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0" w:type="auto"/>
        <w:tblLook w:val="04A0" w:firstRow="1" w:lastRow="0" w:firstColumn="1" w:lastColumn="0" w:noHBand="0" w:noVBand="1"/>
      </w:tblPr>
      <w:tblGrid>
        <w:gridCol w:w="8232"/>
        <w:gridCol w:w="1011"/>
      </w:tblGrid>
      <w:tr w:rsidR="006642B7" w14:paraId="0008D517" w14:textId="77777777" w:rsidTr="006642B7">
        <w:tc>
          <w:tcPr>
            <w:tcW w:w="8565" w:type="dxa"/>
            <w:tcBorders>
              <w:top w:val="single" w:sz="12" w:space="0" w:color="auto"/>
              <w:left w:val="single" w:sz="12" w:space="0" w:color="auto"/>
              <w:bottom w:val="single" w:sz="12" w:space="0" w:color="auto"/>
              <w:right w:val="single" w:sz="12" w:space="0" w:color="auto"/>
            </w:tcBorders>
          </w:tcPr>
          <w:p w14:paraId="13A700DC" w14:textId="77777777" w:rsidR="006642B7" w:rsidRDefault="006642B7" w:rsidP="006642B7">
            <w:pPr>
              <w:autoSpaceDE w:val="0"/>
              <w:autoSpaceDN w:val="0"/>
              <w:adjustRightInd w:val="0"/>
              <w:rPr>
                <w:rFonts w:ascii="Trebuchet MS" w:hAnsi="Trebuchet MS" w:cs="Trebuchet MS"/>
                <w:b/>
                <w:bCs/>
                <w:sz w:val="26"/>
                <w:szCs w:val="26"/>
              </w:rPr>
            </w:pPr>
          </w:p>
          <w:p w14:paraId="08D8A21C" w14:textId="2D51F644" w:rsidR="006642B7" w:rsidRPr="006642B7" w:rsidRDefault="006642B7" w:rsidP="006642B7">
            <w:pPr>
              <w:autoSpaceDE w:val="0"/>
              <w:autoSpaceDN w:val="0"/>
              <w:adjustRightInd w:val="0"/>
              <w:rPr>
                <w:rFonts w:ascii="Trebuchet MS" w:hAnsi="Trebuchet MS" w:cs="Trebuchet MS"/>
                <w:b/>
                <w:bCs/>
                <w:sz w:val="26"/>
                <w:szCs w:val="26"/>
              </w:rPr>
            </w:pPr>
            <w:r w:rsidRPr="006642B7">
              <w:rPr>
                <w:rFonts w:ascii="Trebuchet MS" w:hAnsi="Trebuchet MS" w:cs="Trebuchet MS"/>
                <w:b/>
                <w:bCs/>
                <w:sz w:val="26"/>
                <w:szCs w:val="26"/>
                <w:lang w:val="x-none"/>
              </w:rPr>
              <w:t xml:space="preserve">Asociaţia “Grupul de Acţiune Locală </w:t>
            </w:r>
            <w:proofErr w:type="spellStart"/>
            <w:r w:rsidRPr="006642B7">
              <w:rPr>
                <w:rFonts w:ascii="Trebuchet MS" w:hAnsi="Trebuchet MS" w:cs="Trebuchet MS"/>
                <w:b/>
                <w:bCs/>
                <w:sz w:val="26"/>
                <w:szCs w:val="26"/>
                <w:lang w:val="x-none"/>
              </w:rPr>
              <w:t>Maramureş</w:t>
            </w:r>
            <w:proofErr w:type="spellEnd"/>
            <w:r w:rsidRPr="006642B7">
              <w:rPr>
                <w:rFonts w:ascii="Trebuchet MS" w:hAnsi="Trebuchet MS" w:cs="Trebuchet MS"/>
                <w:b/>
                <w:bCs/>
                <w:sz w:val="26"/>
                <w:szCs w:val="26"/>
                <w:lang w:val="x-none"/>
              </w:rPr>
              <w:t xml:space="preserve"> Vest “ –</w:t>
            </w:r>
            <w:r w:rsidR="00FA2A9B">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p w14:paraId="79CFC9C2" w14:textId="77777777" w:rsidR="006642B7" w:rsidRPr="006642B7" w:rsidRDefault="006642B7" w:rsidP="0071451C">
            <w:pPr>
              <w:autoSpaceDE w:val="0"/>
              <w:autoSpaceDN w:val="0"/>
              <w:adjustRightInd w:val="0"/>
              <w:rPr>
                <w:rFonts w:ascii="Trebuchet MS" w:hAnsi="Trebuchet MS" w:cs="Trebuchet MS"/>
                <w:b/>
                <w:bCs/>
                <w:sz w:val="24"/>
                <w:szCs w:val="24"/>
              </w:rPr>
            </w:pPr>
          </w:p>
        </w:tc>
        <w:tc>
          <w:tcPr>
            <w:tcW w:w="1011" w:type="dxa"/>
            <w:tcBorders>
              <w:left w:val="single" w:sz="12" w:space="0" w:color="auto"/>
            </w:tcBorders>
          </w:tcPr>
          <w:p w14:paraId="337C2385" w14:textId="77777777" w:rsidR="006642B7" w:rsidRDefault="006642B7" w:rsidP="0071451C">
            <w:pPr>
              <w:autoSpaceDE w:val="0"/>
              <w:autoSpaceDN w:val="0"/>
              <w:adjustRightInd w:val="0"/>
              <w:rPr>
                <w:rFonts w:ascii="Trebuchet MS" w:hAnsi="Trebuchet MS" w:cs="Trebuchet MS"/>
                <w:b/>
                <w:bCs/>
                <w:sz w:val="28"/>
                <w:szCs w:val="28"/>
              </w:rPr>
            </w:pPr>
            <w:r>
              <w:rPr>
                <w:noProof/>
              </w:rPr>
              <w:drawing>
                <wp:inline distT="0" distB="0" distL="0" distR="0" wp14:anchorId="59676481" wp14:editId="6E877D4E">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p w14:paraId="3C6B6B86" w14:textId="77777777" w:rsidR="006642B7" w:rsidRDefault="006642B7" w:rsidP="0071451C">
            <w:pPr>
              <w:autoSpaceDE w:val="0"/>
              <w:autoSpaceDN w:val="0"/>
              <w:adjustRightInd w:val="0"/>
              <w:rPr>
                <w:rFonts w:ascii="Trebuchet MS" w:hAnsi="Trebuchet MS" w:cs="Trebuchet MS"/>
                <w:b/>
                <w:bCs/>
                <w:sz w:val="28"/>
                <w:szCs w:val="28"/>
              </w:rPr>
            </w:pPr>
          </w:p>
        </w:tc>
      </w:tr>
    </w:tbl>
    <w:p w14:paraId="6DE38BED" w14:textId="77777777" w:rsidR="006642B7" w:rsidRPr="006642B7" w:rsidRDefault="006642B7" w:rsidP="0071451C">
      <w:pPr>
        <w:autoSpaceDE w:val="0"/>
        <w:autoSpaceDN w:val="0"/>
        <w:adjustRightInd w:val="0"/>
        <w:rPr>
          <w:rFonts w:ascii="Trebuchet MS" w:hAnsi="Trebuchet MS" w:cs="Trebuchet MS"/>
          <w:b/>
          <w:bCs/>
          <w:sz w:val="28"/>
          <w:szCs w:val="28"/>
        </w:rPr>
      </w:pPr>
    </w:p>
    <w:tbl>
      <w:tblPr>
        <w:tblStyle w:val="Tabelgril"/>
        <w:tblW w:w="0" w:type="auto"/>
        <w:tblLook w:val="04A0" w:firstRow="1" w:lastRow="0" w:firstColumn="1" w:lastColumn="0" w:noHBand="0" w:noVBand="1"/>
      </w:tblPr>
      <w:tblGrid>
        <w:gridCol w:w="9243"/>
      </w:tblGrid>
      <w:tr w:rsidR="002E3FD9" w14:paraId="24CA6691" w14:textId="77777777" w:rsidTr="002E3FD9">
        <w:tc>
          <w:tcPr>
            <w:tcW w:w="9576" w:type="dxa"/>
          </w:tcPr>
          <w:p w14:paraId="4D7BE242" w14:textId="5D178D8F" w:rsidR="002E3FD9" w:rsidRPr="00103B33" w:rsidRDefault="002E3FD9" w:rsidP="006642B7">
            <w:pPr>
              <w:autoSpaceDE w:val="0"/>
              <w:autoSpaceDN w:val="0"/>
              <w:adjustRightInd w:val="0"/>
              <w:jc w:val="center"/>
              <w:rPr>
                <w:rFonts w:ascii="Trebuchet MS" w:hAnsi="Trebuchet MS" w:cs="Arial-BoldMT"/>
                <w:b/>
                <w:bCs/>
                <w:sz w:val="22"/>
                <w:szCs w:val="22"/>
              </w:rPr>
            </w:pPr>
            <w:r w:rsidRPr="00103B33">
              <w:rPr>
                <w:rFonts w:ascii="Trebuchet MS" w:hAnsi="Trebuchet MS" w:cs="Arial"/>
                <w:b/>
                <w:bCs/>
                <w:sz w:val="22"/>
                <w:szCs w:val="22"/>
              </w:rPr>
              <w:t>PNDR Sub-</w:t>
            </w:r>
            <w:proofErr w:type="spellStart"/>
            <w:r w:rsidRPr="00103B33">
              <w:rPr>
                <w:rFonts w:ascii="Trebuchet MS" w:hAnsi="Trebuchet MS" w:cs="Arial-BoldMT"/>
                <w:b/>
                <w:bCs/>
                <w:sz w:val="22"/>
                <w:szCs w:val="22"/>
              </w:rPr>
              <w:t>măsura</w:t>
            </w:r>
            <w:proofErr w:type="spellEnd"/>
            <w:r w:rsidRPr="00103B33">
              <w:rPr>
                <w:rFonts w:ascii="Trebuchet MS" w:hAnsi="Trebuchet MS" w:cs="Arial-BoldMT"/>
                <w:b/>
                <w:bCs/>
                <w:sz w:val="22"/>
                <w:szCs w:val="22"/>
              </w:rPr>
              <w:t xml:space="preserve"> 19.2 </w:t>
            </w:r>
            <w:proofErr w:type="gramStart"/>
            <w:r w:rsidRPr="00103B33">
              <w:rPr>
                <w:rFonts w:ascii="Trebuchet MS" w:hAnsi="Trebuchet MS" w:cs="Arial"/>
                <w:b/>
                <w:bCs/>
                <w:sz w:val="22"/>
                <w:szCs w:val="22"/>
              </w:rPr>
              <w:t>-</w:t>
            </w:r>
            <w:r w:rsidRPr="00103B33">
              <w:rPr>
                <w:rFonts w:ascii="Trebuchet MS" w:hAnsi="Trebuchet MS" w:cs="Arial-BoldMT"/>
                <w:b/>
                <w:bCs/>
                <w:sz w:val="22"/>
                <w:szCs w:val="22"/>
              </w:rPr>
              <w:t>”</w:t>
            </w:r>
            <w:proofErr w:type="spellStart"/>
            <w:r w:rsidRPr="00103B33">
              <w:rPr>
                <w:rFonts w:ascii="Trebuchet MS" w:hAnsi="Trebuchet MS" w:cs="Arial-BoldMT"/>
                <w:b/>
                <w:bCs/>
                <w:sz w:val="22"/>
                <w:szCs w:val="22"/>
              </w:rPr>
              <w:t>Sprijin</w:t>
            </w:r>
            <w:proofErr w:type="spellEnd"/>
            <w:proofErr w:type="gramEnd"/>
            <w:r w:rsidRPr="00103B33">
              <w:rPr>
                <w:rFonts w:ascii="Trebuchet MS" w:hAnsi="Trebuchet MS" w:cs="Arial-BoldMT"/>
                <w:b/>
                <w:bCs/>
                <w:sz w:val="22"/>
                <w:szCs w:val="22"/>
              </w:rPr>
              <w:t xml:space="preserve"> pentru </w:t>
            </w:r>
            <w:proofErr w:type="spellStart"/>
            <w:r w:rsidRPr="00103B33">
              <w:rPr>
                <w:rFonts w:ascii="Trebuchet MS" w:hAnsi="Trebuchet MS" w:cs="Arial-BoldMT"/>
                <w:b/>
                <w:bCs/>
                <w:sz w:val="22"/>
                <w:szCs w:val="22"/>
              </w:rPr>
              <w:t>implementarea</w:t>
            </w:r>
            <w:proofErr w:type="spellEnd"/>
            <w:r w:rsidRPr="00103B33">
              <w:rPr>
                <w:rFonts w:ascii="Trebuchet MS" w:hAnsi="Trebuchet MS" w:cs="Arial-BoldMT"/>
                <w:b/>
                <w:bCs/>
                <w:sz w:val="22"/>
                <w:szCs w:val="22"/>
              </w:rPr>
              <w:t xml:space="preserve"> </w:t>
            </w:r>
            <w:proofErr w:type="spellStart"/>
            <w:r w:rsidRPr="00103B33">
              <w:rPr>
                <w:rFonts w:ascii="Trebuchet MS" w:hAnsi="Trebuchet MS" w:cs="Arial-BoldMT"/>
                <w:b/>
                <w:bCs/>
                <w:sz w:val="22"/>
                <w:szCs w:val="22"/>
              </w:rPr>
              <w:t>acțiunilor</w:t>
            </w:r>
            <w:proofErr w:type="spellEnd"/>
            <w:r w:rsidRPr="00103B33">
              <w:rPr>
                <w:rFonts w:ascii="Trebuchet MS" w:hAnsi="Trebuchet MS" w:cs="Arial-BoldMT"/>
                <w:b/>
                <w:bCs/>
                <w:sz w:val="22"/>
                <w:szCs w:val="22"/>
              </w:rPr>
              <w:t xml:space="preserve"> </w:t>
            </w:r>
            <w:proofErr w:type="spellStart"/>
            <w:r w:rsidRPr="00103B33">
              <w:rPr>
                <w:rFonts w:ascii="Trebuchet MS" w:hAnsi="Trebuchet MS" w:cs="Arial-BoldMT"/>
                <w:b/>
                <w:bCs/>
                <w:sz w:val="22"/>
                <w:szCs w:val="22"/>
              </w:rPr>
              <w:t>în</w:t>
            </w:r>
            <w:proofErr w:type="spellEnd"/>
            <w:r w:rsidRPr="00103B33">
              <w:rPr>
                <w:rFonts w:ascii="Trebuchet MS" w:hAnsi="Trebuchet MS" w:cs="Arial-BoldMT"/>
                <w:b/>
                <w:bCs/>
                <w:sz w:val="22"/>
                <w:szCs w:val="22"/>
              </w:rPr>
              <w:t xml:space="preserve"> </w:t>
            </w:r>
            <w:proofErr w:type="spellStart"/>
            <w:r w:rsidRPr="00103B33">
              <w:rPr>
                <w:rFonts w:ascii="Trebuchet MS" w:hAnsi="Trebuchet MS" w:cs="Arial-BoldMT"/>
                <w:b/>
                <w:bCs/>
                <w:sz w:val="22"/>
                <w:szCs w:val="22"/>
              </w:rPr>
              <w:t>cadrul</w:t>
            </w:r>
            <w:proofErr w:type="spellEnd"/>
            <w:r w:rsidRPr="00103B33">
              <w:rPr>
                <w:rFonts w:ascii="Trebuchet MS" w:hAnsi="Trebuchet MS" w:cs="Arial-BoldMT"/>
                <w:b/>
                <w:bCs/>
                <w:sz w:val="22"/>
                <w:szCs w:val="22"/>
              </w:rPr>
              <w:t xml:space="preserve"> </w:t>
            </w:r>
            <w:proofErr w:type="spellStart"/>
            <w:r w:rsidRPr="00103B33">
              <w:rPr>
                <w:rFonts w:ascii="Trebuchet MS" w:hAnsi="Trebuchet MS" w:cs="Arial-BoldMT"/>
                <w:b/>
                <w:bCs/>
                <w:sz w:val="22"/>
                <w:szCs w:val="22"/>
              </w:rPr>
              <w:t>strategiei</w:t>
            </w:r>
            <w:proofErr w:type="spellEnd"/>
            <w:r w:rsidRPr="00103B33">
              <w:rPr>
                <w:rFonts w:ascii="Trebuchet MS" w:hAnsi="Trebuchet MS" w:cs="Arial-BoldMT"/>
                <w:b/>
                <w:bCs/>
                <w:sz w:val="22"/>
                <w:szCs w:val="22"/>
              </w:rPr>
              <w:t xml:space="preserve"> de</w:t>
            </w:r>
            <w:r w:rsidR="0064270F">
              <w:rPr>
                <w:rFonts w:ascii="Trebuchet MS" w:hAnsi="Trebuchet MS" w:cs="Arial-BoldMT"/>
                <w:b/>
                <w:bCs/>
                <w:sz w:val="22"/>
                <w:szCs w:val="22"/>
              </w:rPr>
              <w:t xml:space="preserve"> </w:t>
            </w:r>
            <w:proofErr w:type="spellStart"/>
            <w:r w:rsidRPr="00103B33">
              <w:rPr>
                <w:rFonts w:ascii="Trebuchet MS" w:hAnsi="Trebuchet MS" w:cs="Arial-BoldMT"/>
                <w:b/>
                <w:bCs/>
                <w:sz w:val="22"/>
                <w:szCs w:val="22"/>
              </w:rPr>
              <w:t>dezvoltare</w:t>
            </w:r>
            <w:proofErr w:type="spellEnd"/>
            <w:r w:rsidRPr="00103B33">
              <w:rPr>
                <w:rFonts w:ascii="Trebuchet MS" w:hAnsi="Trebuchet MS" w:cs="Arial-BoldMT"/>
                <w:b/>
                <w:bCs/>
                <w:sz w:val="22"/>
                <w:szCs w:val="22"/>
              </w:rPr>
              <w:t xml:space="preserve"> </w:t>
            </w:r>
            <w:proofErr w:type="spellStart"/>
            <w:r w:rsidRPr="00103B33">
              <w:rPr>
                <w:rFonts w:ascii="Trebuchet MS" w:hAnsi="Trebuchet MS" w:cs="Arial-BoldMT"/>
                <w:b/>
                <w:bCs/>
                <w:sz w:val="22"/>
                <w:szCs w:val="22"/>
              </w:rPr>
              <w:t>locală</w:t>
            </w:r>
            <w:proofErr w:type="spellEnd"/>
            <w:r w:rsidRPr="00103B33">
              <w:rPr>
                <w:rFonts w:ascii="Trebuchet MS" w:hAnsi="Trebuchet MS" w:cs="Arial-BoldMT"/>
                <w:b/>
                <w:bCs/>
                <w:sz w:val="22"/>
                <w:szCs w:val="22"/>
              </w:rPr>
              <w:t>!”</w:t>
            </w:r>
          </w:p>
          <w:p w14:paraId="24A3D977" w14:textId="77777777" w:rsidR="006F5A60" w:rsidRDefault="002E3FD9" w:rsidP="006F5A60">
            <w:pPr>
              <w:autoSpaceDE w:val="0"/>
              <w:autoSpaceDN w:val="0"/>
              <w:adjustRightInd w:val="0"/>
              <w:jc w:val="center"/>
              <w:rPr>
                <w:rFonts w:ascii="Trebuchet MS" w:hAnsi="Trebuchet MS" w:cs="Arial-BoldMT"/>
                <w:b/>
                <w:bCs/>
                <w:color w:val="FF0000"/>
                <w:sz w:val="22"/>
                <w:szCs w:val="22"/>
              </w:rPr>
            </w:pPr>
            <w:proofErr w:type="gramStart"/>
            <w:r w:rsidRPr="00103B33">
              <w:rPr>
                <w:rFonts w:ascii="Trebuchet MS" w:hAnsi="Trebuchet MS" w:cs="Arial-BoldMT"/>
                <w:b/>
                <w:bCs/>
                <w:color w:val="FF0000"/>
                <w:sz w:val="22"/>
                <w:szCs w:val="22"/>
              </w:rPr>
              <w:t xml:space="preserve">GALMMV  </w:t>
            </w:r>
            <w:proofErr w:type="spellStart"/>
            <w:r w:rsidRPr="00103B33">
              <w:rPr>
                <w:rFonts w:ascii="Trebuchet MS" w:hAnsi="Trebuchet MS" w:cs="Arial-BoldMT"/>
                <w:b/>
                <w:bCs/>
                <w:color w:val="FF0000"/>
                <w:sz w:val="22"/>
                <w:szCs w:val="22"/>
              </w:rPr>
              <w:t>Masura</w:t>
            </w:r>
            <w:proofErr w:type="spellEnd"/>
            <w:proofErr w:type="gramEnd"/>
            <w:r w:rsidRPr="00103B33">
              <w:rPr>
                <w:rFonts w:ascii="Trebuchet MS" w:hAnsi="Trebuchet MS" w:cs="Arial-BoldMT"/>
                <w:b/>
                <w:bCs/>
                <w:color w:val="FF0000"/>
                <w:sz w:val="22"/>
                <w:szCs w:val="22"/>
              </w:rPr>
              <w:t xml:space="preserve"> </w:t>
            </w:r>
            <w:r w:rsidR="006F5A60">
              <w:rPr>
                <w:rFonts w:ascii="Trebuchet MS" w:hAnsi="Trebuchet MS" w:cs="Arial-BoldMT"/>
                <w:b/>
                <w:bCs/>
                <w:color w:val="FF0000"/>
                <w:sz w:val="22"/>
                <w:szCs w:val="22"/>
              </w:rPr>
              <w:t xml:space="preserve">3/3A Scheme Calitate </w:t>
            </w:r>
          </w:p>
          <w:p w14:paraId="3CDA7BC1" w14:textId="77777777" w:rsidR="002E3FD9" w:rsidRDefault="009D6D98" w:rsidP="00363A87">
            <w:pPr>
              <w:autoSpaceDE w:val="0"/>
              <w:autoSpaceDN w:val="0"/>
              <w:adjustRightInd w:val="0"/>
              <w:jc w:val="center"/>
              <w:rPr>
                <w:rFonts w:ascii="Trebuchet MS" w:hAnsi="Trebuchet MS" w:cs="Trebuchet MS"/>
                <w:b/>
                <w:bCs/>
                <w:sz w:val="28"/>
                <w:szCs w:val="28"/>
              </w:rPr>
            </w:pPr>
            <w:r w:rsidRPr="00103B33">
              <w:rPr>
                <w:rFonts w:ascii="Trebuchet MS" w:hAnsi="Trebuchet MS" w:cs="Arial-BoldMT"/>
                <w:b/>
                <w:bCs/>
                <w:color w:val="FF0000"/>
                <w:sz w:val="22"/>
                <w:szCs w:val="22"/>
              </w:rPr>
              <w:t xml:space="preserve"> </w:t>
            </w:r>
            <w:proofErr w:type="spellStart"/>
            <w:r w:rsidR="006642B7" w:rsidRPr="00103B33">
              <w:rPr>
                <w:rFonts w:ascii="Trebuchet MS" w:hAnsi="Trebuchet MS" w:cs="Arial-BoldMT"/>
                <w:b/>
                <w:bCs/>
                <w:color w:val="FF0000"/>
                <w:sz w:val="22"/>
                <w:szCs w:val="22"/>
              </w:rPr>
              <w:t>Anexa</w:t>
            </w:r>
            <w:proofErr w:type="spellEnd"/>
            <w:r w:rsidR="006642B7" w:rsidRPr="00103B33">
              <w:rPr>
                <w:rFonts w:ascii="Trebuchet MS" w:hAnsi="Trebuchet MS" w:cs="Arial-BoldMT"/>
                <w:b/>
                <w:bCs/>
                <w:color w:val="FF0000"/>
                <w:sz w:val="22"/>
                <w:szCs w:val="22"/>
              </w:rPr>
              <w:t xml:space="preserve"> nr. 1</w:t>
            </w:r>
            <w:r w:rsidR="00363A87">
              <w:rPr>
                <w:rFonts w:ascii="Trebuchet MS" w:hAnsi="Trebuchet MS" w:cs="Arial-BoldMT"/>
                <w:b/>
                <w:bCs/>
                <w:color w:val="FF0000"/>
                <w:sz w:val="22"/>
                <w:szCs w:val="22"/>
              </w:rPr>
              <w:t>1</w:t>
            </w:r>
            <w:r w:rsidR="006642B7" w:rsidRPr="00103B33">
              <w:rPr>
                <w:rFonts w:ascii="Arial-BoldMT" w:hAnsi="Arial-BoldMT" w:cs="Arial-BoldMT"/>
                <w:b/>
                <w:bCs/>
                <w:color w:val="FF0000"/>
                <w:sz w:val="22"/>
                <w:szCs w:val="22"/>
              </w:rPr>
              <w:t xml:space="preserve"> </w:t>
            </w:r>
            <w:proofErr w:type="spellStart"/>
            <w:r w:rsidR="00103B33" w:rsidRPr="00103B33">
              <w:rPr>
                <w:rFonts w:ascii="Trebuchet MS" w:hAnsi="Trebuchet MS"/>
                <w:b/>
                <w:color w:val="FF0000"/>
                <w:sz w:val="22"/>
                <w:szCs w:val="22"/>
              </w:rPr>
              <w:t>Fisa</w:t>
            </w:r>
            <w:proofErr w:type="spellEnd"/>
            <w:r w:rsidR="00103B33" w:rsidRPr="00103B33">
              <w:rPr>
                <w:rFonts w:ascii="Trebuchet MS" w:hAnsi="Trebuchet MS"/>
                <w:b/>
                <w:color w:val="FF0000"/>
                <w:sz w:val="22"/>
                <w:szCs w:val="22"/>
              </w:rPr>
              <w:t xml:space="preserve"> </w:t>
            </w:r>
            <w:proofErr w:type="spellStart"/>
            <w:r w:rsidR="00103B33" w:rsidRPr="00103B33">
              <w:rPr>
                <w:rFonts w:ascii="Trebuchet MS" w:hAnsi="Trebuchet MS"/>
                <w:b/>
                <w:color w:val="FF0000"/>
                <w:sz w:val="22"/>
                <w:szCs w:val="22"/>
              </w:rPr>
              <w:t>Eligibilitate</w:t>
            </w:r>
            <w:proofErr w:type="spellEnd"/>
            <w:r w:rsidR="00103B33" w:rsidRPr="00103B33">
              <w:rPr>
                <w:rFonts w:ascii="Trebuchet MS" w:hAnsi="Trebuchet MS"/>
                <w:b/>
                <w:color w:val="FF0000"/>
                <w:sz w:val="24"/>
                <w:szCs w:val="24"/>
              </w:rPr>
              <w:t xml:space="preserve">  </w:t>
            </w:r>
          </w:p>
        </w:tc>
      </w:tr>
    </w:tbl>
    <w:p w14:paraId="03CD9F26" w14:textId="77777777" w:rsidR="002E3FD9" w:rsidRDefault="002E3FD9" w:rsidP="0071451C">
      <w:pPr>
        <w:autoSpaceDE w:val="0"/>
        <w:autoSpaceDN w:val="0"/>
        <w:adjustRightInd w:val="0"/>
        <w:rPr>
          <w:rFonts w:ascii="Trebuchet MS" w:hAnsi="Trebuchet MS" w:cs="Trebuchet MS"/>
          <w:b/>
          <w:bCs/>
          <w:sz w:val="28"/>
          <w:szCs w:val="28"/>
        </w:rPr>
      </w:pPr>
    </w:p>
    <w:p w14:paraId="025F1973" w14:textId="7098A6A3" w:rsidR="00057C9E" w:rsidRPr="002E3FD9" w:rsidRDefault="00057C9E">
      <w:pPr>
        <w:rPr>
          <w:rFonts w:ascii="Trebuchet MS" w:hAnsi="Trebuchet MS"/>
          <w:b/>
          <w:color w:val="0070C0"/>
          <w:sz w:val="24"/>
          <w:szCs w:val="24"/>
        </w:rPr>
      </w:pPr>
      <w:proofErr w:type="spellStart"/>
      <w:r w:rsidRPr="009C3523">
        <w:rPr>
          <w:rFonts w:ascii="Trebuchet MS" w:hAnsi="Trebuchet MS"/>
          <w:b/>
          <w:sz w:val="24"/>
          <w:szCs w:val="24"/>
        </w:rPr>
        <w:t>Anexa</w:t>
      </w:r>
      <w:proofErr w:type="spellEnd"/>
      <w:r w:rsidRPr="009C3523">
        <w:rPr>
          <w:rFonts w:ascii="Trebuchet MS" w:hAnsi="Trebuchet MS"/>
          <w:b/>
          <w:sz w:val="24"/>
          <w:szCs w:val="24"/>
        </w:rPr>
        <w:t xml:space="preserve"> Nr</w:t>
      </w:r>
      <w:r w:rsidR="0071451C" w:rsidRPr="009C3523">
        <w:rPr>
          <w:rFonts w:ascii="Trebuchet MS" w:hAnsi="Trebuchet MS"/>
          <w:b/>
          <w:sz w:val="24"/>
          <w:szCs w:val="24"/>
        </w:rPr>
        <w:t xml:space="preserve">. </w:t>
      </w:r>
      <w:r w:rsidR="00687337">
        <w:rPr>
          <w:rFonts w:ascii="Trebuchet MS" w:hAnsi="Trebuchet MS"/>
          <w:b/>
          <w:sz w:val="24"/>
          <w:szCs w:val="24"/>
        </w:rPr>
        <w:t>1</w:t>
      </w:r>
      <w:r w:rsidR="00363A87">
        <w:rPr>
          <w:rFonts w:ascii="Trebuchet MS" w:hAnsi="Trebuchet MS"/>
          <w:b/>
          <w:sz w:val="24"/>
          <w:szCs w:val="24"/>
        </w:rPr>
        <w:t>1</w:t>
      </w:r>
      <w:r w:rsidR="0071451C" w:rsidRPr="009C3523">
        <w:rPr>
          <w:rFonts w:ascii="Trebuchet MS" w:hAnsi="Trebuchet MS"/>
          <w:b/>
          <w:sz w:val="24"/>
          <w:szCs w:val="24"/>
        </w:rPr>
        <w:t xml:space="preserve"> </w:t>
      </w:r>
      <w:proofErr w:type="spellStart"/>
      <w:r w:rsidR="006642B7">
        <w:rPr>
          <w:rFonts w:ascii="Trebuchet MS" w:hAnsi="Trebuchet MS"/>
          <w:b/>
          <w:sz w:val="24"/>
          <w:szCs w:val="24"/>
        </w:rPr>
        <w:t>Fisa</w:t>
      </w:r>
      <w:proofErr w:type="spellEnd"/>
      <w:r w:rsidR="006642B7">
        <w:rPr>
          <w:rFonts w:ascii="Trebuchet MS" w:hAnsi="Trebuchet MS"/>
          <w:b/>
          <w:sz w:val="24"/>
          <w:szCs w:val="24"/>
        </w:rPr>
        <w:t xml:space="preserve"> </w:t>
      </w:r>
      <w:proofErr w:type="spellStart"/>
      <w:r w:rsidR="00687337">
        <w:rPr>
          <w:rFonts w:ascii="Trebuchet MS" w:hAnsi="Trebuchet MS"/>
          <w:b/>
          <w:sz w:val="24"/>
          <w:szCs w:val="24"/>
        </w:rPr>
        <w:t>Eligibilitate</w:t>
      </w:r>
      <w:proofErr w:type="spellEnd"/>
      <w:r w:rsidR="0044356C">
        <w:rPr>
          <w:rFonts w:ascii="Trebuchet MS" w:hAnsi="Trebuchet MS"/>
          <w:b/>
          <w:sz w:val="24"/>
          <w:szCs w:val="24"/>
        </w:rPr>
        <w:t xml:space="preserve">, la </w:t>
      </w:r>
      <w:r w:rsidR="0044356C" w:rsidRPr="002E3FD9">
        <w:rPr>
          <w:rFonts w:ascii="Trebuchet MS" w:hAnsi="Trebuchet MS"/>
          <w:b/>
          <w:color w:val="0070C0"/>
          <w:sz w:val="24"/>
          <w:szCs w:val="24"/>
        </w:rPr>
        <w:t xml:space="preserve">Ghid </w:t>
      </w:r>
      <w:proofErr w:type="spellStart"/>
      <w:r w:rsidR="002E3FD9" w:rsidRPr="002E3FD9">
        <w:rPr>
          <w:rFonts w:ascii="Trebuchet MS" w:hAnsi="Trebuchet MS"/>
          <w:b/>
          <w:color w:val="0070C0"/>
          <w:sz w:val="24"/>
          <w:szCs w:val="24"/>
        </w:rPr>
        <w:t>Masura</w:t>
      </w:r>
      <w:proofErr w:type="spellEnd"/>
      <w:r w:rsidR="002E3FD9" w:rsidRPr="002E3FD9">
        <w:rPr>
          <w:rFonts w:ascii="Trebuchet MS" w:hAnsi="Trebuchet MS"/>
          <w:b/>
          <w:color w:val="0070C0"/>
          <w:sz w:val="24"/>
          <w:szCs w:val="24"/>
        </w:rPr>
        <w:t xml:space="preserve"> </w:t>
      </w:r>
      <w:r w:rsidR="006F5A60">
        <w:rPr>
          <w:rFonts w:ascii="Trebuchet MS" w:hAnsi="Trebuchet MS"/>
          <w:b/>
          <w:color w:val="0070C0"/>
          <w:sz w:val="24"/>
          <w:szCs w:val="24"/>
        </w:rPr>
        <w:t>M3/3A</w:t>
      </w:r>
    </w:p>
    <w:p w14:paraId="155FFD70" w14:textId="77777777" w:rsidR="002E3FD9" w:rsidRDefault="002E3FD9">
      <w:pPr>
        <w:rPr>
          <w:rFonts w:ascii="Trebuchet MS" w:hAnsi="Trebuchet MS"/>
          <w:b/>
          <w:color w:val="FF0000"/>
          <w:sz w:val="28"/>
          <w:szCs w:val="28"/>
        </w:rPr>
      </w:pPr>
    </w:p>
    <w:tbl>
      <w:tblPr>
        <w:tblStyle w:val="Tabelgril"/>
        <w:tblW w:w="0" w:type="auto"/>
        <w:tblLook w:val="04A0" w:firstRow="1" w:lastRow="0" w:firstColumn="1" w:lastColumn="0" w:noHBand="0" w:noVBand="1"/>
      </w:tblPr>
      <w:tblGrid>
        <w:gridCol w:w="9243"/>
      </w:tblGrid>
      <w:tr w:rsidR="002E3FD9" w:rsidRPr="005554AD" w14:paraId="3FD353DD" w14:textId="77777777" w:rsidTr="002E3FD9">
        <w:tc>
          <w:tcPr>
            <w:tcW w:w="9576" w:type="dxa"/>
          </w:tcPr>
          <w:p w14:paraId="1E8A6F0F" w14:textId="77777777" w:rsidR="002E3FD9" w:rsidRPr="005554AD" w:rsidRDefault="00424B40" w:rsidP="008E0A02">
            <w:pPr>
              <w:jc w:val="center"/>
              <w:rPr>
                <w:rFonts w:ascii="Trebuchet MS" w:hAnsi="Trebuchet MS"/>
                <w:b/>
                <w:sz w:val="28"/>
                <w:szCs w:val="28"/>
              </w:rPr>
            </w:pPr>
            <w:r w:rsidRPr="005554AD">
              <w:rPr>
                <w:rFonts w:ascii="Trebuchet MS" w:hAnsi="Trebuchet MS"/>
                <w:b/>
                <w:sz w:val="28"/>
                <w:szCs w:val="28"/>
              </w:rPr>
              <w:t>GALMMV</w:t>
            </w:r>
            <w:r w:rsidR="002E3FD9" w:rsidRPr="005554AD">
              <w:rPr>
                <w:rFonts w:ascii="Trebuchet MS" w:hAnsi="Trebuchet MS"/>
                <w:b/>
                <w:sz w:val="28"/>
                <w:szCs w:val="28"/>
              </w:rPr>
              <w:t xml:space="preserve"> 1.</w:t>
            </w:r>
            <w:r w:rsidR="00A538C4" w:rsidRPr="005554AD">
              <w:rPr>
                <w:rFonts w:ascii="Trebuchet MS" w:hAnsi="Trebuchet MS"/>
                <w:b/>
                <w:sz w:val="28"/>
                <w:szCs w:val="28"/>
              </w:rPr>
              <w:t>2</w:t>
            </w:r>
            <w:r w:rsidR="002E3FD9" w:rsidRPr="005554AD">
              <w:rPr>
                <w:rFonts w:ascii="Trebuchet MS" w:hAnsi="Trebuchet MS"/>
                <w:b/>
                <w:sz w:val="28"/>
                <w:szCs w:val="28"/>
              </w:rPr>
              <w:t xml:space="preserve"> </w:t>
            </w:r>
            <w:proofErr w:type="gramStart"/>
            <w:r w:rsidR="002E3FD9" w:rsidRPr="005554AD">
              <w:rPr>
                <w:rFonts w:ascii="Trebuchet MS" w:hAnsi="Trebuchet MS"/>
                <w:b/>
                <w:sz w:val="28"/>
                <w:szCs w:val="28"/>
              </w:rPr>
              <w:t>L .</w:t>
            </w:r>
            <w:proofErr w:type="spellStart"/>
            <w:r w:rsidR="002E3FD9" w:rsidRPr="005554AD">
              <w:rPr>
                <w:rFonts w:ascii="Trebuchet MS" w:hAnsi="Trebuchet MS"/>
                <w:b/>
                <w:sz w:val="28"/>
                <w:szCs w:val="28"/>
              </w:rPr>
              <w:t>Fișa</w:t>
            </w:r>
            <w:proofErr w:type="spellEnd"/>
            <w:proofErr w:type="gramEnd"/>
            <w:r w:rsidR="002E3FD9" w:rsidRPr="005554AD">
              <w:rPr>
                <w:rFonts w:ascii="Trebuchet MS" w:hAnsi="Trebuchet MS"/>
                <w:b/>
                <w:sz w:val="28"/>
                <w:szCs w:val="28"/>
              </w:rPr>
              <w:t xml:space="preserve"> de </w:t>
            </w:r>
            <w:proofErr w:type="spellStart"/>
            <w:r w:rsidR="002E3FD9" w:rsidRPr="005554AD">
              <w:rPr>
                <w:rFonts w:ascii="Trebuchet MS" w:hAnsi="Trebuchet MS"/>
                <w:b/>
                <w:sz w:val="28"/>
                <w:szCs w:val="28"/>
              </w:rPr>
              <w:t>verificare</w:t>
            </w:r>
            <w:proofErr w:type="spellEnd"/>
            <w:r w:rsidR="002E3FD9" w:rsidRPr="005554AD">
              <w:rPr>
                <w:rFonts w:ascii="Trebuchet MS" w:hAnsi="Trebuchet MS"/>
                <w:b/>
                <w:sz w:val="28"/>
                <w:szCs w:val="28"/>
              </w:rPr>
              <w:t xml:space="preserve"> a </w:t>
            </w:r>
            <w:proofErr w:type="spellStart"/>
            <w:r w:rsidR="00A538C4" w:rsidRPr="005554AD">
              <w:rPr>
                <w:rFonts w:ascii="Trebuchet MS" w:hAnsi="Trebuchet MS"/>
                <w:b/>
                <w:sz w:val="28"/>
                <w:szCs w:val="28"/>
              </w:rPr>
              <w:t>eligibilitatii</w:t>
            </w:r>
            <w:proofErr w:type="spellEnd"/>
            <w:r w:rsidR="00A538C4" w:rsidRPr="005554AD">
              <w:rPr>
                <w:rFonts w:ascii="Trebuchet MS" w:hAnsi="Trebuchet MS"/>
                <w:b/>
                <w:sz w:val="28"/>
                <w:szCs w:val="28"/>
              </w:rPr>
              <w:t xml:space="preserve"> </w:t>
            </w:r>
            <w:proofErr w:type="spellStart"/>
            <w:r w:rsidR="00A538C4" w:rsidRPr="005554AD">
              <w:rPr>
                <w:rFonts w:ascii="Trebuchet MS" w:hAnsi="Trebuchet MS"/>
                <w:b/>
                <w:sz w:val="28"/>
                <w:szCs w:val="28"/>
              </w:rPr>
              <w:t>proiectului</w:t>
            </w:r>
            <w:proofErr w:type="spellEnd"/>
            <w:r w:rsidR="00F03273" w:rsidRPr="005554AD">
              <w:t xml:space="preserve"> </w:t>
            </w:r>
            <w:proofErr w:type="spellStart"/>
            <w:r w:rsidR="00F03273" w:rsidRPr="005554AD">
              <w:rPr>
                <w:rFonts w:ascii="Trebuchet MS" w:hAnsi="Trebuchet MS"/>
                <w:b/>
                <w:sz w:val="28"/>
                <w:szCs w:val="28"/>
              </w:rPr>
              <w:t>echivalent</w:t>
            </w:r>
            <w:proofErr w:type="spellEnd"/>
            <w:r w:rsidR="00F03273" w:rsidRPr="005554AD">
              <w:rPr>
                <w:rFonts w:ascii="Trebuchet MS" w:hAnsi="Trebuchet MS"/>
                <w:b/>
                <w:sz w:val="28"/>
                <w:szCs w:val="28"/>
              </w:rPr>
              <w:t xml:space="preserve"> </w:t>
            </w:r>
            <w:proofErr w:type="spellStart"/>
            <w:r w:rsidR="00F03273" w:rsidRPr="005554AD">
              <w:rPr>
                <w:rFonts w:ascii="Trebuchet MS" w:hAnsi="Trebuchet MS"/>
                <w:b/>
                <w:sz w:val="28"/>
                <w:szCs w:val="28"/>
              </w:rPr>
              <w:t>fisa</w:t>
            </w:r>
            <w:proofErr w:type="spellEnd"/>
            <w:r w:rsidR="00F03273" w:rsidRPr="005554AD">
              <w:rPr>
                <w:rFonts w:ascii="Trebuchet MS" w:hAnsi="Trebuchet MS"/>
                <w:b/>
                <w:sz w:val="28"/>
                <w:szCs w:val="28"/>
              </w:rPr>
              <w:t xml:space="preserve"> </w:t>
            </w:r>
            <w:proofErr w:type="spellStart"/>
            <w:r w:rsidR="00F03273" w:rsidRPr="005554AD">
              <w:rPr>
                <w:rFonts w:ascii="Trebuchet MS" w:hAnsi="Trebuchet MS"/>
                <w:b/>
                <w:sz w:val="28"/>
                <w:szCs w:val="28"/>
              </w:rPr>
              <w:t>nationala</w:t>
            </w:r>
            <w:proofErr w:type="spellEnd"/>
            <w:r w:rsidR="00F03273" w:rsidRPr="005554AD">
              <w:rPr>
                <w:rFonts w:ascii="Trebuchet MS" w:hAnsi="Trebuchet MS"/>
                <w:b/>
                <w:sz w:val="28"/>
                <w:szCs w:val="28"/>
              </w:rPr>
              <w:t xml:space="preserve"> E1.2</w:t>
            </w:r>
          </w:p>
        </w:tc>
      </w:tr>
    </w:tbl>
    <w:p w14:paraId="29450EB7" w14:textId="77777777" w:rsidR="00F03273" w:rsidRPr="005554AD" w:rsidRDefault="00F03273" w:rsidP="00F03273">
      <w:pPr>
        <w:autoSpaceDE w:val="0"/>
        <w:autoSpaceDN w:val="0"/>
        <w:adjustRightInd w:val="0"/>
        <w:rPr>
          <w:rFonts w:ascii="Trebuchet MS" w:hAnsi="Trebuchet MS" w:cs="Trebuchet MS"/>
          <w:bCs/>
          <w:i/>
          <w:sz w:val="24"/>
          <w:szCs w:val="24"/>
        </w:rPr>
      </w:pPr>
    </w:p>
    <w:p w14:paraId="59525C9E" w14:textId="77777777" w:rsidR="00F03273" w:rsidRPr="005554AD" w:rsidRDefault="00F03273" w:rsidP="00F03273">
      <w:pPr>
        <w:autoSpaceDE w:val="0"/>
        <w:autoSpaceDN w:val="0"/>
        <w:adjustRightInd w:val="0"/>
        <w:jc w:val="center"/>
        <w:rPr>
          <w:rFonts w:ascii="Trebuchet MS" w:hAnsi="Trebuchet MS" w:cs="Trebuchet MS"/>
          <w:bCs/>
          <w:i/>
        </w:rPr>
      </w:pPr>
    </w:p>
    <w:p w14:paraId="47B806F2" w14:textId="4C892989" w:rsidR="00057C9E" w:rsidRDefault="00F03273" w:rsidP="00F03273">
      <w:pPr>
        <w:autoSpaceDE w:val="0"/>
        <w:autoSpaceDN w:val="0"/>
        <w:adjustRightInd w:val="0"/>
        <w:jc w:val="center"/>
        <w:rPr>
          <w:rFonts w:ascii="Trebuchet MS" w:hAnsi="Trebuchet MS" w:cs="Trebuchet MS"/>
          <w:b/>
          <w:bCs/>
          <w:i/>
        </w:rPr>
      </w:pPr>
      <w:proofErr w:type="spellStart"/>
      <w:r w:rsidRPr="005554AD">
        <w:rPr>
          <w:rFonts w:ascii="Trebuchet MS" w:hAnsi="Trebuchet MS" w:cs="Trebuchet MS"/>
          <w:b/>
          <w:bCs/>
          <w:i/>
        </w:rPr>
        <w:t>Fișa</w:t>
      </w:r>
      <w:proofErr w:type="spellEnd"/>
      <w:r w:rsidRPr="005554AD">
        <w:rPr>
          <w:rFonts w:ascii="Trebuchet MS" w:hAnsi="Trebuchet MS" w:cs="Trebuchet MS"/>
          <w:b/>
          <w:bCs/>
          <w:i/>
        </w:rPr>
        <w:t xml:space="preserve"> de </w:t>
      </w:r>
      <w:proofErr w:type="spellStart"/>
      <w:r w:rsidRPr="005554AD">
        <w:rPr>
          <w:rFonts w:ascii="Trebuchet MS" w:hAnsi="Trebuchet MS" w:cs="Trebuchet MS"/>
          <w:b/>
          <w:bCs/>
          <w:i/>
        </w:rPr>
        <w:t>evaluare</w:t>
      </w:r>
      <w:proofErr w:type="spellEnd"/>
      <w:r w:rsidRPr="005554AD">
        <w:rPr>
          <w:rFonts w:ascii="Trebuchet MS" w:hAnsi="Trebuchet MS" w:cs="Trebuchet MS"/>
          <w:b/>
          <w:bCs/>
          <w:i/>
        </w:rPr>
        <w:t xml:space="preserve"> </w:t>
      </w:r>
      <w:proofErr w:type="spellStart"/>
      <w:r w:rsidRPr="005554AD">
        <w:rPr>
          <w:rFonts w:ascii="Trebuchet MS" w:hAnsi="Trebuchet MS" w:cs="Trebuchet MS"/>
          <w:b/>
          <w:bCs/>
          <w:i/>
        </w:rPr>
        <w:t>generală</w:t>
      </w:r>
      <w:proofErr w:type="spellEnd"/>
      <w:r w:rsidRPr="005554AD">
        <w:rPr>
          <w:rFonts w:ascii="Trebuchet MS" w:hAnsi="Trebuchet MS" w:cs="Trebuchet MS"/>
          <w:b/>
          <w:bCs/>
          <w:i/>
        </w:rPr>
        <w:t xml:space="preserve"> a </w:t>
      </w:r>
      <w:proofErr w:type="spellStart"/>
      <w:r w:rsidRPr="005554AD">
        <w:rPr>
          <w:rFonts w:ascii="Trebuchet MS" w:hAnsi="Trebuchet MS" w:cs="Trebuchet MS"/>
          <w:b/>
          <w:bCs/>
          <w:i/>
        </w:rPr>
        <w:t>proiectului</w:t>
      </w:r>
      <w:proofErr w:type="spellEnd"/>
      <w:r w:rsidRPr="005554AD">
        <w:rPr>
          <w:rFonts w:ascii="Trebuchet MS" w:hAnsi="Trebuchet MS" w:cs="Trebuchet MS"/>
          <w:b/>
          <w:bCs/>
          <w:i/>
        </w:rPr>
        <w:t xml:space="preserve"> de </w:t>
      </w:r>
      <w:proofErr w:type="spellStart"/>
      <w:r w:rsidRPr="005554AD">
        <w:rPr>
          <w:rFonts w:ascii="Trebuchet MS" w:hAnsi="Trebuchet MS" w:cs="Trebuchet MS"/>
          <w:b/>
          <w:bCs/>
          <w:i/>
        </w:rPr>
        <w:t>servicii</w:t>
      </w:r>
      <w:proofErr w:type="spellEnd"/>
      <w:r w:rsidRPr="005554AD">
        <w:rPr>
          <w:rFonts w:ascii="Trebuchet MS" w:hAnsi="Trebuchet MS" w:cs="Trebuchet MS"/>
          <w:b/>
          <w:bCs/>
          <w:i/>
          <w:vertAlign w:val="superscript"/>
        </w:rPr>
        <w:footnoteReference w:id="1"/>
      </w:r>
    </w:p>
    <w:p w14:paraId="450B4004" w14:textId="52832183" w:rsidR="001A622A" w:rsidRDefault="001A622A" w:rsidP="00F03273">
      <w:pPr>
        <w:autoSpaceDE w:val="0"/>
        <w:autoSpaceDN w:val="0"/>
        <w:adjustRightInd w:val="0"/>
        <w:jc w:val="center"/>
        <w:rPr>
          <w:rFonts w:ascii="Trebuchet MS" w:hAnsi="Trebuchet MS" w:cs="Trebuchet MS"/>
          <w:b/>
          <w:bCs/>
          <w:i/>
        </w:rPr>
      </w:pPr>
    </w:p>
    <w:p w14:paraId="3F24DCD7" w14:textId="77777777" w:rsidR="001A622A" w:rsidRPr="002D2CD1" w:rsidRDefault="001A622A" w:rsidP="001A622A">
      <w:pPr>
        <w:pStyle w:val="Corptext3"/>
        <w:spacing w:after="0"/>
        <w:rPr>
          <w:rFonts w:ascii="Calibri" w:hAnsi="Calibri"/>
          <w:sz w:val="24"/>
        </w:rPr>
      </w:pPr>
      <w:r w:rsidRPr="002D2CD1">
        <w:rPr>
          <w:rFonts w:ascii="Calibri" w:hAnsi="Calibri"/>
          <w:sz w:val="24"/>
        </w:rPr>
        <w:t xml:space="preserve">Numărul de înregistrare al Cererii de </w:t>
      </w:r>
      <w:proofErr w:type="spellStart"/>
      <w:r w:rsidRPr="002D2CD1">
        <w:rPr>
          <w:rFonts w:ascii="Calibri" w:hAnsi="Calibri"/>
          <w:sz w:val="24"/>
        </w:rPr>
        <w:t>finanţare</w:t>
      </w:r>
      <w:proofErr w:type="spellEnd"/>
      <w:r w:rsidRPr="002D2CD1">
        <w:rPr>
          <w:rFonts w:ascii="Calibri" w:hAnsi="Calibri"/>
          <w:sz w:val="24"/>
        </w:rPr>
        <w:t>* (CF):</w:t>
      </w:r>
    </w:p>
    <w:p w14:paraId="0438EBE4" w14:textId="65B196CF" w:rsidR="001A622A" w:rsidRPr="002D2CD1" w:rsidRDefault="001A622A" w:rsidP="001A622A">
      <w:pPr>
        <w:pStyle w:val="Corptext3"/>
        <w:spacing w:after="0"/>
        <w:rPr>
          <w:rFonts w:ascii="Calibri" w:hAnsi="Calibri"/>
          <w:sz w:val="24"/>
        </w:rPr>
      </w:pPr>
      <w:r w:rsidRPr="002D2CD1">
        <w:rPr>
          <w:rFonts w:ascii="Calibri" w:hAnsi="Calibri"/>
          <w:sz w:val="24"/>
        </w:rPr>
        <w:t>..................................................</w:t>
      </w:r>
      <w:r w:rsidR="00E6413B">
        <w:rPr>
          <w:rStyle w:val="Referinnotdesubsol"/>
          <w:rFonts w:ascii="Calibri" w:hAnsi="Calibri"/>
          <w:sz w:val="24"/>
        </w:rPr>
        <w:footnoteReference w:id="2"/>
      </w:r>
    </w:p>
    <w:p w14:paraId="145AA395" w14:textId="77777777" w:rsidR="001A622A" w:rsidRPr="002D2CD1" w:rsidRDefault="001A622A" w:rsidP="001A622A">
      <w:pPr>
        <w:rPr>
          <w:i/>
          <w:kern w:val="32"/>
          <w:sz w:val="24"/>
        </w:rPr>
      </w:pPr>
      <w:r w:rsidRPr="002D2CD1">
        <w:rPr>
          <w:i/>
          <w:kern w:val="32"/>
          <w:sz w:val="24"/>
        </w:rPr>
        <w:t>*</w:t>
      </w:r>
      <w:proofErr w:type="gramStart"/>
      <w:r w:rsidRPr="002D2CD1">
        <w:rPr>
          <w:i/>
          <w:kern w:val="32"/>
          <w:sz w:val="24"/>
        </w:rPr>
        <w:t>se</w:t>
      </w:r>
      <w:proofErr w:type="gramEnd"/>
      <w:r w:rsidRPr="002D2CD1">
        <w:rPr>
          <w:i/>
          <w:kern w:val="32"/>
          <w:sz w:val="24"/>
        </w:rPr>
        <w:t xml:space="preserve"> </w:t>
      </w:r>
      <w:proofErr w:type="spellStart"/>
      <w:r w:rsidRPr="002D2CD1">
        <w:rPr>
          <w:i/>
          <w:kern w:val="32"/>
          <w:sz w:val="24"/>
        </w:rPr>
        <w:t>va</w:t>
      </w:r>
      <w:proofErr w:type="spellEnd"/>
      <w:r w:rsidRPr="002D2CD1">
        <w:rPr>
          <w:i/>
          <w:kern w:val="32"/>
          <w:sz w:val="24"/>
        </w:rPr>
        <w:t xml:space="preserve"> </w:t>
      </w:r>
      <w:proofErr w:type="spellStart"/>
      <w:r w:rsidRPr="002D2CD1">
        <w:rPr>
          <w:i/>
          <w:kern w:val="32"/>
          <w:sz w:val="24"/>
        </w:rPr>
        <w:t>prelua</w:t>
      </w:r>
      <w:proofErr w:type="spellEnd"/>
      <w:r w:rsidRPr="002D2CD1">
        <w:rPr>
          <w:i/>
          <w:kern w:val="32"/>
          <w:sz w:val="24"/>
        </w:rPr>
        <w:t xml:space="preserve"> din </w:t>
      </w:r>
      <w:proofErr w:type="spellStart"/>
      <w:r w:rsidRPr="002D2CD1">
        <w:rPr>
          <w:i/>
          <w:kern w:val="32"/>
          <w:sz w:val="24"/>
        </w:rPr>
        <w:t>Fișa</w:t>
      </w:r>
      <w:proofErr w:type="spellEnd"/>
      <w:r w:rsidRPr="002D2CD1">
        <w:rPr>
          <w:i/>
          <w:kern w:val="32"/>
          <w:sz w:val="24"/>
        </w:rPr>
        <w:t xml:space="preserve"> de </w:t>
      </w:r>
      <w:proofErr w:type="spellStart"/>
      <w:r w:rsidRPr="002D2CD1">
        <w:rPr>
          <w:i/>
          <w:kern w:val="32"/>
          <w:sz w:val="24"/>
        </w:rPr>
        <w:t>verificare</w:t>
      </w:r>
      <w:proofErr w:type="spellEnd"/>
      <w:r w:rsidRPr="002D2CD1">
        <w:rPr>
          <w:i/>
          <w:kern w:val="32"/>
          <w:sz w:val="24"/>
        </w:rPr>
        <w:t xml:space="preserve"> a </w:t>
      </w:r>
      <w:proofErr w:type="spellStart"/>
      <w:r w:rsidRPr="002D2CD1">
        <w:rPr>
          <w:i/>
          <w:kern w:val="32"/>
          <w:sz w:val="24"/>
        </w:rPr>
        <w:t>încadrării</w:t>
      </w:r>
      <w:proofErr w:type="spellEnd"/>
      <w:r w:rsidRPr="002D2CD1">
        <w:rPr>
          <w:i/>
          <w:kern w:val="32"/>
          <w:sz w:val="24"/>
        </w:rPr>
        <w:t xml:space="preserve"> </w:t>
      </w:r>
      <w:proofErr w:type="spellStart"/>
      <w:r w:rsidRPr="002D2CD1">
        <w:rPr>
          <w:i/>
          <w:kern w:val="32"/>
          <w:sz w:val="24"/>
        </w:rPr>
        <w:t>proiectului</w:t>
      </w:r>
      <w:proofErr w:type="spellEnd"/>
      <w:r w:rsidRPr="002D2CD1">
        <w:rPr>
          <w:i/>
          <w:kern w:val="32"/>
          <w:sz w:val="24"/>
        </w:rPr>
        <w:t xml:space="preserve"> E 1.2.1L</w:t>
      </w:r>
    </w:p>
    <w:p w14:paraId="79EF3AD1" w14:textId="77777777" w:rsidR="00363A87" w:rsidRPr="00283EAC" w:rsidRDefault="00363A87" w:rsidP="00363A87">
      <w:pPr>
        <w:rPr>
          <w:rFonts w:ascii="Trebuchet MS" w:hAnsi="Trebuchet MS"/>
          <w:b/>
          <w:color w:val="FF0000"/>
          <w:sz w:val="24"/>
          <w:szCs w:val="24"/>
        </w:rPr>
      </w:pPr>
    </w:p>
    <w:tbl>
      <w:tblPr>
        <w:tblW w:w="9378" w:type="dxa"/>
        <w:tblLook w:val="04A0" w:firstRow="1" w:lastRow="0" w:firstColumn="1" w:lastColumn="0" w:noHBand="0" w:noVBand="1"/>
      </w:tblPr>
      <w:tblGrid>
        <w:gridCol w:w="5099"/>
        <w:gridCol w:w="4279"/>
      </w:tblGrid>
      <w:tr w:rsidR="00363A87" w:rsidRPr="00283EAC" w14:paraId="3DBCB08C" w14:textId="77777777" w:rsidTr="00A40025">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69B05A03" w14:textId="77777777" w:rsidR="00363A87" w:rsidRPr="00283EAC" w:rsidRDefault="00363A87" w:rsidP="00F03273">
            <w:pPr>
              <w:jc w:val="both"/>
              <w:rPr>
                <w:rFonts w:ascii="Trebuchet MS" w:hAnsi="Trebuchet MS"/>
                <w:b/>
                <w:bCs/>
                <w:color w:val="000000"/>
                <w:sz w:val="24"/>
                <w:szCs w:val="24"/>
              </w:rPr>
            </w:pPr>
            <w:r w:rsidRPr="00283EAC">
              <w:rPr>
                <w:rFonts w:ascii="Trebuchet MS" w:hAnsi="Trebuchet MS"/>
                <w:b/>
                <w:bCs/>
                <w:color w:val="000000"/>
                <w:sz w:val="24"/>
                <w:szCs w:val="24"/>
              </w:rPr>
              <w:t>Date solicitate</w:t>
            </w:r>
          </w:p>
        </w:tc>
        <w:tc>
          <w:tcPr>
            <w:tcW w:w="4279" w:type="dxa"/>
            <w:tcBorders>
              <w:top w:val="single" w:sz="4" w:space="0" w:color="auto"/>
              <w:left w:val="nil"/>
              <w:bottom w:val="single" w:sz="4" w:space="0" w:color="auto"/>
              <w:right w:val="single" w:sz="4" w:space="0" w:color="auto"/>
            </w:tcBorders>
            <w:shd w:val="clear" w:color="000000" w:fill="EEECE1"/>
            <w:hideMark/>
          </w:tcPr>
          <w:p w14:paraId="2D7A091F" w14:textId="322929F1" w:rsidR="00363A87" w:rsidRPr="00283EAC" w:rsidRDefault="00363A87" w:rsidP="00F03273">
            <w:pPr>
              <w:jc w:val="both"/>
              <w:rPr>
                <w:rFonts w:ascii="Trebuchet MS" w:hAnsi="Trebuchet MS"/>
                <w:b/>
                <w:bCs/>
                <w:color w:val="000000"/>
                <w:sz w:val="24"/>
                <w:szCs w:val="24"/>
                <w:lang w:val="fr-FR"/>
              </w:rPr>
            </w:pPr>
            <w:r w:rsidRPr="00283EAC">
              <w:rPr>
                <w:rFonts w:ascii="Trebuchet MS" w:hAnsi="Trebuchet MS"/>
                <w:b/>
                <w:bCs/>
                <w:color w:val="000000"/>
                <w:sz w:val="24"/>
                <w:szCs w:val="24"/>
                <w:lang w:val="fr-FR"/>
              </w:rPr>
              <w:t xml:space="preserve">Date de </w:t>
            </w:r>
            <w:proofErr w:type="spellStart"/>
            <w:r w:rsidRPr="00283EAC">
              <w:rPr>
                <w:rFonts w:ascii="Trebuchet MS" w:hAnsi="Trebuchet MS"/>
                <w:b/>
                <w:bCs/>
                <w:color w:val="000000"/>
                <w:sz w:val="24"/>
                <w:szCs w:val="24"/>
                <w:lang w:val="fr-FR"/>
              </w:rPr>
              <w:t>completat</w:t>
            </w:r>
            <w:proofErr w:type="spellEnd"/>
            <w:r w:rsidRPr="00283EAC">
              <w:rPr>
                <w:rFonts w:ascii="Trebuchet MS" w:hAnsi="Trebuchet MS"/>
                <w:b/>
                <w:bCs/>
                <w:color w:val="000000"/>
                <w:sz w:val="24"/>
                <w:szCs w:val="24"/>
                <w:lang w:val="fr-FR"/>
              </w:rPr>
              <w:t xml:space="preserve"> de </w:t>
            </w:r>
            <w:proofErr w:type="spellStart"/>
            <w:r w:rsidRPr="00283EAC">
              <w:rPr>
                <w:rFonts w:ascii="Trebuchet MS" w:hAnsi="Trebuchet MS"/>
                <w:b/>
                <w:bCs/>
                <w:color w:val="000000"/>
                <w:sz w:val="24"/>
                <w:szCs w:val="24"/>
                <w:lang w:val="fr-FR"/>
              </w:rPr>
              <w:t>catre</w:t>
            </w:r>
            <w:proofErr w:type="spellEnd"/>
            <w:r w:rsidRPr="00283EAC">
              <w:rPr>
                <w:rFonts w:ascii="Trebuchet MS" w:hAnsi="Trebuchet MS"/>
                <w:b/>
                <w:bCs/>
                <w:color w:val="000000"/>
                <w:sz w:val="24"/>
                <w:szCs w:val="24"/>
                <w:lang w:val="fr-FR"/>
              </w:rPr>
              <w:t xml:space="preserve"> GALMMV</w:t>
            </w:r>
            <w:r w:rsidR="001A622A">
              <w:rPr>
                <w:rFonts w:ascii="Trebuchet MS" w:hAnsi="Trebuchet MS"/>
                <w:b/>
                <w:bCs/>
                <w:color w:val="000000"/>
                <w:sz w:val="24"/>
                <w:szCs w:val="24"/>
                <w:lang w:val="fr-FR"/>
              </w:rPr>
              <w:t>/OJFIR</w:t>
            </w:r>
          </w:p>
        </w:tc>
      </w:tr>
      <w:tr w:rsidR="00363A87" w:rsidRPr="00283EAC" w14:paraId="00B19B31" w14:textId="77777777" w:rsidTr="00A40025">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0ACDACE0" w14:textId="77777777" w:rsidR="00363A87" w:rsidRPr="00283EAC" w:rsidRDefault="00363A87" w:rsidP="00F03273">
            <w:pPr>
              <w:rPr>
                <w:rFonts w:ascii="Trebuchet MS" w:hAnsi="Trebuchet MS"/>
                <w:b/>
                <w:bCs/>
                <w:color w:val="000000"/>
                <w:sz w:val="22"/>
                <w:szCs w:val="22"/>
                <w:lang w:val="fr-FR"/>
              </w:rPr>
            </w:pPr>
            <w:proofErr w:type="spellStart"/>
            <w:r w:rsidRPr="00283EAC">
              <w:rPr>
                <w:rFonts w:ascii="Trebuchet MS" w:hAnsi="Trebuchet MS"/>
                <w:b/>
                <w:bCs/>
                <w:color w:val="000000"/>
                <w:sz w:val="22"/>
                <w:szCs w:val="22"/>
                <w:lang w:val="fr-FR"/>
              </w:rPr>
              <w:t>Denumire</w:t>
            </w:r>
            <w:proofErr w:type="spellEnd"/>
            <w:r w:rsidRPr="00283EAC">
              <w:rPr>
                <w:rFonts w:ascii="Trebuchet MS" w:hAnsi="Trebuchet MS"/>
                <w:b/>
                <w:bCs/>
                <w:color w:val="000000"/>
                <w:sz w:val="22"/>
                <w:szCs w:val="22"/>
                <w:lang w:val="fr-FR"/>
              </w:rPr>
              <w:t xml:space="preserve"> </w:t>
            </w:r>
            <w:proofErr w:type="spellStart"/>
            <w:r w:rsidRPr="00283EAC">
              <w:rPr>
                <w:rFonts w:ascii="Trebuchet MS" w:hAnsi="Trebuchet MS"/>
                <w:b/>
                <w:bCs/>
                <w:color w:val="000000"/>
                <w:sz w:val="22"/>
                <w:szCs w:val="22"/>
                <w:lang w:val="fr-FR"/>
              </w:rPr>
              <w:t>solicitant</w:t>
            </w:r>
            <w:proofErr w:type="spellEnd"/>
            <w:r w:rsidRPr="00283EAC">
              <w:rPr>
                <w:rFonts w:ascii="Trebuchet MS" w:hAnsi="Trebuchet MS"/>
                <w:b/>
                <w:bCs/>
                <w:color w:val="000000"/>
                <w:sz w:val="22"/>
                <w:szCs w:val="22"/>
                <w:lang w:val="fr-FR"/>
              </w:rPr>
              <w:t xml:space="preserve"> cf. Documente </w:t>
            </w:r>
            <w:proofErr w:type="spellStart"/>
            <w:r w:rsidRPr="00283EAC">
              <w:rPr>
                <w:rFonts w:ascii="Trebuchet MS" w:hAnsi="Trebuchet MS"/>
                <w:b/>
                <w:bCs/>
                <w:color w:val="000000"/>
                <w:sz w:val="22"/>
                <w:szCs w:val="22"/>
                <w:lang w:val="fr-FR"/>
              </w:rPr>
              <w:t>Infiintare</w:t>
            </w:r>
            <w:proofErr w:type="spellEnd"/>
            <w:r w:rsidRPr="00283EAC">
              <w:rPr>
                <w:rFonts w:ascii="Trebuchet MS" w:hAnsi="Trebuchet MS"/>
                <w:b/>
                <w:bCs/>
                <w:color w:val="000000"/>
                <w:sz w:val="22"/>
                <w:szCs w:val="22"/>
                <w:lang w:val="fr-FR"/>
              </w:rPr>
              <w:t>/</w:t>
            </w:r>
            <w:proofErr w:type="spellStart"/>
            <w:r w:rsidRPr="00283EAC">
              <w:rPr>
                <w:rFonts w:ascii="Trebuchet MS" w:hAnsi="Trebuchet MS"/>
                <w:b/>
                <w:bCs/>
                <w:color w:val="000000"/>
                <w:sz w:val="22"/>
                <w:szCs w:val="22"/>
                <w:lang w:val="fr-FR"/>
              </w:rPr>
              <w:t>juridice</w:t>
            </w:r>
            <w:proofErr w:type="spellEnd"/>
            <w:r w:rsidRPr="00283EAC">
              <w:rPr>
                <w:rFonts w:ascii="Trebuchet MS" w:hAnsi="Trebuchet MS"/>
                <w:b/>
                <w:bCs/>
                <w:color w:val="000000"/>
                <w:sz w:val="22"/>
                <w:szCs w:val="22"/>
                <w:lang w:val="fr-FR"/>
              </w:rPr>
              <w:t>:</w:t>
            </w:r>
          </w:p>
        </w:tc>
        <w:tc>
          <w:tcPr>
            <w:tcW w:w="4279" w:type="dxa"/>
            <w:tcBorders>
              <w:top w:val="nil"/>
              <w:left w:val="nil"/>
              <w:bottom w:val="single" w:sz="4" w:space="0" w:color="auto"/>
              <w:right w:val="single" w:sz="4" w:space="0" w:color="auto"/>
            </w:tcBorders>
            <w:shd w:val="clear" w:color="auto" w:fill="auto"/>
            <w:hideMark/>
          </w:tcPr>
          <w:p w14:paraId="0F6DC1D4" w14:textId="77777777" w:rsidR="00363A87" w:rsidRPr="00283EAC" w:rsidRDefault="00363A87" w:rsidP="00F03273">
            <w:pPr>
              <w:jc w:val="both"/>
              <w:rPr>
                <w:rFonts w:ascii="Trebuchet MS" w:hAnsi="Trebuchet MS"/>
                <w:color w:val="000000"/>
                <w:sz w:val="22"/>
                <w:szCs w:val="22"/>
                <w:lang w:val="fr-FR"/>
              </w:rPr>
            </w:pPr>
            <w:r w:rsidRPr="00283EAC">
              <w:rPr>
                <w:rFonts w:ascii="Trebuchet MS" w:hAnsi="Trebuchet MS"/>
                <w:color w:val="000000"/>
                <w:sz w:val="22"/>
                <w:szCs w:val="22"/>
                <w:lang w:val="fr-FR"/>
              </w:rPr>
              <w:t> </w:t>
            </w:r>
          </w:p>
        </w:tc>
      </w:tr>
      <w:tr w:rsidR="00363A87" w:rsidRPr="00283EAC" w14:paraId="2FF171F0" w14:textId="77777777" w:rsidTr="00A40025">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389B4A9E" w14:textId="77777777" w:rsidR="00363A87" w:rsidRPr="00283EAC" w:rsidRDefault="00363A87" w:rsidP="00F03273">
            <w:pPr>
              <w:rPr>
                <w:rFonts w:ascii="Trebuchet MS" w:hAnsi="Trebuchet MS"/>
                <w:b/>
                <w:bCs/>
                <w:color w:val="000000"/>
                <w:sz w:val="22"/>
                <w:szCs w:val="22"/>
              </w:rPr>
            </w:pPr>
            <w:proofErr w:type="spellStart"/>
            <w:r w:rsidRPr="00283EAC">
              <w:rPr>
                <w:rFonts w:ascii="Trebuchet MS" w:hAnsi="Trebuchet MS"/>
                <w:b/>
                <w:bCs/>
                <w:color w:val="000000"/>
                <w:sz w:val="22"/>
                <w:szCs w:val="22"/>
              </w:rPr>
              <w:t>Titlu</w:t>
            </w:r>
            <w:proofErr w:type="spellEnd"/>
            <w:r w:rsidRPr="00283EAC">
              <w:rPr>
                <w:rFonts w:ascii="Trebuchet MS" w:hAnsi="Trebuchet MS"/>
                <w:b/>
                <w:bCs/>
                <w:color w:val="000000"/>
                <w:sz w:val="22"/>
                <w:szCs w:val="22"/>
              </w:rPr>
              <w:t xml:space="preserve"> </w:t>
            </w:r>
            <w:proofErr w:type="spellStart"/>
            <w:r w:rsidRPr="00283EAC">
              <w:rPr>
                <w:rFonts w:ascii="Trebuchet MS" w:hAnsi="Trebuchet MS"/>
                <w:b/>
                <w:bCs/>
                <w:color w:val="000000"/>
                <w:sz w:val="22"/>
                <w:szCs w:val="22"/>
              </w:rPr>
              <w:t>proiect</w:t>
            </w:r>
            <w:proofErr w:type="spellEnd"/>
          </w:p>
        </w:tc>
        <w:tc>
          <w:tcPr>
            <w:tcW w:w="4279" w:type="dxa"/>
            <w:tcBorders>
              <w:top w:val="nil"/>
              <w:left w:val="nil"/>
              <w:bottom w:val="single" w:sz="4" w:space="0" w:color="auto"/>
              <w:right w:val="single" w:sz="4" w:space="0" w:color="auto"/>
            </w:tcBorders>
            <w:shd w:val="clear" w:color="auto" w:fill="auto"/>
          </w:tcPr>
          <w:p w14:paraId="388A627F" w14:textId="77777777" w:rsidR="00363A87" w:rsidRPr="00283EAC" w:rsidRDefault="00363A87" w:rsidP="00F03273">
            <w:pPr>
              <w:jc w:val="both"/>
              <w:rPr>
                <w:rFonts w:ascii="Trebuchet MS" w:hAnsi="Trebuchet MS"/>
                <w:color w:val="000000"/>
                <w:sz w:val="22"/>
                <w:szCs w:val="22"/>
              </w:rPr>
            </w:pPr>
          </w:p>
        </w:tc>
      </w:tr>
      <w:tr w:rsidR="002951DC" w:rsidRPr="00283EAC" w14:paraId="1BDBFC51" w14:textId="77777777" w:rsidTr="00A40025">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CACC8D2" w14:textId="13505439" w:rsidR="002951DC" w:rsidRPr="00283EAC" w:rsidRDefault="002951DC" w:rsidP="00F03273">
            <w:pPr>
              <w:rPr>
                <w:rFonts w:ascii="Trebuchet MS" w:hAnsi="Trebuchet MS"/>
                <w:b/>
                <w:bCs/>
                <w:color w:val="000000"/>
                <w:sz w:val="22"/>
                <w:szCs w:val="22"/>
              </w:rPr>
            </w:pPr>
            <w:r w:rsidRPr="002951DC">
              <w:rPr>
                <w:rFonts w:ascii="Trebuchet MS" w:hAnsi="Trebuchet MS"/>
                <w:b/>
                <w:bCs/>
                <w:color w:val="000000"/>
                <w:sz w:val="22"/>
                <w:szCs w:val="22"/>
              </w:rPr>
              <w:t xml:space="preserve">Data </w:t>
            </w:r>
            <w:proofErr w:type="spellStart"/>
            <w:r w:rsidRPr="002951DC">
              <w:rPr>
                <w:rFonts w:ascii="Trebuchet MS" w:hAnsi="Trebuchet MS"/>
                <w:b/>
                <w:bCs/>
                <w:color w:val="000000"/>
                <w:sz w:val="22"/>
                <w:szCs w:val="22"/>
              </w:rPr>
              <w:t>lansării</w:t>
            </w:r>
            <w:proofErr w:type="spellEnd"/>
            <w:r w:rsidRPr="002951DC">
              <w:rPr>
                <w:rFonts w:ascii="Trebuchet MS" w:hAnsi="Trebuchet MS"/>
                <w:b/>
                <w:bCs/>
                <w:color w:val="000000"/>
                <w:sz w:val="22"/>
                <w:szCs w:val="22"/>
              </w:rPr>
              <w:t xml:space="preserve"> </w:t>
            </w:r>
            <w:proofErr w:type="spellStart"/>
            <w:r w:rsidRPr="002951DC">
              <w:rPr>
                <w:rFonts w:ascii="Trebuchet MS" w:hAnsi="Trebuchet MS"/>
                <w:b/>
                <w:bCs/>
                <w:color w:val="000000"/>
                <w:sz w:val="22"/>
                <w:szCs w:val="22"/>
              </w:rPr>
              <w:t>apelului</w:t>
            </w:r>
            <w:proofErr w:type="spellEnd"/>
            <w:r w:rsidRPr="002951DC">
              <w:rPr>
                <w:rFonts w:ascii="Trebuchet MS" w:hAnsi="Trebuchet MS"/>
                <w:b/>
                <w:bCs/>
                <w:color w:val="000000"/>
                <w:sz w:val="22"/>
                <w:szCs w:val="22"/>
              </w:rPr>
              <w:t xml:space="preserve"> de </w:t>
            </w:r>
            <w:proofErr w:type="spellStart"/>
            <w:r w:rsidRPr="002951DC">
              <w:rPr>
                <w:rFonts w:ascii="Trebuchet MS" w:hAnsi="Trebuchet MS"/>
                <w:b/>
                <w:bCs/>
                <w:color w:val="000000"/>
                <w:sz w:val="22"/>
                <w:szCs w:val="22"/>
              </w:rPr>
              <w:t>selecție</w:t>
            </w:r>
            <w:proofErr w:type="spellEnd"/>
            <w:r w:rsidRPr="002951DC">
              <w:rPr>
                <w:rFonts w:ascii="Trebuchet MS" w:hAnsi="Trebuchet MS"/>
                <w:b/>
                <w:bCs/>
                <w:color w:val="000000"/>
                <w:sz w:val="22"/>
                <w:szCs w:val="22"/>
              </w:rPr>
              <w:t xml:space="preserve"> de </w:t>
            </w:r>
            <w:proofErr w:type="spellStart"/>
            <w:r w:rsidRPr="002951DC">
              <w:rPr>
                <w:rFonts w:ascii="Trebuchet MS" w:hAnsi="Trebuchet MS"/>
                <w:b/>
                <w:bCs/>
                <w:color w:val="000000"/>
                <w:sz w:val="22"/>
                <w:szCs w:val="22"/>
              </w:rPr>
              <w:t>către</w:t>
            </w:r>
            <w:proofErr w:type="spellEnd"/>
            <w:r w:rsidRPr="002951DC">
              <w:rPr>
                <w:rFonts w:ascii="Trebuchet MS" w:hAnsi="Trebuchet MS"/>
                <w:b/>
                <w:bCs/>
                <w:color w:val="000000"/>
                <w:sz w:val="22"/>
                <w:szCs w:val="22"/>
              </w:rPr>
              <w:t xml:space="preserve"> GAL</w:t>
            </w:r>
            <w:r w:rsidR="00E6413B">
              <w:rPr>
                <w:rStyle w:val="Referinnotdesubsol"/>
                <w:rFonts w:ascii="Trebuchet MS" w:hAnsi="Trebuchet MS"/>
                <w:b/>
                <w:bCs/>
                <w:color w:val="000000"/>
                <w:sz w:val="22"/>
                <w:szCs w:val="22"/>
              </w:rPr>
              <w:footnoteReference w:id="3"/>
            </w:r>
          </w:p>
        </w:tc>
        <w:tc>
          <w:tcPr>
            <w:tcW w:w="4279" w:type="dxa"/>
            <w:tcBorders>
              <w:top w:val="nil"/>
              <w:left w:val="nil"/>
              <w:bottom w:val="single" w:sz="4" w:space="0" w:color="auto"/>
              <w:right w:val="single" w:sz="4" w:space="0" w:color="auto"/>
            </w:tcBorders>
            <w:shd w:val="clear" w:color="auto" w:fill="auto"/>
          </w:tcPr>
          <w:p w14:paraId="6BA108D0" w14:textId="77777777" w:rsidR="002951DC" w:rsidRPr="00283EAC" w:rsidRDefault="002951DC" w:rsidP="00F03273">
            <w:pPr>
              <w:jc w:val="both"/>
              <w:rPr>
                <w:rFonts w:ascii="Trebuchet MS" w:hAnsi="Trebuchet MS"/>
                <w:color w:val="000000"/>
                <w:sz w:val="22"/>
                <w:szCs w:val="22"/>
              </w:rPr>
            </w:pPr>
          </w:p>
        </w:tc>
      </w:tr>
      <w:tr w:rsidR="00363A87" w:rsidRPr="00283EAC" w14:paraId="1FB582BF" w14:textId="77777777" w:rsidTr="00A40025">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616B6081" w14:textId="2E49653B" w:rsidR="00363A87" w:rsidRPr="00283EAC" w:rsidRDefault="00363A87" w:rsidP="00F03273">
            <w:pPr>
              <w:rPr>
                <w:rFonts w:ascii="Trebuchet MS" w:hAnsi="Trebuchet MS"/>
                <w:b/>
                <w:bCs/>
                <w:color w:val="000000"/>
                <w:sz w:val="22"/>
                <w:szCs w:val="22"/>
                <w:lang w:val="fr-FR"/>
              </w:rPr>
            </w:pPr>
            <w:r w:rsidRPr="00283EAC">
              <w:rPr>
                <w:rFonts w:ascii="Trebuchet MS" w:hAnsi="Trebuchet MS"/>
                <w:b/>
                <w:bCs/>
                <w:color w:val="000000"/>
                <w:sz w:val="22"/>
                <w:szCs w:val="22"/>
                <w:lang w:val="fr-FR"/>
              </w:rPr>
              <w:t xml:space="preserve">Data </w:t>
            </w:r>
            <w:proofErr w:type="spellStart"/>
            <w:r w:rsidRPr="00283EAC">
              <w:rPr>
                <w:rFonts w:ascii="Trebuchet MS" w:hAnsi="Trebuchet MS"/>
                <w:b/>
                <w:bCs/>
                <w:color w:val="000000"/>
                <w:sz w:val="22"/>
                <w:szCs w:val="22"/>
                <w:lang w:val="fr-FR"/>
              </w:rPr>
              <w:t>înregistrării</w:t>
            </w:r>
            <w:proofErr w:type="spellEnd"/>
            <w:r w:rsidRPr="00283EAC">
              <w:rPr>
                <w:rFonts w:ascii="Trebuchet MS" w:hAnsi="Trebuchet MS"/>
                <w:b/>
                <w:bCs/>
                <w:color w:val="000000"/>
                <w:sz w:val="22"/>
                <w:szCs w:val="22"/>
                <w:lang w:val="fr-FR"/>
              </w:rPr>
              <w:t xml:space="preserve"> </w:t>
            </w:r>
            <w:proofErr w:type="spellStart"/>
            <w:r w:rsidRPr="00283EAC">
              <w:rPr>
                <w:rFonts w:ascii="Trebuchet MS" w:hAnsi="Trebuchet MS"/>
                <w:b/>
                <w:bCs/>
                <w:color w:val="000000"/>
                <w:sz w:val="22"/>
                <w:szCs w:val="22"/>
                <w:lang w:val="fr-FR"/>
              </w:rPr>
              <w:t>proiectului</w:t>
            </w:r>
            <w:proofErr w:type="spellEnd"/>
            <w:r w:rsidRPr="00283EAC">
              <w:rPr>
                <w:rFonts w:ascii="Trebuchet MS" w:hAnsi="Trebuchet MS"/>
                <w:b/>
                <w:bCs/>
                <w:color w:val="000000"/>
                <w:sz w:val="22"/>
                <w:szCs w:val="22"/>
                <w:lang w:val="fr-FR"/>
              </w:rPr>
              <w:t xml:space="preserve"> la GAL</w:t>
            </w:r>
            <w:r w:rsidR="00E6413B">
              <w:rPr>
                <w:rStyle w:val="Referinnotdesubsol"/>
                <w:rFonts w:ascii="Trebuchet MS" w:hAnsi="Trebuchet MS"/>
                <w:b/>
                <w:bCs/>
                <w:color w:val="000000"/>
                <w:sz w:val="22"/>
                <w:szCs w:val="22"/>
                <w:lang w:val="fr-FR"/>
              </w:rPr>
              <w:footnoteReference w:id="4"/>
            </w:r>
            <w:r w:rsidRPr="00283EAC">
              <w:rPr>
                <w:rFonts w:ascii="Trebuchet MS" w:hAnsi="Trebuchet MS"/>
                <w:b/>
                <w:bCs/>
                <w:color w:val="000000"/>
                <w:sz w:val="22"/>
                <w:szCs w:val="22"/>
                <w:lang w:val="fr-FR"/>
              </w:rPr>
              <w:t xml:space="preserve">: </w:t>
            </w:r>
          </w:p>
        </w:tc>
        <w:tc>
          <w:tcPr>
            <w:tcW w:w="4279" w:type="dxa"/>
            <w:tcBorders>
              <w:top w:val="nil"/>
              <w:left w:val="nil"/>
              <w:bottom w:val="single" w:sz="4" w:space="0" w:color="auto"/>
              <w:right w:val="single" w:sz="4" w:space="0" w:color="auto"/>
            </w:tcBorders>
            <w:shd w:val="clear" w:color="auto" w:fill="auto"/>
          </w:tcPr>
          <w:p w14:paraId="6F620DBA" w14:textId="77777777" w:rsidR="00363A87" w:rsidRPr="00283EAC" w:rsidRDefault="00363A87" w:rsidP="00F03273">
            <w:pPr>
              <w:jc w:val="both"/>
              <w:rPr>
                <w:rFonts w:ascii="Trebuchet MS" w:hAnsi="Trebuchet MS"/>
                <w:color w:val="000000"/>
                <w:sz w:val="22"/>
                <w:szCs w:val="22"/>
                <w:lang w:val="fr-FR"/>
              </w:rPr>
            </w:pPr>
          </w:p>
        </w:tc>
      </w:tr>
      <w:tr w:rsidR="00363A87" w:rsidRPr="00283EAC" w14:paraId="2BE835BF" w14:textId="77777777" w:rsidTr="00A40025">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11659BB4" w14:textId="77777777" w:rsidR="00363A87" w:rsidRPr="00283EAC" w:rsidRDefault="00363A87" w:rsidP="00F03273">
            <w:pPr>
              <w:rPr>
                <w:rFonts w:ascii="Trebuchet MS" w:hAnsi="Trebuchet MS"/>
                <w:b/>
                <w:bCs/>
                <w:color w:val="000000"/>
                <w:sz w:val="22"/>
                <w:szCs w:val="22"/>
                <w:lang w:val="fr-FR"/>
              </w:rPr>
            </w:pPr>
            <w:r w:rsidRPr="00283EAC">
              <w:rPr>
                <w:rFonts w:ascii="Trebuchet MS" w:hAnsi="Trebuchet MS"/>
                <w:b/>
                <w:bCs/>
                <w:color w:val="000000"/>
                <w:sz w:val="22"/>
                <w:szCs w:val="22"/>
                <w:lang w:val="fr-FR"/>
              </w:rPr>
              <w:t xml:space="preserve">Data </w:t>
            </w:r>
            <w:proofErr w:type="spellStart"/>
            <w:r w:rsidRPr="00283EAC">
              <w:rPr>
                <w:rFonts w:ascii="Trebuchet MS" w:hAnsi="Trebuchet MS"/>
                <w:b/>
                <w:bCs/>
                <w:color w:val="000000"/>
                <w:sz w:val="22"/>
                <w:szCs w:val="22"/>
                <w:lang w:val="fr-FR"/>
              </w:rPr>
              <w:t>depunerii</w:t>
            </w:r>
            <w:proofErr w:type="spellEnd"/>
            <w:r w:rsidRPr="00283EAC">
              <w:rPr>
                <w:rFonts w:ascii="Trebuchet MS" w:hAnsi="Trebuchet MS"/>
                <w:b/>
                <w:bCs/>
                <w:color w:val="000000"/>
                <w:sz w:val="22"/>
                <w:szCs w:val="22"/>
                <w:lang w:val="fr-FR"/>
              </w:rPr>
              <w:t xml:space="preserve"> </w:t>
            </w:r>
            <w:proofErr w:type="spellStart"/>
            <w:r w:rsidRPr="00283EAC">
              <w:rPr>
                <w:rFonts w:ascii="Trebuchet MS" w:hAnsi="Trebuchet MS"/>
                <w:b/>
                <w:bCs/>
                <w:color w:val="000000"/>
                <w:sz w:val="22"/>
                <w:szCs w:val="22"/>
                <w:lang w:val="fr-FR"/>
              </w:rPr>
              <w:t>proiectului</w:t>
            </w:r>
            <w:proofErr w:type="spellEnd"/>
            <w:r w:rsidRPr="00283EAC">
              <w:rPr>
                <w:rFonts w:ascii="Trebuchet MS" w:hAnsi="Trebuchet MS"/>
                <w:b/>
                <w:bCs/>
                <w:color w:val="000000"/>
                <w:sz w:val="22"/>
                <w:szCs w:val="22"/>
                <w:lang w:val="fr-FR"/>
              </w:rPr>
              <w:t xml:space="preserve"> de </w:t>
            </w:r>
            <w:proofErr w:type="spellStart"/>
            <w:r w:rsidRPr="00283EAC">
              <w:rPr>
                <w:rFonts w:ascii="Trebuchet MS" w:hAnsi="Trebuchet MS"/>
                <w:b/>
                <w:bCs/>
                <w:color w:val="000000"/>
                <w:sz w:val="22"/>
                <w:szCs w:val="22"/>
                <w:lang w:val="fr-FR"/>
              </w:rPr>
              <w:t>către</w:t>
            </w:r>
            <w:proofErr w:type="spellEnd"/>
            <w:r w:rsidRPr="00283EAC">
              <w:rPr>
                <w:rFonts w:ascii="Trebuchet MS" w:hAnsi="Trebuchet MS"/>
                <w:b/>
                <w:bCs/>
                <w:color w:val="000000"/>
                <w:sz w:val="22"/>
                <w:szCs w:val="22"/>
                <w:lang w:val="fr-FR"/>
              </w:rPr>
              <w:t xml:space="preserve"> GAL la SLIN-OJFIR</w:t>
            </w:r>
          </w:p>
        </w:tc>
        <w:tc>
          <w:tcPr>
            <w:tcW w:w="4279" w:type="dxa"/>
            <w:tcBorders>
              <w:top w:val="nil"/>
              <w:left w:val="nil"/>
              <w:bottom w:val="single" w:sz="4" w:space="0" w:color="auto"/>
              <w:right w:val="single" w:sz="4" w:space="0" w:color="auto"/>
            </w:tcBorders>
            <w:shd w:val="clear" w:color="auto" w:fill="auto"/>
          </w:tcPr>
          <w:p w14:paraId="0212F25B" w14:textId="77777777" w:rsidR="00363A87" w:rsidRPr="00283EAC" w:rsidRDefault="00363A87" w:rsidP="00F03273">
            <w:pPr>
              <w:jc w:val="both"/>
              <w:rPr>
                <w:rFonts w:ascii="Trebuchet MS" w:hAnsi="Trebuchet MS"/>
                <w:color w:val="000000"/>
                <w:sz w:val="22"/>
                <w:szCs w:val="22"/>
                <w:lang w:val="fr-FR"/>
              </w:rPr>
            </w:pPr>
          </w:p>
        </w:tc>
      </w:tr>
      <w:tr w:rsidR="00363A87" w:rsidRPr="00283EAC" w14:paraId="6991E15F" w14:textId="77777777" w:rsidTr="00A40025">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0662AC12" w14:textId="77777777" w:rsidR="00363A87" w:rsidRPr="00283EAC" w:rsidRDefault="00363A87" w:rsidP="00F03273">
            <w:pPr>
              <w:rPr>
                <w:rFonts w:ascii="Trebuchet MS" w:hAnsi="Trebuchet MS"/>
                <w:b/>
                <w:bCs/>
                <w:color w:val="000000"/>
                <w:sz w:val="22"/>
                <w:szCs w:val="22"/>
              </w:rPr>
            </w:pPr>
            <w:proofErr w:type="spellStart"/>
            <w:r w:rsidRPr="00283EAC">
              <w:rPr>
                <w:rFonts w:ascii="Trebuchet MS" w:hAnsi="Trebuchet MS"/>
                <w:b/>
                <w:bCs/>
                <w:color w:val="000000"/>
                <w:sz w:val="22"/>
                <w:szCs w:val="22"/>
              </w:rPr>
              <w:t>Obiectivul</w:t>
            </w:r>
            <w:proofErr w:type="spellEnd"/>
            <w:r w:rsidRPr="00283EAC">
              <w:rPr>
                <w:rFonts w:ascii="Trebuchet MS" w:hAnsi="Trebuchet MS"/>
                <w:b/>
                <w:bCs/>
                <w:color w:val="000000"/>
                <w:sz w:val="22"/>
                <w:szCs w:val="22"/>
              </w:rPr>
              <w:t xml:space="preserve"> și </w:t>
            </w:r>
            <w:proofErr w:type="spellStart"/>
            <w:r w:rsidRPr="00283EAC">
              <w:rPr>
                <w:rFonts w:ascii="Trebuchet MS" w:hAnsi="Trebuchet MS"/>
                <w:b/>
                <w:bCs/>
                <w:color w:val="000000"/>
                <w:sz w:val="22"/>
                <w:szCs w:val="22"/>
              </w:rPr>
              <w:t>tipul</w:t>
            </w:r>
            <w:proofErr w:type="spellEnd"/>
            <w:r w:rsidRPr="00283EAC">
              <w:rPr>
                <w:rFonts w:ascii="Trebuchet MS" w:hAnsi="Trebuchet MS"/>
                <w:b/>
                <w:bCs/>
                <w:color w:val="000000"/>
                <w:sz w:val="22"/>
                <w:szCs w:val="22"/>
              </w:rPr>
              <w:t xml:space="preserve"> </w:t>
            </w:r>
            <w:proofErr w:type="spellStart"/>
            <w:r w:rsidRPr="00283EAC">
              <w:rPr>
                <w:rFonts w:ascii="Trebuchet MS" w:hAnsi="Trebuchet MS"/>
                <w:b/>
                <w:bCs/>
                <w:color w:val="000000"/>
                <w:sz w:val="22"/>
                <w:szCs w:val="22"/>
              </w:rPr>
              <w:t>proiectului</w:t>
            </w:r>
            <w:proofErr w:type="spellEnd"/>
            <w:r w:rsidRPr="00283EAC">
              <w:rPr>
                <w:rFonts w:ascii="Trebuchet MS" w:hAnsi="Trebuchet MS"/>
                <w:b/>
                <w:bCs/>
                <w:color w:val="000000"/>
                <w:sz w:val="22"/>
                <w:szCs w:val="22"/>
              </w:rPr>
              <w:t>:</w:t>
            </w:r>
          </w:p>
        </w:tc>
        <w:tc>
          <w:tcPr>
            <w:tcW w:w="4279" w:type="dxa"/>
            <w:tcBorders>
              <w:top w:val="nil"/>
              <w:left w:val="nil"/>
              <w:bottom w:val="single" w:sz="4" w:space="0" w:color="auto"/>
              <w:right w:val="single" w:sz="4" w:space="0" w:color="auto"/>
            </w:tcBorders>
            <w:shd w:val="clear" w:color="auto" w:fill="auto"/>
          </w:tcPr>
          <w:p w14:paraId="126FE431" w14:textId="77777777" w:rsidR="00363A87" w:rsidRPr="00283EAC" w:rsidRDefault="00363A87" w:rsidP="00F03273">
            <w:pPr>
              <w:jc w:val="both"/>
              <w:rPr>
                <w:rFonts w:ascii="Trebuchet MS" w:hAnsi="Trebuchet MS"/>
                <w:color w:val="000000"/>
                <w:sz w:val="22"/>
                <w:szCs w:val="22"/>
              </w:rPr>
            </w:pPr>
          </w:p>
        </w:tc>
      </w:tr>
      <w:tr w:rsidR="00363A87" w:rsidRPr="00283EAC" w14:paraId="1453D5AB" w14:textId="77777777" w:rsidTr="00A40025">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1C7FF4D9" w14:textId="77777777" w:rsidR="00363A87" w:rsidRPr="00283EAC" w:rsidRDefault="00363A87" w:rsidP="002951DC">
            <w:pPr>
              <w:rPr>
                <w:rFonts w:ascii="Trebuchet MS" w:hAnsi="Trebuchet MS"/>
                <w:b/>
                <w:bCs/>
                <w:color w:val="000000"/>
                <w:sz w:val="22"/>
                <w:szCs w:val="22"/>
              </w:rPr>
            </w:pPr>
            <w:proofErr w:type="spellStart"/>
            <w:r w:rsidRPr="00283EAC">
              <w:rPr>
                <w:rFonts w:ascii="Trebuchet MS" w:hAnsi="Trebuchet MS"/>
                <w:b/>
                <w:bCs/>
                <w:color w:val="000000"/>
                <w:sz w:val="22"/>
                <w:szCs w:val="22"/>
                <w:lang w:val="fr-FR"/>
              </w:rPr>
              <w:t>Obiectivele</w:t>
            </w:r>
            <w:proofErr w:type="spellEnd"/>
            <w:r w:rsidRPr="00283EAC">
              <w:rPr>
                <w:rFonts w:ascii="Trebuchet MS" w:hAnsi="Trebuchet MS"/>
                <w:b/>
                <w:bCs/>
                <w:color w:val="000000"/>
                <w:sz w:val="22"/>
                <w:szCs w:val="22"/>
                <w:lang w:val="fr-FR"/>
              </w:rPr>
              <w:t xml:space="preserve"> </w:t>
            </w:r>
            <w:proofErr w:type="spellStart"/>
            <w:r w:rsidRPr="00283EAC">
              <w:rPr>
                <w:rFonts w:ascii="Trebuchet MS" w:hAnsi="Trebuchet MS"/>
                <w:b/>
                <w:bCs/>
                <w:color w:val="000000"/>
                <w:sz w:val="22"/>
                <w:szCs w:val="22"/>
                <w:lang w:val="fr-FR"/>
              </w:rPr>
              <w:t>proiectului</w:t>
            </w:r>
            <w:proofErr w:type="spellEnd"/>
            <w:r w:rsidRPr="00283EAC">
              <w:rPr>
                <w:rFonts w:ascii="Trebuchet MS" w:hAnsi="Trebuchet MS"/>
                <w:b/>
                <w:bCs/>
                <w:color w:val="000000"/>
                <w:sz w:val="22"/>
                <w:szCs w:val="22"/>
                <w:lang w:val="fr-FR"/>
              </w:rPr>
              <w:t xml:space="preserve"> se </w:t>
            </w:r>
            <w:proofErr w:type="spellStart"/>
            <w:r w:rsidRPr="00283EAC">
              <w:rPr>
                <w:rFonts w:ascii="Trebuchet MS" w:hAnsi="Trebuchet MS"/>
                <w:b/>
                <w:bCs/>
                <w:color w:val="000000"/>
                <w:sz w:val="22"/>
                <w:szCs w:val="22"/>
                <w:lang w:val="fr-FR"/>
              </w:rPr>
              <w:t>încadrează</w:t>
            </w:r>
            <w:proofErr w:type="spellEnd"/>
            <w:r w:rsidRPr="00283EAC">
              <w:rPr>
                <w:rFonts w:ascii="Trebuchet MS" w:hAnsi="Trebuchet MS"/>
                <w:b/>
                <w:bCs/>
                <w:color w:val="000000"/>
                <w:sz w:val="22"/>
                <w:szCs w:val="22"/>
                <w:lang w:val="fr-FR"/>
              </w:rPr>
              <w:t xml:space="preserve"> </w:t>
            </w:r>
            <w:proofErr w:type="spellStart"/>
            <w:r w:rsidRPr="00283EAC">
              <w:rPr>
                <w:rFonts w:ascii="Trebuchet MS" w:hAnsi="Trebuchet MS"/>
                <w:b/>
                <w:bCs/>
                <w:color w:val="000000"/>
                <w:sz w:val="22"/>
                <w:szCs w:val="22"/>
                <w:lang w:val="fr-FR"/>
              </w:rPr>
              <w:t>în</w:t>
            </w:r>
            <w:proofErr w:type="spellEnd"/>
            <w:r w:rsidRPr="00283EAC">
              <w:rPr>
                <w:rFonts w:ascii="Trebuchet MS" w:hAnsi="Trebuchet MS"/>
                <w:b/>
                <w:bCs/>
                <w:color w:val="000000"/>
                <w:sz w:val="22"/>
                <w:szCs w:val="22"/>
                <w:lang w:val="fr-FR"/>
              </w:rPr>
              <w:t xml:space="preserve"> </w:t>
            </w:r>
            <w:proofErr w:type="spellStart"/>
            <w:r w:rsidRPr="00283EAC">
              <w:rPr>
                <w:rFonts w:ascii="Trebuchet MS" w:hAnsi="Trebuchet MS"/>
                <w:b/>
                <w:bCs/>
                <w:color w:val="000000"/>
                <w:sz w:val="22"/>
                <w:szCs w:val="22"/>
                <w:lang w:val="fr-FR"/>
              </w:rPr>
              <w:t>prevederile</w:t>
            </w:r>
            <w:proofErr w:type="spellEnd"/>
            <w:r w:rsidRPr="00283EAC">
              <w:rPr>
                <w:rFonts w:ascii="Trebuchet MS" w:hAnsi="Trebuchet MS"/>
                <w:b/>
                <w:bCs/>
                <w:color w:val="000000"/>
                <w:sz w:val="22"/>
                <w:szCs w:val="22"/>
                <w:lang w:val="fr-FR"/>
              </w:rPr>
              <w:t xml:space="preserve"> Reg. </w:t>
            </w:r>
            <w:r w:rsidRPr="00283EAC">
              <w:rPr>
                <w:rFonts w:ascii="Trebuchet MS" w:hAnsi="Trebuchet MS"/>
                <w:b/>
                <w:bCs/>
                <w:color w:val="000000"/>
                <w:sz w:val="22"/>
                <w:szCs w:val="22"/>
              </w:rPr>
              <w:t xml:space="preserve">(UE) nr.1305/2013 </w:t>
            </w:r>
            <w:r w:rsidR="00AB32CB" w:rsidRPr="00AB32CB">
              <w:rPr>
                <w:rFonts w:ascii="Trebuchet MS" w:hAnsi="Trebuchet MS"/>
                <w:b/>
                <w:bCs/>
                <w:color w:val="000000"/>
                <w:sz w:val="22"/>
                <w:szCs w:val="22"/>
              </w:rPr>
              <w:t>art.</w:t>
            </w:r>
            <w:r w:rsidR="002951DC">
              <w:rPr>
                <w:rFonts w:ascii="Trebuchet MS" w:hAnsi="Trebuchet MS"/>
                <w:b/>
                <w:bCs/>
                <w:color w:val="000000"/>
                <w:sz w:val="22"/>
                <w:szCs w:val="22"/>
              </w:rPr>
              <w:t>5</w:t>
            </w:r>
          </w:p>
        </w:tc>
        <w:tc>
          <w:tcPr>
            <w:tcW w:w="4279" w:type="dxa"/>
            <w:tcBorders>
              <w:top w:val="nil"/>
              <w:left w:val="nil"/>
              <w:bottom w:val="single" w:sz="4" w:space="0" w:color="auto"/>
              <w:right w:val="single" w:sz="4" w:space="0" w:color="auto"/>
            </w:tcBorders>
            <w:shd w:val="clear" w:color="auto" w:fill="auto"/>
          </w:tcPr>
          <w:p w14:paraId="73E0DB8E" w14:textId="77777777" w:rsidR="00363A87" w:rsidRPr="00283EAC" w:rsidRDefault="00363A87" w:rsidP="00F03273">
            <w:pPr>
              <w:jc w:val="both"/>
              <w:rPr>
                <w:rFonts w:ascii="Trebuchet MS" w:hAnsi="Trebuchet MS"/>
                <w:color w:val="000000"/>
                <w:sz w:val="22"/>
                <w:szCs w:val="22"/>
              </w:rPr>
            </w:pPr>
          </w:p>
        </w:tc>
      </w:tr>
      <w:tr w:rsidR="00363A87" w:rsidRPr="00283EAC" w14:paraId="0AA38AA8" w14:textId="77777777" w:rsidTr="00A40025">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6F38B6FE" w14:textId="77777777" w:rsidR="00363A87" w:rsidRPr="00283EAC" w:rsidRDefault="00363A87" w:rsidP="00F03273">
            <w:pPr>
              <w:rPr>
                <w:rFonts w:ascii="Trebuchet MS" w:hAnsi="Trebuchet MS"/>
                <w:b/>
                <w:bCs/>
                <w:color w:val="000000"/>
                <w:sz w:val="22"/>
                <w:szCs w:val="22"/>
              </w:rPr>
            </w:pPr>
            <w:proofErr w:type="spellStart"/>
            <w:r w:rsidRPr="00283EAC">
              <w:rPr>
                <w:rFonts w:ascii="Trebuchet MS" w:hAnsi="Trebuchet MS"/>
                <w:b/>
                <w:bCs/>
                <w:color w:val="000000"/>
                <w:sz w:val="22"/>
                <w:szCs w:val="22"/>
              </w:rPr>
              <w:t>Amplasare</w:t>
            </w:r>
            <w:proofErr w:type="spellEnd"/>
            <w:r w:rsidRPr="00283EAC">
              <w:rPr>
                <w:rFonts w:ascii="Trebuchet MS" w:hAnsi="Trebuchet MS"/>
                <w:b/>
                <w:bCs/>
                <w:color w:val="000000"/>
                <w:sz w:val="22"/>
                <w:szCs w:val="22"/>
              </w:rPr>
              <w:t xml:space="preserve"> </w:t>
            </w:r>
            <w:proofErr w:type="spellStart"/>
            <w:r w:rsidRPr="00283EAC">
              <w:rPr>
                <w:rFonts w:ascii="Trebuchet MS" w:hAnsi="Trebuchet MS"/>
                <w:b/>
                <w:bCs/>
                <w:color w:val="000000"/>
                <w:sz w:val="22"/>
                <w:szCs w:val="22"/>
              </w:rPr>
              <w:t>proiect</w:t>
            </w:r>
            <w:proofErr w:type="spellEnd"/>
            <w:r w:rsidRPr="00283EAC">
              <w:rPr>
                <w:rFonts w:ascii="Trebuchet MS" w:hAnsi="Trebuchet MS"/>
                <w:b/>
                <w:bCs/>
                <w:color w:val="000000"/>
                <w:sz w:val="22"/>
                <w:szCs w:val="22"/>
              </w:rPr>
              <w:t xml:space="preserve"> (</w:t>
            </w:r>
            <w:proofErr w:type="spellStart"/>
            <w:r w:rsidRPr="00283EAC">
              <w:rPr>
                <w:rFonts w:ascii="Trebuchet MS" w:hAnsi="Trebuchet MS"/>
                <w:b/>
                <w:bCs/>
                <w:color w:val="000000"/>
                <w:sz w:val="22"/>
                <w:szCs w:val="22"/>
              </w:rPr>
              <w:t>localitate</w:t>
            </w:r>
            <w:proofErr w:type="spellEnd"/>
            <w:r w:rsidRPr="00283EAC">
              <w:rPr>
                <w:rFonts w:ascii="Trebuchet MS" w:hAnsi="Trebuchet MS"/>
                <w:b/>
                <w:bCs/>
                <w:color w:val="000000"/>
                <w:sz w:val="22"/>
                <w:szCs w:val="22"/>
              </w:rPr>
              <w:t>/</w:t>
            </w:r>
            <w:proofErr w:type="spellStart"/>
            <w:r w:rsidRPr="00283EAC">
              <w:rPr>
                <w:rFonts w:ascii="Trebuchet MS" w:hAnsi="Trebuchet MS"/>
                <w:b/>
                <w:bCs/>
                <w:color w:val="000000"/>
                <w:sz w:val="22"/>
                <w:szCs w:val="22"/>
              </w:rPr>
              <w:t>localitati</w:t>
            </w:r>
            <w:proofErr w:type="spellEnd"/>
            <w:r w:rsidRPr="00283EAC">
              <w:rPr>
                <w:rFonts w:ascii="Trebuchet MS" w:hAnsi="Trebuchet MS"/>
                <w:b/>
                <w:bCs/>
                <w:color w:val="000000"/>
                <w:sz w:val="22"/>
                <w:szCs w:val="22"/>
              </w:rPr>
              <w:t xml:space="preserve">)  </w:t>
            </w:r>
          </w:p>
        </w:tc>
        <w:tc>
          <w:tcPr>
            <w:tcW w:w="4279" w:type="dxa"/>
            <w:tcBorders>
              <w:top w:val="nil"/>
              <w:left w:val="nil"/>
              <w:bottom w:val="single" w:sz="4" w:space="0" w:color="auto"/>
              <w:right w:val="single" w:sz="4" w:space="0" w:color="auto"/>
            </w:tcBorders>
            <w:shd w:val="clear" w:color="auto" w:fill="auto"/>
            <w:hideMark/>
          </w:tcPr>
          <w:p w14:paraId="6DD11F1D" w14:textId="77777777" w:rsidR="00363A87" w:rsidRPr="00283EAC" w:rsidRDefault="00363A87" w:rsidP="00F03273">
            <w:pPr>
              <w:jc w:val="both"/>
              <w:rPr>
                <w:rFonts w:ascii="Trebuchet MS" w:hAnsi="Trebuchet MS"/>
                <w:color w:val="000000"/>
                <w:sz w:val="22"/>
                <w:szCs w:val="22"/>
              </w:rPr>
            </w:pPr>
            <w:r w:rsidRPr="00283EAC">
              <w:rPr>
                <w:rFonts w:ascii="Trebuchet MS" w:hAnsi="Trebuchet MS"/>
                <w:color w:val="000000"/>
                <w:sz w:val="22"/>
                <w:szCs w:val="22"/>
              </w:rPr>
              <w:t> </w:t>
            </w:r>
          </w:p>
        </w:tc>
      </w:tr>
      <w:tr w:rsidR="00363A87" w:rsidRPr="00283EAC" w14:paraId="1420E9F4" w14:textId="77777777" w:rsidTr="00A40025">
        <w:trPr>
          <w:trHeight w:val="487"/>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3F0B10E5" w14:textId="77777777" w:rsidR="00363A87" w:rsidRPr="00283EAC" w:rsidRDefault="00363A87" w:rsidP="00F03273">
            <w:pPr>
              <w:rPr>
                <w:rFonts w:ascii="Trebuchet MS" w:hAnsi="Trebuchet MS"/>
                <w:b/>
                <w:bCs/>
                <w:color w:val="000000"/>
                <w:sz w:val="22"/>
                <w:szCs w:val="22"/>
              </w:rPr>
            </w:pPr>
            <w:proofErr w:type="spellStart"/>
            <w:r w:rsidRPr="00283EAC">
              <w:rPr>
                <w:rFonts w:ascii="Trebuchet MS" w:hAnsi="Trebuchet MS"/>
                <w:b/>
                <w:bCs/>
                <w:color w:val="000000"/>
                <w:sz w:val="22"/>
                <w:szCs w:val="22"/>
              </w:rPr>
              <w:t>Statut</w:t>
            </w:r>
            <w:proofErr w:type="spellEnd"/>
            <w:r w:rsidRPr="00283EAC">
              <w:rPr>
                <w:rFonts w:ascii="Trebuchet MS" w:hAnsi="Trebuchet MS"/>
                <w:b/>
                <w:bCs/>
                <w:color w:val="000000"/>
                <w:sz w:val="22"/>
                <w:szCs w:val="22"/>
              </w:rPr>
              <w:t xml:space="preserve"> juridic solicitant </w:t>
            </w:r>
          </w:p>
        </w:tc>
        <w:tc>
          <w:tcPr>
            <w:tcW w:w="4279" w:type="dxa"/>
            <w:tcBorders>
              <w:top w:val="nil"/>
              <w:left w:val="nil"/>
              <w:bottom w:val="single" w:sz="4" w:space="0" w:color="auto"/>
              <w:right w:val="single" w:sz="4" w:space="0" w:color="auto"/>
            </w:tcBorders>
            <w:shd w:val="clear" w:color="auto" w:fill="auto"/>
            <w:hideMark/>
          </w:tcPr>
          <w:p w14:paraId="2693EE12" w14:textId="77777777" w:rsidR="00363A87" w:rsidRPr="00283EAC" w:rsidRDefault="00363A87" w:rsidP="00F03273">
            <w:pPr>
              <w:jc w:val="both"/>
              <w:rPr>
                <w:rFonts w:ascii="Trebuchet MS" w:hAnsi="Trebuchet MS"/>
                <w:color w:val="000000"/>
                <w:sz w:val="22"/>
                <w:szCs w:val="22"/>
              </w:rPr>
            </w:pPr>
            <w:r w:rsidRPr="00283EAC">
              <w:rPr>
                <w:rFonts w:ascii="Trebuchet MS" w:hAnsi="Trebuchet MS"/>
                <w:color w:val="000000"/>
                <w:sz w:val="22"/>
                <w:szCs w:val="22"/>
              </w:rPr>
              <w:t> </w:t>
            </w:r>
          </w:p>
        </w:tc>
      </w:tr>
      <w:tr w:rsidR="00363A87" w:rsidRPr="00283EAC" w14:paraId="40352FAE" w14:textId="77777777" w:rsidTr="00A40025">
        <w:trPr>
          <w:trHeight w:val="487"/>
        </w:trPr>
        <w:tc>
          <w:tcPr>
            <w:tcW w:w="9378" w:type="dxa"/>
            <w:gridSpan w:val="2"/>
            <w:tcBorders>
              <w:top w:val="nil"/>
              <w:left w:val="single" w:sz="4" w:space="0" w:color="auto"/>
              <w:bottom w:val="single" w:sz="4" w:space="0" w:color="auto"/>
              <w:right w:val="single" w:sz="4" w:space="0" w:color="auto"/>
            </w:tcBorders>
            <w:shd w:val="clear" w:color="auto" w:fill="auto"/>
            <w:vAlign w:val="center"/>
          </w:tcPr>
          <w:p w14:paraId="4DBBFF12" w14:textId="77777777" w:rsidR="00363A87" w:rsidRPr="00283EAC" w:rsidRDefault="00363A87" w:rsidP="00F03273">
            <w:pPr>
              <w:jc w:val="center"/>
              <w:rPr>
                <w:rFonts w:ascii="Trebuchet MS" w:hAnsi="Trebuchet MS"/>
                <w:color w:val="000000"/>
                <w:sz w:val="22"/>
                <w:szCs w:val="22"/>
                <w:u w:val="single"/>
              </w:rPr>
            </w:pPr>
            <w:r w:rsidRPr="00283EAC">
              <w:rPr>
                <w:rFonts w:ascii="Trebuchet MS" w:hAnsi="Trebuchet MS"/>
                <w:b/>
                <w:bCs/>
                <w:color w:val="000000"/>
                <w:sz w:val="22"/>
                <w:szCs w:val="22"/>
                <w:u w:val="single"/>
              </w:rPr>
              <w:t xml:space="preserve">Date </w:t>
            </w:r>
            <w:proofErr w:type="spellStart"/>
            <w:r w:rsidRPr="00283EAC">
              <w:rPr>
                <w:rFonts w:ascii="Trebuchet MS" w:hAnsi="Trebuchet MS"/>
                <w:b/>
                <w:bCs/>
                <w:color w:val="000000"/>
                <w:sz w:val="22"/>
                <w:szCs w:val="22"/>
                <w:u w:val="single"/>
              </w:rPr>
              <w:t>personale</w:t>
            </w:r>
            <w:proofErr w:type="spellEnd"/>
            <w:r w:rsidRPr="00283EAC">
              <w:rPr>
                <w:rFonts w:ascii="Trebuchet MS" w:hAnsi="Trebuchet MS"/>
                <w:b/>
                <w:bCs/>
                <w:color w:val="000000"/>
                <w:sz w:val="22"/>
                <w:szCs w:val="22"/>
                <w:u w:val="single"/>
              </w:rPr>
              <w:t xml:space="preserve"> </w:t>
            </w:r>
            <w:proofErr w:type="spellStart"/>
            <w:r w:rsidRPr="00283EAC">
              <w:rPr>
                <w:rFonts w:ascii="Trebuchet MS" w:hAnsi="Trebuchet MS"/>
                <w:b/>
                <w:bCs/>
                <w:color w:val="000000"/>
                <w:sz w:val="22"/>
                <w:szCs w:val="22"/>
                <w:u w:val="single"/>
              </w:rPr>
              <w:t>reprezentant</w:t>
            </w:r>
            <w:proofErr w:type="spellEnd"/>
            <w:r w:rsidRPr="00283EAC">
              <w:rPr>
                <w:rFonts w:ascii="Trebuchet MS" w:hAnsi="Trebuchet MS"/>
                <w:b/>
                <w:bCs/>
                <w:color w:val="000000"/>
                <w:sz w:val="22"/>
                <w:szCs w:val="22"/>
                <w:u w:val="single"/>
              </w:rPr>
              <w:t xml:space="preserve"> legal</w:t>
            </w:r>
          </w:p>
        </w:tc>
      </w:tr>
      <w:tr w:rsidR="00363A87" w:rsidRPr="00283EAC" w14:paraId="4A5F314E" w14:textId="77777777" w:rsidTr="00A40025">
        <w:trPr>
          <w:trHeight w:val="307"/>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5372ED64" w14:textId="77777777" w:rsidR="00363A87" w:rsidRPr="00F133D3" w:rsidRDefault="00363A87" w:rsidP="00F03273">
            <w:pPr>
              <w:rPr>
                <w:rFonts w:ascii="Trebuchet MS" w:hAnsi="Trebuchet MS"/>
                <w:b/>
                <w:color w:val="000000"/>
                <w:sz w:val="22"/>
                <w:szCs w:val="22"/>
              </w:rPr>
            </w:pPr>
            <w:r w:rsidRPr="00F133D3">
              <w:rPr>
                <w:rFonts w:ascii="Trebuchet MS" w:hAnsi="Trebuchet MS"/>
                <w:b/>
                <w:color w:val="000000"/>
                <w:sz w:val="22"/>
                <w:szCs w:val="22"/>
              </w:rPr>
              <w:t>Nume:</w:t>
            </w:r>
          </w:p>
        </w:tc>
        <w:tc>
          <w:tcPr>
            <w:tcW w:w="4279" w:type="dxa"/>
            <w:tcBorders>
              <w:top w:val="nil"/>
              <w:left w:val="nil"/>
              <w:bottom w:val="single" w:sz="4" w:space="0" w:color="auto"/>
              <w:right w:val="single" w:sz="4" w:space="0" w:color="auto"/>
            </w:tcBorders>
            <w:shd w:val="clear" w:color="auto" w:fill="auto"/>
            <w:hideMark/>
          </w:tcPr>
          <w:p w14:paraId="7B0A0498" w14:textId="77777777" w:rsidR="00363A87" w:rsidRPr="00283EAC" w:rsidRDefault="00363A87" w:rsidP="00F03273">
            <w:pPr>
              <w:jc w:val="both"/>
              <w:rPr>
                <w:rFonts w:ascii="Trebuchet MS" w:hAnsi="Trebuchet MS"/>
                <w:color w:val="000000"/>
                <w:sz w:val="22"/>
                <w:szCs w:val="22"/>
              </w:rPr>
            </w:pPr>
            <w:r w:rsidRPr="00283EAC">
              <w:rPr>
                <w:rFonts w:ascii="Trebuchet MS" w:hAnsi="Trebuchet MS"/>
                <w:color w:val="000000"/>
                <w:sz w:val="22"/>
                <w:szCs w:val="22"/>
              </w:rPr>
              <w:t> </w:t>
            </w:r>
          </w:p>
        </w:tc>
      </w:tr>
      <w:tr w:rsidR="00363A87" w:rsidRPr="00283EAC" w14:paraId="7D3B7955" w14:textId="77777777" w:rsidTr="00A40025">
        <w:trPr>
          <w:trHeight w:val="383"/>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40F3615E" w14:textId="77777777" w:rsidR="00363A87" w:rsidRPr="00F133D3" w:rsidRDefault="00363A87" w:rsidP="00F03273">
            <w:pPr>
              <w:rPr>
                <w:rFonts w:ascii="Trebuchet MS" w:hAnsi="Trebuchet MS"/>
                <w:b/>
                <w:color w:val="000000"/>
                <w:sz w:val="22"/>
                <w:szCs w:val="22"/>
              </w:rPr>
            </w:pPr>
            <w:r w:rsidRPr="00F133D3">
              <w:rPr>
                <w:rFonts w:ascii="Trebuchet MS" w:hAnsi="Trebuchet MS"/>
                <w:b/>
                <w:color w:val="000000"/>
                <w:sz w:val="22"/>
                <w:szCs w:val="22"/>
              </w:rPr>
              <w:t>Prenume</w:t>
            </w:r>
          </w:p>
        </w:tc>
        <w:tc>
          <w:tcPr>
            <w:tcW w:w="4279" w:type="dxa"/>
            <w:tcBorders>
              <w:top w:val="nil"/>
              <w:left w:val="nil"/>
              <w:bottom w:val="single" w:sz="4" w:space="0" w:color="auto"/>
              <w:right w:val="single" w:sz="4" w:space="0" w:color="auto"/>
            </w:tcBorders>
            <w:shd w:val="clear" w:color="auto" w:fill="auto"/>
            <w:hideMark/>
          </w:tcPr>
          <w:p w14:paraId="53EB196E" w14:textId="77777777" w:rsidR="00363A87" w:rsidRPr="00283EAC" w:rsidRDefault="00363A87" w:rsidP="00F03273">
            <w:pPr>
              <w:jc w:val="both"/>
              <w:rPr>
                <w:rFonts w:ascii="Trebuchet MS" w:hAnsi="Trebuchet MS"/>
                <w:color w:val="000000"/>
                <w:sz w:val="22"/>
                <w:szCs w:val="22"/>
              </w:rPr>
            </w:pPr>
            <w:r w:rsidRPr="00283EAC">
              <w:rPr>
                <w:rFonts w:ascii="Trebuchet MS" w:hAnsi="Trebuchet MS"/>
                <w:color w:val="000000"/>
                <w:sz w:val="22"/>
                <w:szCs w:val="22"/>
              </w:rPr>
              <w:t> </w:t>
            </w:r>
          </w:p>
        </w:tc>
      </w:tr>
      <w:tr w:rsidR="00363A87" w:rsidRPr="00283EAC" w14:paraId="56924104" w14:textId="77777777" w:rsidTr="00A40025">
        <w:trPr>
          <w:trHeight w:val="337"/>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6DAAB30E" w14:textId="77777777" w:rsidR="00363A87" w:rsidRPr="00F133D3" w:rsidRDefault="00363A87" w:rsidP="00F03273">
            <w:pPr>
              <w:rPr>
                <w:rFonts w:ascii="Trebuchet MS" w:hAnsi="Trebuchet MS"/>
                <w:b/>
                <w:color w:val="000000"/>
                <w:sz w:val="22"/>
                <w:szCs w:val="22"/>
              </w:rPr>
            </w:pPr>
            <w:proofErr w:type="spellStart"/>
            <w:r w:rsidRPr="00F133D3">
              <w:rPr>
                <w:rFonts w:ascii="Trebuchet MS" w:hAnsi="Trebuchet MS"/>
                <w:b/>
                <w:color w:val="000000"/>
                <w:sz w:val="22"/>
                <w:szCs w:val="22"/>
              </w:rPr>
              <w:t>Funcţie</w:t>
            </w:r>
            <w:proofErr w:type="spellEnd"/>
          </w:p>
        </w:tc>
        <w:tc>
          <w:tcPr>
            <w:tcW w:w="4279" w:type="dxa"/>
            <w:tcBorders>
              <w:top w:val="nil"/>
              <w:left w:val="nil"/>
              <w:bottom w:val="single" w:sz="4" w:space="0" w:color="auto"/>
              <w:right w:val="single" w:sz="4" w:space="0" w:color="auto"/>
            </w:tcBorders>
            <w:shd w:val="clear" w:color="auto" w:fill="auto"/>
            <w:hideMark/>
          </w:tcPr>
          <w:p w14:paraId="48A3FF9F" w14:textId="77777777" w:rsidR="00363A87" w:rsidRPr="00283EAC" w:rsidRDefault="00363A87" w:rsidP="00F03273">
            <w:pPr>
              <w:jc w:val="both"/>
              <w:rPr>
                <w:rFonts w:ascii="Trebuchet MS" w:hAnsi="Trebuchet MS"/>
                <w:color w:val="000000"/>
                <w:sz w:val="22"/>
                <w:szCs w:val="22"/>
              </w:rPr>
            </w:pPr>
            <w:r w:rsidRPr="00283EAC">
              <w:rPr>
                <w:rFonts w:ascii="Trebuchet MS" w:hAnsi="Trebuchet MS"/>
                <w:color w:val="000000"/>
                <w:sz w:val="22"/>
                <w:szCs w:val="22"/>
              </w:rPr>
              <w:t> </w:t>
            </w:r>
          </w:p>
        </w:tc>
      </w:tr>
    </w:tbl>
    <w:p w14:paraId="43D51084" w14:textId="33F78DB8" w:rsidR="00F03273" w:rsidRPr="00F03273" w:rsidRDefault="00F03273" w:rsidP="00F03273">
      <w:pPr>
        <w:keepNext/>
        <w:spacing w:line="360" w:lineRule="auto"/>
        <w:outlineLvl w:val="0"/>
        <w:rPr>
          <w:rFonts w:ascii="Calibri" w:hAnsi="Calibri" w:cs="Calibri"/>
          <w:b/>
          <w:bCs/>
          <w:sz w:val="24"/>
          <w:szCs w:val="24"/>
          <w:lang w:eastAsia="fr-FR"/>
        </w:rPr>
      </w:pPr>
      <w:bookmarkStart w:id="0" w:name="_Toc46254951"/>
      <w:r w:rsidRPr="00F03273">
        <w:rPr>
          <w:rFonts w:ascii="Calibri" w:hAnsi="Calibri" w:cs="Calibri"/>
          <w:b/>
          <w:bCs/>
          <w:sz w:val="24"/>
          <w:szCs w:val="24"/>
          <w:lang w:eastAsia="fr-FR"/>
        </w:rPr>
        <w:lastRenderedPageBreak/>
        <w:t>A.</w:t>
      </w:r>
      <w:r w:rsidR="00FA2A9B">
        <w:rPr>
          <w:rFonts w:ascii="Calibri" w:hAnsi="Calibri" w:cs="Calibri"/>
          <w:b/>
          <w:bCs/>
          <w:sz w:val="24"/>
          <w:szCs w:val="24"/>
          <w:lang w:eastAsia="fr-FR"/>
        </w:rPr>
        <w:t xml:space="preserve"> </w:t>
      </w:r>
      <w:r w:rsidRPr="00F03273">
        <w:rPr>
          <w:rFonts w:ascii="Calibri" w:hAnsi="Calibri" w:cs="Calibri"/>
          <w:b/>
          <w:bCs/>
          <w:sz w:val="24"/>
          <w:szCs w:val="24"/>
          <w:lang w:eastAsia="fr-FR"/>
        </w:rPr>
        <w:t>VERIFICAREA CRITERIILOR DE ELIGIBILITATE A PROIECTULUI</w:t>
      </w:r>
      <w:bookmarkEnd w:id="0"/>
    </w:p>
    <w:p w14:paraId="5FE77E87" w14:textId="77777777" w:rsidR="00F03273" w:rsidRPr="00F03273" w:rsidRDefault="00F03273" w:rsidP="00F03273">
      <w:pPr>
        <w:keepNext/>
        <w:keepLines/>
        <w:spacing w:before="200" w:line="276" w:lineRule="auto"/>
        <w:outlineLvl w:val="2"/>
        <w:rPr>
          <w:rFonts w:ascii="Calibri" w:hAnsi="Calibri" w:cs="Calibri"/>
          <w:color w:val="4F81BD"/>
          <w:sz w:val="24"/>
          <w:szCs w:val="24"/>
          <w:lang w:val="x-none" w:eastAsia="fr-FR"/>
        </w:rPr>
      </w:pPr>
      <w:bookmarkStart w:id="1" w:name="_Toc46254952"/>
      <w:r w:rsidRPr="00F03273">
        <w:rPr>
          <w:rFonts w:ascii="Calibri" w:hAnsi="Calibri"/>
          <w:b/>
          <w:bCs/>
          <w:color w:val="4F81BD"/>
          <w:sz w:val="24"/>
          <w:szCs w:val="24"/>
          <w:lang w:val="x-none" w:eastAsia="fr-FR"/>
        </w:rPr>
        <w:t xml:space="preserve">1. Verificarea </w:t>
      </w:r>
      <w:proofErr w:type="spellStart"/>
      <w:r w:rsidRPr="00F03273">
        <w:rPr>
          <w:rFonts w:ascii="Calibri" w:hAnsi="Calibri"/>
          <w:b/>
          <w:bCs/>
          <w:color w:val="4F81BD"/>
          <w:sz w:val="24"/>
          <w:szCs w:val="24"/>
          <w:lang w:val="x-none" w:eastAsia="fr-FR"/>
        </w:rPr>
        <w:t>eligibilitătii</w:t>
      </w:r>
      <w:proofErr w:type="spellEnd"/>
      <w:r w:rsidRPr="00F03273">
        <w:rPr>
          <w:rFonts w:ascii="Calibri" w:hAnsi="Calibri"/>
          <w:b/>
          <w:bCs/>
          <w:color w:val="4F81BD"/>
          <w:sz w:val="24"/>
          <w:szCs w:val="24"/>
          <w:lang w:val="x-none" w:eastAsia="fr-FR"/>
        </w:rPr>
        <w:t xml:space="preserve"> solicitantului</w:t>
      </w:r>
      <w:bookmarkEnd w:id="1"/>
    </w:p>
    <w:p w14:paraId="4EEDF46F" w14:textId="77777777" w:rsidR="00F03273" w:rsidRPr="00F03273" w:rsidRDefault="00F03273" w:rsidP="00F03273">
      <w:pPr>
        <w:overflowPunct w:val="0"/>
        <w:autoSpaceDE w:val="0"/>
        <w:autoSpaceDN w:val="0"/>
        <w:adjustRightInd w:val="0"/>
        <w:rPr>
          <w:rFonts w:ascii="Calibri" w:hAnsi="Calibri" w:cs="Calibri"/>
          <w:b/>
          <w:bCs/>
          <w:sz w:val="24"/>
          <w:szCs w:val="24"/>
          <w:lang w:eastAsia="fr-F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405"/>
        <w:gridCol w:w="946"/>
        <w:gridCol w:w="630"/>
        <w:gridCol w:w="1419"/>
      </w:tblGrid>
      <w:tr w:rsidR="00F03273" w:rsidRPr="00F03273" w14:paraId="18BFE729" w14:textId="77777777" w:rsidTr="0087028B">
        <w:trPr>
          <w:trHeight w:val="270"/>
        </w:trPr>
        <w:tc>
          <w:tcPr>
            <w:tcW w:w="340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C715AD" w14:textId="77777777" w:rsidR="00F03273" w:rsidRPr="00F03273" w:rsidRDefault="00F03273" w:rsidP="00F03273">
            <w:pPr>
              <w:rPr>
                <w:rFonts w:ascii="Calibri" w:hAnsi="Calibri"/>
                <w:b/>
                <w:bCs/>
                <w:sz w:val="24"/>
                <w:szCs w:val="24"/>
                <w:lang w:eastAsia="fr-FR"/>
              </w:rPr>
            </w:pPr>
            <w:proofErr w:type="spellStart"/>
            <w:r w:rsidRPr="00F03273">
              <w:rPr>
                <w:rFonts w:ascii="Calibri" w:hAnsi="Calibri"/>
                <w:b/>
                <w:bCs/>
                <w:sz w:val="24"/>
                <w:szCs w:val="24"/>
                <w:lang w:eastAsia="fr-FR"/>
              </w:rPr>
              <w:t>Verificarea</w:t>
            </w:r>
            <w:proofErr w:type="spellEnd"/>
            <w:r w:rsidRPr="00F03273">
              <w:rPr>
                <w:rFonts w:ascii="Calibri" w:hAnsi="Calibri"/>
                <w:b/>
                <w:bCs/>
                <w:sz w:val="24"/>
                <w:szCs w:val="24"/>
                <w:lang w:eastAsia="fr-FR"/>
              </w:rPr>
              <w:t xml:space="preserve"> </w:t>
            </w:r>
            <w:proofErr w:type="spellStart"/>
            <w:r w:rsidRPr="00F03273">
              <w:rPr>
                <w:rFonts w:ascii="Calibri" w:hAnsi="Calibri"/>
                <w:b/>
                <w:bCs/>
                <w:sz w:val="24"/>
                <w:szCs w:val="24"/>
                <w:lang w:eastAsia="fr-FR"/>
              </w:rPr>
              <w:t>eligibilitătii</w:t>
            </w:r>
            <w:proofErr w:type="spellEnd"/>
            <w:r w:rsidRPr="00F03273">
              <w:rPr>
                <w:rFonts w:ascii="Calibri" w:hAnsi="Calibri"/>
                <w:b/>
                <w:bCs/>
                <w:sz w:val="24"/>
                <w:szCs w:val="24"/>
                <w:lang w:eastAsia="fr-FR"/>
              </w:rPr>
              <w:t xml:space="preserve"> </w:t>
            </w:r>
            <w:proofErr w:type="spellStart"/>
            <w:r w:rsidRPr="00F03273">
              <w:rPr>
                <w:rFonts w:ascii="Calibri" w:hAnsi="Calibri"/>
                <w:b/>
                <w:bCs/>
                <w:sz w:val="24"/>
                <w:szCs w:val="24"/>
                <w:lang w:eastAsia="fr-FR"/>
              </w:rPr>
              <w:t>solicitantului</w:t>
            </w:r>
            <w:proofErr w:type="spellEnd"/>
          </w:p>
        </w:tc>
        <w:tc>
          <w:tcPr>
            <w:tcW w:w="1593"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5974F0A" w14:textId="77777777" w:rsidR="00F03273" w:rsidRPr="00F03273" w:rsidRDefault="00F03273" w:rsidP="00F03273">
            <w:pPr>
              <w:rPr>
                <w:rFonts w:ascii="Calibri" w:hAnsi="Calibri"/>
                <w:b/>
                <w:sz w:val="24"/>
                <w:szCs w:val="24"/>
                <w:lang w:val="ro-RO"/>
              </w:rPr>
            </w:pPr>
            <w:r w:rsidRPr="00F03273">
              <w:rPr>
                <w:rFonts w:ascii="Calibri" w:eastAsia="Calibri" w:hAnsi="Calibri" w:cs="Calibri"/>
                <w:b/>
                <w:sz w:val="24"/>
                <w:szCs w:val="24"/>
                <w:lang w:val="ro-RO"/>
              </w:rPr>
              <w:t>Verificare efectuată</w:t>
            </w:r>
          </w:p>
        </w:tc>
      </w:tr>
      <w:tr w:rsidR="00F03273" w:rsidRPr="00F03273" w14:paraId="2CA0359E" w14:textId="77777777" w:rsidTr="0087028B">
        <w:trPr>
          <w:trHeight w:val="266"/>
        </w:trPr>
        <w:tc>
          <w:tcPr>
            <w:tcW w:w="340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3D009" w14:textId="77777777" w:rsidR="00F03273" w:rsidRPr="00F03273" w:rsidRDefault="00F03273" w:rsidP="00F03273">
            <w:pPr>
              <w:rPr>
                <w:rFonts w:ascii="Calibri" w:hAnsi="Calibri"/>
                <w:b/>
                <w:bCs/>
                <w:sz w:val="24"/>
                <w:szCs w:val="24"/>
                <w:lang w:val="ro-RO" w:eastAsia="fr-FR"/>
              </w:rPr>
            </w:pP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20AF54" w14:textId="77777777" w:rsidR="00F03273" w:rsidRPr="00F03273" w:rsidRDefault="00F03273" w:rsidP="00F03273">
            <w:pPr>
              <w:rPr>
                <w:rFonts w:ascii="Calibri" w:hAnsi="Calibri" w:cs="Calibri"/>
                <w:b/>
                <w:bCs/>
                <w:sz w:val="24"/>
                <w:szCs w:val="24"/>
                <w:lang w:eastAsia="fr-FR"/>
              </w:rPr>
            </w:pPr>
            <w:r w:rsidRPr="00F03273">
              <w:rPr>
                <w:rFonts w:ascii="Calibri" w:hAnsi="Calibri" w:cs="Calibri"/>
                <w:b/>
                <w:bCs/>
                <w:sz w:val="24"/>
                <w:szCs w:val="24"/>
                <w:lang w:eastAsia="fr-FR"/>
              </w:rPr>
              <w:t>DA</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4F2FCFC" w14:textId="77777777" w:rsidR="00F03273" w:rsidRPr="00F03273" w:rsidRDefault="00F03273" w:rsidP="00F03273">
            <w:pPr>
              <w:rPr>
                <w:rFonts w:ascii="Calibri" w:hAnsi="Calibri" w:cs="Calibri"/>
                <w:b/>
                <w:bCs/>
                <w:sz w:val="24"/>
                <w:szCs w:val="24"/>
                <w:lang w:eastAsia="fr-FR"/>
              </w:rPr>
            </w:pPr>
            <w:r w:rsidRPr="00F03273">
              <w:rPr>
                <w:rFonts w:ascii="Calibri" w:hAnsi="Calibri" w:cs="Calibri"/>
                <w:b/>
                <w:bCs/>
                <w:sz w:val="24"/>
                <w:szCs w:val="24"/>
                <w:lang w:eastAsia="fr-FR"/>
              </w:rPr>
              <w:t>NU</w:t>
            </w: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E036B9" w14:textId="77777777" w:rsidR="00F03273" w:rsidRPr="00F03273" w:rsidRDefault="00F03273">
            <w:pPr>
              <w:rPr>
                <w:rFonts w:ascii="Calibri" w:hAnsi="Calibri" w:cs="Calibri"/>
                <w:b/>
                <w:bCs/>
                <w:sz w:val="24"/>
                <w:szCs w:val="24"/>
                <w:lang w:eastAsia="fr-FR"/>
              </w:rPr>
            </w:pPr>
            <w:r w:rsidRPr="00F03273">
              <w:rPr>
                <w:rFonts w:ascii="Calibri" w:hAnsi="Calibri" w:cs="Calibri"/>
                <w:b/>
                <w:bCs/>
                <w:sz w:val="24"/>
                <w:szCs w:val="24"/>
                <w:lang w:eastAsia="fr-FR"/>
              </w:rPr>
              <w:t xml:space="preserve">NU E </w:t>
            </w:r>
            <w:r w:rsidR="00F707A4">
              <w:rPr>
                <w:rFonts w:ascii="Calibri" w:hAnsi="Calibri" w:cs="Calibri"/>
                <w:b/>
                <w:bCs/>
                <w:sz w:val="24"/>
                <w:szCs w:val="24"/>
                <w:lang w:eastAsia="fr-FR"/>
              </w:rPr>
              <w:t>C</w:t>
            </w:r>
            <w:r w:rsidRPr="00F03273">
              <w:rPr>
                <w:rFonts w:ascii="Calibri" w:hAnsi="Calibri" w:cs="Calibri"/>
                <w:b/>
                <w:bCs/>
                <w:sz w:val="24"/>
                <w:szCs w:val="24"/>
                <w:lang w:eastAsia="fr-FR"/>
              </w:rPr>
              <w:t>AZUL</w:t>
            </w:r>
          </w:p>
        </w:tc>
      </w:tr>
      <w:tr w:rsidR="00F03273" w:rsidRPr="00F03273" w14:paraId="46F31BD9" w14:textId="77777777" w:rsidTr="0087028B">
        <w:tc>
          <w:tcPr>
            <w:tcW w:w="34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35C325" w14:textId="77777777" w:rsidR="00F03273" w:rsidRPr="00F03273" w:rsidRDefault="00F03273" w:rsidP="00F03273">
            <w:pPr>
              <w:rPr>
                <w:rFonts w:ascii="Calibri" w:hAnsi="Calibri"/>
                <w:sz w:val="24"/>
                <w:szCs w:val="24"/>
                <w:lang w:val="fr-FR" w:eastAsia="ro-RO"/>
              </w:rPr>
            </w:pPr>
            <w:r w:rsidRPr="00F03273">
              <w:rPr>
                <w:rFonts w:ascii="Calibri" w:hAnsi="Calibri"/>
                <w:sz w:val="24"/>
                <w:szCs w:val="24"/>
                <w:lang w:val="fr-FR" w:eastAsia="ro-RO"/>
              </w:rPr>
              <w:t xml:space="preserve">1.1 </w:t>
            </w:r>
            <w:proofErr w:type="spellStart"/>
            <w:r w:rsidRPr="00F03273">
              <w:rPr>
                <w:rFonts w:ascii="Calibri" w:hAnsi="Calibri"/>
                <w:sz w:val="24"/>
                <w:szCs w:val="24"/>
                <w:lang w:val="fr-FR" w:eastAsia="ro-RO"/>
              </w:rPr>
              <w:t>Solicitantul</w:t>
            </w:r>
            <w:proofErr w:type="spellEnd"/>
            <w:r w:rsidRPr="00F03273">
              <w:rPr>
                <w:rFonts w:ascii="Calibri" w:hAnsi="Calibri"/>
                <w:sz w:val="24"/>
                <w:szCs w:val="24"/>
                <w:lang w:val="fr-FR" w:eastAsia="ro-RO"/>
              </w:rPr>
              <w:t xml:space="preserve"> </w:t>
            </w:r>
            <w:proofErr w:type="spellStart"/>
            <w:r w:rsidRPr="00F03273">
              <w:rPr>
                <w:rFonts w:ascii="Calibri" w:hAnsi="Calibri"/>
                <w:sz w:val="24"/>
                <w:szCs w:val="24"/>
                <w:lang w:val="fr-FR" w:eastAsia="ro-RO"/>
              </w:rPr>
              <w:t>aparține</w:t>
            </w:r>
            <w:proofErr w:type="spellEnd"/>
            <w:r w:rsidRPr="00F03273">
              <w:rPr>
                <w:rFonts w:ascii="Calibri" w:hAnsi="Calibri"/>
                <w:sz w:val="24"/>
                <w:szCs w:val="24"/>
                <w:lang w:val="fr-FR" w:eastAsia="ro-RO"/>
              </w:rPr>
              <w:t xml:space="preserve"> </w:t>
            </w:r>
            <w:proofErr w:type="spellStart"/>
            <w:r w:rsidRPr="00F03273">
              <w:rPr>
                <w:rFonts w:ascii="Calibri" w:hAnsi="Calibri"/>
                <w:sz w:val="24"/>
                <w:szCs w:val="24"/>
                <w:lang w:val="fr-FR" w:eastAsia="ro-RO"/>
              </w:rPr>
              <w:t>categoriei</w:t>
            </w:r>
            <w:proofErr w:type="spellEnd"/>
            <w:r w:rsidRPr="00F03273">
              <w:rPr>
                <w:rFonts w:ascii="Calibri" w:hAnsi="Calibri"/>
                <w:sz w:val="24"/>
                <w:szCs w:val="24"/>
                <w:lang w:val="fr-FR" w:eastAsia="ro-RO"/>
              </w:rPr>
              <w:t xml:space="preserve"> </w:t>
            </w:r>
            <w:proofErr w:type="spellStart"/>
            <w:r w:rsidRPr="00F03273">
              <w:rPr>
                <w:rFonts w:ascii="Calibri" w:hAnsi="Calibri"/>
                <w:sz w:val="24"/>
                <w:szCs w:val="24"/>
                <w:lang w:val="fr-FR" w:eastAsia="ro-RO"/>
              </w:rPr>
              <w:t>solicitanților</w:t>
            </w:r>
            <w:proofErr w:type="spellEnd"/>
            <w:r w:rsidRPr="00F03273">
              <w:rPr>
                <w:rFonts w:ascii="Calibri" w:hAnsi="Calibri"/>
                <w:sz w:val="24"/>
                <w:szCs w:val="24"/>
                <w:lang w:val="fr-FR" w:eastAsia="ro-RO"/>
              </w:rPr>
              <w:t xml:space="preserve"> </w:t>
            </w:r>
            <w:proofErr w:type="spellStart"/>
            <w:r w:rsidRPr="00F03273">
              <w:rPr>
                <w:rFonts w:ascii="Calibri" w:hAnsi="Calibri"/>
                <w:sz w:val="24"/>
                <w:szCs w:val="24"/>
                <w:lang w:val="fr-FR" w:eastAsia="ro-RO"/>
              </w:rPr>
              <w:t>eligibili</w:t>
            </w:r>
            <w:proofErr w:type="spellEnd"/>
            <w:r w:rsidRPr="00F03273">
              <w:rPr>
                <w:rFonts w:ascii="Calibri" w:hAnsi="Calibri"/>
                <w:sz w:val="24"/>
                <w:szCs w:val="24"/>
                <w:lang w:val="fr-FR" w:eastAsia="ro-RO"/>
              </w:rPr>
              <w:t xml:space="preserve"> pentru </w:t>
            </w:r>
            <w:proofErr w:type="spellStart"/>
            <w:r w:rsidRPr="00F03273">
              <w:rPr>
                <w:rFonts w:ascii="Calibri" w:hAnsi="Calibri"/>
                <w:sz w:val="24"/>
                <w:szCs w:val="24"/>
                <w:lang w:val="fr-FR" w:eastAsia="ro-RO"/>
              </w:rPr>
              <w:t>măsura</w:t>
            </w:r>
            <w:proofErr w:type="spellEnd"/>
            <w:r w:rsidRPr="00F03273">
              <w:rPr>
                <w:rFonts w:ascii="Calibri" w:hAnsi="Calibri"/>
                <w:sz w:val="24"/>
                <w:szCs w:val="24"/>
                <w:lang w:val="fr-FR" w:eastAsia="ro-RO"/>
              </w:rPr>
              <w:t xml:space="preserve"> </w:t>
            </w:r>
            <w:proofErr w:type="spellStart"/>
            <w:r w:rsidRPr="00F03273">
              <w:rPr>
                <w:rFonts w:ascii="Calibri" w:hAnsi="Calibri"/>
                <w:sz w:val="24"/>
                <w:szCs w:val="24"/>
                <w:lang w:val="fr-FR" w:eastAsia="ro-RO"/>
              </w:rPr>
              <w:t>prevăzută</w:t>
            </w:r>
            <w:proofErr w:type="spellEnd"/>
            <w:r w:rsidRPr="00F03273">
              <w:rPr>
                <w:rFonts w:ascii="Calibri" w:hAnsi="Calibri"/>
                <w:sz w:val="24"/>
                <w:szCs w:val="24"/>
                <w:lang w:val="fr-FR" w:eastAsia="ro-RO"/>
              </w:rPr>
              <w:t xml:space="preserve"> </w:t>
            </w:r>
            <w:proofErr w:type="spellStart"/>
            <w:r w:rsidRPr="00F03273">
              <w:rPr>
                <w:rFonts w:ascii="Calibri" w:hAnsi="Calibri"/>
                <w:sz w:val="24"/>
                <w:szCs w:val="24"/>
                <w:lang w:val="fr-FR" w:eastAsia="ro-RO"/>
              </w:rPr>
              <w:t>în</w:t>
            </w:r>
            <w:proofErr w:type="spellEnd"/>
            <w:r w:rsidRPr="00F03273">
              <w:rPr>
                <w:rFonts w:ascii="Calibri" w:hAnsi="Calibri"/>
                <w:sz w:val="24"/>
                <w:szCs w:val="24"/>
                <w:lang w:val="fr-FR" w:eastAsia="ro-RO"/>
              </w:rPr>
              <w:t xml:space="preserve"> </w:t>
            </w:r>
            <w:proofErr w:type="spellStart"/>
            <w:r w:rsidRPr="00F03273">
              <w:rPr>
                <w:rFonts w:ascii="Calibri" w:hAnsi="Calibri"/>
                <w:sz w:val="24"/>
                <w:szCs w:val="24"/>
                <w:lang w:val="fr-FR" w:eastAsia="ro-RO"/>
              </w:rPr>
              <w:t>Strategia</w:t>
            </w:r>
            <w:proofErr w:type="spellEnd"/>
            <w:r w:rsidRPr="00F03273">
              <w:rPr>
                <w:rFonts w:ascii="Calibri" w:hAnsi="Calibri"/>
                <w:sz w:val="24"/>
                <w:szCs w:val="24"/>
                <w:lang w:val="fr-FR" w:eastAsia="ro-RO"/>
              </w:rPr>
              <w:t xml:space="preserve"> de </w:t>
            </w:r>
            <w:proofErr w:type="spellStart"/>
            <w:r w:rsidRPr="00F03273">
              <w:rPr>
                <w:rFonts w:ascii="Calibri" w:hAnsi="Calibri"/>
                <w:sz w:val="24"/>
                <w:szCs w:val="24"/>
                <w:lang w:val="fr-FR" w:eastAsia="ro-RO"/>
              </w:rPr>
              <w:t>Dezvoltare</w:t>
            </w:r>
            <w:proofErr w:type="spellEnd"/>
            <w:r w:rsidRPr="00F03273">
              <w:rPr>
                <w:rFonts w:ascii="Calibri" w:hAnsi="Calibri"/>
                <w:sz w:val="24"/>
                <w:szCs w:val="24"/>
                <w:lang w:val="fr-FR" w:eastAsia="ro-RO"/>
              </w:rPr>
              <w:t xml:space="preserve"> </w:t>
            </w:r>
            <w:proofErr w:type="spellStart"/>
            <w:r w:rsidRPr="00F03273">
              <w:rPr>
                <w:rFonts w:ascii="Calibri" w:hAnsi="Calibri"/>
                <w:sz w:val="24"/>
                <w:szCs w:val="24"/>
                <w:lang w:val="fr-FR" w:eastAsia="ro-RO"/>
              </w:rPr>
              <w:t>Locală</w:t>
            </w:r>
            <w:proofErr w:type="spellEnd"/>
            <w:r w:rsidRPr="00F03273">
              <w:rPr>
                <w:rFonts w:ascii="Calibri" w:hAnsi="Calibri"/>
                <w:sz w:val="24"/>
                <w:szCs w:val="24"/>
                <w:lang w:val="fr-FR" w:eastAsia="ro-RO"/>
              </w:rPr>
              <w:t xml:space="preserve"> a GAL?</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C26A0"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p w14:paraId="21B2AD35" w14:textId="77777777" w:rsidR="00F03273" w:rsidRPr="00F03273" w:rsidRDefault="00F03273" w:rsidP="00F03273">
            <w:pPr>
              <w:rPr>
                <w:rFonts w:ascii="Calibri" w:hAnsi="Calibri"/>
                <w:bCs/>
                <w:sz w:val="24"/>
                <w:szCs w:val="24"/>
                <w:lang w:eastAsia="fr-FR"/>
              </w:rPr>
            </w:pP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B7F00"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p w14:paraId="74341E67" w14:textId="77777777" w:rsidR="00F03273" w:rsidRPr="00F03273" w:rsidRDefault="00F03273" w:rsidP="00F03273">
            <w:pPr>
              <w:rPr>
                <w:rFonts w:ascii="Calibri" w:hAnsi="Calibri"/>
                <w:bCs/>
                <w:sz w:val="24"/>
                <w:szCs w:val="24"/>
                <w:lang w:eastAsia="fr-FR"/>
              </w:rPr>
            </w:pPr>
          </w:p>
        </w:tc>
        <w:tc>
          <w:tcPr>
            <w:tcW w:w="7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7F5BD8" w14:textId="77777777" w:rsidR="00F03273" w:rsidRPr="00F03273" w:rsidRDefault="00F03273" w:rsidP="00F03273">
            <w:pPr>
              <w:rPr>
                <w:rFonts w:ascii="Calibri" w:hAnsi="Calibri"/>
                <w:bCs/>
                <w:sz w:val="24"/>
                <w:szCs w:val="24"/>
                <w:lang w:eastAsia="fr-FR"/>
              </w:rPr>
            </w:pPr>
          </w:p>
        </w:tc>
      </w:tr>
      <w:tr w:rsidR="00F03273" w:rsidRPr="00F03273" w14:paraId="048377DC" w14:textId="77777777" w:rsidTr="0087028B">
        <w:trPr>
          <w:trHeight w:val="608"/>
        </w:trPr>
        <w:tc>
          <w:tcPr>
            <w:tcW w:w="34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7803E61" w14:textId="10FA4D5C" w:rsidR="00F03273" w:rsidRPr="00F03273" w:rsidRDefault="00F03273" w:rsidP="00F03273">
            <w:pPr>
              <w:ind w:left="450" w:hanging="450"/>
              <w:contextualSpacing/>
              <w:jc w:val="both"/>
              <w:rPr>
                <w:rFonts w:ascii="Calibri" w:hAnsi="Calibri"/>
                <w:sz w:val="24"/>
                <w:szCs w:val="24"/>
                <w:lang w:eastAsia="ro-RO"/>
              </w:rPr>
            </w:pPr>
            <w:r w:rsidRPr="00F03273">
              <w:rPr>
                <w:rFonts w:ascii="Calibri" w:eastAsia="Calibri" w:hAnsi="Calibri"/>
                <w:kern w:val="32"/>
                <w:sz w:val="24"/>
                <w:szCs w:val="22"/>
                <w:lang w:val="ro-RO"/>
              </w:rPr>
              <w:t>1.2</w:t>
            </w:r>
            <w:r w:rsidRPr="00F03273">
              <w:rPr>
                <w:rFonts w:ascii="Calibri" w:eastAsia="Calibri" w:hAnsi="Calibri"/>
                <w:sz w:val="24"/>
                <w:szCs w:val="22"/>
                <w:lang w:val="ro-RO"/>
              </w:rPr>
              <w:t xml:space="preserve"> </w:t>
            </w:r>
            <w:r w:rsidRPr="00F03273">
              <w:rPr>
                <w:rFonts w:ascii="Calibri" w:eastAsia="Calibri" w:hAnsi="Calibri"/>
                <w:kern w:val="32"/>
                <w:sz w:val="24"/>
                <w:szCs w:val="22"/>
                <w:lang w:val="ro-RO"/>
              </w:rPr>
              <w:t>Solicitantul respectă criteriile de eligibilitate prevăzute în</w:t>
            </w:r>
            <w:r w:rsidR="00E6413B">
              <w:rPr>
                <w:rFonts w:ascii="Calibri" w:eastAsia="Calibri" w:hAnsi="Calibri"/>
                <w:kern w:val="32"/>
                <w:sz w:val="24"/>
                <w:szCs w:val="22"/>
                <w:lang w:val="ro-RO"/>
              </w:rPr>
              <w:t xml:space="preserve"> </w:t>
            </w:r>
            <w:r w:rsidRPr="00F03273">
              <w:rPr>
                <w:rFonts w:ascii="Calibri" w:eastAsia="Calibri" w:hAnsi="Calibri"/>
                <w:kern w:val="32"/>
                <w:sz w:val="24"/>
                <w:szCs w:val="22"/>
                <w:lang w:val="ro-RO"/>
              </w:rPr>
              <w:t>Apelul de selecție publicat de GAL, preluate din Fișa măsurii din SDL?</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5F452"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p w14:paraId="49DAA29D" w14:textId="77777777" w:rsidR="00F03273" w:rsidRPr="00F03273" w:rsidRDefault="00F03273" w:rsidP="00F03273">
            <w:pPr>
              <w:rPr>
                <w:rFonts w:ascii="Calibri" w:hAnsi="Calibri"/>
                <w:bCs/>
                <w:sz w:val="24"/>
                <w:szCs w:val="24"/>
                <w:lang w:eastAsia="fr-FR"/>
              </w:rPr>
            </w:pP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D3D0C"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p w14:paraId="223BD14C" w14:textId="77777777" w:rsidR="00F03273" w:rsidRPr="00F03273" w:rsidRDefault="00F03273" w:rsidP="00F03273">
            <w:pPr>
              <w:rPr>
                <w:rFonts w:ascii="Calibri" w:hAnsi="Calibri"/>
                <w:bCs/>
                <w:sz w:val="24"/>
                <w:szCs w:val="24"/>
                <w:lang w:eastAsia="fr-FR"/>
              </w:rPr>
            </w:pPr>
          </w:p>
        </w:tc>
        <w:tc>
          <w:tcPr>
            <w:tcW w:w="7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D92593" w14:textId="77777777" w:rsidR="00F03273" w:rsidRPr="00F03273" w:rsidRDefault="00F03273" w:rsidP="00F03273">
            <w:pPr>
              <w:rPr>
                <w:rFonts w:ascii="Calibri" w:hAnsi="Calibri"/>
                <w:bCs/>
                <w:sz w:val="24"/>
                <w:szCs w:val="24"/>
                <w:lang w:eastAsia="fr-FR"/>
              </w:rPr>
            </w:pPr>
          </w:p>
        </w:tc>
      </w:tr>
      <w:tr w:rsidR="00F03273" w:rsidRPr="00F03273" w14:paraId="1EA0AACF" w14:textId="77777777" w:rsidTr="0087028B">
        <w:tc>
          <w:tcPr>
            <w:tcW w:w="3407" w:type="pct"/>
            <w:tcBorders>
              <w:top w:val="single" w:sz="4" w:space="0" w:color="auto"/>
              <w:left w:val="single" w:sz="4" w:space="0" w:color="auto"/>
              <w:bottom w:val="single" w:sz="4" w:space="0" w:color="auto"/>
              <w:right w:val="single" w:sz="4" w:space="0" w:color="auto"/>
            </w:tcBorders>
            <w:shd w:val="clear" w:color="auto" w:fill="FFFFFF" w:themeFill="background1"/>
          </w:tcPr>
          <w:p w14:paraId="4299E559" w14:textId="77777777" w:rsidR="00F03273" w:rsidRPr="00F03273" w:rsidRDefault="00F03273" w:rsidP="00F03273">
            <w:pPr>
              <w:ind w:left="450" w:hanging="450"/>
              <w:contextualSpacing/>
              <w:jc w:val="both"/>
              <w:rPr>
                <w:rFonts w:ascii="Calibri" w:eastAsia="Calibri" w:hAnsi="Calibri"/>
                <w:kern w:val="32"/>
                <w:sz w:val="24"/>
                <w:szCs w:val="22"/>
                <w:lang w:val="ro-RO"/>
              </w:rPr>
            </w:pPr>
            <w:r w:rsidRPr="00F03273">
              <w:rPr>
                <w:rFonts w:ascii="Calibri" w:eastAsia="Calibri" w:hAnsi="Calibri"/>
                <w:kern w:val="32"/>
                <w:sz w:val="24"/>
                <w:szCs w:val="22"/>
                <w:lang w:val="ro-RO"/>
              </w:rPr>
              <w:t>1.3 Solicitantul nu este înregistrat în Registrul debitorilor AFIR atât pentru Programul SAPARD, cât și pentru FEADR?</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Pr>
          <w:p w14:paraId="25006A8A" w14:textId="77777777" w:rsidR="00F03273" w:rsidRPr="00F03273" w:rsidRDefault="00F03273" w:rsidP="00F03273">
            <w:r w:rsidRPr="00F03273">
              <w:sym w:font="Wingdings" w:char="F06F"/>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tcPr>
          <w:p w14:paraId="1C03F67E" w14:textId="77777777" w:rsidR="00F03273" w:rsidRPr="00F03273" w:rsidRDefault="00F03273" w:rsidP="00F03273">
            <w:r w:rsidRPr="00F03273">
              <w:sym w:font="Wingdings" w:char="F06F"/>
            </w:r>
          </w:p>
        </w:tc>
        <w:tc>
          <w:tcPr>
            <w:tcW w:w="7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1408C1" w14:textId="77777777" w:rsidR="00F03273" w:rsidRPr="00F03273" w:rsidRDefault="00F03273" w:rsidP="00F03273">
            <w:pPr>
              <w:rPr>
                <w:rFonts w:ascii="Calibri" w:hAnsi="Calibri"/>
                <w:bCs/>
                <w:sz w:val="24"/>
                <w:szCs w:val="24"/>
                <w:lang w:eastAsia="fr-FR"/>
              </w:rPr>
            </w:pPr>
          </w:p>
        </w:tc>
      </w:tr>
      <w:tr w:rsidR="00F03273" w:rsidRPr="00F03273" w14:paraId="06F2F592" w14:textId="77777777" w:rsidTr="0087028B">
        <w:tc>
          <w:tcPr>
            <w:tcW w:w="3407" w:type="pct"/>
            <w:tcBorders>
              <w:top w:val="single" w:sz="4" w:space="0" w:color="auto"/>
              <w:left w:val="single" w:sz="4" w:space="0" w:color="auto"/>
              <w:bottom w:val="single" w:sz="4" w:space="0" w:color="auto"/>
              <w:right w:val="single" w:sz="4" w:space="0" w:color="auto"/>
            </w:tcBorders>
            <w:shd w:val="clear" w:color="auto" w:fill="FFFFFF" w:themeFill="background1"/>
          </w:tcPr>
          <w:p w14:paraId="14C580BF" w14:textId="77777777" w:rsidR="00F03273" w:rsidRPr="00F03273" w:rsidRDefault="00F03273" w:rsidP="00F03273">
            <w:pPr>
              <w:ind w:left="450" w:hanging="450"/>
              <w:contextualSpacing/>
              <w:jc w:val="both"/>
              <w:rPr>
                <w:rFonts w:ascii="Calibri" w:eastAsia="Calibri" w:hAnsi="Calibri"/>
                <w:kern w:val="32"/>
                <w:sz w:val="24"/>
                <w:szCs w:val="22"/>
                <w:lang w:val="ro-RO"/>
              </w:rPr>
            </w:pPr>
            <w:r w:rsidRPr="00F03273">
              <w:rPr>
                <w:rFonts w:ascii="Calibri" w:eastAsia="Calibri" w:hAnsi="Calibri"/>
                <w:kern w:val="32"/>
                <w:sz w:val="24"/>
                <w:szCs w:val="22"/>
                <w:lang w:val="ro-RO"/>
              </w:rPr>
              <w:t>1.4 Solicitantul și-a însușit în totalitate angajamentele luate în Declarația pe proprie răspundere, anexă la Cererea de finanțare?</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Pr>
          <w:p w14:paraId="77E8E60A" w14:textId="77777777" w:rsidR="00F03273" w:rsidRPr="00F03273" w:rsidRDefault="00F03273" w:rsidP="00F03273">
            <w:r w:rsidRPr="00F03273">
              <w:sym w:font="Wingdings" w:char="F06F"/>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tcPr>
          <w:p w14:paraId="3CCE18DA" w14:textId="77777777" w:rsidR="00F03273" w:rsidRPr="00F03273" w:rsidRDefault="00F03273" w:rsidP="00F03273">
            <w:r w:rsidRPr="00F03273">
              <w:sym w:font="Wingdings" w:char="F06F"/>
            </w:r>
          </w:p>
        </w:tc>
        <w:tc>
          <w:tcPr>
            <w:tcW w:w="7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9C298D" w14:textId="77777777" w:rsidR="00F03273" w:rsidRPr="00F03273" w:rsidRDefault="00F03273" w:rsidP="00F03273">
            <w:pPr>
              <w:rPr>
                <w:rFonts w:ascii="Calibri" w:hAnsi="Calibri"/>
                <w:bCs/>
                <w:sz w:val="24"/>
                <w:szCs w:val="24"/>
                <w:lang w:eastAsia="fr-FR"/>
              </w:rPr>
            </w:pPr>
          </w:p>
        </w:tc>
      </w:tr>
      <w:tr w:rsidR="00F03273" w:rsidRPr="00F03273" w14:paraId="2E4625F8" w14:textId="77777777" w:rsidTr="0087028B">
        <w:tc>
          <w:tcPr>
            <w:tcW w:w="3407" w:type="pct"/>
            <w:tcBorders>
              <w:top w:val="single" w:sz="4" w:space="0" w:color="auto"/>
              <w:left w:val="single" w:sz="4" w:space="0" w:color="auto"/>
              <w:bottom w:val="single" w:sz="4" w:space="0" w:color="auto"/>
              <w:right w:val="single" w:sz="4" w:space="0" w:color="auto"/>
            </w:tcBorders>
            <w:shd w:val="clear" w:color="auto" w:fill="FFFFFF" w:themeFill="background1"/>
          </w:tcPr>
          <w:p w14:paraId="31C3925E" w14:textId="77777777" w:rsidR="00F03273" w:rsidRPr="00F03273" w:rsidRDefault="00F03273" w:rsidP="00F03273">
            <w:pPr>
              <w:ind w:left="450" w:hanging="450"/>
              <w:contextualSpacing/>
              <w:jc w:val="both"/>
              <w:rPr>
                <w:rFonts w:ascii="Calibri" w:eastAsia="Calibri" w:hAnsi="Calibri"/>
                <w:kern w:val="32"/>
                <w:sz w:val="24"/>
                <w:szCs w:val="22"/>
                <w:lang w:val="ro-RO"/>
              </w:rPr>
            </w:pPr>
            <w:r w:rsidRPr="00F03273">
              <w:rPr>
                <w:rFonts w:ascii="Calibri" w:eastAsia="Calibri" w:hAnsi="Calibri"/>
                <w:kern w:val="32"/>
                <w:sz w:val="24"/>
                <w:szCs w:val="22"/>
                <w:lang w:val="ro-RO"/>
              </w:rPr>
              <w:t>1.5 Solicitantul nu este în stare de faliment ori lichidare?</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3000F"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6061B"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tc>
        <w:tc>
          <w:tcPr>
            <w:tcW w:w="7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151EA9" w14:textId="77777777" w:rsidR="00F03273" w:rsidRPr="00F03273" w:rsidRDefault="00F03273" w:rsidP="00F03273">
            <w:pPr>
              <w:rPr>
                <w:rFonts w:ascii="Calibri" w:hAnsi="Calibri"/>
                <w:bCs/>
                <w:sz w:val="24"/>
                <w:szCs w:val="24"/>
                <w:lang w:eastAsia="fr-FR"/>
              </w:rPr>
            </w:pPr>
          </w:p>
        </w:tc>
      </w:tr>
      <w:tr w:rsidR="00F03273" w:rsidRPr="00F03273" w14:paraId="33A20188" w14:textId="77777777" w:rsidTr="0087028B">
        <w:tc>
          <w:tcPr>
            <w:tcW w:w="3407" w:type="pct"/>
            <w:tcBorders>
              <w:top w:val="single" w:sz="4" w:space="0" w:color="auto"/>
              <w:left w:val="single" w:sz="4" w:space="0" w:color="auto"/>
              <w:bottom w:val="single" w:sz="4" w:space="0" w:color="auto"/>
              <w:right w:val="single" w:sz="4" w:space="0" w:color="auto"/>
            </w:tcBorders>
            <w:shd w:val="clear" w:color="auto" w:fill="FFFFFF" w:themeFill="background1"/>
          </w:tcPr>
          <w:p w14:paraId="542B5636" w14:textId="77777777" w:rsidR="00F03273" w:rsidRPr="00F03273" w:rsidRDefault="00F03273" w:rsidP="00F03273">
            <w:pPr>
              <w:ind w:left="450" w:hanging="450"/>
              <w:contextualSpacing/>
              <w:jc w:val="both"/>
              <w:rPr>
                <w:rFonts w:ascii="Calibri" w:eastAsia="Calibri" w:hAnsi="Calibri"/>
                <w:kern w:val="32"/>
                <w:sz w:val="24"/>
                <w:szCs w:val="22"/>
                <w:lang w:val="ro-RO"/>
              </w:rPr>
            </w:pP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73B86" w14:textId="77777777" w:rsidR="00F03273" w:rsidRPr="00F03273" w:rsidRDefault="00F03273" w:rsidP="00F03273">
            <w:pPr>
              <w:rPr>
                <w:rFonts w:ascii="Calibri" w:hAnsi="Calibri"/>
                <w:bCs/>
                <w:sz w:val="24"/>
                <w:szCs w:val="24"/>
                <w:lang w:eastAsia="fr-FR"/>
              </w:rPr>
            </w:pP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3385B" w14:textId="77777777" w:rsidR="00F03273" w:rsidRPr="00F03273" w:rsidRDefault="00F03273" w:rsidP="00F03273">
            <w:pPr>
              <w:rPr>
                <w:rFonts w:ascii="Calibri" w:hAnsi="Calibri"/>
                <w:bCs/>
                <w:sz w:val="24"/>
                <w:szCs w:val="24"/>
                <w:lang w:eastAsia="fr-FR"/>
              </w:rPr>
            </w:pP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tcPr>
          <w:p w14:paraId="3B25C922" w14:textId="77777777" w:rsidR="00F03273" w:rsidRPr="00F03273" w:rsidRDefault="00F03273" w:rsidP="00F03273">
            <w:pPr>
              <w:rPr>
                <w:rFonts w:ascii="Calibri" w:hAnsi="Calibri"/>
                <w:bCs/>
                <w:sz w:val="24"/>
                <w:szCs w:val="24"/>
                <w:lang w:eastAsia="fr-FR"/>
              </w:rPr>
            </w:pPr>
          </w:p>
        </w:tc>
      </w:tr>
    </w:tbl>
    <w:p w14:paraId="692192A0" w14:textId="77777777" w:rsidR="00F03273" w:rsidRPr="00F03273" w:rsidRDefault="00F03273" w:rsidP="00F03273">
      <w:pPr>
        <w:rPr>
          <w:lang w:eastAsia="fr-FR"/>
        </w:rPr>
      </w:pPr>
    </w:p>
    <w:p w14:paraId="4802E442" w14:textId="77777777" w:rsidR="00F03273" w:rsidRPr="005554AD" w:rsidRDefault="00F03273" w:rsidP="00F03273">
      <w:pPr>
        <w:keepNext/>
        <w:keepLines/>
        <w:spacing w:before="200" w:line="276" w:lineRule="auto"/>
        <w:outlineLvl w:val="2"/>
        <w:rPr>
          <w:rFonts w:asciiTheme="minorHAnsi" w:hAnsiTheme="minorHAnsi" w:cs="Calibri"/>
          <w:b/>
          <w:bCs/>
          <w:color w:val="4F81BD"/>
          <w:sz w:val="24"/>
          <w:szCs w:val="24"/>
          <w:u w:val="single"/>
          <w:lang w:val="x-none" w:eastAsia="fr-FR"/>
        </w:rPr>
      </w:pPr>
      <w:bookmarkStart w:id="2" w:name="_Toc46254953"/>
      <w:r w:rsidRPr="005554AD">
        <w:rPr>
          <w:rFonts w:asciiTheme="minorHAnsi" w:hAnsiTheme="minorHAnsi"/>
          <w:b/>
          <w:bCs/>
          <w:color w:val="4F81BD"/>
          <w:sz w:val="24"/>
          <w:szCs w:val="24"/>
          <w:lang w:val="x-none" w:eastAsia="x-none"/>
        </w:rPr>
        <w:t>2.</w:t>
      </w:r>
      <w:r w:rsidRPr="005554AD">
        <w:rPr>
          <w:rFonts w:asciiTheme="minorHAnsi" w:hAnsiTheme="minorHAnsi" w:cs="Calibri"/>
          <w:b/>
          <w:bCs/>
          <w:color w:val="4F81BD"/>
          <w:sz w:val="24"/>
          <w:szCs w:val="24"/>
          <w:u w:val="single"/>
          <w:lang w:val="x-none" w:eastAsia="fr-FR"/>
        </w:rPr>
        <w:t xml:space="preserve"> Verificarea </w:t>
      </w:r>
      <w:r w:rsidRPr="005554AD">
        <w:rPr>
          <w:rFonts w:asciiTheme="minorHAnsi" w:hAnsiTheme="minorHAnsi" w:cs="Calibri"/>
          <w:b/>
          <w:bCs/>
          <w:color w:val="4F81BD"/>
          <w:sz w:val="24"/>
          <w:szCs w:val="24"/>
          <w:u w:val="single"/>
          <w:lang w:eastAsia="fr-FR"/>
        </w:rPr>
        <w:t xml:space="preserve"> </w:t>
      </w:r>
      <w:proofErr w:type="spellStart"/>
      <w:r w:rsidRPr="005554AD">
        <w:rPr>
          <w:rFonts w:asciiTheme="minorHAnsi" w:hAnsiTheme="minorHAnsi" w:cs="Calibri"/>
          <w:b/>
          <w:bCs/>
          <w:color w:val="4F81BD"/>
          <w:sz w:val="24"/>
          <w:szCs w:val="24"/>
          <w:u w:val="single"/>
          <w:lang w:eastAsia="fr-FR"/>
        </w:rPr>
        <w:t>criteriilor</w:t>
      </w:r>
      <w:proofErr w:type="spellEnd"/>
      <w:r w:rsidRPr="005554AD">
        <w:rPr>
          <w:rFonts w:asciiTheme="minorHAnsi" w:hAnsiTheme="minorHAnsi" w:cs="Calibri"/>
          <w:b/>
          <w:bCs/>
          <w:color w:val="4F81BD"/>
          <w:sz w:val="24"/>
          <w:szCs w:val="24"/>
          <w:u w:val="single"/>
          <w:lang w:eastAsia="fr-FR"/>
        </w:rPr>
        <w:t xml:space="preserve"> </w:t>
      </w:r>
      <w:proofErr w:type="spellStart"/>
      <w:r w:rsidRPr="005554AD">
        <w:rPr>
          <w:rFonts w:asciiTheme="minorHAnsi" w:hAnsiTheme="minorHAnsi" w:cs="Calibri"/>
          <w:b/>
          <w:bCs/>
          <w:color w:val="4F81BD"/>
          <w:sz w:val="24"/>
          <w:szCs w:val="24"/>
          <w:u w:val="single"/>
          <w:lang w:eastAsia="fr-FR"/>
        </w:rPr>
        <w:t>generale</w:t>
      </w:r>
      <w:proofErr w:type="spellEnd"/>
      <w:r w:rsidRPr="005554AD">
        <w:rPr>
          <w:rFonts w:asciiTheme="minorHAnsi" w:hAnsiTheme="minorHAnsi" w:cs="Calibri"/>
          <w:b/>
          <w:bCs/>
          <w:color w:val="4F81BD"/>
          <w:sz w:val="24"/>
          <w:szCs w:val="24"/>
          <w:u w:val="single"/>
          <w:lang w:eastAsia="fr-FR"/>
        </w:rPr>
        <w:t xml:space="preserve"> de </w:t>
      </w:r>
      <w:r w:rsidRPr="005554AD">
        <w:rPr>
          <w:rFonts w:asciiTheme="minorHAnsi" w:hAnsiTheme="minorHAnsi" w:cs="Calibri"/>
          <w:b/>
          <w:bCs/>
          <w:color w:val="4F81BD"/>
          <w:sz w:val="24"/>
          <w:szCs w:val="24"/>
          <w:u w:val="single"/>
          <w:lang w:val="x-none" w:eastAsia="fr-FR"/>
        </w:rPr>
        <w:t>eligibilitate</w:t>
      </w:r>
      <w:bookmarkEnd w:id="2"/>
    </w:p>
    <w:p w14:paraId="31FB938A" w14:textId="77777777" w:rsidR="00F03273" w:rsidRPr="005554AD" w:rsidRDefault="00F03273" w:rsidP="00F03273">
      <w:pPr>
        <w:rPr>
          <w:rFonts w:asciiTheme="minorHAnsi" w:hAnsiTheme="minorHAnsi" w:cs="Calibri"/>
          <w:sz w:val="24"/>
          <w:szCs w:val="24"/>
          <w:u w:val="single"/>
          <w:lang w:eastAsia="fr-FR"/>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466"/>
        <w:gridCol w:w="956"/>
        <w:gridCol w:w="636"/>
        <w:gridCol w:w="1429"/>
      </w:tblGrid>
      <w:tr w:rsidR="00F03273" w:rsidRPr="00F03273" w14:paraId="21209159" w14:textId="77777777" w:rsidTr="0087028B">
        <w:trPr>
          <w:trHeight w:val="270"/>
        </w:trPr>
        <w:tc>
          <w:tcPr>
            <w:tcW w:w="3408" w:type="pct"/>
            <w:vMerge w:val="restart"/>
            <w:shd w:val="clear" w:color="auto" w:fill="FFFFFF" w:themeFill="background1"/>
            <w:hideMark/>
          </w:tcPr>
          <w:p w14:paraId="1B57EDA0" w14:textId="77777777" w:rsidR="00F03273" w:rsidRPr="00F03273" w:rsidRDefault="00F03273" w:rsidP="00F03273">
            <w:pPr>
              <w:rPr>
                <w:rFonts w:ascii="Calibri" w:hAnsi="Calibri"/>
                <w:b/>
                <w:bCs/>
                <w:sz w:val="24"/>
                <w:szCs w:val="24"/>
                <w:lang w:eastAsia="fr-FR"/>
              </w:rPr>
            </w:pPr>
            <w:proofErr w:type="spellStart"/>
            <w:r w:rsidRPr="00F03273">
              <w:rPr>
                <w:rFonts w:ascii="Calibri" w:hAnsi="Calibri"/>
                <w:b/>
                <w:bCs/>
                <w:sz w:val="24"/>
                <w:szCs w:val="24"/>
                <w:lang w:eastAsia="fr-FR"/>
              </w:rPr>
              <w:t>Verificarea</w:t>
            </w:r>
            <w:proofErr w:type="spellEnd"/>
            <w:r w:rsidRPr="00F03273">
              <w:rPr>
                <w:rFonts w:ascii="Calibri" w:hAnsi="Calibri"/>
                <w:b/>
                <w:bCs/>
                <w:sz w:val="24"/>
                <w:szCs w:val="24"/>
                <w:lang w:eastAsia="fr-FR"/>
              </w:rPr>
              <w:t xml:space="preserve"> </w:t>
            </w:r>
            <w:proofErr w:type="spellStart"/>
            <w:r w:rsidRPr="00F03273">
              <w:rPr>
                <w:rFonts w:ascii="Calibri" w:hAnsi="Calibri"/>
                <w:b/>
                <w:bCs/>
                <w:sz w:val="24"/>
                <w:szCs w:val="24"/>
                <w:lang w:eastAsia="fr-FR"/>
              </w:rPr>
              <w:t>cri</w:t>
            </w:r>
            <w:r w:rsidR="00A43357">
              <w:rPr>
                <w:rFonts w:ascii="Calibri" w:hAnsi="Calibri"/>
                <w:b/>
                <w:bCs/>
                <w:sz w:val="24"/>
                <w:szCs w:val="24"/>
                <w:lang w:eastAsia="fr-FR"/>
              </w:rPr>
              <w:t>t</w:t>
            </w:r>
            <w:r w:rsidRPr="00F03273">
              <w:rPr>
                <w:rFonts w:ascii="Calibri" w:hAnsi="Calibri"/>
                <w:b/>
                <w:bCs/>
                <w:sz w:val="24"/>
                <w:szCs w:val="24"/>
                <w:lang w:eastAsia="fr-FR"/>
              </w:rPr>
              <w:t>eriilor</w:t>
            </w:r>
            <w:proofErr w:type="spellEnd"/>
            <w:r w:rsidRPr="00F03273">
              <w:rPr>
                <w:rFonts w:ascii="Calibri" w:hAnsi="Calibri"/>
                <w:b/>
                <w:bCs/>
                <w:sz w:val="24"/>
                <w:szCs w:val="24"/>
                <w:lang w:eastAsia="fr-FR"/>
              </w:rPr>
              <w:t xml:space="preserve"> </w:t>
            </w:r>
            <w:proofErr w:type="spellStart"/>
            <w:r w:rsidRPr="00F03273">
              <w:rPr>
                <w:rFonts w:ascii="Calibri" w:hAnsi="Calibri"/>
                <w:b/>
                <w:bCs/>
                <w:sz w:val="24"/>
                <w:szCs w:val="24"/>
                <w:lang w:eastAsia="fr-FR"/>
              </w:rPr>
              <w:t>generale</w:t>
            </w:r>
            <w:proofErr w:type="spellEnd"/>
            <w:r w:rsidRPr="00F03273">
              <w:rPr>
                <w:rFonts w:ascii="Calibri" w:hAnsi="Calibri"/>
                <w:b/>
                <w:bCs/>
                <w:sz w:val="24"/>
                <w:szCs w:val="24"/>
                <w:lang w:eastAsia="fr-FR"/>
              </w:rPr>
              <w:t xml:space="preserve"> de </w:t>
            </w:r>
            <w:proofErr w:type="spellStart"/>
            <w:r w:rsidRPr="00F03273">
              <w:rPr>
                <w:rFonts w:ascii="Calibri" w:hAnsi="Calibri"/>
                <w:b/>
                <w:bCs/>
                <w:sz w:val="24"/>
                <w:szCs w:val="24"/>
                <w:lang w:eastAsia="fr-FR"/>
              </w:rPr>
              <w:t>eligibilitate</w:t>
            </w:r>
            <w:proofErr w:type="spellEnd"/>
            <w:r w:rsidRPr="00F03273">
              <w:rPr>
                <w:rFonts w:ascii="Calibri" w:hAnsi="Calibri"/>
                <w:b/>
                <w:bCs/>
                <w:sz w:val="24"/>
                <w:szCs w:val="24"/>
                <w:lang w:eastAsia="fr-FR"/>
              </w:rPr>
              <w:t xml:space="preserve"> </w:t>
            </w:r>
          </w:p>
        </w:tc>
        <w:tc>
          <w:tcPr>
            <w:tcW w:w="1592" w:type="pct"/>
            <w:gridSpan w:val="3"/>
            <w:shd w:val="clear" w:color="auto" w:fill="FFFFFF" w:themeFill="background1"/>
            <w:hideMark/>
          </w:tcPr>
          <w:p w14:paraId="1743DA76" w14:textId="77777777" w:rsidR="00F03273" w:rsidRPr="00F03273" w:rsidRDefault="00F03273" w:rsidP="00F03273">
            <w:pPr>
              <w:rPr>
                <w:rFonts w:ascii="Calibri" w:hAnsi="Calibri"/>
                <w:sz w:val="24"/>
                <w:szCs w:val="24"/>
                <w:lang w:val="ro-RO"/>
              </w:rPr>
            </w:pPr>
            <w:r w:rsidRPr="00F03273">
              <w:rPr>
                <w:rFonts w:ascii="Calibri" w:eastAsia="Calibri" w:hAnsi="Calibri" w:cs="Calibri"/>
                <w:sz w:val="24"/>
                <w:szCs w:val="24"/>
                <w:lang w:val="ro-RO"/>
              </w:rPr>
              <w:t>Verificare efectuată</w:t>
            </w:r>
          </w:p>
        </w:tc>
      </w:tr>
      <w:tr w:rsidR="00F03273" w:rsidRPr="00F03273" w14:paraId="3F91E01B" w14:textId="77777777" w:rsidTr="00005979">
        <w:trPr>
          <w:trHeight w:val="266"/>
        </w:trPr>
        <w:tc>
          <w:tcPr>
            <w:tcW w:w="3408" w:type="pct"/>
            <w:vMerge/>
            <w:shd w:val="clear" w:color="auto" w:fill="FFFFFF" w:themeFill="background1"/>
            <w:vAlign w:val="center"/>
            <w:hideMark/>
          </w:tcPr>
          <w:p w14:paraId="7974CACF" w14:textId="77777777" w:rsidR="00F03273" w:rsidRPr="00F03273" w:rsidRDefault="00F03273" w:rsidP="00F03273">
            <w:pPr>
              <w:rPr>
                <w:rFonts w:ascii="Calibri" w:hAnsi="Calibri"/>
                <w:b/>
                <w:bCs/>
                <w:sz w:val="24"/>
                <w:szCs w:val="24"/>
                <w:lang w:val="ro-RO" w:eastAsia="fr-FR"/>
              </w:rPr>
            </w:pPr>
          </w:p>
        </w:tc>
        <w:tc>
          <w:tcPr>
            <w:tcW w:w="504" w:type="pct"/>
            <w:shd w:val="clear" w:color="auto" w:fill="FFFFFF" w:themeFill="background1"/>
            <w:hideMark/>
          </w:tcPr>
          <w:p w14:paraId="10957258" w14:textId="77777777" w:rsidR="00F03273" w:rsidRPr="00F03273" w:rsidRDefault="00F03273" w:rsidP="00F03273">
            <w:pPr>
              <w:rPr>
                <w:rFonts w:ascii="Calibri" w:hAnsi="Calibri" w:cs="Calibri"/>
                <w:b/>
                <w:bCs/>
                <w:sz w:val="24"/>
                <w:szCs w:val="24"/>
                <w:lang w:eastAsia="fr-FR"/>
              </w:rPr>
            </w:pPr>
            <w:r w:rsidRPr="00F03273">
              <w:rPr>
                <w:rFonts w:ascii="Calibri" w:hAnsi="Calibri" w:cs="Calibri"/>
                <w:b/>
                <w:bCs/>
                <w:sz w:val="24"/>
                <w:szCs w:val="24"/>
                <w:lang w:eastAsia="fr-FR"/>
              </w:rPr>
              <w:t>DA</w:t>
            </w:r>
          </w:p>
        </w:tc>
        <w:tc>
          <w:tcPr>
            <w:tcW w:w="335" w:type="pct"/>
            <w:shd w:val="clear" w:color="auto" w:fill="FFFFFF" w:themeFill="background1"/>
            <w:hideMark/>
          </w:tcPr>
          <w:p w14:paraId="50505948" w14:textId="77777777" w:rsidR="00F03273" w:rsidRPr="00F03273" w:rsidRDefault="00F03273" w:rsidP="00F03273">
            <w:pPr>
              <w:rPr>
                <w:rFonts w:ascii="Calibri" w:hAnsi="Calibri" w:cs="Calibri"/>
                <w:b/>
                <w:bCs/>
                <w:sz w:val="24"/>
                <w:szCs w:val="24"/>
                <w:lang w:eastAsia="fr-FR"/>
              </w:rPr>
            </w:pPr>
            <w:r w:rsidRPr="00F03273">
              <w:rPr>
                <w:rFonts w:ascii="Calibri" w:hAnsi="Calibri" w:cs="Calibri"/>
                <w:b/>
                <w:bCs/>
                <w:sz w:val="24"/>
                <w:szCs w:val="24"/>
                <w:lang w:eastAsia="fr-FR"/>
              </w:rPr>
              <w:t>NU</w:t>
            </w:r>
          </w:p>
        </w:tc>
        <w:tc>
          <w:tcPr>
            <w:tcW w:w="753" w:type="pct"/>
            <w:tcBorders>
              <w:bottom w:val="single" w:sz="4" w:space="0" w:color="auto"/>
            </w:tcBorders>
            <w:shd w:val="clear" w:color="auto" w:fill="FFFFFF" w:themeFill="background1"/>
            <w:hideMark/>
          </w:tcPr>
          <w:p w14:paraId="357E0BA7" w14:textId="77777777" w:rsidR="00F03273" w:rsidRPr="00F03273" w:rsidRDefault="00F03273" w:rsidP="00F03273">
            <w:pPr>
              <w:rPr>
                <w:rFonts w:ascii="Calibri" w:hAnsi="Calibri" w:cs="Calibri"/>
                <w:b/>
                <w:bCs/>
                <w:sz w:val="24"/>
                <w:szCs w:val="24"/>
                <w:lang w:eastAsia="fr-FR"/>
              </w:rPr>
            </w:pPr>
            <w:r w:rsidRPr="00F03273">
              <w:rPr>
                <w:rFonts w:ascii="Calibri" w:hAnsi="Calibri" w:cs="Calibri"/>
                <w:b/>
                <w:bCs/>
                <w:sz w:val="24"/>
                <w:szCs w:val="24"/>
                <w:lang w:eastAsia="fr-FR"/>
              </w:rPr>
              <w:t>NU E CAZUL</w:t>
            </w:r>
          </w:p>
        </w:tc>
      </w:tr>
      <w:tr w:rsidR="00F03273" w:rsidRPr="00F03273" w14:paraId="6EA47258" w14:textId="77777777" w:rsidTr="00943E21">
        <w:trPr>
          <w:trHeight w:val="350"/>
        </w:trPr>
        <w:tc>
          <w:tcPr>
            <w:tcW w:w="3408" w:type="pct"/>
            <w:shd w:val="clear" w:color="auto" w:fill="FFFFFF" w:themeFill="background1"/>
            <w:hideMark/>
          </w:tcPr>
          <w:p w14:paraId="5A4F4EDD" w14:textId="55512A37" w:rsidR="00F03273" w:rsidRPr="00F03273" w:rsidRDefault="00C1485D" w:rsidP="008E0A02">
            <w:pPr>
              <w:tabs>
                <w:tab w:val="left" w:pos="720"/>
                <w:tab w:val="left" w:pos="1976"/>
              </w:tabs>
              <w:ind w:left="450" w:hanging="450"/>
              <w:jc w:val="both"/>
              <w:rPr>
                <w:rFonts w:ascii="Calibri" w:hAnsi="Calibri"/>
                <w:sz w:val="24"/>
                <w:szCs w:val="24"/>
                <w:lang w:val="fr-FR" w:eastAsia="ro-RO"/>
              </w:rPr>
            </w:pPr>
            <w:r w:rsidRPr="00C1485D">
              <w:rPr>
                <w:rFonts w:ascii="Calibri" w:eastAsia="Calibri" w:hAnsi="Calibri"/>
                <w:sz w:val="24"/>
                <w:szCs w:val="22"/>
                <w:lang w:val="ro-RO"/>
              </w:rPr>
              <w:t xml:space="preserve">2.1 Solicitantul este </w:t>
            </w:r>
            <w:r w:rsidR="00102EA2">
              <w:rPr>
                <w:rFonts w:ascii="Calibri" w:eastAsia="Calibri" w:hAnsi="Calibri"/>
                <w:sz w:val="24"/>
                <w:szCs w:val="22"/>
                <w:lang w:val="ro-RO"/>
              </w:rPr>
              <w:t xml:space="preserve"> </w:t>
            </w:r>
            <w:r w:rsidR="008E0A02">
              <w:rPr>
                <w:rFonts w:ascii="Calibri" w:eastAsia="Calibri" w:hAnsi="Calibri"/>
                <w:sz w:val="24"/>
                <w:szCs w:val="22"/>
                <w:lang w:val="ro-RO"/>
              </w:rPr>
              <w:t xml:space="preserve">entitate juridic </w:t>
            </w:r>
            <w:proofErr w:type="spellStart"/>
            <w:r w:rsidR="008E0A02">
              <w:rPr>
                <w:rFonts w:ascii="Calibri" w:eastAsia="Calibri" w:hAnsi="Calibri"/>
                <w:sz w:val="24"/>
                <w:szCs w:val="22"/>
                <w:lang w:val="ro-RO"/>
              </w:rPr>
              <w:t>inregistrata</w:t>
            </w:r>
            <w:proofErr w:type="spellEnd"/>
            <w:r w:rsidR="008E0A02">
              <w:rPr>
                <w:rFonts w:ascii="Calibri" w:eastAsia="Calibri" w:hAnsi="Calibri"/>
                <w:sz w:val="24"/>
                <w:szCs w:val="22"/>
                <w:lang w:val="ro-RO"/>
              </w:rPr>
              <w:t xml:space="preserve"> </w:t>
            </w:r>
            <w:r w:rsidR="003D462D">
              <w:rPr>
                <w:rFonts w:ascii="Calibri" w:eastAsia="Calibri" w:hAnsi="Calibri"/>
                <w:sz w:val="24"/>
                <w:szCs w:val="22"/>
                <w:lang w:val="ro-RO"/>
              </w:rPr>
              <w:t xml:space="preserve">, </w:t>
            </w:r>
            <w:proofErr w:type="spellStart"/>
            <w:r w:rsidR="003D462D" w:rsidRPr="003D462D">
              <w:rPr>
                <w:rFonts w:ascii="Calibri" w:eastAsia="Calibri" w:hAnsi="Calibri"/>
                <w:sz w:val="24"/>
                <w:szCs w:val="22"/>
                <w:lang w:val="ro-RO"/>
              </w:rPr>
              <w:t>Societati</w:t>
            </w:r>
            <w:proofErr w:type="spellEnd"/>
            <w:r w:rsidR="003D462D" w:rsidRPr="003D462D">
              <w:rPr>
                <w:rFonts w:ascii="Calibri" w:eastAsia="Calibri" w:hAnsi="Calibri"/>
                <w:sz w:val="24"/>
                <w:szCs w:val="22"/>
                <w:lang w:val="ro-RO"/>
              </w:rPr>
              <w:t xml:space="preserve"> Comerciale , ONG uri care au ca domeniu de activitate, activitatea pentru care se solicita </w:t>
            </w:r>
            <w:proofErr w:type="spellStart"/>
            <w:r w:rsidR="003D462D" w:rsidRPr="003D462D">
              <w:rPr>
                <w:rFonts w:ascii="Calibri" w:eastAsia="Calibri" w:hAnsi="Calibri"/>
                <w:sz w:val="24"/>
                <w:szCs w:val="22"/>
                <w:lang w:val="ro-RO"/>
              </w:rPr>
              <w:t>finanţarea</w:t>
            </w:r>
            <w:proofErr w:type="spellEnd"/>
            <w:r w:rsidR="003D462D">
              <w:rPr>
                <w:rFonts w:ascii="Calibri" w:eastAsia="Calibri" w:hAnsi="Calibri"/>
                <w:sz w:val="24"/>
                <w:szCs w:val="22"/>
                <w:lang w:val="ro-RO"/>
              </w:rPr>
              <w:t xml:space="preserve"> </w:t>
            </w:r>
            <w:r w:rsidR="008E0A02">
              <w:rPr>
                <w:rFonts w:ascii="Calibri" w:eastAsia="Calibri" w:hAnsi="Calibri"/>
                <w:sz w:val="24"/>
                <w:szCs w:val="22"/>
                <w:lang w:val="ro-RO"/>
              </w:rPr>
              <w:t>?</w:t>
            </w:r>
            <w:r w:rsidR="003D462D">
              <w:rPr>
                <w:rFonts w:ascii="Calibri" w:eastAsia="Calibri" w:hAnsi="Calibri"/>
                <w:sz w:val="24"/>
                <w:szCs w:val="22"/>
                <w:lang w:val="ro-RO"/>
              </w:rPr>
              <w:t xml:space="preserve"> </w:t>
            </w:r>
            <w:r w:rsidR="003D462D">
              <w:rPr>
                <w:rStyle w:val="Referinnotdesubsol"/>
                <w:rFonts w:ascii="Calibri" w:eastAsia="Calibri" w:hAnsi="Calibri"/>
                <w:sz w:val="24"/>
                <w:szCs w:val="22"/>
                <w:lang w:val="ro-RO"/>
              </w:rPr>
              <w:footnoteReference w:id="5"/>
            </w:r>
          </w:p>
        </w:tc>
        <w:tc>
          <w:tcPr>
            <w:tcW w:w="504" w:type="pct"/>
            <w:shd w:val="clear" w:color="auto" w:fill="FFFFFF" w:themeFill="background1"/>
            <w:vAlign w:val="center"/>
          </w:tcPr>
          <w:p w14:paraId="2F915312"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p w14:paraId="752CAAC2" w14:textId="77777777" w:rsidR="00F03273" w:rsidRPr="00F03273" w:rsidRDefault="00F03273" w:rsidP="00F03273">
            <w:pPr>
              <w:rPr>
                <w:rFonts w:ascii="Calibri" w:hAnsi="Calibri"/>
                <w:bCs/>
                <w:sz w:val="24"/>
                <w:szCs w:val="24"/>
                <w:lang w:eastAsia="fr-FR"/>
              </w:rPr>
            </w:pPr>
          </w:p>
        </w:tc>
        <w:tc>
          <w:tcPr>
            <w:tcW w:w="335" w:type="pct"/>
            <w:shd w:val="clear" w:color="auto" w:fill="FFFFFF" w:themeFill="background1"/>
            <w:vAlign w:val="center"/>
          </w:tcPr>
          <w:p w14:paraId="4D9FD0C8"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p w14:paraId="07196FB0" w14:textId="77777777" w:rsidR="00F03273" w:rsidRPr="00F03273" w:rsidRDefault="00F03273" w:rsidP="00F03273">
            <w:pPr>
              <w:rPr>
                <w:rFonts w:ascii="Calibri" w:hAnsi="Calibri"/>
                <w:bCs/>
                <w:sz w:val="24"/>
                <w:szCs w:val="24"/>
                <w:lang w:eastAsia="fr-FR"/>
              </w:rPr>
            </w:pPr>
          </w:p>
        </w:tc>
        <w:tc>
          <w:tcPr>
            <w:tcW w:w="753" w:type="pct"/>
            <w:shd w:val="clear" w:color="auto" w:fill="FFFFFF" w:themeFill="background1"/>
          </w:tcPr>
          <w:p w14:paraId="75DE5D0B" w14:textId="77777777" w:rsidR="00F03273" w:rsidRPr="00F03273" w:rsidRDefault="00F03273" w:rsidP="00F03273">
            <w:pPr>
              <w:rPr>
                <w:rFonts w:ascii="Calibri" w:hAnsi="Calibri"/>
                <w:bCs/>
                <w:sz w:val="24"/>
                <w:szCs w:val="24"/>
                <w:lang w:eastAsia="fr-FR"/>
              </w:rPr>
            </w:pPr>
          </w:p>
        </w:tc>
      </w:tr>
      <w:tr w:rsidR="00F03273" w:rsidRPr="00F03273" w14:paraId="7294B541" w14:textId="77777777" w:rsidTr="0087028B">
        <w:tc>
          <w:tcPr>
            <w:tcW w:w="3408" w:type="pct"/>
            <w:shd w:val="clear" w:color="auto" w:fill="FFFFFF" w:themeFill="background1"/>
            <w:hideMark/>
          </w:tcPr>
          <w:p w14:paraId="35C383D8" w14:textId="77777777" w:rsidR="00F03273" w:rsidRPr="00F03273" w:rsidRDefault="00C1485D" w:rsidP="008E0A02">
            <w:pPr>
              <w:ind w:left="450" w:hanging="450"/>
              <w:jc w:val="both"/>
              <w:rPr>
                <w:rFonts w:ascii="Calibri" w:hAnsi="Calibri"/>
                <w:sz w:val="24"/>
                <w:szCs w:val="24"/>
                <w:lang w:eastAsia="ro-RO"/>
              </w:rPr>
            </w:pPr>
            <w:r w:rsidRPr="00C1485D">
              <w:rPr>
                <w:rFonts w:ascii="Calibri" w:eastAsia="Calibri" w:hAnsi="Calibri"/>
                <w:sz w:val="24"/>
                <w:szCs w:val="22"/>
                <w:lang w:val="ro-RO"/>
              </w:rPr>
              <w:t xml:space="preserve">2.2 Solicitantul </w:t>
            </w:r>
            <w:r w:rsidR="008E0A02">
              <w:rPr>
                <w:rFonts w:ascii="Calibri" w:eastAsia="Calibri" w:hAnsi="Calibri"/>
                <w:sz w:val="24"/>
                <w:szCs w:val="22"/>
                <w:lang w:val="ro-RO"/>
              </w:rPr>
              <w:t xml:space="preserve">are incluse in  domeniile  de activitate  </w:t>
            </w:r>
            <w:proofErr w:type="spellStart"/>
            <w:r w:rsidR="008E0A02">
              <w:rPr>
                <w:rFonts w:ascii="Calibri" w:eastAsia="Calibri" w:hAnsi="Calibri"/>
                <w:sz w:val="24"/>
                <w:szCs w:val="22"/>
                <w:lang w:val="ro-RO"/>
              </w:rPr>
              <w:t>activitatile</w:t>
            </w:r>
            <w:proofErr w:type="spellEnd"/>
            <w:r w:rsidR="008E0A02">
              <w:rPr>
                <w:rFonts w:ascii="Calibri" w:eastAsia="Calibri" w:hAnsi="Calibri"/>
                <w:sz w:val="24"/>
                <w:szCs w:val="22"/>
                <w:lang w:val="ro-RO"/>
              </w:rPr>
              <w:t xml:space="preserve"> propuse a fi efectuate  prin proiect</w:t>
            </w:r>
          </w:p>
        </w:tc>
        <w:tc>
          <w:tcPr>
            <w:tcW w:w="504" w:type="pct"/>
            <w:shd w:val="clear" w:color="auto" w:fill="FFFFFF" w:themeFill="background1"/>
            <w:vAlign w:val="center"/>
          </w:tcPr>
          <w:p w14:paraId="28A5C246"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p w14:paraId="7A1AB1DF" w14:textId="77777777" w:rsidR="00F03273" w:rsidRPr="00F03273" w:rsidRDefault="00F03273" w:rsidP="00F03273">
            <w:pPr>
              <w:rPr>
                <w:rFonts w:ascii="Calibri" w:hAnsi="Calibri"/>
                <w:bCs/>
                <w:sz w:val="24"/>
                <w:szCs w:val="24"/>
                <w:lang w:eastAsia="fr-FR"/>
              </w:rPr>
            </w:pPr>
          </w:p>
        </w:tc>
        <w:tc>
          <w:tcPr>
            <w:tcW w:w="335" w:type="pct"/>
            <w:shd w:val="clear" w:color="auto" w:fill="FFFFFF" w:themeFill="background1"/>
            <w:vAlign w:val="center"/>
          </w:tcPr>
          <w:p w14:paraId="6D26ABEC"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p w14:paraId="7F9E7CEF" w14:textId="77777777" w:rsidR="00F03273" w:rsidRPr="00F03273" w:rsidRDefault="00F03273" w:rsidP="00F03273">
            <w:pPr>
              <w:rPr>
                <w:rFonts w:ascii="Calibri" w:hAnsi="Calibri"/>
                <w:bCs/>
                <w:sz w:val="24"/>
                <w:szCs w:val="24"/>
                <w:lang w:eastAsia="fr-FR"/>
              </w:rPr>
            </w:pPr>
          </w:p>
        </w:tc>
        <w:tc>
          <w:tcPr>
            <w:tcW w:w="753" w:type="pct"/>
            <w:shd w:val="clear" w:color="auto" w:fill="EEECE1" w:themeFill="background2"/>
          </w:tcPr>
          <w:p w14:paraId="7E2BD4EE" w14:textId="77777777" w:rsidR="00F03273" w:rsidRPr="00F03273" w:rsidRDefault="00F03273" w:rsidP="00F03273">
            <w:pPr>
              <w:rPr>
                <w:rFonts w:ascii="Calibri" w:hAnsi="Calibri"/>
                <w:bCs/>
                <w:sz w:val="24"/>
                <w:szCs w:val="24"/>
                <w:lang w:eastAsia="fr-FR"/>
              </w:rPr>
            </w:pPr>
          </w:p>
        </w:tc>
      </w:tr>
      <w:tr w:rsidR="00F03273" w:rsidRPr="00F03273" w14:paraId="6FE6A7B9" w14:textId="77777777" w:rsidTr="0087028B">
        <w:tc>
          <w:tcPr>
            <w:tcW w:w="3408" w:type="pct"/>
            <w:shd w:val="clear" w:color="auto" w:fill="FFFFFF" w:themeFill="background1"/>
          </w:tcPr>
          <w:p w14:paraId="4DFA7620" w14:textId="6D7D8CF8" w:rsidR="00F03273" w:rsidRPr="0048312B" w:rsidRDefault="00C1485D" w:rsidP="00E6413B">
            <w:pPr>
              <w:ind w:left="450" w:hanging="450"/>
              <w:jc w:val="both"/>
              <w:rPr>
                <w:rFonts w:ascii="Calibri" w:eastAsia="Calibri" w:hAnsi="Calibri"/>
                <w:kern w:val="32"/>
                <w:sz w:val="24"/>
                <w:szCs w:val="22"/>
              </w:rPr>
            </w:pPr>
            <w:r w:rsidRPr="00C1485D">
              <w:rPr>
                <w:rFonts w:ascii="Calibri" w:eastAsia="Calibri" w:hAnsi="Calibri"/>
                <w:sz w:val="24"/>
                <w:szCs w:val="22"/>
                <w:lang w:val="ro-RO"/>
              </w:rPr>
              <w:t xml:space="preserve">2.3 </w:t>
            </w:r>
            <w:r w:rsidR="008E0A02" w:rsidRPr="008E0A02">
              <w:rPr>
                <w:rFonts w:ascii="Calibri" w:eastAsia="Calibri" w:hAnsi="Calibri"/>
                <w:sz w:val="24"/>
                <w:szCs w:val="22"/>
                <w:lang w:val="ro-RO"/>
              </w:rPr>
              <w:tab/>
              <w:t xml:space="preserve">Acțiunile din proiect se </w:t>
            </w:r>
            <w:proofErr w:type="spellStart"/>
            <w:r w:rsidR="008E0A02" w:rsidRPr="008E0A02">
              <w:rPr>
                <w:rFonts w:ascii="Calibri" w:eastAsia="Calibri" w:hAnsi="Calibri"/>
                <w:sz w:val="24"/>
                <w:szCs w:val="22"/>
                <w:lang w:val="ro-RO"/>
              </w:rPr>
              <w:t>adrese</w:t>
            </w:r>
            <w:r w:rsidR="008E0A02">
              <w:rPr>
                <w:rFonts w:ascii="Calibri" w:eastAsia="Calibri" w:hAnsi="Calibri"/>
                <w:sz w:val="24"/>
                <w:szCs w:val="22"/>
                <w:lang w:val="ro-RO"/>
              </w:rPr>
              <w:t>a</w:t>
            </w:r>
            <w:r w:rsidR="008E0A02" w:rsidRPr="008E0A02">
              <w:rPr>
                <w:rFonts w:ascii="Calibri" w:eastAsia="Calibri" w:hAnsi="Calibri"/>
                <w:sz w:val="24"/>
                <w:szCs w:val="22"/>
                <w:lang w:val="ro-RO"/>
              </w:rPr>
              <w:t>z</w:t>
            </w:r>
            <w:r w:rsidR="00CB3538">
              <w:rPr>
                <w:rFonts w:ascii="Calibri" w:eastAsia="Calibri" w:hAnsi="Calibri"/>
                <w:sz w:val="24"/>
                <w:szCs w:val="22"/>
                <w:lang w:val="ro-RO"/>
              </w:rPr>
              <w:t>a</w:t>
            </w:r>
            <w:proofErr w:type="spellEnd"/>
            <w:r w:rsidR="008E0A02" w:rsidRPr="008E0A02">
              <w:rPr>
                <w:rFonts w:ascii="Calibri" w:eastAsia="Calibri" w:hAnsi="Calibri"/>
                <w:sz w:val="24"/>
                <w:szCs w:val="22"/>
                <w:lang w:val="ro-RO"/>
              </w:rPr>
              <w:t xml:space="preserve"> persoanelor/producătorilor care activează în sectorul agricol, alimentar, silvic, ferme și exploatații agricole</w:t>
            </w:r>
            <w:r w:rsidR="00892A4F">
              <w:rPr>
                <w:rFonts w:ascii="Calibri" w:eastAsia="Calibri" w:hAnsi="Calibri"/>
                <w:sz w:val="24"/>
                <w:szCs w:val="22"/>
                <w:lang w:val="ro-RO"/>
              </w:rPr>
              <w:t xml:space="preserve"> din teritoriul GALMMV ? </w:t>
            </w:r>
          </w:p>
        </w:tc>
        <w:tc>
          <w:tcPr>
            <w:tcW w:w="504" w:type="pct"/>
            <w:shd w:val="clear" w:color="auto" w:fill="FFFFFF" w:themeFill="background1"/>
          </w:tcPr>
          <w:p w14:paraId="1C9278AD" w14:textId="77777777" w:rsidR="00F03273" w:rsidRPr="00F03273" w:rsidRDefault="00F03273" w:rsidP="00F03273">
            <w:r w:rsidRPr="00F03273">
              <w:sym w:font="Wingdings" w:char="F06F"/>
            </w:r>
          </w:p>
        </w:tc>
        <w:tc>
          <w:tcPr>
            <w:tcW w:w="335" w:type="pct"/>
            <w:shd w:val="clear" w:color="auto" w:fill="FFFFFF" w:themeFill="background1"/>
          </w:tcPr>
          <w:p w14:paraId="3A2C5087" w14:textId="77777777" w:rsidR="00F03273" w:rsidRPr="00F03273" w:rsidRDefault="00F03273" w:rsidP="00F03273">
            <w:r w:rsidRPr="00F03273">
              <w:sym w:font="Wingdings" w:char="F06F"/>
            </w:r>
          </w:p>
        </w:tc>
        <w:tc>
          <w:tcPr>
            <w:tcW w:w="753" w:type="pct"/>
            <w:shd w:val="clear" w:color="auto" w:fill="EEECE1" w:themeFill="background2"/>
          </w:tcPr>
          <w:p w14:paraId="511A100D" w14:textId="77777777" w:rsidR="00F03273" w:rsidRPr="00F03273" w:rsidRDefault="00F03273" w:rsidP="00F03273">
            <w:pPr>
              <w:rPr>
                <w:rFonts w:ascii="Calibri" w:hAnsi="Calibri"/>
                <w:bCs/>
                <w:sz w:val="24"/>
                <w:szCs w:val="24"/>
                <w:lang w:eastAsia="fr-FR"/>
              </w:rPr>
            </w:pPr>
          </w:p>
        </w:tc>
      </w:tr>
      <w:tr w:rsidR="00F03273" w:rsidRPr="00F03273" w14:paraId="5FCC5178" w14:textId="77777777" w:rsidTr="0087028B">
        <w:tc>
          <w:tcPr>
            <w:tcW w:w="3408" w:type="pct"/>
            <w:shd w:val="clear" w:color="auto" w:fill="FFFFFF" w:themeFill="background1"/>
          </w:tcPr>
          <w:p w14:paraId="7EBD5EB6" w14:textId="77777777" w:rsidR="00F03273" w:rsidRPr="00F03273" w:rsidRDefault="00C1485D" w:rsidP="00207D1B">
            <w:pPr>
              <w:ind w:left="450" w:hanging="450"/>
              <w:jc w:val="both"/>
              <w:rPr>
                <w:rFonts w:ascii="Calibri" w:eastAsia="Calibri" w:hAnsi="Calibri"/>
                <w:kern w:val="32"/>
                <w:sz w:val="24"/>
                <w:szCs w:val="22"/>
                <w:lang w:val="ro-RO"/>
              </w:rPr>
            </w:pPr>
            <w:r w:rsidRPr="00C1485D">
              <w:rPr>
                <w:rFonts w:ascii="Calibri" w:eastAsia="Calibri" w:hAnsi="Calibri"/>
                <w:sz w:val="24"/>
                <w:szCs w:val="22"/>
                <w:lang w:val="ro-RO"/>
              </w:rPr>
              <w:t xml:space="preserve">2.4 </w:t>
            </w:r>
            <w:r w:rsidR="00CB3538" w:rsidRPr="00CB3538">
              <w:rPr>
                <w:rFonts w:ascii="Calibri" w:eastAsia="Calibri" w:hAnsi="Calibri"/>
                <w:sz w:val="24"/>
                <w:szCs w:val="22"/>
                <w:lang w:val="ro-RO"/>
              </w:rPr>
              <w:t>Solicitantul dispune de capacitate tehnică și financiară necesare derulării activităților specifice?</w:t>
            </w:r>
          </w:p>
        </w:tc>
        <w:tc>
          <w:tcPr>
            <w:tcW w:w="504" w:type="pct"/>
            <w:shd w:val="clear" w:color="auto" w:fill="FFFFFF" w:themeFill="background1"/>
          </w:tcPr>
          <w:p w14:paraId="41E76BB8" w14:textId="77777777" w:rsidR="00F03273" w:rsidRPr="00F03273" w:rsidRDefault="00F03273" w:rsidP="00F03273">
            <w:r w:rsidRPr="00F03273">
              <w:sym w:font="Wingdings" w:char="F06F"/>
            </w:r>
          </w:p>
        </w:tc>
        <w:tc>
          <w:tcPr>
            <w:tcW w:w="335" w:type="pct"/>
            <w:shd w:val="clear" w:color="auto" w:fill="FFFFFF" w:themeFill="background1"/>
          </w:tcPr>
          <w:p w14:paraId="661C5892" w14:textId="77777777" w:rsidR="00F03273" w:rsidRPr="00F03273" w:rsidRDefault="00F03273" w:rsidP="00F03273">
            <w:r w:rsidRPr="00F03273">
              <w:sym w:font="Wingdings" w:char="F06F"/>
            </w:r>
          </w:p>
        </w:tc>
        <w:tc>
          <w:tcPr>
            <w:tcW w:w="753" w:type="pct"/>
            <w:shd w:val="clear" w:color="auto" w:fill="EEECE1" w:themeFill="background2"/>
          </w:tcPr>
          <w:p w14:paraId="687EB400" w14:textId="77777777" w:rsidR="00F03273" w:rsidRPr="00F03273" w:rsidRDefault="00F03273" w:rsidP="00F03273">
            <w:pPr>
              <w:rPr>
                <w:rFonts w:ascii="Calibri" w:hAnsi="Calibri"/>
                <w:bCs/>
                <w:sz w:val="24"/>
                <w:szCs w:val="24"/>
                <w:lang w:eastAsia="fr-FR"/>
              </w:rPr>
            </w:pPr>
          </w:p>
        </w:tc>
      </w:tr>
      <w:tr w:rsidR="00F03273" w:rsidRPr="00F03273" w14:paraId="695192E5" w14:textId="77777777" w:rsidTr="0087028B">
        <w:tc>
          <w:tcPr>
            <w:tcW w:w="3408" w:type="pct"/>
            <w:shd w:val="clear" w:color="auto" w:fill="FFFFFF" w:themeFill="background1"/>
          </w:tcPr>
          <w:p w14:paraId="3C5E50E5" w14:textId="469E14D9" w:rsidR="00F03273" w:rsidRPr="00F03273" w:rsidRDefault="00C1485D" w:rsidP="00207D1B">
            <w:pPr>
              <w:ind w:left="450" w:hanging="450"/>
              <w:contextualSpacing/>
              <w:jc w:val="both"/>
              <w:rPr>
                <w:rFonts w:ascii="Calibri" w:eastAsia="Calibri" w:hAnsi="Calibri"/>
                <w:kern w:val="32"/>
                <w:sz w:val="24"/>
                <w:szCs w:val="22"/>
                <w:lang w:val="ro-RO"/>
              </w:rPr>
            </w:pPr>
            <w:r w:rsidRPr="00C1485D">
              <w:rPr>
                <w:rFonts w:ascii="Calibri" w:eastAsia="Calibri" w:hAnsi="Calibri"/>
                <w:kern w:val="32"/>
                <w:sz w:val="24"/>
                <w:szCs w:val="22"/>
                <w:lang w:val="ro-RO"/>
              </w:rPr>
              <w:t xml:space="preserve">2.5 </w:t>
            </w:r>
            <w:r w:rsidR="00CB3538" w:rsidRPr="00CB3538">
              <w:rPr>
                <w:rFonts w:ascii="Calibri" w:eastAsia="Calibri" w:hAnsi="Calibri"/>
                <w:kern w:val="32"/>
                <w:sz w:val="24"/>
                <w:szCs w:val="22"/>
                <w:lang w:val="ro-RO"/>
              </w:rPr>
              <w:t>Solicitantul demonstrează prin activitățile propuse și cerințele formulate pentru resursele umane alocate acestora, oportunitatea și necesitatea proiectului?</w:t>
            </w:r>
          </w:p>
        </w:tc>
        <w:tc>
          <w:tcPr>
            <w:tcW w:w="504" w:type="pct"/>
            <w:shd w:val="clear" w:color="auto" w:fill="FFFFFF" w:themeFill="background1"/>
            <w:vAlign w:val="center"/>
          </w:tcPr>
          <w:p w14:paraId="0952350A" w14:textId="77777777" w:rsidR="00F03273" w:rsidRPr="001171EA" w:rsidRDefault="00F03273" w:rsidP="00F03273">
            <w:pPr>
              <w:rPr>
                <w:rFonts w:ascii="Calibri" w:hAnsi="Calibri"/>
                <w:b/>
                <w:bCs/>
                <w:sz w:val="24"/>
                <w:szCs w:val="24"/>
                <w:lang w:eastAsia="fr-FR"/>
              </w:rPr>
            </w:pPr>
            <w:r w:rsidRPr="001171EA">
              <w:rPr>
                <w:rFonts w:ascii="Calibri" w:hAnsi="Calibri"/>
                <w:b/>
                <w:bCs/>
                <w:sz w:val="24"/>
                <w:szCs w:val="24"/>
                <w:lang w:eastAsia="fr-FR"/>
              </w:rPr>
              <w:sym w:font="Wingdings" w:char="F06F"/>
            </w:r>
          </w:p>
        </w:tc>
        <w:tc>
          <w:tcPr>
            <w:tcW w:w="335" w:type="pct"/>
            <w:shd w:val="clear" w:color="auto" w:fill="FFFFFF" w:themeFill="background1"/>
            <w:vAlign w:val="center"/>
          </w:tcPr>
          <w:p w14:paraId="31C97DED"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tc>
        <w:tc>
          <w:tcPr>
            <w:tcW w:w="753" w:type="pct"/>
            <w:shd w:val="clear" w:color="auto" w:fill="FFFFFF" w:themeFill="background1"/>
          </w:tcPr>
          <w:p w14:paraId="19F0B6E8" w14:textId="77777777" w:rsidR="00F03273" w:rsidRDefault="00F03273" w:rsidP="00F03273">
            <w:pPr>
              <w:rPr>
                <w:rFonts w:ascii="Calibri" w:hAnsi="Calibri"/>
                <w:bCs/>
                <w:sz w:val="24"/>
                <w:szCs w:val="24"/>
                <w:lang w:eastAsia="fr-FR"/>
              </w:rPr>
            </w:pPr>
          </w:p>
          <w:p w14:paraId="42A59289" w14:textId="77777777" w:rsidR="00DD71D5" w:rsidRPr="00F03273" w:rsidRDefault="00DD71D5" w:rsidP="00F03273">
            <w:pPr>
              <w:rPr>
                <w:rFonts w:ascii="Calibri" w:hAnsi="Calibri"/>
                <w:bCs/>
                <w:sz w:val="24"/>
                <w:szCs w:val="24"/>
                <w:lang w:eastAsia="fr-FR"/>
              </w:rPr>
            </w:pPr>
          </w:p>
          <w:p w14:paraId="64F36AB5" w14:textId="0ABBA084" w:rsidR="00F03273" w:rsidRPr="00F03273" w:rsidRDefault="00F03273" w:rsidP="00F03273">
            <w:pPr>
              <w:rPr>
                <w:rFonts w:ascii="Calibri" w:hAnsi="Calibri"/>
                <w:bCs/>
                <w:sz w:val="24"/>
                <w:szCs w:val="24"/>
                <w:lang w:eastAsia="fr-FR"/>
              </w:rPr>
            </w:pPr>
          </w:p>
        </w:tc>
      </w:tr>
      <w:tr w:rsidR="00E6413B" w:rsidRPr="00F03273" w14:paraId="2C9E382B" w14:textId="77777777" w:rsidTr="0087028B">
        <w:tc>
          <w:tcPr>
            <w:tcW w:w="3408" w:type="pct"/>
            <w:shd w:val="clear" w:color="auto" w:fill="FFFFFF" w:themeFill="background1"/>
          </w:tcPr>
          <w:p w14:paraId="47B3902B" w14:textId="1DD31A55" w:rsidR="00E6413B" w:rsidRDefault="000F36A0" w:rsidP="0025288F">
            <w:pPr>
              <w:ind w:left="450" w:hanging="450"/>
              <w:contextualSpacing/>
              <w:jc w:val="both"/>
              <w:rPr>
                <w:rFonts w:ascii="Calibri" w:eastAsia="Calibri" w:hAnsi="Calibri"/>
                <w:sz w:val="24"/>
                <w:szCs w:val="22"/>
                <w:lang w:val="ro-RO"/>
              </w:rPr>
            </w:pPr>
            <w:r>
              <w:rPr>
                <w:rFonts w:ascii="Calibri" w:eastAsia="Calibri" w:hAnsi="Calibri"/>
                <w:sz w:val="24"/>
                <w:szCs w:val="22"/>
                <w:lang w:val="ro-RO"/>
              </w:rPr>
              <w:t>2.6</w:t>
            </w:r>
            <w:r w:rsidR="00E6413B">
              <w:rPr>
                <w:rFonts w:ascii="Calibri" w:eastAsia="Calibri" w:hAnsi="Calibri"/>
                <w:sz w:val="24"/>
                <w:szCs w:val="22"/>
                <w:lang w:val="ro-RO"/>
              </w:rPr>
              <w:t>.</w:t>
            </w:r>
            <w:r w:rsidR="00E6413B" w:rsidRPr="00E6413B">
              <w:rPr>
                <w:rFonts w:ascii="Calibri" w:eastAsia="Calibri" w:hAnsi="Calibri"/>
                <w:sz w:val="24"/>
                <w:szCs w:val="22"/>
                <w:lang w:val="ro-RO"/>
              </w:rPr>
              <w:tab/>
              <w:t xml:space="preserve">Proiectul se </w:t>
            </w:r>
            <w:proofErr w:type="spellStart"/>
            <w:r w:rsidR="00E6413B" w:rsidRPr="00E6413B">
              <w:rPr>
                <w:rFonts w:ascii="Calibri" w:eastAsia="Calibri" w:hAnsi="Calibri"/>
                <w:sz w:val="24"/>
                <w:szCs w:val="22"/>
                <w:lang w:val="ro-RO"/>
              </w:rPr>
              <w:t>realize</w:t>
            </w:r>
            <w:r w:rsidR="00E6413B">
              <w:rPr>
                <w:rFonts w:ascii="Calibri" w:eastAsia="Calibri" w:hAnsi="Calibri"/>
                <w:sz w:val="24"/>
                <w:szCs w:val="22"/>
                <w:lang w:val="ro-RO"/>
              </w:rPr>
              <w:t>aza</w:t>
            </w:r>
            <w:proofErr w:type="spellEnd"/>
            <w:r w:rsidR="00E6413B">
              <w:rPr>
                <w:rFonts w:ascii="Calibri" w:eastAsia="Calibri" w:hAnsi="Calibri"/>
                <w:sz w:val="24"/>
                <w:szCs w:val="22"/>
                <w:lang w:val="ro-RO"/>
              </w:rPr>
              <w:t xml:space="preserve"> </w:t>
            </w:r>
            <w:r w:rsidR="00E6413B" w:rsidRPr="00E6413B">
              <w:rPr>
                <w:rFonts w:ascii="Calibri" w:eastAsia="Calibri" w:hAnsi="Calibri"/>
                <w:sz w:val="24"/>
                <w:szCs w:val="22"/>
                <w:lang w:val="ro-RO"/>
              </w:rPr>
              <w:t xml:space="preserve"> în teritoriul GALMMV</w:t>
            </w:r>
          </w:p>
        </w:tc>
        <w:tc>
          <w:tcPr>
            <w:tcW w:w="504" w:type="pct"/>
            <w:shd w:val="clear" w:color="auto" w:fill="FFFFFF" w:themeFill="background1"/>
            <w:vAlign w:val="center"/>
          </w:tcPr>
          <w:p w14:paraId="4EAEA294" w14:textId="486B13DF" w:rsidR="00E6413B" w:rsidRDefault="00E6413B" w:rsidP="00F03273">
            <w:pPr>
              <w:rPr>
                <w:rFonts w:ascii="Calibri" w:hAnsi="Calibri"/>
                <w:bCs/>
                <w:sz w:val="24"/>
                <w:szCs w:val="24"/>
                <w:lang w:eastAsia="fr-FR"/>
              </w:rPr>
            </w:pPr>
            <w:r>
              <w:rPr>
                <w:rFonts w:ascii="Calibri" w:hAnsi="Calibri"/>
                <w:bCs/>
                <w:sz w:val="24"/>
                <w:szCs w:val="24"/>
                <w:lang w:eastAsia="fr-FR"/>
              </w:rPr>
              <w:sym w:font="Wingdings" w:char="F06F"/>
            </w:r>
          </w:p>
        </w:tc>
        <w:tc>
          <w:tcPr>
            <w:tcW w:w="335" w:type="pct"/>
            <w:shd w:val="clear" w:color="auto" w:fill="FFFFFF" w:themeFill="background1"/>
            <w:vAlign w:val="center"/>
          </w:tcPr>
          <w:p w14:paraId="1C9FE341" w14:textId="4EE62601" w:rsidR="00E6413B" w:rsidRDefault="00E6413B" w:rsidP="00F03273">
            <w:pPr>
              <w:rPr>
                <w:rFonts w:ascii="Calibri" w:hAnsi="Calibri"/>
                <w:bCs/>
                <w:sz w:val="24"/>
                <w:szCs w:val="24"/>
                <w:lang w:eastAsia="fr-FR"/>
              </w:rPr>
            </w:pPr>
            <w:r>
              <w:rPr>
                <w:rFonts w:ascii="Calibri" w:hAnsi="Calibri"/>
                <w:bCs/>
                <w:sz w:val="24"/>
                <w:szCs w:val="24"/>
                <w:lang w:eastAsia="fr-FR"/>
              </w:rPr>
              <w:sym w:font="Wingdings" w:char="F06F"/>
            </w:r>
          </w:p>
        </w:tc>
        <w:tc>
          <w:tcPr>
            <w:tcW w:w="753" w:type="pct"/>
            <w:shd w:val="clear" w:color="auto" w:fill="FFFFFF" w:themeFill="background1"/>
          </w:tcPr>
          <w:p w14:paraId="3CDE0623" w14:textId="77777777" w:rsidR="00E6413B" w:rsidRPr="00F03273" w:rsidRDefault="00E6413B" w:rsidP="00F03273">
            <w:pPr>
              <w:rPr>
                <w:rFonts w:ascii="Calibri" w:hAnsi="Calibri"/>
                <w:bCs/>
                <w:sz w:val="24"/>
                <w:szCs w:val="24"/>
                <w:lang w:eastAsia="fr-FR"/>
              </w:rPr>
            </w:pPr>
          </w:p>
        </w:tc>
      </w:tr>
    </w:tbl>
    <w:p w14:paraId="05610A34" w14:textId="77777777" w:rsidR="00F03273" w:rsidRPr="00F03273" w:rsidRDefault="00F03273" w:rsidP="00F03273">
      <w:pPr>
        <w:rPr>
          <w:lang w:eastAsia="fr-FR"/>
        </w:rPr>
      </w:pPr>
    </w:p>
    <w:p w14:paraId="76D12BD4" w14:textId="77777777" w:rsidR="00F03273" w:rsidRPr="00F03273" w:rsidRDefault="00F03273" w:rsidP="00F03273">
      <w:pPr>
        <w:rPr>
          <w:lang w:eastAsia="fr-FR"/>
        </w:rPr>
      </w:pPr>
    </w:p>
    <w:p w14:paraId="518B5408" w14:textId="77777777" w:rsidR="00E610D6" w:rsidRDefault="00F03273" w:rsidP="00F03273">
      <w:pPr>
        <w:keepNext/>
        <w:keepLines/>
        <w:spacing w:before="200" w:line="276" w:lineRule="auto"/>
        <w:outlineLvl w:val="2"/>
        <w:rPr>
          <w:rFonts w:ascii="Calibri" w:hAnsi="Calibri" w:cs="Calibri"/>
          <w:b/>
          <w:color w:val="4F81BD"/>
          <w:sz w:val="24"/>
          <w:szCs w:val="24"/>
          <w:u w:val="single"/>
          <w:lang w:eastAsia="fr-FR"/>
        </w:rPr>
      </w:pPr>
      <w:bookmarkStart w:id="3" w:name="_Toc46254954"/>
      <w:r w:rsidRPr="00F03273">
        <w:rPr>
          <w:rFonts w:ascii="Calibri" w:hAnsi="Calibri" w:cs="Calibri"/>
          <w:b/>
          <w:color w:val="4F81BD"/>
          <w:sz w:val="24"/>
          <w:szCs w:val="24"/>
          <w:u w:val="single"/>
          <w:lang w:val="x-none" w:eastAsia="fr-FR"/>
        </w:rPr>
        <w:lastRenderedPageBreak/>
        <w:t xml:space="preserve">3. </w:t>
      </w:r>
      <w:r w:rsidR="00594258" w:rsidRPr="00594258">
        <w:rPr>
          <w:rFonts w:ascii="Calibri" w:hAnsi="Calibri" w:cs="Calibri"/>
          <w:b/>
          <w:color w:val="4F81BD"/>
          <w:sz w:val="24"/>
          <w:szCs w:val="24"/>
          <w:u w:val="single"/>
          <w:lang w:val="x-none" w:eastAsia="fr-FR"/>
        </w:rPr>
        <w:t>VERIFICAREA BUGETULUI INDICATIV</w:t>
      </w:r>
      <w:bookmarkEnd w:id="3"/>
      <w:r w:rsidR="003E5073">
        <w:rPr>
          <w:rFonts w:ascii="Calibri" w:hAnsi="Calibri" w:cs="Calibri"/>
          <w:b/>
          <w:color w:val="4F81BD"/>
          <w:sz w:val="24"/>
          <w:szCs w:val="24"/>
          <w:u w:val="single"/>
          <w:lang w:eastAsia="fr-FR"/>
        </w:rPr>
        <w:t xml:space="preserve"> </w:t>
      </w:r>
    </w:p>
    <w:p w14:paraId="6923A606" w14:textId="77777777" w:rsidR="00943E21" w:rsidRDefault="00943E21" w:rsidP="00F03273">
      <w:pPr>
        <w:keepNext/>
        <w:keepLines/>
        <w:spacing w:before="200" w:line="276" w:lineRule="auto"/>
        <w:outlineLvl w:val="2"/>
        <w:rPr>
          <w:rFonts w:ascii="Calibri" w:hAnsi="Calibri" w:cs="Calibri"/>
          <w:b/>
          <w:color w:val="4F81BD"/>
          <w:sz w:val="24"/>
          <w:szCs w:val="24"/>
          <w:u w:val="single"/>
          <w:lang w:eastAsia="fr-FR"/>
        </w:rPr>
      </w:pPr>
    </w:p>
    <w:tbl>
      <w:tblPr>
        <w:tblW w:w="9465" w:type="dxa"/>
        <w:tblInd w:w="93" w:type="dxa"/>
        <w:tblLook w:val="04A0" w:firstRow="1" w:lastRow="0" w:firstColumn="1" w:lastColumn="0" w:noHBand="0" w:noVBand="1"/>
      </w:tblPr>
      <w:tblGrid>
        <w:gridCol w:w="6202"/>
        <w:gridCol w:w="1103"/>
        <w:gridCol w:w="630"/>
        <w:gridCol w:w="1530"/>
      </w:tblGrid>
      <w:tr w:rsidR="00943E21" w:rsidRPr="00943E21" w14:paraId="170A40EB" w14:textId="77777777" w:rsidTr="00943E21">
        <w:trPr>
          <w:cantSplit/>
          <w:trHeight w:val="585"/>
        </w:trPr>
        <w:tc>
          <w:tcPr>
            <w:tcW w:w="620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17A51C55" w14:textId="77777777" w:rsidR="00943E21" w:rsidRPr="00943E21" w:rsidRDefault="00943E21" w:rsidP="00943E21">
            <w:pPr>
              <w:rPr>
                <w:rFonts w:asciiTheme="minorHAnsi" w:hAnsiTheme="minorHAnsi"/>
                <w:b/>
                <w:bCs/>
                <w:color w:val="000000"/>
                <w:sz w:val="24"/>
                <w:szCs w:val="24"/>
              </w:rPr>
            </w:pPr>
            <w:r w:rsidRPr="00943E21">
              <w:rPr>
                <w:rFonts w:asciiTheme="minorHAnsi" w:hAnsiTheme="minorHAnsi"/>
                <w:b/>
                <w:bCs/>
                <w:color w:val="000000"/>
                <w:sz w:val="24"/>
                <w:szCs w:val="24"/>
              </w:rPr>
              <w:t>3.</w:t>
            </w:r>
            <w:r w:rsidRPr="00943E21">
              <w:rPr>
                <w:rFonts w:asciiTheme="minorHAnsi" w:hAnsiTheme="minorHAnsi"/>
                <w:color w:val="000000"/>
                <w:sz w:val="24"/>
                <w:szCs w:val="24"/>
              </w:rPr>
              <w:t xml:space="preserve"> </w:t>
            </w:r>
            <w:proofErr w:type="spellStart"/>
            <w:r w:rsidRPr="00943E21">
              <w:rPr>
                <w:rFonts w:asciiTheme="minorHAnsi" w:hAnsiTheme="minorHAnsi"/>
                <w:b/>
                <w:bCs/>
                <w:color w:val="000000"/>
                <w:sz w:val="24"/>
                <w:szCs w:val="24"/>
              </w:rPr>
              <w:t>Verificarea</w:t>
            </w:r>
            <w:proofErr w:type="spellEnd"/>
            <w:r w:rsidRPr="00943E21">
              <w:rPr>
                <w:rFonts w:asciiTheme="minorHAnsi" w:hAnsiTheme="minorHAnsi"/>
                <w:b/>
                <w:bCs/>
                <w:color w:val="000000"/>
                <w:sz w:val="24"/>
                <w:szCs w:val="24"/>
              </w:rPr>
              <w:t xml:space="preserve"> </w:t>
            </w:r>
            <w:proofErr w:type="spellStart"/>
            <w:r w:rsidRPr="00943E21">
              <w:rPr>
                <w:rFonts w:asciiTheme="minorHAnsi" w:hAnsiTheme="minorHAnsi"/>
                <w:b/>
                <w:bCs/>
                <w:color w:val="000000"/>
                <w:sz w:val="24"/>
                <w:szCs w:val="24"/>
              </w:rPr>
              <w:t>Buget</w:t>
            </w:r>
            <w:proofErr w:type="spellEnd"/>
            <w:r w:rsidRPr="00943E21">
              <w:rPr>
                <w:rFonts w:asciiTheme="minorHAnsi" w:hAnsiTheme="minorHAnsi"/>
                <w:b/>
                <w:bCs/>
                <w:color w:val="000000"/>
                <w:sz w:val="24"/>
                <w:szCs w:val="24"/>
              </w:rPr>
              <w:t xml:space="preserve"> </w:t>
            </w:r>
            <w:proofErr w:type="spellStart"/>
            <w:r w:rsidRPr="00943E21">
              <w:rPr>
                <w:rFonts w:asciiTheme="minorHAnsi" w:hAnsiTheme="minorHAnsi"/>
                <w:b/>
                <w:bCs/>
                <w:color w:val="000000"/>
                <w:sz w:val="24"/>
                <w:szCs w:val="24"/>
              </w:rPr>
              <w:t>Indicativ</w:t>
            </w:r>
            <w:proofErr w:type="spellEnd"/>
          </w:p>
        </w:tc>
        <w:tc>
          <w:tcPr>
            <w:tcW w:w="3263" w:type="dxa"/>
            <w:gridSpan w:val="3"/>
            <w:tcBorders>
              <w:top w:val="single" w:sz="8" w:space="0" w:color="000000"/>
              <w:left w:val="nil"/>
              <w:bottom w:val="single" w:sz="8" w:space="0" w:color="000000"/>
              <w:right w:val="single" w:sz="8" w:space="0" w:color="000000"/>
            </w:tcBorders>
            <w:shd w:val="clear" w:color="auto" w:fill="auto"/>
            <w:hideMark/>
          </w:tcPr>
          <w:p w14:paraId="343CAECA" w14:textId="77777777" w:rsidR="00943E21" w:rsidRPr="00943E21" w:rsidRDefault="00943E21" w:rsidP="00943E21">
            <w:pPr>
              <w:rPr>
                <w:rFonts w:asciiTheme="minorHAnsi" w:hAnsiTheme="minorHAnsi"/>
                <w:b/>
                <w:bCs/>
                <w:color w:val="000000"/>
                <w:sz w:val="24"/>
                <w:szCs w:val="24"/>
              </w:rPr>
            </w:pPr>
            <w:proofErr w:type="spellStart"/>
            <w:r w:rsidRPr="00943E21">
              <w:rPr>
                <w:rFonts w:asciiTheme="minorHAnsi" w:hAnsiTheme="minorHAnsi"/>
                <w:b/>
                <w:bCs/>
                <w:color w:val="000000"/>
                <w:sz w:val="24"/>
                <w:szCs w:val="24"/>
              </w:rPr>
              <w:t>Verificare</w:t>
            </w:r>
            <w:proofErr w:type="spellEnd"/>
            <w:r w:rsidRPr="00943E21">
              <w:rPr>
                <w:rFonts w:asciiTheme="minorHAnsi" w:hAnsiTheme="minorHAnsi"/>
                <w:b/>
                <w:bCs/>
                <w:color w:val="000000"/>
                <w:sz w:val="24"/>
                <w:szCs w:val="24"/>
              </w:rPr>
              <w:t xml:space="preserve"> </w:t>
            </w:r>
            <w:proofErr w:type="spellStart"/>
            <w:r w:rsidRPr="00943E21">
              <w:rPr>
                <w:rFonts w:asciiTheme="minorHAnsi" w:hAnsiTheme="minorHAnsi"/>
                <w:b/>
                <w:bCs/>
                <w:color w:val="000000"/>
                <w:sz w:val="24"/>
                <w:szCs w:val="24"/>
              </w:rPr>
              <w:t>efectuată</w:t>
            </w:r>
            <w:proofErr w:type="spellEnd"/>
          </w:p>
        </w:tc>
      </w:tr>
      <w:tr w:rsidR="00943E21" w:rsidRPr="00943E21" w14:paraId="668CB6E8" w14:textId="77777777" w:rsidTr="00943E21">
        <w:trPr>
          <w:trHeight w:val="376"/>
        </w:trPr>
        <w:tc>
          <w:tcPr>
            <w:tcW w:w="6202" w:type="dxa"/>
            <w:vMerge/>
            <w:tcBorders>
              <w:top w:val="single" w:sz="8" w:space="0" w:color="000000"/>
              <w:left w:val="single" w:sz="8" w:space="0" w:color="000000"/>
              <w:bottom w:val="single" w:sz="8" w:space="0" w:color="000000"/>
              <w:right w:val="single" w:sz="8" w:space="0" w:color="000000"/>
            </w:tcBorders>
            <w:vAlign w:val="center"/>
            <w:hideMark/>
          </w:tcPr>
          <w:p w14:paraId="7F69406C" w14:textId="77777777" w:rsidR="00943E21" w:rsidRPr="00943E21" w:rsidRDefault="00943E21" w:rsidP="00943E21">
            <w:pPr>
              <w:rPr>
                <w:rFonts w:asciiTheme="minorHAnsi" w:hAnsiTheme="minorHAnsi"/>
                <w:b/>
                <w:bCs/>
                <w:color w:val="000000"/>
                <w:sz w:val="24"/>
                <w:szCs w:val="24"/>
              </w:rPr>
            </w:pPr>
          </w:p>
        </w:tc>
        <w:tc>
          <w:tcPr>
            <w:tcW w:w="1103" w:type="dxa"/>
            <w:tcBorders>
              <w:top w:val="nil"/>
              <w:left w:val="nil"/>
              <w:bottom w:val="single" w:sz="8" w:space="0" w:color="000000"/>
              <w:right w:val="single" w:sz="8" w:space="0" w:color="000000"/>
            </w:tcBorders>
            <w:shd w:val="clear" w:color="auto" w:fill="auto"/>
            <w:hideMark/>
          </w:tcPr>
          <w:p w14:paraId="03D97343" w14:textId="77777777" w:rsidR="00943E21" w:rsidRPr="00943E21" w:rsidRDefault="00943E21" w:rsidP="00943E21">
            <w:pPr>
              <w:rPr>
                <w:rFonts w:asciiTheme="minorHAnsi" w:hAnsiTheme="minorHAnsi"/>
                <w:b/>
                <w:bCs/>
                <w:color w:val="000000"/>
                <w:sz w:val="24"/>
                <w:szCs w:val="24"/>
              </w:rPr>
            </w:pPr>
            <w:r w:rsidRPr="00943E21">
              <w:rPr>
                <w:rFonts w:asciiTheme="minorHAnsi" w:hAnsiTheme="minorHAnsi"/>
                <w:b/>
                <w:bCs/>
                <w:color w:val="000000"/>
                <w:sz w:val="24"/>
                <w:szCs w:val="24"/>
              </w:rPr>
              <w:t>DA</w:t>
            </w:r>
          </w:p>
        </w:tc>
        <w:tc>
          <w:tcPr>
            <w:tcW w:w="630" w:type="dxa"/>
            <w:tcBorders>
              <w:top w:val="nil"/>
              <w:left w:val="nil"/>
              <w:bottom w:val="single" w:sz="8" w:space="0" w:color="000000"/>
              <w:right w:val="single" w:sz="8" w:space="0" w:color="000000"/>
            </w:tcBorders>
            <w:shd w:val="clear" w:color="auto" w:fill="auto"/>
            <w:hideMark/>
          </w:tcPr>
          <w:p w14:paraId="482786EA" w14:textId="77777777" w:rsidR="00943E21" w:rsidRPr="00943E21" w:rsidRDefault="00943E21" w:rsidP="00943E21">
            <w:pPr>
              <w:rPr>
                <w:rFonts w:asciiTheme="minorHAnsi" w:hAnsiTheme="minorHAnsi"/>
                <w:b/>
                <w:bCs/>
                <w:color w:val="000000"/>
                <w:sz w:val="24"/>
                <w:szCs w:val="24"/>
              </w:rPr>
            </w:pPr>
            <w:r w:rsidRPr="00943E21">
              <w:rPr>
                <w:rFonts w:asciiTheme="minorHAnsi" w:hAnsiTheme="minorHAnsi"/>
                <w:b/>
                <w:bCs/>
                <w:color w:val="000000"/>
                <w:sz w:val="24"/>
                <w:szCs w:val="24"/>
              </w:rPr>
              <w:t>NU</w:t>
            </w:r>
          </w:p>
        </w:tc>
        <w:tc>
          <w:tcPr>
            <w:tcW w:w="1530" w:type="dxa"/>
            <w:tcBorders>
              <w:top w:val="nil"/>
              <w:left w:val="nil"/>
              <w:bottom w:val="single" w:sz="8" w:space="0" w:color="000000"/>
              <w:right w:val="single" w:sz="8" w:space="0" w:color="000000"/>
            </w:tcBorders>
            <w:shd w:val="clear" w:color="auto" w:fill="auto"/>
            <w:hideMark/>
          </w:tcPr>
          <w:p w14:paraId="2F6F93FA" w14:textId="029BF016" w:rsidR="00943E21" w:rsidRPr="00943E21" w:rsidRDefault="00943E21" w:rsidP="00943E21">
            <w:pPr>
              <w:rPr>
                <w:rFonts w:asciiTheme="minorHAnsi" w:hAnsiTheme="minorHAnsi"/>
                <w:b/>
                <w:bCs/>
                <w:color w:val="000000"/>
                <w:sz w:val="24"/>
                <w:szCs w:val="24"/>
              </w:rPr>
            </w:pPr>
            <w:r w:rsidRPr="00943E21">
              <w:rPr>
                <w:rFonts w:asciiTheme="minorHAnsi" w:hAnsiTheme="minorHAnsi"/>
                <w:b/>
                <w:bCs/>
                <w:color w:val="000000"/>
                <w:sz w:val="24"/>
                <w:szCs w:val="24"/>
              </w:rPr>
              <w:t xml:space="preserve">Nu </w:t>
            </w:r>
            <w:proofErr w:type="spellStart"/>
            <w:r w:rsidRPr="00943E21">
              <w:rPr>
                <w:rFonts w:asciiTheme="minorHAnsi" w:hAnsiTheme="minorHAnsi"/>
                <w:b/>
                <w:bCs/>
                <w:color w:val="000000"/>
                <w:sz w:val="24"/>
                <w:szCs w:val="24"/>
              </w:rPr>
              <w:t>este</w:t>
            </w:r>
            <w:proofErr w:type="spellEnd"/>
            <w:r w:rsidRPr="00943E21">
              <w:rPr>
                <w:rFonts w:asciiTheme="minorHAnsi" w:hAnsiTheme="minorHAnsi"/>
                <w:b/>
                <w:bCs/>
                <w:color w:val="000000"/>
                <w:sz w:val="24"/>
                <w:szCs w:val="24"/>
              </w:rPr>
              <w:t xml:space="preserve"> </w:t>
            </w:r>
            <w:proofErr w:type="spellStart"/>
            <w:r w:rsidRPr="00943E21">
              <w:rPr>
                <w:rFonts w:asciiTheme="minorHAnsi" w:hAnsiTheme="minorHAnsi"/>
                <w:b/>
                <w:bCs/>
                <w:color w:val="000000"/>
                <w:sz w:val="24"/>
                <w:szCs w:val="24"/>
              </w:rPr>
              <w:t>cazul</w:t>
            </w:r>
            <w:proofErr w:type="spellEnd"/>
            <w:r w:rsidR="007D193C">
              <w:t xml:space="preserve"> /</w:t>
            </w:r>
            <w:r w:rsidR="007D193C" w:rsidRPr="007D193C">
              <w:rPr>
                <w:rFonts w:asciiTheme="minorHAnsi" w:hAnsiTheme="minorHAnsi"/>
                <w:b/>
                <w:bCs/>
                <w:color w:val="000000"/>
                <w:sz w:val="24"/>
                <w:szCs w:val="24"/>
              </w:rPr>
              <w:t xml:space="preserve">Da cu </w:t>
            </w:r>
            <w:proofErr w:type="spellStart"/>
            <w:r w:rsidR="007D193C" w:rsidRPr="007D193C">
              <w:rPr>
                <w:rFonts w:asciiTheme="minorHAnsi" w:hAnsiTheme="minorHAnsi"/>
                <w:b/>
                <w:bCs/>
                <w:color w:val="000000"/>
                <w:sz w:val="24"/>
                <w:szCs w:val="24"/>
              </w:rPr>
              <w:t>diferențe</w:t>
            </w:r>
            <w:proofErr w:type="spellEnd"/>
          </w:p>
        </w:tc>
      </w:tr>
      <w:tr w:rsidR="00943E21" w:rsidRPr="00943E21" w14:paraId="0E617B7A" w14:textId="77777777" w:rsidTr="00943E21">
        <w:trPr>
          <w:trHeight w:val="880"/>
        </w:trPr>
        <w:tc>
          <w:tcPr>
            <w:tcW w:w="6202" w:type="dxa"/>
            <w:tcBorders>
              <w:top w:val="nil"/>
              <w:left w:val="single" w:sz="8" w:space="0" w:color="000000"/>
              <w:bottom w:val="single" w:sz="8" w:space="0" w:color="000000"/>
              <w:right w:val="single" w:sz="8" w:space="0" w:color="000000"/>
            </w:tcBorders>
            <w:shd w:val="clear" w:color="auto" w:fill="auto"/>
            <w:hideMark/>
          </w:tcPr>
          <w:p w14:paraId="3F51E15C" w14:textId="77777777" w:rsidR="00943E21" w:rsidRPr="00943E21" w:rsidRDefault="00943E21" w:rsidP="00943E21">
            <w:pPr>
              <w:rPr>
                <w:rFonts w:asciiTheme="minorHAnsi" w:hAnsiTheme="minorHAnsi"/>
                <w:b/>
                <w:bCs/>
                <w:color w:val="000000"/>
                <w:sz w:val="24"/>
                <w:szCs w:val="24"/>
              </w:rPr>
            </w:pPr>
            <w:r w:rsidRPr="00943E21">
              <w:rPr>
                <w:rFonts w:asciiTheme="minorHAnsi" w:hAnsiTheme="minorHAnsi"/>
                <w:b/>
                <w:bCs/>
                <w:color w:val="000000"/>
                <w:sz w:val="24"/>
                <w:szCs w:val="24"/>
              </w:rPr>
              <w:t>3.1.</w:t>
            </w:r>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Informaţiile</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furnizate</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în</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cadrul</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bugetului</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indicativ</w:t>
            </w:r>
            <w:proofErr w:type="spellEnd"/>
            <w:r w:rsidRPr="00943E21">
              <w:rPr>
                <w:rFonts w:asciiTheme="minorHAnsi" w:hAnsiTheme="minorHAnsi"/>
                <w:color w:val="000000"/>
                <w:sz w:val="24"/>
                <w:szCs w:val="24"/>
              </w:rPr>
              <w:t xml:space="preserve"> din </w:t>
            </w:r>
            <w:proofErr w:type="spellStart"/>
            <w:r w:rsidRPr="00943E21">
              <w:rPr>
                <w:rFonts w:asciiTheme="minorHAnsi" w:hAnsiTheme="minorHAnsi"/>
                <w:color w:val="000000"/>
                <w:sz w:val="24"/>
                <w:szCs w:val="24"/>
              </w:rPr>
              <w:t>Cererea</w:t>
            </w:r>
            <w:proofErr w:type="spellEnd"/>
            <w:r w:rsidRPr="00943E21">
              <w:rPr>
                <w:rFonts w:asciiTheme="minorHAnsi" w:hAnsiTheme="minorHAnsi"/>
                <w:color w:val="000000"/>
                <w:sz w:val="24"/>
                <w:szCs w:val="24"/>
              </w:rPr>
              <w:t xml:space="preserve"> de </w:t>
            </w:r>
            <w:proofErr w:type="spellStart"/>
            <w:r w:rsidRPr="00943E21">
              <w:rPr>
                <w:rFonts w:asciiTheme="minorHAnsi" w:hAnsiTheme="minorHAnsi"/>
                <w:color w:val="000000"/>
                <w:sz w:val="24"/>
                <w:szCs w:val="24"/>
              </w:rPr>
              <w:t>finanțare</w:t>
            </w:r>
            <w:proofErr w:type="spellEnd"/>
            <w:r w:rsidRPr="00943E21">
              <w:rPr>
                <w:rFonts w:asciiTheme="minorHAnsi" w:hAnsiTheme="minorHAnsi"/>
                <w:color w:val="000000"/>
                <w:sz w:val="24"/>
                <w:szCs w:val="24"/>
              </w:rPr>
              <w:t xml:space="preserve"> sunt </w:t>
            </w:r>
            <w:proofErr w:type="spellStart"/>
            <w:r w:rsidRPr="00943E21">
              <w:rPr>
                <w:rFonts w:asciiTheme="minorHAnsi" w:hAnsiTheme="minorHAnsi"/>
                <w:color w:val="000000"/>
                <w:sz w:val="24"/>
                <w:szCs w:val="24"/>
              </w:rPr>
              <w:t>corecte</w:t>
            </w:r>
            <w:proofErr w:type="spellEnd"/>
            <w:r w:rsidRPr="00943E21">
              <w:rPr>
                <w:rFonts w:asciiTheme="minorHAnsi" w:hAnsiTheme="minorHAnsi"/>
                <w:color w:val="000000"/>
                <w:sz w:val="24"/>
                <w:szCs w:val="24"/>
              </w:rPr>
              <w:t xml:space="preserve"> şi/ sau sunt </w:t>
            </w:r>
            <w:proofErr w:type="spellStart"/>
            <w:r w:rsidRPr="00943E21">
              <w:rPr>
                <w:rFonts w:asciiTheme="minorHAnsi" w:hAnsiTheme="minorHAnsi"/>
                <w:color w:val="000000"/>
                <w:sz w:val="24"/>
                <w:szCs w:val="24"/>
              </w:rPr>
              <w:t>în</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conformitate</w:t>
            </w:r>
            <w:proofErr w:type="spellEnd"/>
            <w:r w:rsidRPr="00943E21">
              <w:rPr>
                <w:rFonts w:asciiTheme="minorHAnsi" w:hAnsiTheme="minorHAnsi"/>
                <w:color w:val="000000"/>
                <w:sz w:val="24"/>
                <w:szCs w:val="24"/>
              </w:rPr>
              <w:t xml:space="preserve"> cu </w:t>
            </w:r>
            <w:proofErr w:type="spellStart"/>
            <w:r w:rsidRPr="00943E21">
              <w:rPr>
                <w:rFonts w:asciiTheme="minorHAnsi" w:hAnsiTheme="minorHAnsi"/>
                <w:color w:val="000000"/>
                <w:sz w:val="24"/>
                <w:szCs w:val="24"/>
              </w:rPr>
              <w:t>Fundamentarea</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bugetului</w:t>
            </w:r>
            <w:proofErr w:type="spellEnd"/>
            <w:r w:rsidRPr="00943E21">
              <w:rPr>
                <w:rFonts w:asciiTheme="minorHAnsi" w:hAnsiTheme="minorHAnsi"/>
                <w:color w:val="000000"/>
                <w:sz w:val="24"/>
                <w:szCs w:val="24"/>
              </w:rPr>
              <w:t xml:space="preserve"> pe </w:t>
            </w:r>
            <w:proofErr w:type="spellStart"/>
            <w:r w:rsidRPr="00943E21">
              <w:rPr>
                <w:rFonts w:asciiTheme="minorHAnsi" w:hAnsiTheme="minorHAnsi"/>
                <w:color w:val="000000"/>
                <w:sz w:val="24"/>
                <w:szCs w:val="24"/>
              </w:rPr>
              <w:t>categorii</w:t>
            </w:r>
            <w:proofErr w:type="spellEnd"/>
            <w:r w:rsidRPr="00943E21">
              <w:rPr>
                <w:rFonts w:asciiTheme="minorHAnsi" w:hAnsiTheme="minorHAnsi"/>
                <w:color w:val="000000"/>
                <w:sz w:val="24"/>
                <w:szCs w:val="24"/>
              </w:rPr>
              <w:t xml:space="preserve"> de </w:t>
            </w:r>
            <w:proofErr w:type="spellStart"/>
            <w:r w:rsidRPr="00943E21">
              <w:rPr>
                <w:rFonts w:asciiTheme="minorHAnsi" w:hAnsiTheme="minorHAnsi"/>
                <w:color w:val="000000"/>
                <w:sz w:val="24"/>
                <w:szCs w:val="24"/>
              </w:rPr>
              <w:t>cheltuieli</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eligibile</w:t>
            </w:r>
            <w:proofErr w:type="spellEnd"/>
            <w:r w:rsidRPr="00943E21">
              <w:rPr>
                <w:rFonts w:asciiTheme="minorHAnsi" w:hAnsiTheme="minorHAnsi"/>
                <w:color w:val="000000"/>
                <w:sz w:val="24"/>
                <w:szCs w:val="24"/>
              </w:rPr>
              <w:t>?</w:t>
            </w:r>
          </w:p>
        </w:tc>
        <w:tc>
          <w:tcPr>
            <w:tcW w:w="1103" w:type="dxa"/>
            <w:tcBorders>
              <w:top w:val="nil"/>
              <w:left w:val="nil"/>
              <w:bottom w:val="single" w:sz="8" w:space="0" w:color="000000"/>
              <w:right w:val="single" w:sz="8" w:space="0" w:color="000000"/>
            </w:tcBorders>
            <w:shd w:val="clear" w:color="auto" w:fill="auto"/>
            <w:hideMark/>
          </w:tcPr>
          <w:p w14:paraId="433F62A9" w14:textId="77777777" w:rsidR="00943E21" w:rsidRPr="00943E21" w:rsidRDefault="00943E21" w:rsidP="00943E21">
            <w:pPr>
              <w:rPr>
                <w:rFonts w:asciiTheme="minorHAnsi" w:hAnsiTheme="minorHAnsi"/>
                <w:color w:val="000000"/>
                <w:sz w:val="24"/>
                <w:szCs w:val="24"/>
              </w:rPr>
            </w:pPr>
            <w:r w:rsidRPr="00943E21">
              <w:rPr>
                <w:rFonts w:asciiTheme="minorHAnsi" w:hAnsiTheme="minorHAnsi"/>
                <w:color w:val="000000"/>
                <w:sz w:val="24"/>
                <w:szCs w:val="24"/>
              </w:rPr>
              <w:t>o</w:t>
            </w:r>
          </w:p>
        </w:tc>
        <w:tc>
          <w:tcPr>
            <w:tcW w:w="630" w:type="dxa"/>
            <w:tcBorders>
              <w:top w:val="nil"/>
              <w:left w:val="nil"/>
              <w:bottom w:val="single" w:sz="8" w:space="0" w:color="000000"/>
              <w:right w:val="single" w:sz="8" w:space="0" w:color="000000"/>
            </w:tcBorders>
            <w:shd w:val="clear" w:color="auto" w:fill="auto"/>
            <w:hideMark/>
          </w:tcPr>
          <w:p w14:paraId="71B8B7DF" w14:textId="77777777" w:rsidR="00943E21" w:rsidRPr="00943E21" w:rsidRDefault="00943E21" w:rsidP="00943E21">
            <w:pPr>
              <w:rPr>
                <w:rFonts w:asciiTheme="minorHAnsi" w:hAnsiTheme="minorHAnsi"/>
                <w:color w:val="000000"/>
                <w:sz w:val="24"/>
                <w:szCs w:val="24"/>
              </w:rPr>
            </w:pPr>
            <w:r w:rsidRPr="00943E21">
              <w:rPr>
                <w:rFonts w:asciiTheme="minorHAnsi" w:hAnsiTheme="minorHAnsi"/>
                <w:color w:val="000000"/>
                <w:sz w:val="24"/>
                <w:szCs w:val="24"/>
              </w:rPr>
              <w:t>o</w:t>
            </w:r>
          </w:p>
        </w:tc>
        <w:tc>
          <w:tcPr>
            <w:tcW w:w="1530" w:type="dxa"/>
            <w:tcBorders>
              <w:top w:val="nil"/>
              <w:left w:val="nil"/>
              <w:bottom w:val="single" w:sz="8" w:space="0" w:color="000000"/>
              <w:right w:val="single" w:sz="8" w:space="0" w:color="000000"/>
            </w:tcBorders>
            <w:shd w:val="clear" w:color="auto" w:fill="auto"/>
            <w:hideMark/>
          </w:tcPr>
          <w:p w14:paraId="5672D4FB" w14:textId="5FBBC753" w:rsidR="00943E21" w:rsidRPr="00943E21" w:rsidRDefault="00DA7050" w:rsidP="00943E21">
            <w:pPr>
              <w:rPr>
                <w:rFonts w:asciiTheme="minorHAnsi" w:hAnsiTheme="minorHAnsi"/>
                <w:color w:val="000000"/>
                <w:sz w:val="24"/>
                <w:szCs w:val="24"/>
              </w:rPr>
            </w:pPr>
            <w:r>
              <w:rPr>
                <w:rFonts w:asciiTheme="minorHAnsi" w:hAnsiTheme="minorHAnsi"/>
                <w:color w:val="000000"/>
                <w:sz w:val="24"/>
                <w:szCs w:val="24"/>
              </w:rPr>
              <w:sym w:font="Wingdings" w:char="F0A1"/>
            </w:r>
            <w:r w:rsidR="00943E21" w:rsidRPr="00943E21">
              <w:rPr>
                <w:rFonts w:asciiTheme="minorHAnsi" w:hAnsiTheme="minorHAnsi"/>
                <w:color w:val="000000"/>
                <w:sz w:val="24"/>
                <w:szCs w:val="24"/>
              </w:rPr>
              <w:t> </w:t>
            </w:r>
            <w:r w:rsidRPr="00DA7050">
              <w:rPr>
                <w:rFonts w:asciiTheme="minorHAnsi" w:hAnsiTheme="minorHAnsi"/>
                <w:color w:val="000000"/>
                <w:sz w:val="24"/>
                <w:szCs w:val="24"/>
              </w:rPr>
              <w:t xml:space="preserve">Da cu </w:t>
            </w:r>
            <w:proofErr w:type="spellStart"/>
            <w:r w:rsidRPr="00DA7050">
              <w:rPr>
                <w:rFonts w:asciiTheme="minorHAnsi" w:hAnsiTheme="minorHAnsi"/>
                <w:color w:val="000000"/>
                <w:sz w:val="24"/>
                <w:szCs w:val="24"/>
              </w:rPr>
              <w:t>diferențe</w:t>
            </w:r>
            <w:proofErr w:type="spellEnd"/>
          </w:p>
        </w:tc>
      </w:tr>
      <w:tr w:rsidR="00943E21" w:rsidRPr="00943E21" w14:paraId="1A6CD300" w14:textId="77777777" w:rsidTr="00943E21">
        <w:trPr>
          <w:trHeight w:val="808"/>
        </w:trPr>
        <w:tc>
          <w:tcPr>
            <w:tcW w:w="6202" w:type="dxa"/>
            <w:tcBorders>
              <w:top w:val="nil"/>
              <w:left w:val="single" w:sz="8" w:space="0" w:color="000000"/>
              <w:bottom w:val="single" w:sz="8" w:space="0" w:color="000000"/>
              <w:right w:val="single" w:sz="8" w:space="0" w:color="000000"/>
            </w:tcBorders>
            <w:shd w:val="clear" w:color="auto" w:fill="auto"/>
            <w:hideMark/>
          </w:tcPr>
          <w:p w14:paraId="4CCAA613" w14:textId="77777777" w:rsidR="00943E21" w:rsidRPr="00943E21" w:rsidRDefault="00943E21" w:rsidP="00943E21">
            <w:pPr>
              <w:rPr>
                <w:rFonts w:asciiTheme="minorHAnsi" w:hAnsiTheme="minorHAnsi"/>
                <w:b/>
                <w:bCs/>
                <w:color w:val="000000"/>
                <w:sz w:val="24"/>
                <w:szCs w:val="24"/>
              </w:rPr>
            </w:pPr>
            <w:r w:rsidRPr="00943E21">
              <w:rPr>
                <w:rFonts w:asciiTheme="minorHAnsi" w:hAnsiTheme="minorHAnsi"/>
                <w:b/>
                <w:bCs/>
                <w:color w:val="000000"/>
                <w:sz w:val="24"/>
                <w:szCs w:val="24"/>
              </w:rPr>
              <w:t>3.2.</w:t>
            </w:r>
            <w:r w:rsidRPr="00943E21">
              <w:rPr>
                <w:rFonts w:asciiTheme="minorHAnsi" w:hAnsiTheme="minorHAnsi"/>
                <w:color w:val="000000"/>
                <w:sz w:val="24"/>
                <w:szCs w:val="24"/>
              </w:rPr>
              <w:t xml:space="preserve"> Sunt </w:t>
            </w:r>
            <w:proofErr w:type="spellStart"/>
            <w:r w:rsidRPr="00943E21">
              <w:rPr>
                <w:rFonts w:asciiTheme="minorHAnsi" w:hAnsiTheme="minorHAnsi"/>
                <w:color w:val="000000"/>
                <w:sz w:val="24"/>
                <w:szCs w:val="24"/>
              </w:rPr>
              <w:t>eligibile</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cheltuielile</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aferente</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activităților</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eligibile</w:t>
            </w:r>
            <w:proofErr w:type="spellEnd"/>
            <w:r w:rsidRPr="00943E21">
              <w:rPr>
                <w:rFonts w:asciiTheme="minorHAnsi" w:hAnsiTheme="minorHAnsi"/>
                <w:color w:val="000000"/>
                <w:sz w:val="24"/>
                <w:szCs w:val="24"/>
              </w:rPr>
              <w:t xml:space="preserve"> din </w:t>
            </w:r>
            <w:proofErr w:type="spellStart"/>
            <w:r w:rsidRPr="00943E21">
              <w:rPr>
                <w:rFonts w:asciiTheme="minorHAnsi" w:hAnsiTheme="minorHAnsi"/>
                <w:color w:val="000000"/>
                <w:sz w:val="24"/>
                <w:szCs w:val="24"/>
              </w:rPr>
              <w:t>proiect</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în</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conformitate</w:t>
            </w:r>
            <w:proofErr w:type="spellEnd"/>
            <w:r w:rsidRPr="00943E21">
              <w:rPr>
                <w:rFonts w:asciiTheme="minorHAnsi" w:hAnsiTheme="minorHAnsi"/>
                <w:color w:val="000000"/>
                <w:sz w:val="24"/>
                <w:szCs w:val="24"/>
              </w:rPr>
              <w:t xml:space="preserve"> cu </w:t>
            </w:r>
            <w:proofErr w:type="spellStart"/>
            <w:r w:rsidRPr="00943E21">
              <w:rPr>
                <w:rFonts w:asciiTheme="minorHAnsi" w:hAnsiTheme="minorHAnsi"/>
                <w:color w:val="000000"/>
                <w:sz w:val="24"/>
                <w:szCs w:val="24"/>
              </w:rPr>
              <w:t>cele</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specificate</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în</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cadrul</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Fișei</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măsurii</w:t>
            </w:r>
            <w:proofErr w:type="spellEnd"/>
            <w:r w:rsidRPr="00943E21">
              <w:rPr>
                <w:rFonts w:asciiTheme="minorHAnsi" w:hAnsiTheme="minorHAnsi"/>
                <w:color w:val="000000"/>
                <w:sz w:val="24"/>
                <w:szCs w:val="24"/>
              </w:rPr>
              <w:t xml:space="preserve"> din SDL </w:t>
            </w:r>
            <w:proofErr w:type="spellStart"/>
            <w:r w:rsidRPr="00943E21">
              <w:rPr>
                <w:rFonts w:asciiTheme="minorHAnsi" w:hAnsiTheme="minorHAnsi"/>
                <w:color w:val="000000"/>
                <w:sz w:val="24"/>
                <w:szCs w:val="24"/>
              </w:rPr>
              <w:t>în</w:t>
            </w:r>
            <w:proofErr w:type="spellEnd"/>
            <w:r w:rsidRPr="00943E21">
              <w:rPr>
                <w:rFonts w:asciiTheme="minorHAnsi" w:hAnsiTheme="minorHAnsi"/>
                <w:color w:val="000000"/>
                <w:sz w:val="24"/>
                <w:szCs w:val="24"/>
              </w:rPr>
              <w:t xml:space="preserve"> care se </w:t>
            </w:r>
            <w:proofErr w:type="spellStart"/>
            <w:r w:rsidRPr="00943E21">
              <w:rPr>
                <w:rFonts w:asciiTheme="minorHAnsi" w:hAnsiTheme="minorHAnsi"/>
                <w:color w:val="000000"/>
                <w:sz w:val="24"/>
                <w:szCs w:val="24"/>
              </w:rPr>
              <w:t>încadrează</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proiectul</w:t>
            </w:r>
            <w:proofErr w:type="spellEnd"/>
            <w:r w:rsidRPr="00943E21">
              <w:rPr>
                <w:rFonts w:asciiTheme="minorHAnsi" w:hAnsiTheme="minorHAnsi"/>
                <w:color w:val="000000"/>
                <w:sz w:val="24"/>
                <w:szCs w:val="24"/>
              </w:rPr>
              <w:t>?</w:t>
            </w:r>
          </w:p>
        </w:tc>
        <w:tc>
          <w:tcPr>
            <w:tcW w:w="1103" w:type="dxa"/>
            <w:tcBorders>
              <w:top w:val="nil"/>
              <w:left w:val="nil"/>
              <w:bottom w:val="single" w:sz="8" w:space="0" w:color="000000"/>
              <w:right w:val="single" w:sz="8" w:space="0" w:color="000000"/>
            </w:tcBorders>
            <w:shd w:val="clear" w:color="auto" w:fill="auto"/>
            <w:hideMark/>
          </w:tcPr>
          <w:p w14:paraId="15520DEF" w14:textId="77777777" w:rsidR="00943E21" w:rsidRPr="00943E21" w:rsidRDefault="00943E21" w:rsidP="00943E21">
            <w:pPr>
              <w:rPr>
                <w:rFonts w:asciiTheme="minorHAnsi" w:hAnsiTheme="minorHAnsi"/>
                <w:color w:val="000000"/>
                <w:sz w:val="24"/>
                <w:szCs w:val="24"/>
              </w:rPr>
            </w:pPr>
            <w:r w:rsidRPr="00943E21">
              <w:rPr>
                <w:rFonts w:asciiTheme="minorHAnsi" w:hAnsiTheme="minorHAnsi"/>
                <w:color w:val="000000"/>
                <w:sz w:val="24"/>
                <w:szCs w:val="24"/>
              </w:rPr>
              <w:t>o</w:t>
            </w:r>
          </w:p>
        </w:tc>
        <w:tc>
          <w:tcPr>
            <w:tcW w:w="630" w:type="dxa"/>
            <w:tcBorders>
              <w:top w:val="nil"/>
              <w:left w:val="nil"/>
              <w:bottom w:val="single" w:sz="8" w:space="0" w:color="000000"/>
              <w:right w:val="single" w:sz="8" w:space="0" w:color="000000"/>
            </w:tcBorders>
            <w:shd w:val="clear" w:color="auto" w:fill="auto"/>
            <w:hideMark/>
          </w:tcPr>
          <w:p w14:paraId="07ED33F0" w14:textId="77777777" w:rsidR="00943E21" w:rsidRPr="00943E21" w:rsidRDefault="00943E21" w:rsidP="00943E21">
            <w:pPr>
              <w:rPr>
                <w:rFonts w:asciiTheme="minorHAnsi" w:hAnsiTheme="minorHAnsi"/>
                <w:color w:val="000000"/>
                <w:sz w:val="24"/>
                <w:szCs w:val="24"/>
              </w:rPr>
            </w:pPr>
            <w:r w:rsidRPr="00943E21">
              <w:rPr>
                <w:rFonts w:asciiTheme="minorHAnsi" w:hAnsiTheme="minorHAnsi"/>
                <w:color w:val="000000"/>
                <w:sz w:val="24"/>
                <w:szCs w:val="24"/>
              </w:rPr>
              <w:t>o</w:t>
            </w:r>
          </w:p>
        </w:tc>
        <w:tc>
          <w:tcPr>
            <w:tcW w:w="1530" w:type="dxa"/>
            <w:tcBorders>
              <w:top w:val="nil"/>
              <w:left w:val="nil"/>
              <w:bottom w:val="single" w:sz="8" w:space="0" w:color="000000"/>
              <w:right w:val="single" w:sz="8" w:space="0" w:color="000000"/>
            </w:tcBorders>
            <w:shd w:val="clear" w:color="auto" w:fill="auto"/>
            <w:hideMark/>
          </w:tcPr>
          <w:p w14:paraId="31EE34D0" w14:textId="5B099402" w:rsidR="00943E21" w:rsidRPr="00943E21" w:rsidRDefault="00943E21" w:rsidP="00943E21">
            <w:pPr>
              <w:rPr>
                <w:rFonts w:asciiTheme="minorHAnsi" w:hAnsiTheme="minorHAnsi"/>
                <w:color w:val="000000"/>
                <w:sz w:val="24"/>
                <w:szCs w:val="24"/>
              </w:rPr>
            </w:pPr>
          </w:p>
        </w:tc>
      </w:tr>
      <w:tr w:rsidR="00943E21" w:rsidRPr="00943E21" w14:paraId="0B298856" w14:textId="77777777" w:rsidTr="00943E21">
        <w:trPr>
          <w:trHeight w:val="529"/>
        </w:trPr>
        <w:tc>
          <w:tcPr>
            <w:tcW w:w="6202" w:type="dxa"/>
            <w:tcBorders>
              <w:top w:val="nil"/>
              <w:left w:val="single" w:sz="8" w:space="0" w:color="000000"/>
              <w:bottom w:val="single" w:sz="8" w:space="0" w:color="000000"/>
              <w:right w:val="single" w:sz="8" w:space="0" w:color="000000"/>
            </w:tcBorders>
            <w:shd w:val="clear" w:color="auto" w:fill="auto"/>
            <w:hideMark/>
          </w:tcPr>
          <w:p w14:paraId="5BE76CC2" w14:textId="77777777" w:rsidR="00943E21" w:rsidRPr="00943E21" w:rsidRDefault="00943E21" w:rsidP="00943E21">
            <w:pPr>
              <w:rPr>
                <w:rFonts w:asciiTheme="minorHAnsi" w:hAnsiTheme="minorHAnsi"/>
                <w:color w:val="000000"/>
                <w:sz w:val="24"/>
                <w:szCs w:val="24"/>
              </w:rPr>
            </w:pPr>
            <w:r w:rsidRPr="00943E21">
              <w:rPr>
                <w:rFonts w:asciiTheme="minorHAnsi" w:hAnsiTheme="minorHAnsi"/>
                <w:color w:val="000000"/>
                <w:sz w:val="24"/>
                <w:szCs w:val="24"/>
              </w:rPr>
              <w:t>3.3. TVA-</w:t>
            </w:r>
            <w:proofErr w:type="spellStart"/>
            <w:r w:rsidRPr="00943E21">
              <w:rPr>
                <w:rFonts w:asciiTheme="minorHAnsi" w:hAnsiTheme="minorHAnsi"/>
                <w:color w:val="000000"/>
                <w:sz w:val="24"/>
                <w:szCs w:val="24"/>
              </w:rPr>
              <w:t>ul</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aferent</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cheltuielilor</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eligibile</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este</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corect</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încadrat</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în</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coloana</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cheltuielilor</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neeligibile</w:t>
            </w:r>
            <w:proofErr w:type="spellEnd"/>
            <w:r w:rsidRPr="00943E21">
              <w:rPr>
                <w:rFonts w:asciiTheme="minorHAnsi" w:hAnsiTheme="minorHAnsi"/>
                <w:color w:val="000000"/>
                <w:sz w:val="24"/>
                <w:szCs w:val="24"/>
              </w:rPr>
              <w:t>/</w:t>
            </w:r>
            <w:proofErr w:type="spellStart"/>
            <w:r w:rsidRPr="00943E21">
              <w:rPr>
                <w:rFonts w:asciiTheme="minorHAnsi" w:hAnsiTheme="minorHAnsi"/>
                <w:color w:val="000000"/>
                <w:sz w:val="24"/>
                <w:szCs w:val="24"/>
              </w:rPr>
              <w:t>eligibile</w:t>
            </w:r>
            <w:proofErr w:type="spellEnd"/>
            <w:r w:rsidRPr="00943E21">
              <w:rPr>
                <w:rFonts w:asciiTheme="minorHAnsi" w:hAnsiTheme="minorHAnsi"/>
                <w:color w:val="000000"/>
                <w:sz w:val="24"/>
                <w:szCs w:val="24"/>
              </w:rPr>
              <w:t>?</w:t>
            </w:r>
          </w:p>
        </w:tc>
        <w:tc>
          <w:tcPr>
            <w:tcW w:w="1103" w:type="dxa"/>
            <w:tcBorders>
              <w:top w:val="nil"/>
              <w:left w:val="nil"/>
              <w:bottom w:val="single" w:sz="8" w:space="0" w:color="000000"/>
              <w:right w:val="single" w:sz="8" w:space="0" w:color="000000"/>
            </w:tcBorders>
            <w:shd w:val="clear" w:color="auto" w:fill="auto"/>
            <w:hideMark/>
          </w:tcPr>
          <w:p w14:paraId="58442C6F" w14:textId="77777777" w:rsidR="00943E21" w:rsidRPr="00943E21" w:rsidRDefault="00943E21" w:rsidP="00943E21">
            <w:pPr>
              <w:rPr>
                <w:rFonts w:asciiTheme="minorHAnsi" w:hAnsiTheme="minorHAnsi"/>
                <w:color w:val="000000"/>
                <w:sz w:val="24"/>
                <w:szCs w:val="24"/>
              </w:rPr>
            </w:pPr>
            <w:r w:rsidRPr="00943E21">
              <w:rPr>
                <w:rFonts w:asciiTheme="minorHAnsi" w:hAnsiTheme="minorHAnsi"/>
                <w:color w:val="000000"/>
                <w:sz w:val="24"/>
                <w:szCs w:val="24"/>
              </w:rPr>
              <w:t>o</w:t>
            </w:r>
          </w:p>
        </w:tc>
        <w:tc>
          <w:tcPr>
            <w:tcW w:w="630" w:type="dxa"/>
            <w:tcBorders>
              <w:top w:val="nil"/>
              <w:left w:val="nil"/>
              <w:bottom w:val="single" w:sz="8" w:space="0" w:color="000000"/>
              <w:right w:val="single" w:sz="8" w:space="0" w:color="000000"/>
            </w:tcBorders>
            <w:shd w:val="clear" w:color="auto" w:fill="auto"/>
            <w:hideMark/>
          </w:tcPr>
          <w:p w14:paraId="4A6995FC" w14:textId="77777777" w:rsidR="00943E21" w:rsidRPr="00943E21" w:rsidRDefault="00943E21" w:rsidP="00943E21">
            <w:pPr>
              <w:rPr>
                <w:rFonts w:asciiTheme="minorHAnsi" w:hAnsiTheme="minorHAnsi"/>
                <w:color w:val="000000"/>
                <w:sz w:val="24"/>
                <w:szCs w:val="24"/>
              </w:rPr>
            </w:pPr>
            <w:r w:rsidRPr="00943E21">
              <w:rPr>
                <w:rFonts w:asciiTheme="minorHAnsi" w:hAnsiTheme="minorHAnsi"/>
                <w:color w:val="000000"/>
                <w:sz w:val="24"/>
                <w:szCs w:val="24"/>
              </w:rPr>
              <w:t>o</w:t>
            </w:r>
          </w:p>
        </w:tc>
        <w:tc>
          <w:tcPr>
            <w:tcW w:w="1530" w:type="dxa"/>
            <w:tcBorders>
              <w:top w:val="nil"/>
              <w:left w:val="nil"/>
              <w:bottom w:val="single" w:sz="8" w:space="0" w:color="000000"/>
              <w:right w:val="single" w:sz="8" w:space="0" w:color="000000"/>
            </w:tcBorders>
            <w:shd w:val="clear" w:color="auto" w:fill="auto"/>
            <w:hideMark/>
          </w:tcPr>
          <w:p w14:paraId="4FABC175" w14:textId="41DAA613" w:rsidR="00943E21" w:rsidRPr="00943E21" w:rsidRDefault="00943E21" w:rsidP="00943E21">
            <w:pPr>
              <w:rPr>
                <w:rFonts w:asciiTheme="minorHAnsi" w:hAnsiTheme="minorHAnsi"/>
                <w:color w:val="000000"/>
                <w:sz w:val="24"/>
                <w:szCs w:val="24"/>
              </w:rPr>
            </w:pPr>
            <w:r w:rsidRPr="00943E21">
              <w:rPr>
                <w:rFonts w:asciiTheme="minorHAnsi" w:hAnsiTheme="minorHAnsi"/>
                <w:color w:val="000000"/>
                <w:sz w:val="24"/>
                <w:szCs w:val="24"/>
              </w:rPr>
              <w:t> </w:t>
            </w:r>
            <w:r w:rsidR="00DA7050">
              <w:rPr>
                <w:rFonts w:asciiTheme="minorHAnsi" w:hAnsiTheme="minorHAnsi"/>
                <w:color w:val="000000"/>
                <w:sz w:val="24"/>
                <w:szCs w:val="24"/>
              </w:rPr>
              <w:sym w:font="Wingdings" w:char="F0A1"/>
            </w:r>
            <w:r w:rsidR="00DA7050" w:rsidRPr="00DA7050">
              <w:rPr>
                <w:rFonts w:asciiTheme="minorHAnsi" w:hAnsiTheme="minorHAnsi"/>
                <w:color w:val="000000"/>
                <w:sz w:val="24"/>
                <w:szCs w:val="24"/>
              </w:rPr>
              <w:t xml:space="preserve">Da cu </w:t>
            </w:r>
            <w:proofErr w:type="spellStart"/>
            <w:r w:rsidR="00DA7050" w:rsidRPr="00DA7050">
              <w:rPr>
                <w:rFonts w:asciiTheme="minorHAnsi" w:hAnsiTheme="minorHAnsi"/>
                <w:color w:val="000000"/>
                <w:sz w:val="24"/>
                <w:szCs w:val="24"/>
              </w:rPr>
              <w:t>diferențe</w:t>
            </w:r>
            <w:proofErr w:type="spellEnd"/>
          </w:p>
        </w:tc>
      </w:tr>
    </w:tbl>
    <w:p w14:paraId="5360151F" w14:textId="77777777" w:rsidR="00943E21" w:rsidRPr="00943E21" w:rsidRDefault="00943E21" w:rsidP="00F03273">
      <w:pPr>
        <w:keepNext/>
        <w:keepLines/>
        <w:spacing w:before="200" w:line="276" w:lineRule="auto"/>
        <w:outlineLvl w:val="2"/>
        <w:rPr>
          <w:rFonts w:asciiTheme="minorHAnsi" w:hAnsiTheme="minorHAnsi" w:cs="Calibri"/>
          <w:b/>
          <w:color w:val="4F81BD"/>
          <w:sz w:val="24"/>
          <w:szCs w:val="24"/>
          <w:u w:val="single"/>
          <w:lang w:eastAsia="fr-FR"/>
        </w:rPr>
      </w:pPr>
    </w:p>
    <w:p w14:paraId="281723D9" w14:textId="77777777" w:rsidR="00A529D8" w:rsidRPr="00943E21" w:rsidRDefault="00A529D8" w:rsidP="005554AD">
      <w:pPr>
        <w:pStyle w:val="Titlu3"/>
        <w:rPr>
          <w:rFonts w:asciiTheme="minorHAnsi" w:hAnsiTheme="minorHAnsi" w:cs="Calibri"/>
          <w:color w:val="4F81BD"/>
          <w:sz w:val="24"/>
          <w:szCs w:val="24"/>
          <w:u w:val="single"/>
          <w:lang w:eastAsia="fr-FR"/>
        </w:rPr>
      </w:pPr>
      <w:bookmarkStart w:id="4" w:name="_Toc46254955"/>
      <w:r w:rsidRPr="00943E21">
        <w:rPr>
          <w:rFonts w:asciiTheme="minorHAnsi" w:hAnsiTheme="minorHAnsi" w:cs="Calibri"/>
          <w:color w:val="4F81BD"/>
          <w:sz w:val="24"/>
          <w:szCs w:val="24"/>
          <w:u w:val="single"/>
          <w:lang w:eastAsia="fr-FR"/>
        </w:rPr>
        <w:t>4.</w:t>
      </w:r>
      <w:r w:rsidRPr="00943E21">
        <w:rPr>
          <w:rFonts w:asciiTheme="minorHAnsi" w:hAnsiTheme="minorHAnsi"/>
          <w:sz w:val="24"/>
          <w:szCs w:val="24"/>
        </w:rPr>
        <w:t xml:space="preserve"> </w:t>
      </w:r>
      <w:r w:rsidRPr="00943E21">
        <w:rPr>
          <w:rFonts w:asciiTheme="minorHAnsi" w:hAnsiTheme="minorHAnsi" w:cs="Calibri"/>
          <w:color w:val="4F81BD"/>
          <w:sz w:val="24"/>
          <w:szCs w:val="24"/>
          <w:u w:val="single"/>
          <w:lang w:eastAsia="fr-FR"/>
        </w:rPr>
        <w:t>VERIFICAREA REZONABILITĂŢII PREŢURILOR</w:t>
      </w:r>
      <w:bookmarkEnd w:id="4"/>
    </w:p>
    <w:p w14:paraId="1AC710A7" w14:textId="77777777" w:rsidR="00A529D8" w:rsidRPr="00943E21" w:rsidRDefault="00A529D8" w:rsidP="00E610D6">
      <w:pPr>
        <w:jc w:val="both"/>
        <w:rPr>
          <w:rFonts w:asciiTheme="minorHAnsi" w:hAnsiTheme="minorHAnsi" w:cs="Calibri"/>
          <w:b/>
          <w:color w:val="4F81BD"/>
          <w:sz w:val="24"/>
          <w:szCs w:val="24"/>
          <w:u w:val="single"/>
          <w:lang w:eastAsia="fr-FR"/>
        </w:rPr>
      </w:pPr>
    </w:p>
    <w:tbl>
      <w:tblPr>
        <w:tblStyle w:val="Tabelgril"/>
        <w:tblW w:w="9558" w:type="dxa"/>
        <w:tblLook w:val="04A0" w:firstRow="1" w:lastRow="0" w:firstColumn="1" w:lastColumn="0" w:noHBand="0" w:noVBand="1"/>
      </w:tblPr>
      <w:tblGrid>
        <w:gridCol w:w="6295"/>
        <w:gridCol w:w="1103"/>
        <w:gridCol w:w="720"/>
        <w:gridCol w:w="1440"/>
      </w:tblGrid>
      <w:tr w:rsidR="00A529D8" w:rsidRPr="00943E21" w14:paraId="74CA0A5F" w14:textId="77777777" w:rsidTr="00943E21">
        <w:tc>
          <w:tcPr>
            <w:tcW w:w="6295" w:type="dxa"/>
            <w:vMerge w:val="restart"/>
          </w:tcPr>
          <w:p w14:paraId="61D6A1D2" w14:textId="77777777" w:rsidR="00A529D8" w:rsidRPr="00943E21" w:rsidRDefault="00A529D8" w:rsidP="003771B0">
            <w:pPr>
              <w:jc w:val="both"/>
              <w:rPr>
                <w:rFonts w:asciiTheme="minorHAnsi" w:hAnsiTheme="minorHAnsi" w:cs="Calibri"/>
                <w:b/>
                <w:sz w:val="24"/>
                <w:szCs w:val="24"/>
                <w:u w:val="single"/>
                <w:lang w:eastAsia="fr-FR"/>
              </w:rPr>
            </w:pPr>
            <w:proofErr w:type="spellStart"/>
            <w:r w:rsidRPr="00943E21">
              <w:rPr>
                <w:rFonts w:asciiTheme="minorHAnsi" w:hAnsiTheme="minorHAnsi" w:cs="Calibri"/>
                <w:b/>
                <w:sz w:val="24"/>
                <w:szCs w:val="24"/>
                <w:u w:val="single"/>
                <w:lang w:eastAsia="fr-FR"/>
              </w:rPr>
              <w:t>V</w:t>
            </w:r>
            <w:r w:rsidR="003771B0" w:rsidRPr="00943E21">
              <w:rPr>
                <w:rFonts w:asciiTheme="minorHAnsi" w:hAnsiTheme="minorHAnsi" w:cs="Calibri"/>
                <w:b/>
                <w:sz w:val="24"/>
                <w:szCs w:val="24"/>
                <w:u w:val="single"/>
                <w:lang w:eastAsia="fr-FR"/>
              </w:rPr>
              <w:t>erificarea</w:t>
            </w:r>
            <w:proofErr w:type="spellEnd"/>
            <w:r w:rsidR="003771B0" w:rsidRPr="00943E21">
              <w:rPr>
                <w:rFonts w:asciiTheme="minorHAnsi" w:hAnsiTheme="minorHAnsi" w:cs="Calibri"/>
                <w:b/>
                <w:sz w:val="24"/>
                <w:szCs w:val="24"/>
                <w:u w:val="single"/>
                <w:lang w:eastAsia="fr-FR"/>
              </w:rPr>
              <w:t xml:space="preserve"> </w:t>
            </w:r>
            <w:proofErr w:type="spellStart"/>
            <w:r w:rsidR="003771B0" w:rsidRPr="00943E21">
              <w:rPr>
                <w:rFonts w:asciiTheme="minorHAnsi" w:hAnsiTheme="minorHAnsi" w:cs="Calibri"/>
                <w:b/>
                <w:sz w:val="24"/>
                <w:szCs w:val="24"/>
                <w:u w:val="single"/>
                <w:lang w:eastAsia="fr-FR"/>
              </w:rPr>
              <w:t>rezonabilitatii</w:t>
            </w:r>
            <w:proofErr w:type="spellEnd"/>
            <w:r w:rsidR="003771B0" w:rsidRPr="00943E21">
              <w:rPr>
                <w:rFonts w:asciiTheme="minorHAnsi" w:hAnsiTheme="minorHAnsi" w:cs="Calibri"/>
                <w:b/>
                <w:sz w:val="24"/>
                <w:szCs w:val="24"/>
                <w:u w:val="single"/>
                <w:lang w:eastAsia="fr-FR"/>
              </w:rPr>
              <w:t xml:space="preserve"> </w:t>
            </w:r>
            <w:proofErr w:type="spellStart"/>
            <w:r w:rsidR="003771B0" w:rsidRPr="00943E21">
              <w:rPr>
                <w:rFonts w:asciiTheme="minorHAnsi" w:hAnsiTheme="minorHAnsi" w:cs="Calibri"/>
                <w:b/>
                <w:sz w:val="24"/>
                <w:szCs w:val="24"/>
                <w:u w:val="single"/>
                <w:lang w:eastAsia="fr-FR"/>
              </w:rPr>
              <w:t>preturilor</w:t>
            </w:r>
            <w:proofErr w:type="spellEnd"/>
            <w:r w:rsidR="003771B0" w:rsidRPr="00943E21">
              <w:rPr>
                <w:rFonts w:asciiTheme="minorHAnsi" w:hAnsiTheme="minorHAnsi" w:cs="Calibri"/>
                <w:b/>
                <w:sz w:val="24"/>
                <w:szCs w:val="24"/>
                <w:u w:val="single"/>
                <w:lang w:eastAsia="fr-FR"/>
              </w:rPr>
              <w:t xml:space="preserve"> </w:t>
            </w:r>
          </w:p>
        </w:tc>
        <w:tc>
          <w:tcPr>
            <w:tcW w:w="3263" w:type="dxa"/>
            <w:gridSpan w:val="3"/>
          </w:tcPr>
          <w:p w14:paraId="020AD640" w14:textId="77777777" w:rsidR="00A529D8" w:rsidRPr="00943E21" w:rsidRDefault="00A529D8" w:rsidP="00E610D6">
            <w:pPr>
              <w:jc w:val="both"/>
              <w:rPr>
                <w:rFonts w:asciiTheme="minorHAnsi" w:hAnsiTheme="minorHAnsi" w:cs="Calibri"/>
                <w:b/>
                <w:color w:val="4F81BD"/>
                <w:sz w:val="24"/>
                <w:szCs w:val="24"/>
                <w:u w:val="single"/>
                <w:lang w:eastAsia="fr-FR"/>
              </w:rPr>
            </w:pPr>
            <w:proofErr w:type="spellStart"/>
            <w:r w:rsidRPr="00943E21">
              <w:rPr>
                <w:rFonts w:asciiTheme="minorHAnsi" w:hAnsiTheme="minorHAnsi"/>
                <w:b/>
                <w:color w:val="000000"/>
                <w:sz w:val="24"/>
                <w:szCs w:val="24"/>
              </w:rPr>
              <w:t>Verificare</w:t>
            </w:r>
            <w:proofErr w:type="spellEnd"/>
            <w:r w:rsidRPr="00943E21">
              <w:rPr>
                <w:rFonts w:asciiTheme="minorHAnsi" w:hAnsiTheme="minorHAnsi"/>
                <w:b/>
                <w:color w:val="000000"/>
                <w:sz w:val="24"/>
                <w:szCs w:val="24"/>
              </w:rPr>
              <w:t xml:space="preserve"> </w:t>
            </w:r>
            <w:proofErr w:type="spellStart"/>
            <w:r w:rsidRPr="00943E21">
              <w:rPr>
                <w:rFonts w:asciiTheme="minorHAnsi" w:hAnsiTheme="minorHAnsi"/>
                <w:b/>
                <w:color w:val="000000"/>
                <w:sz w:val="24"/>
                <w:szCs w:val="24"/>
              </w:rPr>
              <w:t>efectuată</w:t>
            </w:r>
            <w:proofErr w:type="spellEnd"/>
          </w:p>
        </w:tc>
      </w:tr>
      <w:tr w:rsidR="00A529D8" w:rsidRPr="00943E21" w14:paraId="33D4DF98" w14:textId="77777777" w:rsidTr="00943E21">
        <w:tc>
          <w:tcPr>
            <w:tcW w:w="6295" w:type="dxa"/>
            <w:vMerge/>
          </w:tcPr>
          <w:p w14:paraId="05FCD667" w14:textId="77777777" w:rsidR="00A529D8" w:rsidRPr="00943E21" w:rsidRDefault="00A529D8" w:rsidP="00E610D6">
            <w:pPr>
              <w:jc w:val="both"/>
              <w:rPr>
                <w:rFonts w:asciiTheme="minorHAnsi" w:hAnsiTheme="minorHAnsi" w:cs="Calibri"/>
                <w:b/>
                <w:sz w:val="24"/>
                <w:szCs w:val="24"/>
                <w:u w:val="single"/>
                <w:lang w:eastAsia="fr-FR"/>
              </w:rPr>
            </w:pPr>
          </w:p>
        </w:tc>
        <w:tc>
          <w:tcPr>
            <w:tcW w:w="1103" w:type="dxa"/>
          </w:tcPr>
          <w:p w14:paraId="4FB9E996" w14:textId="77777777" w:rsidR="00A529D8" w:rsidRPr="00943E21" w:rsidRDefault="00A529D8" w:rsidP="00E610D6">
            <w:pPr>
              <w:jc w:val="both"/>
              <w:rPr>
                <w:rFonts w:asciiTheme="minorHAnsi" w:hAnsiTheme="minorHAnsi" w:cs="Calibri"/>
                <w:b/>
                <w:color w:val="4F81BD"/>
                <w:sz w:val="24"/>
                <w:szCs w:val="24"/>
                <w:u w:val="single"/>
                <w:lang w:eastAsia="fr-FR"/>
              </w:rPr>
            </w:pPr>
            <w:r w:rsidRPr="00943E21">
              <w:rPr>
                <w:rFonts w:asciiTheme="minorHAnsi" w:hAnsiTheme="minorHAnsi" w:cs="Calibri"/>
                <w:b/>
                <w:color w:val="4F81BD"/>
                <w:sz w:val="24"/>
                <w:szCs w:val="24"/>
                <w:u w:val="single"/>
                <w:lang w:eastAsia="fr-FR"/>
              </w:rPr>
              <w:t>DA</w:t>
            </w:r>
          </w:p>
        </w:tc>
        <w:tc>
          <w:tcPr>
            <w:tcW w:w="720" w:type="dxa"/>
          </w:tcPr>
          <w:p w14:paraId="2A42F3DD" w14:textId="77777777" w:rsidR="00A529D8" w:rsidRPr="00943E21" w:rsidRDefault="00A529D8" w:rsidP="00E610D6">
            <w:pPr>
              <w:jc w:val="both"/>
              <w:rPr>
                <w:rFonts w:asciiTheme="minorHAnsi" w:hAnsiTheme="minorHAnsi" w:cs="Calibri"/>
                <w:b/>
                <w:color w:val="4F81BD"/>
                <w:sz w:val="24"/>
                <w:szCs w:val="24"/>
                <w:u w:val="single"/>
                <w:lang w:eastAsia="fr-FR"/>
              </w:rPr>
            </w:pPr>
            <w:r w:rsidRPr="00943E21">
              <w:rPr>
                <w:rFonts w:asciiTheme="minorHAnsi" w:hAnsiTheme="minorHAnsi" w:cs="Calibri"/>
                <w:b/>
                <w:color w:val="4F81BD"/>
                <w:sz w:val="24"/>
                <w:szCs w:val="24"/>
                <w:u w:val="single"/>
                <w:lang w:eastAsia="fr-FR"/>
              </w:rPr>
              <w:t>NU</w:t>
            </w:r>
          </w:p>
        </w:tc>
        <w:tc>
          <w:tcPr>
            <w:tcW w:w="1440" w:type="dxa"/>
          </w:tcPr>
          <w:p w14:paraId="65922CFD" w14:textId="77777777" w:rsidR="00A529D8" w:rsidRPr="00943E21" w:rsidRDefault="00A529D8" w:rsidP="00E610D6">
            <w:pPr>
              <w:jc w:val="both"/>
              <w:rPr>
                <w:rFonts w:asciiTheme="minorHAnsi" w:hAnsiTheme="minorHAnsi" w:cs="Calibri"/>
                <w:b/>
                <w:color w:val="4F81BD"/>
                <w:sz w:val="24"/>
                <w:szCs w:val="24"/>
                <w:u w:val="single"/>
                <w:lang w:eastAsia="fr-FR"/>
              </w:rPr>
            </w:pPr>
            <w:r w:rsidRPr="00943E21">
              <w:rPr>
                <w:rFonts w:asciiTheme="minorHAnsi" w:hAnsiTheme="minorHAnsi" w:cs="Calibri"/>
                <w:b/>
                <w:color w:val="4F81BD"/>
                <w:sz w:val="24"/>
                <w:szCs w:val="24"/>
                <w:u w:val="single"/>
                <w:lang w:eastAsia="fr-FR"/>
              </w:rPr>
              <w:t xml:space="preserve">Nu </w:t>
            </w:r>
            <w:proofErr w:type="spellStart"/>
            <w:r w:rsidRPr="00943E21">
              <w:rPr>
                <w:rFonts w:asciiTheme="minorHAnsi" w:hAnsiTheme="minorHAnsi" w:cs="Calibri"/>
                <w:b/>
                <w:color w:val="4F81BD"/>
                <w:sz w:val="24"/>
                <w:szCs w:val="24"/>
                <w:u w:val="single"/>
                <w:lang w:eastAsia="fr-FR"/>
              </w:rPr>
              <w:t>este</w:t>
            </w:r>
            <w:proofErr w:type="spellEnd"/>
            <w:r w:rsidRPr="00943E21">
              <w:rPr>
                <w:rFonts w:asciiTheme="minorHAnsi" w:hAnsiTheme="minorHAnsi" w:cs="Calibri"/>
                <w:b/>
                <w:color w:val="4F81BD"/>
                <w:sz w:val="24"/>
                <w:szCs w:val="24"/>
                <w:u w:val="single"/>
                <w:lang w:eastAsia="fr-FR"/>
              </w:rPr>
              <w:t xml:space="preserve"> </w:t>
            </w:r>
            <w:proofErr w:type="spellStart"/>
            <w:r w:rsidRPr="00943E21">
              <w:rPr>
                <w:rFonts w:asciiTheme="minorHAnsi" w:hAnsiTheme="minorHAnsi" w:cs="Calibri"/>
                <w:b/>
                <w:color w:val="4F81BD"/>
                <w:sz w:val="24"/>
                <w:szCs w:val="24"/>
                <w:u w:val="single"/>
                <w:lang w:eastAsia="fr-FR"/>
              </w:rPr>
              <w:t>cazul</w:t>
            </w:r>
            <w:proofErr w:type="spellEnd"/>
          </w:p>
        </w:tc>
      </w:tr>
      <w:tr w:rsidR="00A529D8" w:rsidRPr="00943E21" w14:paraId="5C6A6CDC" w14:textId="77777777" w:rsidTr="00943E21">
        <w:tc>
          <w:tcPr>
            <w:tcW w:w="6295" w:type="dxa"/>
          </w:tcPr>
          <w:p w14:paraId="0892A376" w14:textId="77777777" w:rsidR="00A529D8" w:rsidRPr="00943E21" w:rsidRDefault="00A529D8" w:rsidP="00E610D6">
            <w:pPr>
              <w:jc w:val="both"/>
              <w:rPr>
                <w:rFonts w:asciiTheme="minorHAnsi" w:hAnsiTheme="minorHAnsi" w:cs="Calibri"/>
                <w:b/>
                <w:sz w:val="24"/>
                <w:szCs w:val="24"/>
                <w:u w:val="single"/>
                <w:lang w:eastAsia="fr-FR"/>
              </w:rPr>
            </w:pPr>
            <w:r w:rsidRPr="00943E21">
              <w:rPr>
                <w:rFonts w:asciiTheme="minorHAnsi" w:hAnsiTheme="minorHAnsi" w:cs="Calibri"/>
                <w:b/>
                <w:sz w:val="24"/>
                <w:szCs w:val="24"/>
                <w:u w:val="single"/>
                <w:lang w:eastAsia="fr-FR"/>
              </w:rPr>
              <w:t xml:space="preserve">4.1. </w:t>
            </w:r>
            <w:proofErr w:type="spellStart"/>
            <w:r w:rsidRPr="00943E21">
              <w:rPr>
                <w:rFonts w:asciiTheme="minorHAnsi" w:hAnsiTheme="minorHAnsi" w:cs="Calibri"/>
                <w:b/>
                <w:sz w:val="24"/>
                <w:szCs w:val="24"/>
                <w:u w:val="single"/>
                <w:lang w:eastAsia="fr-FR"/>
              </w:rPr>
              <w:t>Categoria</w:t>
            </w:r>
            <w:proofErr w:type="spellEnd"/>
            <w:r w:rsidRPr="00943E21">
              <w:rPr>
                <w:rFonts w:asciiTheme="minorHAnsi" w:hAnsiTheme="minorHAnsi" w:cs="Calibri"/>
                <w:b/>
                <w:sz w:val="24"/>
                <w:szCs w:val="24"/>
                <w:u w:val="single"/>
                <w:lang w:eastAsia="fr-FR"/>
              </w:rPr>
              <w:t xml:space="preserve"> de </w:t>
            </w:r>
            <w:proofErr w:type="spellStart"/>
            <w:r w:rsidRPr="00943E21">
              <w:rPr>
                <w:rFonts w:asciiTheme="minorHAnsi" w:hAnsiTheme="minorHAnsi" w:cs="Calibri"/>
                <w:b/>
                <w:sz w:val="24"/>
                <w:szCs w:val="24"/>
                <w:u w:val="single"/>
                <w:lang w:eastAsia="fr-FR"/>
              </w:rPr>
              <w:t>servicii</w:t>
            </w:r>
            <w:proofErr w:type="spellEnd"/>
            <w:r w:rsidRPr="00943E21">
              <w:rPr>
                <w:rFonts w:asciiTheme="minorHAnsi" w:hAnsiTheme="minorHAnsi" w:cs="Calibri"/>
                <w:b/>
                <w:sz w:val="24"/>
                <w:szCs w:val="24"/>
                <w:u w:val="single"/>
                <w:lang w:eastAsia="fr-FR"/>
              </w:rPr>
              <w:t xml:space="preserve">/ </w:t>
            </w:r>
            <w:proofErr w:type="spellStart"/>
            <w:r w:rsidRPr="00943E21">
              <w:rPr>
                <w:rFonts w:asciiTheme="minorHAnsi" w:hAnsiTheme="minorHAnsi" w:cs="Calibri"/>
                <w:b/>
                <w:sz w:val="24"/>
                <w:szCs w:val="24"/>
                <w:u w:val="single"/>
                <w:lang w:eastAsia="fr-FR"/>
              </w:rPr>
              <w:t>bunuri</w:t>
            </w:r>
            <w:proofErr w:type="spellEnd"/>
            <w:r w:rsidRPr="00943E21">
              <w:rPr>
                <w:rFonts w:asciiTheme="minorHAnsi" w:hAnsiTheme="minorHAnsi" w:cs="Calibri"/>
                <w:b/>
                <w:sz w:val="24"/>
                <w:szCs w:val="24"/>
                <w:u w:val="single"/>
                <w:lang w:eastAsia="fr-FR"/>
              </w:rPr>
              <w:t xml:space="preserve"> se </w:t>
            </w:r>
            <w:proofErr w:type="spellStart"/>
            <w:r w:rsidRPr="00943E21">
              <w:rPr>
                <w:rFonts w:asciiTheme="minorHAnsi" w:hAnsiTheme="minorHAnsi" w:cs="Calibri"/>
                <w:b/>
                <w:sz w:val="24"/>
                <w:szCs w:val="24"/>
                <w:u w:val="single"/>
                <w:lang w:eastAsia="fr-FR"/>
              </w:rPr>
              <w:t>regăsește</w:t>
            </w:r>
            <w:proofErr w:type="spellEnd"/>
            <w:r w:rsidRPr="00943E21">
              <w:rPr>
                <w:rFonts w:asciiTheme="minorHAnsi" w:hAnsiTheme="minorHAnsi" w:cs="Calibri"/>
                <w:b/>
                <w:sz w:val="24"/>
                <w:szCs w:val="24"/>
                <w:u w:val="single"/>
                <w:lang w:eastAsia="fr-FR"/>
              </w:rPr>
              <w:t xml:space="preserve"> </w:t>
            </w:r>
            <w:proofErr w:type="spellStart"/>
            <w:r w:rsidRPr="00943E21">
              <w:rPr>
                <w:rFonts w:asciiTheme="minorHAnsi" w:hAnsiTheme="minorHAnsi" w:cs="Calibri"/>
                <w:b/>
                <w:sz w:val="24"/>
                <w:szCs w:val="24"/>
                <w:u w:val="single"/>
                <w:lang w:eastAsia="fr-FR"/>
              </w:rPr>
              <w:t>în</w:t>
            </w:r>
            <w:proofErr w:type="spellEnd"/>
            <w:r w:rsidRPr="00943E21">
              <w:rPr>
                <w:rFonts w:asciiTheme="minorHAnsi" w:hAnsiTheme="minorHAnsi" w:cs="Calibri"/>
                <w:b/>
                <w:sz w:val="24"/>
                <w:szCs w:val="24"/>
                <w:u w:val="single"/>
                <w:lang w:eastAsia="fr-FR"/>
              </w:rPr>
              <w:t xml:space="preserve"> </w:t>
            </w:r>
            <w:proofErr w:type="spellStart"/>
            <w:r w:rsidRPr="00943E21">
              <w:rPr>
                <w:rFonts w:asciiTheme="minorHAnsi" w:hAnsiTheme="minorHAnsi" w:cs="Calibri"/>
                <w:b/>
                <w:sz w:val="24"/>
                <w:szCs w:val="24"/>
                <w:u w:val="single"/>
                <w:lang w:eastAsia="fr-FR"/>
              </w:rPr>
              <w:t>Baza</w:t>
            </w:r>
            <w:proofErr w:type="spellEnd"/>
            <w:r w:rsidRPr="00943E21">
              <w:rPr>
                <w:rFonts w:asciiTheme="minorHAnsi" w:hAnsiTheme="minorHAnsi" w:cs="Calibri"/>
                <w:b/>
                <w:sz w:val="24"/>
                <w:szCs w:val="24"/>
                <w:u w:val="single"/>
                <w:lang w:eastAsia="fr-FR"/>
              </w:rPr>
              <w:t xml:space="preserve"> de date?</w:t>
            </w:r>
          </w:p>
        </w:tc>
        <w:tc>
          <w:tcPr>
            <w:tcW w:w="1103" w:type="dxa"/>
          </w:tcPr>
          <w:p w14:paraId="7C95A627" w14:textId="6CD82F23" w:rsidR="00A529D8" w:rsidRPr="00943E21" w:rsidRDefault="00A529D8" w:rsidP="00E610D6">
            <w:pPr>
              <w:jc w:val="both"/>
              <w:rPr>
                <w:rFonts w:asciiTheme="minorHAnsi" w:hAnsiTheme="minorHAnsi" w:cs="Calibri"/>
                <w:b/>
                <w:color w:val="4F81BD"/>
                <w:sz w:val="24"/>
                <w:szCs w:val="24"/>
                <w:u w:val="single"/>
                <w:lang w:eastAsia="fr-FR"/>
              </w:rPr>
            </w:pPr>
          </w:p>
        </w:tc>
        <w:tc>
          <w:tcPr>
            <w:tcW w:w="720" w:type="dxa"/>
          </w:tcPr>
          <w:p w14:paraId="14142087" w14:textId="305CA2A4" w:rsidR="00A529D8" w:rsidRPr="00943E21" w:rsidRDefault="00A529D8" w:rsidP="00E610D6">
            <w:pPr>
              <w:jc w:val="both"/>
              <w:rPr>
                <w:rFonts w:asciiTheme="minorHAnsi" w:hAnsiTheme="minorHAnsi" w:cs="Calibri"/>
                <w:b/>
                <w:color w:val="4F81BD"/>
                <w:sz w:val="24"/>
                <w:szCs w:val="24"/>
                <w:u w:val="single"/>
                <w:lang w:eastAsia="fr-FR"/>
              </w:rPr>
            </w:pPr>
          </w:p>
        </w:tc>
        <w:tc>
          <w:tcPr>
            <w:tcW w:w="1440" w:type="dxa"/>
          </w:tcPr>
          <w:p w14:paraId="6330A658" w14:textId="30A7CC7D" w:rsidR="00A529D8" w:rsidRPr="00943E21" w:rsidRDefault="00A529D8" w:rsidP="00E610D6">
            <w:pPr>
              <w:jc w:val="both"/>
              <w:rPr>
                <w:rFonts w:asciiTheme="minorHAnsi" w:hAnsiTheme="minorHAnsi" w:cs="Calibri"/>
                <w:b/>
                <w:color w:val="4F81BD"/>
                <w:sz w:val="24"/>
                <w:szCs w:val="24"/>
                <w:u w:val="single"/>
                <w:lang w:eastAsia="fr-FR"/>
              </w:rPr>
            </w:pPr>
          </w:p>
        </w:tc>
      </w:tr>
      <w:tr w:rsidR="00A529D8" w:rsidRPr="00943E21" w14:paraId="16C99F37" w14:textId="77777777" w:rsidTr="00943E21">
        <w:tc>
          <w:tcPr>
            <w:tcW w:w="6295" w:type="dxa"/>
          </w:tcPr>
          <w:p w14:paraId="79DF2D87" w14:textId="77777777" w:rsidR="00A529D8" w:rsidRPr="00943E21" w:rsidRDefault="00A529D8" w:rsidP="00E610D6">
            <w:pPr>
              <w:jc w:val="both"/>
              <w:rPr>
                <w:rFonts w:asciiTheme="minorHAnsi" w:hAnsiTheme="minorHAnsi" w:cs="Calibri"/>
                <w:b/>
                <w:sz w:val="24"/>
                <w:szCs w:val="24"/>
                <w:u w:val="single"/>
                <w:lang w:eastAsia="fr-FR"/>
              </w:rPr>
            </w:pPr>
            <w:proofErr w:type="gramStart"/>
            <w:r w:rsidRPr="00943E21">
              <w:rPr>
                <w:rFonts w:asciiTheme="minorHAnsi" w:hAnsiTheme="minorHAnsi"/>
                <w:sz w:val="24"/>
                <w:szCs w:val="24"/>
              </w:rPr>
              <w:t>a)</w:t>
            </w:r>
            <w:proofErr w:type="spellStart"/>
            <w:r w:rsidRPr="00943E21">
              <w:rPr>
                <w:rFonts w:asciiTheme="minorHAnsi" w:hAnsiTheme="minorHAnsi"/>
                <w:sz w:val="24"/>
                <w:szCs w:val="24"/>
              </w:rPr>
              <w:t>servicii</w:t>
            </w:r>
            <w:proofErr w:type="spellEnd"/>
            <w:proofErr w:type="gramEnd"/>
          </w:p>
        </w:tc>
        <w:tc>
          <w:tcPr>
            <w:tcW w:w="1103" w:type="dxa"/>
          </w:tcPr>
          <w:p w14:paraId="01E28CAF" w14:textId="3C954F72" w:rsidR="00A529D8" w:rsidRPr="00943E21" w:rsidRDefault="00091120"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720" w:type="dxa"/>
          </w:tcPr>
          <w:p w14:paraId="6B3BB3C5" w14:textId="47159A50" w:rsidR="00A529D8" w:rsidRPr="00943E21" w:rsidRDefault="00091120"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1440" w:type="dxa"/>
          </w:tcPr>
          <w:p w14:paraId="6C6C6E1F" w14:textId="22CDB6FF" w:rsidR="00A529D8" w:rsidRPr="00943E21" w:rsidRDefault="00091120"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r>
      <w:tr w:rsidR="002356B4" w:rsidRPr="00943E21" w14:paraId="505243D4" w14:textId="77777777" w:rsidTr="00943E21">
        <w:tc>
          <w:tcPr>
            <w:tcW w:w="6295" w:type="dxa"/>
          </w:tcPr>
          <w:p w14:paraId="6D41F195" w14:textId="75D6640B" w:rsidR="002356B4" w:rsidRPr="00943E21" w:rsidRDefault="002356B4" w:rsidP="00443808">
            <w:pPr>
              <w:jc w:val="both"/>
              <w:rPr>
                <w:rFonts w:asciiTheme="minorHAnsi" w:hAnsiTheme="minorHAnsi"/>
                <w:sz w:val="24"/>
                <w:szCs w:val="24"/>
              </w:rPr>
            </w:pPr>
            <w:proofErr w:type="gramStart"/>
            <w:r>
              <w:rPr>
                <w:rFonts w:asciiTheme="minorHAnsi" w:hAnsiTheme="minorHAnsi"/>
                <w:sz w:val="24"/>
                <w:szCs w:val="24"/>
              </w:rPr>
              <w:t>b</w:t>
            </w:r>
            <w:r w:rsidR="00443808">
              <w:rPr>
                <w:rFonts w:asciiTheme="minorHAnsi" w:hAnsiTheme="minorHAnsi"/>
                <w:sz w:val="24"/>
                <w:szCs w:val="24"/>
              </w:rPr>
              <w:t>)</w:t>
            </w:r>
            <w:proofErr w:type="spellStart"/>
            <w:r>
              <w:rPr>
                <w:rFonts w:asciiTheme="minorHAnsi" w:hAnsiTheme="minorHAnsi"/>
                <w:sz w:val="24"/>
                <w:szCs w:val="24"/>
              </w:rPr>
              <w:t>bunuri</w:t>
            </w:r>
            <w:proofErr w:type="spellEnd"/>
            <w:proofErr w:type="gramEnd"/>
          </w:p>
        </w:tc>
        <w:tc>
          <w:tcPr>
            <w:tcW w:w="1103" w:type="dxa"/>
          </w:tcPr>
          <w:p w14:paraId="15DDC157" w14:textId="60D90FAA" w:rsidR="002356B4" w:rsidRDefault="002356B4"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720" w:type="dxa"/>
          </w:tcPr>
          <w:p w14:paraId="774EE2C5" w14:textId="25A75412" w:rsidR="002356B4" w:rsidRDefault="002356B4"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1440" w:type="dxa"/>
          </w:tcPr>
          <w:p w14:paraId="285E9A4D" w14:textId="1F5102E5" w:rsidR="002356B4" w:rsidRDefault="002356B4"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r>
      <w:tr w:rsidR="00A529D8" w:rsidRPr="00943E21" w14:paraId="47C7A152" w14:textId="77777777" w:rsidTr="00943E21">
        <w:tc>
          <w:tcPr>
            <w:tcW w:w="6295" w:type="dxa"/>
          </w:tcPr>
          <w:p w14:paraId="0D611B8A" w14:textId="77777777" w:rsidR="00A529D8" w:rsidRPr="00943E21" w:rsidRDefault="00A529D8" w:rsidP="00E610D6">
            <w:pPr>
              <w:jc w:val="both"/>
              <w:rPr>
                <w:rFonts w:asciiTheme="minorHAnsi" w:hAnsiTheme="minorHAnsi" w:cs="Calibri"/>
                <w:b/>
                <w:sz w:val="24"/>
                <w:szCs w:val="24"/>
                <w:u w:val="single"/>
                <w:lang w:eastAsia="fr-FR"/>
              </w:rPr>
            </w:pPr>
            <w:r w:rsidRPr="00943E21">
              <w:rPr>
                <w:rFonts w:asciiTheme="minorHAnsi" w:hAnsiTheme="minorHAnsi"/>
                <w:sz w:val="24"/>
                <w:szCs w:val="24"/>
              </w:rPr>
              <w:t xml:space="preserve">4.2. </w:t>
            </w:r>
            <w:proofErr w:type="spellStart"/>
            <w:r w:rsidRPr="00943E21">
              <w:rPr>
                <w:rFonts w:asciiTheme="minorHAnsi" w:hAnsiTheme="minorHAnsi"/>
                <w:sz w:val="24"/>
                <w:szCs w:val="24"/>
              </w:rPr>
              <w:t>Dacă</w:t>
            </w:r>
            <w:proofErr w:type="spellEnd"/>
            <w:r w:rsidRPr="00943E21">
              <w:rPr>
                <w:rFonts w:asciiTheme="minorHAnsi" w:hAnsiTheme="minorHAnsi"/>
                <w:sz w:val="24"/>
                <w:szCs w:val="24"/>
              </w:rPr>
              <w:t xml:space="preserve"> la pct. 4.1. </w:t>
            </w:r>
            <w:proofErr w:type="spellStart"/>
            <w:r w:rsidRPr="00943E21">
              <w:rPr>
                <w:rFonts w:asciiTheme="minorHAnsi" w:hAnsiTheme="minorHAnsi"/>
                <w:sz w:val="24"/>
                <w:szCs w:val="24"/>
              </w:rPr>
              <w:t>răspunsul</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este</w:t>
            </w:r>
            <w:proofErr w:type="spellEnd"/>
            <w:r w:rsidRPr="00943E21">
              <w:rPr>
                <w:rFonts w:asciiTheme="minorHAnsi" w:hAnsiTheme="minorHAnsi"/>
                <w:sz w:val="24"/>
                <w:szCs w:val="24"/>
              </w:rPr>
              <w:t xml:space="preserve"> DA, </w:t>
            </w:r>
            <w:proofErr w:type="spellStart"/>
            <w:r w:rsidRPr="00943E21">
              <w:rPr>
                <w:rFonts w:asciiTheme="minorHAnsi" w:hAnsiTheme="minorHAnsi"/>
                <w:sz w:val="24"/>
                <w:szCs w:val="24"/>
              </w:rPr>
              <w:t>preţurile</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utilizate</w:t>
            </w:r>
            <w:proofErr w:type="spellEnd"/>
            <w:r w:rsidRPr="00943E21">
              <w:rPr>
                <w:rFonts w:asciiTheme="minorHAnsi" w:hAnsiTheme="minorHAnsi"/>
                <w:sz w:val="24"/>
                <w:szCs w:val="24"/>
              </w:rPr>
              <w:t xml:space="preserve"> se </w:t>
            </w:r>
            <w:proofErr w:type="spellStart"/>
            <w:r w:rsidRPr="00943E21">
              <w:rPr>
                <w:rFonts w:asciiTheme="minorHAnsi" w:hAnsiTheme="minorHAnsi"/>
                <w:sz w:val="24"/>
                <w:szCs w:val="24"/>
              </w:rPr>
              <w:t>încadrează</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în</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limitele</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prevăzute</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în</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Baza</w:t>
            </w:r>
            <w:proofErr w:type="spellEnd"/>
            <w:r w:rsidRPr="00943E21">
              <w:rPr>
                <w:rFonts w:asciiTheme="minorHAnsi" w:hAnsiTheme="minorHAnsi"/>
                <w:sz w:val="24"/>
                <w:szCs w:val="24"/>
              </w:rPr>
              <w:t xml:space="preserve"> de date</w:t>
            </w:r>
            <w:r w:rsidRPr="00943E21">
              <w:rPr>
                <w:rFonts w:asciiTheme="minorHAnsi" w:hAnsiTheme="minorHAnsi"/>
                <w:position w:val="8"/>
                <w:sz w:val="24"/>
                <w:szCs w:val="24"/>
                <w:vertAlign w:val="superscript"/>
              </w:rPr>
              <w:t>*</w:t>
            </w:r>
            <w:r w:rsidRPr="00943E21">
              <w:rPr>
                <w:rFonts w:asciiTheme="minorHAnsi" w:hAnsiTheme="minorHAnsi"/>
                <w:sz w:val="24"/>
                <w:szCs w:val="24"/>
              </w:rPr>
              <w:t>?</w:t>
            </w:r>
          </w:p>
        </w:tc>
        <w:tc>
          <w:tcPr>
            <w:tcW w:w="1103" w:type="dxa"/>
          </w:tcPr>
          <w:p w14:paraId="616A3D6B" w14:textId="77777777" w:rsidR="00A529D8" w:rsidRPr="00943E21" w:rsidRDefault="00A529D8" w:rsidP="00E610D6">
            <w:pPr>
              <w:jc w:val="both"/>
              <w:rPr>
                <w:rFonts w:asciiTheme="minorHAnsi" w:hAnsiTheme="minorHAnsi" w:cs="Calibri"/>
                <w:b/>
                <w:color w:val="4F81BD"/>
                <w:sz w:val="24"/>
                <w:szCs w:val="24"/>
                <w:u w:val="single"/>
                <w:lang w:eastAsia="fr-FR"/>
              </w:rPr>
            </w:pPr>
          </w:p>
        </w:tc>
        <w:tc>
          <w:tcPr>
            <w:tcW w:w="720" w:type="dxa"/>
          </w:tcPr>
          <w:p w14:paraId="43C32C3B" w14:textId="77777777" w:rsidR="00A529D8" w:rsidRPr="00943E21" w:rsidRDefault="00A529D8" w:rsidP="00E610D6">
            <w:pPr>
              <w:jc w:val="both"/>
              <w:rPr>
                <w:rFonts w:asciiTheme="minorHAnsi" w:hAnsiTheme="minorHAnsi" w:cs="Calibri"/>
                <w:b/>
                <w:color w:val="4F81BD"/>
                <w:sz w:val="24"/>
                <w:szCs w:val="24"/>
                <w:u w:val="single"/>
                <w:lang w:eastAsia="fr-FR"/>
              </w:rPr>
            </w:pPr>
          </w:p>
        </w:tc>
        <w:tc>
          <w:tcPr>
            <w:tcW w:w="1440" w:type="dxa"/>
          </w:tcPr>
          <w:p w14:paraId="31849EAA" w14:textId="77777777" w:rsidR="00A529D8" w:rsidRPr="00943E21" w:rsidRDefault="00A529D8" w:rsidP="00E610D6">
            <w:pPr>
              <w:jc w:val="both"/>
              <w:rPr>
                <w:rFonts w:asciiTheme="minorHAnsi" w:hAnsiTheme="minorHAnsi" w:cs="Calibri"/>
                <w:b/>
                <w:color w:val="4F81BD"/>
                <w:sz w:val="24"/>
                <w:szCs w:val="24"/>
                <w:u w:val="single"/>
                <w:lang w:eastAsia="fr-FR"/>
              </w:rPr>
            </w:pPr>
          </w:p>
        </w:tc>
      </w:tr>
      <w:tr w:rsidR="00A529D8" w:rsidRPr="00943E21" w14:paraId="5B2075F6" w14:textId="77777777" w:rsidTr="00943E21">
        <w:tc>
          <w:tcPr>
            <w:tcW w:w="6295" w:type="dxa"/>
          </w:tcPr>
          <w:p w14:paraId="50849E28" w14:textId="77777777" w:rsidR="00A529D8" w:rsidRPr="00943E21" w:rsidRDefault="00A529D8" w:rsidP="00E610D6">
            <w:pPr>
              <w:jc w:val="both"/>
              <w:rPr>
                <w:rFonts w:asciiTheme="minorHAnsi" w:hAnsiTheme="minorHAnsi" w:cs="Calibri"/>
                <w:sz w:val="24"/>
                <w:szCs w:val="24"/>
                <w:u w:val="single"/>
                <w:lang w:eastAsia="fr-FR"/>
              </w:rPr>
            </w:pPr>
            <w:proofErr w:type="gramStart"/>
            <w:r w:rsidRPr="00943E21">
              <w:rPr>
                <w:rFonts w:asciiTheme="minorHAnsi" w:hAnsiTheme="minorHAnsi"/>
                <w:sz w:val="24"/>
                <w:szCs w:val="24"/>
              </w:rPr>
              <w:t>a)</w:t>
            </w:r>
            <w:proofErr w:type="spellStart"/>
            <w:r w:rsidRPr="00943E21">
              <w:rPr>
                <w:rFonts w:asciiTheme="minorHAnsi" w:hAnsiTheme="minorHAnsi"/>
                <w:sz w:val="24"/>
                <w:szCs w:val="24"/>
              </w:rPr>
              <w:t>servicii</w:t>
            </w:r>
            <w:proofErr w:type="spellEnd"/>
            <w:proofErr w:type="gramEnd"/>
          </w:p>
        </w:tc>
        <w:tc>
          <w:tcPr>
            <w:tcW w:w="1103" w:type="dxa"/>
          </w:tcPr>
          <w:p w14:paraId="0AB4366E" w14:textId="7335A360" w:rsidR="00A529D8" w:rsidRPr="00943E21" w:rsidRDefault="00091120"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720" w:type="dxa"/>
          </w:tcPr>
          <w:p w14:paraId="3E98E1E4" w14:textId="6BC992CF" w:rsidR="00A529D8" w:rsidRPr="00943E21" w:rsidRDefault="00091120"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1440" w:type="dxa"/>
          </w:tcPr>
          <w:p w14:paraId="0A1ED00F" w14:textId="2F11EF7C" w:rsidR="00A529D8" w:rsidRPr="00943E21" w:rsidRDefault="00091120"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r>
      <w:tr w:rsidR="002356B4" w:rsidRPr="00943E21" w14:paraId="40F290FE" w14:textId="77777777" w:rsidTr="00943E21">
        <w:tc>
          <w:tcPr>
            <w:tcW w:w="6295" w:type="dxa"/>
          </w:tcPr>
          <w:p w14:paraId="41E8C7F2" w14:textId="62BC3D7B" w:rsidR="002356B4" w:rsidRPr="00943E21" w:rsidRDefault="002356B4" w:rsidP="00E610D6">
            <w:pPr>
              <w:jc w:val="both"/>
              <w:rPr>
                <w:rFonts w:asciiTheme="minorHAnsi" w:hAnsiTheme="minorHAnsi"/>
                <w:sz w:val="24"/>
                <w:szCs w:val="24"/>
              </w:rPr>
            </w:pPr>
            <w:proofErr w:type="gramStart"/>
            <w:r>
              <w:rPr>
                <w:rFonts w:asciiTheme="minorHAnsi" w:hAnsiTheme="minorHAnsi"/>
                <w:sz w:val="24"/>
                <w:szCs w:val="24"/>
              </w:rPr>
              <w:t>b)</w:t>
            </w:r>
            <w:proofErr w:type="spellStart"/>
            <w:r>
              <w:rPr>
                <w:rFonts w:asciiTheme="minorHAnsi" w:hAnsiTheme="minorHAnsi"/>
                <w:sz w:val="24"/>
                <w:szCs w:val="24"/>
              </w:rPr>
              <w:t>bunuri</w:t>
            </w:r>
            <w:proofErr w:type="spellEnd"/>
            <w:proofErr w:type="gramEnd"/>
          </w:p>
        </w:tc>
        <w:tc>
          <w:tcPr>
            <w:tcW w:w="1103" w:type="dxa"/>
          </w:tcPr>
          <w:p w14:paraId="1A4B695B" w14:textId="2390CF5E" w:rsidR="002356B4" w:rsidRDefault="002356B4"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720" w:type="dxa"/>
          </w:tcPr>
          <w:p w14:paraId="5A1584C0" w14:textId="05701F05" w:rsidR="002356B4" w:rsidRDefault="002356B4"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1440" w:type="dxa"/>
          </w:tcPr>
          <w:p w14:paraId="0692988A" w14:textId="3962BC70" w:rsidR="002356B4" w:rsidRDefault="002356B4"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r>
      <w:tr w:rsidR="00A529D8" w:rsidRPr="00943E21" w14:paraId="4344CF0E" w14:textId="77777777" w:rsidTr="00943E21">
        <w:tc>
          <w:tcPr>
            <w:tcW w:w="6295" w:type="dxa"/>
          </w:tcPr>
          <w:p w14:paraId="307B86AC" w14:textId="469DC21A" w:rsidR="00A529D8" w:rsidRPr="00943E21" w:rsidRDefault="00A529D8" w:rsidP="009549FD">
            <w:pPr>
              <w:jc w:val="both"/>
              <w:rPr>
                <w:rFonts w:asciiTheme="minorHAnsi" w:hAnsiTheme="minorHAnsi" w:cs="Calibri"/>
                <w:b/>
                <w:sz w:val="24"/>
                <w:szCs w:val="24"/>
                <w:u w:val="single"/>
                <w:lang w:eastAsia="fr-FR"/>
              </w:rPr>
            </w:pPr>
            <w:r w:rsidRPr="00943E21">
              <w:rPr>
                <w:rFonts w:asciiTheme="minorHAnsi" w:hAnsiTheme="minorHAnsi"/>
                <w:sz w:val="24"/>
                <w:szCs w:val="24"/>
              </w:rPr>
              <w:t xml:space="preserve">4.3. Pentru </w:t>
            </w:r>
            <w:proofErr w:type="spellStart"/>
            <w:r w:rsidRPr="00943E21">
              <w:rPr>
                <w:rFonts w:asciiTheme="minorHAnsi" w:hAnsiTheme="minorHAnsi"/>
                <w:sz w:val="24"/>
                <w:szCs w:val="24"/>
              </w:rPr>
              <w:t>categoriile</w:t>
            </w:r>
            <w:proofErr w:type="spellEnd"/>
            <w:r w:rsidRPr="00943E21">
              <w:rPr>
                <w:rFonts w:asciiTheme="minorHAnsi" w:hAnsiTheme="minorHAnsi"/>
                <w:sz w:val="24"/>
                <w:szCs w:val="24"/>
              </w:rPr>
              <w:t xml:space="preserve"> de </w:t>
            </w:r>
            <w:proofErr w:type="spellStart"/>
            <w:r w:rsidR="003D462D">
              <w:rPr>
                <w:rFonts w:asciiTheme="minorHAnsi" w:hAnsiTheme="minorHAnsi"/>
                <w:sz w:val="24"/>
                <w:szCs w:val="24"/>
              </w:rPr>
              <w:t>bunuri</w:t>
            </w:r>
            <w:proofErr w:type="spellEnd"/>
            <w:r w:rsidR="003D462D">
              <w:rPr>
                <w:rFonts w:asciiTheme="minorHAnsi" w:hAnsiTheme="minorHAnsi"/>
                <w:sz w:val="24"/>
                <w:szCs w:val="24"/>
              </w:rPr>
              <w:t xml:space="preserve"> </w:t>
            </w:r>
            <w:proofErr w:type="spellStart"/>
            <w:r w:rsidRPr="00943E21">
              <w:rPr>
                <w:rFonts w:asciiTheme="minorHAnsi" w:hAnsiTheme="minorHAnsi"/>
                <w:sz w:val="24"/>
                <w:szCs w:val="24"/>
              </w:rPr>
              <w:t>servicii</w:t>
            </w:r>
            <w:proofErr w:type="spellEnd"/>
            <w:r w:rsidRPr="00943E21">
              <w:rPr>
                <w:rFonts w:asciiTheme="minorHAnsi" w:hAnsiTheme="minorHAnsi"/>
                <w:sz w:val="24"/>
                <w:szCs w:val="24"/>
              </w:rPr>
              <w:t xml:space="preserve"> care nu se </w:t>
            </w:r>
            <w:proofErr w:type="spellStart"/>
            <w:r w:rsidRPr="00943E21">
              <w:rPr>
                <w:rFonts w:asciiTheme="minorHAnsi" w:hAnsiTheme="minorHAnsi"/>
                <w:sz w:val="24"/>
                <w:szCs w:val="24"/>
              </w:rPr>
              <w:t>regăsesc</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în</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Baza</w:t>
            </w:r>
            <w:proofErr w:type="spellEnd"/>
            <w:r w:rsidRPr="00943E21">
              <w:rPr>
                <w:rFonts w:asciiTheme="minorHAnsi" w:hAnsiTheme="minorHAnsi"/>
                <w:sz w:val="24"/>
                <w:szCs w:val="24"/>
              </w:rPr>
              <w:t xml:space="preserve"> de date, </w:t>
            </w:r>
            <w:proofErr w:type="spellStart"/>
            <w:r w:rsidRPr="00943E21">
              <w:rPr>
                <w:rFonts w:asciiTheme="minorHAnsi" w:hAnsiTheme="minorHAnsi"/>
                <w:sz w:val="24"/>
                <w:szCs w:val="24"/>
              </w:rPr>
              <w:t>solicitantul</w:t>
            </w:r>
            <w:proofErr w:type="spellEnd"/>
            <w:r w:rsidRPr="00943E21">
              <w:rPr>
                <w:rFonts w:asciiTheme="minorHAnsi" w:hAnsiTheme="minorHAnsi"/>
                <w:sz w:val="24"/>
                <w:szCs w:val="24"/>
              </w:rPr>
              <w:t xml:space="preserve"> a </w:t>
            </w:r>
            <w:proofErr w:type="spellStart"/>
            <w:r w:rsidRPr="00943E21">
              <w:rPr>
                <w:rFonts w:asciiTheme="minorHAnsi" w:hAnsiTheme="minorHAnsi"/>
                <w:sz w:val="24"/>
                <w:szCs w:val="24"/>
              </w:rPr>
              <w:t>prezentat</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câte</w:t>
            </w:r>
            <w:proofErr w:type="spellEnd"/>
            <w:r w:rsidRPr="00943E21">
              <w:rPr>
                <w:rFonts w:asciiTheme="minorHAnsi" w:hAnsiTheme="minorHAnsi"/>
                <w:sz w:val="24"/>
                <w:szCs w:val="24"/>
              </w:rPr>
              <w:t xml:space="preserve"> o </w:t>
            </w:r>
            <w:proofErr w:type="spellStart"/>
            <w:r w:rsidRPr="00943E21">
              <w:rPr>
                <w:rFonts w:asciiTheme="minorHAnsi" w:hAnsiTheme="minorHAnsi"/>
                <w:sz w:val="24"/>
                <w:szCs w:val="24"/>
              </w:rPr>
              <w:t>ofertă</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conformă</w:t>
            </w:r>
            <w:proofErr w:type="spellEnd"/>
            <w:r w:rsidRPr="00943E21">
              <w:rPr>
                <w:rFonts w:asciiTheme="minorHAnsi" w:hAnsiTheme="minorHAnsi"/>
                <w:sz w:val="24"/>
                <w:szCs w:val="24"/>
              </w:rPr>
              <w:t xml:space="preserve"> pentru </w:t>
            </w:r>
            <w:proofErr w:type="spellStart"/>
            <w:r w:rsidRPr="00943E21">
              <w:rPr>
                <w:rFonts w:asciiTheme="minorHAnsi" w:hAnsiTheme="minorHAnsi"/>
                <w:sz w:val="24"/>
                <w:szCs w:val="24"/>
              </w:rPr>
              <w:t>fiecare</w:t>
            </w:r>
            <w:proofErr w:type="spellEnd"/>
            <w:r w:rsidRPr="00943E21">
              <w:rPr>
                <w:rFonts w:asciiTheme="minorHAnsi" w:hAnsiTheme="minorHAnsi"/>
                <w:sz w:val="24"/>
                <w:szCs w:val="24"/>
              </w:rPr>
              <w:t xml:space="preserve"> bun sau </w:t>
            </w:r>
            <w:proofErr w:type="spellStart"/>
            <w:r w:rsidRPr="00943E21">
              <w:rPr>
                <w:rFonts w:asciiTheme="minorHAnsi" w:hAnsiTheme="minorHAnsi"/>
                <w:sz w:val="24"/>
                <w:szCs w:val="24"/>
              </w:rPr>
              <w:t>serviciu</w:t>
            </w:r>
            <w:proofErr w:type="spellEnd"/>
            <w:r w:rsidRPr="00943E21">
              <w:rPr>
                <w:rFonts w:asciiTheme="minorHAnsi" w:hAnsiTheme="minorHAnsi"/>
                <w:sz w:val="24"/>
                <w:szCs w:val="24"/>
              </w:rPr>
              <w:t xml:space="preserve"> a </w:t>
            </w:r>
            <w:proofErr w:type="spellStart"/>
            <w:r w:rsidRPr="00943E21">
              <w:rPr>
                <w:rFonts w:asciiTheme="minorHAnsi" w:hAnsiTheme="minorHAnsi"/>
                <w:sz w:val="24"/>
                <w:szCs w:val="24"/>
              </w:rPr>
              <w:t>cărui</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valoare</w:t>
            </w:r>
            <w:proofErr w:type="spellEnd"/>
            <w:r w:rsidRPr="00943E21">
              <w:rPr>
                <w:rFonts w:asciiTheme="minorHAnsi" w:hAnsiTheme="minorHAnsi"/>
                <w:sz w:val="24"/>
                <w:szCs w:val="24"/>
              </w:rPr>
              <w:t xml:space="preserve"> nu </w:t>
            </w:r>
            <w:proofErr w:type="spellStart"/>
            <w:r w:rsidRPr="00943E21">
              <w:rPr>
                <w:rFonts w:asciiTheme="minorHAnsi" w:hAnsiTheme="minorHAnsi"/>
                <w:sz w:val="24"/>
                <w:szCs w:val="24"/>
              </w:rPr>
              <w:t>depășește</w:t>
            </w:r>
            <w:proofErr w:type="spellEnd"/>
            <w:r w:rsidRPr="00943E21">
              <w:rPr>
                <w:rFonts w:asciiTheme="minorHAnsi" w:hAnsiTheme="minorHAnsi"/>
                <w:sz w:val="24"/>
                <w:szCs w:val="24"/>
              </w:rPr>
              <w:t xml:space="preserve"> 15.000 Euro </w:t>
            </w:r>
          </w:p>
        </w:tc>
        <w:tc>
          <w:tcPr>
            <w:tcW w:w="1103" w:type="dxa"/>
          </w:tcPr>
          <w:p w14:paraId="0DEA3227" w14:textId="40AA3945" w:rsidR="00A529D8" w:rsidRPr="00943E21" w:rsidRDefault="009549FD"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720" w:type="dxa"/>
          </w:tcPr>
          <w:p w14:paraId="6C92C873" w14:textId="5C806690" w:rsidR="00A529D8" w:rsidRPr="00943E21" w:rsidRDefault="009549FD"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1440" w:type="dxa"/>
          </w:tcPr>
          <w:p w14:paraId="5620CC27" w14:textId="0AE48C90" w:rsidR="00A529D8" w:rsidRPr="00943E21" w:rsidRDefault="009549FD"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r>
      <w:tr w:rsidR="00A529D8" w:rsidRPr="00943E21" w14:paraId="284BCDA0" w14:textId="77777777" w:rsidTr="00943E21">
        <w:tc>
          <w:tcPr>
            <w:tcW w:w="6295" w:type="dxa"/>
          </w:tcPr>
          <w:p w14:paraId="41C83297" w14:textId="2D2C46B3" w:rsidR="00A529D8" w:rsidRPr="00943E21" w:rsidRDefault="00102EA2" w:rsidP="00091120">
            <w:pPr>
              <w:jc w:val="both"/>
              <w:rPr>
                <w:rFonts w:asciiTheme="minorHAnsi" w:hAnsiTheme="minorHAnsi" w:cs="Calibri"/>
                <w:b/>
                <w:sz w:val="24"/>
                <w:szCs w:val="24"/>
                <w:u w:val="single"/>
                <w:lang w:eastAsia="fr-FR"/>
              </w:rPr>
            </w:pPr>
            <w:r w:rsidRPr="00943E21">
              <w:rPr>
                <w:rFonts w:asciiTheme="minorHAnsi" w:hAnsiTheme="minorHAnsi"/>
                <w:sz w:val="24"/>
                <w:szCs w:val="24"/>
              </w:rPr>
              <w:t xml:space="preserve">4.4 </w:t>
            </w:r>
            <w:proofErr w:type="spellStart"/>
            <w:r w:rsidRPr="00943E21">
              <w:rPr>
                <w:rFonts w:asciiTheme="minorHAnsi" w:hAnsiTheme="minorHAnsi"/>
                <w:sz w:val="24"/>
                <w:szCs w:val="24"/>
              </w:rPr>
              <w:t>Prețurile</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prevăzute</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în</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ofertele</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anexate</w:t>
            </w:r>
            <w:proofErr w:type="spellEnd"/>
            <w:r w:rsidRPr="00943E21">
              <w:rPr>
                <w:rFonts w:asciiTheme="minorHAnsi" w:hAnsiTheme="minorHAnsi"/>
                <w:sz w:val="24"/>
                <w:szCs w:val="24"/>
              </w:rPr>
              <w:t xml:space="preserve"> de solicitant sunt </w:t>
            </w:r>
            <w:proofErr w:type="spellStart"/>
            <w:r w:rsidRPr="00943E21">
              <w:rPr>
                <w:rFonts w:asciiTheme="minorHAnsi" w:hAnsiTheme="minorHAnsi"/>
                <w:sz w:val="24"/>
                <w:szCs w:val="24"/>
              </w:rPr>
              <w:t>rezonabile</w:t>
            </w:r>
            <w:proofErr w:type="spellEnd"/>
            <w:r w:rsidRPr="00943E21">
              <w:rPr>
                <w:rFonts w:asciiTheme="minorHAnsi" w:hAnsiTheme="minorHAnsi"/>
                <w:sz w:val="24"/>
                <w:szCs w:val="24"/>
              </w:rPr>
              <w:t>?</w:t>
            </w:r>
            <w:r w:rsidR="00091120">
              <w:rPr>
                <w:rStyle w:val="Referinnotdesubsol"/>
                <w:rFonts w:asciiTheme="minorHAnsi" w:hAnsiTheme="minorHAnsi"/>
                <w:sz w:val="24"/>
                <w:szCs w:val="24"/>
              </w:rPr>
              <w:footnoteReference w:id="6"/>
            </w:r>
          </w:p>
        </w:tc>
        <w:tc>
          <w:tcPr>
            <w:tcW w:w="1103" w:type="dxa"/>
          </w:tcPr>
          <w:p w14:paraId="384990EA" w14:textId="77777777" w:rsidR="00A529D8" w:rsidRPr="00943E21" w:rsidRDefault="00A529D8" w:rsidP="00E610D6">
            <w:pPr>
              <w:jc w:val="both"/>
              <w:rPr>
                <w:rFonts w:asciiTheme="minorHAnsi" w:hAnsiTheme="minorHAnsi" w:cs="Calibri"/>
                <w:b/>
                <w:color w:val="4F81BD"/>
                <w:sz w:val="24"/>
                <w:szCs w:val="24"/>
                <w:u w:val="single"/>
                <w:lang w:eastAsia="fr-FR"/>
              </w:rPr>
            </w:pPr>
          </w:p>
        </w:tc>
        <w:tc>
          <w:tcPr>
            <w:tcW w:w="720" w:type="dxa"/>
          </w:tcPr>
          <w:p w14:paraId="7949347A" w14:textId="77777777" w:rsidR="00A529D8" w:rsidRPr="00943E21" w:rsidRDefault="00A529D8" w:rsidP="00E610D6">
            <w:pPr>
              <w:jc w:val="both"/>
              <w:rPr>
                <w:rFonts w:asciiTheme="minorHAnsi" w:hAnsiTheme="minorHAnsi" w:cs="Calibri"/>
                <w:b/>
                <w:color w:val="4F81BD"/>
                <w:sz w:val="24"/>
                <w:szCs w:val="24"/>
                <w:u w:val="single"/>
                <w:lang w:eastAsia="fr-FR"/>
              </w:rPr>
            </w:pPr>
          </w:p>
        </w:tc>
        <w:tc>
          <w:tcPr>
            <w:tcW w:w="1440" w:type="dxa"/>
          </w:tcPr>
          <w:p w14:paraId="086F1380" w14:textId="77777777" w:rsidR="00A529D8" w:rsidRPr="00943E21" w:rsidRDefault="00A529D8" w:rsidP="00E610D6">
            <w:pPr>
              <w:jc w:val="both"/>
              <w:rPr>
                <w:rFonts w:asciiTheme="minorHAnsi" w:hAnsiTheme="minorHAnsi" w:cs="Calibri"/>
                <w:b/>
                <w:color w:val="4F81BD"/>
                <w:sz w:val="24"/>
                <w:szCs w:val="24"/>
                <w:u w:val="single"/>
                <w:lang w:eastAsia="fr-FR"/>
              </w:rPr>
            </w:pPr>
          </w:p>
        </w:tc>
      </w:tr>
      <w:tr w:rsidR="00102EA2" w:rsidRPr="00943E21" w14:paraId="5E161A7C" w14:textId="77777777" w:rsidTr="00943E21">
        <w:tc>
          <w:tcPr>
            <w:tcW w:w="6295" w:type="dxa"/>
          </w:tcPr>
          <w:p w14:paraId="7F1C2878" w14:textId="77777777" w:rsidR="00102EA2" w:rsidRPr="00943E21" w:rsidRDefault="00102EA2" w:rsidP="00E610D6">
            <w:pPr>
              <w:jc w:val="both"/>
              <w:rPr>
                <w:rFonts w:asciiTheme="minorHAnsi" w:hAnsiTheme="minorHAnsi" w:cs="Calibri"/>
                <w:b/>
                <w:sz w:val="24"/>
                <w:szCs w:val="24"/>
                <w:u w:val="single"/>
                <w:lang w:eastAsia="fr-FR"/>
              </w:rPr>
            </w:pPr>
            <w:proofErr w:type="gramStart"/>
            <w:r w:rsidRPr="00943E21">
              <w:rPr>
                <w:rFonts w:asciiTheme="minorHAnsi" w:hAnsiTheme="minorHAnsi"/>
                <w:sz w:val="24"/>
                <w:szCs w:val="24"/>
              </w:rPr>
              <w:t>a)</w:t>
            </w:r>
            <w:proofErr w:type="spellStart"/>
            <w:r w:rsidRPr="00943E21">
              <w:rPr>
                <w:rFonts w:asciiTheme="minorHAnsi" w:hAnsiTheme="minorHAnsi"/>
                <w:sz w:val="24"/>
                <w:szCs w:val="24"/>
              </w:rPr>
              <w:t>servicii</w:t>
            </w:r>
            <w:proofErr w:type="spellEnd"/>
            <w:proofErr w:type="gramEnd"/>
          </w:p>
        </w:tc>
        <w:tc>
          <w:tcPr>
            <w:tcW w:w="1103" w:type="dxa"/>
          </w:tcPr>
          <w:p w14:paraId="76499062" w14:textId="49F3DC71" w:rsidR="00102EA2" w:rsidRPr="00943E21" w:rsidRDefault="00091120"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720" w:type="dxa"/>
          </w:tcPr>
          <w:p w14:paraId="7F34E520" w14:textId="2B5CB258" w:rsidR="00102EA2" w:rsidRPr="00943E21" w:rsidRDefault="00091120"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1440" w:type="dxa"/>
          </w:tcPr>
          <w:p w14:paraId="2B4701A0" w14:textId="1E32A4E6" w:rsidR="00102EA2" w:rsidRPr="00943E21" w:rsidRDefault="00091120"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r>
      <w:tr w:rsidR="002356B4" w:rsidRPr="00943E21" w14:paraId="0C6E5E49" w14:textId="77777777" w:rsidTr="00943E21">
        <w:tc>
          <w:tcPr>
            <w:tcW w:w="6295" w:type="dxa"/>
          </w:tcPr>
          <w:p w14:paraId="1E593AC5" w14:textId="3F12D2F6" w:rsidR="002356B4" w:rsidRPr="00943E21" w:rsidRDefault="002356B4" w:rsidP="00E610D6">
            <w:pPr>
              <w:jc w:val="both"/>
              <w:rPr>
                <w:rFonts w:asciiTheme="minorHAnsi" w:hAnsiTheme="minorHAnsi"/>
                <w:sz w:val="24"/>
                <w:szCs w:val="24"/>
              </w:rPr>
            </w:pPr>
            <w:proofErr w:type="gramStart"/>
            <w:r>
              <w:rPr>
                <w:rFonts w:asciiTheme="minorHAnsi" w:hAnsiTheme="minorHAnsi"/>
                <w:sz w:val="24"/>
                <w:szCs w:val="24"/>
              </w:rPr>
              <w:t>b)</w:t>
            </w:r>
            <w:proofErr w:type="spellStart"/>
            <w:r>
              <w:rPr>
                <w:rFonts w:asciiTheme="minorHAnsi" w:hAnsiTheme="minorHAnsi"/>
                <w:sz w:val="24"/>
                <w:szCs w:val="24"/>
              </w:rPr>
              <w:t>bunuri</w:t>
            </w:r>
            <w:proofErr w:type="spellEnd"/>
            <w:proofErr w:type="gramEnd"/>
          </w:p>
        </w:tc>
        <w:tc>
          <w:tcPr>
            <w:tcW w:w="1103" w:type="dxa"/>
          </w:tcPr>
          <w:p w14:paraId="6030523C" w14:textId="503402DB" w:rsidR="002356B4" w:rsidRDefault="002356B4"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720" w:type="dxa"/>
          </w:tcPr>
          <w:p w14:paraId="38CFAA41" w14:textId="765E5D14" w:rsidR="002356B4" w:rsidRDefault="002356B4"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1440" w:type="dxa"/>
          </w:tcPr>
          <w:p w14:paraId="11C34D04" w14:textId="1D25BA16" w:rsidR="002356B4" w:rsidRDefault="002356B4"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r>
    </w:tbl>
    <w:p w14:paraId="3C7632E0" w14:textId="3C13A9D6" w:rsidR="00091120" w:rsidRDefault="003E5073" w:rsidP="005554AD">
      <w:pPr>
        <w:pStyle w:val="Titlu3"/>
        <w:rPr>
          <w:rFonts w:asciiTheme="minorHAnsi" w:hAnsiTheme="minorHAnsi"/>
          <w:sz w:val="24"/>
          <w:szCs w:val="24"/>
        </w:rPr>
      </w:pPr>
      <w:bookmarkStart w:id="5" w:name="_Toc46254956"/>
      <w:r w:rsidRPr="00943E21">
        <w:rPr>
          <w:rFonts w:asciiTheme="minorHAnsi" w:hAnsiTheme="minorHAnsi" w:cs="Calibri"/>
          <w:b w:val="0"/>
          <w:color w:val="4F81BD"/>
          <w:sz w:val="24"/>
          <w:szCs w:val="24"/>
          <w:u w:val="single"/>
          <w:lang w:eastAsia="fr-FR"/>
        </w:rPr>
        <w:t>5.</w:t>
      </w:r>
      <w:r w:rsidRPr="00943E21">
        <w:rPr>
          <w:rFonts w:asciiTheme="minorHAnsi" w:hAnsiTheme="minorHAnsi"/>
          <w:sz w:val="24"/>
          <w:szCs w:val="24"/>
        </w:rPr>
        <w:t xml:space="preserve"> </w:t>
      </w:r>
      <w:r w:rsidR="00651B22" w:rsidRPr="00651B22">
        <w:rPr>
          <w:rFonts w:asciiTheme="minorHAnsi" w:hAnsiTheme="minorHAnsi"/>
          <w:sz w:val="24"/>
          <w:szCs w:val="24"/>
        </w:rPr>
        <w:t>VERIFICAREA PLANULUI FINANCIAR</w:t>
      </w:r>
      <w:bookmarkEnd w:id="5"/>
    </w:p>
    <w:p w14:paraId="70EA3C5A" w14:textId="77777777" w:rsidR="00651B22" w:rsidRPr="001171EA" w:rsidRDefault="00651B22" w:rsidP="001171EA"/>
    <w:tbl>
      <w:tblPr>
        <w:tblStyle w:val="Tabelgril"/>
        <w:tblW w:w="0" w:type="auto"/>
        <w:tblLook w:val="04A0" w:firstRow="1" w:lastRow="0" w:firstColumn="1" w:lastColumn="0" w:noHBand="0" w:noVBand="1"/>
      </w:tblPr>
      <w:tblGrid>
        <w:gridCol w:w="5598"/>
        <w:gridCol w:w="1170"/>
        <w:gridCol w:w="1170"/>
        <w:gridCol w:w="1305"/>
      </w:tblGrid>
      <w:tr w:rsidR="00651B22" w:rsidRPr="00943E21" w14:paraId="43AC5BE9" w14:textId="77777777" w:rsidTr="009549FD">
        <w:tc>
          <w:tcPr>
            <w:tcW w:w="5598" w:type="dxa"/>
            <w:vMerge w:val="restart"/>
          </w:tcPr>
          <w:p w14:paraId="7EA9C533" w14:textId="386EFF23" w:rsidR="00651B22" w:rsidRPr="00943E21" w:rsidRDefault="00651B22">
            <w:pPr>
              <w:jc w:val="both"/>
              <w:rPr>
                <w:rFonts w:asciiTheme="minorHAnsi" w:hAnsiTheme="minorHAnsi" w:cs="Calibri"/>
                <w:b/>
                <w:color w:val="4F81BD"/>
                <w:sz w:val="24"/>
                <w:szCs w:val="24"/>
                <w:u w:val="single"/>
                <w:lang w:eastAsia="fr-FR"/>
              </w:rPr>
            </w:pPr>
            <w:proofErr w:type="spellStart"/>
            <w:r w:rsidRPr="00943E21">
              <w:rPr>
                <w:rFonts w:asciiTheme="minorHAnsi" w:hAnsiTheme="minorHAnsi" w:cs="Calibri"/>
                <w:b/>
                <w:color w:val="4F81BD"/>
                <w:sz w:val="24"/>
                <w:szCs w:val="24"/>
                <w:u w:val="single"/>
                <w:lang w:eastAsia="fr-FR"/>
              </w:rPr>
              <w:t>Verificarea</w:t>
            </w:r>
            <w:proofErr w:type="spellEnd"/>
            <w:r w:rsidRPr="00943E21">
              <w:rPr>
                <w:rFonts w:asciiTheme="minorHAnsi" w:hAnsiTheme="minorHAnsi" w:cs="Calibri"/>
                <w:b/>
                <w:color w:val="4F81BD"/>
                <w:sz w:val="24"/>
                <w:szCs w:val="24"/>
                <w:u w:val="single"/>
                <w:lang w:eastAsia="fr-FR"/>
              </w:rPr>
              <w:t xml:space="preserve"> </w:t>
            </w:r>
            <w:proofErr w:type="spellStart"/>
            <w:r>
              <w:rPr>
                <w:rFonts w:asciiTheme="minorHAnsi" w:hAnsiTheme="minorHAnsi" w:cs="Calibri"/>
                <w:b/>
                <w:color w:val="4F81BD"/>
                <w:sz w:val="24"/>
                <w:szCs w:val="24"/>
                <w:u w:val="single"/>
                <w:lang w:eastAsia="fr-FR"/>
              </w:rPr>
              <w:t>Planului</w:t>
            </w:r>
            <w:proofErr w:type="spellEnd"/>
            <w:r>
              <w:rPr>
                <w:rFonts w:asciiTheme="minorHAnsi" w:hAnsiTheme="minorHAnsi" w:cs="Calibri"/>
                <w:b/>
                <w:color w:val="4F81BD"/>
                <w:sz w:val="24"/>
                <w:szCs w:val="24"/>
                <w:u w:val="single"/>
                <w:lang w:eastAsia="fr-FR"/>
              </w:rPr>
              <w:t xml:space="preserve"> </w:t>
            </w:r>
            <w:proofErr w:type="spellStart"/>
            <w:r>
              <w:rPr>
                <w:rFonts w:asciiTheme="minorHAnsi" w:hAnsiTheme="minorHAnsi" w:cs="Calibri"/>
                <w:b/>
                <w:color w:val="4F81BD"/>
                <w:sz w:val="24"/>
                <w:szCs w:val="24"/>
                <w:u w:val="single"/>
                <w:lang w:eastAsia="fr-FR"/>
              </w:rPr>
              <w:t>Financiar</w:t>
            </w:r>
            <w:proofErr w:type="spellEnd"/>
            <w:r w:rsidRPr="00943E21">
              <w:rPr>
                <w:rFonts w:asciiTheme="minorHAnsi" w:hAnsiTheme="minorHAnsi" w:cs="Calibri"/>
                <w:b/>
                <w:color w:val="4F81BD"/>
                <w:sz w:val="24"/>
                <w:szCs w:val="24"/>
                <w:u w:val="single"/>
                <w:lang w:eastAsia="fr-FR"/>
              </w:rPr>
              <w:t xml:space="preserve"> </w:t>
            </w:r>
          </w:p>
        </w:tc>
        <w:tc>
          <w:tcPr>
            <w:tcW w:w="3645" w:type="dxa"/>
            <w:gridSpan w:val="3"/>
          </w:tcPr>
          <w:p w14:paraId="51FF2146" w14:textId="77777777" w:rsidR="00651B22" w:rsidRPr="00943E21" w:rsidRDefault="00651B22" w:rsidP="009549FD">
            <w:pPr>
              <w:jc w:val="both"/>
              <w:rPr>
                <w:rFonts w:asciiTheme="minorHAnsi" w:hAnsiTheme="minorHAnsi" w:cs="Calibri"/>
                <w:b/>
                <w:color w:val="4F81BD"/>
                <w:sz w:val="24"/>
                <w:szCs w:val="24"/>
                <w:u w:val="single"/>
                <w:lang w:eastAsia="fr-FR"/>
              </w:rPr>
            </w:pPr>
            <w:proofErr w:type="spellStart"/>
            <w:r w:rsidRPr="00943E21">
              <w:rPr>
                <w:rFonts w:asciiTheme="minorHAnsi" w:hAnsiTheme="minorHAnsi"/>
                <w:b/>
                <w:color w:val="000000"/>
                <w:sz w:val="24"/>
                <w:szCs w:val="24"/>
              </w:rPr>
              <w:t>Verificare</w:t>
            </w:r>
            <w:proofErr w:type="spellEnd"/>
            <w:r w:rsidRPr="00943E21">
              <w:rPr>
                <w:rFonts w:asciiTheme="minorHAnsi" w:hAnsiTheme="minorHAnsi"/>
                <w:b/>
                <w:color w:val="000000"/>
                <w:sz w:val="24"/>
                <w:szCs w:val="24"/>
              </w:rPr>
              <w:t xml:space="preserve"> </w:t>
            </w:r>
            <w:proofErr w:type="spellStart"/>
            <w:r w:rsidRPr="00943E21">
              <w:rPr>
                <w:rFonts w:asciiTheme="minorHAnsi" w:hAnsiTheme="minorHAnsi"/>
                <w:b/>
                <w:color w:val="000000"/>
                <w:sz w:val="24"/>
                <w:szCs w:val="24"/>
              </w:rPr>
              <w:t>efectuată</w:t>
            </w:r>
            <w:proofErr w:type="spellEnd"/>
          </w:p>
        </w:tc>
      </w:tr>
      <w:tr w:rsidR="00651B22" w:rsidRPr="00943E21" w14:paraId="366D4D57" w14:textId="77777777" w:rsidTr="009549FD">
        <w:tc>
          <w:tcPr>
            <w:tcW w:w="5598" w:type="dxa"/>
            <w:vMerge/>
          </w:tcPr>
          <w:p w14:paraId="464EDF8C" w14:textId="77777777" w:rsidR="00651B22" w:rsidRPr="00943E21" w:rsidRDefault="00651B22" w:rsidP="009549FD">
            <w:pPr>
              <w:jc w:val="both"/>
              <w:rPr>
                <w:rFonts w:asciiTheme="minorHAnsi" w:hAnsiTheme="minorHAnsi" w:cs="Calibri"/>
                <w:b/>
                <w:color w:val="4F81BD"/>
                <w:sz w:val="24"/>
                <w:szCs w:val="24"/>
                <w:u w:val="single"/>
                <w:lang w:eastAsia="fr-FR"/>
              </w:rPr>
            </w:pPr>
          </w:p>
        </w:tc>
        <w:tc>
          <w:tcPr>
            <w:tcW w:w="1170" w:type="dxa"/>
          </w:tcPr>
          <w:p w14:paraId="5AE2D8E5" w14:textId="77777777" w:rsidR="00651B22" w:rsidRPr="00943E21" w:rsidRDefault="00651B22" w:rsidP="009549FD">
            <w:pPr>
              <w:jc w:val="both"/>
              <w:rPr>
                <w:rFonts w:asciiTheme="minorHAnsi" w:hAnsiTheme="minorHAnsi" w:cs="Calibri"/>
                <w:b/>
                <w:color w:val="4F81BD"/>
                <w:sz w:val="24"/>
                <w:szCs w:val="24"/>
                <w:u w:val="single"/>
                <w:lang w:eastAsia="fr-FR"/>
              </w:rPr>
            </w:pPr>
            <w:r w:rsidRPr="00943E21">
              <w:rPr>
                <w:rFonts w:asciiTheme="minorHAnsi" w:hAnsiTheme="minorHAnsi" w:cs="Calibri"/>
                <w:b/>
                <w:color w:val="4F81BD"/>
                <w:sz w:val="24"/>
                <w:szCs w:val="24"/>
                <w:u w:val="single"/>
                <w:lang w:eastAsia="fr-FR"/>
              </w:rPr>
              <w:t>DA</w:t>
            </w:r>
          </w:p>
        </w:tc>
        <w:tc>
          <w:tcPr>
            <w:tcW w:w="1170" w:type="dxa"/>
          </w:tcPr>
          <w:p w14:paraId="4BA7BDA1" w14:textId="77777777" w:rsidR="00651B22" w:rsidRPr="00943E21" w:rsidRDefault="00651B22" w:rsidP="009549FD">
            <w:pPr>
              <w:jc w:val="both"/>
              <w:rPr>
                <w:rFonts w:asciiTheme="minorHAnsi" w:hAnsiTheme="minorHAnsi" w:cs="Calibri"/>
                <w:b/>
                <w:color w:val="4F81BD"/>
                <w:sz w:val="24"/>
                <w:szCs w:val="24"/>
                <w:u w:val="single"/>
                <w:lang w:eastAsia="fr-FR"/>
              </w:rPr>
            </w:pPr>
            <w:r w:rsidRPr="00943E21">
              <w:rPr>
                <w:rFonts w:asciiTheme="minorHAnsi" w:hAnsiTheme="minorHAnsi" w:cs="Calibri"/>
                <w:b/>
                <w:color w:val="4F81BD"/>
                <w:sz w:val="24"/>
                <w:szCs w:val="24"/>
                <w:u w:val="single"/>
                <w:lang w:eastAsia="fr-FR"/>
              </w:rPr>
              <w:t>NU</w:t>
            </w:r>
          </w:p>
        </w:tc>
        <w:tc>
          <w:tcPr>
            <w:tcW w:w="1305" w:type="dxa"/>
          </w:tcPr>
          <w:p w14:paraId="7D22ADAA" w14:textId="7E3AF6FC" w:rsidR="00651B22" w:rsidRPr="00943E21" w:rsidRDefault="00651B22" w:rsidP="009549FD">
            <w:pPr>
              <w:jc w:val="both"/>
              <w:rPr>
                <w:rFonts w:asciiTheme="minorHAnsi" w:hAnsiTheme="minorHAnsi" w:cs="Calibri"/>
                <w:b/>
                <w:color w:val="4F81BD"/>
                <w:sz w:val="24"/>
                <w:szCs w:val="24"/>
                <w:u w:val="single"/>
                <w:lang w:eastAsia="fr-FR"/>
              </w:rPr>
            </w:pPr>
            <w:r w:rsidRPr="00651B22">
              <w:rPr>
                <w:rFonts w:asciiTheme="minorHAnsi" w:hAnsiTheme="minorHAnsi" w:cs="Calibri"/>
                <w:b/>
                <w:color w:val="4F81BD"/>
                <w:sz w:val="24"/>
                <w:szCs w:val="24"/>
                <w:u w:val="single"/>
                <w:lang w:eastAsia="fr-FR"/>
              </w:rPr>
              <w:t xml:space="preserve">DA cu </w:t>
            </w:r>
            <w:proofErr w:type="spellStart"/>
            <w:r w:rsidRPr="00651B22">
              <w:rPr>
                <w:rFonts w:asciiTheme="minorHAnsi" w:hAnsiTheme="minorHAnsi" w:cs="Calibri"/>
                <w:b/>
                <w:color w:val="4F81BD"/>
                <w:sz w:val="24"/>
                <w:szCs w:val="24"/>
                <w:u w:val="single"/>
                <w:lang w:eastAsia="fr-FR"/>
              </w:rPr>
              <w:t>diferențe</w:t>
            </w:r>
            <w:proofErr w:type="spellEnd"/>
            <w:r w:rsidRPr="00651B22">
              <w:rPr>
                <w:rFonts w:asciiTheme="minorHAnsi" w:hAnsiTheme="minorHAnsi" w:cs="Calibri"/>
                <w:b/>
                <w:color w:val="4F81BD"/>
                <w:sz w:val="24"/>
                <w:szCs w:val="24"/>
                <w:u w:val="single"/>
                <w:lang w:eastAsia="fr-FR"/>
              </w:rPr>
              <w:t>*</w:t>
            </w:r>
          </w:p>
        </w:tc>
      </w:tr>
      <w:tr w:rsidR="00651B22" w:rsidRPr="00943E21" w14:paraId="2CBCD0C4" w14:textId="77777777" w:rsidTr="009549FD">
        <w:tc>
          <w:tcPr>
            <w:tcW w:w="5598" w:type="dxa"/>
          </w:tcPr>
          <w:p w14:paraId="1A3CE2BE" w14:textId="20CF2EB9" w:rsidR="00651B22" w:rsidRPr="00943E21" w:rsidRDefault="00651B22" w:rsidP="009549FD">
            <w:pPr>
              <w:jc w:val="both"/>
              <w:rPr>
                <w:rFonts w:asciiTheme="minorHAnsi" w:hAnsiTheme="minorHAnsi" w:cs="Calibri"/>
                <w:b/>
                <w:color w:val="4F81BD"/>
                <w:sz w:val="24"/>
                <w:szCs w:val="24"/>
                <w:u w:val="single"/>
                <w:lang w:eastAsia="fr-FR"/>
              </w:rPr>
            </w:pPr>
            <w:proofErr w:type="spellStart"/>
            <w:r w:rsidRPr="00651B22">
              <w:rPr>
                <w:rFonts w:asciiTheme="minorHAnsi" w:hAnsiTheme="minorHAnsi" w:cs="Calibri"/>
                <w:b/>
                <w:color w:val="4F81BD"/>
                <w:sz w:val="24"/>
                <w:szCs w:val="24"/>
                <w:u w:val="single"/>
                <w:lang w:eastAsia="fr-FR"/>
              </w:rPr>
              <w:lastRenderedPageBreak/>
              <w:t>Planul</w:t>
            </w:r>
            <w:proofErr w:type="spellEnd"/>
            <w:r w:rsidRPr="00651B22">
              <w:rPr>
                <w:rFonts w:asciiTheme="minorHAnsi" w:hAnsiTheme="minorHAnsi" w:cs="Calibri"/>
                <w:b/>
                <w:color w:val="4F81BD"/>
                <w:sz w:val="24"/>
                <w:szCs w:val="24"/>
                <w:u w:val="single"/>
                <w:lang w:eastAsia="fr-FR"/>
              </w:rPr>
              <w:t xml:space="preserve"> </w:t>
            </w:r>
            <w:proofErr w:type="spellStart"/>
            <w:r w:rsidRPr="00651B22">
              <w:rPr>
                <w:rFonts w:asciiTheme="minorHAnsi" w:hAnsiTheme="minorHAnsi" w:cs="Calibri"/>
                <w:b/>
                <w:color w:val="4F81BD"/>
                <w:sz w:val="24"/>
                <w:szCs w:val="24"/>
                <w:u w:val="single"/>
                <w:lang w:eastAsia="fr-FR"/>
              </w:rPr>
              <w:t>financiar</w:t>
            </w:r>
            <w:proofErr w:type="spellEnd"/>
            <w:r w:rsidRPr="00651B22">
              <w:rPr>
                <w:rFonts w:asciiTheme="minorHAnsi" w:hAnsiTheme="minorHAnsi" w:cs="Calibri"/>
                <w:b/>
                <w:color w:val="4F81BD"/>
                <w:sz w:val="24"/>
                <w:szCs w:val="24"/>
                <w:u w:val="single"/>
                <w:lang w:eastAsia="fr-FR"/>
              </w:rPr>
              <w:t xml:space="preserve"> </w:t>
            </w:r>
            <w:proofErr w:type="spellStart"/>
            <w:r w:rsidRPr="00651B22">
              <w:rPr>
                <w:rFonts w:asciiTheme="minorHAnsi" w:hAnsiTheme="minorHAnsi" w:cs="Calibri"/>
                <w:b/>
                <w:color w:val="4F81BD"/>
                <w:sz w:val="24"/>
                <w:szCs w:val="24"/>
                <w:u w:val="single"/>
                <w:lang w:eastAsia="fr-FR"/>
              </w:rPr>
              <w:t>este</w:t>
            </w:r>
            <w:proofErr w:type="spellEnd"/>
            <w:r w:rsidRPr="00651B22">
              <w:rPr>
                <w:rFonts w:asciiTheme="minorHAnsi" w:hAnsiTheme="minorHAnsi" w:cs="Calibri"/>
                <w:b/>
                <w:color w:val="4F81BD"/>
                <w:sz w:val="24"/>
                <w:szCs w:val="24"/>
                <w:u w:val="single"/>
                <w:lang w:eastAsia="fr-FR"/>
              </w:rPr>
              <w:t xml:space="preserve"> </w:t>
            </w:r>
            <w:proofErr w:type="spellStart"/>
            <w:r w:rsidRPr="00651B22">
              <w:rPr>
                <w:rFonts w:asciiTheme="minorHAnsi" w:hAnsiTheme="minorHAnsi" w:cs="Calibri"/>
                <w:b/>
                <w:color w:val="4F81BD"/>
                <w:sz w:val="24"/>
                <w:szCs w:val="24"/>
                <w:u w:val="single"/>
                <w:lang w:eastAsia="fr-FR"/>
              </w:rPr>
              <w:t>corect</w:t>
            </w:r>
            <w:proofErr w:type="spellEnd"/>
            <w:r w:rsidRPr="00651B22">
              <w:rPr>
                <w:rFonts w:asciiTheme="minorHAnsi" w:hAnsiTheme="minorHAnsi" w:cs="Calibri"/>
                <w:b/>
                <w:color w:val="4F81BD"/>
                <w:sz w:val="24"/>
                <w:szCs w:val="24"/>
                <w:u w:val="single"/>
                <w:lang w:eastAsia="fr-FR"/>
              </w:rPr>
              <w:t xml:space="preserve"> </w:t>
            </w:r>
            <w:proofErr w:type="spellStart"/>
            <w:r w:rsidRPr="00651B22">
              <w:rPr>
                <w:rFonts w:asciiTheme="minorHAnsi" w:hAnsiTheme="minorHAnsi" w:cs="Calibri"/>
                <w:b/>
                <w:color w:val="4F81BD"/>
                <w:sz w:val="24"/>
                <w:szCs w:val="24"/>
                <w:u w:val="single"/>
                <w:lang w:eastAsia="fr-FR"/>
              </w:rPr>
              <w:t>completat</w:t>
            </w:r>
            <w:proofErr w:type="spellEnd"/>
            <w:r w:rsidRPr="00651B22">
              <w:rPr>
                <w:rFonts w:asciiTheme="minorHAnsi" w:hAnsiTheme="minorHAnsi" w:cs="Calibri"/>
                <w:b/>
                <w:color w:val="4F81BD"/>
                <w:sz w:val="24"/>
                <w:szCs w:val="24"/>
                <w:u w:val="single"/>
                <w:lang w:eastAsia="fr-FR"/>
              </w:rPr>
              <w:t xml:space="preserve"> şi </w:t>
            </w:r>
            <w:proofErr w:type="spellStart"/>
            <w:r w:rsidRPr="00651B22">
              <w:rPr>
                <w:rFonts w:asciiTheme="minorHAnsi" w:hAnsiTheme="minorHAnsi" w:cs="Calibri"/>
                <w:b/>
                <w:color w:val="4F81BD"/>
                <w:sz w:val="24"/>
                <w:szCs w:val="24"/>
                <w:u w:val="single"/>
                <w:lang w:eastAsia="fr-FR"/>
              </w:rPr>
              <w:t>respectă</w:t>
            </w:r>
            <w:proofErr w:type="spellEnd"/>
            <w:r w:rsidRPr="00651B22">
              <w:rPr>
                <w:rFonts w:asciiTheme="minorHAnsi" w:hAnsiTheme="minorHAnsi" w:cs="Calibri"/>
                <w:b/>
                <w:color w:val="4F81BD"/>
                <w:sz w:val="24"/>
                <w:szCs w:val="24"/>
                <w:u w:val="single"/>
                <w:lang w:eastAsia="fr-FR"/>
              </w:rPr>
              <w:t xml:space="preserve"> </w:t>
            </w:r>
            <w:proofErr w:type="spellStart"/>
            <w:r w:rsidRPr="00651B22">
              <w:rPr>
                <w:rFonts w:asciiTheme="minorHAnsi" w:hAnsiTheme="minorHAnsi" w:cs="Calibri"/>
                <w:b/>
                <w:color w:val="4F81BD"/>
                <w:sz w:val="24"/>
                <w:szCs w:val="24"/>
                <w:u w:val="single"/>
                <w:lang w:eastAsia="fr-FR"/>
              </w:rPr>
              <w:t>gradul</w:t>
            </w:r>
            <w:proofErr w:type="spellEnd"/>
            <w:r w:rsidRPr="00651B22">
              <w:rPr>
                <w:rFonts w:asciiTheme="minorHAnsi" w:hAnsiTheme="minorHAnsi" w:cs="Calibri"/>
                <w:b/>
                <w:color w:val="4F81BD"/>
                <w:sz w:val="24"/>
                <w:szCs w:val="24"/>
                <w:u w:val="single"/>
                <w:lang w:eastAsia="fr-FR"/>
              </w:rPr>
              <w:t xml:space="preserve"> de </w:t>
            </w:r>
            <w:proofErr w:type="spellStart"/>
            <w:r w:rsidRPr="00651B22">
              <w:rPr>
                <w:rFonts w:asciiTheme="minorHAnsi" w:hAnsiTheme="minorHAnsi" w:cs="Calibri"/>
                <w:b/>
                <w:color w:val="4F81BD"/>
                <w:sz w:val="24"/>
                <w:szCs w:val="24"/>
                <w:u w:val="single"/>
                <w:lang w:eastAsia="fr-FR"/>
              </w:rPr>
              <w:t>intervenţie</w:t>
            </w:r>
            <w:proofErr w:type="spellEnd"/>
            <w:r w:rsidRPr="00651B22">
              <w:rPr>
                <w:rFonts w:asciiTheme="minorHAnsi" w:hAnsiTheme="minorHAnsi" w:cs="Calibri"/>
                <w:b/>
                <w:color w:val="4F81BD"/>
                <w:sz w:val="24"/>
                <w:szCs w:val="24"/>
                <w:u w:val="single"/>
                <w:lang w:eastAsia="fr-FR"/>
              </w:rPr>
              <w:t xml:space="preserve"> </w:t>
            </w:r>
            <w:proofErr w:type="spellStart"/>
            <w:r w:rsidRPr="00651B22">
              <w:rPr>
                <w:rFonts w:asciiTheme="minorHAnsi" w:hAnsiTheme="minorHAnsi" w:cs="Calibri"/>
                <w:b/>
                <w:color w:val="4F81BD"/>
                <w:sz w:val="24"/>
                <w:szCs w:val="24"/>
                <w:u w:val="single"/>
                <w:lang w:eastAsia="fr-FR"/>
              </w:rPr>
              <w:t>publică</w:t>
            </w:r>
            <w:proofErr w:type="spellEnd"/>
            <w:r w:rsidRPr="00651B22">
              <w:rPr>
                <w:rFonts w:asciiTheme="minorHAnsi" w:hAnsiTheme="minorHAnsi" w:cs="Calibri"/>
                <w:b/>
                <w:color w:val="4F81BD"/>
                <w:sz w:val="24"/>
                <w:szCs w:val="24"/>
                <w:u w:val="single"/>
                <w:lang w:eastAsia="fr-FR"/>
              </w:rPr>
              <w:t xml:space="preserve"> </w:t>
            </w:r>
            <w:proofErr w:type="spellStart"/>
            <w:r w:rsidRPr="00651B22">
              <w:rPr>
                <w:rFonts w:asciiTheme="minorHAnsi" w:hAnsiTheme="minorHAnsi" w:cs="Calibri"/>
                <w:b/>
                <w:color w:val="4F81BD"/>
                <w:sz w:val="24"/>
                <w:szCs w:val="24"/>
                <w:u w:val="single"/>
                <w:lang w:eastAsia="fr-FR"/>
              </w:rPr>
              <w:t>așa</w:t>
            </w:r>
            <w:proofErr w:type="spellEnd"/>
            <w:r w:rsidRPr="00651B22">
              <w:rPr>
                <w:rFonts w:asciiTheme="minorHAnsi" w:hAnsiTheme="minorHAnsi" w:cs="Calibri"/>
                <w:b/>
                <w:color w:val="4F81BD"/>
                <w:sz w:val="24"/>
                <w:szCs w:val="24"/>
                <w:u w:val="single"/>
                <w:lang w:eastAsia="fr-FR"/>
              </w:rPr>
              <w:t xml:space="preserve"> cum </w:t>
            </w:r>
            <w:proofErr w:type="spellStart"/>
            <w:r w:rsidRPr="00651B22">
              <w:rPr>
                <w:rFonts w:asciiTheme="minorHAnsi" w:hAnsiTheme="minorHAnsi" w:cs="Calibri"/>
                <w:b/>
                <w:color w:val="4F81BD"/>
                <w:sz w:val="24"/>
                <w:szCs w:val="24"/>
                <w:u w:val="single"/>
                <w:lang w:eastAsia="fr-FR"/>
              </w:rPr>
              <w:t>este</w:t>
            </w:r>
            <w:proofErr w:type="spellEnd"/>
            <w:r w:rsidRPr="00651B22">
              <w:rPr>
                <w:rFonts w:asciiTheme="minorHAnsi" w:hAnsiTheme="minorHAnsi" w:cs="Calibri"/>
                <w:b/>
                <w:color w:val="4F81BD"/>
                <w:sz w:val="24"/>
                <w:szCs w:val="24"/>
                <w:u w:val="single"/>
                <w:lang w:eastAsia="fr-FR"/>
              </w:rPr>
              <w:t xml:space="preserve"> </w:t>
            </w:r>
            <w:proofErr w:type="spellStart"/>
            <w:r w:rsidRPr="00651B22">
              <w:rPr>
                <w:rFonts w:asciiTheme="minorHAnsi" w:hAnsiTheme="minorHAnsi" w:cs="Calibri"/>
                <w:b/>
                <w:color w:val="4F81BD"/>
                <w:sz w:val="24"/>
                <w:szCs w:val="24"/>
                <w:u w:val="single"/>
                <w:lang w:eastAsia="fr-FR"/>
              </w:rPr>
              <w:t>prevăzut</w:t>
            </w:r>
            <w:proofErr w:type="spellEnd"/>
            <w:r w:rsidRPr="00651B22">
              <w:rPr>
                <w:rFonts w:asciiTheme="minorHAnsi" w:hAnsiTheme="minorHAnsi" w:cs="Calibri"/>
                <w:b/>
                <w:color w:val="4F81BD"/>
                <w:sz w:val="24"/>
                <w:szCs w:val="24"/>
                <w:u w:val="single"/>
                <w:lang w:eastAsia="fr-FR"/>
              </w:rPr>
              <w:t xml:space="preserve"> </w:t>
            </w:r>
            <w:proofErr w:type="spellStart"/>
            <w:r w:rsidRPr="00651B22">
              <w:rPr>
                <w:rFonts w:asciiTheme="minorHAnsi" w:hAnsiTheme="minorHAnsi" w:cs="Calibri"/>
                <w:b/>
                <w:color w:val="4F81BD"/>
                <w:sz w:val="24"/>
                <w:szCs w:val="24"/>
                <w:u w:val="single"/>
                <w:lang w:eastAsia="fr-FR"/>
              </w:rPr>
              <w:t>în</w:t>
            </w:r>
            <w:proofErr w:type="spellEnd"/>
            <w:r w:rsidRPr="00651B22">
              <w:rPr>
                <w:rFonts w:asciiTheme="minorHAnsi" w:hAnsiTheme="minorHAnsi" w:cs="Calibri"/>
                <w:b/>
                <w:color w:val="4F81BD"/>
                <w:sz w:val="24"/>
                <w:szCs w:val="24"/>
                <w:u w:val="single"/>
                <w:lang w:eastAsia="fr-FR"/>
              </w:rPr>
              <w:t xml:space="preserve"> </w:t>
            </w:r>
            <w:proofErr w:type="spellStart"/>
            <w:r w:rsidRPr="00651B22">
              <w:rPr>
                <w:rFonts w:asciiTheme="minorHAnsi" w:hAnsiTheme="minorHAnsi" w:cs="Calibri"/>
                <w:b/>
                <w:color w:val="4F81BD"/>
                <w:sz w:val="24"/>
                <w:szCs w:val="24"/>
                <w:u w:val="single"/>
                <w:lang w:eastAsia="fr-FR"/>
              </w:rPr>
              <w:t>Fișa</w:t>
            </w:r>
            <w:proofErr w:type="spellEnd"/>
            <w:r w:rsidRPr="00651B22">
              <w:rPr>
                <w:rFonts w:asciiTheme="minorHAnsi" w:hAnsiTheme="minorHAnsi" w:cs="Calibri"/>
                <w:b/>
                <w:color w:val="4F81BD"/>
                <w:sz w:val="24"/>
                <w:szCs w:val="24"/>
                <w:u w:val="single"/>
                <w:lang w:eastAsia="fr-FR"/>
              </w:rPr>
              <w:t xml:space="preserve"> </w:t>
            </w:r>
            <w:proofErr w:type="spellStart"/>
            <w:r w:rsidRPr="00651B22">
              <w:rPr>
                <w:rFonts w:asciiTheme="minorHAnsi" w:hAnsiTheme="minorHAnsi" w:cs="Calibri"/>
                <w:b/>
                <w:color w:val="4F81BD"/>
                <w:sz w:val="24"/>
                <w:szCs w:val="24"/>
                <w:u w:val="single"/>
                <w:lang w:eastAsia="fr-FR"/>
              </w:rPr>
              <w:t>măsurii</w:t>
            </w:r>
            <w:proofErr w:type="spellEnd"/>
            <w:r w:rsidRPr="00651B22">
              <w:rPr>
                <w:rFonts w:asciiTheme="minorHAnsi" w:hAnsiTheme="minorHAnsi" w:cs="Calibri"/>
                <w:b/>
                <w:color w:val="4F81BD"/>
                <w:sz w:val="24"/>
                <w:szCs w:val="24"/>
                <w:u w:val="single"/>
                <w:lang w:eastAsia="fr-FR"/>
              </w:rPr>
              <w:t xml:space="preserve"> din </w:t>
            </w:r>
            <w:proofErr w:type="spellStart"/>
            <w:r w:rsidRPr="00651B22">
              <w:rPr>
                <w:rFonts w:asciiTheme="minorHAnsi" w:hAnsiTheme="minorHAnsi" w:cs="Calibri"/>
                <w:b/>
                <w:color w:val="4F81BD"/>
                <w:sz w:val="24"/>
                <w:szCs w:val="24"/>
                <w:u w:val="single"/>
                <w:lang w:eastAsia="fr-FR"/>
              </w:rPr>
              <w:t>Strategia</w:t>
            </w:r>
            <w:proofErr w:type="spellEnd"/>
            <w:r w:rsidRPr="00651B22">
              <w:rPr>
                <w:rFonts w:asciiTheme="minorHAnsi" w:hAnsiTheme="minorHAnsi" w:cs="Calibri"/>
                <w:b/>
                <w:color w:val="4F81BD"/>
                <w:sz w:val="24"/>
                <w:szCs w:val="24"/>
                <w:u w:val="single"/>
                <w:lang w:eastAsia="fr-FR"/>
              </w:rPr>
              <w:t xml:space="preserve"> de </w:t>
            </w:r>
            <w:proofErr w:type="spellStart"/>
            <w:r w:rsidRPr="00651B22">
              <w:rPr>
                <w:rFonts w:asciiTheme="minorHAnsi" w:hAnsiTheme="minorHAnsi" w:cs="Calibri"/>
                <w:b/>
                <w:color w:val="4F81BD"/>
                <w:sz w:val="24"/>
                <w:szCs w:val="24"/>
                <w:u w:val="single"/>
                <w:lang w:eastAsia="fr-FR"/>
              </w:rPr>
              <w:t>Dezvoltare</w:t>
            </w:r>
            <w:proofErr w:type="spellEnd"/>
            <w:r w:rsidRPr="00651B22">
              <w:rPr>
                <w:rFonts w:asciiTheme="minorHAnsi" w:hAnsiTheme="minorHAnsi" w:cs="Calibri"/>
                <w:b/>
                <w:color w:val="4F81BD"/>
                <w:sz w:val="24"/>
                <w:szCs w:val="24"/>
                <w:u w:val="single"/>
                <w:lang w:eastAsia="fr-FR"/>
              </w:rPr>
              <w:t xml:space="preserve"> </w:t>
            </w:r>
            <w:proofErr w:type="spellStart"/>
            <w:r w:rsidRPr="00651B22">
              <w:rPr>
                <w:rFonts w:asciiTheme="minorHAnsi" w:hAnsiTheme="minorHAnsi" w:cs="Calibri"/>
                <w:b/>
                <w:color w:val="4F81BD"/>
                <w:sz w:val="24"/>
                <w:szCs w:val="24"/>
                <w:u w:val="single"/>
                <w:lang w:eastAsia="fr-FR"/>
              </w:rPr>
              <w:t>Locală</w:t>
            </w:r>
            <w:proofErr w:type="spellEnd"/>
            <w:r w:rsidRPr="00651B22">
              <w:rPr>
                <w:rFonts w:asciiTheme="minorHAnsi" w:hAnsiTheme="minorHAnsi" w:cs="Calibri"/>
                <w:b/>
                <w:color w:val="4F81BD"/>
                <w:sz w:val="24"/>
                <w:szCs w:val="24"/>
                <w:u w:val="single"/>
                <w:lang w:eastAsia="fr-FR"/>
              </w:rPr>
              <w:t>?</w:t>
            </w:r>
          </w:p>
        </w:tc>
        <w:tc>
          <w:tcPr>
            <w:tcW w:w="1170" w:type="dxa"/>
          </w:tcPr>
          <w:p w14:paraId="2CD34839" w14:textId="372220B3" w:rsidR="00651B22" w:rsidRPr="00943E21" w:rsidRDefault="00651B22" w:rsidP="009549FD">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1170" w:type="dxa"/>
          </w:tcPr>
          <w:p w14:paraId="40868B33" w14:textId="334D564F" w:rsidR="00651B22" w:rsidRPr="00943E21" w:rsidRDefault="00651B22" w:rsidP="009549FD">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1305" w:type="dxa"/>
          </w:tcPr>
          <w:p w14:paraId="0496EADD" w14:textId="38F4E207" w:rsidR="00651B22" w:rsidRPr="00943E21" w:rsidRDefault="00651B22" w:rsidP="009549FD">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r>
    </w:tbl>
    <w:p w14:paraId="6A401CFE" w14:textId="77777777" w:rsidR="00091120" w:rsidRDefault="00091120" w:rsidP="005554AD">
      <w:pPr>
        <w:pStyle w:val="Titlu3"/>
        <w:rPr>
          <w:rFonts w:asciiTheme="minorHAnsi" w:hAnsiTheme="minorHAnsi"/>
          <w:sz w:val="24"/>
          <w:szCs w:val="24"/>
        </w:rPr>
      </w:pPr>
    </w:p>
    <w:p w14:paraId="6BC85207" w14:textId="38A52F70" w:rsidR="001906AA" w:rsidRPr="00943E21" w:rsidRDefault="00091120" w:rsidP="005554AD">
      <w:pPr>
        <w:pStyle w:val="Titlu3"/>
        <w:rPr>
          <w:rFonts w:asciiTheme="minorHAnsi" w:hAnsiTheme="minorHAnsi" w:cs="Calibri"/>
          <w:color w:val="4F81BD"/>
          <w:sz w:val="24"/>
          <w:szCs w:val="24"/>
          <w:u w:val="single"/>
          <w:lang w:eastAsia="fr-FR"/>
        </w:rPr>
      </w:pPr>
      <w:bookmarkStart w:id="6" w:name="_Toc46254957"/>
      <w:r>
        <w:rPr>
          <w:rFonts w:asciiTheme="minorHAnsi" w:hAnsiTheme="minorHAnsi"/>
          <w:sz w:val="24"/>
          <w:szCs w:val="24"/>
        </w:rPr>
        <w:t>6.</w:t>
      </w:r>
      <w:r w:rsidR="003E5073" w:rsidRPr="00943E21">
        <w:rPr>
          <w:rFonts w:asciiTheme="minorHAnsi" w:hAnsiTheme="minorHAnsi" w:cs="Calibri"/>
          <w:color w:val="4F81BD"/>
          <w:sz w:val="24"/>
          <w:szCs w:val="24"/>
          <w:u w:val="single"/>
          <w:lang w:eastAsia="fr-FR"/>
        </w:rPr>
        <w:t>VERIFICAREA CONDIȚIILOR ARTIFICIALE</w:t>
      </w:r>
      <w:bookmarkEnd w:id="6"/>
    </w:p>
    <w:p w14:paraId="7EFFC5CF" w14:textId="77777777" w:rsidR="003E5073" w:rsidRPr="00943E21" w:rsidRDefault="003E5073" w:rsidP="00E610D6">
      <w:pPr>
        <w:jc w:val="both"/>
        <w:rPr>
          <w:rFonts w:asciiTheme="minorHAnsi" w:hAnsiTheme="minorHAnsi" w:cs="Calibri"/>
          <w:b/>
          <w:color w:val="4F81BD"/>
          <w:sz w:val="24"/>
          <w:szCs w:val="24"/>
          <w:u w:val="single"/>
          <w:lang w:eastAsia="fr-FR"/>
        </w:rPr>
      </w:pPr>
    </w:p>
    <w:p w14:paraId="35548C5D" w14:textId="77777777" w:rsidR="001906AA" w:rsidRPr="00943E21" w:rsidRDefault="001906AA" w:rsidP="00E610D6">
      <w:pPr>
        <w:jc w:val="both"/>
        <w:rPr>
          <w:rFonts w:asciiTheme="minorHAnsi" w:hAnsiTheme="minorHAnsi" w:cs="Calibri"/>
          <w:b/>
          <w:color w:val="4F81BD"/>
          <w:sz w:val="24"/>
          <w:szCs w:val="24"/>
          <w:u w:val="single"/>
          <w:lang w:eastAsia="fr-FR"/>
        </w:rPr>
      </w:pPr>
    </w:p>
    <w:tbl>
      <w:tblPr>
        <w:tblStyle w:val="Tabelgril"/>
        <w:tblW w:w="0" w:type="auto"/>
        <w:tblLook w:val="04A0" w:firstRow="1" w:lastRow="0" w:firstColumn="1" w:lastColumn="0" w:noHBand="0" w:noVBand="1"/>
      </w:tblPr>
      <w:tblGrid>
        <w:gridCol w:w="6318"/>
        <w:gridCol w:w="1260"/>
        <w:gridCol w:w="1665"/>
      </w:tblGrid>
      <w:tr w:rsidR="003E5073" w:rsidRPr="00943E21" w14:paraId="758E1254" w14:textId="77777777" w:rsidTr="001171EA">
        <w:tc>
          <w:tcPr>
            <w:tcW w:w="6318" w:type="dxa"/>
            <w:vMerge w:val="restart"/>
          </w:tcPr>
          <w:p w14:paraId="07999080" w14:textId="77777777" w:rsidR="003E5073" w:rsidRPr="00943E21" w:rsidRDefault="003E5073" w:rsidP="003771B0">
            <w:pPr>
              <w:jc w:val="both"/>
              <w:rPr>
                <w:rFonts w:asciiTheme="minorHAnsi" w:hAnsiTheme="minorHAnsi" w:cs="Calibri"/>
                <w:b/>
                <w:color w:val="4F81BD"/>
                <w:sz w:val="24"/>
                <w:szCs w:val="24"/>
                <w:u w:val="single"/>
                <w:lang w:eastAsia="fr-FR"/>
              </w:rPr>
            </w:pPr>
            <w:proofErr w:type="spellStart"/>
            <w:r w:rsidRPr="00943E21">
              <w:rPr>
                <w:rFonts w:asciiTheme="minorHAnsi" w:hAnsiTheme="minorHAnsi" w:cs="Calibri"/>
                <w:b/>
                <w:color w:val="4F81BD"/>
                <w:sz w:val="24"/>
                <w:szCs w:val="24"/>
                <w:u w:val="single"/>
                <w:lang w:eastAsia="fr-FR"/>
              </w:rPr>
              <w:t>V</w:t>
            </w:r>
            <w:r w:rsidR="003771B0" w:rsidRPr="00943E21">
              <w:rPr>
                <w:rFonts w:asciiTheme="minorHAnsi" w:hAnsiTheme="minorHAnsi" w:cs="Calibri"/>
                <w:b/>
                <w:color w:val="4F81BD"/>
                <w:sz w:val="24"/>
                <w:szCs w:val="24"/>
                <w:u w:val="single"/>
                <w:lang w:eastAsia="fr-FR"/>
              </w:rPr>
              <w:t>erificarea</w:t>
            </w:r>
            <w:proofErr w:type="spellEnd"/>
            <w:r w:rsidR="003771B0" w:rsidRPr="00943E21">
              <w:rPr>
                <w:rFonts w:asciiTheme="minorHAnsi" w:hAnsiTheme="minorHAnsi" w:cs="Calibri"/>
                <w:b/>
                <w:color w:val="4F81BD"/>
                <w:sz w:val="24"/>
                <w:szCs w:val="24"/>
                <w:u w:val="single"/>
                <w:lang w:eastAsia="fr-FR"/>
              </w:rPr>
              <w:t xml:space="preserve"> </w:t>
            </w:r>
            <w:proofErr w:type="spellStart"/>
            <w:r w:rsidR="003771B0" w:rsidRPr="00943E21">
              <w:rPr>
                <w:rFonts w:asciiTheme="minorHAnsi" w:hAnsiTheme="minorHAnsi" w:cs="Calibri"/>
                <w:b/>
                <w:color w:val="4F81BD"/>
                <w:sz w:val="24"/>
                <w:szCs w:val="24"/>
                <w:u w:val="single"/>
                <w:lang w:eastAsia="fr-FR"/>
              </w:rPr>
              <w:t>conditiilor</w:t>
            </w:r>
            <w:proofErr w:type="spellEnd"/>
            <w:r w:rsidR="003771B0" w:rsidRPr="00943E21">
              <w:rPr>
                <w:rFonts w:asciiTheme="minorHAnsi" w:hAnsiTheme="minorHAnsi" w:cs="Calibri"/>
                <w:b/>
                <w:color w:val="4F81BD"/>
                <w:sz w:val="24"/>
                <w:szCs w:val="24"/>
                <w:u w:val="single"/>
                <w:lang w:eastAsia="fr-FR"/>
              </w:rPr>
              <w:t xml:space="preserve"> </w:t>
            </w:r>
            <w:proofErr w:type="spellStart"/>
            <w:r w:rsidR="003771B0" w:rsidRPr="00943E21">
              <w:rPr>
                <w:rFonts w:asciiTheme="minorHAnsi" w:hAnsiTheme="minorHAnsi" w:cs="Calibri"/>
                <w:b/>
                <w:color w:val="4F81BD"/>
                <w:sz w:val="24"/>
                <w:szCs w:val="24"/>
                <w:u w:val="single"/>
                <w:lang w:eastAsia="fr-FR"/>
              </w:rPr>
              <w:t>artificiale</w:t>
            </w:r>
            <w:proofErr w:type="spellEnd"/>
            <w:r w:rsidR="003771B0" w:rsidRPr="00943E21">
              <w:rPr>
                <w:rFonts w:asciiTheme="minorHAnsi" w:hAnsiTheme="minorHAnsi" w:cs="Calibri"/>
                <w:b/>
                <w:color w:val="4F81BD"/>
                <w:sz w:val="24"/>
                <w:szCs w:val="24"/>
                <w:u w:val="single"/>
                <w:lang w:eastAsia="fr-FR"/>
              </w:rPr>
              <w:t xml:space="preserve"> </w:t>
            </w:r>
          </w:p>
        </w:tc>
        <w:tc>
          <w:tcPr>
            <w:tcW w:w="2925" w:type="dxa"/>
            <w:gridSpan w:val="2"/>
          </w:tcPr>
          <w:p w14:paraId="29492145" w14:textId="77777777" w:rsidR="003E5073" w:rsidRPr="00943E21" w:rsidRDefault="003E5073" w:rsidP="003771B0">
            <w:pPr>
              <w:jc w:val="both"/>
              <w:rPr>
                <w:rFonts w:asciiTheme="minorHAnsi" w:hAnsiTheme="minorHAnsi" w:cs="Calibri"/>
                <w:b/>
                <w:color w:val="4F81BD"/>
                <w:sz w:val="24"/>
                <w:szCs w:val="24"/>
                <w:u w:val="single"/>
                <w:lang w:eastAsia="fr-FR"/>
              </w:rPr>
            </w:pPr>
            <w:proofErr w:type="spellStart"/>
            <w:r w:rsidRPr="00943E21">
              <w:rPr>
                <w:rFonts w:asciiTheme="minorHAnsi" w:hAnsiTheme="minorHAnsi"/>
                <w:b/>
                <w:color w:val="000000"/>
                <w:sz w:val="24"/>
                <w:szCs w:val="24"/>
              </w:rPr>
              <w:t>Verificare</w:t>
            </w:r>
            <w:proofErr w:type="spellEnd"/>
            <w:r w:rsidRPr="00943E21">
              <w:rPr>
                <w:rFonts w:asciiTheme="minorHAnsi" w:hAnsiTheme="minorHAnsi"/>
                <w:b/>
                <w:color w:val="000000"/>
                <w:sz w:val="24"/>
                <w:szCs w:val="24"/>
              </w:rPr>
              <w:t xml:space="preserve"> </w:t>
            </w:r>
            <w:proofErr w:type="spellStart"/>
            <w:r w:rsidRPr="00943E21">
              <w:rPr>
                <w:rFonts w:asciiTheme="minorHAnsi" w:hAnsiTheme="minorHAnsi"/>
                <w:b/>
                <w:color w:val="000000"/>
                <w:sz w:val="24"/>
                <w:szCs w:val="24"/>
              </w:rPr>
              <w:t>efectuată</w:t>
            </w:r>
            <w:proofErr w:type="spellEnd"/>
          </w:p>
        </w:tc>
      </w:tr>
      <w:tr w:rsidR="00651B22" w:rsidRPr="00943E21" w14:paraId="2AFB479F" w14:textId="77777777" w:rsidTr="001171EA">
        <w:tc>
          <w:tcPr>
            <w:tcW w:w="6318" w:type="dxa"/>
            <w:vMerge/>
          </w:tcPr>
          <w:p w14:paraId="66621E8B" w14:textId="77777777" w:rsidR="00651B22" w:rsidRPr="00943E21" w:rsidRDefault="00651B22" w:rsidP="003771B0">
            <w:pPr>
              <w:jc w:val="both"/>
              <w:rPr>
                <w:rFonts w:asciiTheme="minorHAnsi" w:hAnsiTheme="minorHAnsi" w:cs="Calibri"/>
                <w:b/>
                <w:color w:val="4F81BD"/>
                <w:sz w:val="24"/>
                <w:szCs w:val="24"/>
                <w:u w:val="single"/>
                <w:lang w:eastAsia="fr-FR"/>
              </w:rPr>
            </w:pPr>
          </w:p>
        </w:tc>
        <w:tc>
          <w:tcPr>
            <w:tcW w:w="1260" w:type="dxa"/>
          </w:tcPr>
          <w:p w14:paraId="5D3AA86A" w14:textId="77777777" w:rsidR="00651B22" w:rsidRPr="00943E21" w:rsidRDefault="00651B22" w:rsidP="003771B0">
            <w:pPr>
              <w:jc w:val="both"/>
              <w:rPr>
                <w:rFonts w:asciiTheme="minorHAnsi" w:hAnsiTheme="minorHAnsi" w:cs="Calibri"/>
                <w:b/>
                <w:color w:val="4F81BD"/>
                <w:sz w:val="24"/>
                <w:szCs w:val="24"/>
                <w:u w:val="single"/>
                <w:lang w:eastAsia="fr-FR"/>
              </w:rPr>
            </w:pPr>
            <w:r w:rsidRPr="00943E21">
              <w:rPr>
                <w:rFonts w:asciiTheme="minorHAnsi" w:hAnsiTheme="minorHAnsi" w:cs="Calibri"/>
                <w:b/>
                <w:color w:val="4F81BD"/>
                <w:sz w:val="24"/>
                <w:szCs w:val="24"/>
                <w:u w:val="single"/>
                <w:lang w:eastAsia="fr-FR"/>
              </w:rPr>
              <w:t>DA</w:t>
            </w:r>
          </w:p>
        </w:tc>
        <w:tc>
          <w:tcPr>
            <w:tcW w:w="1665" w:type="dxa"/>
          </w:tcPr>
          <w:p w14:paraId="5E0A5535" w14:textId="77777777" w:rsidR="00651B22" w:rsidRPr="00943E21" w:rsidRDefault="00651B22" w:rsidP="003771B0">
            <w:pPr>
              <w:jc w:val="both"/>
              <w:rPr>
                <w:rFonts w:asciiTheme="minorHAnsi" w:hAnsiTheme="minorHAnsi" w:cs="Calibri"/>
                <w:b/>
                <w:color w:val="4F81BD"/>
                <w:sz w:val="24"/>
                <w:szCs w:val="24"/>
                <w:u w:val="single"/>
                <w:lang w:eastAsia="fr-FR"/>
              </w:rPr>
            </w:pPr>
            <w:r w:rsidRPr="00943E21">
              <w:rPr>
                <w:rFonts w:asciiTheme="minorHAnsi" w:hAnsiTheme="minorHAnsi" w:cs="Calibri"/>
                <w:b/>
                <w:color w:val="4F81BD"/>
                <w:sz w:val="24"/>
                <w:szCs w:val="24"/>
                <w:u w:val="single"/>
                <w:lang w:eastAsia="fr-FR"/>
              </w:rPr>
              <w:t>NU</w:t>
            </w:r>
          </w:p>
          <w:p w14:paraId="14375D19" w14:textId="398B769F" w:rsidR="00651B22" w:rsidRPr="00943E21" w:rsidRDefault="00651B22" w:rsidP="003771B0">
            <w:pPr>
              <w:jc w:val="both"/>
              <w:rPr>
                <w:rFonts w:asciiTheme="minorHAnsi" w:hAnsiTheme="minorHAnsi" w:cs="Calibri"/>
                <w:b/>
                <w:color w:val="4F81BD"/>
                <w:sz w:val="24"/>
                <w:szCs w:val="24"/>
                <w:u w:val="single"/>
                <w:lang w:eastAsia="fr-FR"/>
              </w:rPr>
            </w:pPr>
          </w:p>
        </w:tc>
      </w:tr>
      <w:tr w:rsidR="00651B22" w:rsidRPr="00943E21" w14:paraId="7A313053" w14:textId="77777777" w:rsidTr="001171EA">
        <w:tc>
          <w:tcPr>
            <w:tcW w:w="6318" w:type="dxa"/>
          </w:tcPr>
          <w:p w14:paraId="04F779CE" w14:textId="77777777" w:rsidR="00651B22" w:rsidRPr="00943E21" w:rsidRDefault="00651B22" w:rsidP="003771B0">
            <w:pPr>
              <w:jc w:val="both"/>
              <w:rPr>
                <w:rFonts w:asciiTheme="minorHAnsi" w:hAnsiTheme="minorHAnsi" w:cs="Calibri"/>
                <w:b/>
                <w:color w:val="4F81BD"/>
                <w:sz w:val="24"/>
                <w:szCs w:val="24"/>
                <w:u w:val="single"/>
                <w:lang w:eastAsia="fr-FR"/>
              </w:rPr>
            </w:pPr>
            <w:proofErr w:type="spellStart"/>
            <w:r w:rsidRPr="00943E21">
              <w:rPr>
                <w:rFonts w:asciiTheme="minorHAnsi" w:hAnsiTheme="minorHAnsi"/>
                <w:sz w:val="24"/>
                <w:szCs w:val="24"/>
              </w:rPr>
              <w:t>Solicitantul</w:t>
            </w:r>
            <w:proofErr w:type="spellEnd"/>
            <w:r w:rsidRPr="00943E21">
              <w:rPr>
                <w:rFonts w:asciiTheme="minorHAnsi" w:hAnsiTheme="minorHAnsi"/>
                <w:sz w:val="24"/>
                <w:szCs w:val="24"/>
              </w:rPr>
              <w:t xml:space="preserve"> a </w:t>
            </w:r>
            <w:proofErr w:type="spellStart"/>
            <w:r w:rsidRPr="00943E21">
              <w:rPr>
                <w:rFonts w:asciiTheme="minorHAnsi" w:hAnsiTheme="minorHAnsi"/>
                <w:sz w:val="24"/>
                <w:szCs w:val="24"/>
              </w:rPr>
              <w:t>creat</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condiţii</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artificiale</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necesare</w:t>
            </w:r>
            <w:proofErr w:type="spellEnd"/>
            <w:r w:rsidRPr="00943E21">
              <w:rPr>
                <w:rFonts w:asciiTheme="minorHAnsi" w:hAnsiTheme="minorHAnsi"/>
                <w:sz w:val="24"/>
                <w:szCs w:val="24"/>
              </w:rPr>
              <w:t xml:space="preserve"> pentru a beneficia de </w:t>
            </w:r>
            <w:proofErr w:type="spellStart"/>
            <w:r w:rsidRPr="00943E21">
              <w:rPr>
                <w:rFonts w:asciiTheme="minorHAnsi" w:hAnsiTheme="minorHAnsi"/>
                <w:sz w:val="24"/>
                <w:szCs w:val="24"/>
              </w:rPr>
              <w:t>plăţi</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sprijin</w:t>
            </w:r>
            <w:proofErr w:type="spellEnd"/>
            <w:r w:rsidRPr="00943E21">
              <w:rPr>
                <w:rFonts w:asciiTheme="minorHAnsi" w:hAnsiTheme="minorHAnsi"/>
                <w:sz w:val="24"/>
                <w:szCs w:val="24"/>
              </w:rPr>
              <w:t xml:space="preserve">) şi </w:t>
            </w:r>
            <w:proofErr w:type="gramStart"/>
            <w:r w:rsidRPr="00943E21">
              <w:rPr>
                <w:rFonts w:asciiTheme="minorHAnsi" w:hAnsiTheme="minorHAnsi"/>
                <w:sz w:val="24"/>
                <w:szCs w:val="24"/>
              </w:rPr>
              <w:t>a</w:t>
            </w:r>
            <w:proofErr w:type="gramEnd"/>
            <w:r w:rsidRPr="00943E21">
              <w:rPr>
                <w:rFonts w:asciiTheme="minorHAnsi" w:hAnsiTheme="minorHAnsi"/>
                <w:sz w:val="24"/>
                <w:szCs w:val="24"/>
              </w:rPr>
              <w:t xml:space="preserve"> </w:t>
            </w:r>
            <w:proofErr w:type="spellStart"/>
            <w:r w:rsidRPr="00943E21">
              <w:rPr>
                <w:rFonts w:asciiTheme="minorHAnsi" w:hAnsiTheme="minorHAnsi"/>
                <w:sz w:val="24"/>
                <w:szCs w:val="24"/>
              </w:rPr>
              <w:t>obţine</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astfel</w:t>
            </w:r>
            <w:proofErr w:type="spellEnd"/>
            <w:r w:rsidRPr="00943E21">
              <w:rPr>
                <w:rFonts w:asciiTheme="minorHAnsi" w:hAnsiTheme="minorHAnsi"/>
                <w:sz w:val="24"/>
                <w:szCs w:val="24"/>
              </w:rPr>
              <w:t xml:space="preserve"> un </w:t>
            </w:r>
            <w:proofErr w:type="spellStart"/>
            <w:r w:rsidRPr="00943E21">
              <w:rPr>
                <w:rFonts w:asciiTheme="minorHAnsi" w:hAnsiTheme="minorHAnsi"/>
                <w:sz w:val="24"/>
                <w:szCs w:val="24"/>
              </w:rPr>
              <w:t>avantaj</w:t>
            </w:r>
            <w:proofErr w:type="spellEnd"/>
            <w:r w:rsidRPr="00943E21">
              <w:rPr>
                <w:rFonts w:asciiTheme="minorHAnsi" w:hAnsiTheme="minorHAnsi"/>
                <w:sz w:val="24"/>
                <w:szCs w:val="24"/>
              </w:rPr>
              <w:t xml:space="preserve"> care </w:t>
            </w:r>
            <w:proofErr w:type="spellStart"/>
            <w:r w:rsidRPr="00943E21">
              <w:rPr>
                <w:rFonts w:asciiTheme="minorHAnsi" w:hAnsiTheme="minorHAnsi"/>
                <w:sz w:val="24"/>
                <w:szCs w:val="24"/>
              </w:rPr>
              <w:t>contravine</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obiectivelor</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măsurii</w:t>
            </w:r>
            <w:proofErr w:type="spellEnd"/>
            <w:r w:rsidRPr="00943E21">
              <w:rPr>
                <w:rFonts w:asciiTheme="minorHAnsi" w:hAnsiTheme="minorHAnsi"/>
                <w:sz w:val="24"/>
                <w:szCs w:val="24"/>
              </w:rPr>
              <w:t>?</w:t>
            </w:r>
          </w:p>
        </w:tc>
        <w:tc>
          <w:tcPr>
            <w:tcW w:w="1260" w:type="dxa"/>
          </w:tcPr>
          <w:p w14:paraId="25087B8D" w14:textId="33561DF0" w:rsidR="00651B22" w:rsidRPr="00943E21" w:rsidRDefault="007D193C" w:rsidP="003771B0">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1665" w:type="dxa"/>
          </w:tcPr>
          <w:p w14:paraId="18EDE9DB" w14:textId="09C73E89" w:rsidR="00651B22" w:rsidRPr="00943E21" w:rsidRDefault="007D193C" w:rsidP="003771B0">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r>
    </w:tbl>
    <w:p w14:paraId="4C17E214" w14:textId="77777777" w:rsidR="001906AA" w:rsidRPr="00943E21" w:rsidRDefault="001906AA" w:rsidP="00E610D6">
      <w:pPr>
        <w:jc w:val="both"/>
        <w:rPr>
          <w:rFonts w:asciiTheme="minorHAnsi" w:hAnsiTheme="minorHAnsi" w:cs="Calibri"/>
          <w:b/>
          <w:color w:val="4F81BD"/>
          <w:sz w:val="24"/>
          <w:szCs w:val="24"/>
          <w:u w:val="single"/>
          <w:lang w:eastAsia="fr-FR"/>
        </w:rPr>
      </w:pPr>
    </w:p>
    <w:p w14:paraId="42639CC4" w14:textId="77777777" w:rsidR="00443808" w:rsidRPr="00443808" w:rsidRDefault="00443808" w:rsidP="00443808">
      <w:pPr>
        <w:jc w:val="both"/>
        <w:rPr>
          <w:rFonts w:asciiTheme="minorHAnsi" w:hAnsiTheme="minorHAnsi" w:cs="Calibri"/>
          <w:b/>
          <w:color w:val="4F81BD"/>
          <w:sz w:val="24"/>
          <w:szCs w:val="24"/>
          <w:u w:val="single"/>
          <w:lang w:eastAsia="fr-FR"/>
        </w:rPr>
      </w:pPr>
      <w:proofErr w:type="spellStart"/>
      <w:r w:rsidRPr="00443808">
        <w:rPr>
          <w:rFonts w:asciiTheme="minorHAnsi" w:hAnsiTheme="minorHAnsi" w:cs="Calibri"/>
          <w:b/>
          <w:color w:val="4F81BD"/>
          <w:sz w:val="24"/>
          <w:szCs w:val="24"/>
          <w:u w:val="single"/>
          <w:lang w:eastAsia="fr-FR"/>
        </w:rPr>
        <w:t>Exemple</w:t>
      </w:r>
      <w:proofErr w:type="spellEnd"/>
      <w:r w:rsidRPr="00443808">
        <w:rPr>
          <w:rFonts w:asciiTheme="minorHAnsi" w:hAnsiTheme="minorHAnsi" w:cs="Calibri"/>
          <w:b/>
          <w:color w:val="4F81BD"/>
          <w:sz w:val="24"/>
          <w:szCs w:val="24"/>
          <w:u w:val="single"/>
          <w:lang w:eastAsia="fr-FR"/>
        </w:rPr>
        <w:t xml:space="preserve"> de </w:t>
      </w:r>
      <w:proofErr w:type="spellStart"/>
      <w:r w:rsidRPr="00443808">
        <w:rPr>
          <w:rFonts w:asciiTheme="minorHAnsi" w:hAnsiTheme="minorHAnsi" w:cs="Calibri"/>
          <w:b/>
          <w:color w:val="4F81BD"/>
          <w:sz w:val="24"/>
          <w:szCs w:val="24"/>
          <w:u w:val="single"/>
          <w:lang w:eastAsia="fr-FR"/>
        </w:rPr>
        <w:t>condiții</w:t>
      </w:r>
      <w:proofErr w:type="spellEnd"/>
      <w:r w:rsidRPr="00443808">
        <w:rPr>
          <w:rFonts w:asciiTheme="minorHAnsi" w:hAnsiTheme="minorHAnsi" w:cs="Calibri"/>
          <w:b/>
          <w:color w:val="4F81BD"/>
          <w:sz w:val="24"/>
          <w:szCs w:val="24"/>
          <w:u w:val="single"/>
          <w:lang w:eastAsia="fr-FR"/>
        </w:rPr>
        <w:t xml:space="preserve"> create artificial pentru a beneficia de </w:t>
      </w:r>
      <w:proofErr w:type="spellStart"/>
      <w:r w:rsidRPr="00443808">
        <w:rPr>
          <w:rFonts w:asciiTheme="minorHAnsi" w:hAnsiTheme="minorHAnsi" w:cs="Calibri"/>
          <w:b/>
          <w:color w:val="4F81BD"/>
          <w:sz w:val="24"/>
          <w:szCs w:val="24"/>
          <w:u w:val="single"/>
          <w:lang w:eastAsia="fr-FR"/>
        </w:rPr>
        <w:t>plăți</w:t>
      </w:r>
      <w:proofErr w:type="spellEnd"/>
      <w:r w:rsidRPr="00443808">
        <w:rPr>
          <w:rFonts w:asciiTheme="minorHAnsi" w:hAnsiTheme="minorHAnsi" w:cs="Calibri"/>
          <w:b/>
          <w:color w:val="4F81BD"/>
          <w:sz w:val="24"/>
          <w:szCs w:val="24"/>
          <w:u w:val="single"/>
          <w:lang w:eastAsia="fr-FR"/>
        </w:rPr>
        <w:t>:</w:t>
      </w:r>
    </w:p>
    <w:p w14:paraId="0281E98B" w14:textId="507D6EEC" w:rsidR="00443808" w:rsidRPr="00443808" w:rsidRDefault="00443808" w:rsidP="00443808">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Acțiunile</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propuse</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prin</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proiect</w:t>
      </w:r>
      <w:proofErr w:type="spellEnd"/>
      <w:r w:rsidRPr="00443808">
        <w:rPr>
          <w:rFonts w:asciiTheme="minorHAnsi" w:hAnsiTheme="minorHAnsi" w:cs="Calibri"/>
          <w:b/>
          <w:color w:val="4F81BD"/>
          <w:sz w:val="24"/>
          <w:szCs w:val="24"/>
          <w:u w:val="single"/>
          <w:lang w:eastAsia="fr-FR"/>
        </w:rPr>
        <w:t xml:space="preserve"> sunt </w:t>
      </w:r>
      <w:proofErr w:type="spellStart"/>
      <w:r w:rsidRPr="00443808">
        <w:rPr>
          <w:rFonts w:asciiTheme="minorHAnsi" w:hAnsiTheme="minorHAnsi" w:cs="Calibri"/>
          <w:b/>
          <w:color w:val="4F81BD"/>
          <w:sz w:val="24"/>
          <w:szCs w:val="24"/>
          <w:u w:val="single"/>
          <w:lang w:eastAsia="fr-FR"/>
        </w:rPr>
        <w:t>identice</w:t>
      </w:r>
      <w:proofErr w:type="spellEnd"/>
      <w:r w:rsidRPr="00443808">
        <w:rPr>
          <w:rFonts w:asciiTheme="minorHAnsi" w:hAnsiTheme="minorHAnsi" w:cs="Calibri"/>
          <w:b/>
          <w:color w:val="4F81BD"/>
          <w:sz w:val="24"/>
          <w:szCs w:val="24"/>
          <w:u w:val="single"/>
          <w:lang w:eastAsia="fr-FR"/>
        </w:rPr>
        <w:t xml:space="preserve"> cu </w:t>
      </w:r>
      <w:proofErr w:type="spellStart"/>
      <w:r w:rsidRPr="00443808">
        <w:rPr>
          <w:rFonts w:asciiTheme="minorHAnsi" w:hAnsiTheme="minorHAnsi" w:cs="Calibri"/>
          <w:b/>
          <w:color w:val="4F81BD"/>
          <w:sz w:val="24"/>
          <w:szCs w:val="24"/>
          <w:u w:val="single"/>
          <w:lang w:eastAsia="fr-FR"/>
        </w:rPr>
        <w:t>acțiunile</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unui</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proiect</w:t>
      </w:r>
      <w:proofErr w:type="spellEnd"/>
      <w:r w:rsidRPr="00443808">
        <w:rPr>
          <w:rFonts w:asciiTheme="minorHAnsi" w:hAnsiTheme="minorHAnsi" w:cs="Calibri"/>
          <w:b/>
          <w:color w:val="4F81BD"/>
          <w:sz w:val="24"/>
          <w:szCs w:val="24"/>
          <w:u w:val="single"/>
          <w:lang w:eastAsia="fr-FR"/>
        </w:rPr>
        <w:t xml:space="preserve"> anterior </w:t>
      </w:r>
      <w:proofErr w:type="spellStart"/>
      <w:r w:rsidRPr="00443808">
        <w:rPr>
          <w:rFonts w:asciiTheme="minorHAnsi" w:hAnsiTheme="minorHAnsi" w:cs="Calibri"/>
          <w:b/>
          <w:color w:val="4F81BD"/>
          <w:sz w:val="24"/>
          <w:szCs w:val="24"/>
          <w:u w:val="single"/>
          <w:lang w:eastAsia="fr-FR"/>
        </w:rPr>
        <w:t>depus</w:t>
      </w:r>
      <w:proofErr w:type="spellEnd"/>
      <w:r w:rsidRPr="00443808">
        <w:rPr>
          <w:rFonts w:asciiTheme="minorHAnsi" w:hAnsiTheme="minorHAnsi" w:cs="Calibri"/>
          <w:b/>
          <w:color w:val="4F81BD"/>
          <w:sz w:val="24"/>
          <w:szCs w:val="24"/>
          <w:u w:val="single"/>
          <w:lang w:eastAsia="fr-FR"/>
        </w:rPr>
        <w:t xml:space="preserve"> de </w:t>
      </w:r>
      <w:proofErr w:type="spellStart"/>
      <w:r w:rsidRPr="00443808">
        <w:rPr>
          <w:rFonts w:asciiTheme="minorHAnsi" w:hAnsiTheme="minorHAnsi" w:cs="Calibri"/>
          <w:b/>
          <w:color w:val="4F81BD"/>
          <w:sz w:val="24"/>
          <w:szCs w:val="24"/>
          <w:u w:val="single"/>
          <w:lang w:eastAsia="fr-FR"/>
        </w:rPr>
        <w:t>către</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același</w:t>
      </w:r>
      <w:proofErr w:type="spellEnd"/>
      <w:r w:rsidRPr="00443808">
        <w:rPr>
          <w:rFonts w:asciiTheme="minorHAnsi" w:hAnsiTheme="minorHAnsi" w:cs="Calibri"/>
          <w:b/>
          <w:color w:val="4F81BD"/>
          <w:sz w:val="24"/>
          <w:szCs w:val="24"/>
          <w:u w:val="single"/>
          <w:lang w:eastAsia="fr-FR"/>
        </w:rPr>
        <w:t xml:space="preserve"> solicitant </w:t>
      </w:r>
      <w:proofErr w:type="spellStart"/>
      <w:r w:rsidRPr="00443808">
        <w:rPr>
          <w:rFonts w:asciiTheme="minorHAnsi" w:hAnsiTheme="minorHAnsi" w:cs="Calibri"/>
          <w:b/>
          <w:color w:val="4F81BD"/>
          <w:sz w:val="24"/>
          <w:szCs w:val="24"/>
          <w:u w:val="single"/>
          <w:lang w:eastAsia="fr-FR"/>
        </w:rPr>
        <w:t>în</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cadrul</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aceluiași</w:t>
      </w:r>
      <w:proofErr w:type="spellEnd"/>
      <w:r w:rsidRPr="00443808">
        <w:rPr>
          <w:rFonts w:asciiTheme="minorHAnsi" w:hAnsiTheme="minorHAnsi" w:cs="Calibri"/>
          <w:b/>
          <w:color w:val="4F81BD"/>
          <w:sz w:val="24"/>
          <w:szCs w:val="24"/>
          <w:u w:val="single"/>
          <w:lang w:eastAsia="fr-FR"/>
        </w:rPr>
        <w:t xml:space="preserve"> GAL și </w:t>
      </w:r>
      <w:proofErr w:type="spellStart"/>
      <w:r w:rsidRPr="00443808">
        <w:rPr>
          <w:rFonts w:asciiTheme="minorHAnsi" w:hAnsiTheme="minorHAnsi" w:cs="Calibri"/>
          <w:b/>
          <w:color w:val="4F81BD"/>
          <w:sz w:val="24"/>
          <w:szCs w:val="24"/>
          <w:u w:val="single"/>
          <w:lang w:eastAsia="fr-FR"/>
        </w:rPr>
        <w:t>finanțat</w:t>
      </w:r>
      <w:proofErr w:type="spellEnd"/>
      <w:r w:rsidRPr="00443808">
        <w:rPr>
          <w:rFonts w:asciiTheme="minorHAnsi" w:hAnsiTheme="minorHAnsi" w:cs="Calibri"/>
          <w:b/>
          <w:color w:val="4F81BD"/>
          <w:sz w:val="24"/>
          <w:szCs w:val="24"/>
          <w:u w:val="single"/>
          <w:lang w:eastAsia="fr-FR"/>
        </w:rPr>
        <w:t>;</w:t>
      </w:r>
    </w:p>
    <w:p w14:paraId="4CE920E8" w14:textId="77153237" w:rsidR="00443808" w:rsidRPr="00443808" w:rsidRDefault="00443808" w:rsidP="00443808">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Supraestimarea</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valorii</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proiectelor</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prin</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bugetarea</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distinctă</w:t>
      </w:r>
      <w:proofErr w:type="spellEnd"/>
      <w:r w:rsidRPr="00443808">
        <w:rPr>
          <w:rFonts w:asciiTheme="minorHAnsi" w:hAnsiTheme="minorHAnsi" w:cs="Calibri"/>
          <w:b/>
          <w:color w:val="4F81BD"/>
          <w:sz w:val="24"/>
          <w:szCs w:val="24"/>
          <w:u w:val="single"/>
          <w:lang w:eastAsia="fr-FR"/>
        </w:rPr>
        <w:t xml:space="preserve"> a </w:t>
      </w:r>
      <w:proofErr w:type="spellStart"/>
      <w:r w:rsidRPr="00443808">
        <w:rPr>
          <w:rFonts w:asciiTheme="minorHAnsi" w:hAnsiTheme="minorHAnsi" w:cs="Calibri"/>
          <w:b/>
          <w:color w:val="4F81BD"/>
          <w:sz w:val="24"/>
          <w:szCs w:val="24"/>
          <w:u w:val="single"/>
          <w:lang w:eastAsia="fr-FR"/>
        </w:rPr>
        <w:t>unor</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acțiuni</w:t>
      </w:r>
      <w:proofErr w:type="spellEnd"/>
      <w:r w:rsidRPr="00443808">
        <w:rPr>
          <w:rFonts w:asciiTheme="minorHAnsi" w:hAnsiTheme="minorHAnsi" w:cs="Calibri"/>
          <w:b/>
          <w:color w:val="4F81BD"/>
          <w:sz w:val="24"/>
          <w:szCs w:val="24"/>
          <w:u w:val="single"/>
          <w:lang w:eastAsia="fr-FR"/>
        </w:rPr>
        <w:t xml:space="preserve"> și </w:t>
      </w:r>
      <w:proofErr w:type="spellStart"/>
      <w:r w:rsidRPr="00443808">
        <w:rPr>
          <w:rFonts w:asciiTheme="minorHAnsi" w:hAnsiTheme="minorHAnsi" w:cs="Calibri"/>
          <w:b/>
          <w:color w:val="4F81BD"/>
          <w:sz w:val="24"/>
          <w:szCs w:val="24"/>
          <w:u w:val="single"/>
          <w:lang w:eastAsia="fr-FR"/>
        </w:rPr>
        <w:t>activități</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comune</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astfel</w:t>
      </w:r>
      <w:proofErr w:type="spellEnd"/>
      <w:r w:rsidRPr="00443808">
        <w:rPr>
          <w:rFonts w:asciiTheme="minorHAnsi" w:hAnsiTheme="minorHAnsi" w:cs="Calibri"/>
          <w:b/>
          <w:color w:val="4F81BD"/>
          <w:sz w:val="24"/>
          <w:szCs w:val="24"/>
          <w:u w:val="single"/>
          <w:lang w:eastAsia="fr-FR"/>
        </w:rPr>
        <w:t>:</w:t>
      </w:r>
    </w:p>
    <w:p w14:paraId="26A052F4" w14:textId="77777777" w:rsidR="00443808" w:rsidRPr="00443808" w:rsidRDefault="00443808" w:rsidP="00443808">
      <w:pPr>
        <w:jc w:val="both"/>
        <w:rPr>
          <w:rFonts w:asciiTheme="minorHAnsi" w:hAnsiTheme="minorHAnsi" w:cs="Calibri"/>
          <w:b/>
          <w:color w:val="4F81BD"/>
          <w:sz w:val="24"/>
          <w:szCs w:val="24"/>
          <w:u w:val="single"/>
          <w:lang w:eastAsia="fr-FR"/>
        </w:rPr>
      </w:pPr>
      <w:proofErr w:type="spellStart"/>
      <w:r w:rsidRPr="00443808">
        <w:rPr>
          <w:rFonts w:asciiTheme="minorHAnsi" w:hAnsiTheme="minorHAnsi" w:cs="Calibri"/>
          <w:b/>
          <w:color w:val="4F81BD"/>
          <w:sz w:val="24"/>
          <w:szCs w:val="24"/>
          <w:u w:val="single"/>
          <w:lang w:eastAsia="fr-FR"/>
        </w:rPr>
        <w:t>Alocare</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bugetară</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nejustificată</w:t>
      </w:r>
      <w:proofErr w:type="spellEnd"/>
      <w:r w:rsidRPr="00443808">
        <w:rPr>
          <w:rFonts w:asciiTheme="minorHAnsi" w:hAnsiTheme="minorHAnsi" w:cs="Calibri"/>
          <w:b/>
          <w:color w:val="4F81BD"/>
          <w:sz w:val="24"/>
          <w:szCs w:val="24"/>
          <w:u w:val="single"/>
          <w:lang w:eastAsia="fr-FR"/>
        </w:rPr>
        <w:t xml:space="preserve"> la </w:t>
      </w:r>
      <w:proofErr w:type="spellStart"/>
      <w:r w:rsidRPr="00443808">
        <w:rPr>
          <w:rFonts w:asciiTheme="minorHAnsi" w:hAnsiTheme="minorHAnsi" w:cs="Calibri"/>
          <w:b/>
          <w:color w:val="4F81BD"/>
          <w:sz w:val="24"/>
          <w:szCs w:val="24"/>
          <w:u w:val="single"/>
          <w:lang w:eastAsia="fr-FR"/>
        </w:rPr>
        <w:t>capitolul</w:t>
      </w:r>
      <w:proofErr w:type="spellEnd"/>
      <w:r w:rsidRPr="00443808">
        <w:rPr>
          <w:rFonts w:asciiTheme="minorHAnsi" w:hAnsiTheme="minorHAnsi" w:cs="Calibri"/>
          <w:b/>
          <w:color w:val="4F81BD"/>
          <w:sz w:val="24"/>
          <w:szCs w:val="24"/>
          <w:u w:val="single"/>
          <w:lang w:eastAsia="fr-FR"/>
        </w:rPr>
        <w:t xml:space="preserve"> I din </w:t>
      </w:r>
      <w:proofErr w:type="spellStart"/>
      <w:r w:rsidRPr="00443808">
        <w:rPr>
          <w:rFonts w:asciiTheme="minorHAnsi" w:hAnsiTheme="minorHAnsi" w:cs="Calibri"/>
          <w:b/>
          <w:color w:val="4F81BD"/>
          <w:sz w:val="24"/>
          <w:szCs w:val="24"/>
          <w:u w:val="single"/>
          <w:lang w:eastAsia="fr-FR"/>
        </w:rPr>
        <w:t>Bugetul</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indicativ</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în</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raport</w:t>
      </w:r>
      <w:proofErr w:type="spellEnd"/>
      <w:r w:rsidRPr="00443808">
        <w:rPr>
          <w:rFonts w:asciiTheme="minorHAnsi" w:hAnsiTheme="minorHAnsi" w:cs="Calibri"/>
          <w:b/>
          <w:color w:val="4F81BD"/>
          <w:sz w:val="24"/>
          <w:szCs w:val="24"/>
          <w:u w:val="single"/>
          <w:lang w:eastAsia="fr-FR"/>
        </w:rPr>
        <w:t xml:space="preserve"> cu </w:t>
      </w:r>
      <w:proofErr w:type="spellStart"/>
      <w:r w:rsidRPr="00443808">
        <w:rPr>
          <w:rFonts w:asciiTheme="minorHAnsi" w:hAnsiTheme="minorHAnsi" w:cs="Calibri"/>
          <w:b/>
          <w:color w:val="4F81BD"/>
          <w:sz w:val="24"/>
          <w:szCs w:val="24"/>
          <w:u w:val="single"/>
          <w:lang w:eastAsia="fr-FR"/>
        </w:rPr>
        <w:t>numărul</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participanților</w:t>
      </w:r>
      <w:proofErr w:type="spellEnd"/>
      <w:r w:rsidRPr="00443808">
        <w:rPr>
          <w:rFonts w:asciiTheme="minorHAnsi" w:hAnsiTheme="minorHAnsi" w:cs="Calibri"/>
          <w:b/>
          <w:color w:val="4F81BD"/>
          <w:sz w:val="24"/>
          <w:szCs w:val="24"/>
          <w:u w:val="single"/>
          <w:lang w:eastAsia="fr-FR"/>
        </w:rPr>
        <w:t xml:space="preserve"> la </w:t>
      </w:r>
      <w:proofErr w:type="spellStart"/>
      <w:r w:rsidRPr="00443808">
        <w:rPr>
          <w:rFonts w:asciiTheme="minorHAnsi" w:hAnsiTheme="minorHAnsi" w:cs="Calibri"/>
          <w:b/>
          <w:color w:val="4F81BD"/>
          <w:sz w:val="24"/>
          <w:szCs w:val="24"/>
          <w:u w:val="single"/>
          <w:lang w:eastAsia="fr-FR"/>
        </w:rPr>
        <w:t>acțiunile</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proiectului</w:t>
      </w:r>
      <w:proofErr w:type="spellEnd"/>
      <w:r w:rsidRPr="00443808">
        <w:rPr>
          <w:rFonts w:asciiTheme="minorHAnsi" w:hAnsiTheme="minorHAnsi" w:cs="Calibri"/>
          <w:b/>
          <w:color w:val="4F81BD"/>
          <w:sz w:val="24"/>
          <w:szCs w:val="24"/>
          <w:u w:val="single"/>
          <w:lang w:eastAsia="fr-FR"/>
        </w:rPr>
        <w:t xml:space="preserve"> și cu durata </w:t>
      </w:r>
      <w:proofErr w:type="spellStart"/>
      <w:r w:rsidRPr="00443808">
        <w:rPr>
          <w:rFonts w:asciiTheme="minorHAnsi" w:hAnsiTheme="minorHAnsi" w:cs="Calibri"/>
          <w:b/>
          <w:color w:val="4F81BD"/>
          <w:sz w:val="24"/>
          <w:szCs w:val="24"/>
          <w:u w:val="single"/>
          <w:lang w:eastAsia="fr-FR"/>
        </w:rPr>
        <w:t>activităților</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principale</w:t>
      </w:r>
      <w:proofErr w:type="spellEnd"/>
      <w:r w:rsidRPr="00443808">
        <w:rPr>
          <w:rFonts w:asciiTheme="minorHAnsi" w:hAnsiTheme="minorHAnsi" w:cs="Calibri"/>
          <w:b/>
          <w:color w:val="4F81BD"/>
          <w:sz w:val="24"/>
          <w:szCs w:val="24"/>
          <w:u w:val="single"/>
          <w:lang w:eastAsia="fr-FR"/>
        </w:rPr>
        <w:t xml:space="preserve"> din </w:t>
      </w:r>
      <w:proofErr w:type="spellStart"/>
      <w:r w:rsidRPr="00443808">
        <w:rPr>
          <w:rFonts w:asciiTheme="minorHAnsi" w:hAnsiTheme="minorHAnsi" w:cs="Calibri"/>
          <w:b/>
          <w:color w:val="4F81BD"/>
          <w:sz w:val="24"/>
          <w:szCs w:val="24"/>
          <w:u w:val="single"/>
          <w:lang w:eastAsia="fr-FR"/>
        </w:rPr>
        <w:t>proiect</w:t>
      </w:r>
      <w:proofErr w:type="spellEnd"/>
      <w:r w:rsidRPr="00443808">
        <w:rPr>
          <w:rFonts w:asciiTheme="minorHAnsi" w:hAnsiTheme="minorHAnsi" w:cs="Calibri"/>
          <w:b/>
          <w:color w:val="4F81BD"/>
          <w:sz w:val="24"/>
          <w:szCs w:val="24"/>
          <w:u w:val="single"/>
          <w:lang w:eastAsia="fr-FR"/>
        </w:rPr>
        <w:t xml:space="preserve"> etc.</w:t>
      </w:r>
    </w:p>
    <w:p w14:paraId="4B48F1E8" w14:textId="03346A0F" w:rsidR="001906AA" w:rsidRPr="00943E21" w:rsidRDefault="00443808" w:rsidP="00443808">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r w:rsidRPr="00443808">
        <w:rPr>
          <w:rFonts w:asciiTheme="minorHAnsi" w:hAnsiTheme="minorHAnsi" w:cs="Calibri"/>
          <w:b/>
          <w:color w:val="4F81BD"/>
          <w:sz w:val="24"/>
          <w:szCs w:val="24"/>
          <w:u w:val="single"/>
          <w:lang w:eastAsia="fr-FR"/>
        </w:rPr>
        <w:t xml:space="preserve">Durata </w:t>
      </w:r>
      <w:proofErr w:type="spellStart"/>
      <w:r w:rsidRPr="00443808">
        <w:rPr>
          <w:rFonts w:asciiTheme="minorHAnsi" w:hAnsiTheme="minorHAnsi" w:cs="Calibri"/>
          <w:b/>
          <w:color w:val="4F81BD"/>
          <w:sz w:val="24"/>
          <w:szCs w:val="24"/>
          <w:u w:val="single"/>
          <w:lang w:eastAsia="fr-FR"/>
        </w:rPr>
        <w:t>totală</w:t>
      </w:r>
      <w:proofErr w:type="spellEnd"/>
      <w:r w:rsidRPr="00443808">
        <w:rPr>
          <w:rFonts w:asciiTheme="minorHAnsi" w:hAnsiTheme="minorHAnsi" w:cs="Calibri"/>
          <w:b/>
          <w:color w:val="4F81BD"/>
          <w:sz w:val="24"/>
          <w:szCs w:val="24"/>
          <w:u w:val="single"/>
          <w:lang w:eastAsia="fr-FR"/>
        </w:rPr>
        <w:t xml:space="preserve"> de </w:t>
      </w:r>
      <w:proofErr w:type="spellStart"/>
      <w:r w:rsidRPr="00443808">
        <w:rPr>
          <w:rFonts w:asciiTheme="minorHAnsi" w:hAnsiTheme="minorHAnsi" w:cs="Calibri"/>
          <w:b/>
          <w:color w:val="4F81BD"/>
          <w:sz w:val="24"/>
          <w:szCs w:val="24"/>
          <w:u w:val="single"/>
          <w:lang w:eastAsia="fr-FR"/>
        </w:rPr>
        <w:t>implementare</w:t>
      </w:r>
      <w:proofErr w:type="spellEnd"/>
      <w:r w:rsidRPr="00443808">
        <w:rPr>
          <w:rFonts w:asciiTheme="minorHAnsi" w:hAnsiTheme="minorHAnsi" w:cs="Calibri"/>
          <w:b/>
          <w:color w:val="4F81BD"/>
          <w:sz w:val="24"/>
          <w:szCs w:val="24"/>
          <w:u w:val="single"/>
          <w:lang w:eastAsia="fr-FR"/>
        </w:rPr>
        <w:t xml:space="preserve"> a </w:t>
      </w:r>
      <w:proofErr w:type="spellStart"/>
      <w:r w:rsidRPr="00443808">
        <w:rPr>
          <w:rFonts w:asciiTheme="minorHAnsi" w:hAnsiTheme="minorHAnsi" w:cs="Calibri"/>
          <w:b/>
          <w:color w:val="4F81BD"/>
          <w:sz w:val="24"/>
          <w:szCs w:val="24"/>
          <w:u w:val="single"/>
          <w:lang w:eastAsia="fr-FR"/>
        </w:rPr>
        <w:t>proiectului</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nejustificat</w:t>
      </w:r>
      <w:proofErr w:type="spellEnd"/>
      <w:r w:rsidRPr="00443808">
        <w:rPr>
          <w:rFonts w:asciiTheme="minorHAnsi" w:hAnsiTheme="minorHAnsi" w:cs="Calibri"/>
          <w:b/>
          <w:color w:val="4F81BD"/>
          <w:sz w:val="24"/>
          <w:szCs w:val="24"/>
          <w:u w:val="single"/>
          <w:lang w:eastAsia="fr-FR"/>
        </w:rPr>
        <w:t xml:space="preserve"> de mare </w:t>
      </w:r>
      <w:proofErr w:type="spellStart"/>
      <w:r w:rsidRPr="00443808">
        <w:rPr>
          <w:rFonts w:asciiTheme="minorHAnsi" w:hAnsiTheme="minorHAnsi" w:cs="Calibri"/>
          <w:b/>
          <w:color w:val="4F81BD"/>
          <w:sz w:val="24"/>
          <w:szCs w:val="24"/>
          <w:u w:val="single"/>
          <w:lang w:eastAsia="fr-FR"/>
        </w:rPr>
        <w:t>față</w:t>
      </w:r>
      <w:proofErr w:type="spellEnd"/>
      <w:r w:rsidRPr="00443808">
        <w:rPr>
          <w:rFonts w:asciiTheme="minorHAnsi" w:hAnsiTheme="minorHAnsi" w:cs="Calibri"/>
          <w:b/>
          <w:color w:val="4F81BD"/>
          <w:sz w:val="24"/>
          <w:szCs w:val="24"/>
          <w:u w:val="single"/>
          <w:lang w:eastAsia="fr-FR"/>
        </w:rPr>
        <w:t xml:space="preserve"> de durata </w:t>
      </w:r>
      <w:proofErr w:type="spellStart"/>
      <w:r w:rsidRPr="00443808">
        <w:rPr>
          <w:rFonts w:asciiTheme="minorHAnsi" w:hAnsiTheme="minorHAnsi" w:cs="Calibri"/>
          <w:b/>
          <w:color w:val="4F81BD"/>
          <w:sz w:val="24"/>
          <w:szCs w:val="24"/>
          <w:u w:val="single"/>
          <w:lang w:eastAsia="fr-FR"/>
        </w:rPr>
        <w:t>activităților</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principale</w:t>
      </w:r>
      <w:proofErr w:type="spellEnd"/>
      <w:r w:rsidRPr="00443808">
        <w:rPr>
          <w:rFonts w:asciiTheme="minorHAnsi" w:hAnsiTheme="minorHAnsi" w:cs="Calibri"/>
          <w:b/>
          <w:color w:val="4F81BD"/>
          <w:sz w:val="24"/>
          <w:szCs w:val="24"/>
          <w:u w:val="single"/>
          <w:lang w:eastAsia="fr-FR"/>
        </w:rPr>
        <w:t xml:space="preserve"> din </w:t>
      </w:r>
      <w:proofErr w:type="spellStart"/>
      <w:r w:rsidRPr="00443808">
        <w:rPr>
          <w:rFonts w:asciiTheme="minorHAnsi" w:hAnsiTheme="minorHAnsi" w:cs="Calibri"/>
          <w:b/>
          <w:color w:val="4F81BD"/>
          <w:sz w:val="24"/>
          <w:szCs w:val="24"/>
          <w:u w:val="single"/>
          <w:lang w:eastAsia="fr-FR"/>
        </w:rPr>
        <w:t>proiect</w:t>
      </w:r>
      <w:proofErr w:type="spellEnd"/>
      <w:r w:rsidRPr="00443808">
        <w:rPr>
          <w:rFonts w:asciiTheme="minorHAnsi" w:hAnsiTheme="minorHAnsi" w:cs="Calibri"/>
          <w:b/>
          <w:color w:val="4F81BD"/>
          <w:sz w:val="24"/>
          <w:szCs w:val="24"/>
          <w:u w:val="single"/>
          <w:lang w:eastAsia="fr-FR"/>
        </w:rPr>
        <w:t xml:space="preserve"> –etc.</w:t>
      </w:r>
    </w:p>
    <w:p w14:paraId="4875268D" w14:textId="77777777" w:rsidR="001906AA" w:rsidRPr="00943E21" w:rsidRDefault="001906AA" w:rsidP="00E610D6">
      <w:pPr>
        <w:jc w:val="both"/>
        <w:rPr>
          <w:rFonts w:asciiTheme="minorHAnsi" w:hAnsiTheme="minorHAnsi" w:cs="Calibri"/>
          <w:b/>
          <w:color w:val="4F81BD"/>
          <w:sz w:val="24"/>
          <w:szCs w:val="24"/>
          <w:u w:val="single"/>
          <w:lang w:eastAsia="fr-FR"/>
        </w:rPr>
      </w:pPr>
    </w:p>
    <w:p w14:paraId="5154BDD2" w14:textId="77777777" w:rsidR="001906AA" w:rsidRPr="00943E21" w:rsidRDefault="001906AA" w:rsidP="00E610D6">
      <w:pPr>
        <w:jc w:val="both"/>
        <w:rPr>
          <w:rFonts w:asciiTheme="minorHAnsi" w:hAnsiTheme="minorHAnsi" w:cs="Calibri"/>
          <w:b/>
          <w:color w:val="4F81BD"/>
          <w:sz w:val="24"/>
          <w:szCs w:val="24"/>
          <w:u w:val="single"/>
          <w:lang w:eastAsia="fr-FR"/>
        </w:rPr>
      </w:pPr>
    </w:p>
    <w:p w14:paraId="3B030FE2" w14:textId="77777777" w:rsidR="00A529D8" w:rsidRPr="00943E21" w:rsidRDefault="00102EA2" w:rsidP="005554AD">
      <w:pPr>
        <w:pStyle w:val="Titlu1"/>
        <w:rPr>
          <w:rFonts w:asciiTheme="minorHAnsi" w:hAnsiTheme="minorHAnsi"/>
          <w:b/>
          <w:bCs/>
          <w:szCs w:val="24"/>
        </w:rPr>
      </w:pPr>
      <w:bookmarkStart w:id="7" w:name="_Toc46254958"/>
      <w:r w:rsidRPr="00943E21">
        <w:rPr>
          <w:rFonts w:asciiTheme="minorHAnsi" w:hAnsiTheme="minorHAnsi"/>
          <w:b/>
          <w:bCs/>
          <w:szCs w:val="24"/>
        </w:rPr>
        <w:t>DECIZIA REFERITOARE LA ELIGIBILITATEA PROIECTULUI</w:t>
      </w:r>
      <w:bookmarkEnd w:id="7"/>
    </w:p>
    <w:p w14:paraId="7F852ED5" w14:textId="77777777" w:rsidR="00102EA2" w:rsidRPr="00943E21" w:rsidRDefault="00102EA2" w:rsidP="00E610D6">
      <w:pPr>
        <w:jc w:val="both"/>
        <w:rPr>
          <w:rFonts w:asciiTheme="minorHAnsi" w:hAnsiTheme="minorHAnsi"/>
          <w:b/>
          <w:bCs/>
          <w:sz w:val="24"/>
          <w:szCs w:val="24"/>
        </w:rPr>
      </w:pPr>
    </w:p>
    <w:p w14:paraId="3362AA80" w14:textId="77777777" w:rsidR="00102EA2" w:rsidRPr="00943E21" w:rsidRDefault="00102EA2" w:rsidP="00E610D6">
      <w:pPr>
        <w:jc w:val="both"/>
        <w:rPr>
          <w:rFonts w:asciiTheme="minorHAnsi" w:hAnsiTheme="minorHAnsi"/>
          <w:b/>
          <w:bCs/>
          <w:sz w:val="24"/>
          <w:szCs w:val="24"/>
        </w:rPr>
      </w:pPr>
      <w:proofErr w:type="spellStart"/>
      <w:r w:rsidRPr="00943E21">
        <w:rPr>
          <w:rFonts w:asciiTheme="minorHAnsi" w:hAnsiTheme="minorHAnsi"/>
          <w:b/>
          <w:bCs/>
          <w:sz w:val="24"/>
          <w:szCs w:val="24"/>
        </w:rPr>
        <w:t>Proiectul</w:t>
      </w:r>
      <w:proofErr w:type="spellEnd"/>
      <w:r w:rsidRPr="00943E21">
        <w:rPr>
          <w:rFonts w:asciiTheme="minorHAnsi" w:hAnsiTheme="minorHAnsi"/>
          <w:b/>
          <w:bCs/>
          <w:sz w:val="24"/>
          <w:szCs w:val="24"/>
        </w:rPr>
        <w:t xml:space="preserve"> </w:t>
      </w:r>
      <w:proofErr w:type="spellStart"/>
      <w:proofErr w:type="gramStart"/>
      <w:r w:rsidRPr="00943E21">
        <w:rPr>
          <w:rFonts w:asciiTheme="minorHAnsi" w:hAnsiTheme="minorHAnsi"/>
          <w:b/>
          <w:bCs/>
          <w:sz w:val="24"/>
          <w:szCs w:val="24"/>
        </w:rPr>
        <w:t>este</w:t>
      </w:r>
      <w:proofErr w:type="spellEnd"/>
      <w:r w:rsidRPr="00943E21">
        <w:rPr>
          <w:rFonts w:asciiTheme="minorHAnsi" w:hAnsiTheme="minorHAnsi"/>
          <w:b/>
          <w:bCs/>
          <w:sz w:val="24"/>
          <w:szCs w:val="24"/>
        </w:rPr>
        <w:t xml:space="preserve"> :</w:t>
      </w:r>
      <w:proofErr w:type="gramEnd"/>
    </w:p>
    <w:p w14:paraId="6B33B38F" w14:textId="77777777" w:rsidR="00102EA2" w:rsidRPr="00943E21" w:rsidRDefault="00102EA2" w:rsidP="00E610D6">
      <w:pPr>
        <w:jc w:val="both"/>
        <w:rPr>
          <w:rFonts w:asciiTheme="minorHAnsi" w:hAnsiTheme="minorHAnsi"/>
          <w:b/>
          <w:bCs/>
          <w:sz w:val="24"/>
          <w:szCs w:val="24"/>
        </w:rPr>
      </w:pPr>
    </w:p>
    <w:p w14:paraId="397C6498" w14:textId="77777777" w:rsidR="00102EA2" w:rsidRPr="00943E21" w:rsidRDefault="00102EA2" w:rsidP="00E610D6">
      <w:pPr>
        <w:jc w:val="both"/>
        <w:rPr>
          <w:rFonts w:asciiTheme="minorHAnsi" w:hAnsiTheme="minorHAnsi"/>
          <w:b/>
          <w:bCs/>
          <w:sz w:val="24"/>
          <w:szCs w:val="24"/>
        </w:rPr>
      </w:pPr>
      <w:r w:rsidRPr="00943E21">
        <w:rPr>
          <w:rFonts w:asciiTheme="minorHAnsi" w:hAnsiTheme="minorHAnsi"/>
          <w:b/>
          <w:bCs/>
          <w:sz w:val="24"/>
          <w:szCs w:val="24"/>
        </w:rPr>
        <w:sym w:font="Wingdings" w:char="F06F"/>
      </w:r>
      <w:r w:rsidRPr="00943E21">
        <w:rPr>
          <w:rFonts w:asciiTheme="minorHAnsi" w:hAnsiTheme="minorHAnsi"/>
          <w:b/>
          <w:bCs/>
          <w:sz w:val="24"/>
          <w:szCs w:val="24"/>
        </w:rPr>
        <w:t xml:space="preserve"> </w:t>
      </w:r>
      <w:proofErr w:type="spellStart"/>
      <w:r w:rsidRPr="00943E21">
        <w:rPr>
          <w:rFonts w:asciiTheme="minorHAnsi" w:hAnsiTheme="minorHAnsi"/>
          <w:b/>
          <w:bCs/>
          <w:sz w:val="24"/>
          <w:szCs w:val="24"/>
        </w:rPr>
        <w:t>Eligibil</w:t>
      </w:r>
      <w:proofErr w:type="spellEnd"/>
    </w:p>
    <w:p w14:paraId="742BE791" w14:textId="77777777" w:rsidR="00102EA2" w:rsidRPr="00943E21" w:rsidRDefault="00102EA2" w:rsidP="00E610D6">
      <w:pPr>
        <w:jc w:val="both"/>
        <w:rPr>
          <w:rFonts w:asciiTheme="minorHAnsi" w:hAnsiTheme="minorHAnsi" w:cs="Calibri"/>
          <w:b/>
          <w:color w:val="4F81BD"/>
          <w:sz w:val="24"/>
          <w:szCs w:val="24"/>
          <w:u w:val="single"/>
          <w:lang w:eastAsia="fr-FR"/>
        </w:rPr>
      </w:pPr>
      <w:r w:rsidRPr="00943E21">
        <w:rPr>
          <w:rFonts w:asciiTheme="minorHAnsi" w:hAnsiTheme="minorHAnsi"/>
          <w:b/>
          <w:bCs/>
          <w:sz w:val="24"/>
          <w:szCs w:val="24"/>
        </w:rPr>
        <w:sym w:font="Wingdings" w:char="F06F"/>
      </w:r>
      <w:r w:rsidRPr="00943E21">
        <w:rPr>
          <w:rFonts w:asciiTheme="minorHAnsi" w:hAnsiTheme="minorHAnsi"/>
          <w:b/>
          <w:bCs/>
          <w:sz w:val="24"/>
          <w:szCs w:val="24"/>
        </w:rPr>
        <w:t xml:space="preserve"> </w:t>
      </w:r>
      <w:proofErr w:type="spellStart"/>
      <w:r w:rsidRPr="00943E21">
        <w:rPr>
          <w:rFonts w:asciiTheme="minorHAnsi" w:hAnsiTheme="minorHAnsi"/>
          <w:b/>
          <w:bCs/>
          <w:sz w:val="24"/>
          <w:szCs w:val="24"/>
        </w:rPr>
        <w:t>Neeligibil</w:t>
      </w:r>
      <w:proofErr w:type="spellEnd"/>
    </w:p>
    <w:p w14:paraId="535FA966" w14:textId="77777777" w:rsidR="00A529D8" w:rsidRPr="00943E21" w:rsidRDefault="00A529D8" w:rsidP="00E610D6">
      <w:pPr>
        <w:jc w:val="both"/>
        <w:rPr>
          <w:rFonts w:asciiTheme="minorHAnsi" w:hAnsiTheme="minorHAnsi" w:cs="Calibri"/>
          <w:b/>
          <w:color w:val="4F81BD"/>
          <w:sz w:val="24"/>
          <w:szCs w:val="24"/>
          <w:u w:val="single"/>
          <w:lang w:eastAsia="fr-FR"/>
        </w:rPr>
      </w:pPr>
    </w:p>
    <w:p w14:paraId="17F2947C" w14:textId="77777777" w:rsidR="00A529D8" w:rsidRPr="00943E21" w:rsidRDefault="00A529D8" w:rsidP="00E610D6">
      <w:pPr>
        <w:jc w:val="both"/>
        <w:rPr>
          <w:rFonts w:asciiTheme="minorHAnsi" w:hAnsiTheme="minorHAnsi" w:cs="Calibri"/>
          <w:b/>
          <w:color w:val="4F81BD"/>
          <w:sz w:val="24"/>
          <w:szCs w:val="24"/>
          <w:u w:val="single"/>
          <w:lang w:eastAsia="fr-FR"/>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7"/>
      </w:tblGrid>
      <w:tr w:rsidR="00F03273" w:rsidRPr="00943E21" w14:paraId="6CA5CE4E" w14:textId="77777777" w:rsidTr="009028D9">
        <w:trPr>
          <w:trHeight w:val="20"/>
        </w:trPr>
        <w:tc>
          <w:tcPr>
            <w:tcW w:w="5000" w:type="pct"/>
            <w:tcBorders>
              <w:top w:val="single" w:sz="4" w:space="0" w:color="auto"/>
              <w:left w:val="nil"/>
              <w:bottom w:val="single" w:sz="4" w:space="0" w:color="auto"/>
              <w:right w:val="nil"/>
            </w:tcBorders>
          </w:tcPr>
          <w:p w14:paraId="50371823" w14:textId="77777777" w:rsidR="00F03273" w:rsidRPr="00943E21" w:rsidRDefault="00F03273" w:rsidP="00F03273">
            <w:pPr>
              <w:overflowPunct w:val="0"/>
              <w:autoSpaceDE w:val="0"/>
              <w:autoSpaceDN w:val="0"/>
              <w:adjustRightInd w:val="0"/>
              <w:jc w:val="center"/>
              <w:rPr>
                <w:rFonts w:asciiTheme="minorHAnsi" w:hAnsiTheme="minorHAnsi" w:cs="Calibri"/>
                <w:bCs/>
                <w:sz w:val="24"/>
                <w:szCs w:val="24"/>
                <w:lang w:eastAsia="fr-FR"/>
              </w:rPr>
            </w:pPr>
          </w:p>
        </w:tc>
      </w:tr>
      <w:tr w:rsidR="00F03273" w:rsidRPr="00943E21" w14:paraId="6683B3AA" w14:textId="77777777" w:rsidTr="009028D9">
        <w:trPr>
          <w:trHeight w:val="20"/>
        </w:trPr>
        <w:tc>
          <w:tcPr>
            <w:tcW w:w="5000" w:type="pct"/>
            <w:tcBorders>
              <w:top w:val="single" w:sz="4" w:space="0" w:color="auto"/>
              <w:left w:val="single" w:sz="4" w:space="0" w:color="auto"/>
              <w:bottom w:val="single" w:sz="4" w:space="0" w:color="auto"/>
              <w:right w:val="single" w:sz="4" w:space="0" w:color="auto"/>
            </w:tcBorders>
            <w:hideMark/>
          </w:tcPr>
          <w:p w14:paraId="2FE86D24" w14:textId="77777777" w:rsidR="00F03273" w:rsidRPr="00943E21" w:rsidRDefault="00F03273" w:rsidP="00F03273">
            <w:pPr>
              <w:overflowPunct w:val="0"/>
              <w:autoSpaceDE w:val="0"/>
              <w:autoSpaceDN w:val="0"/>
              <w:adjustRightInd w:val="0"/>
              <w:jc w:val="both"/>
              <w:rPr>
                <w:rFonts w:asciiTheme="minorHAnsi" w:hAnsiTheme="minorHAnsi" w:cs="Calibri"/>
                <w:bCs/>
                <w:iCs/>
                <w:sz w:val="24"/>
                <w:szCs w:val="24"/>
                <w:u w:val="single"/>
                <w:lang w:val="ro-RO" w:eastAsia="fr-FR"/>
              </w:rPr>
            </w:pPr>
            <w:proofErr w:type="spellStart"/>
            <w:r w:rsidRPr="00943E21">
              <w:rPr>
                <w:rFonts w:asciiTheme="minorHAnsi" w:hAnsiTheme="minorHAnsi" w:cs="Calibri"/>
                <w:bCs/>
                <w:iCs/>
                <w:sz w:val="24"/>
                <w:szCs w:val="24"/>
                <w:u w:val="single"/>
                <w:lang w:val="ro-RO" w:eastAsia="fr-FR"/>
              </w:rPr>
              <w:t>Observatii</w:t>
            </w:r>
            <w:proofErr w:type="spellEnd"/>
            <w:r w:rsidRPr="00943E21">
              <w:rPr>
                <w:rFonts w:asciiTheme="minorHAnsi" w:hAnsiTheme="minorHAnsi" w:cs="Calibri"/>
                <w:bCs/>
                <w:iCs/>
                <w:sz w:val="24"/>
                <w:szCs w:val="24"/>
                <w:u w:val="single"/>
                <w:lang w:val="ro-RO" w:eastAsia="fr-FR"/>
              </w:rPr>
              <w:t>:</w:t>
            </w:r>
          </w:p>
          <w:p w14:paraId="02AFB9A6" w14:textId="77777777" w:rsidR="00F03273" w:rsidRPr="00943E21" w:rsidRDefault="00F03273" w:rsidP="00F03273">
            <w:pPr>
              <w:overflowPunct w:val="0"/>
              <w:autoSpaceDE w:val="0"/>
              <w:autoSpaceDN w:val="0"/>
              <w:adjustRightInd w:val="0"/>
              <w:rPr>
                <w:rFonts w:asciiTheme="minorHAnsi" w:hAnsiTheme="minorHAnsi" w:cs="Calibri"/>
                <w:bCs/>
                <w:iCs/>
                <w:sz w:val="24"/>
                <w:szCs w:val="24"/>
                <w:lang w:eastAsia="fr-FR"/>
              </w:rPr>
            </w:pPr>
            <w:r w:rsidRPr="00943E21">
              <w:rPr>
                <w:rFonts w:asciiTheme="minorHAnsi" w:hAnsiTheme="minorHAnsi" w:cs="Calibri"/>
                <w:bCs/>
                <w:iCs/>
                <w:sz w:val="24"/>
                <w:szCs w:val="24"/>
                <w:lang w:eastAsia="fr-FR"/>
              </w:rPr>
              <w:t xml:space="preserve">Se </w:t>
            </w:r>
            <w:proofErr w:type="spellStart"/>
            <w:r w:rsidRPr="00943E21">
              <w:rPr>
                <w:rFonts w:asciiTheme="minorHAnsi" w:hAnsiTheme="minorHAnsi" w:cs="Calibri"/>
                <w:bCs/>
                <w:iCs/>
                <w:sz w:val="24"/>
                <w:szCs w:val="24"/>
                <w:lang w:eastAsia="fr-FR"/>
              </w:rPr>
              <w:t>detaliază</w:t>
            </w:r>
            <w:proofErr w:type="spellEnd"/>
            <w:r w:rsidRPr="00943E21">
              <w:rPr>
                <w:rFonts w:asciiTheme="minorHAnsi" w:hAnsiTheme="minorHAnsi" w:cs="Calibri"/>
                <w:bCs/>
                <w:iCs/>
                <w:sz w:val="24"/>
                <w:szCs w:val="24"/>
                <w:lang w:eastAsia="fr-FR"/>
              </w:rPr>
              <w:t>:</w:t>
            </w:r>
          </w:p>
          <w:p w14:paraId="2A71D84B" w14:textId="77777777" w:rsidR="00F03273" w:rsidRPr="00943E21" w:rsidRDefault="00F03273" w:rsidP="00FA2A9B">
            <w:pPr>
              <w:overflowPunct w:val="0"/>
              <w:autoSpaceDE w:val="0"/>
              <w:autoSpaceDN w:val="0"/>
              <w:adjustRightInd w:val="0"/>
              <w:jc w:val="both"/>
              <w:rPr>
                <w:rFonts w:asciiTheme="minorHAnsi" w:hAnsiTheme="minorHAnsi" w:cs="Calibri"/>
                <w:bCs/>
                <w:iCs/>
                <w:sz w:val="24"/>
                <w:szCs w:val="24"/>
                <w:lang w:eastAsia="fr-FR"/>
              </w:rPr>
            </w:pPr>
            <w:r w:rsidRPr="00943E21">
              <w:rPr>
                <w:rFonts w:asciiTheme="minorHAnsi" w:hAnsiTheme="minorHAnsi" w:cs="Calibri"/>
                <w:bCs/>
                <w:iCs/>
                <w:sz w:val="24"/>
                <w:szCs w:val="24"/>
                <w:lang w:eastAsia="fr-FR"/>
              </w:rPr>
              <w:t xml:space="preserve">- pentru </w:t>
            </w:r>
            <w:proofErr w:type="spellStart"/>
            <w:r w:rsidRPr="00943E21">
              <w:rPr>
                <w:rFonts w:asciiTheme="minorHAnsi" w:hAnsiTheme="minorHAnsi" w:cs="Calibri"/>
                <w:bCs/>
                <w:iCs/>
                <w:sz w:val="24"/>
                <w:szCs w:val="24"/>
                <w:lang w:eastAsia="fr-FR"/>
              </w:rPr>
              <w:t>fiecare</w:t>
            </w:r>
            <w:proofErr w:type="spellEnd"/>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criteriu</w:t>
            </w:r>
            <w:proofErr w:type="spellEnd"/>
            <w:r w:rsidRPr="00943E21">
              <w:rPr>
                <w:rFonts w:asciiTheme="minorHAnsi" w:hAnsiTheme="minorHAnsi" w:cs="Calibri"/>
                <w:bCs/>
                <w:iCs/>
                <w:sz w:val="24"/>
                <w:szCs w:val="24"/>
                <w:lang w:eastAsia="fr-FR"/>
              </w:rPr>
              <w:t xml:space="preserve"> de </w:t>
            </w:r>
            <w:proofErr w:type="spellStart"/>
            <w:r w:rsidRPr="00943E21">
              <w:rPr>
                <w:rFonts w:asciiTheme="minorHAnsi" w:hAnsiTheme="minorHAnsi" w:cs="Calibri"/>
                <w:bCs/>
                <w:iCs/>
                <w:sz w:val="24"/>
                <w:szCs w:val="24"/>
                <w:lang w:eastAsia="fr-FR"/>
              </w:rPr>
              <w:t>eligibilitate</w:t>
            </w:r>
            <w:proofErr w:type="spellEnd"/>
            <w:r w:rsidRPr="00943E21">
              <w:rPr>
                <w:rFonts w:asciiTheme="minorHAnsi" w:hAnsiTheme="minorHAnsi" w:cs="Calibri"/>
                <w:bCs/>
                <w:iCs/>
                <w:sz w:val="24"/>
                <w:szCs w:val="24"/>
                <w:lang w:eastAsia="fr-FR"/>
              </w:rPr>
              <w:t xml:space="preserve"> care nu a </w:t>
            </w:r>
            <w:proofErr w:type="spellStart"/>
            <w:r w:rsidRPr="00943E21">
              <w:rPr>
                <w:rFonts w:asciiTheme="minorHAnsi" w:hAnsiTheme="minorHAnsi" w:cs="Calibri"/>
                <w:bCs/>
                <w:iCs/>
                <w:sz w:val="24"/>
                <w:szCs w:val="24"/>
                <w:lang w:eastAsia="fr-FR"/>
              </w:rPr>
              <w:t>fost</w:t>
            </w:r>
            <w:proofErr w:type="spellEnd"/>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îndeplinit</w:t>
            </w:r>
            <w:proofErr w:type="spellEnd"/>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motivul</w:t>
            </w:r>
            <w:proofErr w:type="spellEnd"/>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neeligibilităţii</w:t>
            </w:r>
            <w:proofErr w:type="spellEnd"/>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dacă</w:t>
            </w:r>
            <w:proofErr w:type="spellEnd"/>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este</w:t>
            </w:r>
            <w:proofErr w:type="spellEnd"/>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cazul</w:t>
            </w:r>
            <w:proofErr w:type="spellEnd"/>
            <w:r w:rsidRPr="00943E21">
              <w:rPr>
                <w:rFonts w:asciiTheme="minorHAnsi" w:hAnsiTheme="minorHAnsi" w:cs="Calibri"/>
                <w:bCs/>
                <w:iCs/>
                <w:sz w:val="24"/>
                <w:szCs w:val="24"/>
                <w:lang w:eastAsia="fr-FR"/>
              </w:rPr>
              <w:t xml:space="preserve">, </w:t>
            </w:r>
          </w:p>
          <w:p w14:paraId="6C83778F" w14:textId="77777777" w:rsidR="00F03273" w:rsidRPr="00943E21" w:rsidRDefault="00F03273" w:rsidP="00FA2A9B">
            <w:pPr>
              <w:overflowPunct w:val="0"/>
              <w:autoSpaceDE w:val="0"/>
              <w:autoSpaceDN w:val="0"/>
              <w:adjustRightInd w:val="0"/>
              <w:jc w:val="both"/>
              <w:rPr>
                <w:rFonts w:asciiTheme="minorHAnsi" w:hAnsiTheme="minorHAnsi" w:cs="Calibri"/>
                <w:bCs/>
                <w:iCs/>
                <w:sz w:val="24"/>
                <w:szCs w:val="24"/>
                <w:lang w:eastAsia="fr-FR"/>
              </w:rPr>
            </w:pPr>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motivul</w:t>
            </w:r>
            <w:proofErr w:type="spellEnd"/>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reducerii</w:t>
            </w:r>
            <w:proofErr w:type="spellEnd"/>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valorii</w:t>
            </w:r>
            <w:proofErr w:type="spellEnd"/>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eligibile</w:t>
            </w:r>
            <w:proofErr w:type="spellEnd"/>
            <w:r w:rsidRPr="00943E21">
              <w:rPr>
                <w:rFonts w:asciiTheme="minorHAnsi" w:hAnsiTheme="minorHAnsi" w:cs="Calibri"/>
                <w:bCs/>
                <w:iCs/>
                <w:sz w:val="24"/>
                <w:szCs w:val="24"/>
                <w:lang w:eastAsia="fr-FR"/>
              </w:rPr>
              <w:t xml:space="preserve">, a </w:t>
            </w:r>
            <w:proofErr w:type="spellStart"/>
            <w:r w:rsidRPr="00943E21">
              <w:rPr>
                <w:rFonts w:asciiTheme="minorHAnsi" w:hAnsiTheme="minorHAnsi" w:cs="Calibri"/>
                <w:bCs/>
                <w:iCs/>
                <w:sz w:val="24"/>
                <w:szCs w:val="24"/>
                <w:lang w:eastAsia="fr-FR"/>
              </w:rPr>
              <w:t>valorii</w:t>
            </w:r>
            <w:proofErr w:type="spellEnd"/>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publice</w:t>
            </w:r>
            <w:proofErr w:type="spellEnd"/>
            <w:r w:rsidRPr="00943E21">
              <w:rPr>
                <w:rFonts w:asciiTheme="minorHAnsi" w:hAnsiTheme="minorHAnsi" w:cs="Calibri"/>
                <w:bCs/>
                <w:iCs/>
                <w:sz w:val="24"/>
                <w:szCs w:val="24"/>
                <w:lang w:eastAsia="fr-FR"/>
              </w:rPr>
              <w:t xml:space="preserve"> sau </w:t>
            </w:r>
            <w:proofErr w:type="gramStart"/>
            <w:r w:rsidRPr="00943E21">
              <w:rPr>
                <w:rFonts w:asciiTheme="minorHAnsi" w:hAnsiTheme="minorHAnsi" w:cs="Calibri"/>
                <w:bCs/>
                <w:iCs/>
                <w:sz w:val="24"/>
                <w:szCs w:val="24"/>
                <w:lang w:eastAsia="fr-FR"/>
              </w:rPr>
              <w:t>a</w:t>
            </w:r>
            <w:proofErr w:type="gramEnd"/>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intensităţii</w:t>
            </w:r>
            <w:proofErr w:type="spellEnd"/>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sprijinului</w:t>
            </w:r>
            <w:proofErr w:type="spellEnd"/>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dacă</w:t>
            </w:r>
            <w:proofErr w:type="spellEnd"/>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este</w:t>
            </w:r>
            <w:proofErr w:type="spellEnd"/>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cazul</w:t>
            </w:r>
            <w:proofErr w:type="spellEnd"/>
            <w:r w:rsidRPr="00943E21">
              <w:rPr>
                <w:rFonts w:asciiTheme="minorHAnsi" w:hAnsiTheme="minorHAnsi" w:cs="Calibri"/>
                <w:bCs/>
                <w:iCs/>
                <w:sz w:val="24"/>
                <w:szCs w:val="24"/>
                <w:lang w:eastAsia="fr-FR"/>
              </w:rPr>
              <w:t>,</w:t>
            </w:r>
          </w:p>
          <w:p w14:paraId="0A8E9047" w14:textId="77777777" w:rsidR="00F03273" w:rsidRPr="00943E21" w:rsidRDefault="00F03273" w:rsidP="00FA2A9B">
            <w:pPr>
              <w:overflowPunct w:val="0"/>
              <w:autoSpaceDE w:val="0"/>
              <w:autoSpaceDN w:val="0"/>
              <w:adjustRightInd w:val="0"/>
              <w:jc w:val="both"/>
              <w:rPr>
                <w:rFonts w:asciiTheme="minorHAnsi" w:hAnsiTheme="minorHAnsi" w:cs="Calibri"/>
                <w:bCs/>
                <w:iCs/>
                <w:sz w:val="24"/>
                <w:szCs w:val="24"/>
                <w:lang w:eastAsia="fr-FR"/>
              </w:rPr>
            </w:pPr>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motivul</w:t>
            </w:r>
            <w:proofErr w:type="spellEnd"/>
            <w:r w:rsidRPr="00943E21">
              <w:rPr>
                <w:rFonts w:asciiTheme="minorHAnsi" w:hAnsiTheme="minorHAnsi" w:cs="Calibri"/>
                <w:bCs/>
                <w:iCs/>
                <w:sz w:val="24"/>
                <w:szCs w:val="24"/>
                <w:lang w:eastAsia="fr-FR"/>
              </w:rPr>
              <w:t xml:space="preserve"> pentru care </w:t>
            </w:r>
            <w:proofErr w:type="spellStart"/>
            <w:r w:rsidRPr="00943E21">
              <w:rPr>
                <w:rFonts w:asciiTheme="minorHAnsi" w:hAnsiTheme="minorHAnsi" w:cs="Calibri"/>
                <w:bCs/>
                <w:iCs/>
                <w:sz w:val="24"/>
                <w:szCs w:val="24"/>
                <w:lang w:eastAsia="fr-FR"/>
              </w:rPr>
              <w:t>expertul</w:t>
            </w:r>
            <w:proofErr w:type="spellEnd"/>
            <w:r w:rsidRPr="00943E21">
              <w:rPr>
                <w:rFonts w:asciiTheme="minorHAnsi" w:hAnsiTheme="minorHAnsi" w:cs="Calibri"/>
                <w:bCs/>
                <w:iCs/>
                <w:sz w:val="24"/>
                <w:szCs w:val="24"/>
                <w:lang w:eastAsia="fr-FR"/>
              </w:rPr>
              <w:t xml:space="preserve"> a </w:t>
            </w:r>
            <w:proofErr w:type="spellStart"/>
            <w:proofErr w:type="gramStart"/>
            <w:r w:rsidRPr="00943E21">
              <w:rPr>
                <w:rFonts w:asciiTheme="minorHAnsi" w:hAnsiTheme="minorHAnsi" w:cs="Calibri"/>
                <w:bCs/>
                <w:iCs/>
                <w:sz w:val="24"/>
                <w:szCs w:val="24"/>
                <w:lang w:eastAsia="fr-FR"/>
              </w:rPr>
              <w:t>bifat</w:t>
            </w:r>
            <w:proofErr w:type="spellEnd"/>
            <w:r w:rsidRPr="00943E21">
              <w:rPr>
                <w:rFonts w:asciiTheme="minorHAnsi" w:hAnsiTheme="minorHAnsi" w:cs="Calibri"/>
                <w:bCs/>
                <w:iCs/>
                <w:sz w:val="24"/>
                <w:szCs w:val="24"/>
                <w:lang w:eastAsia="fr-FR"/>
              </w:rPr>
              <w:t xml:space="preserve"> ”Nu</w:t>
            </w:r>
            <w:proofErr w:type="gramEnd"/>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este</w:t>
            </w:r>
            <w:proofErr w:type="spellEnd"/>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cazul</w:t>
            </w:r>
            <w:proofErr w:type="spellEnd"/>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dacă</w:t>
            </w:r>
            <w:proofErr w:type="spellEnd"/>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este</w:t>
            </w:r>
            <w:proofErr w:type="spellEnd"/>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cazul</w:t>
            </w:r>
            <w:proofErr w:type="spellEnd"/>
            <w:r w:rsidRPr="00943E21">
              <w:rPr>
                <w:rFonts w:asciiTheme="minorHAnsi" w:hAnsiTheme="minorHAnsi" w:cs="Calibri"/>
                <w:bCs/>
                <w:iCs/>
                <w:sz w:val="24"/>
                <w:szCs w:val="24"/>
                <w:lang w:eastAsia="fr-FR"/>
              </w:rPr>
              <w:t>,</w:t>
            </w:r>
          </w:p>
          <w:p w14:paraId="1A41B9DB" w14:textId="77777777" w:rsidR="00F03273" w:rsidRPr="00943E21" w:rsidRDefault="00F03273">
            <w:pPr>
              <w:overflowPunct w:val="0"/>
              <w:autoSpaceDE w:val="0"/>
              <w:autoSpaceDN w:val="0"/>
              <w:adjustRightInd w:val="0"/>
              <w:rPr>
                <w:rFonts w:asciiTheme="minorHAnsi" w:hAnsiTheme="minorHAnsi" w:cs="Calibri"/>
                <w:bCs/>
                <w:iCs/>
                <w:sz w:val="24"/>
                <w:szCs w:val="24"/>
                <w:u w:val="single"/>
                <w:lang w:eastAsia="fr-FR"/>
              </w:rPr>
            </w:pPr>
            <w:r w:rsidRPr="00943E21">
              <w:rPr>
                <w:rFonts w:asciiTheme="minorHAnsi" w:hAnsiTheme="minorHAnsi" w:cs="Calibri"/>
                <w:bCs/>
                <w:iCs/>
                <w:sz w:val="24"/>
                <w:szCs w:val="24"/>
                <w:lang w:eastAsia="fr-FR"/>
              </w:rPr>
              <w:t>..................................................................................................................................................................................................................................................................................................................</w:t>
            </w:r>
          </w:p>
        </w:tc>
      </w:tr>
    </w:tbl>
    <w:p w14:paraId="659067EF" w14:textId="77777777" w:rsidR="007E172B" w:rsidRPr="00943E21" w:rsidRDefault="007E172B" w:rsidP="00F03273">
      <w:pPr>
        <w:tabs>
          <w:tab w:val="left" w:pos="2235"/>
        </w:tabs>
        <w:rPr>
          <w:rFonts w:asciiTheme="minorHAnsi" w:hAnsiTheme="minorHAnsi"/>
          <w:sz w:val="24"/>
          <w:szCs w:val="24"/>
        </w:rPr>
      </w:pPr>
    </w:p>
    <w:p w14:paraId="6FF01A3B" w14:textId="77777777" w:rsidR="007E172B" w:rsidRPr="00943E21" w:rsidRDefault="007E172B" w:rsidP="007E172B">
      <w:pPr>
        <w:overflowPunct w:val="0"/>
        <w:autoSpaceDE w:val="0"/>
        <w:autoSpaceDN w:val="0"/>
        <w:adjustRightInd w:val="0"/>
        <w:jc w:val="both"/>
        <w:textAlignment w:val="baseline"/>
        <w:rPr>
          <w:rFonts w:asciiTheme="minorHAnsi" w:hAnsiTheme="minorHAnsi" w:cs="Calibri"/>
          <w:bCs/>
          <w:iCs/>
          <w:sz w:val="24"/>
          <w:szCs w:val="24"/>
          <w:lang w:val="ro-RO" w:eastAsia="fr-FR"/>
        </w:rPr>
      </w:pPr>
      <w:r w:rsidRPr="00943E21">
        <w:rPr>
          <w:rFonts w:asciiTheme="minorHAnsi" w:hAnsiTheme="minorHAnsi" w:cs="Calibri"/>
          <w:bCs/>
          <w:iCs/>
          <w:sz w:val="24"/>
          <w:szCs w:val="24"/>
          <w:lang w:val="ro-RO" w:eastAsia="fr-FR"/>
        </w:rPr>
        <w:t>Dacă toate criteriile de eligibilitate aplicate proiectului au fost îndeplinite, proiectul este eligibil.</w:t>
      </w:r>
    </w:p>
    <w:p w14:paraId="692B448A" w14:textId="77777777" w:rsidR="007E172B" w:rsidRPr="00943E21" w:rsidRDefault="007E172B" w:rsidP="007E172B">
      <w:pPr>
        <w:overflowPunct w:val="0"/>
        <w:autoSpaceDE w:val="0"/>
        <w:autoSpaceDN w:val="0"/>
        <w:adjustRightInd w:val="0"/>
        <w:jc w:val="both"/>
        <w:textAlignment w:val="baseline"/>
        <w:rPr>
          <w:rFonts w:asciiTheme="minorHAnsi" w:hAnsiTheme="minorHAnsi" w:cs="Calibri"/>
          <w:bCs/>
          <w:iCs/>
          <w:sz w:val="24"/>
          <w:szCs w:val="24"/>
          <w:lang w:val="ro-RO" w:eastAsia="fr-FR"/>
        </w:rPr>
      </w:pPr>
      <w:r w:rsidRPr="00943E21">
        <w:rPr>
          <w:rFonts w:asciiTheme="minorHAnsi" w:hAnsiTheme="minorHAnsi" w:cs="Calibri"/>
          <w:bCs/>
          <w:iCs/>
          <w:sz w:val="24"/>
          <w:szCs w:val="24"/>
          <w:lang w:val="ro-RO" w:eastAsia="fr-FR"/>
        </w:rPr>
        <w:t xml:space="preserve">În cazul proiectelor neeligibile se va completa rubrica </w:t>
      </w:r>
      <w:proofErr w:type="spellStart"/>
      <w:r w:rsidRPr="00943E21">
        <w:rPr>
          <w:rFonts w:asciiTheme="minorHAnsi" w:hAnsiTheme="minorHAnsi" w:cs="Calibri"/>
          <w:bCs/>
          <w:iCs/>
          <w:sz w:val="24"/>
          <w:szCs w:val="24"/>
          <w:lang w:val="ro-RO" w:eastAsia="fr-FR"/>
        </w:rPr>
        <w:t>Observaţii</w:t>
      </w:r>
      <w:proofErr w:type="spellEnd"/>
      <w:r w:rsidRPr="00943E21">
        <w:rPr>
          <w:rFonts w:asciiTheme="minorHAnsi" w:hAnsiTheme="minorHAnsi" w:cs="Calibri"/>
          <w:bCs/>
          <w:iCs/>
          <w:sz w:val="24"/>
          <w:szCs w:val="24"/>
          <w:lang w:val="ro-RO" w:eastAsia="fr-FR"/>
        </w:rPr>
        <w:t xml:space="preserve"> cu toate motivele de neeligibilitate ale proiectului.</w:t>
      </w:r>
    </w:p>
    <w:p w14:paraId="3BF14CC2" w14:textId="77777777" w:rsidR="007E172B" w:rsidRPr="00943E21" w:rsidRDefault="007E172B" w:rsidP="007E172B">
      <w:pPr>
        <w:tabs>
          <w:tab w:val="left" w:pos="3120"/>
          <w:tab w:val="center" w:pos="4320"/>
          <w:tab w:val="right" w:pos="8640"/>
        </w:tabs>
        <w:spacing w:line="264" w:lineRule="auto"/>
        <w:jc w:val="both"/>
        <w:rPr>
          <w:rFonts w:asciiTheme="minorHAnsi" w:hAnsiTheme="minorHAnsi" w:cs="Calibri"/>
          <w:bCs/>
          <w:iCs/>
          <w:sz w:val="24"/>
          <w:szCs w:val="24"/>
          <w:lang w:val="ro-RO" w:eastAsia="fr-FR"/>
        </w:rPr>
      </w:pPr>
      <w:r w:rsidRPr="00943E21">
        <w:rPr>
          <w:rFonts w:asciiTheme="minorHAnsi" w:hAnsiTheme="minorHAnsi" w:cs="Calibri"/>
          <w:bCs/>
          <w:iCs/>
          <w:sz w:val="24"/>
          <w:szCs w:val="24"/>
          <w:lang w:val="ro-RO" w:eastAsia="fr-FR"/>
        </w:rPr>
        <w:lastRenderedPageBreak/>
        <w:t xml:space="preserve">Proiectele declarate NEELIGIBILE nu vor intra în etapa de </w:t>
      </w:r>
      <w:proofErr w:type="spellStart"/>
      <w:r w:rsidRPr="00943E21">
        <w:rPr>
          <w:rFonts w:asciiTheme="minorHAnsi" w:hAnsiTheme="minorHAnsi" w:cs="Calibri"/>
          <w:bCs/>
          <w:iCs/>
          <w:sz w:val="24"/>
          <w:szCs w:val="24"/>
          <w:lang w:val="ro-RO" w:eastAsia="fr-FR"/>
        </w:rPr>
        <w:t>selecţie</w:t>
      </w:r>
      <w:proofErr w:type="spellEnd"/>
      <w:r w:rsidRPr="00943E21">
        <w:rPr>
          <w:rFonts w:asciiTheme="minorHAnsi" w:hAnsiTheme="minorHAnsi" w:cs="Calibri"/>
          <w:bCs/>
          <w:iCs/>
          <w:sz w:val="24"/>
          <w:szCs w:val="24"/>
          <w:lang w:val="ro-RO" w:eastAsia="fr-FR"/>
        </w:rPr>
        <w:t>.</w:t>
      </w:r>
    </w:p>
    <w:p w14:paraId="331A7429" w14:textId="77777777" w:rsidR="007E172B" w:rsidRPr="00943E21" w:rsidRDefault="007E172B" w:rsidP="00F03273">
      <w:pPr>
        <w:tabs>
          <w:tab w:val="left" w:pos="2235"/>
        </w:tabs>
        <w:rPr>
          <w:rFonts w:asciiTheme="minorHAnsi" w:hAnsiTheme="minorHAnsi"/>
          <w:sz w:val="24"/>
          <w:szCs w:val="24"/>
        </w:rPr>
      </w:pPr>
    </w:p>
    <w:p w14:paraId="18E71FE4" w14:textId="77777777" w:rsidR="007E172B" w:rsidRPr="00943E21" w:rsidRDefault="007E172B" w:rsidP="00F03273">
      <w:pPr>
        <w:tabs>
          <w:tab w:val="left" w:pos="2235"/>
        </w:tabs>
        <w:rPr>
          <w:rFonts w:asciiTheme="minorHAnsi" w:hAnsiTheme="minorHAnsi"/>
          <w:sz w:val="24"/>
          <w:szCs w:val="24"/>
        </w:rPr>
      </w:pPr>
    </w:p>
    <w:tbl>
      <w:tblPr>
        <w:tblStyle w:val="Tabelgril"/>
        <w:tblW w:w="0" w:type="auto"/>
        <w:tblLook w:val="04A0" w:firstRow="1" w:lastRow="0" w:firstColumn="1" w:lastColumn="0" w:noHBand="0" w:noVBand="1"/>
      </w:tblPr>
      <w:tblGrid>
        <w:gridCol w:w="1220"/>
        <w:gridCol w:w="1966"/>
        <w:gridCol w:w="1865"/>
        <w:gridCol w:w="942"/>
        <w:gridCol w:w="3250"/>
      </w:tblGrid>
      <w:tr w:rsidR="009776F2" w14:paraId="39414507" w14:textId="77777777" w:rsidTr="00D5377E">
        <w:trPr>
          <w:trHeight w:val="647"/>
        </w:trPr>
        <w:tc>
          <w:tcPr>
            <w:tcW w:w="1239" w:type="dxa"/>
          </w:tcPr>
          <w:p w14:paraId="0668D313" w14:textId="77777777" w:rsidR="009776F2" w:rsidRPr="004937B9" w:rsidRDefault="009776F2" w:rsidP="00D5377E">
            <w:pPr>
              <w:rPr>
                <w:rFonts w:ascii="Trebuchet MS" w:hAnsi="Trebuchet MS"/>
                <w:b/>
                <w:sz w:val="22"/>
                <w:szCs w:val="22"/>
              </w:rPr>
            </w:pPr>
            <w:proofErr w:type="spellStart"/>
            <w:r w:rsidRPr="004937B9">
              <w:rPr>
                <w:rFonts w:ascii="Trebuchet MS" w:hAnsi="Trebuchet MS"/>
                <w:b/>
                <w:sz w:val="22"/>
                <w:szCs w:val="22"/>
              </w:rPr>
              <w:t>Aprobat</w:t>
            </w:r>
            <w:proofErr w:type="spellEnd"/>
          </w:p>
        </w:tc>
        <w:tc>
          <w:tcPr>
            <w:tcW w:w="1560" w:type="dxa"/>
          </w:tcPr>
          <w:p w14:paraId="7E76450F" w14:textId="77777777" w:rsidR="009776F2" w:rsidRDefault="009776F2" w:rsidP="00D5377E">
            <w:pPr>
              <w:rPr>
                <w:rFonts w:ascii="Trebuchet MS" w:hAnsi="Trebuchet MS"/>
                <w:sz w:val="22"/>
                <w:szCs w:val="22"/>
              </w:rPr>
            </w:pPr>
            <w:r>
              <w:rPr>
                <w:rFonts w:ascii="Trebuchet MS" w:hAnsi="Trebuchet MS"/>
                <w:sz w:val="22"/>
                <w:szCs w:val="22"/>
              </w:rPr>
              <w:t xml:space="preserve">Manager GALMMV/Director OJFIR </w:t>
            </w:r>
          </w:p>
        </w:tc>
        <w:tc>
          <w:tcPr>
            <w:tcW w:w="1989" w:type="dxa"/>
          </w:tcPr>
          <w:p w14:paraId="1A444364" w14:textId="77777777" w:rsidR="009776F2" w:rsidRDefault="009776F2" w:rsidP="00D5377E">
            <w:pPr>
              <w:rPr>
                <w:rFonts w:ascii="Trebuchet MS" w:hAnsi="Trebuchet MS"/>
                <w:sz w:val="22"/>
                <w:szCs w:val="22"/>
              </w:rPr>
            </w:pPr>
            <w:r>
              <w:rPr>
                <w:rFonts w:ascii="Trebuchet MS" w:hAnsi="Trebuchet MS"/>
                <w:sz w:val="22"/>
                <w:szCs w:val="22"/>
              </w:rPr>
              <w:t>Nume, Prenume</w:t>
            </w:r>
          </w:p>
          <w:p w14:paraId="47DA1F61" w14:textId="77777777" w:rsidR="009776F2" w:rsidRDefault="009776F2" w:rsidP="00D5377E">
            <w:pPr>
              <w:rPr>
                <w:rFonts w:ascii="Trebuchet MS" w:hAnsi="Trebuchet MS"/>
                <w:sz w:val="22"/>
                <w:szCs w:val="22"/>
              </w:rPr>
            </w:pPr>
          </w:p>
          <w:p w14:paraId="15F2B417" w14:textId="77777777" w:rsidR="009776F2" w:rsidRDefault="009776F2" w:rsidP="00D5377E">
            <w:pPr>
              <w:rPr>
                <w:rFonts w:ascii="Trebuchet MS" w:hAnsi="Trebuchet MS"/>
                <w:sz w:val="22"/>
                <w:szCs w:val="22"/>
              </w:rPr>
            </w:pPr>
          </w:p>
          <w:p w14:paraId="1AF3A6C2" w14:textId="77777777" w:rsidR="009776F2" w:rsidRDefault="009776F2" w:rsidP="00D5377E">
            <w:pPr>
              <w:rPr>
                <w:rFonts w:ascii="Trebuchet MS" w:hAnsi="Trebuchet MS"/>
                <w:sz w:val="22"/>
                <w:szCs w:val="22"/>
              </w:rPr>
            </w:pPr>
          </w:p>
        </w:tc>
        <w:tc>
          <w:tcPr>
            <w:tcW w:w="986" w:type="dxa"/>
          </w:tcPr>
          <w:p w14:paraId="10511022" w14:textId="77777777" w:rsidR="009776F2" w:rsidRDefault="009776F2" w:rsidP="00D5377E">
            <w:pPr>
              <w:rPr>
                <w:rFonts w:ascii="Trebuchet MS" w:hAnsi="Trebuchet MS"/>
                <w:sz w:val="22"/>
                <w:szCs w:val="22"/>
              </w:rPr>
            </w:pPr>
            <w:r>
              <w:rPr>
                <w:rFonts w:ascii="Trebuchet MS" w:hAnsi="Trebuchet MS"/>
                <w:sz w:val="22"/>
                <w:szCs w:val="22"/>
              </w:rPr>
              <w:t xml:space="preserve">Data </w:t>
            </w:r>
          </w:p>
        </w:tc>
        <w:tc>
          <w:tcPr>
            <w:tcW w:w="3469" w:type="dxa"/>
          </w:tcPr>
          <w:p w14:paraId="10E4AFE9" w14:textId="77777777" w:rsidR="009776F2" w:rsidRDefault="009776F2" w:rsidP="00D5377E">
            <w:pPr>
              <w:rPr>
                <w:rFonts w:ascii="Trebuchet MS" w:hAnsi="Trebuchet MS"/>
                <w:sz w:val="22"/>
                <w:szCs w:val="22"/>
              </w:rPr>
            </w:pPr>
            <w:proofErr w:type="spellStart"/>
            <w:r>
              <w:rPr>
                <w:rFonts w:ascii="Trebuchet MS" w:hAnsi="Trebuchet MS"/>
                <w:sz w:val="22"/>
                <w:szCs w:val="22"/>
              </w:rPr>
              <w:t>Semnatura</w:t>
            </w:r>
            <w:proofErr w:type="spellEnd"/>
            <w:r>
              <w:rPr>
                <w:rFonts w:ascii="Trebuchet MS" w:hAnsi="Trebuchet MS"/>
                <w:sz w:val="22"/>
                <w:szCs w:val="22"/>
              </w:rPr>
              <w:t xml:space="preserve"> (GALMMV)/OJFIR</w:t>
            </w:r>
          </w:p>
          <w:p w14:paraId="303D4308" w14:textId="77777777" w:rsidR="009776F2" w:rsidRDefault="009776F2" w:rsidP="00D5377E">
            <w:pPr>
              <w:rPr>
                <w:rFonts w:ascii="Trebuchet MS" w:hAnsi="Trebuchet MS"/>
                <w:sz w:val="22"/>
                <w:szCs w:val="22"/>
              </w:rPr>
            </w:pPr>
            <w:r>
              <w:rPr>
                <w:rFonts w:ascii="Trebuchet MS" w:hAnsi="Trebuchet MS"/>
                <w:sz w:val="52"/>
                <w:szCs w:val="52"/>
              </w:rPr>
              <w:t xml:space="preserve">                </w:t>
            </w:r>
          </w:p>
        </w:tc>
      </w:tr>
      <w:tr w:rsidR="009776F2" w14:paraId="4B431671" w14:textId="77777777" w:rsidTr="00D5377E">
        <w:trPr>
          <w:trHeight w:val="350"/>
        </w:trPr>
        <w:tc>
          <w:tcPr>
            <w:tcW w:w="1239" w:type="dxa"/>
          </w:tcPr>
          <w:p w14:paraId="1801DD16" w14:textId="77777777" w:rsidR="009776F2" w:rsidRPr="004937B9" w:rsidRDefault="009776F2" w:rsidP="00D5377E">
            <w:pPr>
              <w:rPr>
                <w:rFonts w:ascii="Trebuchet MS" w:hAnsi="Trebuchet MS"/>
                <w:b/>
                <w:sz w:val="22"/>
                <w:szCs w:val="22"/>
              </w:rPr>
            </w:pPr>
            <w:proofErr w:type="spellStart"/>
            <w:r>
              <w:rPr>
                <w:rFonts w:ascii="Trebuchet MS" w:hAnsi="Trebuchet MS"/>
                <w:b/>
                <w:sz w:val="22"/>
                <w:szCs w:val="22"/>
              </w:rPr>
              <w:t>Avizat</w:t>
            </w:r>
            <w:proofErr w:type="spellEnd"/>
            <w:r>
              <w:rPr>
                <w:rFonts w:ascii="Trebuchet MS" w:hAnsi="Trebuchet MS"/>
                <w:b/>
                <w:sz w:val="22"/>
                <w:szCs w:val="22"/>
              </w:rPr>
              <w:t xml:space="preserve"> </w:t>
            </w:r>
          </w:p>
        </w:tc>
        <w:tc>
          <w:tcPr>
            <w:tcW w:w="1560" w:type="dxa"/>
          </w:tcPr>
          <w:p w14:paraId="1A8B49AB" w14:textId="77777777" w:rsidR="009776F2" w:rsidRDefault="009776F2" w:rsidP="00D5377E">
            <w:pPr>
              <w:rPr>
                <w:rFonts w:ascii="Trebuchet MS" w:hAnsi="Trebuchet MS"/>
                <w:sz w:val="22"/>
                <w:szCs w:val="22"/>
              </w:rPr>
            </w:pPr>
            <w:proofErr w:type="spellStart"/>
            <w:r w:rsidRPr="002D2CD1">
              <w:rPr>
                <w:kern w:val="32"/>
                <w:sz w:val="24"/>
              </w:rPr>
              <w:t>Şef</w:t>
            </w:r>
            <w:proofErr w:type="spellEnd"/>
            <w:r w:rsidRPr="002D2CD1">
              <w:rPr>
                <w:kern w:val="32"/>
                <w:sz w:val="24"/>
              </w:rPr>
              <w:t xml:space="preserve"> </w:t>
            </w:r>
            <w:proofErr w:type="spellStart"/>
            <w:r w:rsidRPr="002D2CD1">
              <w:rPr>
                <w:kern w:val="32"/>
                <w:sz w:val="24"/>
              </w:rPr>
              <w:t>Serviciu</w:t>
            </w:r>
            <w:proofErr w:type="spellEnd"/>
            <w:r w:rsidRPr="002D2CD1">
              <w:rPr>
                <w:kern w:val="32"/>
                <w:sz w:val="24"/>
              </w:rPr>
              <w:t xml:space="preserve"> SLIN OJFIR</w:t>
            </w:r>
          </w:p>
        </w:tc>
        <w:tc>
          <w:tcPr>
            <w:tcW w:w="1989" w:type="dxa"/>
          </w:tcPr>
          <w:p w14:paraId="6C95F332" w14:textId="77777777" w:rsidR="009776F2" w:rsidRDefault="009776F2" w:rsidP="00D5377E">
            <w:pPr>
              <w:rPr>
                <w:rFonts w:ascii="Trebuchet MS" w:hAnsi="Trebuchet MS"/>
                <w:sz w:val="22"/>
                <w:szCs w:val="22"/>
              </w:rPr>
            </w:pPr>
          </w:p>
        </w:tc>
        <w:tc>
          <w:tcPr>
            <w:tcW w:w="986" w:type="dxa"/>
          </w:tcPr>
          <w:p w14:paraId="4F9FA958" w14:textId="77777777" w:rsidR="009776F2" w:rsidRDefault="009776F2" w:rsidP="00D5377E">
            <w:pPr>
              <w:rPr>
                <w:rFonts w:ascii="Trebuchet MS" w:hAnsi="Trebuchet MS"/>
                <w:sz w:val="22"/>
                <w:szCs w:val="22"/>
              </w:rPr>
            </w:pPr>
          </w:p>
        </w:tc>
        <w:tc>
          <w:tcPr>
            <w:tcW w:w="3469" w:type="dxa"/>
          </w:tcPr>
          <w:p w14:paraId="3B306944" w14:textId="77777777" w:rsidR="009776F2" w:rsidRDefault="009776F2" w:rsidP="00D5377E">
            <w:pPr>
              <w:rPr>
                <w:rFonts w:ascii="Trebuchet MS" w:hAnsi="Trebuchet MS"/>
                <w:sz w:val="22"/>
                <w:szCs w:val="22"/>
              </w:rPr>
            </w:pPr>
          </w:p>
        </w:tc>
      </w:tr>
      <w:tr w:rsidR="009776F2" w14:paraId="111BAF92" w14:textId="77777777" w:rsidTr="00D5377E">
        <w:trPr>
          <w:trHeight w:val="350"/>
        </w:trPr>
        <w:tc>
          <w:tcPr>
            <w:tcW w:w="1239" w:type="dxa"/>
          </w:tcPr>
          <w:p w14:paraId="67C0C47D" w14:textId="77777777" w:rsidR="009776F2" w:rsidRDefault="009776F2" w:rsidP="00D5377E">
            <w:pPr>
              <w:rPr>
                <w:rFonts w:ascii="Trebuchet MS" w:hAnsi="Trebuchet MS"/>
                <w:b/>
                <w:sz w:val="22"/>
                <w:szCs w:val="22"/>
              </w:rPr>
            </w:pPr>
            <w:proofErr w:type="spellStart"/>
            <w:r w:rsidRPr="004937B9">
              <w:rPr>
                <w:rFonts w:ascii="Trebuchet MS" w:hAnsi="Trebuchet MS"/>
                <w:b/>
                <w:sz w:val="22"/>
                <w:szCs w:val="22"/>
              </w:rPr>
              <w:t>Verificat</w:t>
            </w:r>
            <w:proofErr w:type="spellEnd"/>
            <w:r w:rsidRPr="004937B9">
              <w:rPr>
                <w:rFonts w:ascii="Trebuchet MS" w:hAnsi="Trebuchet MS"/>
                <w:b/>
                <w:sz w:val="22"/>
                <w:szCs w:val="22"/>
              </w:rPr>
              <w:t xml:space="preserve"> </w:t>
            </w:r>
          </w:p>
          <w:p w14:paraId="693EEEA3" w14:textId="77777777" w:rsidR="009776F2" w:rsidRPr="004937B9" w:rsidRDefault="009776F2" w:rsidP="00D5377E">
            <w:pPr>
              <w:rPr>
                <w:rFonts w:ascii="Trebuchet MS" w:hAnsi="Trebuchet MS"/>
                <w:b/>
                <w:sz w:val="22"/>
                <w:szCs w:val="22"/>
              </w:rPr>
            </w:pPr>
          </w:p>
        </w:tc>
        <w:tc>
          <w:tcPr>
            <w:tcW w:w="1560" w:type="dxa"/>
          </w:tcPr>
          <w:p w14:paraId="2E55CD64" w14:textId="77777777" w:rsidR="009776F2" w:rsidRDefault="009776F2" w:rsidP="00D5377E">
            <w:pPr>
              <w:rPr>
                <w:rFonts w:ascii="Trebuchet MS" w:hAnsi="Trebuchet MS"/>
                <w:sz w:val="22"/>
                <w:szCs w:val="22"/>
              </w:rPr>
            </w:pPr>
            <w:r>
              <w:rPr>
                <w:rFonts w:ascii="Trebuchet MS" w:hAnsi="Trebuchet MS"/>
                <w:sz w:val="22"/>
                <w:szCs w:val="22"/>
              </w:rPr>
              <w:t>Expert 2 GALMMV/OJFIR</w:t>
            </w:r>
          </w:p>
        </w:tc>
        <w:tc>
          <w:tcPr>
            <w:tcW w:w="1989" w:type="dxa"/>
          </w:tcPr>
          <w:p w14:paraId="2CB53791" w14:textId="77777777" w:rsidR="009776F2" w:rsidRDefault="009776F2" w:rsidP="00D5377E">
            <w:pPr>
              <w:rPr>
                <w:rFonts w:ascii="Trebuchet MS" w:hAnsi="Trebuchet MS"/>
                <w:sz w:val="22"/>
                <w:szCs w:val="22"/>
              </w:rPr>
            </w:pPr>
          </w:p>
        </w:tc>
        <w:tc>
          <w:tcPr>
            <w:tcW w:w="986" w:type="dxa"/>
          </w:tcPr>
          <w:p w14:paraId="3F217F08" w14:textId="77777777" w:rsidR="009776F2" w:rsidRDefault="009776F2" w:rsidP="00D5377E">
            <w:pPr>
              <w:rPr>
                <w:rFonts w:ascii="Trebuchet MS" w:hAnsi="Trebuchet MS"/>
                <w:sz w:val="22"/>
                <w:szCs w:val="22"/>
              </w:rPr>
            </w:pPr>
          </w:p>
        </w:tc>
        <w:tc>
          <w:tcPr>
            <w:tcW w:w="3469" w:type="dxa"/>
          </w:tcPr>
          <w:p w14:paraId="03132915" w14:textId="77777777" w:rsidR="009776F2" w:rsidRDefault="009776F2" w:rsidP="00D5377E">
            <w:pPr>
              <w:rPr>
                <w:rFonts w:ascii="Trebuchet MS" w:hAnsi="Trebuchet MS"/>
                <w:sz w:val="22"/>
                <w:szCs w:val="22"/>
              </w:rPr>
            </w:pPr>
          </w:p>
        </w:tc>
      </w:tr>
      <w:tr w:rsidR="009776F2" w14:paraId="2F63FA8E" w14:textId="77777777" w:rsidTr="00D5377E">
        <w:tc>
          <w:tcPr>
            <w:tcW w:w="1239" w:type="dxa"/>
          </w:tcPr>
          <w:p w14:paraId="6E2B3C92" w14:textId="77777777" w:rsidR="009776F2" w:rsidRDefault="009776F2" w:rsidP="00D5377E">
            <w:pPr>
              <w:rPr>
                <w:rFonts w:ascii="Trebuchet MS" w:hAnsi="Trebuchet MS"/>
                <w:b/>
                <w:sz w:val="22"/>
                <w:szCs w:val="22"/>
              </w:rPr>
            </w:pPr>
            <w:proofErr w:type="spellStart"/>
            <w:r w:rsidRPr="004937B9">
              <w:rPr>
                <w:rFonts w:ascii="Trebuchet MS" w:hAnsi="Trebuchet MS"/>
                <w:b/>
                <w:sz w:val="22"/>
                <w:szCs w:val="22"/>
              </w:rPr>
              <w:t>Intocmit</w:t>
            </w:r>
            <w:proofErr w:type="spellEnd"/>
            <w:r w:rsidRPr="004937B9">
              <w:rPr>
                <w:rFonts w:ascii="Trebuchet MS" w:hAnsi="Trebuchet MS"/>
                <w:b/>
                <w:sz w:val="22"/>
                <w:szCs w:val="22"/>
              </w:rPr>
              <w:t xml:space="preserve"> </w:t>
            </w:r>
          </w:p>
          <w:p w14:paraId="0BBF974A" w14:textId="77777777" w:rsidR="009776F2" w:rsidRPr="004937B9" w:rsidRDefault="009776F2" w:rsidP="00D5377E">
            <w:pPr>
              <w:rPr>
                <w:rFonts w:ascii="Trebuchet MS" w:hAnsi="Trebuchet MS"/>
                <w:b/>
                <w:sz w:val="22"/>
                <w:szCs w:val="22"/>
              </w:rPr>
            </w:pPr>
          </w:p>
        </w:tc>
        <w:tc>
          <w:tcPr>
            <w:tcW w:w="1560" w:type="dxa"/>
          </w:tcPr>
          <w:p w14:paraId="501BBB3D" w14:textId="77777777" w:rsidR="009776F2" w:rsidRDefault="009776F2" w:rsidP="00D5377E">
            <w:pPr>
              <w:rPr>
                <w:rFonts w:ascii="Trebuchet MS" w:hAnsi="Trebuchet MS"/>
                <w:sz w:val="22"/>
                <w:szCs w:val="22"/>
              </w:rPr>
            </w:pPr>
            <w:r>
              <w:rPr>
                <w:rFonts w:ascii="Trebuchet MS" w:hAnsi="Trebuchet MS"/>
                <w:sz w:val="22"/>
                <w:szCs w:val="22"/>
              </w:rPr>
              <w:t>Expert 1 GALMMV/OJFIR</w:t>
            </w:r>
          </w:p>
        </w:tc>
        <w:tc>
          <w:tcPr>
            <w:tcW w:w="1989" w:type="dxa"/>
          </w:tcPr>
          <w:p w14:paraId="52EAE654" w14:textId="77777777" w:rsidR="009776F2" w:rsidRDefault="009776F2" w:rsidP="00D5377E">
            <w:pPr>
              <w:rPr>
                <w:rFonts w:ascii="Trebuchet MS" w:hAnsi="Trebuchet MS"/>
                <w:sz w:val="22"/>
                <w:szCs w:val="22"/>
              </w:rPr>
            </w:pPr>
          </w:p>
        </w:tc>
        <w:tc>
          <w:tcPr>
            <w:tcW w:w="986" w:type="dxa"/>
          </w:tcPr>
          <w:p w14:paraId="1893162F" w14:textId="77777777" w:rsidR="009776F2" w:rsidRDefault="009776F2" w:rsidP="00D5377E">
            <w:pPr>
              <w:rPr>
                <w:rFonts w:ascii="Trebuchet MS" w:hAnsi="Trebuchet MS"/>
                <w:sz w:val="22"/>
                <w:szCs w:val="22"/>
              </w:rPr>
            </w:pPr>
          </w:p>
        </w:tc>
        <w:tc>
          <w:tcPr>
            <w:tcW w:w="3469" w:type="dxa"/>
          </w:tcPr>
          <w:p w14:paraId="5DC6D19A" w14:textId="77777777" w:rsidR="009776F2" w:rsidRDefault="009776F2" w:rsidP="00D5377E">
            <w:pPr>
              <w:rPr>
                <w:rFonts w:ascii="Trebuchet MS" w:hAnsi="Trebuchet MS"/>
                <w:sz w:val="22"/>
                <w:szCs w:val="22"/>
              </w:rPr>
            </w:pPr>
          </w:p>
        </w:tc>
      </w:tr>
    </w:tbl>
    <w:p w14:paraId="64C7DAF1" w14:textId="77777777" w:rsidR="00F03273" w:rsidRPr="00943E21" w:rsidRDefault="00F03273" w:rsidP="00F03273">
      <w:pPr>
        <w:rPr>
          <w:rFonts w:asciiTheme="minorHAnsi" w:hAnsiTheme="minorHAnsi"/>
          <w:sz w:val="24"/>
          <w:szCs w:val="24"/>
          <w:lang w:val="pt-BR" w:eastAsia="fr-FR"/>
        </w:rPr>
      </w:pPr>
    </w:p>
    <w:p w14:paraId="6227444A" w14:textId="77777777" w:rsidR="00F03273" w:rsidRPr="00943E21" w:rsidRDefault="00F03273" w:rsidP="00F03273">
      <w:pPr>
        <w:rPr>
          <w:rFonts w:asciiTheme="minorHAnsi" w:hAnsiTheme="minorHAnsi"/>
          <w:sz w:val="24"/>
          <w:szCs w:val="24"/>
          <w:lang w:val="pt-BR" w:eastAsia="fr-FR"/>
        </w:rPr>
      </w:pPr>
    </w:p>
    <w:p w14:paraId="1773A493" w14:textId="1BE9F03C" w:rsidR="00F03273" w:rsidRDefault="00F03273" w:rsidP="00F03273">
      <w:pPr>
        <w:rPr>
          <w:rFonts w:asciiTheme="minorHAnsi" w:hAnsiTheme="minorHAnsi"/>
          <w:sz w:val="24"/>
          <w:szCs w:val="24"/>
          <w:lang w:val="pt-BR" w:eastAsia="fr-FR"/>
        </w:rPr>
      </w:pPr>
    </w:p>
    <w:p w14:paraId="78B1FAF8" w14:textId="5EF5FFBE" w:rsidR="00377531" w:rsidRDefault="00377531" w:rsidP="00F03273">
      <w:pPr>
        <w:rPr>
          <w:rFonts w:asciiTheme="minorHAnsi" w:hAnsiTheme="minorHAnsi"/>
          <w:sz w:val="24"/>
          <w:szCs w:val="24"/>
          <w:lang w:val="pt-BR" w:eastAsia="fr-FR"/>
        </w:rPr>
      </w:pPr>
    </w:p>
    <w:p w14:paraId="1E60FB69" w14:textId="0999A764" w:rsidR="00377531" w:rsidRDefault="00377531" w:rsidP="00F03273">
      <w:pPr>
        <w:rPr>
          <w:rFonts w:asciiTheme="minorHAnsi" w:hAnsiTheme="minorHAnsi"/>
          <w:sz w:val="24"/>
          <w:szCs w:val="24"/>
          <w:lang w:val="pt-BR" w:eastAsia="fr-FR"/>
        </w:rPr>
      </w:pPr>
    </w:p>
    <w:p w14:paraId="66B75C4D" w14:textId="235CDFEC" w:rsidR="00377531" w:rsidRDefault="00377531" w:rsidP="00F03273">
      <w:pPr>
        <w:rPr>
          <w:rFonts w:asciiTheme="minorHAnsi" w:hAnsiTheme="minorHAnsi"/>
          <w:sz w:val="24"/>
          <w:szCs w:val="24"/>
          <w:lang w:val="pt-BR" w:eastAsia="fr-FR"/>
        </w:rPr>
      </w:pPr>
    </w:p>
    <w:p w14:paraId="3D07346E" w14:textId="587335AE" w:rsidR="00377531" w:rsidRDefault="00377531" w:rsidP="00F03273">
      <w:pPr>
        <w:rPr>
          <w:rFonts w:asciiTheme="minorHAnsi" w:hAnsiTheme="minorHAnsi"/>
          <w:sz w:val="24"/>
          <w:szCs w:val="24"/>
          <w:lang w:val="pt-BR" w:eastAsia="fr-FR"/>
        </w:rPr>
      </w:pPr>
    </w:p>
    <w:p w14:paraId="56DF2642" w14:textId="49CB87D8" w:rsidR="00377531" w:rsidRDefault="00377531" w:rsidP="00F03273">
      <w:pPr>
        <w:rPr>
          <w:rFonts w:asciiTheme="minorHAnsi" w:hAnsiTheme="minorHAnsi"/>
          <w:sz w:val="24"/>
          <w:szCs w:val="24"/>
          <w:lang w:val="pt-BR" w:eastAsia="fr-FR"/>
        </w:rPr>
      </w:pPr>
    </w:p>
    <w:p w14:paraId="20274974" w14:textId="1E39B4C5" w:rsidR="00377531" w:rsidRDefault="00377531" w:rsidP="00F03273">
      <w:pPr>
        <w:rPr>
          <w:rFonts w:asciiTheme="minorHAnsi" w:hAnsiTheme="minorHAnsi"/>
          <w:sz w:val="24"/>
          <w:szCs w:val="24"/>
          <w:lang w:val="pt-BR" w:eastAsia="fr-FR"/>
        </w:rPr>
      </w:pPr>
    </w:p>
    <w:p w14:paraId="26D8A3F0" w14:textId="6015F4C5" w:rsidR="00377531" w:rsidRDefault="00377531" w:rsidP="00F03273">
      <w:pPr>
        <w:rPr>
          <w:rFonts w:asciiTheme="minorHAnsi" w:hAnsiTheme="minorHAnsi"/>
          <w:sz w:val="24"/>
          <w:szCs w:val="24"/>
          <w:lang w:val="pt-BR" w:eastAsia="fr-FR"/>
        </w:rPr>
      </w:pPr>
    </w:p>
    <w:p w14:paraId="455C0774" w14:textId="7696B777" w:rsidR="00377531" w:rsidRDefault="00377531" w:rsidP="00F03273">
      <w:pPr>
        <w:rPr>
          <w:rFonts w:asciiTheme="minorHAnsi" w:hAnsiTheme="minorHAnsi"/>
          <w:sz w:val="24"/>
          <w:szCs w:val="24"/>
          <w:lang w:val="pt-BR" w:eastAsia="fr-FR"/>
        </w:rPr>
      </w:pPr>
    </w:p>
    <w:p w14:paraId="0F0957A1" w14:textId="747377A7" w:rsidR="00377531" w:rsidRDefault="00377531" w:rsidP="00F03273">
      <w:pPr>
        <w:rPr>
          <w:rFonts w:asciiTheme="minorHAnsi" w:hAnsiTheme="minorHAnsi"/>
          <w:sz w:val="24"/>
          <w:szCs w:val="24"/>
          <w:lang w:val="pt-BR" w:eastAsia="fr-FR"/>
        </w:rPr>
      </w:pPr>
    </w:p>
    <w:p w14:paraId="0CC23C67" w14:textId="12940347" w:rsidR="00377531" w:rsidRDefault="00377531" w:rsidP="00F03273">
      <w:pPr>
        <w:rPr>
          <w:rFonts w:asciiTheme="minorHAnsi" w:hAnsiTheme="minorHAnsi"/>
          <w:sz w:val="24"/>
          <w:szCs w:val="24"/>
          <w:lang w:val="pt-BR" w:eastAsia="fr-FR"/>
        </w:rPr>
      </w:pPr>
    </w:p>
    <w:p w14:paraId="534E75B0" w14:textId="0405B1F0" w:rsidR="00377531" w:rsidRDefault="00377531" w:rsidP="00F03273">
      <w:pPr>
        <w:rPr>
          <w:rFonts w:asciiTheme="minorHAnsi" w:hAnsiTheme="minorHAnsi"/>
          <w:sz w:val="24"/>
          <w:szCs w:val="24"/>
          <w:lang w:val="pt-BR" w:eastAsia="fr-FR"/>
        </w:rPr>
      </w:pPr>
    </w:p>
    <w:p w14:paraId="69880539" w14:textId="223D4F06" w:rsidR="00377531" w:rsidRDefault="00377531" w:rsidP="00F03273">
      <w:pPr>
        <w:rPr>
          <w:rFonts w:asciiTheme="minorHAnsi" w:hAnsiTheme="minorHAnsi"/>
          <w:sz w:val="24"/>
          <w:szCs w:val="24"/>
          <w:lang w:val="pt-BR" w:eastAsia="fr-FR"/>
        </w:rPr>
      </w:pPr>
    </w:p>
    <w:p w14:paraId="250D6190" w14:textId="0D6496A0" w:rsidR="00377531" w:rsidRDefault="00377531" w:rsidP="00F03273">
      <w:pPr>
        <w:rPr>
          <w:rFonts w:asciiTheme="minorHAnsi" w:hAnsiTheme="minorHAnsi"/>
          <w:sz w:val="24"/>
          <w:szCs w:val="24"/>
          <w:lang w:val="pt-BR" w:eastAsia="fr-FR"/>
        </w:rPr>
      </w:pPr>
    </w:p>
    <w:p w14:paraId="66F32C46" w14:textId="19F66375" w:rsidR="00377531" w:rsidRDefault="00377531" w:rsidP="00F03273">
      <w:pPr>
        <w:rPr>
          <w:rFonts w:asciiTheme="minorHAnsi" w:hAnsiTheme="minorHAnsi"/>
          <w:sz w:val="24"/>
          <w:szCs w:val="24"/>
          <w:lang w:val="pt-BR" w:eastAsia="fr-FR"/>
        </w:rPr>
      </w:pPr>
    </w:p>
    <w:p w14:paraId="1C5233CE" w14:textId="189A3770" w:rsidR="00377531" w:rsidRDefault="00377531" w:rsidP="00F03273">
      <w:pPr>
        <w:rPr>
          <w:rFonts w:asciiTheme="minorHAnsi" w:hAnsiTheme="minorHAnsi"/>
          <w:sz w:val="24"/>
          <w:szCs w:val="24"/>
          <w:lang w:val="pt-BR" w:eastAsia="fr-FR"/>
        </w:rPr>
      </w:pPr>
    </w:p>
    <w:p w14:paraId="6F4D6FBE" w14:textId="08C4C4BD" w:rsidR="00377531" w:rsidRDefault="00377531" w:rsidP="00F03273">
      <w:pPr>
        <w:rPr>
          <w:rFonts w:asciiTheme="minorHAnsi" w:hAnsiTheme="minorHAnsi"/>
          <w:sz w:val="24"/>
          <w:szCs w:val="24"/>
          <w:lang w:val="pt-BR" w:eastAsia="fr-FR"/>
        </w:rPr>
      </w:pPr>
    </w:p>
    <w:p w14:paraId="7FBC2BBF" w14:textId="70E73B37" w:rsidR="00377531" w:rsidRDefault="00377531" w:rsidP="00F03273">
      <w:pPr>
        <w:rPr>
          <w:rFonts w:asciiTheme="minorHAnsi" w:hAnsiTheme="minorHAnsi"/>
          <w:sz w:val="24"/>
          <w:szCs w:val="24"/>
          <w:lang w:val="pt-BR" w:eastAsia="fr-FR"/>
        </w:rPr>
      </w:pPr>
    </w:p>
    <w:p w14:paraId="71D79E7E" w14:textId="77E84F2A" w:rsidR="00377531" w:rsidRDefault="00377531" w:rsidP="00F03273">
      <w:pPr>
        <w:rPr>
          <w:rFonts w:asciiTheme="minorHAnsi" w:hAnsiTheme="minorHAnsi"/>
          <w:sz w:val="24"/>
          <w:szCs w:val="24"/>
          <w:lang w:val="pt-BR" w:eastAsia="fr-FR"/>
        </w:rPr>
      </w:pPr>
    </w:p>
    <w:p w14:paraId="26320727" w14:textId="6849379C" w:rsidR="00377531" w:rsidRDefault="00377531" w:rsidP="00F03273">
      <w:pPr>
        <w:rPr>
          <w:rFonts w:asciiTheme="minorHAnsi" w:hAnsiTheme="minorHAnsi"/>
          <w:sz w:val="24"/>
          <w:szCs w:val="24"/>
          <w:lang w:val="pt-BR" w:eastAsia="fr-FR"/>
        </w:rPr>
      </w:pPr>
    </w:p>
    <w:p w14:paraId="5BE750B5" w14:textId="54102551" w:rsidR="00377531" w:rsidRDefault="00377531" w:rsidP="00F03273">
      <w:pPr>
        <w:rPr>
          <w:rFonts w:asciiTheme="minorHAnsi" w:hAnsiTheme="minorHAnsi"/>
          <w:sz w:val="24"/>
          <w:szCs w:val="24"/>
          <w:lang w:val="pt-BR" w:eastAsia="fr-FR"/>
        </w:rPr>
      </w:pPr>
    </w:p>
    <w:p w14:paraId="0A746E0B" w14:textId="2FAE58C4" w:rsidR="00377531" w:rsidRDefault="00377531" w:rsidP="00F03273">
      <w:pPr>
        <w:rPr>
          <w:rFonts w:asciiTheme="minorHAnsi" w:hAnsiTheme="minorHAnsi"/>
          <w:sz w:val="24"/>
          <w:szCs w:val="24"/>
          <w:lang w:val="pt-BR" w:eastAsia="fr-FR"/>
        </w:rPr>
      </w:pPr>
    </w:p>
    <w:p w14:paraId="4E901698" w14:textId="08BF9253" w:rsidR="00377531" w:rsidRDefault="00377531" w:rsidP="00F03273">
      <w:pPr>
        <w:rPr>
          <w:rFonts w:asciiTheme="minorHAnsi" w:hAnsiTheme="minorHAnsi"/>
          <w:sz w:val="24"/>
          <w:szCs w:val="24"/>
          <w:lang w:val="pt-BR" w:eastAsia="fr-FR"/>
        </w:rPr>
      </w:pPr>
    </w:p>
    <w:p w14:paraId="385D2A1B" w14:textId="6925313C" w:rsidR="00377531" w:rsidRDefault="00377531" w:rsidP="00F03273">
      <w:pPr>
        <w:rPr>
          <w:rFonts w:asciiTheme="minorHAnsi" w:hAnsiTheme="minorHAnsi"/>
          <w:sz w:val="24"/>
          <w:szCs w:val="24"/>
          <w:lang w:val="pt-BR" w:eastAsia="fr-FR"/>
        </w:rPr>
      </w:pPr>
    </w:p>
    <w:p w14:paraId="52DECC6C" w14:textId="48552E37" w:rsidR="00377531" w:rsidRDefault="00377531" w:rsidP="00F03273">
      <w:pPr>
        <w:rPr>
          <w:rFonts w:asciiTheme="minorHAnsi" w:hAnsiTheme="minorHAnsi"/>
          <w:sz w:val="24"/>
          <w:szCs w:val="24"/>
          <w:lang w:val="pt-BR" w:eastAsia="fr-FR"/>
        </w:rPr>
      </w:pPr>
    </w:p>
    <w:p w14:paraId="06DACBCD" w14:textId="12C92675" w:rsidR="00377531" w:rsidRDefault="00377531" w:rsidP="00F03273">
      <w:pPr>
        <w:rPr>
          <w:rFonts w:asciiTheme="minorHAnsi" w:hAnsiTheme="minorHAnsi"/>
          <w:sz w:val="24"/>
          <w:szCs w:val="24"/>
          <w:lang w:val="pt-BR" w:eastAsia="fr-FR"/>
        </w:rPr>
      </w:pPr>
    </w:p>
    <w:p w14:paraId="49D505B5" w14:textId="0C48DB3B" w:rsidR="00377531" w:rsidRDefault="00377531" w:rsidP="00F03273">
      <w:pPr>
        <w:rPr>
          <w:rFonts w:asciiTheme="minorHAnsi" w:hAnsiTheme="minorHAnsi"/>
          <w:sz w:val="24"/>
          <w:szCs w:val="24"/>
          <w:lang w:val="pt-BR" w:eastAsia="fr-FR"/>
        </w:rPr>
      </w:pPr>
    </w:p>
    <w:p w14:paraId="620F1E2E" w14:textId="7905A9F1" w:rsidR="00377531" w:rsidRDefault="00377531" w:rsidP="00F03273">
      <w:pPr>
        <w:rPr>
          <w:rFonts w:asciiTheme="minorHAnsi" w:hAnsiTheme="minorHAnsi"/>
          <w:sz w:val="24"/>
          <w:szCs w:val="24"/>
          <w:lang w:val="pt-BR" w:eastAsia="fr-FR"/>
        </w:rPr>
      </w:pPr>
    </w:p>
    <w:p w14:paraId="69557D95" w14:textId="0FBFA0DD" w:rsidR="00377531" w:rsidRDefault="00377531" w:rsidP="00F03273">
      <w:pPr>
        <w:rPr>
          <w:rFonts w:asciiTheme="minorHAnsi" w:hAnsiTheme="minorHAnsi"/>
          <w:sz w:val="24"/>
          <w:szCs w:val="24"/>
          <w:lang w:val="pt-BR" w:eastAsia="fr-FR"/>
        </w:rPr>
      </w:pPr>
    </w:p>
    <w:p w14:paraId="458AE8B2" w14:textId="7D0DC728" w:rsidR="00377531" w:rsidRDefault="00377531" w:rsidP="00F03273">
      <w:pPr>
        <w:rPr>
          <w:rFonts w:asciiTheme="minorHAnsi" w:hAnsiTheme="minorHAnsi"/>
          <w:sz w:val="24"/>
          <w:szCs w:val="24"/>
          <w:lang w:val="pt-BR" w:eastAsia="fr-FR"/>
        </w:rPr>
      </w:pPr>
    </w:p>
    <w:p w14:paraId="149E4936" w14:textId="176B63E0" w:rsidR="00377531" w:rsidRDefault="00377531" w:rsidP="00F03273">
      <w:pPr>
        <w:rPr>
          <w:rFonts w:asciiTheme="minorHAnsi" w:hAnsiTheme="minorHAnsi"/>
          <w:sz w:val="24"/>
          <w:szCs w:val="24"/>
          <w:lang w:val="pt-BR" w:eastAsia="fr-FR"/>
        </w:rPr>
      </w:pPr>
    </w:p>
    <w:p w14:paraId="0DE35840" w14:textId="65BD5ADA" w:rsidR="00377531" w:rsidRDefault="00377531" w:rsidP="00F03273">
      <w:pPr>
        <w:rPr>
          <w:rFonts w:asciiTheme="minorHAnsi" w:hAnsiTheme="minorHAnsi"/>
          <w:sz w:val="24"/>
          <w:szCs w:val="24"/>
          <w:lang w:val="pt-BR" w:eastAsia="fr-FR"/>
        </w:rPr>
      </w:pPr>
    </w:p>
    <w:p w14:paraId="2C53419A" w14:textId="110873B6" w:rsidR="00377531" w:rsidRDefault="00377531" w:rsidP="00F03273">
      <w:pPr>
        <w:rPr>
          <w:rFonts w:asciiTheme="minorHAnsi" w:hAnsiTheme="minorHAnsi"/>
          <w:sz w:val="24"/>
          <w:szCs w:val="24"/>
          <w:lang w:val="pt-BR" w:eastAsia="fr-FR"/>
        </w:rPr>
      </w:pPr>
    </w:p>
    <w:p w14:paraId="0C4BBA87" w14:textId="77777777" w:rsidR="00377531" w:rsidRPr="00943E21" w:rsidRDefault="00377531" w:rsidP="00F03273">
      <w:pPr>
        <w:rPr>
          <w:rFonts w:asciiTheme="minorHAnsi" w:hAnsiTheme="minorHAnsi"/>
          <w:sz w:val="24"/>
          <w:szCs w:val="24"/>
          <w:lang w:val="pt-BR" w:eastAsia="fr-FR"/>
        </w:rPr>
      </w:pPr>
    </w:p>
    <w:p w14:paraId="5364C1CC" w14:textId="77777777" w:rsidR="00F03273" w:rsidRPr="00F03273" w:rsidRDefault="00F03273" w:rsidP="00F03273">
      <w:pPr>
        <w:rPr>
          <w:lang w:val="pt-BR" w:eastAsia="fr-FR"/>
        </w:rPr>
      </w:pPr>
    </w:p>
    <w:p w14:paraId="5B6B977C" w14:textId="77777777" w:rsidR="00F03273" w:rsidRPr="005554AD" w:rsidRDefault="00F03273" w:rsidP="005554AD">
      <w:pPr>
        <w:pStyle w:val="Titlu1"/>
        <w:rPr>
          <w:rFonts w:ascii="Calibri" w:eastAsia="Calibri" w:hAnsi="Calibri"/>
          <w:b/>
          <w:sz w:val="28"/>
          <w:szCs w:val="28"/>
          <w:lang w:val="ro-RO"/>
        </w:rPr>
      </w:pPr>
      <w:bookmarkStart w:id="8" w:name="_Toc46254959"/>
      <w:r w:rsidRPr="005554AD">
        <w:rPr>
          <w:rFonts w:ascii="Calibri" w:eastAsia="Calibri" w:hAnsi="Calibri"/>
          <w:b/>
          <w:sz w:val="28"/>
          <w:szCs w:val="28"/>
          <w:lang w:val="ro-RO"/>
        </w:rPr>
        <w:lastRenderedPageBreak/>
        <w:t>METODOLOGIE DE APLICAT PENTRU VERIFICAREA CONDIŢIILOR DE ELIGIBILITATE</w:t>
      </w:r>
      <w:bookmarkEnd w:id="8"/>
    </w:p>
    <w:p w14:paraId="499F4ADC" w14:textId="77777777" w:rsidR="00F03273" w:rsidRPr="00943E21" w:rsidRDefault="00F03273" w:rsidP="00F03273">
      <w:pPr>
        <w:spacing w:before="120" w:after="120"/>
        <w:jc w:val="both"/>
        <w:rPr>
          <w:rFonts w:asciiTheme="minorHAnsi" w:eastAsia="Calibri" w:hAnsiTheme="minorHAnsi"/>
          <w:b/>
          <w:kern w:val="32"/>
          <w:sz w:val="22"/>
          <w:szCs w:val="22"/>
          <w:u w:val="single"/>
          <w:lang w:val="ro-RO"/>
        </w:rPr>
      </w:pPr>
      <w:r w:rsidRPr="00943E21">
        <w:rPr>
          <w:rFonts w:asciiTheme="minorHAnsi" w:eastAsia="Calibri" w:hAnsiTheme="minorHAnsi"/>
          <w:b/>
          <w:kern w:val="32"/>
          <w:sz w:val="22"/>
          <w:szCs w:val="22"/>
          <w:u w:val="single"/>
          <w:lang w:val="ro-RO"/>
        </w:rPr>
        <w:t>Atenție!</w:t>
      </w:r>
    </w:p>
    <w:p w14:paraId="7F07B974" w14:textId="77777777" w:rsidR="00F03273" w:rsidRPr="00943E21" w:rsidRDefault="00F03273" w:rsidP="00F03273">
      <w:pPr>
        <w:jc w:val="both"/>
        <w:rPr>
          <w:rFonts w:asciiTheme="minorHAnsi" w:eastAsia="Calibri" w:hAnsiTheme="minorHAnsi"/>
          <w:i/>
          <w:kern w:val="32"/>
          <w:sz w:val="22"/>
          <w:szCs w:val="22"/>
          <w:lang w:val="ro-RO"/>
        </w:rPr>
      </w:pPr>
      <w:r w:rsidRPr="00943E21">
        <w:rPr>
          <w:rFonts w:asciiTheme="minorHAnsi" w:eastAsia="Calibri" w:hAnsiTheme="minorHAnsi"/>
          <w:i/>
          <w:kern w:val="32"/>
          <w:sz w:val="22"/>
          <w:szCs w:val="22"/>
          <w:lang w:val="ro-RO"/>
        </w:rPr>
        <w:t xml:space="preserve">Expertul verificator </w:t>
      </w:r>
      <w:r w:rsidRPr="00943E21">
        <w:rPr>
          <w:rFonts w:asciiTheme="minorHAnsi" w:hAnsiTheme="minorHAnsi"/>
          <w:bCs/>
          <w:i/>
          <w:kern w:val="32"/>
          <w:sz w:val="22"/>
          <w:szCs w:val="22"/>
          <w:lang w:val="ro-RO"/>
        </w:rPr>
        <w:t>este</w:t>
      </w:r>
      <w:r w:rsidRPr="00943E21">
        <w:rPr>
          <w:rFonts w:asciiTheme="minorHAnsi" w:eastAsia="Calibri" w:hAnsiTheme="minorHAnsi"/>
          <w:i/>
          <w:kern w:val="32"/>
          <w:sz w:val="22"/>
          <w:szCs w:val="22"/>
          <w:lang w:val="ro-RO"/>
        </w:rPr>
        <w:t xml:space="preserve"> obligat să solicite informații suplimentare în etapa de verificare a eligibilității, dacă este cazul, în următoarele situații: </w:t>
      </w:r>
    </w:p>
    <w:p w14:paraId="666287AE" w14:textId="77777777" w:rsidR="00F03273" w:rsidRPr="00943E21" w:rsidRDefault="00F03273" w:rsidP="00F03273">
      <w:pPr>
        <w:numPr>
          <w:ilvl w:val="0"/>
          <w:numId w:val="24"/>
        </w:numPr>
        <w:spacing w:after="200" w:line="276" w:lineRule="auto"/>
        <w:jc w:val="both"/>
        <w:rPr>
          <w:rFonts w:asciiTheme="minorHAnsi" w:eastAsia="Calibri" w:hAnsiTheme="minorHAnsi"/>
          <w:i/>
          <w:kern w:val="32"/>
          <w:sz w:val="22"/>
          <w:szCs w:val="22"/>
          <w:lang w:val="ro-RO"/>
        </w:rPr>
      </w:pPr>
      <w:r w:rsidRPr="00943E21">
        <w:rPr>
          <w:rFonts w:asciiTheme="minorHAnsi" w:eastAsia="Calibri" w:hAnsiTheme="minorHAnsi"/>
          <w:i/>
          <w:kern w:val="32"/>
          <w:sz w:val="22"/>
          <w:szCs w:val="22"/>
          <w:lang w:val="ro-RO"/>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6CFC17D1" w14:textId="77777777" w:rsidR="00F03273" w:rsidRPr="00943E21" w:rsidRDefault="00F03273" w:rsidP="00F03273">
      <w:pPr>
        <w:numPr>
          <w:ilvl w:val="0"/>
          <w:numId w:val="24"/>
        </w:numPr>
        <w:spacing w:after="200" w:line="276" w:lineRule="auto"/>
        <w:jc w:val="both"/>
        <w:rPr>
          <w:rFonts w:asciiTheme="minorHAnsi" w:eastAsia="Calibri" w:hAnsiTheme="minorHAnsi"/>
          <w:i/>
          <w:kern w:val="32"/>
          <w:sz w:val="22"/>
          <w:szCs w:val="22"/>
          <w:lang w:val="ro-RO"/>
        </w:rPr>
      </w:pPr>
      <w:r w:rsidRPr="00943E21">
        <w:rPr>
          <w:rFonts w:asciiTheme="minorHAnsi" w:eastAsia="Calibri" w:hAnsiTheme="minorHAnsi"/>
          <w:i/>
          <w:kern w:val="32"/>
          <w:sz w:val="22"/>
          <w:szCs w:val="22"/>
          <w:lang w:val="ro-RO"/>
        </w:rPr>
        <w:t xml:space="preserve">informațiile prezentate sunt insuficiente pentru clarificarea unor criterii de </w:t>
      </w:r>
      <w:proofErr w:type="spellStart"/>
      <w:r w:rsidRPr="00943E21">
        <w:rPr>
          <w:rFonts w:asciiTheme="minorHAnsi" w:eastAsia="Calibri" w:hAnsiTheme="minorHAnsi"/>
          <w:i/>
          <w:kern w:val="32"/>
          <w:sz w:val="22"/>
          <w:szCs w:val="22"/>
          <w:lang w:val="ro-RO"/>
        </w:rPr>
        <w:t>eligiblitate</w:t>
      </w:r>
      <w:proofErr w:type="spellEnd"/>
      <w:r w:rsidRPr="00943E21">
        <w:rPr>
          <w:rFonts w:asciiTheme="minorHAnsi" w:eastAsia="Calibri" w:hAnsiTheme="minorHAnsi"/>
          <w:i/>
          <w:kern w:val="32"/>
          <w:sz w:val="22"/>
          <w:szCs w:val="22"/>
          <w:lang w:val="ro-RO"/>
        </w:rPr>
        <w:t>/ de selecție;</w:t>
      </w:r>
    </w:p>
    <w:p w14:paraId="1E2AA590" w14:textId="77777777" w:rsidR="00F03273" w:rsidRPr="00943E21" w:rsidRDefault="00F03273" w:rsidP="00F03273">
      <w:pPr>
        <w:numPr>
          <w:ilvl w:val="0"/>
          <w:numId w:val="24"/>
        </w:numPr>
        <w:spacing w:after="200" w:line="276" w:lineRule="auto"/>
        <w:jc w:val="both"/>
        <w:rPr>
          <w:rFonts w:asciiTheme="minorHAnsi" w:eastAsia="Calibri" w:hAnsiTheme="minorHAnsi"/>
          <w:i/>
          <w:kern w:val="32"/>
          <w:sz w:val="22"/>
          <w:szCs w:val="22"/>
          <w:lang w:val="ro-RO"/>
        </w:rPr>
      </w:pPr>
      <w:r w:rsidRPr="00943E21">
        <w:rPr>
          <w:rFonts w:asciiTheme="minorHAnsi" w:eastAsia="Calibri" w:hAnsiTheme="minorHAnsi"/>
          <w:i/>
          <w:kern w:val="32"/>
          <w:sz w:val="22"/>
          <w:szCs w:val="22"/>
          <w:lang w:val="ro-RO"/>
        </w:rPr>
        <w:t>prezentarea unor informații contradictorii în cadrul documentelor aferente cererii de finanțare;</w:t>
      </w:r>
    </w:p>
    <w:p w14:paraId="651E49DF" w14:textId="77777777" w:rsidR="00F03273" w:rsidRPr="00943E21" w:rsidRDefault="00F03273" w:rsidP="00F03273">
      <w:pPr>
        <w:numPr>
          <w:ilvl w:val="0"/>
          <w:numId w:val="24"/>
        </w:numPr>
        <w:spacing w:after="200" w:line="276" w:lineRule="auto"/>
        <w:jc w:val="both"/>
        <w:rPr>
          <w:rFonts w:asciiTheme="minorHAnsi" w:eastAsia="Calibri" w:hAnsiTheme="minorHAnsi"/>
          <w:i/>
          <w:kern w:val="32"/>
          <w:sz w:val="22"/>
          <w:szCs w:val="22"/>
          <w:lang w:val="ro-RO"/>
        </w:rPr>
      </w:pPr>
      <w:r w:rsidRPr="00943E21">
        <w:rPr>
          <w:rFonts w:asciiTheme="minorHAnsi" w:eastAsia="Calibri" w:hAnsiTheme="minorHAnsi"/>
          <w:i/>
          <w:kern w:val="32"/>
          <w:sz w:val="22"/>
          <w:szCs w:val="22"/>
          <w:lang w:val="ro-RO"/>
        </w:rPr>
        <w:t>prezentarea unor documente obligatorii specifice proiectului, care nu respectă formatul standard (nu sunt conforme);</w:t>
      </w:r>
    </w:p>
    <w:p w14:paraId="5604D191" w14:textId="77777777" w:rsidR="00F03273" w:rsidRPr="00943E21" w:rsidRDefault="00F03273" w:rsidP="00F03273">
      <w:pPr>
        <w:numPr>
          <w:ilvl w:val="0"/>
          <w:numId w:val="24"/>
        </w:numPr>
        <w:spacing w:after="200" w:line="276" w:lineRule="auto"/>
        <w:jc w:val="both"/>
        <w:rPr>
          <w:rFonts w:asciiTheme="minorHAnsi" w:eastAsia="Calibri" w:hAnsiTheme="minorHAnsi"/>
          <w:i/>
          <w:kern w:val="32"/>
          <w:sz w:val="22"/>
          <w:szCs w:val="22"/>
          <w:lang w:val="ro-RO"/>
        </w:rPr>
      </w:pPr>
      <w:r w:rsidRPr="00943E21">
        <w:rPr>
          <w:rFonts w:asciiTheme="minorHAnsi" w:eastAsia="Calibri" w:hAnsiTheme="minorHAnsi"/>
          <w:i/>
          <w:kern w:val="32"/>
          <w:sz w:val="22"/>
          <w:szCs w:val="22"/>
          <w:lang w:val="ro-RO"/>
        </w:rPr>
        <w:t>necesitatea corectării bugetului indicativ;</w:t>
      </w:r>
    </w:p>
    <w:p w14:paraId="11E8948D" w14:textId="77777777" w:rsidR="00F03273" w:rsidRPr="00943E21" w:rsidRDefault="00F03273" w:rsidP="00F03273">
      <w:pPr>
        <w:numPr>
          <w:ilvl w:val="0"/>
          <w:numId w:val="24"/>
        </w:numPr>
        <w:spacing w:after="200" w:line="276" w:lineRule="auto"/>
        <w:jc w:val="both"/>
        <w:rPr>
          <w:rFonts w:asciiTheme="minorHAnsi" w:eastAsia="Calibri" w:hAnsiTheme="minorHAnsi"/>
          <w:i/>
          <w:kern w:val="32"/>
          <w:sz w:val="22"/>
          <w:szCs w:val="22"/>
          <w:lang w:val="ro-RO"/>
        </w:rPr>
      </w:pPr>
      <w:r w:rsidRPr="00943E21">
        <w:rPr>
          <w:rFonts w:asciiTheme="minorHAnsi" w:eastAsia="Calibri" w:hAnsiTheme="minorHAnsi"/>
          <w:i/>
          <w:kern w:val="32"/>
          <w:sz w:val="22"/>
          <w:szCs w:val="22"/>
          <w:lang w:val="ro-RO"/>
        </w:rPr>
        <w:t>în cazul în care expertul are o suspiciune legată de crearea unor condiții artificiale.</w:t>
      </w:r>
    </w:p>
    <w:p w14:paraId="229795C7"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b/>
          <w:sz w:val="22"/>
          <w:szCs w:val="22"/>
          <w:lang w:val="ro-RO"/>
        </w:rPr>
      </w:pPr>
      <w:r w:rsidRPr="00943E21">
        <w:rPr>
          <w:rFonts w:asciiTheme="minorHAnsi" w:eastAsia="Calibri" w:hAnsiTheme="minorHAnsi"/>
          <w:b/>
          <w:sz w:val="22"/>
          <w:szCs w:val="22"/>
          <w:lang w:val="ro-RO"/>
        </w:rPr>
        <w:t xml:space="preserve">Denumire solicitant </w:t>
      </w:r>
    </w:p>
    <w:p w14:paraId="2C59C1BF"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sz w:val="22"/>
          <w:szCs w:val="22"/>
          <w:lang w:val="ro-RO"/>
        </w:rPr>
      </w:pPr>
      <w:r w:rsidRPr="00943E21">
        <w:rPr>
          <w:rFonts w:asciiTheme="minorHAnsi" w:eastAsia="Calibri" w:hAnsiTheme="minorHAnsi"/>
          <w:sz w:val="22"/>
          <w:szCs w:val="22"/>
          <w:lang w:val="ro-RO"/>
        </w:rPr>
        <w:t xml:space="preserve">Se preia denumirea din Cererea de finanțare </w:t>
      </w:r>
    </w:p>
    <w:p w14:paraId="0A6A76AF"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b/>
          <w:sz w:val="22"/>
          <w:szCs w:val="22"/>
          <w:lang w:val="ro-RO"/>
        </w:rPr>
      </w:pPr>
      <w:r w:rsidRPr="00943E21">
        <w:rPr>
          <w:rFonts w:asciiTheme="minorHAnsi" w:eastAsia="Calibri" w:hAnsiTheme="minorHAnsi"/>
          <w:b/>
          <w:sz w:val="22"/>
          <w:szCs w:val="22"/>
          <w:lang w:val="ro-RO"/>
        </w:rPr>
        <w:t xml:space="preserve">Statutul juridic </w:t>
      </w:r>
    </w:p>
    <w:p w14:paraId="3157D731"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b/>
          <w:sz w:val="22"/>
          <w:szCs w:val="22"/>
          <w:lang w:val="ro-RO"/>
        </w:rPr>
      </w:pPr>
      <w:r w:rsidRPr="00943E21">
        <w:rPr>
          <w:rFonts w:asciiTheme="minorHAnsi" w:eastAsia="Calibri" w:hAnsiTheme="minorHAnsi"/>
          <w:sz w:val="22"/>
          <w:szCs w:val="22"/>
          <w:lang w:val="ro-RO"/>
        </w:rPr>
        <w:t>Se preia statutul juridic din Cererea de finanțare</w:t>
      </w:r>
    </w:p>
    <w:p w14:paraId="11E72E72"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b/>
          <w:sz w:val="22"/>
          <w:szCs w:val="22"/>
          <w:lang w:val="ro-RO"/>
        </w:rPr>
      </w:pPr>
      <w:r w:rsidRPr="00943E21">
        <w:rPr>
          <w:rFonts w:asciiTheme="minorHAnsi" w:eastAsia="Calibri" w:hAnsiTheme="minorHAnsi"/>
          <w:b/>
          <w:sz w:val="22"/>
          <w:szCs w:val="22"/>
          <w:lang w:val="ro-RO"/>
        </w:rPr>
        <w:t>Date personale (reprezentant legal al solicitantului)</w:t>
      </w:r>
    </w:p>
    <w:p w14:paraId="6CED955E"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b/>
          <w:sz w:val="22"/>
          <w:szCs w:val="22"/>
          <w:lang w:val="ro-RO"/>
        </w:rPr>
      </w:pPr>
      <w:r w:rsidRPr="00943E21">
        <w:rPr>
          <w:rFonts w:asciiTheme="minorHAnsi" w:eastAsia="Calibri" w:hAnsiTheme="minorHAnsi"/>
          <w:b/>
          <w:sz w:val="22"/>
          <w:szCs w:val="22"/>
          <w:lang w:val="ro-RO"/>
        </w:rPr>
        <w:t>Nume</w:t>
      </w:r>
    </w:p>
    <w:p w14:paraId="71881BB3"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b/>
          <w:sz w:val="22"/>
          <w:szCs w:val="22"/>
          <w:lang w:val="ro-RO"/>
        </w:rPr>
      </w:pPr>
      <w:r w:rsidRPr="00943E21">
        <w:rPr>
          <w:rFonts w:asciiTheme="minorHAnsi" w:eastAsia="Calibri" w:hAnsiTheme="minorHAnsi"/>
          <w:b/>
          <w:sz w:val="22"/>
          <w:szCs w:val="22"/>
          <w:lang w:val="ro-RO"/>
        </w:rPr>
        <w:t>Prenume</w:t>
      </w:r>
    </w:p>
    <w:p w14:paraId="0D9B993E"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b/>
          <w:sz w:val="22"/>
          <w:szCs w:val="22"/>
          <w:lang w:val="ro-RO"/>
        </w:rPr>
      </w:pPr>
      <w:proofErr w:type="spellStart"/>
      <w:r w:rsidRPr="00943E21">
        <w:rPr>
          <w:rFonts w:asciiTheme="minorHAnsi" w:eastAsia="Calibri" w:hAnsiTheme="minorHAnsi"/>
          <w:b/>
          <w:sz w:val="22"/>
          <w:szCs w:val="22"/>
          <w:lang w:val="ro-RO"/>
        </w:rPr>
        <w:t>Funcţie</w:t>
      </w:r>
      <w:proofErr w:type="spellEnd"/>
    </w:p>
    <w:p w14:paraId="255292B4"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sz w:val="22"/>
          <w:szCs w:val="22"/>
          <w:lang w:val="ro-RO"/>
        </w:rPr>
      </w:pPr>
      <w:r w:rsidRPr="00943E21">
        <w:rPr>
          <w:rFonts w:asciiTheme="minorHAnsi" w:eastAsia="Calibri" w:hAnsiTheme="minorHAnsi"/>
          <w:sz w:val="22"/>
          <w:szCs w:val="22"/>
          <w:lang w:val="ro-RO"/>
        </w:rPr>
        <w:t>Se preiau informațiile din Cererea de finanțare</w:t>
      </w:r>
    </w:p>
    <w:p w14:paraId="6BD2B930" w14:textId="77777777" w:rsidR="00F03273" w:rsidRPr="00943E21" w:rsidRDefault="00F03273" w:rsidP="00F03273">
      <w:pPr>
        <w:spacing w:before="120" w:after="120"/>
        <w:jc w:val="both"/>
        <w:rPr>
          <w:rFonts w:asciiTheme="minorHAnsi" w:eastAsia="Calibri" w:hAnsiTheme="minorHAnsi"/>
          <w:b/>
          <w:sz w:val="22"/>
          <w:szCs w:val="22"/>
          <w:lang w:val="ro-RO"/>
        </w:rPr>
      </w:pPr>
      <w:r w:rsidRPr="00943E21">
        <w:rPr>
          <w:rFonts w:asciiTheme="minorHAnsi" w:eastAsia="Calibri" w:hAnsiTheme="minorHAnsi"/>
          <w:b/>
          <w:kern w:val="32"/>
          <w:sz w:val="22"/>
          <w:szCs w:val="22"/>
          <w:lang w:val="ro-RO"/>
        </w:rPr>
        <w:t>Titlul proiectului</w:t>
      </w:r>
    </w:p>
    <w:p w14:paraId="0E175051" w14:textId="77777777" w:rsidR="00F03273" w:rsidRPr="00943E21" w:rsidRDefault="00F03273" w:rsidP="00F03273">
      <w:pPr>
        <w:spacing w:before="120" w:after="120"/>
        <w:jc w:val="both"/>
        <w:rPr>
          <w:rFonts w:asciiTheme="minorHAnsi" w:eastAsia="Calibri" w:hAnsiTheme="minorHAnsi"/>
          <w:sz w:val="22"/>
          <w:szCs w:val="22"/>
          <w:lang w:val="ro-RO"/>
        </w:rPr>
      </w:pPr>
      <w:r w:rsidRPr="00943E21">
        <w:rPr>
          <w:rFonts w:asciiTheme="minorHAnsi" w:eastAsia="Calibri" w:hAnsiTheme="minorHAnsi"/>
          <w:sz w:val="22"/>
          <w:szCs w:val="22"/>
          <w:lang w:val="ro-RO"/>
        </w:rPr>
        <w:t>Se preia titlul proiectului din Cererea de finanțare.</w:t>
      </w:r>
    </w:p>
    <w:p w14:paraId="2F70D9DE" w14:textId="77777777" w:rsidR="00F03273" w:rsidRPr="00943E21" w:rsidRDefault="00F03273" w:rsidP="00F03273">
      <w:pPr>
        <w:spacing w:before="120" w:after="120"/>
        <w:jc w:val="both"/>
        <w:rPr>
          <w:rFonts w:asciiTheme="minorHAnsi" w:eastAsia="Calibri" w:hAnsiTheme="minorHAnsi"/>
          <w:sz w:val="22"/>
          <w:szCs w:val="22"/>
          <w:lang w:val="ro-RO"/>
        </w:rPr>
      </w:pPr>
      <w:r w:rsidRPr="00943E21">
        <w:rPr>
          <w:rFonts w:asciiTheme="minorHAnsi" w:eastAsia="Calibri" w:hAnsiTheme="minorHAnsi"/>
          <w:sz w:val="22"/>
          <w:szCs w:val="22"/>
          <w:lang w:val="ro-RO"/>
        </w:rPr>
        <w:t>.</w:t>
      </w:r>
    </w:p>
    <w:p w14:paraId="1762D418" w14:textId="77777777" w:rsidR="00F03273" w:rsidRPr="00943E21" w:rsidRDefault="00F03273" w:rsidP="00F03273">
      <w:pPr>
        <w:spacing w:before="120" w:after="120"/>
        <w:jc w:val="both"/>
        <w:rPr>
          <w:rFonts w:asciiTheme="minorHAnsi" w:eastAsia="Calibri" w:hAnsiTheme="minorHAnsi"/>
          <w:sz w:val="22"/>
          <w:szCs w:val="22"/>
          <w:lang w:val="ro-RO"/>
        </w:rPr>
      </w:pPr>
      <w:r w:rsidRPr="00943E21">
        <w:rPr>
          <w:rFonts w:asciiTheme="minorHAnsi" w:eastAsia="Calibri" w:hAnsiTheme="minorHAnsi"/>
          <w:b/>
          <w:kern w:val="32"/>
          <w:sz w:val="22"/>
          <w:szCs w:val="22"/>
          <w:lang w:val="ro-RO"/>
        </w:rPr>
        <w:t>Data înregistrării proiectului la GAL</w:t>
      </w:r>
    </w:p>
    <w:p w14:paraId="456F6A45" w14:textId="77777777" w:rsidR="00F03273" w:rsidRPr="00943E21" w:rsidRDefault="00F03273" w:rsidP="00F03273">
      <w:pPr>
        <w:spacing w:before="120" w:after="120"/>
        <w:jc w:val="both"/>
        <w:rPr>
          <w:rFonts w:asciiTheme="minorHAnsi" w:eastAsia="Calibri" w:hAnsiTheme="minorHAnsi"/>
          <w:sz w:val="22"/>
          <w:szCs w:val="22"/>
          <w:lang w:val="ro-RO"/>
        </w:rPr>
      </w:pPr>
      <w:r w:rsidRPr="00943E21">
        <w:rPr>
          <w:rFonts w:asciiTheme="minorHAnsi" w:eastAsia="Calibri" w:hAnsiTheme="minorHAnsi"/>
          <w:sz w:val="22"/>
          <w:szCs w:val="22"/>
          <w:lang w:val="ro-RO"/>
        </w:rPr>
        <w:t xml:space="preserve">Se completează cu data înregistrării proiectului la GAL, conform documentației depuse de GAL la OJFIR/ CRFIR. </w:t>
      </w:r>
    </w:p>
    <w:p w14:paraId="5E4CB2D4"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b/>
          <w:sz w:val="22"/>
          <w:szCs w:val="22"/>
          <w:lang w:val="ro-RO"/>
        </w:rPr>
      </w:pPr>
      <w:r w:rsidRPr="00943E21">
        <w:rPr>
          <w:rFonts w:asciiTheme="minorHAnsi" w:eastAsia="Calibri" w:hAnsiTheme="minorHAnsi"/>
          <w:b/>
          <w:sz w:val="22"/>
          <w:szCs w:val="22"/>
          <w:lang w:val="ro-RO"/>
        </w:rPr>
        <w:t>Data depunerii proiectului de către GAL la SLIN-OJFIR</w:t>
      </w:r>
    </w:p>
    <w:p w14:paraId="3F756015" w14:textId="77777777" w:rsidR="00F03273" w:rsidRPr="00943E21" w:rsidRDefault="00F03273" w:rsidP="00F03273">
      <w:pPr>
        <w:overflowPunct w:val="0"/>
        <w:autoSpaceDE w:val="0"/>
        <w:autoSpaceDN w:val="0"/>
        <w:adjustRightInd w:val="0"/>
        <w:spacing w:before="120" w:after="120"/>
        <w:jc w:val="both"/>
        <w:textAlignment w:val="baseline"/>
        <w:rPr>
          <w:rFonts w:asciiTheme="minorHAnsi" w:eastAsia="Calibri" w:hAnsiTheme="minorHAnsi"/>
          <w:sz w:val="22"/>
          <w:szCs w:val="22"/>
          <w:lang w:val="ro-RO"/>
        </w:rPr>
      </w:pPr>
      <w:r w:rsidRPr="00943E21">
        <w:rPr>
          <w:rFonts w:asciiTheme="minorHAnsi" w:eastAsia="Calibri" w:hAnsiTheme="minorHAnsi"/>
          <w:sz w:val="22"/>
          <w:szCs w:val="22"/>
          <w:lang w:val="ro-RO"/>
        </w:rPr>
        <w:t>Se completează cu data înregistrării proiectului la SLIN-OJFIR.</w:t>
      </w:r>
    </w:p>
    <w:p w14:paraId="14F3E324"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sz w:val="22"/>
          <w:szCs w:val="22"/>
          <w:lang w:val="ro-RO"/>
        </w:rPr>
      </w:pPr>
      <w:r w:rsidRPr="00943E21">
        <w:rPr>
          <w:rFonts w:asciiTheme="minorHAnsi" w:eastAsia="Calibri" w:hAnsiTheme="minorHAnsi"/>
          <w:b/>
          <w:sz w:val="22"/>
          <w:szCs w:val="22"/>
          <w:lang w:val="ro-RO"/>
        </w:rPr>
        <w:t>Structura responsabilă de verificarea proiectului</w:t>
      </w:r>
    </w:p>
    <w:p w14:paraId="6B5DA9ED"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sz w:val="22"/>
          <w:szCs w:val="22"/>
          <w:lang w:val="ro-RO"/>
        </w:rPr>
      </w:pPr>
      <w:r w:rsidRPr="00943E21">
        <w:rPr>
          <w:rFonts w:asciiTheme="minorHAnsi" w:eastAsia="Calibri" w:hAnsiTheme="minorHAnsi"/>
          <w:sz w:val="22"/>
          <w:szCs w:val="22"/>
          <w:lang w:val="ro-RO"/>
        </w:rPr>
        <w:t>Se va completa doar în cazul în care structura responsabilă este alta în afară de SLIN-OJFIR.</w:t>
      </w:r>
    </w:p>
    <w:p w14:paraId="034CDEBD" w14:textId="77777777" w:rsidR="00F03273" w:rsidRPr="00943E21" w:rsidRDefault="00F03273" w:rsidP="00F03273">
      <w:pPr>
        <w:overflowPunct w:val="0"/>
        <w:autoSpaceDE w:val="0"/>
        <w:autoSpaceDN w:val="0"/>
        <w:adjustRightInd w:val="0"/>
        <w:spacing w:before="120" w:after="120"/>
        <w:jc w:val="both"/>
        <w:textAlignment w:val="baseline"/>
        <w:rPr>
          <w:rFonts w:asciiTheme="minorHAnsi" w:eastAsia="Calibri" w:hAnsiTheme="minorHAnsi"/>
          <w:sz w:val="22"/>
          <w:szCs w:val="22"/>
          <w:lang w:val="ro-RO"/>
        </w:rPr>
      </w:pPr>
      <w:r w:rsidRPr="00943E21">
        <w:rPr>
          <w:rFonts w:asciiTheme="minorHAnsi" w:eastAsia="Calibri" w:hAnsiTheme="minorHAnsi"/>
          <w:b/>
          <w:sz w:val="22"/>
          <w:szCs w:val="22"/>
          <w:lang w:val="ro-RO"/>
        </w:rPr>
        <w:lastRenderedPageBreak/>
        <w:t>Data transmiterii proiectului de către SLIN-OJFIR la structura responsabilă</w:t>
      </w:r>
      <w:r w:rsidRPr="00943E21">
        <w:rPr>
          <w:rFonts w:asciiTheme="minorHAnsi" w:eastAsia="Calibri" w:hAnsiTheme="minorHAnsi"/>
          <w:sz w:val="22"/>
          <w:szCs w:val="22"/>
          <w:lang w:val="ro-RO"/>
        </w:rPr>
        <w:t xml:space="preserve"> </w:t>
      </w:r>
    </w:p>
    <w:p w14:paraId="3709B308" w14:textId="77777777" w:rsidR="00F03273" w:rsidRPr="00943E21" w:rsidRDefault="00F03273" w:rsidP="00F03273">
      <w:pPr>
        <w:overflowPunct w:val="0"/>
        <w:autoSpaceDE w:val="0"/>
        <w:autoSpaceDN w:val="0"/>
        <w:adjustRightInd w:val="0"/>
        <w:spacing w:before="120" w:after="120"/>
        <w:jc w:val="both"/>
        <w:textAlignment w:val="baseline"/>
        <w:rPr>
          <w:rFonts w:asciiTheme="minorHAnsi" w:eastAsia="Calibri" w:hAnsiTheme="minorHAnsi"/>
          <w:sz w:val="22"/>
          <w:szCs w:val="22"/>
          <w:lang w:val="ro-RO"/>
        </w:rPr>
      </w:pPr>
      <w:r w:rsidRPr="00943E21">
        <w:rPr>
          <w:rFonts w:asciiTheme="minorHAnsi" w:eastAsia="Calibri" w:hAnsiTheme="minorHAnsi"/>
          <w:sz w:val="22"/>
          <w:szCs w:val="22"/>
          <w:lang w:val="ro-RO"/>
        </w:rPr>
        <w:t>Dacă este cazul, se va completa cu data înregistrării Notei de înaintare transmisă către Serviciul de specialitate responsabil din cadrul OJFIR/CRFIR.</w:t>
      </w:r>
    </w:p>
    <w:p w14:paraId="0A26007F"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b/>
          <w:sz w:val="22"/>
          <w:szCs w:val="22"/>
          <w:lang w:val="ro-RO"/>
        </w:rPr>
      </w:pPr>
      <w:r w:rsidRPr="00943E21">
        <w:rPr>
          <w:rFonts w:asciiTheme="minorHAnsi" w:eastAsia="Calibri" w:hAnsiTheme="minorHAnsi"/>
          <w:b/>
          <w:sz w:val="22"/>
          <w:szCs w:val="22"/>
          <w:lang w:val="ro-RO"/>
        </w:rPr>
        <w:t xml:space="preserve">Obiectivul </w:t>
      </w:r>
    </w:p>
    <w:p w14:paraId="6EEDB04C" w14:textId="77777777" w:rsidR="00F03273" w:rsidRPr="00943E21" w:rsidRDefault="00F03273" w:rsidP="00F03273">
      <w:pPr>
        <w:overflowPunct w:val="0"/>
        <w:autoSpaceDE w:val="0"/>
        <w:autoSpaceDN w:val="0"/>
        <w:adjustRightInd w:val="0"/>
        <w:spacing w:before="120" w:after="120"/>
        <w:jc w:val="both"/>
        <w:textAlignment w:val="baseline"/>
        <w:rPr>
          <w:rFonts w:asciiTheme="minorHAnsi" w:eastAsia="Calibri" w:hAnsiTheme="minorHAnsi"/>
          <w:sz w:val="22"/>
          <w:szCs w:val="22"/>
          <w:lang w:val="ro-RO"/>
        </w:rPr>
      </w:pPr>
      <w:r w:rsidRPr="00943E21">
        <w:rPr>
          <w:rFonts w:asciiTheme="minorHAnsi" w:eastAsia="Calibri" w:hAnsiTheme="minorHAnsi"/>
          <w:sz w:val="22"/>
          <w:szCs w:val="22"/>
          <w:lang w:val="ro-RO"/>
        </w:rPr>
        <w:t xml:space="preserve">Se preia obiectivul proiectului conform descrierii menționată în Cererea de finanțare. </w:t>
      </w:r>
    </w:p>
    <w:p w14:paraId="2F913B3D" w14:textId="77777777" w:rsidR="00F03273" w:rsidRPr="00943E21" w:rsidRDefault="00F03273" w:rsidP="00F03273">
      <w:pPr>
        <w:overflowPunct w:val="0"/>
        <w:autoSpaceDE w:val="0"/>
        <w:autoSpaceDN w:val="0"/>
        <w:adjustRightInd w:val="0"/>
        <w:spacing w:before="120" w:after="120"/>
        <w:contextualSpacing/>
        <w:jc w:val="both"/>
        <w:textAlignment w:val="baseline"/>
        <w:rPr>
          <w:rFonts w:asciiTheme="minorHAnsi" w:eastAsia="Calibri" w:hAnsiTheme="minorHAnsi"/>
          <w:b/>
          <w:i/>
          <w:sz w:val="22"/>
          <w:szCs w:val="22"/>
          <w:lang w:val="ro-RO"/>
        </w:rPr>
      </w:pPr>
    </w:p>
    <w:p w14:paraId="719A4EBA" w14:textId="77777777" w:rsidR="00F03273" w:rsidRPr="00943E21" w:rsidRDefault="00F03273" w:rsidP="00F03273">
      <w:pPr>
        <w:overflowPunct w:val="0"/>
        <w:autoSpaceDE w:val="0"/>
        <w:autoSpaceDN w:val="0"/>
        <w:adjustRightInd w:val="0"/>
        <w:spacing w:before="120" w:after="120"/>
        <w:contextualSpacing/>
        <w:jc w:val="both"/>
        <w:textAlignment w:val="baseline"/>
        <w:rPr>
          <w:rFonts w:asciiTheme="minorHAnsi" w:eastAsia="Calibri" w:hAnsiTheme="minorHAnsi"/>
          <w:b/>
          <w:i/>
          <w:sz w:val="22"/>
          <w:szCs w:val="22"/>
          <w:lang w:val="ro-RO"/>
        </w:rPr>
      </w:pPr>
      <w:r w:rsidRPr="00943E21">
        <w:rPr>
          <w:rFonts w:asciiTheme="minorHAnsi" w:eastAsia="Calibri" w:hAnsiTheme="minorHAnsi"/>
          <w:b/>
          <w:i/>
          <w:sz w:val="22"/>
          <w:szCs w:val="22"/>
          <w:lang w:val="ro-RO"/>
        </w:rPr>
        <w:t xml:space="preserve">Notă! </w:t>
      </w:r>
    </w:p>
    <w:p w14:paraId="47CB1EEB" w14:textId="77777777" w:rsidR="00F03273" w:rsidRPr="00943E21" w:rsidRDefault="00F03273" w:rsidP="00F03273">
      <w:pPr>
        <w:overflowPunct w:val="0"/>
        <w:autoSpaceDE w:val="0"/>
        <w:autoSpaceDN w:val="0"/>
        <w:adjustRightInd w:val="0"/>
        <w:spacing w:before="120" w:after="120"/>
        <w:contextualSpacing/>
        <w:jc w:val="both"/>
        <w:textAlignment w:val="baseline"/>
        <w:rPr>
          <w:rFonts w:asciiTheme="minorHAnsi" w:eastAsia="Calibri" w:hAnsiTheme="minorHAnsi"/>
          <w:i/>
          <w:sz w:val="22"/>
          <w:szCs w:val="22"/>
          <w:lang w:val="ro-RO"/>
        </w:rPr>
      </w:pPr>
      <w:r w:rsidRPr="00943E21">
        <w:rPr>
          <w:rFonts w:asciiTheme="minorHAnsi" w:eastAsia="Calibri" w:hAnsiTheme="minorHAnsi"/>
          <w:i/>
          <w:sz w:val="22"/>
          <w:szCs w:val="22"/>
          <w:lang w:val="ro-RO"/>
        </w:rPr>
        <w:t>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w:t>
      </w:r>
      <w:r w:rsidRPr="00943E21">
        <w:rPr>
          <w:rFonts w:asciiTheme="minorHAnsi" w:hAnsiTheme="minorHAnsi"/>
          <w:bCs/>
          <w:i/>
          <w:sz w:val="22"/>
          <w:szCs w:val="22"/>
          <w:lang w:val="ro-RO" w:eastAsia="fr-FR"/>
        </w:rPr>
        <w:t>.</w:t>
      </w:r>
      <w:r w:rsidRPr="00943E21">
        <w:rPr>
          <w:rFonts w:asciiTheme="minorHAnsi" w:eastAsia="Calibri" w:hAnsiTheme="minorHAnsi"/>
          <w:i/>
          <w:sz w:val="22"/>
          <w:szCs w:val="22"/>
          <w:lang w:val="ro-RO"/>
        </w:rPr>
        <w:t xml:space="preserve"> proiecte de cooperare).</w:t>
      </w:r>
    </w:p>
    <w:p w14:paraId="566E0632" w14:textId="77777777" w:rsidR="00F03273" w:rsidRPr="00943E21" w:rsidRDefault="00F03273" w:rsidP="00F03273">
      <w:pPr>
        <w:overflowPunct w:val="0"/>
        <w:autoSpaceDE w:val="0"/>
        <w:autoSpaceDN w:val="0"/>
        <w:adjustRightInd w:val="0"/>
        <w:spacing w:before="120" w:after="120"/>
        <w:contextualSpacing/>
        <w:jc w:val="both"/>
        <w:textAlignment w:val="baseline"/>
        <w:rPr>
          <w:rFonts w:asciiTheme="minorHAnsi" w:eastAsia="Calibri" w:hAnsiTheme="minorHAnsi"/>
          <w:b/>
          <w:sz w:val="22"/>
          <w:szCs w:val="22"/>
          <w:lang w:val="ro-RO"/>
        </w:rPr>
      </w:pPr>
    </w:p>
    <w:p w14:paraId="55F08A6C" w14:textId="77777777" w:rsidR="00F03273" w:rsidRPr="00943E21" w:rsidRDefault="00F03273" w:rsidP="00F03273">
      <w:pPr>
        <w:spacing w:before="120" w:after="120"/>
        <w:contextualSpacing/>
        <w:jc w:val="both"/>
        <w:rPr>
          <w:rFonts w:asciiTheme="minorHAnsi" w:eastAsia="Calibri" w:hAnsiTheme="minorHAnsi"/>
          <w:b/>
          <w:sz w:val="22"/>
          <w:szCs w:val="22"/>
          <w:lang w:val="ro-RO"/>
        </w:rPr>
      </w:pPr>
      <w:r w:rsidRPr="00943E21">
        <w:rPr>
          <w:rFonts w:asciiTheme="minorHAnsi" w:eastAsia="Calibri" w:hAnsiTheme="minorHAnsi"/>
          <w:b/>
          <w:sz w:val="22"/>
          <w:szCs w:val="22"/>
          <w:lang w:val="ro-RO"/>
        </w:rPr>
        <w:t>Amplasarea proiectului</w:t>
      </w:r>
    </w:p>
    <w:p w14:paraId="07FB3E69" w14:textId="77777777" w:rsidR="00F03273" w:rsidRPr="00943E21" w:rsidRDefault="00F03273" w:rsidP="00F03273">
      <w:pPr>
        <w:spacing w:before="120" w:after="120"/>
        <w:jc w:val="both"/>
        <w:rPr>
          <w:rFonts w:asciiTheme="minorHAnsi" w:eastAsia="Calibri" w:hAnsiTheme="minorHAnsi"/>
          <w:sz w:val="22"/>
          <w:szCs w:val="22"/>
          <w:lang w:val="ro-RO"/>
        </w:rPr>
      </w:pPr>
      <w:r w:rsidRPr="00943E21">
        <w:rPr>
          <w:rFonts w:asciiTheme="minorHAnsi" w:eastAsia="Calibri" w:hAnsiTheme="minorHAnsi"/>
          <w:sz w:val="22"/>
          <w:szCs w:val="22"/>
          <w:lang w:val="ro-RO"/>
        </w:rPr>
        <w:t>Se preia amplasarea menționată în Cererea de finanțare. Se va specifica totodată dacă localizarea proiectului vizează arealul de implementare al Investiției Teritoriale Integrate Delta Dunării (ITI Delta Dunării).</w:t>
      </w:r>
    </w:p>
    <w:p w14:paraId="4C95E835" w14:textId="77777777" w:rsidR="00F03273" w:rsidRPr="00943E21" w:rsidRDefault="00F03273" w:rsidP="00F03273">
      <w:pPr>
        <w:spacing w:before="120" w:after="120"/>
        <w:jc w:val="both"/>
        <w:rPr>
          <w:rFonts w:asciiTheme="minorHAnsi" w:eastAsia="Calibri" w:hAnsiTheme="minorHAnsi"/>
          <w:sz w:val="22"/>
          <w:szCs w:val="22"/>
          <w:lang w:val="ro-RO"/>
        </w:rPr>
      </w:pPr>
    </w:p>
    <w:p w14:paraId="2DFA1D96" w14:textId="77777777" w:rsidR="00F03273" w:rsidRPr="00943E21" w:rsidRDefault="00F03273" w:rsidP="005554AD">
      <w:pPr>
        <w:pStyle w:val="Titlu1"/>
        <w:rPr>
          <w:rFonts w:asciiTheme="minorHAnsi" w:eastAsia="Calibri" w:hAnsiTheme="minorHAnsi"/>
          <w:sz w:val="22"/>
          <w:szCs w:val="22"/>
          <w:lang w:val="ro-RO"/>
        </w:rPr>
      </w:pPr>
      <w:bookmarkStart w:id="9" w:name="_Toc46254960"/>
      <w:r w:rsidRPr="00943E21">
        <w:rPr>
          <w:rFonts w:asciiTheme="minorHAnsi" w:eastAsia="Calibri" w:hAnsiTheme="minorHAnsi"/>
          <w:b/>
          <w:sz w:val="22"/>
          <w:szCs w:val="22"/>
          <w:lang w:val="ro-RO"/>
        </w:rPr>
        <w:t>VERIFICAREA  CRITERIILOR DE ELIGIBILITATE</w:t>
      </w:r>
      <w:bookmarkEnd w:id="9"/>
      <w:r w:rsidRPr="00943E21">
        <w:rPr>
          <w:rFonts w:asciiTheme="minorHAnsi" w:eastAsia="Calibri" w:hAnsiTheme="minorHAnsi"/>
          <w:b/>
          <w:sz w:val="22"/>
          <w:szCs w:val="22"/>
          <w:lang w:val="ro-RO"/>
        </w:rPr>
        <w:t xml:space="preserve"> </w:t>
      </w:r>
    </w:p>
    <w:p w14:paraId="6F4DBF48" w14:textId="77777777" w:rsidR="00F03273" w:rsidRPr="00943E21" w:rsidRDefault="009028D9" w:rsidP="005554AD">
      <w:pPr>
        <w:pStyle w:val="Titlu2"/>
        <w:rPr>
          <w:rFonts w:asciiTheme="minorHAnsi" w:eastAsia="Calibri" w:hAnsiTheme="minorHAnsi"/>
          <w:sz w:val="22"/>
          <w:szCs w:val="22"/>
          <w:lang w:val="ro-RO"/>
        </w:rPr>
      </w:pPr>
      <w:bookmarkStart w:id="10" w:name="_Toc46254961"/>
      <w:r w:rsidRPr="00943E21">
        <w:rPr>
          <w:rFonts w:asciiTheme="minorHAnsi" w:eastAsia="Calibri" w:hAnsiTheme="minorHAnsi"/>
          <w:b w:val="0"/>
          <w:sz w:val="22"/>
          <w:szCs w:val="22"/>
          <w:lang w:val="ro-RO"/>
        </w:rPr>
        <w:t>1.</w:t>
      </w:r>
      <w:r w:rsidR="00F03273" w:rsidRPr="00943E21">
        <w:rPr>
          <w:rFonts w:asciiTheme="minorHAnsi" w:eastAsia="Calibri" w:hAnsiTheme="minorHAnsi"/>
          <w:b w:val="0"/>
          <w:sz w:val="22"/>
          <w:szCs w:val="22"/>
          <w:lang w:val="ro-RO"/>
        </w:rPr>
        <w:t>VERIFICAREA ELIGIBILITĂȚII SOLICITANTULUI</w:t>
      </w:r>
      <w:bookmarkEnd w:id="10"/>
    </w:p>
    <w:p w14:paraId="14B02B6A" w14:textId="77777777" w:rsidR="00F03273" w:rsidRPr="00943E21" w:rsidRDefault="00F03273" w:rsidP="00F03273">
      <w:pPr>
        <w:spacing w:before="120" w:after="120"/>
        <w:contextualSpacing/>
        <w:jc w:val="both"/>
        <w:rPr>
          <w:rFonts w:asciiTheme="minorHAnsi" w:eastAsia="Calibri" w:hAnsiTheme="minorHAnsi"/>
          <w:b/>
          <w:kern w:val="32"/>
          <w:sz w:val="22"/>
          <w:szCs w:val="22"/>
          <w:lang w:val="ro-RO"/>
        </w:rPr>
      </w:pPr>
      <w:r w:rsidRPr="00943E21">
        <w:rPr>
          <w:rFonts w:asciiTheme="minorHAnsi" w:eastAsia="Calibri" w:hAnsiTheme="minorHAnsi"/>
          <w:b/>
          <w:kern w:val="32"/>
          <w:sz w:val="22"/>
          <w:szCs w:val="22"/>
          <w:lang w:val="ro-RO"/>
        </w:rPr>
        <w:t>1.1</w:t>
      </w:r>
      <w:r w:rsidRPr="00943E21">
        <w:rPr>
          <w:rFonts w:asciiTheme="minorHAnsi" w:eastAsia="Calibri" w:hAnsiTheme="minorHAnsi"/>
          <w:kern w:val="32"/>
          <w:sz w:val="22"/>
          <w:szCs w:val="22"/>
          <w:lang w:val="ro-RO"/>
        </w:rPr>
        <w:t xml:space="preserve"> </w:t>
      </w:r>
      <w:r w:rsidRPr="00943E21">
        <w:rPr>
          <w:rFonts w:asciiTheme="minorHAnsi" w:eastAsia="Calibri" w:hAnsiTheme="minorHAnsi"/>
          <w:b/>
          <w:kern w:val="32"/>
          <w:sz w:val="22"/>
          <w:szCs w:val="22"/>
          <w:lang w:val="ro-RO"/>
        </w:rPr>
        <w:t xml:space="preserve">Solicitantul aparține categoriei </w:t>
      </w:r>
      <w:proofErr w:type="spellStart"/>
      <w:r w:rsidRPr="00943E21">
        <w:rPr>
          <w:rFonts w:asciiTheme="minorHAnsi" w:eastAsia="Calibri" w:hAnsiTheme="minorHAnsi"/>
          <w:b/>
          <w:kern w:val="32"/>
          <w:sz w:val="22"/>
          <w:szCs w:val="22"/>
          <w:lang w:val="ro-RO"/>
        </w:rPr>
        <w:t>solicitantilor</w:t>
      </w:r>
      <w:proofErr w:type="spellEnd"/>
      <w:r w:rsidRPr="00943E21">
        <w:rPr>
          <w:rFonts w:asciiTheme="minorHAnsi" w:eastAsia="Calibri" w:hAnsiTheme="minorHAnsi"/>
          <w:b/>
          <w:kern w:val="32"/>
          <w:sz w:val="22"/>
          <w:szCs w:val="22"/>
          <w:lang w:val="ro-RO"/>
        </w:rPr>
        <w:t xml:space="preserve"> eligibili pentru măsura prevăzută în Strategia de Dezvoltare Locală a GAL? </w:t>
      </w:r>
    </w:p>
    <w:p w14:paraId="2CF5B6B0" w14:textId="2638FFE3" w:rsidR="00041360" w:rsidRPr="00041360" w:rsidRDefault="00041360" w:rsidP="00041360">
      <w:pPr>
        <w:spacing w:before="120" w:after="120"/>
        <w:contextualSpacing/>
        <w:jc w:val="both"/>
        <w:rPr>
          <w:rFonts w:asciiTheme="minorHAnsi" w:eastAsia="Calibri" w:hAnsiTheme="minorHAnsi"/>
          <w:kern w:val="32"/>
          <w:sz w:val="22"/>
          <w:szCs w:val="22"/>
          <w:lang w:val="ro-RO"/>
        </w:rPr>
      </w:pPr>
      <w:r w:rsidRPr="00943E21">
        <w:rPr>
          <w:rFonts w:asciiTheme="minorHAnsi" w:eastAsia="Calibri" w:hAnsiTheme="minorHAnsi"/>
          <w:kern w:val="32"/>
          <w:sz w:val="22"/>
          <w:szCs w:val="22"/>
          <w:lang w:val="ro-RO"/>
        </w:rPr>
        <w:t xml:space="preserve">Expertul verifică dacă </w:t>
      </w:r>
      <w:r>
        <w:rPr>
          <w:rFonts w:asciiTheme="minorHAnsi" w:eastAsia="Calibri" w:hAnsiTheme="minorHAnsi"/>
          <w:kern w:val="32"/>
          <w:sz w:val="22"/>
          <w:szCs w:val="22"/>
          <w:lang w:val="ro-RO"/>
        </w:rPr>
        <w:t xml:space="preserve"> solicitantul </w:t>
      </w:r>
      <w:proofErr w:type="spellStart"/>
      <w:r>
        <w:rPr>
          <w:rFonts w:asciiTheme="minorHAnsi" w:eastAsia="Calibri" w:hAnsiTheme="minorHAnsi"/>
          <w:kern w:val="32"/>
          <w:sz w:val="22"/>
          <w:szCs w:val="22"/>
          <w:lang w:val="ro-RO"/>
        </w:rPr>
        <w:t>apartine</w:t>
      </w:r>
      <w:proofErr w:type="spellEnd"/>
      <w:r>
        <w:rPr>
          <w:rFonts w:asciiTheme="minorHAnsi" w:eastAsia="Calibri" w:hAnsiTheme="minorHAnsi"/>
          <w:kern w:val="32"/>
          <w:sz w:val="22"/>
          <w:szCs w:val="22"/>
          <w:lang w:val="ro-RO"/>
        </w:rPr>
        <w:t xml:space="preserve"> C</w:t>
      </w:r>
      <w:r w:rsidRPr="00041360">
        <w:rPr>
          <w:rFonts w:asciiTheme="minorHAnsi" w:eastAsia="Calibri" w:hAnsiTheme="minorHAnsi"/>
          <w:kern w:val="32"/>
          <w:sz w:val="22"/>
          <w:szCs w:val="22"/>
          <w:lang w:val="ro-RO"/>
        </w:rPr>
        <w:t xml:space="preserve">ategoriei </w:t>
      </w:r>
      <w:proofErr w:type="spellStart"/>
      <w:r w:rsidRPr="00041360">
        <w:rPr>
          <w:rFonts w:asciiTheme="minorHAnsi" w:eastAsia="Calibri" w:hAnsiTheme="minorHAnsi"/>
          <w:kern w:val="32"/>
          <w:sz w:val="22"/>
          <w:szCs w:val="22"/>
          <w:lang w:val="ro-RO"/>
        </w:rPr>
        <w:t>solicitantilor</w:t>
      </w:r>
      <w:proofErr w:type="spellEnd"/>
      <w:r w:rsidRPr="00041360">
        <w:rPr>
          <w:rFonts w:asciiTheme="minorHAnsi" w:eastAsia="Calibri" w:hAnsiTheme="minorHAnsi"/>
          <w:kern w:val="32"/>
          <w:sz w:val="22"/>
          <w:szCs w:val="22"/>
          <w:lang w:val="ro-RO"/>
        </w:rPr>
        <w:t xml:space="preserve"> eligibili:</w:t>
      </w:r>
    </w:p>
    <w:p w14:paraId="1F59A80E" w14:textId="01EAACAE" w:rsidR="00041360" w:rsidRPr="001171EA" w:rsidRDefault="00041360" w:rsidP="001171EA">
      <w:pPr>
        <w:pStyle w:val="Listparagraf"/>
        <w:numPr>
          <w:ilvl w:val="0"/>
          <w:numId w:val="32"/>
        </w:numPr>
        <w:spacing w:before="120" w:after="120"/>
        <w:jc w:val="both"/>
        <w:rPr>
          <w:rFonts w:asciiTheme="minorHAnsi" w:eastAsia="Calibri" w:hAnsiTheme="minorHAnsi"/>
          <w:kern w:val="32"/>
          <w:sz w:val="22"/>
          <w:szCs w:val="22"/>
          <w:lang w:val="ro-RO"/>
        </w:rPr>
      </w:pPr>
      <w:r w:rsidRPr="00041360">
        <w:rPr>
          <w:rFonts w:asciiTheme="minorHAnsi" w:eastAsia="Calibri" w:hAnsiTheme="minorHAnsi"/>
          <w:kern w:val="32"/>
          <w:sz w:val="22"/>
          <w:szCs w:val="22"/>
          <w:lang w:val="ro-RO"/>
        </w:rPr>
        <w:t>•</w:t>
      </w:r>
      <w:r w:rsidRPr="00041360">
        <w:rPr>
          <w:rFonts w:asciiTheme="minorHAnsi" w:eastAsia="Calibri" w:hAnsiTheme="minorHAnsi"/>
          <w:kern w:val="32"/>
          <w:sz w:val="22"/>
          <w:szCs w:val="22"/>
          <w:lang w:val="ro-RO"/>
        </w:rPr>
        <w:tab/>
      </w:r>
      <w:r w:rsidRPr="001171EA">
        <w:rPr>
          <w:rFonts w:asciiTheme="minorHAnsi" w:eastAsia="Calibri" w:hAnsiTheme="minorHAnsi"/>
          <w:kern w:val="32"/>
          <w:sz w:val="22"/>
          <w:szCs w:val="22"/>
          <w:lang w:val="ro-RO"/>
        </w:rPr>
        <w:t>Societate în nume colectiv – SNC (</w:t>
      </w:r>
      <w:proofErr w:type="spellStart"/>
      <w:r w:rsidRPr="001171EA">
        <w:rPr>
          <w:rFonts w:asciiTheme="minorHAnsi" w:eastAsia="Calibri" w:hAnsiTheme="minorHAnsi"/>
          <w:kern w:val="32"/>
          <w:sz w:val="22"/>
          <w:szCs w:val="22"/>
          <w:lang w:val="ro-RO"/>
        </w:rPr>
        <w:t>înfiinţată</w:t>
      </w:r>
      <w:proofErr w:type="spellEnd"/>
      <w:r w:rsidRPr="001171EA">
        <w:rPr>
          <w:rFonts w:asciiTheme="minorHAnsi" w:eastAsia="Calibri" w:hAnsiTheme="minorHAnsi"/>
          <w:kern w:val="32"/>
          <w:sz w:val="22"/>
          <w:szCs w:val="22"/>
          <w:lang w:val="ro-RO"/>
        </w:rPr>
        <w:t xml:space="preserve"> în baza Legii nr. 31/1990, cu modificările și completările ulterioare); </w:t>
      </w:r>
    </w:p>
    <w:p w14:paraId="4D90F0BC" w14:textId="0EB03FB8" w:rsidR="00041360" w:rsidRPr="001171EA" w:rsidRDefault="00041360" w:rsidP="001171EA">
      <w:pPr>
        <w:pStyle w:val="Listparagraf"/>
        <w:numPr>
          <w:ilvl w:val="0"/>
          <w:numId w:val="32"/>
        </w:numPr>
        <w:spacing w:before="120" w:after="120"/>
        <w:jc w:val="both"/>
        <w:rPr>
          <w:rFonts w:asciiTheme="minorHAnsi" w:eastAsia="Calibri" w:hAnsiTheme="minorHAnsi"/>
          <w:kern w:val="32"/>
          <w:sz w:val="22"/>
          <w:szCs w:val="22"/>
          <w:lang w:val="ro-RO"/>
        </w:rPr>
      </w:pPr>
      <w:r w:rsidRPr="001171EA">
        <w:rPr>
          <w:rFonts w:asciiTheme="minorHAnsi" w:eastAsia="Calibri" w:hAnsiTheme="minorHAnsi"/>
          <w:kern w:val="32"/>
          <w:sz w:val="22"/>
          <w:szCs w:val="22"/>
          <w:lang w:val="ro-RO"/>
        </w:rPr>
        <w:t>Societate în comandită simplă – SCS (</w:t>
      </w:r>
      <w:proofErr w:type="spellStart"/>
      <w:r w:rsidRPr="001171EA">
        <w:rPr>
          <w:rFonts w:asciiTheme="minorHAnsi" w:eastAsia="Calibri" w:hAnsiTheme="minorHAnsi"/>
          <w:kern w:val="32"/>
          <w:sz w:val="22"/>
          <w:szCs w:val="22"/>
          <w:lang w:val="ro-RO"/>
        </w:rPr>
        <w:t>înfiinţată</w:t>
      </w:r>
      <w:proofErr w:type="spellEnd"/>
      <w:r w:rsidRPr="001171EA">
        <w:rPr>
          <w:rFonts w:asciiTheme="minorHAnsi" w:eastAsia="Calibri" w:hAnsiTheme="minorHAnsi"/>
          <w:kern w:val="32"/>
          <w:sz w:val="22"/>
          <w:szCs w:val="22"/>
          <w:lang w:val="ro-RO"/>
        </w:rPr>
        <w:t xml:space="preserve"> în baza Legii nr. 31/ 1990, cu modificările şi completările ulterioare); </w:t>
      </w:r>
    </w:p>
    <w:p w14:paraId="4C70395B" w14:textId="15F4D482" w:rsidR="00041360" w:rsidRPr="001171EA" w:rsidRDefault="00041360" w:rsidP="001171EA">
      <w:pPr>
        <w:pStyle w:val="Listparagraf"/>
        <w:numPr>
          <w:ilvl w:val="0"/>
          <w:numId w:val="32"/>
        </w:numPr>
        <w:spacing w:before="120" w:after="120"/>
        <w:jc w:val="both"/>
        <w:rPr>
          <w:rFonts w:asciiTheme="minorHAnsi" w:eastAsia="Calibri" w:hAnsiTheme="minorHAnsi"/>
          <w:kern w:val="32"/>
          <w:sz w:val="22"/>
          <w:szCs w:val="22"/>
          <w:lang w:val="ro-RO"/>
        </w:rPr>
      </w:pPr>
      <w:r w:rsidRPr="001171EA">
        <w:rPr>
          <w:rFonts w:asciiTheme="minorHAnsi" w:eastAsia="Calibri" w:hAnsiTheme="minorHAnsi"/>
          <w:kern w:val="32"/>
          <w:sz w:val="22"/>
          <w:szCs w:val="22"/>
          <w:lang w:val="ro-RO"/>
        </w:rPr>
        <w:t xml:space="preserve">Societate pe </w:t>
      </w:r>
      <w:proofErr w:type="spellStart"/>
      <w:r w:rsidRPr="001171EA">
        <w:rPr>
          <w:rFonts w:asciiTheme="minorHAnsi" w:eastAsia="Calibri" w:hAnsiTheme="minorHAnsi"/>
          <w:kern w:val="32"/>
          <w:sz w:val="22"/>
          <w:szCs w:val="22"/>
          <w:lang w:val="ro-RO"/>
        </w:rPr>
        <w:t>acţiuni</w:t>
      </w:r>
      <w:proofErr w:type="spellEnd"/>
      <w:r w:rsidRPr="001171EA">
        <w:rPr>
          <w:rFonts w:asciiTheme="minorHAnsi" w:eastAsia="Calibri" w:hAnsiTheme="minorHAnsi"/>
          <w:kern w:val="32"/>
          <w:sz w:val="22"/>
          <w:szCs w:val="22"/>
          <w:lang w:val="ro-RO"/>
        </w:rPr>
        <w:t xml:space="preserve"> – SA (</w:t>
      </w:r>
      <w:proofErr w:type="spellStart"/>
      <w:r w:rsidRPr="001171EA">
        <w:rPr>
          <w:rFonts w:asciiTheme="minorHAnsi" w:eastAsia="Calibri" w:hAnsiTheme="minorHAnsi"/>
          <w:kern w:val="32"/>
          <w:sz w:val="22"/>
          <w:szCs w:val="22"/>
          <w:lang w:val="ro-RO"/>
        </w:rPr>
        <w:t>înfiinţată</w:t>
      </w:r>
      <w:proofErr w:type="spellEnd"/>
      <w:r w:rsidRPr="001171EA">
        <w:rPr>
          <w:rFonts w:asciiTheme="minorHAnsi" w:eastAsia="Calibri" w:hAnsiTheme="minorHAnsi"/>
          <w:kern w:val="32"/>
          <w:sz w:val="22"/>
          <w:szCs w:val="22"/>
          <w:lang w:val="ro-RO"/>
        </w:rPr>
        <w:t xml:space="preserve"> în baza Legii nr. 31/ 1990, cu modificările şi completările ulterioare); </w:t>
      </w:r>
    </w:p>
    <w:p w14:paraId="085548D4" w14:textId="0F34B6EA" w:rsidR="00041360" w:rsidRPr="001171EA" w:rsidRDefault="00041360" w:rsidP="001171EA">
      <w:pPr>
        <w:pStyle w:val="Listparagraf"/>
        <w:numPr>
          <w:ilvl w:val="0"/>
          <w:numId w:val="32"/>
        </w:numPr>
        <w:spacing w:before="120" w:after="120"/>
        <w:jc w:val="both"/>
        <w:rPr>
          <w:rFonts w:asciiTheme="minorHAnsi" w:eastAsia="Calibri" w:hAnsiTheme="minorHAnsi"/>
          <w:kern w:val="32"/>
          <w:sz w:val="22"/>
          <w:szCs w:val="22"/>
          <w:lang w:val="ro-RO"/>
        </w:rPr>
      </w:pPr>
      <w:r w:rsidRPr="001171EA">
        <w:rPr>
          <w:rFonts w:asciiTheme="minorHAnsi" w:eastAsia="Calibri" w:hAnsiTheme="minorHAnsi"/>
          <w:kern w:val="32"/>
          <w:sz w:val="22"/>
          <w:szCs w:val="22"/>
          <w:lang w:val="ro-RO"/>
        </w:rPr>
        <w:t xml:space="preserve">Societate în comandită pe </w:t>
      </w:r>
      <w:proofErr w:type="spellStart"/>
      <w:r w:rsidRPr="001171EA">
        <w:rPr>
          <w:rFonts w:asciiTheme="minorHAnsi" w:eastAsia="Calibri" w:hAnsiTheme="minorHAnsi"/>
          <w:kern w:val="32"/>
          <w:sz w:val="22"/>
          <w:szCs w:val="22"/>
          <w:lang w:val="ro-RO"/>
        </w:rPr>
        <w:t>acţiuni</w:t>
      </w:r>
      <w:proofErr w:type="spellEnd"/>
      <w:r w:rsidRPr="001171EA">
        <w:rPr>
          <w:rFonts w:asciiTheme="minorHAnsi" w:eastAsia="Calibri" w:hAnsiTheme="minorHAnsi"/>
          <w:kern w:val="32"/>
          <w:sz w:val="22"/>
          <w:szCs w:val="22"/>
          <w:lang w:val="ro-RO"/>
        </w:rPr>
        <w:t xml:space="preserve"> – SCA (</w:t>
      </w:r>
      <w:proofErr w:type="spellStart"/>
      <w:r w:rsidRPr="001171EA">
        <w:rPr>
          <w:rFonts w:asciiTheme="minorHAnsi" w:eastAsia="Calibri" w:hAnsiTheme="minorHAnsi"/>
          <w:kern w:val="32"/>
          <w:sz w:val="22"/>
          <w:szCs w:val="22"/>
          <w:lang w:val="ro-RO"/>
        </w:rPr>
        <w:t>înfiinţată</w:t>
      </w:r>
      <w:proofErr w:type="spellEnd"/>
      <w:r w:rsidRPr="001171EA">
        <w:rPr>
          <w:rFonts w:asciiTheme="minorHAnsi" w:eastAsia="Calibri" w:hAnsiTheme="minorHAnsi"/>
          <w:kern w:val="32"/>
          <w:sz w:val="22"/>
          <w:szCs w:val="22"/>
          <w:lang w:val="ro-RO"/>
        </w:rPr>
        <w:t xml:space="preserve"> în baza Legii nr. 31/ 1990, cu modificările şi completările ulterioare); </w:t>
      </w:r>
    </w:p>
    <w:p w14:paraId="4AD7AEA7" w14:textId="70349CF8" w:rsidR="00041360" w:rsidRPr="001171EA" w:rsidRDefault="00041360" w:rsidP="001171EA">
      <w:pPr>
        <w:pStyle w:val="Listparagraf"/>
        <w:numPr>
          <w:ilvl w:val="0"/>
          <w:numId w:val="32"/>
        </w:numPr>
        <w:spacing w:before="120" w:after="120"/>
        <w:jc w:val="both"/>
        <w:rPr>
          <w:rFonts w:asciiTheme="minorHAnsi" w:eastAsia="Calibri" w:hAnsiTheme="minorHAnsi"/>
          <w:kern w:val="32"/>
          <w:sz w:val="22"/>
          <w:szCs w:val="22"/>
          <w:lang w:val="ro-RO"/>
        </w:rPr>
      </w:pPr>
      <w:r w:rsidRPr="001171EA">
        <w:rPr>
          <w:rFonts w:asciiTheme="minorHAnsi" w:eastAsia="Calibri" w:hAnsiTheme="minorHAnsi"/>
          <w:kern w:val="32"/>
          <w:sz w:val="22"/>
          <w:szCs w:val="22"/>
          <w:lang w:val="ro-RO"/>
        </w:rPr>
        <w:t>Societate cu răspundere limitată – SRL (</w:t>
      </w:r>
      <w:proofErr w:type="spellStart"/>
      <w:r w:rsidRPr="001171EA">
        <w:rPr>
          <w:rFonts w:asciiTheme="minorHAnsi" w:eastAsia="Calibri" w:hAnsiTheme="minorHAnsi"/>
          <w:kern w:val="32"/>
          <w:sz w:val="22"/>
          <w:szCs w:val="22"/>
          <w:lang w:val="ro-RO"/>
        </w:rPr>
        <w:t>înfiinţată</w:t>
      </w:r>
      <w:proofErr w:type="spellEnd"/>
      <w:r w:rsidRPr="001171EA">
        <w:rPr>
          <w:rFonts w:asciiTheme="minorHAnsi" w:eastAsia="Calibri" w:hAnsiTheme="minorHAnsi"/>
          <w:kern w:val="32"/>
          <w:sz w:val="22"/>
          <w:szCs w:val="22"/>
          <w:lang w:val="ro-RO"/>
        </w:rPr>
        <w:t xml:space="preserve"> în baza Legii nr. 31/ 1990, cu modificările şi completările ulterioare); </w:t>
      </w:r>
    </w:p>
    <w:p w14:paraId="4F541B01" w14:textId="7333A5C8" w:rsidR="00041360" w:rsidRPr="001171EA" w:rsidRDefault="00041360" w:rsidP="001171EA">
      <w:pPr>
        <w:pStyle w:val="Listparagraf"/>
        <w:numPr>
          <w:ilvl w:val="0"/>
          <w:numId w:val="32"/>
        </w:numPr>
        <w:spacing w:before="120" w:after="120"/>
        <w:jc w:val="both"/>
        <w:rPr>
          <w:rFonts w:asciiTheme="minorHAnsi" w:eastAsia="Calibri" w:hAnsiTheme="minorHAnsi"/>
          <w:kern w:val="32"/>
          <w:sz w:val="22"/>
          <w:szCs w:val="22"/>
          <w:lang w:val="ro-RO"/>
        </w:rPr>
      </w:pPr>
      <w:r w:rsidRPr="001171EA">
        <w:rPr>
          <w:rFonts w:asciiTheme="minorHAnsi" w:eastAsia="Calibri" w:hAnsiTheme="minorHAnsi"/>
          <w:kern w:val="32"/>
          <w:sz w:val="22"/>
          <w:szCs w:val="22"/>
          <w:lang w:val="ro-RO"/>
        </w:rPr>
        <w:t>Societate comercială cu capital privat (</w:t>
      </w:r>
      <w:proofErr w:type="spellStart"/>
      <w:r w:rsidRPr="001171EA">
        <w:rPr>
          <w:rFonts w:asciiTheme="minorHAnsi" w:eastAsia="Calibri" w:hAnsiTheme="minorHAnsi"/>
          <w:kern w:val="32"/>
          <w:sz w:val="22"/>
          <w:szCs w:val="22"/>
          <w:lang w:val="ro-RO"/>
        </w:rPr>
        <w:t>înfiinţată</w:t>
      </w:r>
      <w:proofErr w:type="spellEnd"/>
      <w:r w:rsidRPr="001171EA">
        <w:rPr>
          <w:rFonts w:asciiTheme="minorHAnsi" w:eastAsia="Calibri" w:hAnsiTheme="minorHAnsi"/>
          <w:kern w:val="32"/>
          <w:sz w:val="22"/>
          <w:szCs w:val="22"/>
          <w:lang w:val="ro-RO"/>
        </w:rPr>
        <w:t xml:space="preserve"> în baza Legii nr. 15/ 1990, cu </w:t>
      </w:r>
      <w:proofErr w:type="spellStart"/>
      <w:r w:rsidRPr="001171EA">
        <w:rPr>
          <w:rFonts w:asciiTheme="minorHAnsi" w:eastAsia="Calibri" w:hAnsiTheme="minorHAnsi"/>
          <w:kern w:val="32"/>
          <w:sz w:val="22"/>
          <w:szCs w:val="22"/>
          <w:lang w:val="ro-RO"/>
        </w:rPr>
        <w:t>modificarile</w:t>
      </w:r>
      <w:proofErr w:type="spellEnd"/>
      <w:r w:rsidRPr="001171EA">
        <w:rPr>
          <w:rFonts w:asciiTheme="minorHAnsi" w:eastAsia="Calibri" w:hAnsiTheme="minorHAnsi"/>
          <w:kern w:val="32"/>
          <w:sz w:val="22"/>
          <w:szCs w:val="22"/>
          <w:lang w:val="ro-RO"/>
        </w:rPr>
        <w:t xml:space="preserve"> şi completările ulterioare); </w:t>
      </w:r>
    </w:p>
    <w:p w14:paraId="689CC323" w14:textId="77777777" w:rsidR="00041360" w:rsidRPr="00041360" w:rsidRDefault="00041360" w:rsidP="00041360">
      <w:pPr>
        <w:spacing w:before="120" w:after="120"/>
        <w:contextualSpacing/>
        <w:jc w:val="both"/>
        <w:rPr>
          <w:rFonts w:asciiTheme="minorHAnsi" w:eastAsia="Calibri" w:hAnsiTheme="minorHAnsi"/>
          <w:kern w:val="32"/>
          <w:sz w:val="22"/>
          <w:szCs w:val="22"/>
          <w:lang w:val="ro-RO"/>
        </w:rPr>
      </w:pPr>
      <w:r w:rsidRPr="00041360">
        <w:rPr>
          <w:rFonts w:asciiTheme="minorHAnsi" w:eastAsia="Calibri" w:hAnsiTheme="minorHAnsi"/>
          <w:kern w:val="32"/>
          <w:sz w:val="22"/>
          <w:szCs w:val="22"/>
          <w:lang w:val="ro-RO"/>
        </w:rPr>
        <w:t>•</w:t>
      </w:r>
      <w:r w:rsidRPr="00041360">
        <w:rPr>
          <w:rFonts w:asciiTheme="minorHAnsi" w:eastAsia="Calibri" w:hAnsiTheme="minorHAnsi"/>
          <w:kern w:val="32"/>
          <w:sz w:val="22"/>
          <w:szCs w:val="22"/>
          <w:lang w:val="ro-RO"/>
        </w:rPr>
        <w:tab/>
        <w:t xml:space="preserve">ONG uri care au ca domeniu de activitate, activitatea pentru care se solicita </w:t>
      </w:r>
      <w:proofErr w:type="spellStart"/>
      <w:r w:rsidRPr="00041360">
        <w:rPr>
          <w:rFonts w:asciiTheme="minorHAnsi" w:eastAsia="Calibri" w:hAnsiTheme="minorHAnsi"/>
          <w:kern w:val="32"/>
          <w:sz w:val="22"/>
          <w:szCs w:val="22"/>
          <w:lang w:val="ro-RO"/>
        </w:rPr>
        <w:t>finanţarea</w:t>
      </w:r>
      <w:proofErr w:type="spellEnd"/>
    </w:p>
    <w:p w14:paraId="60F70462" w14:textId="77777777" w:rsidR="00041360" w:rsidRPr="00041360" w:rsidRDefault="00041360" w:rsidP="00041360">
      <w:pPr>
        <w:spacing w:before="120" w:after="120"/>
        <w:contextualSpacing/>
        <w:jc w:val="both"/>
        <w:rPr>
          <w:rFonts w:asciiTheme="minorHAnsi" w:eastAsia="Calibri" w:hAnsiTheme="minorHAnsi"/>
          <w:kern w:val="32"/>
          <w:sz w:val="22"/>
          <w:szCs w:val="22"/>
          <w:lang w:val="ro-RO"/>
        </w:rPr>
      </w:pPr>
    </w:p>
    <w:p w14:paraId="7F70084D" w14:textId="77777777" w:rsidR="00041360" w:rsidRPr="00041360" w:rsidRDefault="00041360" w:rsidP="00041360">
      <w:pPr>
        <w:spacing w:before="120" w:after="120"/>
        <w:contextualSpacing/>
        <w:jc w:val="both"/>
        <w:rPr>
          <w:rFonts w:asciiTheme="minorHAnsi" w:eastAsia="Calibri" w:hAnsiTheme="minorHAnsi"/>
          <w:kern w:val="32"/>
          <w:sz w:val="22"/>
          <w:szCs w:val="22"/>
          <w:lang w:val="ro-RO"/>
        </w:rPr>
      </w:pPr>
      <w:r w:rsidRPr="00041360">
        <w:rPr>
          <w:rFonts w:asciiTheme="minorHAnsi" w:eastAsia="Calibri" w:hAnsiTheme="minorHAnsi"/>
          <w:kern w:val="32"/>
          <w:sz w:val="22"/>
          <w:szCs w:val="22"/>
          <w:lang w:val="ro-RO"/>
        </w:rPr>
        <w:t>Obs.</w:t>
      </w:r>
    </w:p>
    <w:p w14:paraId="07FB76F9" w14:textId="77777777" w:rsidR="00041360" w:rsidRPr="00041360" w:rsidRDefault="00041360" w:rsidP="00041360">
      <w:pPr>
        <w:spacing w:before="120" w:after="120"/>
        <w:contextualSpacing/>
        <w:jc w:val="both"/>
        <w:rPr>
          <w:rFonts w:asciiTheme="minorHAnsi" w:eastAsia="Calibri" w:hAnsiTheme="minorHAnsi"/>
          <w:kern w:val="32"/>
          <w:sz w:val="22"/>
          <w:szCs w:val="22"/>
          <w:lang w:val="ro-RO"/>
        </w:rPr>
      </w:pPr>
      <w:r w:rsidRPr="00041360">
        <w:rPr>
          <w:rFonts w:asciiTheme="minorHAnsi" w:eastAsia="Calibri" w:hAnsiTheme="minorHAnsi"/>
          <w:kern w:val="32"/>
          <w:sz w:val="22"/>
          <w:szCs w:val="22"/>
          <w:lang w:val="ro-RO"/>
        </w:rPr>
        <w:t>Eligibilitatea GAL urilor :</w:t>
      </w:r>
    </w:p>
    <w:p w14:paraId="3200F366" w14:textId="6E0E167B" w:rsidR="00A72FCB" w:rsidRDefault="00C8028F" w:rsidP="00F03273">
      <w:pPr>
        <w:spacing w:before="120" w:after="120"/>
        <w:contextualSpacing/>
        <w:jc w:val="both"/>
        <w:rPr>
          <w:rFonts w:asciiTheme="minorHAnsi" w:eastAsia="Calibri" w:hAnsiTheme="minorHAnsi"/>
          <w:kern w:val="32"/>
          <w:sz w:val="22"/>
          <w:szCs w:val="22"/>
          <w:lang w:val="ro-RO"/>
        </w:rPr>
      </w:pPr>
      <w:r w:rsidRPr="00C8028F">
        <w:rPr>
          <w:rFonts w:asciiTheme="minorHAnsi" w:eastAsia="Calibri" w:hAnsiTheme="minorHAnsi"/>
          <w:kern w:val="32"/>
          <w:sz w:val="22"/>
          <w:szCs w:val="22"/>
          <w:lang w:val="ro-RO"/>
        </w:rPr>
        <w:t>GAL-</w:t>
      </w:r>
      <w:proofErr w:type="spellStart"/>
      <w:r w:rsidRPr="00C8028F">
        <w:rPr>
          <w:rFonts w:asciiTheme="minorHAnsi" w:eastAsia="Calibri" w:hAnsiTheme="minorHAnsi"/>
          <w:kern w:val="32"/>
          <w:sz w:val="22"/>
          <w:szCs w:val="22"/>
          <w:lang w:val="ro-RO"/>
        </w:rPr>
        <w:t>ul</w:t>
      </w:r>
      <w:proofErr w:type="spellEnd"/>
      <w:r w:rsidRPr="00C8028F">
        <w:rPr>
          <w:rFonts w:asciiTheme="minorHAnsi" w:eastAsia="Calibri" w:hAnsiTheme="minorHAnsi"/>
          <w:kern w:val="32"/>
          <w:sz w:val="22"/>
          <w:szCs w:val="22"/>
          <w:lang w:val="ro-RO"/>
        </w:rPr>
        <w:t xml:space="preserve"> poate fi beneficiar direct, atât în situația în care nu au fost identificați alți beneficiari pentru măsurile din SDL destinate activității premergătoare aderării la o schemă de calitate europeană sau națională, cât și în situația în care au fost identificați alți beneficiari interesați</w:t>
      </w:r>
    </w:p>
    <w:p w14:paraId="36DFCB6B" w14:textId="77777777" w:rsidR="00F03273" w:rsidRPr="00943E21" w:rsidRDefault="00F03273" w:rsidP="00F03273">
      <w:pPr>
        <w:spacing w:before="120" w:after="120"/>
        <w:contextualSpacing/>
        <w:jc w:val="both"/>
        <w:rPr>
          <w:rFonts w:asciiTheme="minorHAnsi" w:eastAsia="Calibri" w:hAnsiTheme="minorHAnsi"/>
          <w:kern w:val="32"/>
          <w:sz w:val="22"/>
          <w:szCs w:val="22"/>
          <w:lang w:val="ro-RO"/>
        </w:rPr>
      </w:pPr>
    </w:p>
    <w:p w14:paraId="428B8EFA" w14:textId="77777777" w:rsidR="00F03273" w:rsidRPr="00943E21" w:rsidRDefault="00F03273" w:rsidP="00F03273">
      <w:pPr>
        <w:spacing w:before="120" w:after="120"/>
        <w:contextualSpacing/>
        <w:jc w:val="both"/>
        <w:rPr>
          <w:rFonts w:asciiTheme="minorHAnsi" w:eastAsia="Calibri" w:hAnsiTheme="minorHAnsi"/>
          <w:b/>
          <w:kern w:val="32"/>
          <w:sz w:val="22"/>
          <w:szCs w:val="22"/>
          <w:lang w:val="ro-RO"/>
        </w:rPr>
      </w:pPr>
      <w:r w:rsidRPr="00943E21">
        <w:rPr>
          <w:rFonts w:asciiTheme="minorHAnsi" w:eastAsia="Calibri" w:hAnsiTheme="minorHAnsi"/>
          <w:b/>
          <w:kern w:val="32"/>
          <w:sz w:val="22"/>
          <w:szCs w:val="22"/>
          <w:lang w:val="ro-RO"/>
        </w:rPr>
        <w:t>1.2 Solicitantul respectă criteriile de eligibilitate prevăzute în Apelul de selecție publicat de GAL, preluate din Fișa măsurii din SDL?</w:t>
      </w:r>
    </w:p>
    <w:p w14:paraId="7EF8F51E" w14:textId="77777777" w:rsidR="00F03273" w:rsidRDefault="00F03273" w:rsidP="00F03273">
      <w:pPr>
        <w:tabs>
          <w:tab w:val="left" w:pos="720"/>
          <w:tab w:val="left" w:pos="1976"/>
        </w:tabs>
        <w:spacing w:before="120" w:after="120"/>
        <w:jc w:val="both"/>
        <w:rPr>
          <w:rFonts w:asciiTheme="minorHAnsi" w:eastAsia="Calibri" w:hAnsiTheme="minorHAnsi"/>
          <w:kern w:val="32"/>
          <w:sz w:val="22"/>
          <w:szCs w:val="22"/>
          <w:lang w:val="ro-RO"/>
        </w:rPr>
      </w:pPr>
      <w:r w:rsidRPr="00943E21">
        <w:rPr>
          <w:rFonts w:asciiTheme="minorHAnsi" w:eastAsia="Calibri" w:hAnsiTheme="minorHAnsi"/>
          <w:kern w:val="32"/>
          <w:sz w:val="22"/>
          <w:szCs w:val="22"/>
          <w:lang w:val="ro-RO"/>
        </w:rPr>
        <w:t xml:space="preserve">Expertul verifică dacă în Apelul de selecție publicat de GAL au fost preluate criteriile de eligibilitate din Fișa măsurii din cadrul </w:t>
      </w:r>
      <w:r w:rsidRPr="00943E21">
        <w:rPr>
          <w:rFonts w:asciiTheme="minorHAnsi" w:hAnsiTheme="minorHAnsi"/>
          <w:bCs/>
          <w:kern w:val="32"/>
          <w:sz w:val="22"/>
          <w:szCs w:val="22"/>
          <w:lang w:val="ro-RO"/>
        </w:rPr>
        <w:t>SDL.</w:t>
      </w:r>
      <w:r w:rsidRPr="00943E21">
        <w:rPr>
          <w:rFonts w:asciiTheme="minorHAnsi" w:eastAsia="Calibri" w:hAnsiTheme="minorHAnsi"/>
          <w:kern w:val="32"/>
          <w:sz w:val="22"/>
          <w:szCs w:val="22"/>
          <w:lang w:val="ro-RO"/>
        </w:rPr>
        <w:t xml:space="preserve"> Dacă în urma verificării se constată respectarea condițiilor de eligibilitate conform regulamentelor europene, cadrului național de implementare și capitolului 8.1 din PNDR prevăzute în Apelul de selecție și fișa măsurii, expertul bifează pătratul cu DA. În caz contrar, expertul bifează NU, motivează </w:t>
      </w:r>
      <w:proofErr w:type="spellStart"/>
      <w:r w:rsidRPr="00943E21">
        <w:rPr>
          <w:rFonts w:asciiTheme="minorHAnsi" w:eastAsia="Calibri" w:hAnsiTheme="minorHAnsi"/>
          <w:kern w:val="32"/>
          <w:sz w:val="22"/>
          <w:szCs w:val="22"/>
          <w:lang w:val="ro-RO"/>
        </w:rPr>
        <w:t>poziţia</w:t>
      </w:r>
      <w:proofErr w:type="spellEnd"/>
      <w:r w:rsidRPr="00943E21">
        <w:rPr>
          <w:rFonts w:asciiTheme="minorHAnsi" w:eastAsia="Calibri" w:hAnsiTheme="minorHAnsi"/>
          <w:kern w:val="32"/>
          <w:sz w:val="22"/>
          <w:szCs w:val="22"/>
          <w:lang w:val="ro-RO"/>
        </w:rPr>
        <w:t xml:space="preserve"> lui în liniile prevăzute în acest scop la rubrica Observații, iar cererea de finanțare va fi declarată neeligibilă.</w:t>
      </w:r>
    </w:p>
    <w:p w14:paraId="3BFF7C70" w14:textId="4CAD6A64" w:rsidR="00A72FCB" w:rsidRDefault="00A72FCB" w:rsidP="00F03273">
      <w:pPr>
        <w:tabs>
          <w:tab w:val="left" w:pos="720"/>
          <w:tab w:val="left" w:pos="1976"/>
        </w:tabs>
        <w:spacing w:before="120" w:after="120"/>
        <w:jc w:val="both"/>
        <w:rPr>
          <w:rFonts w:asciiTheme="minorHAnsi" w:eastAsia="Calibri" w:hAnsiTheme="minorHAnsi"/>
          <w:kern w:val="32"/>
          <w:sz w:val="22"/>
          <w:szCs w:val="22"/>
          <w:lang w:val="ro-RO"/>
        </w:rPr>
      </w:pPr>
      <w:r>
        <w:rPr>
          <w:rFonts w:asciiTheme="minorHAnsi" w:eastAsia="Calibri" w:hAnsiTheme="minorHAnsi"/>
          <w:kern w:val="32"/>
          <w:sz w:val="22"/>
          <w:szCs w:val="22"/>
          <w:lang w:val="ro-RO"/>
        </w:rPr>
        <w:lastRenderedPageBreak/>
        <w:t xml:space="preserve">Obs. </w:t>
      </w:r>
      <w:r w:rsidRPr="00A72FCB">
        <w:rPr>
          <w:rFonts w:asciiTheme="minorHAnsi" w:eastAsia="Calibri" w:hAnsiTheme="minorHAnsi"/>
          <w:kern w:val="32"/>
          <w:sz w:val="22"/>
          <w:szCs w:val="22"/>
          <w:lang w:val="ro-RO"/>
        </w:rPr>
        <w:t>GAL –</w:t>
      </w:r>
      <w:proofErr w:type="spellStart"/>
      <w:r w:rsidRPr="00A72FCB">
        <w:rPr>
          <w:rFonts w:asciiTheme="minorHAnsi" w:eastAsia="Calibri" w:hAnsiTheme="minorHAnsi"/>
          <w:kern w:val="32"/>
          <w:sz w:val="22"/>
          <w:szCs w:val="22"/>
          <w:lang w:val="ro-RO"/>
        </w:rPr>
        <w:t>ul</w:t>
      </w:r>
      <w:proofErr w:type="spellEnd"/>
      <w:r w:rsidRPr="00A72FCB">
        <w:rPr>
          <w:rFonts w:asciiTheme="minorHAnsi" w:eastAsia="Calibri" w:hAnsiTheme="minorHAnsi"/>
          <w:kern w:val="32"/>
          <w:sz w:val="22"/>
          <w:szCs w:val="22"/>
          <w:lang w:val="ro-RO"/>
        </w:rPr>
        <w:t xml:space="preserve"> poate fi beneficiar direct, atât în situația în care nu au fost identificați alți beneficiari pentru măsurile din SDL destinate activității premergătoare aderării la o schemă de calitate europeană sau națională, cât și în situația în care au fost identificați alți beneficiari interesați</w:t>
      </w:r>
    </w:p>
    <w:p w14:paraId="53559905" w14:textId="77777777" w:rsidR="00A72FCB" w:rsidRPr="00943E21" w:rsidRDefault="00A72FCB" w:rsidP="00F03273">
      <w:pPr>
        <w:tabs>
          <w:tab w:val="left" w:pos="720"/>
          <w:tab w:val="left" w:pos="1976"/>
        </w:tabs>
        <w:spacing w:before="120" w:after="120"/>
        <w:jc w:val="both"/>
        <w:rPr>
          <w:rFonts w:asciiTheme="minorHAnsi" w:eastAsia="Calibri" w:hAnsiTheme="minorHAnsi"/>
          <w:kern w:val="32"/>
          <w:sz w:val="22"/>
          <w:szCs w:val="22"/>
          <w:lang w:val="ro-RO"/>
        </w:rPr>
      </w:pPr>
    </w:p>
    <w:p w14:paraId="2FE07A1C" w14:textId="77777777" w:rsidR="00F03273" w:rsidRDefault="00F03273" w:rsidP="00F03273">
      <w:pPr>
        <w:spacing w:before="120" w:after="120"/>
        <w:jc w:val="both"/>
        <w:rPr>
          <w:rFonts w:asciiTheme="minorHAnsi" w:eastAsia="Calibri" w:hAnsiTheme="minorHAnsi"/>
          <w:b/>
          <w:sz w:val="22"/>
          <w:szCs w:val="22"/>
          <w:lang w:val="ro-RO"/>
        </w:rPr>
      </w:pPr>
      <w:r w:rsidRPr="00943E21">
        <w:rPr>
          <w:rFonts w:asciiTheme="minorHAnsi" w:eastAsia="Calibri" w:hAnsiTheme="minorHAnsi"/>
          <w:b/>
          <w:sz w:val="22"/>
          <w:szCs w:val="22"/>
          <w:lang w:val="ro-RO"/>
        </w:rPr>
        <w:t>1.</w:t>
      </w:r>
      <w:r w:rsidRPr="00943E21">
        <w:rPr>
          <w:rFonts w:asciiTheme="minorHAnsi" w:hAnsiTheme="minorHAnsi" w:cs="Calibri"/>
          <w:b/>
          <w:sz w:val="22"/>
          <w:szCs w:val="22"/>
          <w:lang w:val="ro-RO" w:eastAsia="x-none"/>
        </w:rPr>
        <w:t>3</w:t>
      </w:r>
      <w:r w:rsidRPr="00943E21">
        <w:rPr>
          <w:rFonts w:asciiTheme="minorHAnsi" w:eastAsia="Calibri" w:hAnsiTheme="minorHAnsi"/>
          <w:sz w:val="22"/>
          <w:szCs w:val="22"/>
          <w:lang w:val="ro-RO"/>
        </w:rPr>
        <w:t xml:space="preserve"> </w:t>
      </w:r>
      <w:r w:rsidRPr="00943E21">
        <w:rPr>
          <w:rFonts w:asciiTheme="minorHAnsi" w:eastAsia="Calibri" w:hAnsiTheme="minorHAnsi"/>
          <w:b/>
          <w:sz w:val="22"/>
          <w:szCs w:val="22"/>
          <w:lang w:val="ro-RO"/>
        </w:rPr>
        <w:t xml:space="preserve">Solicitantul nu este înregistrat în Registrul debitorilor AFIR atât pentru Programul SAPARD, cât și pentru FEADR? </w:t>
      </w:r>
    </w:p>
    <w:p w14:paraId="0E580187" w14:textId="77777777" w:rsidR="003D462D" w:rsidRDefault="003D462D" w:rsidP="003D462D">
      <w:pPr>
        <w:pStyle w:val="Default"/>
        <w:spacing w:before="120" w:after="120"/>
        <w:jc w:val="both"/>
        <w:rPr>
          <w:sz w:val="23"/>
          <w:szCs w:val="23"/>
        </w:rPr>
      </w:pPr>
      <w:proofErr w:type="spellStart"/>
      <w:r>
        <w:rPr>
          <w:sz w:val="23"/>
          <w:szCs w:val="23"/>
        </w:rPr>
        <w:t>Expertul</w:t>
      </w:r>
      <w:proofErr w:type="spellEnd"/>
      <w:r>
        <w:rPr>
          <w:sz w:val="23"/>
          <w:szCs w:val="23"/>
        </w:rPr>
        <w:t xml:space="preserve"> GAL </w:t>
      </w:r>
      <w:proofErr w:type="spellStart"/>
      <w:r>
        <w:rPr>
          <w:sz w:val="23"/>
          <w:szCs w:val="23"/>
        </w:rPr>
        <w:t>va</w:t>
      </w:r>
      <w:proofErr w:type="spellEnd"/>
      <w:r>
        <w:rPr>
          <w:sz w:val="23"/>
          <w:szCs w:val="23"/>
        </w:rPr>
        <w:t xml:space="preserve"> </w:t>
      </w:r>
      <w:proofErr w:type="spellStart"/>
      <w:r>
        <w:rPr>
          <w:sz w:val="23"/>
          <w:szCs w:val="23"/>
        </w:rPr>
        <w:t>solicita</w:t>
      </w:r>
      <w:proofErr w:type="spellEnd"/>
      <w:r>
        <w:rPr>
          <w:sz w:val="23"/>
          <w:szCs w:val="23"/>
        </w:rPr>
        <w:t xml:space="preserve"> </w:t>
      </w:r>
      <w:proofErr w:type="spellStart"/>
      <w:r>
        <w:rPr>
          <w:sz w:val="23"/>
          <w:szCs w:val="23"/>
        </w:rPr>
        <w:t>expertilor</w:t>
      </w:r>
      <w:proofErr w:type="spellEnd"/>
      <w:r>
        <w:rPr>
          <w:sz w:val="23"/>
          <w:szCs w:val="23"/>
        </w:rPr>
        <w:t xml:space="preserve"> AFIR </w:t>
      </w:r>
      <w:proofErr w:type="spellStart"/>
      <w:r>
        <w:rPr>
          <w:sz w:val="23"/>
          <w:szCs w:val="23"/>
        </w:rPr>
        <w:t>sa</w:t>
      </w:r>
      <w:proofErr w:type="spellEnd"/>
      <w:r>
        <w:rPr>
          <w:sz w:val="23"/>
          <w:szCs w:val="23"/>
        </w:rPr>
        <w:t xml:space="preserve"> </w:t>
      </w:r>
      <w:proofErr w:type="spellStart"/>
      <w:r>
        <w:rPr>
          <w:sz w:val="23"/>
          <w:szCs w:val="23"/>
        </w:rPr>
        <w:t>verifice</w:t>
      </w:r>
      <w:proofErr w:type="spellEnd"/>
      <w:r>
        <w:rPr>
          <w:sz w:val="23"/>
          <w:szCs w:val="23"/>
        </w:rPr>
        <w:t xml:space="preserve"> </w:t>
      </w:r>
      <w:proofErr w:type="spellStart"/>
      <w:r>
        <w:rPr>
          <w:sz w:val="23"/>
          <w:szCs w:val="23"/>
        </w:rPr>
        <w:t>dacă</w:t>
      </w:r>
      <w:proofErr w:type="spellEnd"/>
      <w:r>
        <w:rPr>
          <w:sz w:val="23"/>
          <w:szCs w:val="23"/>
        </w:rPr>
        <w:t xml:space="preserve"> </w:t>
      </w:r>
      <w:proofErr w:type="spellStart"/>
      <w:r>
        <w:rPr>
          <w:sz w:val="23"/>
          <w:szCs w:val="23"/>
        </w:rPr>
        <w:t>solicitantul</w:t>
      </w:r>
      <w:proofErr w:type="spellEnd"/>
      <w:r>
        <w:rPr>
          <w:sz w:val="23"/>
          <w:szCs w:val="23"/>
        </w:rPr>
        <w:t xml:space="preserve"> </w:t>
      </w:r>
      <w:proofErr w:type="spellStart"/>
      <w:r>
        <w:rPr>
          <w:sz w:val="23"/>
          <w:szCs w:val="23"/>
        </w:rPr>
        <w:t>este</w:t>
      </w:r>
      <w:proofErr w:type="spellEnd"/>
      <w:r>
        <w:rPr>
          <w:sz w:val="23"/>
          <w:szCs w:val="23"/>
        </w:rPr>
        <w:t xml:space="preserve"> </w:t>
      </w:r>
      <w:proofErr w:type="spellStart"/>
      <w:r>
        <w:rPr>
          <w:sz w:val="23"/>
          <w:szCs w:val="23"/>
        </w:rPr>
        <w:t>înscris</w:t>
      </w:r>
      <w:proofErr w:type="spellEnd"/>
      <w:r>
        <w:rPr>
          <w:sz w:val="23"/>
          <w:szCs w:val="23"/>
        </w:rPr>
        <w:t xml:space="preserve"> cu </w:t>
      </w:r>
      <w:proofErr w:type="spellStart"/>
      <w:r>
        <w:rPr>
          <w:sz w:val="23"/>
          <w:szCs w:val="23"/>
        </w:rPr>
        <w:t>debite</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Registrul</w:t>
      </w:r>
      <w:proofErr w:type="spellEnd"/>
      <w:r>
        <w:rPr>
          <w:sz w:val="23"/>
          <w:szCs w:val="23"/>
        </w:rPr>
        <w:t xml:space="preserve"> </w:t>
      </w:r>
      <w:proofErr w:type="spellStart"/>
      <w:r>
        <w:rPr>
          <w:sz w:val="23"/>
          <w:szCs w:val="23"/>
        </w:rPr>
        <w:t>debitorilor</w:t>
      </w:r>
      <w:proofErr w:type="spellEnd"/>
      <w:r>
        <w:rPr>
          <w:sz w:val="23"/>
          <w:szCs w:val="23"/>
        </w:rPr>
        <w:t xml:space="preserve"> pentru SAPARD şi FEADR. </w:t>
      </w:r>
      <w:proofErr w:type="spellStart"/>
      <w:r>
        <w:rPr>
          <w:sz w:val="23"/>
          <w:szCs w:val="23"/>
        </w:rPr>
        <w:t>Dacă</w:t>
      </w:r>
      <w:proofErr w:type="spellEnd"/>
      <w:r>
        <w:rPr>
          <w:sz w:val="23"/>
          <w:szCs w:val="23"/>
        </w:rPr>
        <w:t xml:space="preserve"> </w:t>
      </w:r>
      <w:proofErr w:type="spellStart"/>
      <w:r>
        <w:rPr>
          <w:sz w:val="23"/>
          <w:szCs w:val="23"/>
        </w:rPr>
        <w:t>solicitantul</w:t>
      </w:r>
      <w:proofErr w:type="spellEnd"/>
      <w:r>
        <w:rPr>
          <w:sz w:val="23"/>
          <w:szCs w:val="23"/>
        </w:rPr>
        <w:t xml:space="preserve"> </w:t>
      </w:r>
      <w:proofErr w:type="spellStart"/>
      <w:r>
        <w:rPr>
          <w:sz w:val="23"/>
          <w:szCs w:val="23"/>
        </w:rPr>
        <w:t>este</w:t>
      </w:r>
      <w:proofErr w:type="spellEnd"/>
      <w:r>
        <w:rPr>
          <w:sz w:val="23"/>
          <w:szCs w:val="23"/>
        </w:rPr>
        <w:t xml:space="preserve"> </w:t>
      </w:r>
      <w:proofErr w:type="spellStart"/>
      <w:r>
        <w:rPr>
          <w:sz w:val="23"/>
          <w:szCs w:val="23"/>
        </w:rPr>
        <w:t>înscris</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Registrul</w:t>
      </w:r>
      <w:proofErr w:type="spellEnd"/>
      <w:r>
        <w:rPr>
          <w:sz w:val="23"/>
          <w:szCs w:val="23"/>
        </w:rPr>
        <w:t xml:space="preserve"> </w:t>
      </w:r>
      <w:proofErr w:type="spellStart"/>
      <w:r>
        <w:rPr>
          <w:sz w:val="23"/>
          <w:szCs w:val="23"/>
        </w:rPr>
        <w:t>debitorilor</w:t>
      </w:r>
      <w:proofErr w:type="spellEnd"/>
      <w:r>
        <w:rPr>
          <w:sz w:val="23"/>
          <w:szCs w:val="23"/>
        </w:rPr>
        <w:t xml:space="preserve">, </w:t>
      </w:r>
      <w:proofErr w:type="spellStart"/>
      <w:r>
        <w:rPr>
          <w:sz w:val="23"/>
          <w:szCs w:val="23"/>
        </w:rPr>
        <w:t>expertul</w:t>
      </w:r>
      <w:proofErr w:type="spellEnd"/>
      <w:r>
        <w:rPr>
          <w:sz w:val="23"/>
          <w:szCs w:val="23"/>
        </w:rPr>
        <w:t xml:space="preserve"> </w:t>
      </w:r>
      <w:proofErr w:type="spellStart"/>
      <w:r>
        <w:rPr>
          <w:sz w:val="23"/>
          <w:szCs w:val="23"/>
        </w:rPr>
        <w:t>va</w:t>
      </w:r>
      <w:proofErr w:type="spellEnd"/>
      <w:r>
        <w:rPr>
          <w:sz w:val="23"/>
          <w:szCs w:val="23"/>
        </w:rPr>
        <w:t xml:space="preserve"> </w:t>
      </w:r>
      <w:proofErr w:type="spellStart"/>
      <w:r>
        <w:rPr>
          <w:sz w:val="23"/>
          <w:szCs w:val="23"/>
        </w:rPr>
        <w:t>anexa</w:t>
      </w:r>
      <w:proofErr w:type="spellEnd"/>
      <w:r>
        <w:rPr>
          <w:sz w:val="23"/>
          <w:szCs w:val="23"/>
        </w:rPr>
        <w:t xml:space="preserve"> </w:t>
      </w:r>
      <w:proofErr w:type="spellStart"/>
      <w:r>
        <w:rPr>
          <w:sz w:val="23"/>
          <w:szCs w:val="23"/>
        </w:rPr>
        <w:t>pagina</w:t>
      </w:r>
      <w:proofErr w:type="spellEnd"/>
      <w:r>
        <w:rPr>
          <w:sz w:val="23"/>
          <w:szCs w:val="23"/>
        </w:rPr>
        <w:t xml:space="preserve"> </w:t>
      </w:r>
      <w:proofErr w:type="spellStart"/>
      <w:r>
        <w:rPr>
          <w:sz w:val="23"/>
          <w:szCs w:val="23"/>
        </w:rPr>
        <w:t>privind</w:t>
      </w:r>
      <w:proofErr w:type="spellEnd"/>
      <w:r>
        <w:rPr>
          <w:sz w:val="23"/>
          <w:szCs w:val="23"/>
        </w:rPr>
        <w:t xml:space="preserve"> </w:t>
      </w:r>
      <w:proofErr w:type="spellStart"/>
      <w:r>
        <w:rPr>
          <w:sz w:val="23"/>
          <w:szCs w:val="23"/>
        </w:rPr>
        <w:t>debitul</w:t>
      </w:r>
      <w:proofErr w:type="spellEnd"/>
      <w:r>
        <w:rPr>
          <w:sz w:val="23"/>
          <w:szCs w:val="23"/>
        </w:rPr>
        <w:t xml:space="preserve">, </w:t>
      </w:r>
      <w:proofErr w:type="spellStart"/>
      <w:r>
        <w:rPr>
          <w:sz w:val="23"/>
          <w:szCs w:val="23"/>
        </w:rPr>
        <w:t>inclusiv</w:t>
      </w:r>
      <w:proofErr w:type="spellEnd"/>
      <w:r>
        <w:rPr>
          <w:sz w:val="23"/>
          <w:szCs w:val="23"/>
        </w:rPr>
        <w:t xml:space="preserve"> a </w:t>
      </w:r>
      <w:proofErr w:type="spellStart"/>
      <w:r>
        <w:rPr>
          <w:sz w:val="23"/>
          <w:szCs w:val="23"/>
        </w:rPr>
        <w:t>dobânzilor</w:t>
      </w:r>
      <w:proofErr w:type="spellEnd"/>
      <w:r>
        <w:rPr>
          <w:sz w:val="23"/>
          <w:szCs w:val="23"/>
        </w:rPr>
        <w:t xml:space="preserve"> şi a </w:t>
      </w:r>
      <w:proofErr w:type="spellStart"/>
      <w:r>
        <w:rPr>
          <w:sz w:val="23"/>
          <w:szCs w:val="23"/>
        </w:rPr>
        <w:t>majorărilor</w:t>
      </w:r>
      <w:proofErr w:type="spellEnd"/>
      <w:r>
        <w:rPr>
          <w:sz w:val="23"/>
          <w:szCs w:val="23"/>
        </w:rPr>
        <w:t xml:space="preserve"> de </w:t>
      </w:r>
      <w:proofErr w:type="spellStart"/>
      <w:r>
        <w:rPr>
          <w:sz w:val="23"/>
          <w:szCs w:val="23"/>
        </w:rPr>
        <w:t>întarziere</w:t>
      </w:r>
      <w:proofErr w:type="spellEnd"/>
      <w:r>
        <w:rPr>
          <w:sz w:val="23"/>
          <w:szCs w:val="23"/>
        </w:rPr>
        <w:t xml:space="preserve"> ale </w:t>
      </w:r>
      <w:proofErr w:type="spellStart"/>
      <w:r>
        <w:rPr>
          <w:sz w:val="23"/>
          <w:szCs w:val="23"/>
        </w:rPr>
        <w:t>solicitantului</w:t>
      </w:r>
      <w:proofErr w:type="spellEnd"/>
      <w:r>
        <w:rPr>
          <w:sz w:val="23"/>
          <w:szCs w:val="23"/>
        </w:rPr>
        <w:t xml:space="preserve">, </w:t>
      </w:r>
      <w:proofErr w:type="spellStart"/>
      <w:r>
        <w:rPr>
          <w:sz w:val="23"/>
          <w:szCs w:val="23"/>
        </w:rPr>
        <w:t>va</w:t>
      </w:r>
      <w:proofErr w:type="spellEnd"/>
      <w:r>
        <w:rPr>
          <w:sz w:val="23"/>
          <w:szCs w:val="23"/>
        </w:rPr>
        <w:t xml:space="preserve"> </w:t>
      </w:r>
      <w:proofErr w:type="spellStart"/>
      <w:r>
        <w:rPr>
          <w:sz w:val="23"/>
          <w:szCs w:val="23"/>
        </w:rPr>
        <w:t>bifa</w:t>
      </w:r>
      <w:proofErr w:type="spellEnd"/>
      <w:r>
        <w:rPr>
          <w:sz w:val="23"/>
          <w:szCs w:val="23"/>
        </w:rPr>
        <w:t xml:space="preserve"> </w:t>
      </w:r>
      <w:proofErr w:type="spellStart"/>
      <w:r>
        <w:rPr>
          <w:sz w:val="23"/>
          <w:szCs w:val="23"/>
        </w:rPr>
        <w:t>caseta</w:t>
      </w:r>
      <w:proofErr w:type="spellEnd"/>
      <w:r>
        <w:rPr>
          <w:sz w:val="23"/>
          <w:szCs w:val="23"/>
        </w:rPr>
        <w:t xml:space="preserve"> “NU”, </w:t>
      </w:r>
      <w:proofErr w:type="spellStart"/>
      <w:r>
        <w:rPr>
          <w:sz w:val="23"/>
          <w:szCs w:val="23"/>
        </w:rPr>
        <w:t>va</w:t>
      </w:r>
      <w:proofErr w:type="spellEnd"/>
      <w:r>
        <w:rPr>
          <w:sz w:val="23"/>
          <w:szCs w:val="23"/>
        </w:rPr>
        <w:t xml:space="preserve"> </w:t>
      </w:r>
      <w:proofErr w:type="spellStart"/>
      <w:r>
        <w:rPr>
          <w:sz w:val="23"/>
          <w:szCs w:val="23"/>
        </w:rPr>
        <w:t>menționa</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caseta</w:t>
      </w:r>
      <w:proofErr w:type="spellEnd"/>
      <w:r>
        <w:rPr>
          <w:sz w:val="23"/>
          <w:szCs w:val="23"/>
        </w:rPr>
        <w:t xml:space="preserve"> de </w:t>
      </w:r>
      <w:proofErr w:type="spellStart"/>
      <w:r>
        <w:rPr>
          <w:sz w:val="23"/>
          <w:szCs w:val="23"/>
        </w:rPr>
        <w:t>observații</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caz</w:t>
      </w:r>
      <w:proofErr w:type="spellEnd"/>
      <w:r>
        <w:rPr>
          <w:sz w:val="23"/>
          <w:szCs w:val="23"/>
        </w:rPr>
        <w:t xml:space="preserve"> </w:t>
      </w:r>
      <w:proofErr w:type="spellStart"/>
      <w:r>
        <w:rPr>
          <w:sz w:val="23"/>
          <w:szCs w:val="23"/>
        </w:rPr>
        <w:t>contrar</w:t>
      </w:r>
      <w:proofErr w:type="spellEnd"/>
      <w:r>
        <w:rPr>
          <w:sz w:val="23"/>
          <w:szCs w:val="23"/>
        </w:rPr>
        <w:t xml:space="preserve"> se </w:t>
      </w:r>
      <w:proofErr w:type="spellStart"/>
      <w:r>
        <w:rPr>
          <w:sz w:val="23"/>
          <w:szCs w:val="23"/>
        </w:rPr>
        <w:t>va</w:t>
      </w:r>
      <w:proofErr w:type="spellEnd"/>
      <w:r>
        <w:rPr>
          <w:sz w:val="23"/>
          <w:szCs w:val="23"/>
        </w:rPr>
        <w:t xml:space="preserve"> </w:t>
      </w:r>
      <w:proofErr w:type="spellStart"/>
      <w:r>
        <w:rPr>
          <w:sz w:val="23"/>
          <w:szCs w:val="23"/>
        </w:rPr>
        <w:t>bifa</w:t>
      </w:r>
      <w:proofErr w:type="spellEnd"/>
      <w:r>
        <w:rPr>
          <w:sz w:val="23"/>
          <w:szCs w:val="23"/>
        </w:rPr>
        <w:t xml:space="preserve"> “DA”, </w:t>
      </w:r>
      <w:proofErr w:type="spellStart"/>
      <w:r>
        <w:rPr>
          <w:sz w:val="23"/>
          <w:szCs w:val="23"/>
        </w:rPr>
        <w:t>iar</w:t>
      </w:r>
      <w:proofErr w:type="spellEnd"/>
      <w:r>
        <w:rPr>
          <w:sz w:val="23"/>
          <w:szCs w:val="23"/>
        </w:rPr>
        <w:t xml:space="preserve"> </w:t>
      </w:r>
      <w:proofErr w:type="spellStart"/>
      <w:r>
        <w:rPr>
          <w:sz w:val="23"/>
          <w:szCs w:val="23"/>
        </w:rPr>
        <w:t>această</w:t>
      </w:r>
      <w:proofErr w:type="spellEnd"/>
      <w:r>
        <w:rPr>
          <w:sz w:val="23"/>
          <w:szCs w:val="23"/>
        </w:rPr>
        <w:t xml:space="preserve"> </w:t>
      </w:r>
      <w:proofErr w:type="spellStart"/>
      <w:r>
        <w:rPr>
          <w:sz w:val="23"/>
          <w:szCs w:val="23"/>
        </w:rPr>
        <w:t>condiţie</w:t>
      </w:r>
      <w:proofErr w:type="spellEnd"/>
      <w:r>
        <w:rPr>
          <w:sz w:val="23"/>
          <w:szCs w:val="23"/>
        </w:rPr>
        <w:t xml:space="preserve"> de </w:t>
      </w:r>
      <w:proofErr w:type="spellStart"/>
      <w:r>
        <w:rPr>
          <w:sz w:val="23"/>
          <w:szCs w:val="23"/>
        </w:rPr>
        <w:t>eligibilitate</w:t>
      </w:r>
      <w:proofErr w:type="spellEnd"/>
      <w:r>
        <w:rPr>
          <w:sz w:val="23"/>
          <w:szCs w:val="23"/>
        </w:rPr>
        <w:t xml:space="preserve"> </w:t>
      </w:r>
      <w:proofErr w:type="spellStart"/>
      <w:r>
        <w:rPr>
          <w:sz w:val="23"/>
          <w:szCs w:val="23"/>
        </w:rPr>
        <w:t>este</w:t>
      </w:r>
      <w:proofErr w:type="spellEnd"/>
      <w:r>
        <w:rPr>
          <w:sz w:val="23"/>
          <w:szCs w:val="23"/>
        </w:rPr>
        <w:t xml:space="preserve"> </w:t>
      </w:r>
      <w:proofErr w:type="spellStart"/>
      <w:r>
        <w:rPr>
          <w:sz w:val="23"/>
          <w:szCs w:val="23"/>
        </w:rPr>
        <w:t>îndeplinită</w:t>
      </w:r>
      <w:proofErr w:type="spellEnd"/>
      <w:r>
        <w:rPr>
          <w:sz w:val="23"/>
          <w:szCs w:val="23"/>
        </w:rPr>
        <w:t xml:space="preserve">. </w:t>
      </w:r>
    </w:p>
    <w:p w14:paraId="01497702" w14:textId="613F6392" w:rsidR="003D462D" w:rsidRDefault="003D462D" w:rsidP="003D462D">
      <w:pPr>
        <w:spacing w:before="120" w:after="120"/>
        <w:jc w:val="both"/>
        <w:rPr>
          <w:rFonts w:asciiTheme="minorHAnsi" w:eastAsia="Calibri" w:hAnsiTheme="minorHAnsi"/>
          <w:b/>
          <w:sz w:val="22"/>
          <w:szCs w:val="22"/>
          <w:lang w:val="ro-RO"/>
        </w:rPr>
      </w:pPr>
      <w:proofErr w:type="spellStart"/>
      <w:r>
        <w:rPr>
          <w:sz w:val="23"/>
          <w:szCs w:val="23"/>
        </w:rPr>
        <w:t>Expertul</w:t>
      </w:r>
      <w:proofErr w:type="spellEnd"/>
      <w:r>
        <w:rPr>
          <w:sz w:val="23"/>
          <w:szCs w:val="23"/>
        </w:rPr>
        <w:t xml:space="preserve"> AFIR </w:t>
      </w:r>
      <w:proofErr w:type="spellStart"/>
      <w:r>
        <w:rPr>
          <w:sz w:val="23"/>
          <w:szCs w:val="23"/>
        </w:rPr>
        <w:t>verifică</w:t>
      </w:r>
      <w:proofErr w:type="spellEnd"/>
      <w:r>
        <w:rPr>
          <w:sz w:val="23"/>
          <w:szCs w:val="23"/>
        </w:rPr>
        <w:t xml:space="preserve"> </w:t>
      </w:r>
      <w:proofErr w:type="spellStart"/>
      <w:r>
        <w:rPr>
          <w:sz w:val="23"/>
          <w:szCs w:val="23"/>
        </w:rPr>
        <w:t>dacă</w:t>
      </w:r>
      <w:proofErr w:type="spellEnd"/>
      <w:r>
        <w:rPr>
          <w:sz w:val="23"/>
          <w:szCs w:val="23"/>
        </w:rPr>
        <w:t xml:space="preserve"> </w:t>
      </w:r>
      <w:proofErr w:type="spellStart"/>
      <w:r>
        <w:rPr>
          <w:sz w:val="23"/>
          <w:szCs w:val="23"/>
        </w:rPr>
        <w:t>solicitantul</w:t>
      </w:r>
      <w:proofErr w:type="spellEnd"/>
      <w:r>
        <w:rPr>
          <w:sz w:val="23"/>
          <w:szCs w:val="23"/>
        </w:rPr>
        <w:t xml:space="preserve"> </w:t>
      </w:r>
      <w:proofErr w:type="spellStart"/>
      <w:r>
        <w:rPr>
          <w:sz w:val="23"/>
          <w:szCs w:val="23"/>
        </w:rPr>
        <w:t>este</w:t>
      </w:r>
      <w:proofErr w:type="spellEnd"/>
      <w:r>
        <w:rPr>
          <w:sz w:val="23"/>
          <w:szCs w:val="23"/>
        </w:rPr>
        <w:t xml:space="preserve"> </w:t>
      </w:r>
      <w:proofErr w:type="spellStart"/>
      <w:r>
        <w:rPr>
          <w:sz w:val="23"/>
          <w:szCs w:val="23"/>
        </w:rPr>
        <w:t>înscris</w:t>
      </w:r>
      <w:proofErr w:type="spellEnd"/>
      <w:r>
        <w:rPr>
          <w:sz w:val="23"/>
          <w:szCs w:val="23"/>
        </w:rPr>
        <w:t xml:space="preserve"> cu </w:t>
      </w:r>
      <w:proofErr w:type="spellStart"/>
      <w:r>
        <w:rPr>
          <w:sz w:val="23"/>
          <w:szCs w:val="23"/>
        </w:rPr>
        <w:t>debite</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Registrul</w:t>
      </w:r>
      <w:proofErr w:type="spellEnd"/>
      <w:r>
        <w:rPr>
          <w:sz w:val="23"/>
          <w:szCs w:val="23"/>
        </w:rPr>
        <w:t xml:space="preserve"> </w:t>
      </w:r>
      <w:proofErr w:type="spellStart"/>
      <w:r>
        <w:rPr>
          <w:sz w:val="23"/>
          <w:szCs w:val="23"/>
        </w:rPr>
        <w:t>debitorilor</w:t>
      </w:r>
      <w:proofErr w:type="spellEnd"/>
      <w:r>
        <w:rPr>
          <w:sz w:val="23"/>
          <w:szCs w:val="23"/>
        </w:rPr>
        <w:t xml:space="preserve"> pentru SAPARD şi FEADR, </w:t>
      </w:r>
      <w:proofErr w:type="spellStart"/>
      <w:r>
        <w:rPr>
          <w:sz w:val="23"/>
          <w:szCs w:val="23"/>
        </w:rPr>
        <w:t>aflat</w:t>
      </w:r>
      <w:proofErr w:type="spellEnd"/>
      <w:r>
        <w:rPr>
          <w:sz w:val="23"/>
          <w:szCs w:val="23"/>
        </w:rPr>
        <w:t xml:space="preserve"> pe link-</w:t>
      </w:r>
      <w:proofErr w:type="spellStart"/>
      <w:r>
        <w:rPr>
          <w:sz w:val="23"/>
          <w:szCs w:val="23"/>
        </w:rPr>
        <w:t>ul</w:t>
      </w:r>
      <w:proofErr w:type="spellEnd"/>
      <w:r>
        <w:rPr>
          <w:sz w:val="23"/>
          <w:szCs w:val="23"/>
        </w:rPr>
        <w:t xml:space="preserve"> \\alpaca\Debite. </w:t>
      </w:r>
      <w:proofErr w:type="spellStart"/>
      <w:r>
        <w:rPr>
          <w:sz w:val="23"/>
          <w:szCs w:val="23"/>
        </w:rPr>
        <w:t>Dacă</w:t>
      </w:r>
      <w:proofErr w:type="spellEnd"/>
      <w:r>
        <w:rPr>
          <w:sz w:val="23"/>
          <w:szCs w:val="23"/>
        </w:rPr>
        <w:t xml:space="preserve"> </w:t>
      </w:r>
      <w:proofErr w:type="spellStart"/>
      <w:r>
        <w:rPr>
          <w:sz w:val="23"/>
          <w:szCs w:val="23"/>
        </w:rPr>
        <w:t>solicitantul</w:t>
      </w:r>
      <w:proofErr w:type="spellEnd"/>
      <w:r>
        <w:rPr>
          <w:sz w:val="23"/>
          <w:szCs w:val="23"/>
        </w:rPr>
        <w:t xml:space="preserve"> </w:t>
      </w:r>
      <w:proofErr w:type="spellStart"/>
      <w:r>
        <w:rPr>
          <w:sz w:val="23"/>
          <w:szCs w:val="23"/>
        </w:rPr>
        <w:t>este</w:t>
      </w:r>
      <w:proofErr w:type="spellEnd"/>
      <w:r>
        <w:rPr>
          <w:sz w:val="23"/>
          <w:szCs w:val="23"/>
        </w:rPr>
        <w:t xml:space="preserve"> </w:t>
      </w:r>
      <w:proofErr w:type="spellStart"/>
      <w:r>
        <w:rPr>
          <w:sz w:val="23"/>
          <w:szCs w:val="23"/>
        </w:rPr>
        <w:t>înscris</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Registrul</w:t>
      </w:r>
      <w:proofErr w:type="spellEnd"/>
      <w:r>
        <w:rPr>
          <w:sz w:val="23"/>
          <w:szCs w:val="23"/>
        </w:rPr>
        <w:t xml:space="preserve"> </w:t>
      </w:r>
      <w:proofErr w:type="spellStart"/>
      <w:r>
        <w:rPr>
          <w:sz w:val="23"/>
          <w:szCs w:val="23"/>
        </w:rPr>
        <w:t>debitorilor</w:t>
      </w:r>
      <w:proofErr w:type="spellEnd"/>
      <w:r>
        <w:rPr>
          <w:sz w:val="23"/>
          <w:szCs w:val="23"/>
        </w:rPr>
        <w:t xml:space="preserve">, </w:t>
      </w:r>
      <w:proofErr w:type="spellStart"/>
      <w:r>
        <w:rPr>
          <w:sz w:val="23"/>
          <w:szCs w:val="23"/>
        </w:rPr>
        <w:t>expertul</w:t>
      </w:r>
      <w:proofErr w:type="spellEnd"/>
      <w:r>
        <w:rPr>
          <w:sz w:val="23"/>
          <w:szCs w:val="23"/>
        </w:rPr>
        <w:t xml:space="preserve"> </w:t>
      </w:r>
      <w:proofErr w:type="spellStart"/>
      <w:r>
        <w:rPr>
          <w:sz w:val="23"/>
          <w:szCs w:val="23"/>
        </w:rPr>
        <w:t>va</w:t>
      </w:r>
      <w:proofErr w:type="spellEnd"/>
      <w:r>
        <w:rPr>
          <w:sz w:val="23"/>
          <w:szCs w:val="23"/>
        </w:rPr>
        <w:t xml:space="preserve"> </w:t>
      </w:r>
      <w:proofErr w:type="spellStart"/>
      <w:r>
        <w:rPr>
          <w:sz w:val="23"/>
          <w:szCs w:val="23"/>
        </w:rPr>
        <w:t>tipări</w:t>
      </w:r>
      <w:proofErr w:type="spellEnd"/>
      <w:r>
        <w:rPr>
          <w:sz w:val="23"/>
          <w:szCs w:val="23"/>
        </w:rPr>
        <w:t xml:space="preserve"> şi </w:t>
      </w:r>
      <w:proofErr w:type="spellStart"/>
      <w:r>
        <w:rPr>
          <w:sz w:val="23"/>
          <w:szCs w:val="23"/>
        </w:rPr>
        <w:t>anexa</w:t>
      </w:r>
      <w:proofErr w:type="spellEnd"/>
      <w:r>
        <w:rPr>
          <w:sz w:val="23"/>
          <w:szCs w:val="23"/>
        </w:rPr>
        <w:t xml:space="preserve"> </w:t>
      </w:r>
      <w:proofErr w:type="spellStart"/>
      <w:r>
        <w:rPr>
          <w:sz w:val="23"/>
          <w:szCs w:val="23"/>
        </w:rPr>
        <w:t>pagina</w:t>
      </w:r>
      <w:proofErr w:type="spellEnd"/>
      <w:r>
        <w:rPr>
          <w:sz w:val="23"/>
          <w:szCs w:val="23"/>
        </w:rPr>
        <w:t xml:space="preserve"> </w:t>
      </w:r>
      <w:proofErr w:type="spellStart"/>
      <w:r>
        <w:rPr>
          <w:sz w:val="23"/>
          <w:szCs w:val="23"/>
        </w:rPr>
        <w:t>privind</w:t>
      </w:r>
      <w:proofErr w:type="spellEnd"/>
      <w:r>
        <w:rPr>
          <w:sz w:val="23"/>
          <w:szCs w:val="23"/>
        </w:rPr>
        <w:t xml:space="preserve"> </w:t>
      </w:r>
      <w:proofErr w:type="spellStart"/>
      <w:r>
        <w:rPr>
          <w:sz w:val="23"/>
          <w:szCs w:val="23"/>
        </w:rPr>
        <w:t>debitul</w:t>
      </w:r>
      <w:proofErr w:type="spellEnd"/>
      <w:r>
        <w:rPr>
          <w:sz w:val="23"/>
          <w:szCs w:val="23"/>
        </w:rPr>
        <w:t xml:space="preserve">, </w:t>
      </w:r>
      <w:proofErr w:type="spellStart"/>
      <w:r>
        <w:rPr>
          <w:sz w:val="23"/>
          <w:szCs w:val="23"/>
        </w:rPr>
        <w:t>inclusiv</w:t>
      </w:r>
      <w:proofErr w:type="spellEnd"/>
      <w:r>
        <w:rPr>
          <w:sz w:val="23"/>
          <w:szCs w:val="23"/>
        </w:rPr>
        <w:t xml:space="preserve"> a </w:t>
      </w:r>
      <w:proofErr w:type="spellStart"/>
      <w:r>
        <w:rPr>
          <w:sz w:val="23"/>
          <w:szCs w:val="23"/>
        </w:rPr>
        <w:t>dobânzilor</w:t>
      </w:r>
      <w:proofErr w:type="spellEnd"/>
      <w:r>
        <w:rPr>
          <w:sz w:val="23"/>
          <w:szCs w:val="23"/>
        </w:rPr>
        <w:t xml:space="preserve"> şi a </w:t>
      </w:r>
      <w:proofErr w:type="spellStart"/>
      <w:r>
        <w:rPr>
          <w:sz w:val="23"/>
          <w:szCs w:val="23"/>
        </w:rPr>
        <w:t>majorărilor</w:t>
      </w:r>
      <w:proofErr w:type="spellEnd"/>
      <w:r>
        <w:rPr>
          <w:sz w:val="23"/>
          <w:szCs w:val="23"/>
        </w:rPr>
        <w:t xml:space="preserve"> de </w:t>
      </w:r>
      <w:proofErr w:type="spellStart"/>
      <w:r>
        <w:rPr>
          <w:sz w:val="23"/>
          <w:szCs w:val="23"/>
        </w:rPr>
        <w:t>întarziere</w:t>
      </w:r>
      <w:proofErr w:type="spellEnd"/>
      <w:r>
        <w:rPr>
          <w:sz w:val="23"/>
          <w:szCs w:val="23"/>
        </w:rPr>
        <w:t xml:space="preserve"> ale </w:t>
      </w:r>
      <w:proofErr w:type="spellStart"/>
      <w:r>
        <w:rPr>
          <w:sz w:val="23"/>
          <w:szCs w:val="23"/>
        </w:rPr>
        <w:t>solicitantului</w:t>
      </w:r>
      <w:proofErr w:type="spellEnd"/>
      <w:r>
        <w:rPr>
          <w:sz w:val="23"/>
          <w:szCs w:val="23"/>
        </w:rPr>
        <w:t xml:space="preserve">, </w:t>
      </w:r>
      <w:proofErr w:type="spellStart"/>
      <w:r>
        <w:rPr>
          <w:sz w:val="23"/>
          <w:szCs w:val="23"/>
        </w:rPr>
        <w:t>va</w:t>
      </w:r>
      <w:proofErr w:type="spellEnd"/>
      <w:r>
        <w:rPr>
          <w:sz w:val="23"/>
          <w:szCs w:val="23"/>
        </w:rPr>
        <w:t xml:space="preserve"> </w:t>
      </w:r>
      <w:proofErr w:type="spellStart"/>
      <w:r>
        <w:rPr>
          <w:sz w:val="23"/>
          <w:szCs w:val="23"/>
        </w:rPr>
        <w:t>bifa</w:t>
      </w:r>
      <w:proofErr w:type="spellEnd"/>
      <w:r>
        <w:rPr>
          <w:sz w:val="23"/>
          <w:szCs w:val="23"/>
        </w:rPr>
        <w:t xml:space="preserve"> </w:t>
      </w:r>
      <w:proofErr w:type="spellStart"/>
      <w:r>
        <w:rPr>
          <w:sz w:val="23"/>
          <w:szCs w:val="23"/>
        </w:rPr>
        <w:t>caseta</w:t>
      </w:r>
      <w:proofErr w:type="spellEnd"/>
      <w:r>
        <w:rPr>
          <w:sz w:val="23"/>
          <w:szCs w:val="23"/>
        </w:rPr>
        <w:t xml:space="preserve"> “NU”, </w:t>
      </w:r>
      <w:proofErr w:type="spellStart"/>
      <w:r>
        <w:rPr>
          <w:sz w:val="23"/>
          <w:szCs w:val="23"/>
        </w:rPr>
        <w:t>va</w:t>
      </w:r>
      <w:proofErr w:type="spellEnd"/>
      <w:r>
        <w:rPr>
          <w:sz w:val="23"/>
          <w:szCs w:val="23"/>
        </w:rPr>
        <w:t xml:space="preserve"> </w:t>
      </w:r>
      <w:proofErr w:type="spellStart"/>
      <w:r>
        <w:rPr>
          <w:sz w:val="23"/>
          <w:szCs w:val="23"/>
        </w:rPr>
        <w:t>menționa</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caseta</w:t>
      </w:r>
      <w:proofErr w:type="spellEnd"/>
      <w:r>
        <w:rPr>
          <w:sz w:val="23"/>
          <w:szCs w:val="23"/>
        </w:rPr>
        <w:t xml:space="preserve"> de </w:t>
      </w:r>
      <w:proofErr w:type="spellStart"/>
      <w:r>
        <w:rPr>
          <w:sz w:val="23"/>
          <w:szCs w:val="23"/>
        </w:rPr>
        <w:t>observații</w:t>
      </w:r>
      <w:proofErr w:type="spellEnd"/>
      <w:r>
        <w:rPr>
          <w:sz w:val="23"/>
          <w:szCs w:val="23"/>
        </w:rPr>
        <w:t xml:space="preserve">, și, </w:t>
      </w:r>
      <w:proofErr w:type="spellStart"/>
      <w:r>
        <w:rPr>
          <w:sz w:val="23"/>
          <w:szCs w:val="23"/>
        </w:rPr>
        <w:t>dacă</w:t>
      </w:r>
      <w:proofErr w:type="spellEnd"/>
      <w:r>
        <w:rPr>
          <w:sz w:val="23"/>
          <w:szCs w:val="23"/>
        </w:rPr>
        <w:t xml:space="preserve"> </w:t>
      </w:r>
      <w:proofErr w:type="spellStart"/>
      <w:r>
        <w:rPr>
          <w:sz w:val="23"/>
          <w:szCs w:val="23"/>
        </w:rPr>
        <w:t>este</w:t>
      </w:r>
      <w:proofErr w:type="spellEnd"/>
      <w:r>
        <w:rPr>
          <w:sz w:val="23"/>
          <w:szCs w:val="23"/>
        </w:rPr>
        <w:t xml:space="preserve"> </w:t>
      </w:r>
      <w:proofErr w:type="spellStart"/>
      <w:r>
        <w:rPr>
          <w:sz w:val="23"/>
          <w:szCs w:val="23"/>
        </w:rPr>
        <w:t>cazul</w:t>
      </w:r>
      <w:proofErr w:type="spellEnd"/>
      <w:r>
        <w:rPr>
          <w:sz w:val="23"/>
          <w:szCs w:val="23"/>
        </w:rPr>
        <w:t xml:space="preserve"> </w:t>
      </w:r>
      <w:proofErr w:type="spellStart"/>
      <w:r>
        <w:rPr>
          <w:sz w:val="23"/>
          <w:szCs w:val="23"/>
        </w:rPr>
        <w:t>selectării</w:t>
      </w:r>
      <w:proofErr w:type="spellEnd"/>
      <w:r>
        <w:rPr>
          <w:sz w:val="23"/>
          <w:szCs w:val="23"/>
        </w:rPr>
        <w:t xml:space="preserve"> pentru </w:t>
      </w:r>
      <w:proofErr w:type="spellStart"/>
      <w:r>
        <w:rPr>
          <w:sz w:val="23"/>
          <w:szCs w:val="23"/>
        </w:rPr>
        <w:t>finanțare</w:t>
      </w:r>
      <w:proofErr w:type="spellEnd"/>
      <w:r>
        <w:rPr>
          <w:sz w:val="23"/>
          <w:szCs w:val="23"/>
        </w:rPr>
        <w:t xml:space="preserve"> a </w:t>
      </w:r>
      <w:proofErr w:type="spellStart"/>
      <w:r>
        <w:rPr>
          <w:sz w:val="23"/>
          <w:szCs w:val="23"/>
        </w:rPr>
        <w:t>proiectului</w:t>
      </w:r>
      <w:proofErr w:type="spellEnd"/>
      <w:r>
        <w:rPr>
          <w:sz w:val="23"/>
          <w:szCs w:val="23"/>
        </w:rPr>
        <w:t xml:space="preserve">, </w:t>
      </w:r>
      <w:proofErr w:type="spellStart"/>
      <w:r>
        <w:rPr>
          <w:sz w:val="23"/>
          <w:szCs w:val="23"/>
        </w:rPr>
        <w:t>va</w:t>
      </w:r>
      <w:proofErr w:type="spellEnd"/>
      <w:r>
        <w:rPr>
          <w:sz w:val="23"/>
          <w:szCs w:val="23"/>
        </w:rPr>
        <w:t xml:space="preserve"> </w:t>
      </w:r>
      <w:proofErr w:type="spellStart"/>
      <w:r>
        <w:rPr>
          <w:sz w:val="23"/>
          <w:szCs w:val="23"/>
        </w:rPr>
        <w:t>relua</w:t>
      </w:r>
      <w:proofErr w:type="spellEnd"/>
      <w:r>
        <w:rPr>
          <w:sz w:val="23"/>
          <w:szCs w:val="23"/>
        </w:rPr>
        <w:t xml:space="preserve"> </w:t>
      </w:r>
      <w:proofErr w:type="spellStart"/>
      <w:r>
        <w:rPr>
          <w:sz w:val="23"/>
          <w:szCs w:val="23"/>
        </w:rPr>
        <w:t>această</w:t>
      </w:r>
      <w:proofErr w:type="spellEnd"/>
      <w:r>
        <w:rPr>
          <w:sz w:val="23"/>
          <w:szCs w:val="23"/>
        </w:rPr>
        <w:t xml:space="preserve"> </w:t>
      </w:r>
      <w:proofErr w:type="spellStart"/>
      <w:r>
        <w:rPr>
          <w:sz w:val="23"/>
          <w:szCs w:val="23"/>
        </w:rPr>
        <w:t>verificare</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etapa</w:t>
      </w:r>
      <w:proofErr w:type="spellEnd"/>
      <w:r>
        <w:rPr>
          <w:sz w:val="23"/>
          <w:szCs w:val="23"/>
        </w:rPr>
        <w:t xml:space="preserve"> de </w:t>
      </w:r>
      <w:proofErr w:type="spellStart"/>
      <w:r>
        <w:rPr>
          <w:sz w:val="23"/>
          <w:szCs w:val="23"/>
        </w:rPr>
        <w:t>evaluare</w:t>
      </w:r>
      <w:proofErr w:type="spellEnd"/>
      <w:r>
        <w:rPr>
          <w:sz w:val="23"/>
          <w:szCs w:val="23"/>
        </w:rPr>
        <w:t xml:space="preserve"> a </w:t>
      </w:r>
      <w:proofErr w:type="spellStart"/>
      <w:r>
        <w:rPr>
          <w:sz w:val="23"/>
          <w:szCs w:val="23"/>
        </w:rPr>
        <w:t>documentelor</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vederea</w:t>
      </w:r>
      <w:proofErr w:type="spellEnd"/>
      <w:r>
        <w:rPr>
          <w:sz w:val="23"/>
          <w:szCs w:val="23"/>
        </w:rPr>
        <w:t xml:space="preserve"> </w:t>
      </w:r>
      <w:proofErr w:type="spellStart"/>
      <w:r>
        <w:rPr>
          <w:sz w:val="23"/>
          <w:szCs w:val="23"/>
        </w:rPr>
        <w:t>semnării</w:t>
      </w:r>
      <w:proofErr w:type="spellEnd"/>
      <w:r>
        <w:rPr>
          <w:sz w:val="23"/>
          <w:szCs w:val="23"/>
        </w:rPr>
        <w:t xml:space="preserve"> </w:t>
      </w:r>
      <w:proofErr w:type="spellStart"/>
      <w:r>
        <w:rPr>
          <w:sz w:val="23"/>
          <w:szCs w:val="23"/>
        </w:rPr>
        <w:t>contractului</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caz</w:t>
      </w:r>
      <w:proofErr w:type="spellEnd"/>
      <w:r>
        <w:rPr>
          <w:sz w:val="23"/>
          <w:szCs w:val="23"/>
        </w:rPr>
        <w:t xml:space="preserve"> </w:t>
      </w:r>
      <w:proofErr w:type="spellStart"/>
      <w:r>
        <w:rPr>
          <w:sz w:val="23"/>
          <w:szCs w:val="23"/>
        </w:rPr>
        <w:t>contrar</w:t>
      </w:r>
      <w:proofErr w:type="spellEnd"/>
      <w:r>
        <w:rPr>
          <w:sz w:val="23"/>
          <w:szCs w:val="23"/>
        </w:rPr>
        <w:t xml:space="preserve"> se </w:t>
      </w:r>
      <w:proofErr w:type="spellStart"/>
      <w:r>
        <w:rPr>
          <w:sz w:val="23"/>
          <w:szCs w:val="23"/>
        </w:rPr>
        <w:t>va</w:t>
      </w:r>
      <w:proofErr w:type="spellEnd"/>
      <w:r>
        <w:rPr>
          <w:sz w:val="23"/>
          <w:szCs w:val="23"/>
        </w:rPr>
        <w:t xml:space="preserve"> </w:t>
      </w:r>
      <w:proofErr w:type="spellStart"/>
      <w:r>
        <w:rPr>
          <w:sz w:val="23"/>
          <w:szCs w:val="23"/>
        </w:rPr>
        <w:t>bifa</w:t>
      </w:r>
      <w:proofErr w:type="spellEnd"/>
      <w:r>
        <w:rPr>
          <w:sz w:val="23"/>
          <w:szCs w:val="23"/>
        </w:rPr>
        <w:t xml:space="preserve"> “DA”, </w:t>
      </w:r>
      <w:proofErr w:type="spellStart"/>
      <w:r>
        <w:rPr>
          <w:sz w:val="23"/>
          <w:szCs w:val="23"/>
        </w:rPr>
        <w:t>iar</w:t>
      </w:r>
      <w:proofErr w:type="spellEnd"/>
      <w:r>
        <w:rPr>
          <w:sz w:val="23"/>
          <w:szCs w:val="23"/>
        </w:rPr>
        <w:t xml:space="preserve"> </w:t>
      </w:r>
      <w:proofErr w:type="spellStart"/>
      <w:r>
        <w:rPr>
          <w:sz w:val="23"/>
          <w:szCs w:val="23"/>
        </w:rPr>
        <w:t>această</w:t>
      </w:r>
      <w:proofErr w:type="spellEnd"/>
      <w:r>
        <w:rPr>
          <w:sz w:val="23"/>
          <w:szCs w:val="23"/>
        </w:rPr>
        <w:t xml:space="preserve"> </w:t>
      </w:r>
      <w:proofErr w:type="spellStart"/>
      <w:r>
        <w:rPr>
          <w:sz w:val="23"/>
          <w:szCs w:val="23"/>
        </w:rPr>
        <w:t>condiţie</w:t>
      </w:r>
      <w:proofErr w:type="spellEnd"/>
      <w:r>
        <w:rPr>
          <w:sz w:val="23"/>
          <w:szCs w:val="23"/>
        </w:rPr>
        <w:t xml:space="preserve"> de </w:t>
      </w:r>
      <w:proofErr w:type="spellStart"/>
      <w:r>
        <w:rPr>
          <w:sz w:val="23"/>
          <w:szCs w:val="23"/>
        </w:rPr>
        <w:t>eligibilitate</w:t>
      </w:r>
      <w:proofErr w:type="spellEnd"/>
      <w:r>
        <w:rPr>
          <w:sz w:val="23"/>
          <w:szCs w:val="23"/>
        </w:rPr>
        <w:t xml:space="preserve"> </w:t>
      </w:r>
      <w:proofErr w:type="spellStart"/>
      <w:r>
        <w:rPr>
          <w:sz w:val="23"/>
          <w:szCs w:val="23"/>
        </w:rPr>
        <w:t>este</w:t>
      </w:r>
      <w:proofErr w:type="spellEnd"/>
      <w:r>
        <w:rPr>
          <w:sz w:val="23"/>
          <w:szCs w:val="23"/>
        </w:rPr>
        <w:t xml:space="preserve"> </w:t>
      </w:r>
      <w:proofErr w:type="spellStart"/>
      <w:r>
        <w:rPr>
          <w:sz w:val="23"/>
          <w:szCs w:val="23"/>
        </w:rPr>
        <w:t>îndeplinită</w:t>
      </w:r>
      <w:proofErr w:type="spellEnd"/>
      <w:r>
        <w:rPr>
          <w:sz w:val="23"/>
          <w:szCs w:val="23"/>
        </w:rPr>
        <w:t>.</w:t>
      </w:r>
    </w:p>
    <w:p w14:paraId="7A67428B" w14:textId="527B9ADD" w:rsidR="003D462D" w:rsidRDefault="00517B44" w:rsidP="00F03273">
      <w:pPr>
        <w:spacing w:before="120" w:after="120"/>
        <w:jc w:val="both"/>
        <w:rPr>
          <w:rFonts w:asciiTheme="minorHAnsi" w:eastAsia="Calibri" w:hAnsiTheme="minorHAnsi"/>
          <w:b/>
          <w:sz w:val="22"/>
          <w:szCs w:val="22"/>
          <w:lang w:val="ro-RO"/>
        </w:rPr>
      </w:pPr>
      <w:r>
        <w:rPr>
          <w:rFonts w:asciiTheme="minorHAnsi" w:eastAsia="Calibri" w:hAnsiTheme="minorHAnsi"/>
          <w:b/>
          <w:sz w:val="22"/>
          <w:szCs w:val="22"/>
          <w:lang w:val="ro-RO"/>
        </w:rPr>
        <w:t>R</w:t>
      </w:r>
      <w:r w:rsidRPr="00517B44">
        <w:rPr>
          <w:rFonts w:asciiTheme="minorHAnsi" w:eastAsia="Calibri" w:hAnsiTheme="minorHAnsi"/>
          <w:b/>
          <w:sz w:val="22"/>
          <w:szCs w:val="22"/>
          <w:lang w:val="ro-RO"/>
        </w:rPr>
        <w:t xml:space="preserve">ezultatul verificării solicitate de GAL către OJFIR cu privire la Registrul debitorilor se comunică prin intermediul formularului 2 Adresă de transmitere din manual, fără a se anexa pagina privind debitul, inclusiv a dobânzilor şi a majorărilor de </w:t>
      </w:r>
      <w:proofErr w:type="spellStart"/>
      <w:r w:rsidRPr="00517B44">
        <w:rPr>
          <w:rFonts w:asciiTheme="minorHAnsi" w:eastAsia="Calibri" w:hAnsiTheme="minorHAnsi"/>
          <w:b/>
          <w:sz w:val="22"/>
          <w:szCs w:val="22"/>
          <w:lang w:val="ro-RO"/>
        </w:rPr>
        <w:t>întarziere</w:t>
      </w:r>
      <w:proofErr w:type="spellEnd"/>
      <w:r w:rsidRPr="00517B44">
        <w:rPr>
          <w:rFonts w:asciiTheme="minorHAnsi" w:eastAsia="Calibri" w:hAnsiTheme="minorHAnsi"/>
          <w:b/>
          <w:sz w:val="22"/>
          <w:szCs w:val="22"/>
          <w:lang w:val="ro-RO"/>
        </w:rPr>
        <w:t xml:space="preserve"> ale solicitantului.</w:t>
      </w:r>
    </w:p>
    <w:p w14:paraId="7F445F5B" w14:textId="77777777" w:rsidR="00517B44" w:rsidRDefault="00517B44" w:rsidP="00F03273">
      <w:pPr>
        <w:spacing w:before="120" w:after="120"/>
        <w:jc w:val="both"/>
        <w:rPr>
          <w:rFonts w:asciiTheme="minorHAnsi" w:eastAsia="Calibri" w:hAnsiTheme="minorHAnsi"/>
          <w:b/>
          <w:sz w:val="22"/>
          <w:szCs w:val="22"/>
          <w:lang w:val="ro-RO"/>
        </w:rPr>
      </w:pPr>
    </w:p>
    <w:p w14:paraId="7D0B1FF7" w14:textId="77777777" w:rsidR="00517B44" w:rsidRPr="00943E21" w:rsidRDefault="00517B44" w:rsidP="00F03273">
      <w:pPr>
        <w:spacing w:before="120" w:after="120"/>
        <w:jc w:val="both"/>
        <w:rPr>
          <w:rFonts w:asciiTheme="minorHAnsi" w:eastAsia="Calibri" w:hAnsiTheme="minorHAnsi"/>
          <w:b/>
          <w:sz w:val="22"/>
          <w:szCs w:val="22"/>
          <w:lang w:val="ro-RO"/>
        </w:rPr>
      </w:pPr>
    </w:p>
    <w:p w14:paraId="4B141BE8" w14:textId="77777777" w:rsidR="00F03273" w:rsidRPr="00943E21" w:rsidRDefault="00F03273" w:rsidP="00F03273">
      <w:pPr>
        <w:tabs>
          <w:tab w:val="left" w:pos="720"/>
          <w:tab w:val="left" w:pos="1976"/>
        </w:tabs>
        <w:spacing w:before="120" w:after="120"/>
        <w:jc w:val="both"/>
        <w:rPr>
          <w:rFonts w:asciiTheme="minorHAnsi" w:eastAsia="Calibri" w:hAnsiTheme="minorHAnsi"/>
          <w:b/>
          <w:sz w:val="22"/>
          <w:szCs w:val="22"/>
          <w:lang w:val="ro-RO"/>
        </w:rPr>
      </w:pPr>
      <w:r w:rsidRPr="00943E21">
        <w:rPr>
          <w:rFonts w:asciiTheme="minorHAnsi" w:eastAsia="Calibri" w:hAnsiTheme="minorHAnsi"/>
          <w:b/>
          <w:kern w:val="32"/>
          <w:sz w:val="22"/>
          <w:szCs w:val="22"/>
          <w:lang w:val="ro-RO"/>
        </w:rPr>
        <w:t>1.</w:t>
      </w:r>
      <w:r w:rsidRPr="00943E21">
        <w:rPr>
          <w:rFonts w:asciiTheme="minorHAnsi" w:hAnsiTheme="minorHAnsi"/>
          <w:b/>
          <w:bCs/>
          <w:kern w:val="32"/>
          <w:sz w:val="22"/>
          <w:szCs w:val="22"/>
          <w:lang w:val="ro-RO"/>
        </w:rPr>
        <w:t>4</w:t>
      </w:r>
      <w:r w:rsidRPr="00943E21">
        <w:rPr>
          <w:rFonts w:asciiTheme="minorHAnsi" w:eastAsia="Calibri" w:hAnsiTheme="minorHAnsi"/>
          <w:kern w:val="32"/>
          <w:sz w:val="22"/>
          <w:szCs w:val="22"/>
          <w:lang w:val="ro-RO"/>
        </w:rPr>
        <w:t xml:space="preserve"> </w:t>
      </w:r>
      <w:r w:rsidRPr="00943E21">
        <w:rPr>
          <w:rFonts w:asciiTheme="minorHAnsi" w:eastAsia="Calibri" w:hAnsiTheme="minorHAnsi"/>
          <w:b/>
          <w:kern w:val="32"/>
          <w:sz w:val="22"/>
          <w:szCs w:val="22"/>
          <w:lang w:val="ro-RO"/>
        </w:rPr>
        <w:t>Solicitantul și-a însușit în totalitate angajamentele luate în Declarația pe proprie răspundere, anexă la Cererea de finanțare?</w:t>
      </w:r>
    </w:p>
    <w:p w14:paraId="5D7F65C7" w14:textId="77777777" w:rsidR="00F03273" w:rsidRPr="00943E21" w:rsidRDefault="00F03273" w:rsidP="00F03273">
      <w:pPr>
        <w:tabs>
          <w:tab w:val="left" w:pos="720"/>
          <w:tab w:val="left" w:pos="1976"/>
        </w:tabs>
        <w:spacing w:before="120" w:after="120"/>
        <w:jc w:val="both"/>
        <w:rPr>
          <w:rFonts w:asciiTheme="minorHAnsi" w:eastAsia="Calibri" w:hAnsiTheme="minorHAnsi"/>
          <w:sz w:val="22"/>
          <w:szCs w:val="22"/>
          <w:lang w:val="ro-RO"/>
        </w:rPr>
      </w:pPr>
      <w:r w:rsidRPr="00943E21">
        <w:rPr>
          <w:rFonts w:asciiTheme="minorHAnsi" w:eastAsia="Calibri" w:hAnsiTheme="minorHAnsi"/>
          <w:sz w:val="22"/>
          <w:szCs w:val="22"/>
          <w:lang w:val="ro-RO"/>
        </w:rPr>
        <w:t xml:space="preserve">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w:t>
      </w:r>
      <w:proofErr w:type="spellStart"/>
      <w:r w:rsidRPr="00943E21">
        <w:rPr>
          <w:rFonts w:asciiTheme="minorHAnsi" w:eastAsia="Calibri" w:hAnsiTheme="minorHAnsi"/>
          <w:sz w:val="22"/>
          <w:szCs w:val="22"/>
          <w:lang w:val="ro-RO"/>
        </w:rPr>
        <w:t>casuță</w:t>
      </w:r>
      <w:proofErr w:type="spellEnd"/>
      <w:r w:rsidRPr="00943E21">
        <w:rPr>
          <w:rFonts w:asciiTheme="minorHAnsi" w:eastAsia="Calibri" w:hAnsiTheme="minorHAnsi"/>
          <w:sz w:val="22"/>
          <w:szCs w:val="22"/>
          <w:lang w:val="ro-RO"/>
        </w:rPr>
        <w:t xml:space="preserve"> DA.  În caz contrar, expertul bifează NU, motivează </w:t>
      </w:r>
      <w:proofErr w:type="spellStart"/>
      <w:r w:rsidRPr="00943E21">
        <w:rPr>
          <w:rFonts w:asciiTheme="minorHAnsi" w:eastAsia="Calibri" w:hAnsiTheme="minorHAnsi"/>
          <w:sz w:val="22"/>
          <w:szCs w:val="22"/>
          <w:lang w:val="ro-RO"/>
        </w:rPr>
        <w:t>poziţia</w:t>
      </w:r>
      <w:proofErr w:type="spellEnd"/>
      <w:r w:rsidRPr="00943E21">
        <w:rPr>
          <w:rFonts w:asciiTheme="minorHAnsi" w:eastAsia="Calibri" w:hAnsiTheme="minorHAnsi"/>
          <w:sz w:val="22"/>
          <w:szCs w:val="22"/>
          <w:lang w:val="ro-RO"/>
        </w:rPr>
        <w:t xml:space="preserve">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w:t>
      </w:r>
      <w:proofErr w:type="spellStart"/>
      <w:r w:rsidRPr="00943E21">
        <w:rPr>
          <w:rFonts w:asciiTheme="minorHAnsi" w:eastAsia="Calibri" w:hAnsiTheme="minorHAnsi"/>
          <w:sz w:val="22"/>
          <w:szCs w:val="22"/>
          <w:lang w:val="ro-RO"/>
        </w:rPr>
        <w:t>casuță</w:t>
      </w:r>
      <w:proofErr w:type="spellEnd"/>
      <w:r w:rsidRPr="00943E21">
        <w:rPr>
          <w:rFonts w:asciiTheme="minorHAnsi" w:eastAsia="Calibri" w:hAnsiTheme="minorHAnsi"/>
          <w:sz w:val="22"/>
          <w:szCs w:val="22"/>
          <w:lang w:val="ro-RO"/>
        </w:rPr>
        <w:t xml:space="preserve"> DA; în caz contrar, expertul bifează NU.</w:t>
      </w:r>
    </w:p>
    <w:p w14:paraId="7B705C9B" w14:textId="77777777" w:rsidR="00F03273" w:rsidRPr="00943E21" w:rsidRDefault="00F03273" w:rsidP="00F03273">
      <w:pPr>
        <w:tabs>
          <w:tab w:val="left" w:pos="720"/>
          <w:tab w:val="left" w:pos="1976"/>
        </w:tabs>
        <w:spacing w:before="120" w:after="120"/>
        <w:jc w:val="both"/>
        <w:rPr>
          <w:rFonts w:asciiTheme="minorHAnsi" w:eastAsia="Calibri" w:hAnsiTheme="minorHAnsi"/>
          <w:b/>
          <w:sz w:val="22"/>
          <w:szCs w:val="22"/>
          <w:lang w:val="ro-RO"/>
        </w:rPr>
      </w:pPr>
      <w:r w:rsidRPr="00943E21">
        <w:rPr>
          <w:rFonts w:asciiTheme="minorHAnsi" w:eastAsia="Calibri" w:hAnsiTheme="minorHAnsi"/>
          <w:b/>
          <w:sz w:val="22"/>
          <w:szCs w:val="22"/>
          <w:lang w:val="ro-RO"/>
        </w:rPr>
        <w:t>1.5 Solicitantul nu este în stare de faliment sau lichidare?</w:t>
      </w:r>
    </w:p>
    <w:p w14:paraId="209D93EE" w14:textId="77777777" w:rsidR="00F03273" w:rsidRPr="00943E21" w:rsidRDefault="00F03273" w:rsidP="00F03273">
      <w:pPr>
        <w:tabs>
          <w:tab w:val="left" w:pos="720"/>
          <w:tab w:val="left" w:pos="1976"/>
        </w:tabs>
        <w:spacing w:before="120" w:after="120"/>
        <w:jc w:val="both"/>
        <w:rPr>
          <w:rFonts w:asciiTheme="minorHAnsi" w:eastAsia="Calibri" w:hAnsiTheme="minorHAnsi"/>
          <w:sz w:val="22"/>
          <w:szCs w:val="22"/>
          <w:lang w:val="ro-RO"/>
        </w:rPr>
      </w:pPr>
      <w:r w:rsidRPr="00943E21">
        <w:rPr>
          <w:rFonts w:asciiTheme="minorHAnsi" w:eastAsia="Calibri" w:hAnsiTheme="minorHAnsi"/>
          <w:sz w:val="22"/>
          <w:szCs w:val="22"/>
          <w:lang w:val="ro-RO"/>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14:paraId="5840E169" w14:textId="77777777" w:rsidR="00F03273" w:rsidRPr="00943E21" w:rsidRDefault="00F03273" w:rsidP="00F03273">
      <w:pPr>
        <w:tabs>
          <w:tab w:val="left" w:pos="720"/>
          <w:tab w:val="left" w:pos="1976"/>
        </w:tabs>
        <w:spacing w:before="120" w:after="120"/>
        <w:jc w:val="both"/>
        <w:rPr>
          <w:rFonts w:asciiTheme="minorHAnsi" w:eastAsia="Calibri" w:hAnsiTheme="minorHAnsi"/>
          <w:sz w:val="22"/>
          <w:szCs w:val="22"/>
          <w:lang w:val="ro-RO"/>
        </w:rPr>
      </w:pPr>
      <w:r w:rsidRPr="00943E21">
        <w:rPr>
          <w:rFonts w:asciiTheme="minorHAnsi" w:eastAsia="Calibri" w:hAnsiTheme="minorHAnsi"/>
          <w:sz w:val="22"/>
          <w:szCs w:val="22"/>
          <w:lang w:val="ro-RO"/>
        </w:rPr>
        <w:t xml:space="preserve">Nu se verifică în cazul solicitanților înființați în baza OG nr. 26/2000 și al entităților publice. </w:t>
      </w:r>
    </w:p>
    <w:p w14:paraId="4C144BB7" w14:textId="77777777" w:rsidR="00F03273" w:rsidRPr="00943E21" w:rsidRDefault="00F03273" w:rsidP="00F03273">
      <w:pPr>
        <w:tabs>
          <w:tab w:val="left" w:pos="720"/>
          <w:tab w:val="left" w:pos="1976"/>
        </w:tabs>
        <w:spacing w:before="120" w:after="120"/>
        <w:jc w:val="both"/>
        <w:rPr>
          <w:rFonts w:asciiTheme="minorHAnsi" w:eastAsia="Calibri" w:hAnsiTheme="minorHAnsi"/>
          <w:sz w:val="22"/>
          <w:szCs w:val="22"/>
          <w:lang w:val="ro-RO"/>
        </w:rPr>
      </w:pPr>
    </w:p>
    <w:p w14:paraId="41A98BC3" w14:textId="77777777" w:rsidR="00F03273" w:rsidRPr="00943E21" w:rsidRDefault="00551C6E" w:rsidP="005554AD">
      <w:pPr>
        <w:pStyle w:val="Listparagraf"/>
        <w:spacing w:before="120" w:after="120"/>
        <w:jc w:val="both"/>
        <w:outlineLvl w:val="1"/>
        <w:rPr>
          <w:rFonts w:asciiTheme="minorHAnsi" w:eastAsia="Calibri" w:hAnsiTheme="minorHAnsi"/>
          <w:b/>
          <w:kern w:val="32"/>
          <w:sz w:val="22"/>
          <w:szCs w:val="22"/>
          <w:lang w:val="ro-RO"/>
        </w:rPr>
      </w:pPr>
      <w:bookmarkStart w:id="11" w:name="_Toc46254962"/>
      <w:r w:rsidRPr="00943E21">
        <w:rPr>
          <w:rFonts w:asciiTheme="minorHAnsi" w:eastAsia="Calibri" w:hAnsiTheme="minorHAnsi"/>
          <w:b/>
          <w:kern w:val="32"/>
          <w:sz w:val="22"/>
          <w:szCs w:val="22"/>
          <w:lang w:val="ro-RO"/>
        </w:rPr>
        <w:t>2.</w:t>
      </w:r>
      <w:r w:rsidR="00F03273" w:rsidRPr="00943E21">
        <w:rPr>
          <w:rFonts w:asciiTheme="minorHAnsi" w:eastAsia="Calibri" w:hAnsiTheme="minorHAnsi"/>
          <w:b/>
          <w:kern w:val="32"/>
          <w:sz w:val="22"/>
          <w:szCs w:val="22"/>
          <w:lang w:val="ro-RO"/>
        </w:rPr>
        <w:t>) VERIFICAREA CRITERIILOR GENERALE DE ELIGIBILITATE</w:t>
      </w:r>
      <w:bookmarkEnd w:id="11"/>
    </w:p>
    <w:p w14:paraId="64DDD7A3" w14:textId="7EDAF95C" w:rsidR="00102EA2" w:rsidRPr="00943E21" w:rsidRDefault="00102EA2" w:rsidP="002A499F">
      <w:pPr>
        <w:spacing w:before="120" w:after="120"/>
        <w:jc w:val="both"/>
        <w:rPr>
          <w:rFonts w:asciiTheme="minorHAnsi" w:eastAsia="Calibri" w:hAnsiTheme="minorHAnsi"/>
          <w:b/>
          <w:kern w:val="32"/>
          <w:sz w:val="22"/>
          <w:szCs w:val="22"/>
          <w:lang w:val="ro-RO"/>
        </w:rPr>
      </w:pPr>
      <w:r w:rsidRPr="00943E21">
        <w:rPr>
          <w:rFonts w:asciiTheme="minorHAnsi" w:eastAsia="Calibri" w:hAnsiTheme="minorHAnsi"/>
          <w:sz w:val="22"/>
          <w:szCs w:val="22"/>
          <w:lang w:val="ro-RO"/>
        </w:rPr>
        <w:t xml:space="preserve">2.1 </w:t>
      </w:r>
      <w:r w:rsidR="00041360" w:rsidRPr="00041360">
        <w:rPr>
          <w:rFonts w:asciiTheme="minorHAnsi" w:eastAsia="Calibri" w:hAnsiTheme="minorHAnsi"/>
          <w:sz w:val="22"/>
          <w:szCs w:val="22"/>
          <w:lang w:val="ro-RO"/>
        </w:rPr>
        <w:t xml:space="preserve">Solicitantul este  entitate juridic </w:t>
      </w:r>
      <w:proofErr w:type="spellStart"/>
      <w:r w:rsidR="00041360" w:rsidRPr="00041360">
        <w:rPr>
          <w:rFonts w:asciiTheme="minorHAnsi" w:eastAsia="Calibri" w:hAnsiTheme="minorHAnsi"/>
          <w:sz w:val="22"/>
          <w:szCs w:val="22"/>
          <w:lang w:val="ro-RO"/>
        </w:rPr>
        <w:t>inregistrata</w:t>
      </w:r>
      <w:proofErr w:type="spellEnd"/>
      <w:r w:rsidR="00041360" w:rsidRPr="00041360">
        <w:rPr>
          <w:rFonts w:asciiTheme="minorHAnsi" w:eastAsia="Calibri" w:hAnsiTheme="minorHAnsi"/>
          <w:sz w:val="22"/>
          <w:szCs w:val="22"/>
          <w:lang w:val="ro-RO"/>
        </w:rPr>
        <w:t xml:space="preserve"> , </w:t>
      </w:r>
      <w:proofErr w:type="spellStart"/>
      <w:r w:rsidR="00041360" w:rsidRPr="00041360">
        <w:rPr>
          <w:rFonts w:asciiTheme="minorHAnsi" w:eastAsia="Calibri" w:hAnsiTheme="minorHAnsi"/>
          <w:sz w:val="22"/>
          <w:szCs w:val="22"/>
          <w:lang w:val="ro-RO"/>
        </w:rPr>
        <w:t>Societati</w:t>
      </w:r>
      <w:proofErr w:type="spellEnd"/>
      <w:r w:rsidR="00041360" w:rsidRPr="00041360">
        <w:rPr>
          <w:rFonts w:asciiTheme="minorHAnsi" w:eastAsia="Calibri" w:hAnsiTheme="minorHAnsi"/>
          <w:sz w:val="22"/>
          <w:szCs w:val="22"/>
          <w:lang w:val="ro-RO"/>
        </w:rPr>
        <w:t xml:space="preserve"> Comerciale , ONG uri care au ca domeniu de activitate, activitatea pentru care se solicita </w:t>
      </w:r>
      <w:proofErr w:type="spellStart"/>
      <w:r w:rsidR="00041360" w:rsidRPr="00041360">
        <w:rPr>
          <w:rFonts w:asciiTheme="minorHAnsi" w:eastAsia="Calibri" w:hAnsiTheme="minorHAnsi"/>
          <w:sz w:val="22"/>
          <w:szCs w:val="22"/>
          <w:lang w:val="ro-RO"/>
        </w:rPr>
        <w:t>finanţarea</w:t>
      </w:r>
      <w:proofErr w:type="spellEnd"/>
      <w:r w:rsidR="00041360" w:rsidRPr="00041360">
        <w:rPr>
          <w:rFonts w:asciiTheme="minorHAnsi" w:eastAsia="Calibri" w:hAnsiTheme="minorHAnsi"/>
          <w:sz w:val="22"/>
          <w:szCs w:val="22"/>
          <w:lang w:val="ro-RO"/>
        </w:rPr>
        <w:t xml:space="preserve"> ?  </w:t>
      </w:r>
    </w:p>
    <w:p w14:paraId="6AF0FDC1" w14:textId="54144B64" w:rsidR="00517B44" w:rsidRDefault="002A499F" w:rsidP="00067E86">
      <w:pPr>
        <w:spacing w:before="120" w:after="120"/>
        <w:jc w:val="both"/>
        <w:rPr>
          <w:rFonts w:asciiTheme="minorHAnsi" w:eastAsia="Calibri" w:hAnsiTheme="minorHAnsi"/>
          <w:sz w:val="22"/>
          <w:szCs w:val="22"/>
          <w:lang w:val="ro-RO"/>
        </w:rPr>
      </w:pPr>
      <w:r w:rsidRPr="00943E21">
        <w:rPr>
          <w:rFonts w:asciiTheme="minorHAnsi" w:eastAsia="Calibri" w:hAnsiTheme="minorHAnsi"/>
          <w:kern w:val="32"/>
          <w:sz w:val="22"/>
          <w:szCs w:val="22"/>
          <w:lang w:val="ro-RO"/>
        </w:rPr>
        <w:t xml:space="preserve">Expertul verifică documentele constitutive ale solicitantului din care reiese că </w:t>
      </w:r>
      <w:r w:rsidR="00102EA2" w:rsidRPr="00943E21">
        <w:rPr>
          <w:rFonts w:asciiTheme="minorHAnsi" w:eastAsia="Calibri" w:hAnsiTheme="minorHAnsi"/>
          <w:kern w:val="32"/>
          <w:sz w:val="22"/>
          <w:szCs w:val="22"/>
          <w:lang w:val="ro-RO"/>
        </w:rPr>
        <w:t xml:space="preserve">solicitantul  </w:t>
      </w:r>
      <w:r w:rsidR="00041360" w:rsidRPr="00041360">
        <w:rPr>
          <w:rFonts w:asciiTheme="minorHAnsi" w:eastAsia="Calibri" w:hAnsiTheme="minorHAnsi"/>
          <w:sz w:val="22"/>
          <w:szCs w:val="22"/>
          <w:lang w:val="ro-RO"/>
        </w:rPr>
        <w:t xml:space="preserve">este  entitate juridic </w:t>
      </w:r>
      <w:proofErr w:type="spellStart"/>
      <w:r w:rsidR="00041360" w:rsidRPr="00041360">
        <w:rPr>
          <w:rFonts w:asciiTheme="minorHAnsi" w:eastAsia="Calibri" w:hAnsiTheme="minorHAnsi"/>
          <w:sz w:val="22"/>
          <w:szCs w:val="22"/>
          <w:lang w:val="ro-RO"/>
        </w:rPr>
        <w:t>inregistrata</w:t>
      </w:r>
      <w:proofErr w:type="spellEnd"/>
      <w:r w:rsidR="00041360" w:rsidRPr="00041360">
        <w:rPr>
          <w:rFonts w:asciiTheme="minorHAnsi" w:eastAsia="Calibri" w:hAnsiTheme="minorHAnsi"/>
          <w:sz w:val="22"/>
          <w:szCs w:val="22"/>
          <w:lang w:val="ro-RO"/>
        </w:rPr>
        <w:t xml:space="preserve"> , Societat</w:t>
      </w:r>
      <w:r w:rsidR="00041360">
        <w:rPr>
          <w:rFonts w:asciiTheme="minorHAnsi" w:eastAsia="Calibri" w:hAnsiTheme="minorHAnsi"/>
          <w:sz w:val="22"/>
          <w:szCs w:val="22"/>
          <w:lang w:val="ro-RO"/>
        </w:rPr>
        <w:t>e</w:t>
      </w:r>
      <w:r w:rsidR="00041360" w:rsidRPr="00041360">
        <w:rPr>
          <w:rFonts w:asciiTheme="minorHAnsi" w:eastAsia="Calibri" w:hAnsiTheme="minorHAnsi"/>
          <w:sz w:val="22"/>
          <w:szCs w:val="22"/>
          <w:lang w:val="ro-RO"/>
        </w:rPr>
        <w:t xml:space="preserve"> Comercial</w:t>
      </w:r>
      <w:r w:rsidR="00041360">
        <w:rPr>
          <w:rFonts w:asciiTheme="minorHAnsi" w:eastAsia="Calibri" w:hAnsiTheme="minorHAnsi"/>
          <w:sz w:val="22"/>
          <w:szCs w:val="22"/>
          <w:lang w:val="ro-RO"/>
        </w:rPr>
        <w:t>a</w:t>
      </w:r>
      <w:r w:rsidR="00041360" w:rsidRPr="00041360">
        <w:rPr>
          <w:rFonts w:asciiTheme="minorHAnsi" w:eastAsia="Calibri" w:hAnsiTheme="minorHAnsi"/>
          <w:sz w:val="22"/>
          <w:szCs w:val="22"/>
          <w:lang w:val="ro-RO"/>
        </w:rPr>
        <w:t xml:space="preserve"> , ONG uri care au ca domeniu de activitate, activitatea pentru care se solicita </w:t>
      </w:r>
      <w:proofErr w:type="spellStart"/>
      <w:r w:rsidR="00041360" w:rsidRPr="00041360">
        <w:rPr>
          <w:rFonts w:asciiTheme="minorHAnsi" w:eastAsia="Calibri" w:hAnsiTheme="minorHAnsi"/>
          <w:sz w:val="22"/>
          <w:szCs w:val="22"/>
          <w:lang w:val="ro-RO"/>
        </w:rPr>
        <w:t>finanţarea</w:t>
      </w:r>
      <w:proofErr w:type="spellEnd"/>
      <w:r w:rsidR="00041360" w:rsidRPr="00041360">
        <w:rPr>
          <w:rFonts w:asciiTheme="minorHAnsi" w:eastAsia="Calibri" w:hAnsiTheme="minorHAnsi"/>
          <w:sz w:val="22"/>
          <w:szCs w:val="22"/>
          <w:lang w:val="ro-RO"/>
        </w:rPr>
        <w:t xml:space="preserve"> </w:t>
      </w:r>
      <w:r w:rsidR="00A86E00">
        <w:rPr>
          <w:rFonts w:asciiTheme="minorHAnsi" w:eastAsia="Calibri" w:hAnsiTheme="minorHAnsi"/>
          <w:sz w:val="22"/>
          <w:szCs w:val="22"/>
          <w:lang w:val="ro-RO"/>
        </w:rPr>
        <w:t>,</w:t>
      </w:r>
      <w:r w:rsidR="00A86E00" w:rsidRPr="00A86E00">
        <w:rPr>
          <w:rFonts w:asciiTheme="minorHAnsi" w:eastAsia="Calibri" w:hAnsiTheme="minorHAnsi"/>
          <w:sz w:val="22"/>
          <w:szCs w:val="22"/>
          <w:lang w:val="ro-RO"/>
        </w:rPr>
        <w:t xml:space="preserve">respectiv: 1) pentru societățile comerciale (persoane juridice de drept privat cu scop patrimonial) - Certificat constatator eliberat de Oficiul Național al </w:t>
      </w:r>
      <w:r w:rsidR="00A86E00" w:rsidRPr="00A86E00">
        <w:rPr>
          <w:rFonts w:asciiTheme="minorHAnsi" w:eastAsia="Calibri" w:hAnsiTheme="minorHAnsi"/>
          <w:sz w:val="22"/>
          <w:szCs w:val="22"/>
          <w:lang w:val="ro-RO"/>
        </w:rPr>
        <w:lastRenderedPageBreak/>
        <w:t>Registrului Comerțului, Cod Unic de Înregistrare; 2) pentru ONG, inclusiv GAL – persoane juridice de drept privat fără scop patrimonial: Extras de la Registrul asociațiilor și fundațiilor, documente statutare (Act constitutiv, Statut), inclusiv actele adiționale și hotărârile judecătorești de modificare, dacă este cazul; hotărâre judecătorească de înființare.</w:t>
      </w:r>
    </w:p>
    <w:p w14:paraId="7C44E359" w14:textId="77777777" w:rsidR="00517B44" w:rsidRPr="00943E21" w:rsidRDefault="00517B44" w:rsidP="00067E86">
      <w:pPr>
        <w:spacing w:before="120" w:after="120"/>
        <w:jc w:val="both"/>
        <w:rPr>
          <w:rFonts w:asciiTheme="minorHAnsi" w:eastAsia="Calibri" w:hAnsiTheme="minorHAnsi"/>
          <w:kern w:val="32"/>
          <w:sz w:val="22"/>
          <w:szCs w:val="22"/>
          <w:lang w:val="ro-RO"/>
        </w:rPr>
      </w:pPr>
    </w:p>
    <w:p w14:paraId="46463A89" w14:textId="77777777" w:rsidR="00102EA2" w:rsidRPr="00943E21" w:rsidRDefault="00102EA2" w:rsidP="002A499F">
      <w:pPr>
        <w:spacing w:before="120" w:after="120"/>
        <w:jc w:val="both"/>
        <w:rPr>
          <w:rFonts w:asciiTheme="minorHAnsi" w:eastAsia="Calibri" w:hAnsiTheme="minorHAnsi"/>
          <w:sz w:val="22"/>
          <w:szCs w:val="22"/>
          <w:lang w:val="ro-RO"/>
        </w:rPr>
      </w:pPr>
      <w:r w:rsidRPr="00943E21">
        <w:rPr>
          <w:rFonts w:asciiTheme="minorHAnsi" w:eastAsia="Calibri" w:hAnsiTheme="minorHAnsi"/>
          <w:sz w:val="22"/>
          <w:szCs w:val="22"/>
          <w:lang w:val="ro-RO"/>
        </w:rPr>
        <w:t xml:space="preserve">2.2.Solicitantul are incluse in  domeniile  de activitate  </w:t>
      </w:r>
      <w:proofErr w:type="spellStart"/>
      <w:r w:rsidRPr="00943E21">
        <w:rPr>
          <w:rFonts w:asciiTheme="minorHAnsi" w:eastAsia="Calibri" w:hAnsiTheme="minorHAnsi"/>
          <w:sz w:val="22"/>
          <w:szCs w:val="22"/>
          <w:lang w:val="ro-RO"/>
        </w:rPr>
        <w:t>activitatile</w:t>
      </w:r>
      <w:proofErr w:type="spellEnd"/>
      <w:r w:rsidRPr="00943E21">
        <w:rPr>
          <w:rFonts w:asciiTheme="minorHAnsi" w:eastAsia="Calibri" w:hAnsiTheme="minorHAnsi"/>
          <w:sz w:val="22"/>
          <w:szCs w:val="22"/>
          <w:lang w:val="ro-RO"/>
        </w:rPr>
        <w:t xml:space="preserve"> propuse a fi efectuate  prin proiect</w:t>
      </w:r>
    </w:p>
    <w:p w14:paraId="099E1C10" w14:textId="692F7646" w:rsidR="00A86E00" w:rsidRDefault="00041360" w:rsidP="00102EA2">
      <w:pPr>
        <w:spacing w:before="120" w:after="120"/>
        <w:jc w:val="both"/>
        <w:rPr>
          <w:sz w:val="23"/>
          <w:szCs w:val="23"/>
        </w:rPr>
      </w:pPr>
      <w:r>
        <w:rPr>
          <w:sz w:val="23"/>
          <w:szCs w:val="23"/>
        </w:rPr>
        <w:t xml:space="preserve">Se </w:t>
      </w:r>
      <w:proofErr w:type="spellStart"/>
      <w:r>
        <w:rPr>
          <w:sz w:val="23"/>
          <w:szCs w:val="23"/>
        </w:rPr>
        <w:t>verifică</w:t>
      </w:r>
      <w:proofErr w:type="spellEnd"/>
      <w:r>
        <w:rPr>
          <w:sz w:val="23"/>
          <w:szCs w:val="23"/>
        </w:rPr>
        <w:t xml:space="preserve"> </w:t>
      </w:r>
      <w:proofErr w:type="spellStart"/>
      <w:r>
        <w:rPr>
          <w:sz w:val="23"/>
          <w:szCs w:val="23"/>
        </w:rPr>
        <w:t>dacă</w:t>
      </w:r>
      <w:proofErr w:type="spellEnd"/>
      <w:r>
        <w:rPr>
          <w:sz w:val="23"/>
          <w:szCs w:val="23"/>
        </w:rPr>
        <w:t xml:space="preserve"> </w:t>
      </w:r>
      <w:proofErr w:type="spellStart"/>
      <w:r>
        <w:rPr>
          <w:sz w:val="23"/>
          <w:szCs w:val="23"/>
        </w:rPr>
        <w:t>solicitantul</w:t>
      </w:r>
      <w:proofErr w:type="spellEnd"/>
      <w:r>
        <w:rPr>
          <w:sz w:val="23"/>
          <w:szCs w:val="23"/>
        </w:rPr>
        <w:t xml:space="preserve"> are </w:t>
      </w:r>
      <w:proofErr w:type="spellStart"/>
      <w:r>
        <w:rPr>
          <w:sz w:val="23"/>
          <w:szCs w:val="23"/>
        </w:rPr>
        <w:t>dreptul</w:t>
      </w:r>
      <w:proofErr w:type="spellEnd"/>
      <w:r>
        <w:rPr>
          <w:sz w:val="23"/>
          <w:szCs w:val="23"/>
        </w:rPr>
        <w:t xml:space="preserve"> de a </w:t>
      </w:r>
      <w:proofErr w:type="spellStart"/>
      <w:r>
        <w:rPr>
          <w:sz w:val="23"/>
          <w:szCs w:val="23"/>
        </w:rPr>
        <w:t>desfășura</w:t>
      </w:r>
      <w:proofErr w:type="spellEnd"/>
      <w:r>
        <w:rPr>
          <w:sz w:val="23"/>
          <w:szCs w:val="23"/>
        </w:rPr>
        <w:t xml:space="preserve"> </w:t>
      </w:r>
      <w:proofErr w:type="spellStart"/>
      <w:r>
        <w:rPr>
          <w:sz w:val="23"/>
          <w:szCs w:val="23"/>
        </w:rPr>
        <w:t>activitățile</w:t>
      </w:r>
      <w:proofErr w:type="spellEnd"/>
      <w:r>
        <w:rPr>
          <w:sz w:val="23"/>
          <w:szCs w:val="23"/>
        </w:rPr>
        <w:t xml:space="preserve"> </w:t>
      </w:r>
      <w:proofErr w:type="spellStart"/>
      <w:r>
        <w:rPr>
          <w:sz w:val="23"/>
          <w:szCs w:val="23"/>
        </w:rPr>
        <w:t>specifice</w:t>
      </w:r>
      <w:proofErr w:type="spellEnd"/>
      <w:r>
        <w:rPr>
          <w:sz w:val="23"/>
          <w:szCs w:val="23"/>
        </w:rPr>
        <w:t xml:space="preserve"> </w:t>
      </w:r>
      <w:proofErr w:type="spellStart"/>
      <w:r>
        <w:rPr>
          <w:sz w:val="23"/>
          <w:szCs w:val="23"/>
        </w:rPr>
        <w:t>menționate</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Cererea</w:t>
      </w:r>
      <w:proofErr w:type="spellEnd"/>
      <w:r>
        <w:rPr>
          <w:sz w:val="23"/>
          <w:szCs w:val="23"/>
        </w:rPr>
        <w:t xml:space="preserve"> de </w:t>
      </w:r>
      <w:proofErr w:type="spellStart"/>
      <w:r>
        <w:rPr>
          <w:sz w:val="23"/>
          <w:szCs w:val="23"/>
        </w:rPr>
        <w:t>finanțare</w:t>
      </w:r>
      <w:proofErr w:type="spellEnd"/>
      <w:r>
        <w:rPr>
          <w:sz w:val="23"/>
          <w:szCs w:val="23"/>
        </w:rPr>
        <w:t xml:space="preserve">, conform </w:t>
      </w:r>
      <w:proofErr w:type="spellStart"/>
      <w:r>
        <w:rPr>
          <w:sz w:val="23"/>
          <w:szCs w:val="23"/>
        </w:rPr>
        <w:t>Certificatului</w:t>
      </w:r>
      <w:proofErr w:type="spellEnd"/>
      <w:r>
        <w:rPr>
          <w:sz w:val="23"/>
          <w:szCs w:val="23"/>
        </w:rPr>
        <w:t xml:space="preserve"> </w:t>
      </w:r>
      <w:proofErr w:type="spellStart"/>
      <w:r>
        <w:rPr>
          <w:sz w:val="23"/>
          <w:szCs w:val="23"/>
        </w:rPr>
        <w:t>constatator</w:t>
      </w:r>
      <w:proofErr w:type="spellEnd"/>
      <w:r>
        <w:rPr>
          <w:sz w:val="23"/>
          <w:szCs w:val="23"/>
        </w:rPr>
        <w:t xml:space="preserve"> ORC, </w:t>
      </w:r>
      <w:proofErr w:type="spellStart"/>
      <w:r>
        <w:rPr>
          <w:sz w:val="23"/>
          <w:szCs w:val="23"/>
        </w:rPr>
        <w:t>actului</w:t>
      </w:r>
      <w:proofErr w:type="spellEnd"/>
      <w:r>
        <w:rPr>
          <w:sz w:val="23"/>
          <w:szCs w:val="23"/>
        </w:rPr>
        <w:t xml:space="preserve"> </w:t>
      </w:r>
      <w:proofErr w:type="spellStart"/>
      <w:r>
        <w:rPr>
          <w:sz w:val="23"/>
          <w:szCs w:val="23"/>
        </w:rPr>
        <w:t>constitutiv</w:t>
      </w:r>
      <w:proofErr w:type="spellEnd"/>
      <w:r>
        <w:rPr>
          <w:sz w:val="23"/>
          <w:szCs w:val="23"/>
        </w:rPr>
        <w:t xml:space="preserve">, </w:t>
      </w:r>
      <w:proofErr w:type="spellStart"/>
      <w:r>
        <w:rPr>
          <w:sz w:val="23"/>
          <w:szCs w:val="23"/>
        </w:rPr>
        <w:t>statutului</w:t>
      </w:r>
      <w:proofErr w:type="spellEnd"/>
      <w:r>
        <w:rPr>
          <w:sz w:val="23"/>
          <w:szCs w:val="23"/>
        </w:rPr>
        <w:t xml:space="preserve"> sau al </w:t>
      </w:r>
      <w:proofErr w:type="spellStart"/>
      <w:r>
        <w:rPr>
          <w:sz w:val="23"/>
          <w:szCs w:val="23"/>
        </w:rPr>
        <w:t>oricărui</w:t>
      </w:r>
      <w:proofErr w:type="spellEnd"/>
      <w:r>
        <w:rPr>
          <w:sz w:val="23"/>
          <w:szCs w:val="23"/>
        </w:rPr>
        <w:t xml:space="preserve"> document legal din care </w:t>
      </w:r>
      <w:proofErr w:type="spellStart"/>
      <w:r>
        <w:rPr>
          <w:sz w:val="23"/>
          <w:szCs w:val="23"/>
        </w:rPr>
        <w:t>rezultă</w:t>
      </w:r>
      <w:proofErr w:type="spellEnd"/>
      <w:r>
        <w:rPr>
          <w:sz w:val="23"/>
          <w:szCs w:val="23"/>
        </w:rPr>
        <w:t xml:space="preserve"> </w:t>
      </w:r>
      <w:proofErr w:type="spellStart"/>
      <w:r>
        <w:rPr>
          <w:sz w:val="23"/>
          <w:szCs w:val="23"/>
        </w:rPr>
        <w:t>domeniul</w:t>
      </w:r>
      <w:proofErr w:type="spellEnd"/>
      <w:r>
        <w:rPr>
          <w:sz w:val="23"/>
          <w:szCs w:val="23"/>
        </w:rPr>
        <w:t xml:space="preserve"> de </w:t>
      </w:r>
      <w:proofErr w:type="spellStart"/>
      <w:r>
        <w:rPr>
          <w:sz w:val="23"/>
          <w:szCs w:val="23"/>
        </w:rPr>
        <w:t>activitate</w:t>
      </w:r>
      <w:proofErr w:type="spellEnd"/>
      <w:r>
        <w:rPr>
          <w:sz w:val="23"/>
          <w:szCs w:val="23"/>
        </w:rPr>
        <w:t xml:space="preserve"> </w:t>
      </w:r>
      <w:proofErr w:type="spellStart"/>
      <w:r>
        <w:rPr>
          <w:sz w:val="23"/>
          <w:szCs w:val="23"/>
        </w:rPr>
        <w:t>anexate</w:t>
      </w:r>
      <w:proofErr w:type="spellEnd"/>
      <w:r>
        <w:rPr>
          <w:sz w:val="23"/>
          <w:szCs w:val="23"/>
        </w:rPr>
        <w:t xml:space="preserve"> la </w:t>
      </w:r>
      <w:proofErr w:type="spellStart"/>
      <w:r>
        <w:rPr>
          <w:sz w:val="23"/>
          <w:szCs w:val="23"/>
        </w:rPr>
        <w:t>Cererea</w:t>
      </w:r>
      <w:proofErr w:type="spellEnd"/>
      <w:r>
        <w:rPr>
          <w:sz w:val="23"/>
          <w:szCs w:val="23"/>
        </w:rPr>
        <w:t xml:space="preserve"> de </w:t>
      </w:r>
      <w:proofErr w:type="spellStart"/>
      <w:r>
        <w:rPr>
          <w:sz w:val="23"/>
          <w:szCs w:val="23"/>
        </w:rPr>
        <w:t>finanțare</w:t>
      </w:r>
      <w:proofErr w:type="spellEnd"/>
      <w:r w:rsidR="00A86E00">
        <w:rPr>
          <w:sz w:val="23"/>
          <w:szCs w:val="23"/>
        </w:rPr>
        <w:t xml:space="preserve">, </w:t>
      </w:r>
      <w:proofErr w:type="spellStart"/>
      <w:r w:rsidR="00A86E00">
        <w:rPr>
          <w:sz w:val="23"/>
          <w:szCs w:val="23"/>
        </w:rPr>
        <w:t>respectiv</w:t>
      </w:r>
      <w:proofErr w:type="spellEnd"/>
    </w:p>
    <w:p w14:paraId="11B74667" w14:textId="2D8161B9" w:rsidR="00A86E00" w:rsidRPr="00A86E00" w:rsidRDefault="00A86E00" w:rsidP="00A86E00">
      <w:pPr>
        <w:spacing w:before="120" w:after="120"/>
        <w:jc w:val="both"/>
        <w:rPr>
          <w:sz w:val="23"/>
          <w:szCs w:val="23"/>
        </w:rPr>
      </w:pPr>
      <w:r w:rsidRPr="00A86E00">
        <w:t xml:space="preserve"> </w:t>
      </w:r>
      <w:r w:rsidRPr="00A86E00">
        <w:rPr>
          <w:sz w:val="23"/>
          <w:szCs w:val="23"/>
        </w:rPr>
        <w:t xml:space="preserve">1) pentru </w:t>
      </w:r>
      <w:proofErr w:type="spellStart"/>
      <w:r w:rsidRPr="00A86E00">
        <w:rPr>
          <w:sz w:val="23"/>
          <w:szCs w:val="23"/>
        </w:rPr>
        <w:t>societățile</w:t>
      </w:r>
      <w:proofErr w:type="spellEnd"/>
      <w:r w:rsidRPr="00A86E00">
        <w:rPr>
          <w:sz w:val="23"/>
          <w:szCs w:val="23"/>
        </w:rPr>
        <w:t xml:space="preserve"> </w:t>
      </w:r>
      <w:proofErr w:type="spellStart"/>
      <w:r w:rsidRPr="00A86E00">
        <w:rPr>
          <w:sz w:val="23"/>
          <w:szCs w:val="23"/>
        </w:rPr>
        <w:t>comerciale</w:t>
      </w:r>
      <w:proofErr w:type="spellEnd"/>
      <w:r w:rsidRPr="00A86E00">
        <w:rPr>
          <w:sz w:val="23"/>
          <w:szCs w:val="23"/>
        </w:rPr>
        <w:t xml:space="preserve"> (</w:t>
      </w:r>
      <w:proofErr w:type="spellStart"/>
      <w:r w:rsidRPr="00A86E00">
        <w:rPr>
          <w:sz w:val="23"/>
          <w:szCs w:val="23"/>
        </w:rPr>
        <w:t>persoane</w:t>
      </w:r>
      <w:proofErr w:type="spellEnd"/>
      <w:r w:rsidRPr="00A86E00">
        <w:rPr>
          <w:sz w:val="23"/>
          <w:szCs w:val="23"/>
        </w:rPr>
        <w:t xml:space="preserve"> </w:t>
      </w:r>
      <w:proofErr w:type="spellStart"/>
      <w:r w:rsidRPr="00A86E00">
        <w:rPr>
          <w:sz w:val="23"/>
          <w:szCs w:val="23"/>
        </w:rPr>
        <w:t>juridice</w:t>
      </w:r>
      <w:proofErr w:type="spellEnd"/>
      <w:r w:rsidRPr="00A86E00">
        <w:rPr>
          <w:sz w:val="23"/>
          <w:szCs w:val="23"/>
        </w:rPr>
        <w:t xml:space="preserve"> de </w:t>
      </w:r>
      <w:proofErr w:type="spellStart"/>
      <w:r w:rsidRPr="00A86E00">
        <w:rPr>
          <w:sz w:val="23"/>
          <w:szCs w:val="23"/>
        </w:rPr>
        <w:t>drept</w:t>
      </w:r>
      <w:proofErr w:type="spellEnd"/>
      <w:r w:rsidRPr="00A86E00">
        <w:rPr>
          <w:sz w:val="23"/>
          <w:szCs w:val="23"/>
        </w:rPr>
        <w:t xml:space="preserve"> </w:t>
      </w:r>
      <w:proofErr w:type="spellStart"/>
      <w:r w:rsidRPr="00A86E00">
        <w:rPr>
          <w:sz w:val="23"/>
          <w:szCs w:val="23"/>
        </w:rPr>
        <w:t>privat</w:t>
      </w:r>
      <w:proofErr w:type="spellEnd"/>
      <w:r w:rsidRPr="00A86E00">
        <w:rPr>
          <w:sz w:val="23"/>
          <w:szCs w:val="23"/>
        </w:rPr>
        <w:t xml:space="preserve"> cu scop patrimonial) - </w:t>
      </w:r>
      <w:proofErr w:type="spellStart"/>
      <w:r w:rsidRPr="00A86E00">
        <w:rPr>
          <w:sz w:val="23"/>
          <w:szCs w:val="23"/>
        </w:rPr>
        <w:t>Certificat</w:t>
      </w:r>
      <w:proofErr w:type="spellEnd"/>
      <w:r w:rsidRPr="00A86E00">
        <w:rPr>
          <w:sz w:val="23"/>
          <w:szCs w:val="23"/>
        </w:rPr>
        <w:t xml:space="preserve"> </w:t>
      </w:r>
      <w:proofErr w:type="spellStart"/>
      <w:r w:rsidRPr="00A86E00">
        <w:rPr>
          <w:sz w:val="23"/>
          <w:szCs w:val="23"/>
        </w:rPr>
        <w:t>constatator</w:t>
      </w:r>
      <w:proofErr w:type="spellEnd"/>
      <w:r w:rsidRPr="00A86E00">
        <w:rPr>
          <w:sz w:val="23"/>
          <w:szCs w:val="23"/>
        </w:rPr>
        <w:t xml:space="preserve"> </w:t>
      </w:r>
      <w:proofErr w:type="spellStart"/>
      <w:r w:rsidRPr="00A86E00">
        <w:rPr>
          <w:sz w:val="23"/>
          <w:szCs w:val="23"/>
        </w:rPr>
        <w:t>eliberat</w:t>
      </w:r>
      <w:proofErr w:type="spellEnd"/>
      <w:r w:rsidRPr="00A86E00">
        <w:rPr>
          <w:sz w:val="23"/>
          <w:szCs w:val="23"/>
        </w:rPr>
        <w:t xml:space="preserve"> de </w:t>
      </w:r>
      <w:proofErr w:type="spellStart"/>
      <w:r w:rsidRPr="00A86E00">
        <w:rPr>
          <w:sz w:val="23"/>
          <w:szCs w:val="23"/>
        </w:rPr>
        <w:t>Oficiul</w:t>
      </w:r>
      <w:proofErr w:type="spellEnd"/>
      <w:r w:rsidRPr="00A86E00">
        <w:rPr>
          <w:sz w:val="23"/>
          <w:szCs w:val="23"/>
        </w:rPr>
        <w:t xml:space="preserve"> </w:t>
      </w:r>
      <w:proofErr w:type="spellStart"/>
      <w:r w:rsidRPr="00A86E00">
        <w:rPr>
          <w:sz w:val="23"/>
          <w:szCs w:val="23"/>
        </w:rPr>
        <w:t>Național</w:t>
      </w:r>
      <w:proofErr w:type="spellEnd"/>
      <w:r w:rsidRPr="00A86E00">
        <w:rPr>
          <w:sz w:val="23"/>
          <w:szCs w:val="23"/>
        </w:rPr>
        <w:t xml:space="preserve"> al </w:t>
      </w:r>
      <w:proofErr w:type="spellStart"/>
      <w:r w:rsidRPr="00A86E00">
        <w:rPr>
          <w:sz w:val="23"/>
          <w:szCs w:val="23"/>
        </w:rPr>
        <w:t>Registrului</w:t>
      </w:r>
      <w:proofErr w:type="spellEnd"/>
      <w:r w:rsidRPr="00A86E00">
        <w:rPr>
          <w:sz w:val="23"/>
          <w:szCs w:val="23"/>
        </w:rPr>
        <w:t xml:space="preserve"> </w:t>
      </w:r>
      <w:proofErr w:type="spellStart"/>
      <w:r w:rsidRPr="00A86E00">
        <w:rPr>
          <w:sz w:val="23"/>
          <w:szCs w:val="23"/>
        </w:rPr>
        <w:t>Comerțului</w:t>
      </w:r>
      <w:proofErr w:type="spellEnd"/>
      <w:r w:rsidRPr="00A86E00">
        <w:rPr>
          <w:sz w:val="23"/>
          <w:szCs w:val="23"/>
        </w:rPr>
        <w:t xml:space="preserve">, Cod </w:t>
      </w:r>
      <w:proofErr w:type="spellStart"/>
      <w:r w:rsidRPr="00A86E00">
        <w:rPr>
          <w:sz w:val="23"/>
          <w:szCs w:val="23"/>
        </w:rPr>
        <w:t>Unic</w:t>
      </w:r>
      <w:proofErr w:type="spellEnd"/>
      <w:r w:rsidRPr="00A86E00">
        <w:rPr>
          <w:sz w:val="23"/>
          <w:szCs w:val="23"/>
        </w:rPr>
        <w:t xml:space="preserve"> de </w:t>
      </w:r>
      <w:proofErr w:type="spellStart"/>
      <w:r w:rsidRPr="00A86E00">
        <w:rPr>
          <w:sz w:val="23"/>
          <w:szCs w:val="23"/>
        </w:rPr>
        <w:t>Înregistrare</w:t>
      </w:r>
      <w:proofErr w:type="spellEnd"/>
      <w:r w:rsidRPr="00A86E00">
        <w:rPr>
          <w:sz w:val="23"/>
          <w:szCs w:val="23"/>
        </w:rPr>
        <w:t xml:space="preserve">; </w:t>
      </w:r>
    </w:p>
    <w:p w14:paraId="3F149A69" w14:textId="77777777" w:rsidR="00A86E00" w:rsidRPr="00A86E00" w:rsidRDefault="00A86E00" w:rsidP="00A86E00">
      <w:pPr>
        <w:spacing w:before="120" w:after="120"/>
        <w:jc w:val="both"/>
        <w:rPr>
          <w:sz w:val="23"/>
          <w:szCs w:val="23"/>
        </w:rPr>
      </w:pPr>
      <w:r w:rsidRPr="00A86E00">
        <w:rPr>
          <w:sz w:val="23"/>
          <w:szCs w:val="23"/>
        </w:rPr>
        <w:t xml:space="preserve">2) pentru ONG, </w:t>
      </w:r>
      <w:proofErr w:type="spellStart"/>
      <w:r w:rsidRPr="00A86E00">
        <w:rPr>
          <w:sz w:val="23"/>
          <w:szCs w:val="23"/>
        </w:rPr>
        <w:t>inclusiv</w:t>
      </w:r>
      <w:proofErr w:type="spellEnd"/>
      <w:r w:rsidRPr="00A86E00">
        <w:rPr>
          <w:sz w:val="23"/>
          <w:szCs w:val="23"/>
        </w:rPr>
        <w:t xml:space="preserve"> GAL – </w:t>
      </w:r>
      <w:proofErr w:type="spellStart"/>
      <w:r w:rsidRPr="00A86E00">
        <w:rPr>
          <w:sz w:val="23"/>
          <w:szCs w:val="23"/>
        </w:rPr>
        <w:t>persoane</w:t>
      </w:r>
      <w:proofErr w:type="spellEnd"/>
      <w:r w:rsidRPr="00A86E00">
        <w:rPr>
          <w:sz w:val="23"/>
          <w:szCs w:val="23"/>
        </w:rPr>
        <w:t xml:space="preserve"> </w:t>
      </w:r>
      <w:proofErr w:type="spellStart"/>
      <w:r w:rsidRPr="00A86E00">
        <w:rPr>
          <w:sz w:val="23"/>
          <w:szCs w:val="23"/>
        </w:rPr>
        <w:t>juridice</w:t>
      </w:r>
      <w:proofErr w:type="spellEnd"/>
      <w:r w:rsidRPr="00A86E00">
        <w:rPr>
          <w:sz w:val="23"/>
          <w:szCs w:val="23"/>
        </w:rPr>
        <w:t xml:space="preserve"> de </w:t>
      </w:r>
      <w:proofErr w:type="spellStart"/>
      <w:r w:rsidRPr="00A86E00">
        <w:rPr>
          <w:sz w:val="23"/>
          <w:szCs w:val="23"/>
        </w:rPr>
        <w:t>drept</w:t>
      </w:r>
      <w:proofErr w:type="spellEnd"/>
      <w:r w:rsidRPr="00A86E00">
        <w:rPr>
          <w:sz w:val="23"/>
          <w:szCs w:val="23"/>
        </w:rPr>
        <w:t xml:space="preserve"> </w:t>
      </w:r>
      <w:proofErr w:type="spellStart"/>
      <w:r w:rsidRPr="00A86E00">
        <w:rPr>
          <w:sz w:val="23"/>
          <w:szCs w:val="23"/>
        </w:rPr>
        <w:t>privat</w:t>
      </w:r>
      <w:proofErr w:type="spellEnd"/>
      <w:r w:rsidRPr="00A86E00">
        <w:rPr>
          <w:sz w:val="23"/>
          <w:szCs w:val="23"/>
        </w:rPr>
        <w:t xml:space="preserve"> </w:t>
      </w:r>
    </w:p>
    <w:p w14:paraId="14748271" w14:textId="77777777" w:rsidR="00A86E00" w:rsidRPr="00A86E00" w:rsidRDefault="00A86E00" w:rsidP="00A86E00">
      <w:pPr>
        <w:spacing w:before="120" w:after="120"/>
        <w:jc w:val="both"/>
        <w:rPr>
          <w:sz w:val="23"/>
          <w:szCs w:val="23"/>
        </w:rPr>
      </w:pPr>
      <w:proofErr w:type="spellStart"/>
      <w:r w:rsidRPr="00A86E00">
        <w:rPr>
          <w:sz w:val="23"/>
          <w:szCs w:val="23"/>
        </w:rPr>
        <w:t>fără</w:t>
      </w:r>
      <w:proofErr w:type="spellEnd"/>
      <w:r w:rsidRPr="00A86E00">
        <w:rPr>
          <w:sz w:val="23"/>
          <w:szCs w:val="23"/>
        </w:rPr>
        <w:t xml:space="preserve"> scop patrimonial: </w:t>
      </w:r>
    </w:p>
    <w:p w14:paraId="54BCE9CA" w14:textId="77777777" w:rsidR="00A86E00" w:rsidRPr="00A86E00" w:rsidRDefault="00A86E00" w:rsidP="00A86E00">
      <w:pPr>
        <w:spacing w:before="120" w:after="120"/>
        <w:jc w:val="both"/>
        <w:rPr>
          <w:sz w:val="23"/>
          <w:szCs w:val="23"/>
        </w:rPr>
      </w:pPr>
      <w:r w:rsidRPr="00A86E00">
        <w:rPr>
          <w:sz w:val="23"/>
          <w:szCs w:val="23"/>
        </w:rPr>
        <w:t xml:space="preserve">Extras de la </w:t>
      </w:r>
      <w:proofErr w:type="spellStart"/>
      <w:r w:rsidRPr="00A86E00">
        <w:rPr>
          <w:sz w:val="23"/>
          <w:szCs w:val="23"/>
        </w:rPr>
        <w:t>Registrul</w:t>
      </w:r>
      <w:proofErr w:type="spellEnd"/>
      <w:r w:rsidRPr="00A86E00">
        <w:rPr>
          <w:sz w:val="23"/>
          <w:szCs w:val="23"/>
        </w:rPr>
        <w:t xml:space="preserve"> </w:t>
      </w:r>
      <w:proofErr w:type="spellStart"/>
      <w:r w:rsidRPr="00A86E00">
        <w:rPr>
          <w:sz w:val="23"/>
          <w:szCs w:val="23"/>
        </w:rPr>
        <w:t>asociațiilor</w:t>
      </w:r>
      <w:proofErr w:type="spellEnd"/>
      <w:r w:rsidRPr="00A86E00">
        <w:rPr>
          <w:sz w:val="23"/>
          <w:szCs w:val="23"/>
        </w:rPr>
        <w:t xml:space="preserve"> și </w:t>
      </w:r>
      <w:proofErr w:type="spellStart"/>
      <w:r w:rsidRPr="00A86E00">
        <w:rPr>
          <w:sz w:val="23"/>
          <w:szCs w:val="23"/>
        </w:rPr>
        <w:t>fundațiilor</w:t>
      </w:r>
      <w:proofErr w:type="spellEnd"/>
      <w:r w:rsidRPr="00A86E00">
        <w:rPr>
          <w:sz w:val="23"/>
          <w:szCs w:val="23"/>
        </w:rPr>
        <w:t xml:space="preserve">, </w:t>
      </w:r>
    </w:p>
    <w:p w14:paraId="6E61C1D2" w14:textId="77777777" w:rsidR="00A86E00" w:rsidRPr="00A86E00" w:rsidRDefault="00A86E00" w:rsidP="00A86E00">
      <w:pPr>
        <w:spacing w:before="120" w:after="120"/>
        <w:jc w:val="both"/>
        <w:rPr>
          <w:sz w:val="23"/>
          <w:szCs w:val="23"/>
        </w:rPr>
      </w:pPr>
      <w:proofErr w:type="spellStart"/>
      <w:r w:rsidRPr="00A86E00">
        <w:rPr>
          <w:sz w:val="23"/>
          <w:szCs w:val="23"/>
        </w:rPr>
        <w:t>documente</w:t>
      </w:r>
      <w:proofErr w:type="spellEnd"/>
      <w:r w:rsidRPr="00A86E00">
        <w:rPr>
          <w:sz w:val="23"/>
          <w:szCs w:val="23"/>
        </w:rPr>
        <w:t xml:space="preserve"> </w:t>
      </w:r>
      <w:proofErr w:type="spellStart"/>
      <w:r w:rsidRPr="00A86E00">
        <w:rPr>
          <w:sz w:val="23"/>
          <w:szCs w:val="23"/>
        </w:rPr>
        <w:t>statutare</w:t>
      </w:r>
      <w:proofErr w:type="spellEnd"/>
      <w:r w:rsidRPr="00A86E00">
        <w:rPr>
          <w:sz w:val="23"/>
          <w:szCs w:val="23"/>
        </w:rPr>
        <w:t xml:space="preserve"> (Act </w:t>
      </w:r>
      <w:proofErr w:type="spellStart"/>
      <w:r w:rsidRPr="00A86E00">
        <w:rPr>
          <w:sz w:val="23"/>
          <w:szCs w:val="23"/>
        </w:rPr>
        <w:t>constitutiv</w:t>
      </w:r>
      <w:proofErr w:type="spellEnd"/>
      <w:r w:rsidRPr="00A86E00">
        <w:rPr>
          <w:sz w:val="23"/>
          <w:szCs w:val="23"/>
        </w:rPr>
        <w:t xml:space="preserve">, </w:t>
      </w:r>
      <w:proofErr w:type="spellStart"/>
      <w:r w:rsidRPr="00A86E00">
        <w:rPr>
          <w:sz w:val="23"/>
          <w:szCs w:val="23"/>
        </w:rPr>
        <w:t>Statut</w:t>
      </w:r>
      <w:proofErr w:type="spellEnd"/>
      <w:r w:rsidRPr="00A86E00">
        <w:rPr>
          <w:sz w:val="23"/>
          <w:szCs w:val="23"/>
        </w:rPr>
        <w:t xml:space="preserve">), </w:t>
      </w:r>
      <w:proofErr w:type="spellStart"/>
      <w:r w:rsidRPr="00A86E00">
        <w:rPr>
          <w:sz w:val="23"/>
          <w:szCs w:val="23"/>
        </w:rPr>
        <w:t>inclusiv</w:t>
      </w:r>
      <w:proofErr w:type="spellEnd"/>
      <w:r w:rsidRPr="00A86E00">
        <w:rPr>
          <w:sz w:val="23"/>
          <w:szCs w:val="23"/>
        </w:rPr>
        <w:t xml:space="preserve"> </w:t>
      </w:r>
      <w:proofErr w:type="spellStart"/>
      <w:r w:rsidRPr="00A86E00">
        <w:rPr>
          <w:sz w:val="23"/>
          <w:szCs w:val="23"/>
        </w:rPr>
        <w:t>actele</w:t>
      </w:r>
      <w:proofErr w:type="spellEnd"/>
      <w:r w:rsidRPr="00A86E00">
        <w:rPr>
          <w:sz w:val="23"/>
          <w:szCs w:val="23"/>
        </w:rPr>
        <w:t xml:space="preserve"> </w:t>
      </w:r>
      <w:proofErr w:type="spellStart"/>
      <w:r w:rsidRPr="00A86E00">
        <w:rPr>
          <w:sz w:val="23"/>
          <w:szCs w:val="23"/>
        </w:rPr>
        <w:t>adiționale</w:t>
      </w:r>
      <w:proofErr w:type="spellEnd"/>
      <w:r w:rsidRPr="00A86E00">
        <w:rPr>
          <w:sz w:val="23"/>
          <w:szCs w:val="23"/>
        </w:rPr>
        <w:t xml:space="preserve"> și </w:t>
      </w:r>
      <w:proofErr w:type="spellStart"/>
      <w:r w:rsidRPr="00A86E00">
        <w:rPr>
          <w:sz w:val="23"/>
          <w:szCs w:val="23"/>
        </w:rPr>
        <w:t>hotărârile</w:t>
      </w:r>
      <w:proofErr w:type="spellEnd"/>
      <w:r w:rsidRPr="00A86E00">
        <w:rPr>
          <w:sz w:val="23"/>
          <w:szCs w:val="23"/>
        </w:rPr>
        <w:t xml:space="preserve"> </w:t>
      </w:r>
      <w:proofErr w:type="spellStart"/>
      <w:r w:rsidRPr="00A86E00">
        <w:rPr>
          <w:sz w:val="23"/>
          <w:szCs w:val="23"/>
        </w:rPr>
        <w:t>judecătorești</w:t>
      </w:r>
      <w:proofErr w:type="spellEnd"/>
      <w:r w:rsidRPr="00A86E00">
        <w:rPr>
          <w:sz w:val="23"/>
          <w:szCs w:val="23"/>
        </w:rPr>
        <w:t xml:space="preserve"> de </w:t>
      </w:r>
      <w:proofErr w:type="spellStart"/>
      <w:r w:rsidRPr="00A86E00">
        <w:rPr>
          <w:sz w:val="23"/>
          <w:szCs w:val="23"/>
        </w:rPr>
        <w:t>modificare</w:t>
      </w:r>
      <w:proofErr w:type="spellEnd"/>
      <w:r w:rsidRPr="00A86E00">
        <w:rPr>
          <w:sz w:val="23"/>
          <w:szCs w:val="23"/>
        </w:rPr>
        <w:t xml:space="preserve">, </w:t>
      </w:r>
      <w:proofErr w:type="spellStart"/>
      <w:r w:rsidRPr="00A86E00">
        <w:rPr>
          <w:sz w:val="23"/>
          <w:szCs w:val="23"/>
        </w:rPr>
        <w:t>dacă</w:t>
      </w:r>
      <w:proofErr w:type="spellEnd"/>
      <w:r w:rsidRPr="00A86E00">
        <w:rPr>
          <w:sz w:val="23"/>
          <w:szCs w:val="23"/>
        </w:rPr>
        <w:t xml:space="preserve"> </w:t>
      </w:r>
      <w:proofErr w:type="spellStart"/>
      <w:r w:rsidRPr="00A86E00">
        <w:rPr>
          <w:sz w:val="23"/>
          <w:szCs w:val="23"/>
        </w:rPr>
        <w:t>este</w:t>
      </w:r>
      <w:proofErr w:type="spellEnd"/>
      <w:r w:rsidRPr="00A86E00">
        <w:rPr>
          <w:sz w:val="23"/>
          <w:szCs w:val="23"/>
        </w:rPr>
        <w:t xml:space="preserve"> </w:t>
      </w:r>
      <w:proofErr w:type="spellStart"/>
      <w:r w:rsidRPr="00A86E00">
        <w:rPr>
          <w:sz w:val="23"/>
          <w:szCs w:val="23"/>
        </w:rPr>
        <w:t>cazul</w:t>
      </w:r>
      <w:proofErr w:type="spellEnd"/>
      <w:r w:rsidRPr="00A86E00">
        <w:rPr>
          <w:sz w:val="23"/>
          <w:szCs w:val="23"/>
        </w:rPr>
        <w:t xml:space="preserve">; </w:t>
      </w:r>
      <w:proofErr w:type="spellStart"/>
      <w:r w:rsidRPr="00A86E00">
        <w:rPr>
          <w:sz w:val="23"/>
          <w:szCs w:val="23"/>
        </w:rPr>
        <w:t>hotărâre</w:t>
      </w:r>
      <w:proofErr w:type="spellEnd"/>
      <w:r w:rsidRPr="00A86E00">
        <w:rPr>
          <w:sz w:val="23"/>
          <w:szCs w:val="23"/>
        </w:rPr>
        <w:t xml:space="preserve"> </w:t>
      </w:r>
      <w:proofErr w:type="spellStart"/>
      <w:r w:rsidRPr="00A86E00">
        <w:rPr>
          <w:sz w:val="23"/>
          <w:szCs w:val="23"/>
        </w:rPr>
        <w:t>judecătorească</w:t>
      </w:r>
      <w:proofErr w:type="spellEnd"/>
      <w:r w:rsidRPr="00A86E00">
        <w:rPr>
          <w:sz w:val="23"/>
          <w:szCs w:val="23"/>
        </w:rPr>
        <w:t xml:space="preserve"> de </w:t>
      </w:r>
      <w:proofErr w:type="spellStart"/>
      <w:r w:rsidRPr="00A86E00">
        <w:rPr>
          <w:sz w:val="23"/>
          <w:szCs w:val="23"/>
        </w:rPr>
        <w:t>înființare</w:t>
      </w:r>
      <w:proofErr w:type="spellEnd"/>
      <w:r w:rsidRPr="00A86E00">
        <w:rPr>
          <w:sz w:val="23"/>
          <w:szCs w:val="23"/>
        </w:rPr>
        <w:t>.</w:t>
      </w:r>
    </w:p>
    <w:p w14:paraId="38DBFF9C" w14:textId="77777777" w:rsidR="00102EA2" w:rsidRPr="00943E21" w:rsidRDefault="00102EA2" w:rsidP="002A499F">
      <w:pPr>
        <w:spacing w:before="120" w:after="120"/>
        <w:jc w:val="both"/>
        <w:rPr>
          <w:rFonts w:asciiTheme="minorHAnsi" w:eastAsia="Calibri" w:hAnsiTheme="minorHAnsi"/>
          <w:b/>
          <w:kern w:val="32"/>
          <w:sz w:val="22"/>
          <w:szCs w:val="22"/>
          <w:lang w:val="ro-RO"/>
        </w:rPr>
      </w:pPr>
    </w:p>
    <w:p w14:paraId="6AE9CE99" w14:textId="77777777" w:rsidR="00102EA2" w:rsidRPr="00943E21" w:rsidRDefault="002A499F" w:rsidP="00102EA2">
      <w:pPr>
        <w:spacing w:before="120" w:after="120"/>
        <w:jc w:val="both"/>
        <w:rPr>
          <w:rFonts w:asciiTheme="minorHAnsi" w:eastAsia="Calibri" w:hAnsiTheme="minorHAnsi"/>
          <w:b/>
          <w:kern w:val="32"/>
          <w:sz w:val="22"/>
          <w:szCs w:val="22"/>
          <w:lang w:val="ro-RO"/>
        </w:rPr>
      </w:pPr>
      <w:r w:rsidRPr="00943E21">
        <w:rPr>
          <w:rFonts w:asciiTheme="minorHAnsi" w:eastAsia="Calibri" w:hAnsiTheme="minorHAnsi"/>
          <w:b/>
          <w:kern w:val="32"/>
          <w:sz w:val="22"/>
          <w:szCs w:val="22"/>
          <w:lang w:val="ro-RO"/>
        </w:rPr>
        <w:t>2.3</w:t>
      </w:r>
      <w:r w:rsidR="00102EA2" w:rsidRPr="00943E21">
        <w:rPr>
          <w:rFonts w:asciiTheme="minorHAnsi" w:eastAsia="Calibri" w:hAnsiTheme="minorHAnsi"/>
          <w:b/>
          <w:kern w:val="32"/>
          <w:sz w:val="22"/>
          <w:szCs w:val="22"/>
          <w:lang w:val="ro-RO"/>
        </w:rPr>
        <w:t>.</w:t>
      </w:r>
      <w:r w:rsidRPr="00943E21">
        <w:rPr>
          <w:rFonts w:asciiTheme="minorHAnsi" w:eastAsia="Calibri" w:hAnsiTheme="minorHAnsi"/>
          <w:b/>
          <w:kern w:val="32"/>
          <w:sz w:val="22"/>
          <w:szCs w:val="22"/>
          <w:lang w:val="ro-RO"/>
        </w:rPr>
        <w:t xml:space="preserve"> </w:t>
      </w:r>
      <w:r w:rsidR="00102EA2" w:rsidRPr="00943E21">
        <w:rPr>
          <w:rFonts w:asciiTheme="minorHAnsi" w:eastAsia="Calibri" w:hAnsiTheme="minorHAnsi"/>
          <w:b/>
          <w:kern w:val="32"/>
          <w:sz w:val="22"/>
          <w:szCs w:val="22"/>
          <w:lang w:val="ro-RO"/>
        </w:rPr>
        <w:t xml:space="preserve">Acțiunile din proiect se </w:t>
      </w:r>
      <w:proofErr w:type="spellStart"/>
      <w:r w:rsidR="00102EA2" w:rsidRPr="00943E21">
        <w:rPr>
          <w:rFonts w:asciiTheme="minorHAnsi" w:eastAsia="Calibri" w:hAnsiTheme="minorHAnsi"/>
          <w:b/>
          <w:kern w:val="32"/>
          <w:sz w:val="22"/>
          <w:szCs w:val="22"/>
          <w:lang w:val="ro-RO"/>
        </w:rPr>
        <w:t>adreseaza</w:t>
      </w:r>
      <w:proofErr w:type="spellEnd"/>
      <w:r w:rsidR="00102EA2" w:rsidRPr="00943E21">
        <w:rPr>
          <w:rFonts w:asciiTheme="minorHAnsi" w:eastAsia="Calibri" w:hAnsiTheme="minorHAnsi"/>
          <w:b/>
          <w:kern w:val="32"/>
          <w:sz w:val="22"/>
          <w:szCs w:val="22"/>
          <w:lang w:val="ro-RO"/>
        </w:rPr>
        <w:t xml:space="preserve"> persoanelor/producătorilor care activează în sectorul agricol, alimentar, silvic, ferme și exploatații agricole din teritoriul GALMMV ? </w:t>
      </w:r>
    </w:p>
    <w:p w14:paraId="403CEB14" w14:textId="631D7346" w:rsidR="00A94DC1" w:rsidRDefault="00E40F37" w:rsidP="001171EA">
      <w:pPr>
        <w:spacing w:before="120" w:after="120"/>
        <w:jc w:val="both"/>
        <w:rPr>
          <w:rFonts w:asciiTheme="minorHAnsi" w:eastAsia="Calibri" w:hAnsiTheme="minorHAnsi"/>
          <w:b/>
          <w:kern w:val="32"/>
          <w:sz w:val="22"/>
          <w:szCs w:val="22"/>
          <w:lang w:val="ro-RO"/>
        </w:rPr>
      </w:pPr>
      <w:r w:rsidRPr="00943E21">
        <w:rPr>
          <w:rFonts w:asciiTheme="minorHAnsi" w:eastAsia="Calibri" w:hAnsiTheme="minorHAnsi"/>
          <w:b/>
          <w:kern w:val="32"/>
          <w:sz w:val="22"/>
          <w:szCs w:val="22"/>
          <w:lang w:val="ro-RO"/>
        </w:rPr>
        <w:t xml:space="preserve">Se va verifica </w:t>
      </w:r>
      <w:proofErr w:type="spellStart"/>
      <w:r w:rsidRPr="00943E21">
        <w:rPr>
          <w:rFonts w:asciiTheme="minorHAnsi" w:eastAsia="Calibri" w:hAnsiTheme="minorHAnsi"/>
          <w:b/>
          <w:kern w:val="32"/>
          <w:sz w:val="22"/>
          <w:szCs w:val="22"/>
          <w:lang w:val="ro-RO"/>
        </w:rPr>
        <w:t>mentionarea</w:t>
      </w:r>
      <w:proofErr w:type="spellEnd"/>
      <w:r w:rsidRPr="00943E21">
        <w:rPr>
          <w:rFonts w:asciiTheme="minorHAnsi" w:eastAsia="Calibri" w:hAnsiTheme="minorHAnsi"/>
          <w:b/>
          <w:kern w:val="32"/>
          <w:sz w:val="22"/>
          <w:szCs w:val="22"/>
          <w:lang w:val="ro-RO"/>
        </w:rPr>
        <w:t xml:space="preserve"> in grupurile </w:t>
      </w:r>
      <w:proofErr w:type="spellStart"/>
      <w:r w:rsidRPr="00943E21">
        <w:rPr>
          <w:rFonts w:asciiTheme="minorHAnsi" w:eastAsia="Calibri" w:hAnsiTheme="minorHAnsi"/>
          <w:b/>
          <w:kern w:val="32"/>
          <w:sz w:val="22"/>
          <w:szCs w:val="22"/>
          <w:lang w:val="ro-RO"/>
        </w:rPr>
        <w:t>tinta</w:t>
      </w:r>
      <w:proofErr w:type="spellEnd"/>
      <w:r w:rsidRPr="00943E21">
        <w:rPr>
          <w:rFonts w:asciiTheme="minorHAnsi" w:eastAsia="Calibri" w:hAnsiTheme="minorHAnsi"/>
          <w:b/>
          <w:kern w:val="32"/>
          <w:sz w:val="22"/>
          <w:szCs w:val="22"/>
          <w:lang w:val="ro-RO"/>
        </w:rPr>
        <w:t xml:space="preserve"> a beneficiarilor finali/</w:t>
      </w:r>
      <w:proofErr w:type="spellStart"/>
      <w:r w:rsidRPr="00943E21">
        <w:rPr>
          <w:rFonts w:asciiTheme="minorHAnsi" w:eastAsia="Calibri" w:hAnsiTheme="minorHAnsi"/>
          <w:b/>
          <w:kern w:val="32"/>
          <w:sz w:val="22"/>
          <w:szCs w:val="22"/>
          <w:lang w:val="ro-RO"/>
        </w:rPr>
        <w:t>indirecti</w:t>
      </w:r>
      <w:proofErr w:type="spellEnd"/>
      <w:r w:rsidRPr="00943E21">
        <w:rPr>
          <w:rFonts w:asciiTheme="minorHAnsi" w:eastAsia="Calibri" w:hAnsiTheme="minorHAnsi"/>
          <w:b/>
          <w:kern w:val="32"/>
          <w:sz w:val="22"/>
          <w:szCs w:val="22"/>
          <w:lang w:val="ro-RO"/>
        </w:rPr>
        <w:t xml:space="preserve">   </w:t>
      </w:r>
      <w:proofErr w:type="spellStart"/>
      <w:r w:rsidRPr="00943E21">
        <w:rPr>
          <w:rFonts w:asciiTheme="minorHAnsi" w:eastAsia="Calibri" w:hAnsiTheme="minorHAnsi"/>
          <w:b/>
          <w:kern w:val="32"/>
          <w:sz w:val="22"/>
          <w:szCs w:val="22"/>
          <w:lang w:val="ro-RO"/>
        </w:rPr>
        <w:t>vizati</w:t>
      </w:r>
      <w:proofErr w:type="spellEnd"/>
      <w:r w:rsidRPr="00943E21">
        <w:rPr>
          <w:rFonts w:asciiTheme="minorHAnsi" w:eastAsia="Calibri" w:hAnsiTheme="minorHAnsi"/>
          <w:b/>
          <w:kern w:val="32"/>
          <w:sz w:val="22"/>
          <w:szCs w:val="22"/>
          <w:lang w:val="ro-RO"/>
        </w:rPr>
        <w:t xml:space="preserve"> (Cererea de </w:t>
      </w:r>
      <w:proofErr w:type="spellStart"/>
      <w:r w:rsidRPr="00943E21">
        <w:rPr>
          <w:rFonts w:asciiTheme="minorHAnsi" w:eastAsia="Calibri" w:hAnsiTheme="minorHAnsi"/>
          <w:b/>
          <w:kern w:val="32"/>
          <w:sz w:val="22"/>
          <w:szCs w:val="22"/>
          <w:lang w:val="ro-RO"/>
        </w:rPr>
        <w:t>Finantare</w:t>
      </w:r>
      <w:proofErr w:type="spellEnd"/>
      <w:r w:rsidRPr="00943E21">
        <w:rPr>
          <w:rFonts w:asciiTheme="minorHAnsi" w:eastAsia="Calibri" w:hAnsiTheme="minorHAnsi"/>
          <w:b/>
          <w:kern w:val="32"/>
          <w:sz w:val="22"/>
          <w:szCs w:val="22"/>
          <w:lang w:val="ro-RO"/>
        </w:rPr>
        <w:t xml:space="preserve">_, cap.4.4.) </w:t>
      </w:r>
      <w:r w:rsidR="00A94DC1">
        <w:rPr>
          <w:rFonts w:asciiTheme="minorHAnsi" w:eastAsia="Calibri" w:hAnsiTheme="minorHAnsi"/>
          <w:b/>
          <w:kern w:val="32"/>
          <w:sz w:val="22"/>
          <w:szCs w:val="22"/>
          <w:lang w:val="ro-RO"/>
        </w:rPr>
        <w:t xml:space="preserve">, </w:t>
      </w:r>
      <w:proofErr w:type="spellStart"/>
      <w:r w:rsidR="00A94DC1">
        <w:rPr>
          <w:rFonts w:asciiTheme="minorHAnsi" w:eastAsia="Calibri" w:hAnsiTheme="minorHAnsi"/>
          <w:b/>
          <w:kern w:val="32"/>
          <w:sz w:val="22"/>
          <w:szCs w:val="22"/>
          <w:lang w:val="ro-RO"/>
        </w:rPr>
        <w:t>respectiv</w:t>
      </w:r>
      <w:r w:rsidR="00A94DC1" w:rsidRPr="00A94DC1">
        <w:rPr>
          <w:rFonts w:asciiTheme="minorHAnsi" w:eastAsia="Calibri" w:hAnsiTheme="minorHAnsi"/>
          <w:b/>
          <w:kern w:val="32"/>
          <w:sz w:val="22"/>
          <w:szCs w:val="22"/>
          <w:lang w:val="ro-RO"/>
        </w:rPr>
        <w:t>fermierii</w:t>
      </w:r>
      <w:proofErr w:type="spellEnd"/>
      <w:r w:rsidR="00A94DC1" w:rsidRPr="00A94DC1">
        <w:rPr>
          <w:rFonts w:asciiTheme="minorHAnsi" w:eastAsia="Calibri" w:hAnsiTheme="minorHAnsi"/>
          <w:b/>
          <w:kern w:val="32"/>
          <w:sz w:val="22"/>
          <w:szCs w:val="22"/>
          <w:lang w:val="ro-RO"/>
        </w:rPr>
        <w:t xml:space="preserve"> din teritoriul GALMMV cu </w:t>
      </w:r>
      <w:proofErr w:type="spellStart"/>
      <w:r w:rsidR="00A94DC1" w:rsidRPr="00A94DC1">
        <w:rPr>
          <w:rFonts w:asciiTheme="minorHAnsi" w:eastAsia="Calibri" w:hAnsiTheme="minorHAnsi"/>
          <w:b/>
          <w:kern w:val="32"/>
          <w:sz w:val="22"/>
          <w:szCs w:val="22"/>
          <w:lang w:val="ro-RO"/>
        </w:rPr>
        <w:t>potential</w:t>
      </w:r>
      <w:proofErr w:type="spellEnd"/>
      <w:r w:rsidR="00A94DC1" w:rsidRPr="00A94DC1">
        <w:rPr>
          <w:rFonts w:asciiTheme="minorHAnsi" w:eastAsia="Calibri" w:hAnsiTheme="minorHAnsi"/>
          <w:b/>
          <w:kern w:val="32"/>
          <w:sz w:val="22"/>
          <w:szCs w:val="22"/>
          <w:lang w:val="ro-RO"/>
        </w:rPr>
        <w:t xml:space="preserve"> de aderare la o schema de calitate, inclusiv alte persoane fizice/juridice-care </w:t>
      </w:r>
      <w:proofErr w:type="spellStart"/>
      <w:r w:rsidR="00A94DC1" w:rsidRPr="00A94DC1">
        <w:rPr>
          <w:rFonts w:asciiTheme="minorHAnsi" w:eastAsia="Calibri" w:hAnsiTheme="minorHAnsi"/>
          <w:b/>
          <w:kern w:val="32"/>
          <w:sz w:val="22"/>
          <w:szCs w:val="22"/>
          <w:lang w:val="ro-RO"/>
        </w:rPr>
        <w:t>indeplinesc</w:t>
      </w:r>
      <w:proofErr w:type="spellEnd"/>
      <w:r w:rsidR="00A94DC1" w:rsidRPr="00A94DC1">
        <w:rPr>
          <w:rFonts w:asciiTheme="minorHAnsi" w:eastAsia="Calibri" w:hAnsiTheme="minorHAnsi"/>
          <w:b/>
          <w:kern w:val="32"/>
          <w:sz w:val="22"/>
          <w:szCs w:val="22"/>
          <w:lang w:val="ro-RO"/>
        </w:rPr>
        <w:t xml:space="preserve"> </w:t>
      </w:r>
      <w:proofErr w:type="spellStart"/>
      <w:r w:rsidR="00A94DC1" w:rsidRPr="00A94DC1">
        <w:rPr>
          <w:rFonts w:asciiTheme="minorHAnsi" w:eastAsia="Calibri" w:hAnsiTheme="minorHAnsi"/>
          <w:b/>
          <w:kern w:val="32"/>
          <w:sz w:val="22"/>
          <w:szCs w:val="22"/>
          <w:lang w:val="ro-RO"/>
        </w:rPr>
        <w:t>conditiile</w:t>
      </w:r>
      <w:proofErr w:type="spellEnd"/>
      <w:r w:rsidR="00A94DC1" w:rsidRPr="00A94DC1">
        <w:rPr>
          <w:rFonts w:asciiTheme="minorHAnsi" w:eastAsia="Calibri" w:hAnsiTheme="minorHAnsi"/>
          <w:b/>
          <w:kern w:val="32"/>
          <w:sz w:val="22"/>
          <w:szCs w:val="22"/>
          <w:lang w:val="ro-RO"/>
        </w:rPr>
        <w:t xml:space="preserve"> de fermieri /</w:t>
      </w:r>
      <w:proofErr w:type="spellStart"/>
      <w:r w:rsidR="00A94DC1" w:rsidRPr="00A94DC1">
        <w:rPr>
          <w:rFonts w:asciiTheme="minorHAnsi" w:eastAsia="Calibri" w:hAnsiTheme="minorHAnsi"/>
          <w:b/>
          <w:kern w:val="32"/>
          <w:sz w:val="22"/>
          <w:szCs w:val="22"/>
          <w:lang w:val="ro-RO"/>
        </w:rPr>
        <w:t>exploatatie</w:t>
      </w:r>
      <w:proofErr w:type="spellEnd"/>
      <w:r w:rsidR="00A94DC1" w:rsidRPr="00A94DC1">
        <w:rPr>
          <w:rFonts w:asciiTheme="minorHAnsi" w:eastAsia="Calibri" w:hAnsiTheme="minorHAnsi"/>
          <w:b/>
          <w:kern w:val="32"/>
          <w:sz w:val="22"/>
          <w:szCs w:val="22"/>
          <w:lang w:val="ro-RO"/>
        </w:rPr>
        <w:t xml:space="preserve"> agricola</w:t>
      </w:r>
    </w:p>
    <w:p w14:paraId="4A5E834B" w14:textId="77777777" w:rsidR="00A94DC1" w:rsidRDefault="00A94DC1" w:rsidP="003F7EC2">
      <w:pPr>
        <w:pStyle w:val="Textcomentariu"/>
        <w:rPr>
          <w:rFonts w:asciiTheme="minorHAnsi" w:eastAsia="Calibri" w:hAnsiTheme="minorHAnsi"/>
          <w:b/>
          <w:kern w:val="32"/>
          <w:sz w:val="22"/>
          <w:szCs w:val="22"/>
          <w:lang w:val="ro-RO"/>
        </w:rPr>
      </w:pPr>
    </w:p>
    <w:p w14:paraId="08EE7CDB" w14:textId="40388ABE" w:rsidR="003F7EC2" w:rsidRDefault="003F7EC2" w:rsidP="003F7EC2">
      <w:pPr>
        <w:pStyle w:val="Textcomentariu"/>
      </w:pPr>
      <w:r>
        <w:rPr>
          <w:rFonts w:asciiTheme="minorHAnsi" w:eastAsia="Calibri" w:hAnsiTheme="minorHAnsi"/>
          <w:b/>
          <w:kern w:val="32"/>
          <w:sz w:val="22"/>
          <w:szCs w:val="22"/>
          <w:lang w:val="ro-RO"/>
        </w:rPr>
        <w:t xml:space="preserve">Si </w:t>
      </w:r>
      <w:proofErr w:type="spellStart"/>
      <w:r>
        <w:rPr>
          <w:rFonts w:asciiTheme="minorHAnsi" w:eastAsia="Calibri" w:hAnsiTheme="minorHAnsi"/>
          <w:b/>
          <w:kern w:val="32"/>
          <w:sz w:val="22"/>
          <w:szCs w:val="22"/>
          <w:lang w:val="ro-RO"/>
        </w:rPr>
        <w:t>conditiile</w:t>
      </w:r>
      <w:proofErr w:type="spellEnd"/>
      <w:r>
        <w:rPr>
          <w:rFonts w:asciiTheme="minorHAnsi" w:eastAsia="Calibri" w:hAnsiTheme="minorHAnsi"/>
          <w:b/>
          <w:kern w:val="32"/>
          <w:sz w:val="22"/>
          <w:szCs w:val="22"/>
          <w:lang w:val="ro-RO"/>
        </w:rPr>
        <w:t xml:space="preserve"> pe care trebuie sa le </w:t>
      </w:r>
      <w:proofErr w:type="spellStart"/>
      <w:r>
        <w:rPr>
          <w:rFonts w:asciiTheme="minorHAnsi" w:eastAsia="Calibri" w:hAnsiTheme="minorHAnsi"/>
          <w:b/>
          <w:kern w:val="32"/>
          <w:sz w:val="22"/>
          <w:szCs w:val="22"/>
          <w:lang w:val="ro-RO"/>
        </w:rPr>
        <w:t>indeplinesca</w:t>
      </w:r>
      <w:proofErr w:type="spellEnd"/>
      <w:r>
        <w:rPr>
          <w:rFonts w:asciiTheme="minorHAnsi" w:eastAsia="Calibri" w:hAnsiTheme="minorHAnsi"/>
          <w:b/>
          <w:kern w:val="32"/>
          <w:sz w:val="22"/>
          <w:szCs w:val="22"/>
          <w:lang w:val="ro-RO"/>
        </w:rPr>
        <w:t xml:space="preserve"> beneficiarii </w:t>
      </w:r>
      <w:proofErr w:type="spellStart"/>
      <w:r>
        <w:rPr>
          <w:rFonts w:asciiTheme="minorHAnsi" w:eastAsia="Calibri" w:hAnsiTheme="minorHAnsi"/>
          <w:b/>
          <w:kern w:val="32"/>
          <w:sz w:val="22"/>
          <w:szCs w:val="22"/>
          <w:lang w:val="ro-RO"/>
        </w:rPr>
        <w:t>indirecti</w:t>
      </w:r>
      <w:proofErr w:type="spellEnd"/>
      <w:r>
        <w:rPr>
          <w:rFonts w:asciiTheme="minorHAnsi" w:eastAsia="Calibri" w:hAnsiTheme="minorHAnsi"/>
          <w:b/>
          <w:kern w:val="32"/>
          <w:sz w:val="22"/>
          <w:szCs w:val="22"/>
          <w:lang w:val="ro-RO"/>
        </w:rPr>
        <w:t xml:space="preserve"> :</w:t>
      </w:r>
      <w:r w:rsidRPr="003F7EC2">
        <w:rPr>
          <w:noProof/>
          <w:lang w:val="ro-RO"/>
        </w:rPr>
        <w:t xml:space="preserve"> </w:t>
      </w:r>
      <w:r>
        <w:rPr>
          <w:noProof/>
          <w:lang w:val="ro-RO"/>
        </w:rPr>
        <w:t xml:space="preserve">să ateste dreptul de folosință sau de proprietate a unei exploatații agricole (de ex., înscrierea exploatatției la APIA sau în Registrul agricol). </w:t>
      </w:r>
    </w:p>
    <w:p w14:paraId="0AFDDF91" w14:textId="06C1B27F" w:rsidR="00102EA2" w:rsidRDefault="003F7EC2" w:rsidP="00102EA2">
      <w:pPr>
        <w:spacing w:before="120" w:after="120"/>
        <w:jc w:val="both"/>
        <w:rPr>
          <w:rFonts w:asciiTheme="minorHAnsi" w:eastAsia="Calibri" w:hAnsiTheme="minorHAnsi"/>
          <w:b/>
          <w:kern w:val="32"/>
          <w:sz w:val="22"/>
          <w:szCs w:val="22"/>
          <w:lang w:val="ro-RO"/>
        </w:rPr>
      </w:pPr>
      <w:r>
        <w:rPr>
          <w:rFonts w:asciiTheme="minorHAnsi" w:eastAsia="Calibri" w:hAnsiTheme="minorHAnsi"/>
          <w:b/>
          <w:kern w:val="32"/>
          <w:sz w:val="22"/>
          <w:szCs w:val="22"/>
          <w:lang w:val="ro-RO"/>
        </w:rPr>
        <w:t xml:space="preserve">Se va verifica in Cererea de </w:t>
      </w:r>
      <w:proofErr w:type="spellStart"/>
      <w:r>
        <w:rPr>
          <w:rFonts w:asciiTheme="minorHAnsi" w:eastAsia="Calibri" w:hAnsiTheme="minorHAnsi"/>
          <w:b/>
          <w:kern w:val="32"/>
          <w:sz w:val="22"/>
          <w:szCs w:val="22"/>
          <w:lang w:val="ro-RO"/>
        </w:rPr>
        <w:t>Finantare</w:t>
      </w:r>
      <w:proofErr w:type="spellEnd"/>
      <w:r>
        <w:rPr>
          <w:rFonts w:asciiTheme="minorHAnsi" w:eastAsia="Calibri" w:hAnsiTheme="minorHAnsi"/>
          <w:b/>
          <w:kern w:val="32"/>
          <w:sz w:val="22"/>
          <w:szCs w:val="22"/>
          <w:lang w:val="ro-RO"/>
        </w:rPr>
        <w:t xml:space="preserve">  , cap. 4.6. rezultate daca s-a completat </w:t>
      </w:r>
      <w:proofErr w:type="spellStart"/>
      <w:r>
        <w:rPr>
          <w:rFonts w:asciiTheme="minorHAnsi" w:eastAsia="Calibri" w:hAnsiTheme="minorHAnsi"/>
          <w:b/>
          <w:kern w:val="32"/>
          <w:sz w:val="22"/>
          <w:szCs w:val="22"/>
          <w:lang w:val="ro-RO"/>
        </w:rPr>
        <w:t>numarul</w:t>
      </w:r>
      <w:proofErr w:type="spellEnd"/>
      <w:r>
        <w:rPr>
          <w:rFonts w:asciiTheme="minorHAnsi" w:eastAsia="Calibri" w:hAnsiTheme="minorHAnsi"/>
          <w:b/>
          <w:kern w:val="32"/>
          <w:sz w:val="22"/>
          <w:szCs w:val="22"/>
          <w:lang w:val="ro-RO"/>
        </w:rPr>
        <w:t xml:space="preserve"> de  :</w:t>
      </w:r>
    </w:p>
    <w:p w14:paraId="026F4DC4" w14:textId="46C16D01" w:rsidR="003F7EC2" w:rsidRDefault="003F7EC2" w:rsidP="00102EA2">
      <w:pPr>
        <w:spacing w:before="120" w:after="120"/>
        <w:jc w:val="both"/>
        <w:rPr>
          <w:rFonts w:asciiTheme="minorHAnsi" w:eastAsia="Calibri" w:hAnsiTheme="minorHAnsi"/>
          <w:b/>
          <w:kern w:val="32"/>
          <w:sz w:val="22"/>
          <w:szCs w:val="22"/>
          <w:lang w:val="ro-RO"/>
        </w:rPr>
      </w:pPr>
      <w:r w:rsidRPr="003F7EC2">
        <w:rPr>
          <w:rFonts w:asciiTheme="minorHAnsi" w:eastAsia="Calibri" w:hAnsiTheme="minorHAnsi"/>
          <w:b/>
          <w:kern w:val="32"/>
          <w:sz w:val="22"/>
          <w:szCs w:val="22"/>
          <w:lang w:val="ro-RO"/>
        </w:rPr>
        <w:t xml:space="preserve">Dosare de </w:t>
      </w:r>
      <w:proofErr w:type="spellStart"/>
      <w:r w:rsidRPr="003F7EC2">
        <w:rPr>
          <w:rFonts w:asciiTheme="minorHAnsi" w:eastAsia="Calibri" w:hAnsiTheme="minorHAnsi"/>
          <w:b/>
          <w:kern w:val="32"/>
          <w:sz w:val="22"/>
          <w:szCs w:val="22"/>
          <w:lang w:val="ro-RO"/>
        </w:rPr>
        <w:t>aplicatie</w:t>
      </w:r>
      <w:proofErr w:type="spellEnd"/>
      <w:r w:rsidRPr="003F7EC2">
        <w:rPr>
          <w:rFonts w:asciiTheme="minorHAnsi" w:eastAsia="Calibri" w:hAnsiTheme="minorHAnsi"/>
          <w:b/>
          <w:kern w:val="32"/>
          <w:sz w:val="22"/>
          <w:szCs w:val="22"/>
          <w:lang w:val="ro-RO"/>
        </w:rPr>
        <w:t xml:space="preserve">  estim</w:t>
      </w:r>
      <w:r>
        <w:rPr>
          <w:rFonts w:asciiTheme="minorHAnsi" w:eastAsia="Calibri" w:hAnsiTheme="minorHAnsi"/>
          <w:b/>
          <w:kern w:val="32"/>
          <w:sz w:val="22"/>
          <w:szCs w:val="22"/>
          <w:lang w:val="ro-RO"/>
        </w:rPr>
        <w:t xml:space="preserve">ate </w:t>
      </w:r>
      <w:r w:rsidRPr="003F7EC2">
        <w:rPr>
          <w:rFonts w:asciiTheme="minorHAnsi" w:eastAsia="Calibri" w:hAnsiTheme="minorHAnsi"/>
          <w:b/>
          <w:kern w:val="32"/>
          <w:sz w:val="22"/>
          <w:szCs w:val="22"/>
          <w:lang w:val="ro-RO"/>
        </w:rPr>
        <w:t xml:space="preserve"> a fi </w:t>
      </w:r>
      <w:proofErr w:type="spellStart"/>
      <w:r w:rsidRPr="003F7EC2">
        <w:rPr>
          <w:rFonts w:asciiTheme="minorHAnsi" w:eastAsia="Calibri" w:hAnsiTheme="minorHAnsi"/>
          <w:b/>
          <w:kern w:val="32"/>
          <w:sz w:val="22"/>
          <w:szCs w:val="22"/>
          <w:lang w:val="ro-RO"/>
        </w:rPr>
        <w:t>intocmite</w:t>
      </w:r>
      <w:proofErr w:type="spellEnd"/>
      <w:r w:rsidRPr="003F7EC2">
        <w:rPr>
          <w:rFonts w:asciiTheme="minorHAnsi" w:eastAsia="Calibri" w:hAnsiTheme="minorHAnsi"/>
          <w:b/>
          <w:kern w:val="32"/>
          <w:sz w:val="22"/>
          <w:szCs w:val="22"/>
          <w:lang w:val="ro-RO"/>
        </w:rPr>
        <w:t xml:space="preserve"> in timpul </w:t>
      </w:r>
      <w:proofErr w:type="spellStart"/>
      <w:r w:rsidRPr="003F7EC2">
        <w:rPr>
          <w:rFonts w:asciiTheme="minorHAnsi" w:eastAsia="Calibri" w:hAnsiTheme="minorHAnsi"/>
          <w:b/>
          <w:kern w:val="32"/>
          <w:sz w:val="22"/>
          <w:szCs w:val="22"/>
          <w:lang w:val="ro-RO"/>
        </w:rPr>
        <w:t>activitatilor</w:t>
      </w:r>
      <w:proofErr w:type="spellEnd"/>
      <w:r w:rsidRPr="003F7EC2">
        <w:rPr>
          <w:rFonts w:asciiTheme="minorHAnsi" w:eastAsia="Calibri" w:hAnsiTheme="minorHAnsi"/>
          <w:b/>
          <w:kern w:val="32"/>
          <w:sz w:val="22"/>
          <w:szCs w:val="22"/>
          <w:lang w:val="ro-RO"/>
        </w:rPr>
        <w:t xml:space="preserve"> de  </w:t>
      </w:r>
      <w:proofErr w:type="spellStart"/>
      <w:r w:rsidRPr="003F7EC2">
        <w:rPr>
          <w:rFonts w:asciiTheme="minorHAnsi" w:eastAsia="Calibri" w:hAnsiTheme="minorHAnsi"/>
          <w:b/>
          <w:kern w:val="32"/>
          <w:sz w:val="22"/>
          <w:szCs w:val="22"/>
          <w:lang w:val="ro-RO"/>
        </w:rPr>
        <w:t>de</w:t>
      </w:r>
      <w:proofErr w:type="spellEnd"/>
      <w:r w:rsidRPr="003F7EC2">
        <w:rPr>
          <w:rFonts w:asciiTheme="minorHAnsi" w:eastAsia="Calibri" w:hAnsiTheme="minorHAnsi"/>
          <w:b/>
          <w:kern w:val="32"/>
          <w:sz w:val="22"/>
          <w:szCs w:val="22"/>
          <w:lang w:val="ro-RO"/>
        </w:rPr>
        <w:t xml:space="preserve"> a fi sprijinire prin măsura dedicată </w:t>
      </w:r>
      <w:proofErr w:type="spellStart"/>
      <w:r w:rsidRPr="003F7EC2">
        <w:rPr>
          <w:rFonts w:asciiTheme="minorHAnsi" w:eastAsia="Calibri" w:hAnsiTheme="minorHAnsi"/>
          <w:b/>
          <w:kern w:val="32"/>
          <w:sz w:val="22"/>
          <w:szCs w:val="22"/>
          <w:lang w:val="ro-RO"/>
        </w:rPr>
        <w:t>sustinerii</w:t>
      </w:r>
      <w:proofErr w:type="spellEnd"/>
      <w:r w:rsidRPr="003F7EC2">
        <w:rPr>
          <w:rFonts w:asciiTheme="minorHAnsi" w:eastAsia="Calibri" w:hAnsiTheme="minorHAnsi"/>
          <w:b/>
          <w:kern w:val="32"/>
          <w:sz w:val="22"/>
          <w:szCs w:val="22"/>
          <w:lang w:val="ro-RO"/>
        </w:rPr>
        <w:t xml:space="preserve"> schemelor de calitate își propune să identifice și câte </w:t>
      </w:r>
      <w:r w:rsidR="00A94DC1">
        <w:rPr>
          <w:rFonts w:asciiTheme="minorHAnsi" w:eastAsia="Calibri" w:hAnsiTheme="minorHAnsi"/>
          <w:b/>
          <w:kern w:val="32"/>
          <w:sz w:val="22"/>
          <w:szCs w:val="22"/>
          <w:lang w:val="ro-RO"/>
        </w:rPr>
        <w:t xml:space="preserve"> </w:t>
      </w:r>
      <w:r>
        <w:rPr>
          <w:rFonts w:asciiTheme="minorHAnsi" w:eastAsia="Calibri" w:hAnsiTheme="minorHAnsi"/>
          <w:b/>
          <w:kern w:val="32"/>
          <w:sz w:val="22"/>
          <w:szCs w:val="22"/>
          <w:lang w:val="ro-RO"/>
        </w:rPr>
        <w:t>D</w:t>
      </w:r>
      <w:r w:rsidRPr="003F7EC2">
        <w:rPr>
          <w:rFonts w:asciiTheme="minorHAnsi" w:eastAsia="Calibri" w:hAnsiTheme="minorHAnsi"/>
          <w:b/>
          <w:kern w:val="32"/>
          <w:sz w:val="22"/>
          <w:szCs w:val="22"/>
          <w:lang w:val="ro-RO"/>
        </w:rPr>
        <w:t xml:space="preserve">osare de candidatură pentru schema de calitate va urma a fi depuse pentru avizare  in timpul </w:t>
      </w:r>
      <w:proofErr w:type="spellStart"/>
      <w:r w:rsidRPr="003F7EC2">
        <w:rPr>
          <w:rFonts w:asciiTheme="minorHAnsi" w:eastAsia="Calibri" w:hAnsiTheme="minorHAnsi"/>
          <w:b/>
          <w:kern w:val="32"/>
          <w:sz w:val="22"/>
          <w:szCs w:val="22"/>
          <w:lang w:val="ro-RO"/>
        </w:rPr>
        <w:t>activitatilor</w:t>
      </w:r>
      <w:proofErr w:type="spellEnd"/>
      <w:r w:rsidRPr="003F7EC2">
        <w:rPr>
          <w:rFonts w:asciiTheme="minorHAnsi" w:eastAsia="Calibri" w:hAnsiTheme="minorHAnsi"/>
          <w:b/>
          <w:kern w:val="32"/>
          <w:sz w:val="22"/>
          <w:szCs w:val="22"/>
          <w:lang w:val="ro-RO"/>
        </w:rPr>
        <w:t xml:space="preserve"> </w:t>
      </w:r>
      <w:proofErr w:type="spellStart"/>
      <w:r w:rsidRPr="003F7EC2">
        <w:rPr>
          <w:rFonts w:asciiTheme="minorHAnsi" w:eastAsia="Calibri" w:hAnsiTheme="minorHAnsi"/>
          <w:b/>
          <w:kern w:val="32"/>
          <w:sz w:val="22"/>
          <w:szCs w:val="22"/>
          <w:lang w:val="ro-RO"/>
        </w:rPr>
        <w:t>pregatitoare</w:t>
      </w:r>
      <w:proofErr w:type="spellEnd"/>
    </w:p>
    <w:p w14:paraId="21EBCFE8" w14:textId="77777777" w:rsidR="00A9646C" w:rsidRPr="00943E21" w:rsidRDefault="00A9646C" w:rsidP="00102EA2">
      <w:pPr>
        <w:spacing w:before="120" w:after="120"/>
        <w:jc w:val="both"/>
        <w:rPr>
          <w:rFonts w:asciiTheme="minorHAnsi" w:eastAsia="Calibri" w:hAnsiTheme="minorHAnsi"/>
          <w:b/>
          <w:kern w:val="32"/>
          <w:sz w:val="22"/>
          <w:szCs w:val="22"/>
          <w:lang w:val="ro-RO"/>
        </w:rPr>
      </w:pPr>
    </w:p>
    <w:p w14:paraId="48766EAE" w14:textId="77777777" w:rsidR="00E40F37" w:rsidRPr="00943E21" w:rsidRDefault="00E40F37" w:rsidP="002A499F">
      <w:pPr>
        <w:spacing w:before="120" w:after="120"/>
        <w:jc w:val="both"/>
        <w:rPr>
          <w:rFonts w:asciiTheme="minorHAnsi" w:eastAsia="Calibri" w:hAnsiTheme="minorHAnsi"/>
          <w:b/>
          <w:kern w:val="32"/>
          <w:sz w:val="22"/>
          <w:szCs w:val="22"/>
          <w:lang w:val="ro-RO"/>
        </w:rPr>
      </w:pPr>
      <w:r w:rsidRPr="00943E21">
        <w:rPr>
          <w:rFonts w:asciiTheme="minorHAnsi" w:eastAsia="Calibri" w:hAnsiTheme="minorHAnsi"/>
          <w:sz w:val="22"/>
          <w:szCs w:val="22"/>
          <w:lang w:val="ro-RO"/>
        </w:rPr>
        <w:t>2.4 Solicitantul dispune de capacitate tehnică și financiară necesare derulării activităților specifice?</w:t>
      </w:r>
    </w:p>
    <w:p w14:paraId="1BE65D6A" w14:textId="77777777" w:rsidR="00A86E00" w:rsidRDefault="006B748E" w:rsidP="002A499F">
      <w:pPr>
        <w:spacing w:before="120" w:after="120"/>
        <w:jc w:val="both"/>
        <w:rPr>
          <w:rFonts w:asciiTheme="minorHAnsi" w:eastAsia="Calibri" w:hAnsiTheme="minorHAnsi"/>
          <w:b/>
          <w:kern w:val="32"/>
          <w:sz w:val="22"/>
          <w:szCs w:val="22"/>
          <w:lang w:val="ro-RO"/>
        </w:rPr>
      </w:pPr>
      <w:r w:rsidRPr="006B748E">
        <w:rPr>
          <w:rFonts w:asciiTheme="minorHAnsi" w:eastAsia="Calibri" w:hAnsiTheme="minorHAnsi"/>
          <w:b/>
          <w:kern w:val="32"/>
          <w:sz w:val="22"/>
          <w:szCs w:val="22"/>
          <w:lang w:val="ro-RO"/>
        </w:rPr>
        <w:t xml:space="preserve">Se verifică dacă din Declarația pe propria răspundere reiese că solicitantul se angajează să asigure capacitatea tehnică și financiară. </w:t>
      </w:r>
    </w:p>
    <w:p w14:paraId="2462891B" w14:textId="6F9A5DA2" w:rsidR="00E40F37" w:rsidRPr="00943E21" w:rsidRDefault="00A94DC1" w:rsidP="002A499F">
      <w:pPr>
        <w:spacing w:before="120" w:after="120"/>
        <w:jc w:val="both"/>
        <w:rPr>
          <w:rFonts w:asciiTheme="minorHAnsi" w:eastAsia="Calibri" w:hAnsiTheme="minorHAnsi"/>
          <w:kern w:val="32"/>
          <w:sz w:val="22"/>
          <w:szCs w:val="22"/>
          <w:lang w:val="ro-RO"/>
        </w:rPr>
      </w:pPr>
      <w:r w:rsidRPr="00A94DC1">
        <w:rPr>
          <w:rFonts w:asciiTheme="minorHAnsi" w:eastAsia="Calibri" w:hAnsiTheme="minorHAnsi"/>
          <w:kern w:val="32"/>
          <w:sz w:val="22"/>
          <w:szCs w:val="22"/>
          <w:lang w:val="ro-RO"/>
        </w:rPr>
        <w:t xml:space="preserve">Pentru verificarea capacității financiare vor fi analizate </w:t>
      </w:r>
      <w:proofErr w:type="spellStart"/>
      <w:r w:rsidRPr="00A94DC1">
        <w:rPr>
          <w:rFonts w:asciiTheme="minorHAnsi" w:eastAsia="Calibri" w:hAnsiTheme="minorHAnsi"/>
          <w:kern w:val="32"/>
          <w:sz w:val="22"/>
          <w:szCs w:val="22"/>
          <w:lang w:val="ro-RO"/>
        </w:rPr>
        <w:t>situaţiile</w:t>
      </w:r>
      <w:proofErr w:type="spellEnd"/>
      <w:r w:rsidRPr="00A94DC1">
        <w:rPr>
          <w:rFonts w:asciiTheme="minorHAnsi" w:eastAsia="Calibri" w:hAnsiTheme="minorHAnsi"/>
          <w:kern w:val="32"/>
          <w:sz w:val="22"/>
          <w:szCs w:val="22"/>
          <w:lang w:val="ro-RO"/>
        </w:rPr>
        <w:t xml:space="preserve"> financiare pentru solicitant înregistrate la </w:t>
      </w:r>
      <w:proofErr w:type="spellStart"/>
      <w:r w:rsidRPr="00A94DC1">
        <w:rPr>
          <w:rFonts w:asciiTheme="minorHAnsi" w:eastAsia="Calibri" w:hAnsiTheme="minorHAnsi"/>
          <w:kern w:val="32"/>
          <w:sz w:val="22"/>
          <w:szCs w:val="22"/>
          <w:lang w:val="ro-RO"/>
        </w:rPr>
        <w:t>Administraţia</w:t>
      </w:r>
      <w:proofErr w:type="spellEnd"/>
      <w:r w:rsidRPr="00A94DC1">
        <w:rPr>
          <w:rFonts w:asciiTheme="minorHAnsi" w:eastAsia="Calibri" w:hAnsiTheme="minorHAnsi"/>
          <w:kern w:val="32"/>
          <w:sz w:val="22"/>
          <w:szCs w:val="22"/>
          <w:lang w:val="ro-RO"/>
        </w:rPr>
        <w:t xml:space="preserve"> Financiară – </w:t>
      </w:r>
      <w:proofErr w:type="spellStart"/>
      <w:r w:rsidRPr="00A94DC1">
        <w:rPr>
          <w:rFonts w:asciiTheme="minorHAnsi" w:eastAsia="Calibri" w:hAnsiTheme="minorHAnsi"/>
          <w:kern w:val="32"/>
          <w:sz w:val="22"/>
          <w:szCs w:val="22"/>
          <w:lang w:val="ro-RO"/>
        </w:rPr>
        <w:t>bilanţ</w:t>
      </w:r>
      <w:proofErr w:type="spellEnd"/>
      <w:r w:rsidRPr="00A94DC1">
        <w:rPr>
          <w:rFonts w:asciiTheme="minorHAnsi" w:eastAsia="Calibri" w:hAnsiTheme="minorHAnsi"/>
          <w:kern w:val="32"/>
          <w:sz w:val="22"/>
          <w:szCs w:val="22"/>
          <w:lang w:val="ro-RO"/>
        </w:rPr>
        <w:t xml:space="preserve"> – formularele 10 și 20 pentru anii ultimii trei ani fiscali. Se verifică faptul că media cifrei de afaceri/ veniturilor pentru anii n, n-1 şi n-2 (unde este cazul) este cel puțin 50% din valoarea finanțării.</w:t>
      </w:r>
    </w:p>
    <w:p w14:paraId="2C770391" w14:textId="77777777" w:rsidR="00A86E00" w:rsidRDefault="00E40F37" w:rsidP="002A499F">
      <w:pPr>
        <w:spacing w:before="120" w:after="120"/>
        <w:jc w:val="both"/>
        <w:rPr>
          <w:rFonts w:asciiTheme="minorHAnsi" w:eastAsia="Calibri" w:hAnsiTheme="minorHAnsi"/>
          <w:kern w:val="32"/>
          <w:sz w:val="22"/>
          <w:szCs w:val="22"/>
          <w:lang w:val="ro-RO"/>
        </w:rPr>
      </w:pPr>
      <w:r w:rsidRPr="00943E21">
        <w:rPr>
          <w:rFonts w:asciiTheme="minorHAnsi" w:eastAsia="Calibri" w:hAnsiTheme="minorHAnsi"/>
          <w:kern w:val="32"/>
          <w:sz w:val="22"/>
          <w:szCs w:val="22"/>
          <w:lang w:val="ro-RO"/>
        </w:rPr>
        <w:t xml:space="preserve">2.5 </w:t>
      </w:r>
      <w:r w:rsidR="00570C43" w:rsidRPr="00570C43">
        <w:rPr>
          <w:rFonts w:asciiTheme="minorHAnsi" w:eastAsia="Calibri" w:hAnsiTheme="minorHAnsi"/>
          <w:kern w:val="32"/>
          <w:sz w:val="22"/>
          <w:szCs w:val="22"/>
          <w:lang w:val="ro-RO"/>
        </w:rPr>
        <w:t>Solicitantul dispune de personal calificat, propriu sau cooptat în domeniu?</w:t>
      </w:r>
    </w:p>
    <w:p w14:paraId="66ABE78C" w14:textId="77777777" w:rsidR="003B297B" w:rsidRDefault="003B297B" w:rsidP="002A499F">
      <w:pPr>
        <w:spacing w:before="120" w:after="120"/>
        <w:jc w:val="both"/>
        <w:rPr>
          <w:rFonts w:asciiTheme="minorHAnsi" w:hAnsiTheme="minorHAnsi"/>
          <w:sz w:val="22"/>
          <w:szCs w:val="22"/>
        </w:rPr>
      </w:pPr>
      <w:proofErr w:type="spellStart"/>
      <w:r w:rsidRPr="003B297B">
        <w:rPr>
          <w:rFonts w:asciiTheme="minorHAnsi" w:hAnsiTheme="minorHAnsi"/>
          <w:sz w:val="22"/>
          <w:szCs w:val="22"/>
        </w:rPr>
        <w:t>În</w:t>
      </w:r>
      <w:proofErr w:type="spellEnd"/>
      <w:r w:rsidRPr="003B297B">
        <w:rPr>
          <w:rFonts w:asciiTheme="minorHAnsi" w:hAnsiTheme="minorHAnsi"/>
          <w:sz w:val="22"/>
          <w:szCs w:val="22"/>
        </w:rPr>
        <w:t xml:space="preserve"> </w:t>
      </w:r>
      <w:proofErr w:type="spellStart"/>
      <w:r w:rsidRPr="003B297B">
        <w:rPr>
          <w:rFonts w:asciiTheme="minorHAnsi" w:hAnsiTheme="minorHAnsi"/>
          <w:sz w:val="22"/>
          <w:szCs w:val="22"/>
        </w:rPr>
        <w:t>Cererea</w:t>
      </w:r>
      <w:proofErr w:type="spellEnd"/>
      <w:r w:rsidRPr="003B297B">
        <w:rPr>
          <w:rFonts w:asciiTheme="minorHAnsi" w:hAnsiTheme="minorHAnsi"/>
          <w:sz w:val="22"/>
          <w:szCs w:val="22"/>
        </w:rPr>
        <w:t xml:space="preserve"> de </w:t>
      </w:r>
      <w:proofErr w:type="spellStart"/>
      <w:r w:rsidRPr="003B297B">
        <w:rPr>
          <w:rFonts w:asciiTheme="minorHAnsi" w:hAnsiTheme="minorHAnsi"/>
          <w:sz w:val="22"/>
          <w:szCs w:val="22"/>
        </w:rPr>
        <w:t>finanțare</w:t>
      </w:r>
      <w:proofErr w:type="spellEnd"/>
      <w:r w:rsidRPr="003B297B">
        <w:rPr>
          <w:rFonts w:asciiTheme="minorHAnsi" w:hAnsiTheme="minorHAnsi"/>
          <w:sz w:val="22"/>
          <w:szCs w:val="22"/>
        </w:rPr>
        <w:t xml:space="preserve"> </w:t>
      </w:r>
      <w:proofErr w:type="spellStart"/>
      <w:r w:rsidRPr="003B297B">
        <w:rPr>
          <w:rFonts w:asciiTheme="minorHAnsi" w:hAnsiTheme="minorHAnsi"/>
          <w:sz w:val="22"/>
          <w:szCs w:val="22"/>
        </w:rPr>
        <w:t>solicitantul</w:t>
      </w:r>
      <w:proofErr w:type="spellEnd"/>
      <w:r w:rsidRPr="003B297B">
        <w:rPr>
          <w:rFonts w:asciiTheme="minorHAnsi" w:hAnsiTheme="minorHAnsi"/>
          <w:sz w:val="22"/>
          <w:szCs w:val="22"/>
        </w:rPr>
        <w:t xml:space="preserve"> </w:t>
      </w:r>
      <w:proofErr w:type="spellStart"/>
      <w:r w:rsidRPr="003B297B">
        <w:rPr>
          <w:rFonts w:asciiTheme="minorHAnsi" w:hAnsiTheme="minorHAnsi"/>
          <w:sz w:val="22"/>
          <w:szCs w:val="22"/>
        </w:rPr>
        <w:t>demonstrează</w:t>
      </w:r>
      <w:proofErr w:type="spellEnd"/>
      <w:r w:rsidRPr="003B297B">
        <w:rPr>
          <w:rFonts w:asciiTheme="minorHAnsi" w:hAnsiTheme="minorHAnsi"/>
          <w:sz w:val="22"/>
          <w:szCs w:val="22"/>
        </w:rPr>
        <w:t xml:space="preserve"> </w:t>
      </w:r>
      <w:proofErr w:type="spellStart"/>
      <w:r w:rsidRPr="003B297B">
        <w:rPr>
          <w:rFonts w:asciiTheme="minorHAnsi" w:hAnsiTheme="minorHAnsi"/>
          <w:sz w:val="22"/>
          <w:szCs w:val="22"/>
        </w:rPr>
        <w:t>prin</w:t>
      </w:r>
      <w:proofErr w:type="spellEnd"/>
      <w:r w:rsidRPr="003B297B">
        <w:rPr>
          <w:rFonts w:asciiTheme="minorHAnsi" w:hAnsiTheme="minorHAnsi"/>
          <w:sz w:val="22"/>
          <w:szCs w:val="22"/>
        </w:rPr>
        <w:t xml:space="preserve"> </w:t>
      </w:r>
      <w:proofErr w:type="spellStart"/>
      <w:r w:rsidRPr="003B297B">
        <w:rPr>
          <w:rFonts w:asciiTheme="minorHAnsi" w:hAnsiTheme="minorHAnsi"/>
          <w:sz w:val="22"/>
          <w:szCs w:val="22"/>
        </w:rPr>
        <w:t>activitățile</w:t>
      </w:r>
      <w:proofErr w:type="spellEnd"/>
      <w:r w:rsidRPr="003B297B">
        <w:rPr>
          <w:rFonts w:asciiTheme="minorHAnsi" w:hAnsiTheme="minorHAnsi"/>
          <w:sz w:val="22"/>
          <w:szCs w:val="22"/>
        </w:rPr>
        <w:t xml:space="preserve"> </w:t>
      </w:r>
      <w:proofErr w:type="spellStart"/>
      <w:r w:rsidRPr="003B297B">
        <w:rPr>
          <w:rFonts w:asciiTheme="minorHAnsi" w:hAnsiTheme="minorHAnsi"/>
          <w:sz w:val="22"/>
          <w:szCs w:val="22"/>
        </w:rPr>
        <w:t>propuse</w:t>
      </w:r>
      <w:proofErr w:type="spellEnd"/>
      <w:r w:rsidRPr="003B297B">
        <w:rPr>
          <w:rFonts w:asciiTheme="minorHAnsi" w:hAnsiTheme="minorHAnsi"/>
          <w:sz w:val="22"/>
          <w:szCs w:val="22"/>
        </w:rPr>
        <w:t xml:space="preserve"> și </w:t>
      </w:r>
      <w:proofErr w:type="spellStart"/>
      <w:r w:rsidRPr="003B297B">
        <w:rPr>
          <w:rFonts w:asciiTheme="minorHAnsi" w:hAnsiTheme="minorHAnsi"/>
          <w:sz w:val="22"/>
          <w:szCs w:val="22"/>
        </w:rPr>
        <w:t>resursele</w:t>
      </w:r>
      <w:proofErr w:type="spellEnd"/>
      <w:r w:rsidRPr="003B297B">
        <w:rPr>
          <w:rFonts w:asciiTheme="minorHAnsi" w:hAnsiTheme="minorHAnsi"/>
          <w:sz w:val="22"/>
          <w:szCs w:val="22"/>
        </w:rPr>
        <w:t xml:space="preserve"> </w:t>
      </w:r>
      <w:proofErr w:type="spellStart"/>
      <w:r w:rsidRPr="003B297B">
        <w:rPr>
          <w:rFonts w:asciiTheme="minorHAnsi" w:hAnsiTheme="minorHAnsi"/>
          <w:sz w:val="22"/>
          <w:szCs w:val="22"/>
        </w:rPr>
        <w:t>umane</w:t>
      </w:r>
      <w:proofErr w:type="spellEnd"/>
      <w:r w:rsidRPr="003B297B">
        <w:rPr>
          <w:rFonts w:asciiTheme="minorHAnsi" w:hAnsiTheme="minorHAnsi"/>
          <w:sz w:val="22"/>
          <w:szCs w:val="22"/>
        </w:rPr>
        <w:t xml:space="preserve"> </w:t>
      </w:r>
      <w:proofErr w:type="spellStart"/>
      <w:r w:rsidRPr="003B297B">
        <w:rPr>
          <w:rFonts w:asciiTheme="minorHAnsi" w:hAnsiTheme="minorHAnsi"/>
          <w:sz w:val="22"/>
          <w:szCs w:val="22"/>
        </w:rPr>
        <w:t>alocate</w:t>
      </w:r>
      <w:proofErr w:type="spellEnd"/>
      <w:r w:rsidRPr="003B297B">
        <w:rPr>
          <w:rFonts w:asciiTheme="minorHAnsi" w:hAnsiTheme="minorHAnsi"/>
          <w:sz w:val="22"/>
          <w:szCs w:val="22"/>
        </w:rPr>
        <w:t xml:space="preserve"> pentru </w:t>
      </w:r>
      <w:proofErr w:type="spellStart"/>
      <w:r w:rsidRPr="003B297B">
        <w:rPr>
          <w:rFonts w:asciiTheme="minorHAnsi" w:hAnsiTheme="minorHAnsi"/>
          <w:sz w:val="22"/>
          <w:szCs w:val="22"/>
        </w:rPr>
        <w:t>realizarea</w:t>
      </w:r>
      <w:proofErr w:type="spellEnd"/>
      <w:r w:rsidRPr="003B297B">
        <w:rPr>
          <w:rFonts w:asciiTheme="minorHAnsi" w:hAnsiTheme="minorHAnsi"/>
          <w:sz w:val="22"/>
          <w:szCs w:val="22"/>
        </w:rPr>
        <w:t xml:space="preserve"> </w:t>
      </w:r>
      <w:proofErr w:type="spellStart"/>
      <w:r w:rsidRPr="003B297B">
        <w:rPr>
          <w:rFonts w:asciiTheme="minorHAnsi" w:hAnsiTheme="minorHAnsi"/>
          <w:sz w:val="22"/>
          <w:szCs w:val="22"/>
        </w:rPr>
        <w:t>acestora</w:t>
      </w:r>
      <w:proofErr w:type="spellEnd"/>
      <w:r w:rsidRPr="003B297B">
        <w:rPr>
          <w:rFonts w:asciiTheme="minorHAnsi" w:hAnsiTheme="minorHAnsi"/>
          <w:sz w:val="22"/>
          <w:szCs w:val="22"/>
        </w:rPr>
        <w:t xml:space="preserve">, </w:t>
      </w:r>
      <w:proofErr w:type="spellStart"/>
      <w:r w:rsidRPr="003B297B">
        <w:rPr>
          <w:rFonts w:asciiTheme="minorHAnsi" w:hAnsiTheme="minorHAnsi"/>
          <w:sz w:val="22"/>
          <w:szCs w:val="22"/>
        </w:rPr>
        <w:t>oportunitatea</w:t>
      </w:r>
      <w:proofErr w:type="spellEnd"/>
      <w:r w:rsidRPr="003B297B">
        <w:rPr>
          <w:rFonts w:asciiTheme="minorHAnsi" w:hAnsiTheme="minorHAnsi"/>
          <w:sz w:val="22"/>
          <w:szCs w:val="22"/>
        </w:rPr>
        <w:t xml:space="preserve"> și </w:t>
      </w:r>
      <w:proofErr w:type="spellStart"/>
      <w:r w:rsidRPr="003B297B">
        <w:rPr>
          <w:rFonts w:asciiTheme="minorHAnsi" w:hAnsiTheme="minorHAnsi"/>
          <w:sz w:val="22"/>
          <w:szCs w:val="22"/>
        </w:rPr>
        <w:t>necesitatea</w:t>
      </w:r>
      <w:proofErr w:type="spellEnd"/>
      <w:r w:rsidRPr="003B297B">
        <w:rPr>
          <w:rFonts w:asciiTheme="minorHAnsi" w:hAnsiTheme="minorHAnsi"/>
          <w:sz w:val="22"/>
          <w:szCs w:val="22"/>
        </w:rPr>
        <w:t xml:space="preserve"> </w:t>
      </w:r>
      <w:proofErr w:type="spellStart"/>
      <w:r w:rsidRPr="003B297B">
        <w:rPr>
          <w:rFonts w:asciiTheme="minorHAnsi" w:hAnsiTheme="minorHAnsi"/>
          <w:sz w:val="22"/>
          <w:szCs w:val="22"/>
        </w:rPr>
        <w:t>proiectului</w:t>
      </w:r>
      <w:proofErr w:type="spellEnd"/>
      <w:r w:rsidRPr="003B297B">
        <w:rPr>
          <w:rFonts w:asciiTheme="minorHAnsi" w:hAnsiTheme="minorHAns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4"/>
        <w:gridCol w:w="6923"/>
        <w:gridCol w:w="20"/>
      </w:tblGrid>
      <w:tr w:rsidR="003B297B" w:rsidRPr="003B297B" w14:paraId="4CDAB0FA" w14:textId="77777777" w:rsidTr="008F2A73">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14:paraId="798C076B" w14:textId="77777777" w:rsidR="003B297B" w:rsidRPr="003B297B" w:rsidRDefault="003B297B" w:rsidP="003B297B">
            <w:pPr>
              <w:spacing w:before="120" w:after="120"/>
              <w:contextualSpacing/>
              <w:jc w:val="both"/>
              <w:rPr>
                <w:rFonts w:ascii="Calibri" w:eastAsia="Calibri" w:hAnsi="Calibri"/>
                <w:sz w:val="24"/>
                <w:szCs w:val="22"/>
                <w:lang w:val="ro-RO"/>
              </w:rPr>
            </w:pPr>
            <w:r w:rsidRPr="003B297B">
              <w:rPr>
                <w:rFonts w:ascii="Calibri" w:eastAsia="Calibri" w:hAnsi="Calibri"/>
                <w:sz w:val="24"/>
                <w:szCs w:val="22"/>
                <w:lang w:val="ro-RO"/>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14:paraId="0C0592BA" w14:textId="77777777" w:rsidR="003B297B" w:rsidRPr="003B297B" w:rsidRDefault="003B297B" w:rsidP="003B297B">
            <w:pPr>
              <w:spacing w:before="120" w:after="120"/>
              <w:contextualSpacing/>
              <w:jc w:val="both"/>
              <w:rPr>
                <w:rFonts w:ascii="Calibri" w:eastAsia="Calibri" w:hAnsi="Calibri"/>
                <w:sz w:val="24"/>
                <w:szCs w:val="22"/>
                <w:lang w:val="ro-RO"/>
              </w:rPr>
            </w:pPr>
            <w:r w:rsidRPr="003B297B">
              <w:rPr>
                <w:rFonts w:ascii="Calibri" w:eastAsia="Calibri" w:hAnsi="Calibri"/>
                <w:sz w:val="24"/>
                <w:szCs w:val="22"/>
                <w:lang w:val="ro-RO"/>
              </w:rPr>
              <w:t>PUNCTE DE VERIFICAT ÎN CADRUL DOCUMENTELOR PREZENTATE</w:t>
            </w:r>
          </w:p>
        </w:tc>
      </w:tr>
      <w:tr w:rsidR="003B297B" w:rsidRPr="003B297B" w14:paraId="2674F98D" w14:textId="77777777" w:rsidTr="00255024">
        <w:trPr>
          <w:trHeight w:val="6317"/>
        </w:trPr>
        <w:tc>
          <w:tcPr>
            <w:tcW w:w="1213" w:type="pct"/>
            <w:tcBorders>
              <w:top w:val="single" w:sz="4" w:space="0" w:color="auto"/>
              <w:left w:val="single" w:sz="4" w:space="0" w:color="auto"/>
              <w:bottom w:val="single" w:sz="4" w:space="0" w:color="auto"/>
              <w:right w:val="single" w:sz="4" w:space="0" w:color="auto"/>
            </w:tcBorders>
          </w:tcPr>
          <w:p w14:paraId="7CC444A1" w14:textId="77777777" w:rsidR="003B297B" w:rsidRPr="003B297B" w:rsidRDefault="003B297B" w:rsidP="003B297B">
            <w:pPr>
              <w:spacing w:before="120" w:after="120"/>
              <w:contextualSpacing/>
              <w:jc w:val="both"/>
              <w:rPr>
                <w:rFonts w:ascii="Calibri" w:eastAsia="Calibri" w:hAnsi="Calibri"/>
                <w:sz w:val="24"/>
                <w:szCs w:val="22"/>
                <w:lang w:val="ro-RO"/>
              </w:rPr>
            </w:pPr>
            <w:r w:rsidRPr="003B297B">
              <w:rPr>
                <w:rFonts w:ascii="Calibri" w:eastAsia="Calibri" w:hAnsi="Calibri"/>
                <w:sz w:val="24"/>
                <w:szCs w:val="22"/>
                <w:lang w:val="ro-RO"/>
              </w:rPr>
              <w:lastRenderedPageBreak/>
              <w:t>Cererea de finanțare, punctul A4 Prezentarea proiectului</w:t>
            </w:r>
          </w:p>
          <w:p w14:paraId="1089BE37" w14:textId="77777777" w:rsidR="003B297B" w:rsidRPr="003B297B" w:rsidRDefault="003B297B" w:rsidP="003B297B">
            <w:pPr>
              <w:spacing w:before="120" w:after="120"/>
              <w:contextualSpacing/>
              <w:jc w:val="both"/>
              <w:rPr>
                <w:rFonts w:ascii="Calibri" w:eastAsia="Calibri" w:hAnsi="Calibri"/>
                <w:sz w:val="24"/>
                <w:szCs w:val="22"/>
                <w:lang w:val="ro-RO"/>
              </w:rPr>
            </w:pPr>
          </w:p>
          <w:p w14:paraId="0F5302D9" w14:textId="77777777" w:rsidR="003B297B" w:rsidRPr="003B297B" w:rsidRDefault="003B297B" w:rsidP="003B297B">
            <w:pPr>
              <w:spacing w:before="120" w:after="120"/>
              <w:contextualSpacing/>
              <w:jc w:val="both"/>
              <w:rPr>
                <w:rFonts w:ascii="Calibri" w:eastAsia="Calibri" w:hAnsi="Calibri"/>
                <w:sz w:val="24"/>
                <w:szCs w:val="22"/>
                <w:lang w:val="ro-RO"/>
              </w:rPr>
            </w:pPr>
          </w:p>
          <w:p w14:paraId="7EA10184" w14:textId="77777777" w:rsidR="003B297B" w:rsidRPr="003B297B" w:rsidRDefault="003B297B" w:rsidP="003B297B">
            <w:pPr>
              <w:spacing w:before="120" w:after="120"/>
              <w:contextualSpacing/>
              <w:jc w:val="both"/>
              <w:rPr>
                <w:rFonts w:ascii="Calibri" w:eastAsia="Calibri" w:hAnsi="Calibri"/>
                <w:sz w:val="24"/>
                <w:szCs w:val="22"/>
                <w:lang w:val="ro-RO"/>
              </w:rPr>
            </w:pPr>
          </w:p>
          <w:p w14:paraId="01C4181F" w14:textId="77777777" w:rsidR="003B297B" w:rsidRPr="003B297B" w:rsidRDefault="003B297B" w:rsidP="003B297B">
            <w:pPr>
              <w:spacing w:before="120" w:after="120"/>
              <w:contextualSpacing/>
              <w:jc w:val="both"/>
              <w:rPr>
                <w:rFonts w:ascii="Calibri" w:eastAsia="Calibri" w:hAnsi="Calibri"/>
                <w:sz w:val="24"/>
                <w:szCs w:val="22"/>
                <w:lang w:val="ro-RO"/>
              </w:rPr>
            </w:pPr>
          </w:p>
          <w:p w14:paraId="5ADE17C8" w14:textId="77777777" w:rsidR="003B297B" w:rsidRPr="003B297B" w:rsidRDefault="003B297B" w:rsidP="003B297B">
            <w:pPr>
              <w:spacing w:before="120" w:after="120"/>
              <w:contextualSpacing/>
              <w:jc w:val="both"/>
              <w:rPr>
                <w:rFonts w:ascii="Calibri" w:eastAsia="Calibri" w:hAnsi="Calibri"/>
                <w:sz w:val="24"/>
                <w:szCs w:val="22"/>
                <w:lang w:val="ro-RO"/>
              </w:rPr>
            </w:pPr>
          </w:p>
          <w:p w14:paraId="1543282E" w14:textId="77777777" w:rsidR="003B297B" w:rsidRPr="003B297B" w:rsidRDefault="003B297B" w:rsidP="003B297B">
            <w:pPr>
              <w:spacing w:before="120" w:after="120"/>
              <w:contextualSpacing/>
              <w:jc w:val="both"/>
              <w:rPr>
                <w:rFonts w:ascii="Calibri" w:eastAsia="Calibri" w:hAnsi="Calibri"/>
                <w:sz w:val="24"/>
                <w:szCs w:val="22"/>
                <w:lang w:val="ro-RO"/>
              </w:rPr>
            </w:pPr>
          </w:p>
          <w:p w14:paraId="4C6932FE" w14:textId="77777777" w:rsidR="003B297B" w:rsidRPr="003B297B" w:rsidRDefault="003B297B" w:rsidP="003B297B">
            <w:pPr>
              <w:spacing w:before="120" w:after="120"/>
              <w:contextualSpacing/>
              <w:jc w:val="both"/>
              <w:rPr>
                <w:rFonts w:ascii="Calibri" w:eastAsia="Calibri" w:hAnsi="Calibri"/>
                <w:sz w:val="24"/>
                <w:szCs w:val="22"/>
                <w:lang w:val="ro-RO"/>
              </w:rPr>
            </w:pPr>
          </w:p>
          <w:p w14:paraId="7AD622A5" w14:textId="77777777" w:rsidR="003B297B" w:rsidRPr="003B297B" w:rsidRDefault="003B297B" w:rsidP="003B297B">
            <w:pPr>
              <w:spacing w:before="120" w:after="120"/>
              <w:contextualSpacing/>
              <w:jc w:val="both"/>
              <w:rPr>
                <w:rFonts w:ascii="Calibri" w:eastAsia="Calibri" w:hAnsi="Calibri"/>
                <w:sz w:val="24"/>
                <w:szCs w:val="22"/>
                <w:lang w:val="ro-RO"/>
              </w:rPr>
            </w:pPr>
          </w:p>
          <w:p w14:paraId="03FC151F" w14:textId="77777777" w:rsidR="003B297B" w:rsidRPr="003B297B" w:rsidRDefault="003B297B" w:rsidP="003B297B">
            <w:pPr>
              <w:spacing w:before="120" w:after="120"/>
              <w:contextualSpacing/>
              <w:jc w:val="both"/>
              <w:rPr>
                <w:rFonts w:ascii="Calibri" w:eastAsia="Calibri" w:hAnsi="Calibri"/>
                <w:sz w:val="24"/>
                <w:szCs w:val="22"/>
                <w:lang w:val="ro-RO"/>
              </w:rPr>
            </w:pPr>
          </w:p>
          <w:p w14:paraId="78C2FF6E" w14:textId="77777777" w:rsidR="003B297B" w:rsidRPr="003B297B" w:rsidRDefault="003B297B" w:rsidP="003B297B">
            <w:pPr>
              <w:spacing w:before="120" w:after="120"/>
              <w:contextualSpacing/>
              <w:jc w:val="both"/>
              <w:rPr>
                <w:rFonts w:ascii="Calibri" w:eastAsia="Calibri" w:hAnsi="Calibri"/>
                <w:sz w:val="24"/>
                <w:szCs w:val="22"/>
                <w:lang w:val="ro-RO"/>
              </w:rPr>
            </w:pPr>
          </w:p>
          <w:p w14:paraId="6BCE0F80" w14:textId="77777777" w:rsidR="003B297B" w:rsidRPr="003B297B" w:rsidRDefault="003B297B" w:rsidP="003B297B">
            <w:pPr>
              <w:spacing w:before="120" w:after="120"/>
              <w:contextualSpacing/>
              <w:jc w:val="both"/>
              <w:rPr>
                <w:rFonts w:ascii="Calibri" w:eastAsia="Calibri" w:hAnsi="Calibri"/>
                <w:sz w:val="24"/>
                <w:szCs w:val="22"/>
                <w:lang w:val="ro-RO"/>
              </w:rPr>
            </w:pPr>
          </w:p>
          <w:p w14:paraId="5B359B1B" w14:textId="77777777" w:rsidR="003B297B" w:rsidRPr="003B297B" w:rsidRDefault="003B297B" w:rsidP="003B297B">
            <w:pPr>
              <w:spacing w:before="120" w:after="120"/>
              <w:contextualSpacing/>
              <w:jc w:val="both"/>
              <w:rPr>
                <w:rFonts w:ascii="Calibri" w:eastAsia="Calibri" w:hAnsi="Calibri"/>
                <w:sz w:val="24"/>
                <w:szCs w:val="22"/>
                <w:lang w:val="ro-RO"/>
              </w:rPr>
            </w:pPr>
          </w:p>
          <w:p w14:paraId="328C5385" w14:textId="77777777" w:rsidR="003B297B" w:rsidRPr="003B297B" w:rsidRDefault="003B297B" w:rsidP="003B297B">
            <w:pPr>
              <w:spacing w:before="120" w:after="120"/>
              <w:contextualSpacing/>
              <w:jc w:val="both"/>
              <w:rPr>
                <w:rFonts w:ascii="Calibri" w:eastAsia="Calibri" w:hAnsi="Calibri"/>
                <w:sz w:val="24"/>
                <w:szCs w:val="22"/>
                <w:lang w:val="ro-RO"/>
              </w:rPr>
            </w:pPr>
          </w:p>
          <w:p w14:paraId="4C6CE0B2" w14:textId="77777777" w:rsidR="003B297B" w:rsidRPr="003B297B" w:rsidRDefault="003B297B" w:rsidP="003B297B">
            <w:pPr>
              <w:spacing w:before="120" w:after="120"/>
              <w:contextualSpacing/>
              <w:jc w:val="both"/>
              <w:rPr>
                <w:rFonts w:ascii="Calibri" w:eastAsia="Calibri" w:hAnsi="Calibri"/>
                <w:sz w:val="24"/>
                <w:szCs w:val="22"/>
                <w:lang w:val="ro-RO"/>
              </w:rPr>
            </w:pPr>
          </w:p>
          <w:p w14:paraId="07F4DC2B" w14:textId="77777777" w:rsidR="003B297B" w:rsidRPr="003B297B" w:rsidRDefault="003B297B" w:rsidP="003B297B">
            <w:pPr>
              <w:spacing w:before="120" w:after="120"/>
              <w:contextualSpacing/>
              <w:jc w:val="both"/>
              <w:rPr>
                <w:rFonts w:ascii="Calibri" w:eastAsia="Calibri" w:hAnsi="Calibri"/>
                <w:sz w:val="24"/>
                <w:szCs w:val="22"/>
                <w:lang w:val="ro-RO"/>
              </w:rPr>
            </w:pPr>
          </w:p>
          <w:p w14:paraId="57AF0662" w14:textId="77777777" w:rsidR="003B297B" w:rsidRPr="003B297B" w:rsidRDefault="003B297B" w:rsidP="003B297B">
            <w:pPr>
              <w:spacing w:before="120" w:after="120"/>
              <w:contextualSpacing/>
              <w:jc w:val="both"/>
              <w:rPr>
                <w:rFonts w:ascii="Calibri" w:eastAsia="Calibri" w:hAnsi="Calibri"/>
                <w:sz w:val="24"/>
                <w:szCs w:val="22"/>
                <w:lang w:val="ro-RO"/>
              </w:rPr>
            </w:pPr>
          </w:p>
          <w:p w14:paraId="7094B03F" w14:textId="77777777" w:rsidR="003B297B" w:rsidRPr="003B297B" w:rsidRDefault="003B297B" w:rsidP="003B297B">
            <w:pPr>
              <w:spacing w:before="120" w:after="120"/>
              <w:contextualSpacing/>
              <w:jc w:val="both"/>
              <w:rPr>
                <w:rFonts w:ascii="Calibri" w:eastAsia="Calibri" w:hAnsi="Calibri"/>
                <w:sz w:val="24"/>
                <w:szCs w:val="22"/>
                <w:lang w:val="ro-RO"/>
              </w:rPr>
            </w:pPr>
          </w:p>
          <w:p w14:paraId="133A4824" w14:textId="77777777" w:rsidR="003B297B" w:rsidRPr="003B297B" w:rsidRDefault="003B297B" w:rsidP="003B297B">
            <w:pPr>
              <w:spacing w:before="120" w:after="120"/>
              <w:contextualSpacing/>
              <w:jc w:val="both"/>
              <w:rPr>
                <w:rFonts w:ascii="Calibri" w:eastAsia="Calibri" w:hAnsi="Calibri"/>
                <w:sz w:val="24"/>
                <w:szCs w:val="22"/>
                <w:lang w:val="ro-RO"/>
              </w:rPr>
            </w:pPr>
          </w:p>
          <w:p w14:paraId="3DEE4C3E" w14:textId="77777777" w:rsidR="003B297B" w:rsidRPr="003B297B" w:rsidRDefault="003B297B" w:rsidP="003B297B">
            <w:pPr>
              <w:spacing w:before="120" w:after="120"/>
              <w:contextualSpacing/>
              <w:jc w:val="both"/>
              <w:rPr>
                <w:rFonts w:ascii="Calibri" w:eastAsia="Calibri" w:hAnsi="Calibri"/>
                <w:sz w:val="24"/>
                <w:szCs w:val="22"/>
                <w:lang w:val="ro-RO"/>
              </w:rPr>
            </w:pPr>
          </w:p>
          <w:p w14:paraId="79EFC514" w14:textId="77777777" w:rsidR="003B297B" w:rsidRPr="003B297B" w:rsidRDefault="003B297B" w:rsidP="003B297B">
            <w:pPr>
              <w:spacing w:before="120" w:after="120"/>
              <w:contextualSpacing/>
              <w:jc w:val="both"/>
              <w:rPr>
                <w:rFonts w:ascii="Calibri" w:eastAsia="Calibri" w:hAnsi="Calibri"/>
                <w:sz w:val="24"/>
                <w:szCs w:val="22"/>
                <w:lang w:val="ro-RO"/>
              </w:rPr>
            </w:pPr>
          </w:p>
          <w:p w14:paraId="7E68994E" w14:textId="77777777" w:rsidR="003B297B" w:rsidRPr="003B297B" w:rsidRDefault="003B297B" w:rsidP="003B297B">
            <w:pPr>
              <w:spacing w:before="120" w:after="120"/>
              <w:contextualSpacing/>
              <w:jc w:val="both"/>
              <w:rPr>
                <w:rFonts w:ascii="Calibri" w:eastAsia="Calibri" w:hAnsi="Calibri"/>
                <w:sz w:val="24"/>
                <w:szCs w:val="22"/>
                <w:lang w:val="ro-RO"/>
              </w:rPr>
            </w:pPr>
          </w:p>
          <w:p w14:paraId="0DCE4E15" w14:textId="77777777" w:rsidR="003B297B" w:rsidRPr="003B297B" w:rsidRDefault="003B297B" w:rsidP="003B297B">
            <w:pPr>
              <w:spacing w:before="120" w:after="120"/>
              <w:contextualSpacing/>
              <w:jc w:val="both"/>
              <w:rPr>
                <w:rFonts w:ascii="Calibri" w:eastAsia="Calibri" w:hAnsi="Calibri"/>
                <w:sz w:val="24"/>
                <w:szCs w:val="22"/>
                <w:lang w:val="ro-RO"/>
              </w:rPr>
            </w:pPr>
          </w:p>
        </w:tc>
        <w:tc>
          <w:tcPr>
            <w:tcW w:w="3787" w:type="pct"/>
            <w:gridSpan w:val="2"/>
            <w:tcBorders>
              <w:top w:val="single" w:sz="4" w:space="0" w:color="auto"/>
              <w:left w:val="single" w:sz="4" w:space="0" w:color="auto"/>
              <w:bottom w:val="single" w:sz="4" w:space="0" w:color="auto"/>
              <w:right w:val="single" w:sz="4" w:space="0" w:color="auto"/>
            </w:tcBorders>
          </w:tcPr>
          <w:p w14:paraId="3E964223" w14:textId="77777777" w:rsidR="003B297B" w:rsidRPr="003B297B" w:rsidRDefault="003B297B" w:rsidP="003B297B">
            <w:pPr>
              <w:spacing w:before="120" w:after="120"/>
              <w:contextualSpacing/>
              <w:jc w:val="both"/>
              <w:rPr>
                <w:rFonts w:ascii="Calibri" w:eastAsia="Calibri" w:hAnsi="Calibri"/>
                <w:sz w:val="24"/>
                <w:szCs w:val="22"/>
                <w:lang w:val="ro-RO"/>
              </w:rPr>
            </w:pPr>
            <w:r w:rsidRPr="003B297B">
              <w:rPr>
                <w:rFonts w:ascii="Calibri" w:eastAsia="Calibri" w:hAnsi="Calibri"/>
                <w:sz w:val="24"/>
                <w:szCs w:val="22"/>
                <w:lang w:val="ro-RO"/>
              </w:rPr>
              <w:t>Se verifică dacă serviciile propuse sunt în concordanță cu obiectivele măsurii din SDL, cu cerințele din Ghidul solicitantului elaborat pentru măsura respectivă și apelul de selecție publicate de GAL.</w:t>
            </w:r>
          </w:p>
          <w:p w14:paraId="25740FA2" w14:textId="77777777" w:rsidR="003B297B" w:rsidRPr="003B297B" w:rsidRDefault="003B297B" w:rsidP="003B297B">
            <w:pPr>
              <w:spacing w:before="120" w:after="120"/>
              <w:contextualSpacing/>
              <w:jc w:val="both"/>
              <w:rPr>
                <w:rFonts w:ascii="Calibri" w:eastAsia="Calibri" w:hAnsi="Calibri"/>
                <w:sz w:val="24"/>
                <w:szCs w:val="22"/>
                <w:lang w:val="ro-RO"/>
              </w:rPr>
            </w:pPr>
            <w:r w:rsidRPr="003B297B">
              <w:rPr>
                <w:rFonts w:ascii="Calibri" w:eastAsia="Calibri" w:hAnsi="Calibri"/>
                <w:sz w:val="24"/>
                <w:szCs w:val="22"/>
                <w:lang w:val="ro-RO"/>
              </w:rPr>
              <w:t xml:space="preserve">Se verifică dacă beneficiarul a indicat tipul de servicii/ </w:t>
            </w:r>
            <w:proofErr w:type="spellStart"/>
            <w:r w:rsidRPr="003B297B">
              <w:rPr>
                <w:rFonts w:ascii="Calibri" w:eastAsia="Calibri" w:hAnsi="Calibri"/>
                <w:sz w:val="24"/>
                <w:szCs w:val="22"/>
                <w:lang w:val="ro-RO"/>
              </w:rPr>
              <w:t>acţiuni</w:t>
            </w:r>
            <w:proofErr w:type="spellEnd"/>
            <w:r w:rsidRPr="003B297B">
              <w:rPr>
                <w:rFonts w:ascii="Calibri" w:eastAsia="Calibri" w:hAnsi="Calibri"/>
                <w:sz w:val="24"/>
                <w:szCs w:val="22"/>
                <w:lang w:val="ro-RO"/>
              </w:rPr>
              <w:t xml:space="preserve"> sprijinite prin proiect, a definit obiectivele și a specificat perioada de referință. </w:t>
            </w:r>
          </w:p>
          <w:p w14:paraId="7088884D" w14:textId="77777777" w:rsidR="003B297B" w:rsidRPr="003B297B" w:rsidRDefault="003B297B" w:rsidP="003B297B">
            <w:pPr>
              <w:spacing w:before="120" w:after="120"/>
              <w:contextualSpacing/>
              <w:jc w:val="both"/>
              <w:rPr>
                <w:rFonts w:ascii="Calibri" w:eastAsia="Calibri" w:hAnsi="Calibri"/>
                <w:sz w:val="24"/>
                <w:szCs w:val="22"/>
                <w:lang w:val="ro-RO"/>
              </w:rPr>
            </w:pPr>
            <w:r w:rsidRPr="003B297B">
              <w:rPr>
                <w:rFonts w:ascii="Calibri" w:eastAsia="Calibri" w:hAnsi="Calibri"/>
                <w:sz w:val="24"/>
                <w:szCs w:val="22"/>
                <w:lang w:val="ro-RO"/>
              </w:rPr>
              <w:t>Se verifică alocarea de resurse umane în baza prevederilor Ghidului solicitantului elaborat de GAL și apelului de selecție, corelat cu activitățile propuse prin proiect.</w:t>
            </w:r>
          </w:p>
          <w:p w14:paraId="40E1D2A1" w14:textId="77777777" w:rsidR="003B297B" w:rsidRPr="003B297B" w:rsidRDefault="003B297B" w:rsidP="003B297B">
            <w:pPr>
              <w:spacing w:before="120" w:after="120"/>
              <w:contextualSpacing/>
              <w:jc w:val="both"/>
              <w:rPr>
                <w:rFonts w:ascii="Calibri" w:eastAsia="Calibri" w:hAnsi="Calibri"/>
                <w:sz w:val="24"/>
                <w:szCs w:val="22"/>
                <w:lang w:val="ro-RO"/>
              </w:rPr>
            </w:pPr>
            <w:r w:rsidRPr="003B297B">
              <w:rPr>
                <w:rFonts w:ascii="Calibri" w:eastAsia="Calibri" w:hAnsi="Calibri"/>
                <w:sz w:val="24"/>
                <w:szCs w:val="22"/>
                <w:lang w:val="ro-RO"/>
              </w:rPr>
              <w:t>Se verifică dacă din descrierea din Secțiunea A4 din Cererea de finanțare reiese oportunitatea și necesitatea proiectului, astfel:</w:t>
            </w:r>
          </w:p>
          <w:p w14:paraId="325A509E" w14:textId="77777777" w:rsidR="003B297B" w:rsidRPr="003B297B" w:rsidRDefault="003B297B" w:rsidP="003B297B">
            <w:pPr>
              <w:numPr>
                <w:ilvl w:val="0"/>
                <w:numId w:val="22"/>
              </w:numPr>
              <w:autoSpaceDE w:val="0"/>
              <w:autoSpaceDN w:val="0"/>
              <w:adjustRightInd w:val="0"/>
              <w:spacing w:before="120" w:after="120" w:line="276" w:lineRule="auto"/>
              <w:contextualSpacing/>
              <w:jc w:val="both"/>
              <w:rPr>
                <w:rFonts w:ascii="Calibri" w:eastAsia="Calibri" w:hAnsi="Calibri"/>
                <w:sz w:val="24"/>
                <w:szCs w:val="22"/>
                <w:lang w:val="ro-RO"/>
              </w:rPr>
            </w:pPr>
            <w:r w:rsidRPr="003B297B">
              <w:rPr>
                <w:rFonts w:ascii="Calibri" w:eastAsia="Calibri" w:hAnsi="Calibri"/>
                <w:sz w:val="24"/>
                <w:szCs w:val="22"/>
                <w:lang w:val="ro-RO"/>
              </w:rPr>
              <w:t>pentru activitățile propuse prin proiect este justificată necesitatea și eficiența lor legate de realizarea obiectivelor  proiectului;</w:t>
            </w:r>
          </w:p>
          <w:p w14:paraId="4DD386FA" w14:textId="77777777" w:rsidR="003B297B" w:rsidRPr="003B297B" w:rsidRDefault="003B297B" w:rsidP="003B297B">
            <w:pPr>
              <w:numPr>
                <w:ilvl w:val="0"/>
                <w:numId w:val="22"/>
              </w:numPr>
              <w:autoSpaceDE w:val="0"/>
              <w:autoSpaceDN w:val="0"/>
              <w:adjustRightInd w:val="0"/>
              <w:spacing w:before="120" w:after="120" w:line="276" w:lineRule="auto"/>
              <w:contextualSpacing/>
              <w:jc w:val="both"/>
              <w:rPr>
                <w:rFonts w:ascii="Calibri" w:eastAsia="Calibri" w:hAnsi="Calibri"/>
                <w:sz w:val="24"/>
                <w:szCs w:val="22"/>
                <w:lang w:val="ro-RO"/>
              </w:rPr>
            </w:pPr>
            <w:r w:rsidRPr="003B297B">
              <w:rPr>
                <w:rFonts w:ascii="Calibri" w:eastAsia="Calibri" w:hAnsi="Calibri"/>
                <w:sz w:val="24"/>
                <w:szCs w:val="22"/>
                <w:lang w:val="ro-RO"/>
              </w:rPr>
              <w:t>numărul de experți prevăzuți în proiect este corelat cu gradul de complexitate al activităților;</w:t>
            </w:r>
          </w:p>
          <w:p w14:paraId="46EE0CE5" w14:textId="77777777" w:rsidR="003B297B" w:rsidRPr="003B297B" w:rsidRDefault="003B297B" w:rsidP="003B297B">
            <w:pPr>
              <w:numPr>
                <w:ilvl w:val="0"/>
                <w:numId w:val="22"/>
              </w:numPr>
              <w:autoSpaceDE w:val="0"/>
              <w:autoSpaceDN w:val="0"/>
              <w:adjustRightInd w:val="0"/>
              <w:spacing w:before="120" w:after="120" w:line="276" w:lineRule="auto"/>
              <w:contextualSpacing/>
              <w:jc w:val="both"/>
              <w:rPr>
                <w:rFonts w:ascii="Calibri" w:eastAsia="Calibri" w:hAnsi="Calibri"/>
                <w:sz w:val="24"/>
                <w:szCs w:val="22"/>
                <w:lang w:val="ro-RO"/>
              </w:rPr>
            </w:pPr>
            <w:r w:rsidRPr="003B297B">
              <w:rPr>
                <w:rFonts w:ascii="Calibri" w:eastAsia="Calibri" w:hAnsi="Calibri"/>
                <w:sz w:val="24"/>
                <w:szCs w:val="22"/>
                <w:lang w:val="ro-RO"/>
              </w:rPr>
              <w:t>alocarea de timp pentru activități este corelată cu gradul de complexitate și cu alocarea de resurse umane;</w:t>
            </w:r>
          </w:p>
          <w:p w14:paraId="4B30B3F7" w14:textId="34BB4852" w:rsidR="003B297B" w:rsidRPr="003B297B" w:rsidRDefault="003B297B" w:rsidP="00255024">
            <w:pPr>
              <w:numPr>
                <w:ilvl w:val="0"/>
                <w:numId w:val="22"/>
              </w:numPr>
              <w:autoSpaceDE w:val="0"/>
              <w:autoSpaceDN w:val="0"/>
              <w:adjustRightInd w:val="0"/>
              <w:spacing w:before="120" w:after="120" w:line="276" w:lineRule="auto"/>
              <w:contextualSpacing/>
              <w:jc w:val="both"/>
              <w:rPr>
                <w:rFonts w:ascii="Calibri" w:eastAsia="Calibri" w:hAnsi="Calibri"/>
                <w:sz w:val="24"/>
                <w:szCs w:val="22"/>
                <w:lang w:val="ro-RO"/>
              </w:rPr>
            </w:pPr>
            <w:r w:rsidRPr="003B297B">
              <w:rPr>
                <w:rFonts w:ascii="Calibri" w:eastAsia="Calibri" w:hAnsi="Calibri"/>
                <w:sz w:val="24"/>
                <w:szCs w:val="22"/>
                <w:lang w:val="ro-RO"/>
              </w:rPr>
              <w:t xml:space="preserve">activitățile proiectului sunt corelate cu rezultatele preconizate a se obține. </w:t>
            </w:r>
          </w:p>
        </w:tc>
      </w:tr>
    </w:tbl>
    <w:p w14:paraId="315A1061" w14:textId="1DD35C1E" w:rsidR="000F36A0" w:rsidRDefault="000F36A0" w:rsidP="002A499F">
      <w:pPr>
        <w:spacing w:before="120" w:after="120"/>
        <w:jc w:val="both"/>
        <w:rPr>
          <w:rFonts w:asciiTheme="minorHAnsi" w:hAnsiTheme="minorHAnsi"/>
          <w:sz w:val="22"/>
          <w:szCs w:val="22"/>
        </w:rPr>
      </w:pPr>
    </w:p>
    <w:p w14:paraId="2F555E78" w14:textId="0FD2305C" w:rsidR="003B297B" w:rsidRDefault="003B297B" w:rsidP="002A499F">
      <w:pPr>
        <w:spacing w:before="120" w:after="120"/>
        <w:jc w:val="both"/>
        <w:rPr>
          <w:rFonts w:asciiTheme="minorHAnsi" w:hAnsiTheme="minorHAnsi"/>
          <w:sz w:val="22"/>
          <w:szCs w:val="22"/>
        </w:rPr>
      </w:pPr>
      <w:proofErr w:type="spellStart"/>
      <w:r>
        <w:rPr>
          <w:sz w:val="23"/>
          <w:szCs w:val="23"/>
        </w:rPr>
        <w:t>Dacă</w:t>
      </w:r>
      <w:proofErr w:type="spellEnd"/>
      <w:r>
        <w:rPr>
          <w:sz w:val="23"/>
          <w:szCs w:val="23"/>
        </w:rPr>
        <w:t xml:space="preserve"> </w:t>
      </w:r>
      <w:proofErr w:type="spellStart"/>
      <w:r>
        <w:rPr>
          <w:sz w:val="23"/>
          <w:szCs w:val="23"/>
        </w:rPr>
        <w:t>verificarea</w:t>
      </w:r>
      <w:proofErr w:type="spellEnd"/>
      <w:r>
        <w:rPr>
          <w:sz w:val="23"/>
          <w:szCs w:val="23"/>
        </w:rPr>
        <w:t xml:space="preserve"> </w:t>
      </w:r>
      <w:proofErr w:type="spellStart"/>
      <w:r>
        <w:rPr>
          <w:sz w:val="23"/>
          <w:szCs w:val="23"/>
        </w:rPr>
        <w:t>confirmă</w:t>
      </w:r>
      <w:proofErr w:type="spellEnd"/>
      <w:r>
        <w:rPr>
          <w:sz w:val="23"/>
          <w:szCs w:val="23"/>
        </w:rPr>
        <w:t xml:space="preserve"> </w:t>
      </w:r>
      <w:proofErr w:type="spellStart"/>
      <w:r>
        <w:rPr>
          <w:sz w:val="23"/>
          <w:szCs w:val="23"/>
        </w:rPr>
        <w:t>oportunitatea</w:t>
      </w:r>
      <w:proofErr w:type="spellEnd"/>
      <w:r>
        <w:rPr>
          <w:sz w:val="23"/>
          <w:szCs w:val="23"/>
        </w:rPr>
        <w:t xml:space="preserve"> și </w:t>
      </w:r>
      <w:proofErr w:type="spellStart"/>
      <w:r>
        <w:rPr>
          <w:sz w:val="23"/>
          <w:szCs w:val="23"/>
        </w:rPr>
        <w:t>necesitatea</w:t>
      </w:r>
      <w:proofErr w:type="spellEnd"/>
      <w:r>
        <w:rPr>
          <w:sz w:val="23"/>
          <w:szCs w:val="23"/>
        </w:rPr>
        <w:t xml:space="preserve"> </w:t>
      </w:r>
      <w:proofErr w:type="spellStart"/>
      <w:r>
        <w:rPr>
          <w:sz w:val="23"/>
          <w:szCs w:val="23"/>
        </w:rPr>
        <w:t>proiectului</w:t>
      </w:r>
      <w:proofErr w:type="spellEnd"/>
      <w:r>
        <w:rPr>
          <w:sz w:val="23"/>
          <w:szCs w:val="23"/>
        </w:rPr>
        <w:t xml:space="preserve">, </w:t>
      </w:r>
      <w:proofErr w:type="spellStart"/>
      <w:r>
        <w:rPr>
          <w:sz w:val="23"/>
          <w:szCs w:val="23"/>
        </w:rPr>
        <w:t>expertul</w:t>
      </w:r>
      <w:proofErr w:type="spellEnd"/>
      <w:r>
        <w:rPr>
          <w:sz w:val="23"/>
          <w:szCs w:val="23"/>
        </w:rPr>
        <w:t xml:space="preserve"> </w:t>
      </w:r>
      <w:proofErr w:type="spellStart"/>
      <w:r>
        <w:rPr>
          <w:sz w:val="23"/>
          <w:szCs w:val="23"/>
        </w:rPr>
        <w:t>bifează</w:t>
      </w:r>
      <w:proofErr w:type="spellEnd"/>
      <w:r>
        <w:rPr>
          <w:sz w:val="23"/>
          <w:szCs w:val="23"/>
        </w:rPr>
        <w:t xml:space="preserve"> </w:t>
      </w:r>
      <w:proofErr w:type="spellStart"/>
      <w:r>
        <w:rPr>
          <w:sz w:val="23"/>
          <w:szCs w:val="23"/>
        </w:rPr>
        <w:t>pătratul</w:t>
      </w:r>
      <w:proofErr w:type="spellEnd"/>
      <w:r>
        <w:rPr>
          <w:sz w:val="23"/>
          <w:szCs w:val="23"/>
        </w:rPr>
        <w:t xml:space="preserve"> </w:t>
      </w:r>
      <w:proofErr w:type="gramStart"/>
      <w:r>
        <w:rPr>
          <w:sz w:val="23"/>
          <w:szCs w:val="23"/>
        </w:rPr>
        <w:t>cu ,,DA</w:t>
      </w:r>
      <w:proofErr w:type="gramEnd"/>
      <w:r>
        <w:rPr>
          <w:sz w:val="23"/>
          <w:szCs w:val="23"/>
        </w:rPr>
        <w:t xml:space="preserve">” din </w:t>
      </w:r>
      <w:proofErr w:type="spellStart"/>
      <w:r>
        <w:rPr>
          <w:sz w:val="23"/>
          <w:szCs w:val="23"/>
        </w:rPr>
        <w:t>fişa</w:t>
      </w:r>
      <w:proofErr w:type="spellEnd"/>
      <w:r>
        <w:rPr>
          <w:sz w:val="23"/>
          <w:szCs w:val="23"/>
        </w:rPr>
        <w:t xml:space="preserve"> de </w:t>
      </w:r>
      <w:proofErr w:type="spellStart"/>
      <w:r>
        <w:rPr>
          <w:sz w:val="23"/>
          <w:szCs w:val="23"/>
        </w:rPr>
        <w:t>verificare</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caz</w:t>
      </w:r>
      <w:proofErr w:type="spellEnd"/>
      <w:r>
        <w:rPr>
          <w:sz w:val="23"/>
          <w:szCs w:val="23"/>
        </w:rPr>
        <w:t xml:space="preserve"> </w:t>
      </w:r>
      <w:proofErr w:type="spellStart"/>
      <w:r>
        <w:rPr>
          <w:sz w:val="23"/>
          <w:szCs w:val="23"/>
        </w:rPr>
        <w:t>contrar</w:t>
      </w:r>
      <w:proofErr w:type="spellEnd"/>
      <w:r>
        <w:rPr>
          <w:sz w:val="23"/>
          <w:szCs w:val="23"/>
        </w:rPr>
        <w:t xml:space="preserve">, </w:t>
      </w:r>
      <w:proofErr w:type="spellStart"/>
      <w:r>
        <w:rPr>
          <w:sz w:val="23"/>
          <w:szCs w:val="23"/>
        </w:rPr>
        <w:t>expertul</w:t>
      </w:r>
      <w:proofErr w:type="spellEnd"/>
      <w:r>
        <w:rPr>
          <w:sz w:val="23"/>
          <w:szCs w:val="23"/>
        </w:rPr>
        <w:t xml:space="preserve"> </w:t>
      </w:r>
      <w:proofErr w:type="spellStart"/>
      <w:r>
        <w:rPr>
          <w:sz w:val="23"/>
          <w:szCs w:val="23"/>
        </w:rPr>
        <w:t>bifează</w:t>
      </w:r>
      <w:proofErr w:type="spellEnd"/>
      <w:r>
        <w:rPr>
          <w:sz w:val="23"/>
          <w:szCs w:val="23"/>
        </w:rPr>
        <w:t xml:space="preserve"> „NU” și </w:t>
      </w:r>
      <w:proofErr w:type="spellStart"/>
      <w:r>
        <w:rPr>
          <w:sz w:val="23"/>
          <w:szCs w:val="23"/>
        </w:rPr>
        <w:t>motivează</w:t>
      </w:r>
      <w:proofErr w:type="spellEnd"/>
      <w:r>
        <w:rPr>
          <w:sz w:val="23"/>
          <w:szCs w:val="23"/>
        </w:rPr>
        <w:t xml:space="preserve"> </w:t>
      </w:r>
      <w:proofErr w:type="spellStart"/>
      <w:r>
        <w:rPr>
          <w:sz w:val="23"/>
          <w:szCs w:val="23"/>
        </w:rPr>
        <w:t>poziția</w:t>
      </w:r>
      <w:proofErr w:type="spellEnd"/>
      <w:r>
        <w:rPr>
          <w:sz w:val="23"/>
          <w:szCs w:val="23"/>
        </w:rPr>
        <w:t xml:space="preserve"> </w:t>
      </w:r>
      <w:proofErr w:type="spellStart"/>
      <w:r>
        <w:rPr>
          <w:sz w:val="23"/>
          <w:szCs w:val="23"/>
        </w:rPr>
        <w:t>lui</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rubrica</w:t>
      </w:r>
      <w:proofErr w:type="spellEnd"/>
      <w:r>
        <w:rPr>
          <w:sz w:val="23"/>
          <w:szCs w:val="23"/>
        </w:rPr>
        <w:t xml:space="preserve"> </w:t>
      </w:r>
      <w:proofErr w:type="spellStart"/>
      <w:r>
        <w:rPr>
          <w:sz w:val="23"/>
          <w:szCs w:val="23"/>
        </w:rPr>
        <w:t>Observații</w:t>
      </w:r>
      <w:proofErr w:type="spellEnd"/>
      <w:r>
        <w:rPr>
          <w:sz w:val="23"/>
          <w:szCs w:val="23"/>
        </w:rPr>
        <w:t xml:space="preserve"> din </w:t>
      </w:r>
      <w:proofErr w:type="spellStart"/>
      <w:r>
        <w:rPr>
          <w:sz w:val="23"/>
          <w:szCs w:val="23"/>
        </w:rPr>
        <w:t>fișa</w:t>
      </w:r>
      <w:proofErr w:type="spellEnd"/>
      <w:r>
        <w:rPr>
          <w:sz w:val="23"/>
          <w:szCs w:val="23"/>
        </w:rPr>
        <w:t xml:space="preserve"> de </w:t>
      </w:r>
      <w:proofErr w:type="spellStart"/>
      <w:r>
        <w:rPr>
          <w:sz w:val="23"/>
          <w:szCs w:val="23"/>
        </w:rPr>
        <w:t>verificare</w:t>
      </w:r>
      <w:proofErr w:type="spellEnd"/>
      <w:r>
        <w:rPr>
          <w:sz w:val="23"/>
          <w:szCs w:val="23"/>
        </w:rPr>
        <w:t xml:space="preserve"> a </w:t>
      </w:r>
      <w:proofErr w:type="spellStart"/>
      <w:r>
        <w:rPr>
          <w:sz w:val="23"/>
          <w:szCs w:val="23"/>
        </w:rPr>
        <w:t>criteriilor</w:t>
      </w:r>
      <w:proofErr w:type="spellEnd"/>
      <w:r>
        <w:rPr>
          <w:sz w:val="23"/>
          <w:szCs w:val="23"/>
        </w:rPr>
        <w:t xml:space="preserve"> de </w:t>
      </w:r>
      <w:proofErr w:type="spellStart"/>
      <w:r>
        <w:rPr>
          <w:sz w:val="23"/>
          <w:szCs w:val="23"/>
        </w:rPr>
        <w:t>eligibilitate</w:t>
      </w:r>
      <w:proofErr w:type="spellEnd"/>
      <w:r>
        <w:rPr>
          <w:sz w:val="23"/>
          <w:szCs w:val="23"/>
        </w:rPr>
        <w:t xml:space="preserve">, </w:t>
      </w:r>
      <w:proofErr w:type="spellStart"/>
      <w:r>
        <w:rPr>
          <w:sz w:val="23"/>
          <w:szCs w:val="23"/>
        </w:rPr>
        <w:t>iar</w:t>
      </w:r>
      <w:proofErr w:type="spellEnd"/>
      <w:r>
        <w:rPr>
          <w:sz w:val="23"/>
          <w:szCs w:val="23"/>
        </w:rPr>
        <w:t xml:space="preserve"> </w:t>
      </w:r>
      <w:proofErr w:type="spellStart"/>
      <w:r>
        <w:rPr>
          <w:sz w:val="23"/>
          <w:szCs w:val="23"/>
        </w:rPr>
        <w:t>proiectul</w:t>
      </w:r>
      <w:proofErr w:type="spellEnd"/>
      <w:r>
        <w:rPr>
          <w:sz w:val="23"/>
          <w:szCs w:val="23"/>
        </w:rPr>
        <w:t xml:space="preserve"> </w:t>
      </w:r>
      <w:proofErr w:type="spellStart"/>
      <w:r>
        <w:rPr>
          <w:sz w:val="23"/>
          <w:szCs w:val="23"/>
        </w:rPr>
        <w:t>va</w:t>
      </w:r>
      <w:proofErr w:type="spellEnd"/>
      <w:r>
        <w:rPr>
          <w:sz w:val="23"/>
          <w:szCs w:val="23"/>
        </w:rPr>
        <w:t xml:space="preserve"> fi </w:t>
      </w:r>
      <w:proofErr w:type="spellStart"/>
      <w:r>
        <w:rPr>
          <w:sz w:val="23"/>
          <w:szCs w:val="23"/>
        </w:rPr>
        <w:t>declarat</w:t>
      </w:r>
      <w:proofErr w:type="spellEnd"/>
      <w:r>
        <w:rPr>
          <w:sz w:val="23"/>
          <w:szCs w:val="23"/>
        </w:rPr>
        <w:t xml:space="preserve"> </w:t>
      </w:r>
      <w:proofErr w:type="spellStart"/>
      <w:r>
        <w:rPr>
          <w:sz w:val="23"/>
          <w:szCs w:val="23"/>
        </w:rPr>
        <w:t>neeligibil</w:t>
      </w:r>
      <w:proofErr w:type="spellEnd"/>
      <w:r>
        <w:rPr>
          <w:sz w:val="23"/>
          <w:szCs w:val="23"/>
        </w:rPr>
        <w:t>.</w:t>
      </w:r>
    </w:p>
    <w:p w14:paraId="7915F3A3" w14:textId="77777777" w:rsidR="003B297B" w:rsidRDefault="003B297B" w:rsidP="002A499F">
      <w:pPr>
        <w:spacing w:before="120" w:after="120"/>
        <w:jc w:val="both"/>
        <w:rPr>
          <w:rFonts w:asciiTheme="minorHAnsi" w:hAnsiTheme="minorHAnsi"/>
          <w:sz w:val="22"/>
          <w:szCs w:val="22"/>
        </w:rPr>
      </w:pPr>
    </w:p>
    <w:p w14:paraId="5A30B072" w14:textId="77777777" w:rsidR="003B297B" w:rsidRDefault="003B297B" w:rsidP="002A499F">
      <w:pPr>
        <w:spacing w:before="120" w:after="120"/>
        <w:jc w:val="both"/>
        <w:rPr>
          <w:rFonts w:asciiTheme="minorHAnsi" w:hAnsiTheme="minorHAnsi"/>
          <w:sz w:val="22"/>
          <w:szCs w:val="22"/>
        </w:rPr>
      </w:pPr>
    </w:p>
    <w:p w14:paraId="18EDE58D" w14:textId="77777777" w:rsidR="003B297B" w:rsidRDefault="003B297B" w:rsidP="002A499F">
      <w:pPr>
        <w:spacing w:before="120" w:after="120"/>
        <w:jc w:val="both"/>
        <w:rPr>
          <w:rFonts w:asciiTheme="minorHAnsi" w:hAnsiTheme="minorHAnsi"/>
          <w:sz w:val="22"/>
          <w:szCs w:val="22"/>
        </w:rPr>
      </w:pPr>
    </w:p>
    <w:p w14:paraId="6E4CE5F4" w14:textId="6733297C" w:rsidR="00E6413B" w:rsidRDefault="00E6413B" w:rsidP="002A499F">
      <w:pPr>
        <w:spacing w:before="120" w:after="120"/>
        <w:jc w:val="both"/>
        <w:rPr>
          <w:rFonts w:ascii="Trebuchet MS" w:eastAsiaTheme="minorHAnsi" w:hAnsi="Trebuchet MS" w:cstheme="minorBidi"/>
          <w:sz w:val="22"/>
          <w:szCs w:val="22"/>
        </w:rPr>
      </w:pPr>
      <w:r>
        <w:rPr>
          <w:rFonts w:asciiTheme="minorHAnsi" w:hAnsiTheme="minorHAnsi"/>
          <w:sz w:val="22"/>
          <w:szCs w:val="22"/>
        </w:rPr>
        <w:t>2.</w:t>
      </w:r>
      <w:r w:rsidR="000F36A0">
        <w:rPr>
          <w:rFonts w:asciiTheme="minorHAnsi" w:hAnsiTheme="minorHAnsi"/>
          <w:sz w:val="22"/>
          <w:szCs w:val="22"/>
        </w:rPr>
        <w:t>6</w:t>
      </w:r>
      <w:r w:rsidRPr="00E6413B">
        <w:rPr>
          <w:rFonts w:ascii="Trebuchet MS" w:eastAsiaTheme="minorHAnsi" w:hAnsi="Trebuchet MS" w:cstheme="minorBidi"/>
          <w:sz w:val="22"/>
          <w:szCs w:val="22"/>
        </w:rPr>
        <w:t xml:space="preserve"> </w:t>
      </w:r>
      <w:proofErr w:type="spellStart"/>
      <w:r w:rsidRPr="00A22ED1">
        <w:rPr>
          <w:rFonts w:ascii="Trebuchet MS" w:eastAsiaTheme="minorHAnsi" w:hAnsi="Trebuchet MS" w:cstheme="minorBidi"/>
          <w:sz w:val="22"/>
          <w:szCs w:val="22"/>
        </w:rPr>
        <w:t>Proiectul</w:t>
      </w:r>
      <w:proofErr w:type="spellEnd"/>
      <w:r w:rsidRPr="00A22ED1">
        <w:rPr>
          <w:rFonts w:ascii="Trebuchet MS" w:eastAsiaTheme="minorHAnsi" w:hAnsi="Trebuchet MS" w:cstheme="minorBidi"/>
          <w:sz w:val="22"/>
          <w:szCs w:val="22"/>
        </w:rPr>
        <w:t xml:space="preserve"> </w:t>
      </w:r>
      <w:proofErr w:type="spellStart"/>
      <w:r w:rsidRPr="00A22ED1">
        <w:rPr>
          <w:rFonts w:ascii="Trebuchet MS" w:eastAsiaTheme="minorHAnsi" w:hAnsi="Trebuchet MS" w:cstheme="minorBidi"/>
          <w:sz w:val="22"/>
          <w:szCs w:val="22"/>
        </w:rPr>
        <w:t>trebuie</w:t>
      </w:r>
      <w:proofErr w:type="spellEnd"/>
      <w:r w:rsidRPr="00A22ED1">
        <w:rPr>
          <w:rFonts w:ascii="Trebuchet MS" w:eastAsiaTheme="minorHAnsi" w:hAnsi="Trebuchet MS" w:cstheme="minorBidi"/>
          <w:sz w:val="22"/>
          <w:szCs w:val="22"/>
        </w:rPr>
        <w:t xml:space="preserve"> </w:t>
      </w:r>
      <w:proofErr w:type="spellStart"/>
      <w:r w:rsidRPr="00A22ED1">
        <w:rPr>
          <w:rFonts w:ascii="Trebuchet MS" w:eastAsiaTheme="minorHAnsi" w:hAnsi="Trebuchet MS" w:cstheme="minorBidi"/>
          <w:sz w:val="22"/>
          <w:szCs w:val="22"/>
        </w:rPr>
        <w:t>să</w:t>
      </w:r>
      <w:proofErr w:type="spellEnd"/>
      <w:r w:rsidRPr="00A22ED1">
        <w:rPr>
          <w:rFonts w:ascii="Trebuchet MS" w:eastAsiaTheme="minorHAnsi" w:hAnsi="Trebuchet MS" w:cstheme="minorBidi"/>
          <w:sz w:val="22"/>
          <w:szCs w:val="22"/>
        </w:rPr>
        <w:t xml:space="preserve"> se </w:t>
      </w:r>
      <w:proofErr w:type="spellStart"/>
      <w:r w:rsidRPr="00A22ED1">
        <w:rPr>
          <w:rFonts w:ascii="Trebuchet MS" w:eastAsiaTheme="minorHAnsi" w:hAnsi="Trebuchet MS" w:cstheme="minorBidi"/>
          <w:sz w:val="22"/>
          <w:szCs w:val="22"/>
        </w:rPr>
        <w:t>realizeze</w:t>
      </w:r>
      <w:proofErr w:type="spellEnd"/>
      <w:r w:rsidRPr="00A22ED1">
        <w:rPr>
          <w:rFonts w:ascii="Trebuchet MS" w:eastAsiaTheme="minorHAnsi" w:hAnsi="Trebuchet MS" w:cstheme="minorBidi"/>
          <w:sz w:val="22"/>
          <w:szCs w:val="22"/>
        </w:rPr>
        <w:t xml:space="preserve"> </w:t>
      </w:r>
      <w:proofErr w:type="spellStart"/>
      <w:r w:rsidRPr="00A22ED1">
        <w:rPr>
          <w:rFonts w:ascii="Trebuchet MS" w:eastAsiaTheme="minorHAnsi" w:hAnsi="Trebuchet MS" w:cstheme="minorBidi"/>
          <w:sz w:val="22"/>
          <w:szCs w:val="22"/>
        </w:rPr>
        <w:t>în</w:t>
      </w:r>
      <w:proofErr w:type="spellEnd"/>
      <w:r w:rsidRPr="00A22ED1">
        <w:rPr>
          <w:rFonts w:ascii="Trebuchet MS" w:eastAsiaTheme="minorHAnsi" w:hAnsi="Trebuchet MS" w:cstheme="minorBidi"/>
          <w:sz w:val="22"/>
          <w:szCs w:val="22"/>
        </w:rPr>
        <w:t xml:space="preserve"> </w:t>
      </w:r>
      <w:proofErr w:type="spellStart"/>
      <w:r w:rsidRPr="00A22ED1">
        <w:rPr>
          <w:rFonts w:ascii="Trebuchet MS" w:eastAsiaTheme="minorHAnsi" w:hAnsi="Trebuchet MS" w:cstheme="minorBidi"/>
          <w:sz w:val="22"/>
          <w:szCs w:val="22"/>
        </w:rPr>
        <w:t>teritoriul</w:t>
      </w:r>
      <w:proofErr w:type="spellEnd"/>
      <w:r w:rsidRPr="00A22ED1">
        <w:rPr>
          <w:rFonts w:ascii="Trebuchet MS" w:eastAsiaTheme="minorHAnsi" w:hAnsi="Trebuchet MS" w:cstheme="minorBidi"/>
          <w:sz w:val="22"/>
          <w:szCs w:val="22"/>
        </w:rPr>
        <w:t xml:space="preserve"> GALMMV</w:t>
      </w:r>
    </w:p>
    <w:p w14:paraId="5937139A" w14:textId="5FDC27A6" w:rsidR="00E6413B" w:rsidRDefault="00E6413B" w:rsidP="002A499F">
      <w:pPr>
        <w:spacing w:before="120" w:after="120"/>
        <w:jc w:val="both"/>
        <w:rPr>
          <w:rFonts w:asciiTheme="minorHAnsi" w:hAnsiTheme="minorHAnsi"/>
          <w:sz w:val="22"/>
          <w:szCs w:val="22"/>
        </w:rPr>
      </w:pPr>
      <w:r>
        <w:rPr>
          <w:rFonts w:ascii="Trebuchet MS" w:eastAsiaTheme="minorHAnsi" w:hAnsi="Trebuchet MS" w:cstheme="minorBidi"/>
          <w:sz w:val="22"/>
          <w:szCs w:val="22"/>
        </w:rPr>
        <w:t xml:space="preserve">Se </w:t>
      </w:r>
      <w:proofErr w:type="spellStart"/>
      <w:r>
        <w:rPr>
          <w:rFonts w:ascii="Trebuchet MS" w:eastAsiaTheme="minorHAnsi" w:hAnsi="Trebuchet MS" w:cstheme="minorBidi"/>
          <w:sz w:val="22"/>
          <w:szCs w:val="22"/>
        </w:rPr>
        <w:t>verifica</w:t>
      </w:r>
      <w:proofErr w:type="spellEnd"/>
      <w:r>
        <w:rPr>
          <w:rFonts w:ascii="Trebuchet MS" w:eastAsiaTheme="minorHAnsi" w:hAnsi="Trebuchet MS" w:cstheme="minorBidi"/>
          <w:sz w:val="22"/>
          <w:szCs w:val="22"/>
        </w:rPr>
        <w:t xml:space="preserve"> in </w:t>
      </w:r>
      <w:proofErr w:type="gramStart"/>
      <w:r>
        <w:rPr>
          <w:rFonts w:ascii="Trebuchet MS" w:eastAsiaTheme="minorHAnsi" w:hAnsi="Trebuchet MS" w:cstheme="minorBidi"/>
          <w:sz w:val="22"/>
          <w:szCs w:val="22"/>
        </w:rPr>
        <w:t>CF ,</w:t>
      </w:r>
      <w:proofErr w:type="gramEnd"/>
      <w:r>
        <w:rPr>
          <w:rFonts w:ascii="Trebuchet MS" w:eastAsiaTheme="minorHAnsi" w:hAnsi="Trebuchet MS" w:cstheme="minorBidi"/>
          <w:sz w:val="22"/>
          <w:szCs w:val="22"/>
        </w:rPr>
        <w:t xml:space="preserve"> A5-amplasarea </w:t>
      </w:r>
      <w:proofErr w:type="spellStart"/>
      <w:r>
        <w:rPr>
          <w:rFonts w:ascii="Trebuchet MS" w:eastAsiaTheme="minorHAnsi" w:hAnsi="Trebuchet MS" w:cstheme="minorBidi"/>
          <w:sz w:val="22"/>
          <w:szCs w:val="22"/>
        </w:rPr>
        <w:t>proiectului</w:t>
      </w:r>
      <w:proofErr w:type="spellEnd"/>
    </w:p>
    <w:p w14:paraId="171EA992" w14:textId="6E2691AB" w:rsidR="00E6413B" w:rsidRDefault="00F72CA7" w:rsidP="002A499F">
      <w:pPr>
        <w:spacing w:before="120" w:after="120"/>
        <w:jc w:val="both"/>
        <w:rPr>
          <w:rFonts w:asciiTheme="minorHAnsi" w:hAnsiTheme="minorHAnsi"/>
          <w:sz w:val="22"/>
          <w:szCs w:val="22"/>
        </w:rPr>
      </w:pPr>
      <w:r>
        <w:rPr>
          <w:noProof/>
        </w:rPr>
        <w:lastRenderedPageBreak/>
        <w:drawing>
          <wp:inline distT="0" distB="0" distL="0" distR="0" wp14:anchorId="58AF4AC6" wp14:editId="57D47F4C">
            <wp:extent cx="5143500" cy="2943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43500" cy="2943225"/>
                    </a:xfrm>
                    <a:prstGeom prst="rect">
                      <a:avLst/>
                    </a:prstGeom>
                  </pic:spPr>
                </pic:pic>
              </a:graphicData>
            </a:graphic>
          </wp:inline>
        </w:drawing>
      </w:r>
    </w:p>
    <w:p w14:paraId="0E5BF71F" w14:textId="77777777" w:rsidR="00E6413B" w:rsidRPr="00943E21" w:rsidRDefault="00E6413B" w:rsidP="002A499F">
      <w:pPr>
        <w:spacing w:before="120" w:after="120"/>
        <w:jc w:val="both"/>
        <w:rPr>
          <w:rFonts w:asciiTheme="minorHAnsi" w:eastAsia="Calibri" w:hAnsiTheme="minorHAnsi"/>
          <w:b/>
          <w:kern w:val="32"/>
          <w:sz w:val="22"/>
          <w:szCs w:val="22"/>
          <w:lang w:val="ro-RO"/>
        </w:rPr>
      </w:pPr>
    </w:p>
    <w:p w14:paraId="6C6ED56F" w14:textId="77777777" w:rsidR="00067E86" w:rsidRPr="00943E21" w:rsidRDefault="00067E86" w:rsidP="007E172B">
      <w:pPr>
        <w:overflowPunct w:val="0"/>
        <w:rPr>
          <w:rFonts w:asciiTheme="minorHAnsi" w:hAnsiTheme="minorHAnsi" w:cs="Calibri"/>
          <w:b/>
          <w:color w:val="4F81BD"/>
          <w:sz w:val="22"/>
          <w:szCs w:val="22"/>
          <w:u w:val="single"/>
          <w:lang w:eastAsia="fr-FR"/>
        </w:rPr>
      </w:pPr>
      <w:r w:rsidRPr="00943E21">
        <w:rPr>
          <w:rFonts w:asciiTheme="minorHAnsi" w:hAnsiTheme="minorHAnsi" w:cs="Calibri"/>
          <w:b/>
          <w:color w:val="4F81BD"/>
          <w:sz w:val="22"/>
          <w:szCs w:val="22"/>
          <w:u w:val="single"/>
          <w:lang w:val="x-none" w:eastAsia="fr-FR"/>
        </w:rPr>
        <w:t>3. VERIFICAREA BUGETULUI INDICATIV</w:t>
      </w:r>
    </w:p>
    <w:p w14:paraId="72FEF031" w14:textId="77777777" w:rsidR="00067E86" w:rsidRPr="00943E21" w:rsidRDefault="00067E86" w:rsidP="007E172B">
      <w:pPr>
        <w:overflowPunct w:val="0"/>
        <w:rPr>
          <w:rFonts w:asciiTheme="minorHAnsi" w:hAnsiTheme="minorHAnsi"/>
          <w:b/>
          <w:color w:val="000000"/>
          <w:sz w:val="22"/>
          <w:szCs w:val="22"/>
        </w:rPr>
      </w:pPr>
    </w:p>
    <w:p w14:paraId="39C1830D" w14:textId="77777777" w:rsidR="00F72CA7" w:rsidRPr="00F72CA7" w:rsidRDefault="00F72CA7" w:rsidP="00F72CA7">
      <w:pPr>
        <w:overflowPunct w:val="0"/>
        <w:rPr>
          <w:b/>
          <w:kern w:val="32"/>
        </w:rPr>
      </w:pPr>
      <w:proofErr w:type="spellStart"/>
      <w:r w:rsidRPr="00F72CA7">
        <w:rPr>
          <w:b/>
          <w:kern w:val="32"/>
        </w:rPr>
        <w:t>Verificarea</w:t>
      </w:r>
      <w:proofErr w:type="spellEnd"/>
      <w:r w:rsidRPr="00F72CA7">
        <w:rPr>
          <w:b/>
          <w:kern w:val="32"/>
        </w:rPr>
        <w:t xml:space="preserve"> </w:t>
      </w:r>
      <w:proofErr w:type="spellStart"/>
      <w:r w:rsidRPr="00F72CA7">
        <w:rPr>
          <w:b/>
          <w:kern w:val="32"/>
        </w:rPr>
        <w:t>constă</w:t>
      </w:r>
      <w:proofErr w:type="spellEnd"/>
      <w:r w:rsidRPr="00F72CA7">
        <w:rPr>
          <w:b/>
          <w:kern w:val="32"/>
        </w:rPr>
        <w:t xml:space="preserve"> </w:t>
      </w:r>
      <w:proofErr w:type="spellStart"/>
      <w:r w:rsidRPr="00F72CA7">
        <w:rPr>
          <w:b/>
          <w:kern w:val="32"/>
        </w:rPr>
        <w:t>în</w:t>
      </w:r>
      <w:proofErr w:type="spellEnd"/>
      <w:r w:rsidRPr="00F72CA7">
        <w:rPr>
          <w:b/>
          <w:kern w:val="32"/>
        </w:rPr>
        <w:t>:</w:t>
      </w:r>
    </w:p>
    <w:p w14:paraId="4FCD6A28" w14:textId="77777777" w:rsidR="00F72CA7" w:rsidRPr="00F72CA7" w:rsidRDefault="00F72CA7" w:rsidP="00F72CA7">
      <w:pPr>
        <w:overflowPunct w:val="0"/>
        <w:rPr>
          <w:b/>
          <w:kern w:val="32"/>
        </w:rPr>
      </w:pPr>
      <w:r w:rsidRPr="00F72CA7">
        <w:rPr>
          <w:b/>
          <w:kern w:val="32"/>
        </w:rPr>
        <w:t xml:space="preserve">- </w:t>
      </w:r>
      <w:proofErr w:type="spellStart"/>
      <w:r w:rsidRPr="00F72CA7">
        <w:rPr>
          <w:b/>
          <w:kern w:val="32"/>
        </w:rPr>
        <w:t>Asigurarea</w:t>
      </w:r>
      <w:proofErr w:type="spellEnd"/>
      <w:r w:rsidRPr="00F72CA7">
        <w:rPr>
          <w:b/>
          <w:kern w:val="32"/>
        </w:rPr>
        <w:t xml:space="preserve"> </w:t>
      </w:r>
      <w:proofErr w:type="spellStart"/>
      <w:r w:rsidRPr="00F72CA7">
        <w:rPr>
          <w:b/>
          <w:kern w:val="32"/>
        </w:rPr>
        <w:t>că</w:t>
      </w:r>
      <w:proofErr w:type="spellEnd"/>
      <w:r w:rsidRPr="00F72CA7">
        <w:rPr>
          <w:b/>
          <w:kern w:val="32"/>
        </w:rPr>
        <w:t xml:space="preserve"> </w:t>
      </w:r>
      <w:proofErr w:type="spellStart"/>
      <w:r w:rsidRPr="00F72CA7">
        <w:rPr>
          <w:b/>
          <w:kern w:val="32"/>
        </w:rPr>
        <w:t>toate</w:t>
      </w:r>
      <w:proofErr w:type="spellEnd"/>
      <w:r w:rsidRPr="00F72CA7">
        <w:rPr>
          <w:b/>
          <w:kern w:val="32"/>
        </w:rPr>
        <w:t xml:space="preserve"> </w:t>
      </w:r>
      <w:proofErr w:type="spellStart"/>
      <w:r w:rsidRPr="00F72CA7">
        <w:rPr>
          <w:b/>
          <w:kern w:val="32"/>
        </w:rPr>
        <w:t>costurile</w:t>
      </w:r>
      <w:proofErr w:type="spellEnd"/>
      <w:r w:rsidRPr="00F72CA7">
        <w:rPr>
          <w:b/>
          <w:kern w:val="32"/>
        </w:rPr>
        <w:t xml:space="preserve"> de </w:t>
      </w:r>
      <w:proofErr w:type="spellStart"/>
      <w:r w:rsidRPr="00F72CA7">
        <w:rPr>
          <w:b/>
          <w:kern w:val="32"/>
        </w:rPr>
        <w:t>servicii</w:t>
      </w:r>
      <w:proofErr w:type="spellEnd"/>
      <w:r w:rsidRPr="00F72CA7">
        <w:rPr>
          <w:b/>
          <w:kern w:val="32"/>
        </w:rPr>
        <w:t xml:space="preserve"> </w:t>
      </w:r>
      <w:proofErr w:type="spellStart"/>
      <w:r w:rsidRPr="00F72CA7">
        <w:rPr>
          <w:b/>
          <w:kern w:val="32"/>
        </w:rPr>
        <w:t>propuse</w:t>
      </w:r>
      <w:proofErr w:type="spellEnd"/>
      <w:r w:rsidRPr="00F72CA7">
        <w:rPr>
          <w:b/>
          <w:kern w:val="32"/>
        </w:rPr>
        <w:t xml:space="preserve"> pentru </w:t>
      </w:r>
      <w:proofErr w:type="spellStart"/>
      <w:r w:rsidRPr="00F72CA7">
        <w:rPr>
          <w:b/>
          <w:kern w:val="32"/>
        </w:rPr>
        <w:t>finanţare</w:t>
      </w:r>
      <w:proofErr w:type="spellEnd"/>
      <w:r w:rsidRPr="00F72CA7">
        <w:rPr>
          <w:b/>
          <w:kern w:val="32"/>
        </w:rPr>
        <w:t xml:space="preserve"> sunt </w:t>
      </w:r>
      <w:proofErr w:type="spellStart"/>
      <w:r w:rsidRPr="00F72CA7">
        <w:rPr>
          <w:b/>
          <w:kern w:val="32"/>
        </w:rPr>
        <w:t>eligibile</w:t>
      </w:r>
      <w:proofErr w:type="spellEnd"/>
      <w:r w:rsidRPr="00F72CA7">
        <w:rPr>
          <w:b/>
          <w:kern w:val="32"/>
        </w:rPr>
        <w:t xml:space="preserve"> şi </w:t>
      </w:r>
      <w:proofErr w:type="spellStart"/>
      <w:r w:rsidRPr="00F72CA7">
        <w:rPr>
          <w:b/>
          <w:kern w:val="32"/>
        </w:rPr>
        <w:t>calculele</w:t>
      </w:r>
      <w:proofErr w:type="spellEnd"/>
      <w:r w:rsidRPr="00F72CA7">
        <w:rPr>
          <w:b/>
          <w:kern w:val="32"/>
        </w:rPr>
        <w:t xml:space="preserve"> sunt </w:t>
      </w:r>
      <w:proofErr w:type="spellStart"/>
      <w:r w:rsidRPr="00F72CA7">
        <w:rPr>
          <w:b/>
          <w:kern w:val="32"/>
        </w:rPr>
        <w:t>corecte</w:t>
      </w:r>
      <w:proofErr w:type="spellEnd"/>
      <w:r w:rsidRPr="00F72CA7">
        <w:rPr>
          <w:b/>
          <w:kern w:val="32"/>
        </w:rPr>
        <w:t xml:space="preserve">. </w:t>
      </w:r>
      <w:proofErr w:type="spellStart"/>
      <w:r w:rsidRPr="00F72CA7">
        <w:rPr>
          <w:b/>
          <w:kern w:val="32"/>
        </w:rPr>
        <w:t>Bugetul</w:t>
      </w:r>
      <w:proofErr w:type="spellEnd"/>
      <w:r w:rsidRPr="00F72CA7">
        <w:rPr>
          <w:b/>
          <w:kern w:val="32"/>
        </w:rPr>
        <w:t xml:space="preserve"> </w:t>
      </w:r>
      <w:proofErr w:type="spellStart"/>
      <w:r w:rsidRPr="00F72CA7">
        <w:rPr>
          <w:b/>
          <w:kern w:val="32"/>
        </w:rPr>
        <w:t>indicativ</w:t>
      </w:r>
      <w:proofErr w:type="spellEnd"/>
      <w:r w:rsidRPr="00F72CA7">
        <w:rPr>
          <w:b/>
          <w:kern w:val="32"/>
        </w:rPr>
        <w:t xml:space="preserve"> </w:t>
      </w:r>
      <w:proofErr w:type="spellStart"/>
      <w:r w:rsidRPr="00F72CA7">
        <w:rPr>
          <w:b/>
          <w:kern w:val="32"/>
        </w:rPr>
        <w:t>este</w:t>
      </w:r>
      <w:proofErr w:type="spellEnd"/>
      <w:r w:rsidRPr="00F72CA7">
        <w:rPr>
          <w:b/>
          <w:kern w:val="32"/>
        </w:rPr>
        <w:t xml:space="preserve"> </w:t>
      </w:r>
      <w:proofErr w:type="spellStart"/>
      <w:r w:rsidRPr="00F72CA7">
        <w:rPr>
          <w:b/>
          <w:kern w:val="32"/>
        </w:rPr>
        <w:t>structurat</w:t>
      </w:r>
      <w:proofErr w:type="spellEnd"/>
      <w:r w:rsidRPr="00F72CA7">
        <w:rPr>
          <w:b/>
          <w:kern w:val="32"/>
        </w:rPr>
        <w:t xml:space="preserve"> pe </w:t>
      </w:r>
      <w:proofErr w:type="spellStart"/>
      <w:r w:rsidRPr="00F72CA7">
        <w:rPr>
          <w:b/>
          <w:kern w:val="32"/>
        </w:rPr>
        <w:t>două</w:t>
      </w:r>
      <w:proofErr w:type="spellEnd"/>
      <w:r w:rsidRPr="00F72CA7">
        <w:rPr>
          <w:b/>
          <w:kern w:val="32"/>
        </w:rPr>
        <w:t xml:space="preserve"> </w:t>
      </w:r>
      <w:proofErr w:type="spellStart"/>
      <w:r w:rsidRPr="00F72CA7">
        <w:rPr>
          <w:b/>
          <w:kern w:val="32"/>
        </w:rPr>
        <w:t>capitole</w:t>
      </w:r>
      <w:proofErr w:type="spellEnd"/>
      <w:r w:rsidRPr="00F72CA7">
        <w:rPr>
          <w:b/>
          <w:kern w:val="32"/>
        </w:rPr>
        <w:t xml:space="preserve"> – </w:t>
      </w:r>
      <w:proofErr w:type="spellStart"/>
      <w:r w:rsidRPr="00F72CA7">
        <w:rPr>
          <w:b/>
          <w:kern w:val="32"/>
        </w:rPr>
        <w:t>cheltuieli</w:t>
      </w:r>
      <w:proofErr w:type="spellEnd"/>
      <w:r w:rsidRPr="00F72CA7">
        <w:rPr>
          <w:b/>
          <w:kern w:val="32"/>
        </w:rPr>
        <w:t xml:space="preserve"> cu </w:t>
      </w:r>
      <w:proofErr w:type="spellStart"/>
      <w:r w:rsidRPr="00F72CA7">
        <w:rPr>
          <w:b/>
          <w:kern w:val="32"/>
        </w:rPr>
        <w:t>personalul</w:t>
      </w:r>
      <w:proofErr w:type="spellEnd"/>
      <w:r w:rsidRPr="00F72CA7">
        <w:rPr>
          <w:b/>
          <w:kern w:val="32"/>
        </w:rPr>
        <w:t xml:space="preserve"> și </w:t>
      </w:r>
      <w:proofErr w:type="spellStart"/>
      <w:r w:rsidRPr="00F72CA7">
        <w:rPr>
          <w:b/>
          <w:kern w:val="32"/>
        </w:rPr>
        <w:t>cheltuieli</w:t>
      </w:r>
      <w:proofErr w:type="spellEnd"/>
      <w:r w:rsidRPr="00F72CA7">
        <w:rPr>
          <w:b/>
          <w:kern w:val="32"/>
        </w:rPr>
        <w:t xml:space="preserve"> pentru </w:t>
      </w:r>
      <w:proofErr w:type="spellStart"/>
      <w:r w:rsidRPr="00F72CA7">
        <w:rPr>
          <w:b/>
          <w:kern w:val="32"/>
        </w:rPr>
        <w:t>derularea</w:t>
      </w:r>
      <w:proofErr w:type="spellEnd"/>
      <w:r w:rsidRPr="00F72CA7">
        <w:rPr>
          <w:b/>
          <w:kern w:val="32"/>
        </w:rPr>
        <w:t xml:space="preserve"> </w:t>
      </w:r>
      <w:proofErr w:type="spellStart"/>
      <w:r w:rsidRPr="00F72CA7">
        <w:rPr>
          <w:b/>
          <w:kern w:val="32"/>
        </w:rPr>
        <w:t>proiectelor</w:t>
      </w:r>
      <w:proofErr w:type="spellEnd"/>
      <w:r w:rsidRPr="00F72CA7">
        <w:rPr>
          <w:b/>
          <w:kern w:val="32"/>
        </w:rPr>
        <w:t xml:space="preserve">. </w:t>
      </w:r>
    </w:p>
    <w:p w14:paraId="166E519B" w14:textId="77777777" w:rsidR="00F72CA7" w:rsidRPr="00F72CA7" w:rsidRDefault="00F72CA7" w:rsidP="00F72CA7">
      <w:pPr>
        <w:overflowPunct w:val="0"/>
        <w:rPr>
          <w:b/>
          <w:kern w:val="32"/>
        </w:rPr>
      </w:pPr>
      <w:r w:rsidRPr="00F72CA7">
        <w:rPr>
          <w:b/>
          <w:kern w:val="32"/>
        </w:rPr>
        <w:t xml:space="preserve">- </w:t>
      </w:r>
      <w:proofErr w:type="spellStart"/>
      <w:r w:rsidRPr="00F72CA7">
        <w:rPr>
          <w:b/>
          <w:kern w:val="32"/>
        </w:rPr>
        <w:t>Verificarea</w:t>
      </w:r>
      <w:proofErr w:type="spellEnd"/>
      <w:r w:rsidRPr="00F72CA7">
        <w:rPr>
          <w:b/>
          <w:kern w:val="32"/>
        </w:rPr>
        <w:t xml:space="preserve"> </w:t>
      </w:r>
      <w:proofErr w:type="spellStart"/>
      <w:r w:rsidRPr="00F72CA7">
        <w:rPr>
          <w:b/>
          <w:kern w:val="32"/>
        </w:rPr>
        <w:t>bugetului</w:t>
      </w:r>
      <w:proofErr w:type="spellEnd"/>
      <w:r w:rsidRPr="00F72CA7">
        <w:rPr>
          <w:b/>
          <w:kern w:val="32"/>
        </w:rPr>
        <w:t xml:space="preserve"> </w:t>
      </w:r>
      <w:proofErr w:type="spellStart"/>
      <w:r w:rsidRPr="00F72CA7">
        <w:rPr>
          <w:b/>
          <w:kern w:val="32"/>
        </w:rPr>
        <w:t>indicativ</w:t>
      </w:r>
      <w:proofErr w:type="spellEnd"/>
      <w:r w:rsidRPr="00F72CA7">
        <w:rPr>
          <w:b/>
          <w:kern w:val="32"/>
        </w:rPr>
        <w:t xml:space="preserve"> </w:t>
      </w:r>
      <w:proofErr w:type="spellStart"/>
      <w:r w:rsidRPr="00F72CA7">
        <w:rPr>
          <w:b/>
          <w:kern w:val="32"/>
        </w:rPr>
        <w:t>privind</w:t>
      </w:r>
      <w:proofErr w:type="spellEnd"/>
      <w:r w:rsidRPr="00F72CA7">
        <w:rPr>
          <w:b/>
          <w:kern w:val="32"/>
        </w:rPr>
        <w:t xml:space="preserve"> </w:t>
      </w:r>
      <w:proofErr w:type="spellStart"/>
      <w:r w:rsidRPr="00F72CA7">
        <w:rPr>
          <w:b/>
          <w:kern w:val="32"/>
        </w:rPr>
        <w:t>corectitudinea</w:t>
      </w:r>
      <w:proofErr w:type="spellEnd"/>
      <w:r w:rsidRPr="00F72CA7">
        <w:rPr>
          <w:b/>
          <w:kern w:val="32"/>
        </w:rPr>
        <w:t xml:space="preserve"> </w:t>
      </w:r>
      <w:proofErr w:type="spellStart"/>
      <w:r w:rsidRPr="00F72CA7">
        <w:rPr>
          <w:b/>
          <w:kern w:val="32"/>
        </w:rPr>
        <w:t>informațiilor</w:t>
      </w:r>
      <w:proofErr w:type="spellEnd"/>
      <w:r w:rsidRPr="00F72CA7">
        <w:rPr>
          <w:b/>
          <w:kern w:val="32"/>
        </w:rPr>
        <w:t xml:space="preserve"> </w:t>
      </w:r>
      <w:proofErr w:type="spellStart"/>
      <w:r w:rsidRPr="00F72CA7">
        <w:rPr>
          <w:b/>
          <w:kern w:val="32"/>
        </w:rPr>
        <w:t>furnizate</w:t>
      </w:r>
      <w:proofErr w:type="spellEnd"/>
      <w:r w:rsidRPr="00F72CA7">
        <w:rPr>
          <w:b/>
          <w:kern w:val="32"/>
        </w:rPr>
        <w:t xml:space="preserve">, </w:t>
      </w:r>
      <w:proofErr w:type="spellStart"/>
      <w:r w:rsidRPr="00F72CA7">
        <w:rPr>
          <w:b/>
          <w:kern w:val="32"/>
        </w:rPr>
        <w:t>analizând</w:t>
      </w:r>
      <w:proofErr w:type="spellEnd"/>
      <w:r w:rsidRPr="00F72CA7">
        <w:rPr>
          <w:b/>
          <w:kern w:val="32"/>
        </w:rPr>
        <w:t xml:space="preserve"> și </w:t>
      </w:r>
      <w:proofErr w:type="spellStart"/>
      <w:r w:rsidRPr="00F72CA7">
        <w:rPr>
          <w:b/>
          <w:kern w:val="32"/>
        </w:rPr>
        <w:t>fundamentarea</w:t>
      </w:r>
      <w:proofErr w:type="spellEnd"/>
      <w:r w:rsidRPr="00F72CA7">
        <w:rPr>
          <w:b/>
          <w:kern w:val="32"/>
        </w:rPr>
        <w:t xml:space="preserve"> </w:t>
      </w:r>
      <w:proofErr w:type="spellStart"/>
      <w:r w:rsidRPr="00F72CA7">
        <w:rPr>
          <w:b/>
          <w:kern w:val="32"/>
        </w:rPr>
        <w:t>bugetară</w:t>
      </w:r>
      <w:proofErr w:type="spellEnd"/>
      <w:r w:rsidRPr="00F72CA7">
        <w:rPr>
          <w:b/>
          <w:kern w:val="32"/>
        </w:rPr>
        <w:t xml:space="preserve">, care </w:t>
      </w:r>
      <w:proofErr w:type="spellStart"/>
      <w:r w:rsidRPr="00F72CA7">
        <w:rPr>
          <w:b/>
          <w:kern w:val="32"/>
        </w:rPr>
        <w:t>privește</w:t>
      </w:r>
      <w:proofErr w:type="spellEnd"/>
      <w:r w:rsidRPr="00F72CA7">
        <w:rPr>
          <w:b/>
          <w:kern w:val="32"/>
        </w:rPr>
        <w:t xml:space="preserve"> </w:t>
      </w:r>
      <w:proofErr w:type="spellStart"/>
      <w:r w:rsidRPr="00F72CA7">
        <w:rPr>
          <w:b/>
          <w:kern w:val="32"/>
        </w:rPr>
        <w:t>corelarea</w:t>
      </w:r>
      <w:proofErr w:type="spellEnd"/>
      <w:r w:rsidRPr="00F72CA7">
        <w:rPr>
          <w:b/>
          <w:kern w:val="32"/>
        </w:rPr>
        <w:t xml:space="preserve"> </w:t>
      </w:r>
      <w:proofErr w:type="spellStart"/>
      <w:r w:rsidRPr="00F72CA7">
        <w:rPr>
          <w:b/>
          <w:kern w:val="32"/>
        </w:rPr>
        <w:t>dintre</w:t>
      </w:r>
      <w:proofErr w:type="spellEnd"/>
      <w:r w:rsidRPr="00F72CA7">
        <w:rPr>
          <w:b/>
          <w:kern w:val="32"/>
        </w:rPr>
        <w:t xml:space="preserve"> </w:t>
      </w:r>
      <w:proofErr w:type="spellStart"/>
      <w:r w:rsidRPr="00F72CA7">
        <w:rPr>
          <w:b/>
          <w:kern w:val="32"/>
        </w:rPr>
        <w:t>activitățile</w:t>
      </w:r>
      <w:proofErr w:type="spellEnd"/>
      <w:r w:rsidRPr="00F72CA7">
        <w:rPr>
          <w:b/>
          <w:kern w:val="32"/>
        </w:rPr>
        <w:t xml:space="preserve"> și </w:t>
      </w:r>
      <w:proofErr w:type="spellStart"/>
      <w:r w:rsidRPr="00F72CA7">
        <w:rPr>
          <w:b/>
          <w:kern w:val="32"/>
        </w:rPr>
        <w:t>resursele</w:t>
      </w:r>
      <w:proofErr w:type="spellEnd"/>
      <w:r w:rsidRPr="00F72CA7">
        <w:rPr>
          <w:b/>
          <w:kern w:val="32"/>
        </w:rPr>
        <w:t xml:space="preserve"> </w:t>
      </w:r>
      <w:proofErr w:type="spellStart"/>
      <w:r w:rsidRPr="00F72CA7">
        <w:rPr>
          <w:b/>
          <w:kern w:val="32"/>
        </w:rPr>
        <w:t>umane</w:t>
      </w:r>
      <w:proofErr w:type="spellEnd"/>
      <w:r w:rsidRPr="00F72CA7">
        <w:rPr>
          <w:b/>
          <w:kern w:val="32"/>
        </w:rPr>
        <w:t xml:space="preserve"> </w:t>
      </w:r>
      <w:proofErr w:type="spellStart"/>
      <w:r w:rsidRPr="00F72CA7">
        <w:rPr>
          <w:b/>
          <w:kern w:val="32"/>
        </w:rPr>
        <w:t>alocate</w:t>
      </w:r>
      <w:proofErr w:type="spellEnd"/>
      <w:r w:rsidRPr="00F72CA7">
        <w:rPr>
          <w:b/>
          <w:kern w:val="32"/>
        </w:rPr>
        <w:t xml:space="preserve"> </w:t>
      </w:r>
      <w:proofErr w:type="spellStart"/>
      <w:r w:rsidRPr="00F72CA7">
        <w:rPr>
          <w:b/>
          <w:kern w:val="32"/>
        </w:rPr>
        <w:t>acestora</w:t>
      </w:r>
      <w:proofErr w:type="spellEnd"/>
      <w:r w:rsidRPr="00F72CA7">
        <w:rPr>
          <w:b/>
          <w:kern w:val="32"/>
        </w:rPr>
        <w:t xml:space="preserve"> </w:t>
      </w:r>
      <w:proofErr w:type="spellStart"/>
      <w:r w:rsidRPr="00F72CA7">
        <w:rPr>
          <w:b/>
          <w:kern w:val="32"/>
        </w:rPr>
        <w:t>prin</w:t>
      </w:r>
      <w:proofErr w:type="spellEnd"/>
      <w:r w:rsidRPr="00F72CA7">
        <w:rPr>
          <w:b/>
          <w:kern w:val="32"/>
        </w:rPr>
        <w:t xml:space="preserve"> </w:t>
      </w:r>
      <w:proofErr w:type="spellStart"/>
      <w:r w:rsidRPr="00F72CA7">
        <w:rPr>
          <w:b/>
          <w:kern w:val="32"/>
        </w:rPr>
        <w:t>proiect</w:t>
      </w:r>
      <w:proofErr w:type="spellEnd"/>
      <w:r w:rsidRPr="00F72CA7">
        <w:rPr>
          <w:b/>
          <w:kern w:val="32"/>
        </w:rPr>
        <w:t xml:space="preserve"> cu </w:t>
      </w:r>
      <w:proofErr w:type="spellStart"/>
      <w:r w:rsidRPr="00F72CA7">
        <w:rPr>
          <w:b/>
          <w:kern w:val="32"/>
        </w:rPr>
        <w:t>sumele</w:t>
      </w:r>
      <w:proofErr w:type="spellEnd"/>
      <w:r w:rsidRPr="00F72CA7">
        <w:rPr>
          <w:b/>
          <w:kern w:val="32"/>
        </w:rPr>
        <w:t xml:space="preserve"> </w:t>
      </w:r>
      <w:proofErr w:type="spellStart"/>
      <w:r w:rsidRPr="00F72CA7">
        <w:rPr>
          <w:b/>
          <w:kern w:val="32"/>
        </w:rPr>
        <w:t>prevăzute</w:t>
      </w:r>
      <w:proofErr w:type="spellEnd"/>
      <w:r w:rsidRPr="00F72CA7">
        <w:rPr>
          <w:b/>
          <w:kern w:val="32"/>
        </w:rPr>
        <w:t xml:space="preserve"> </w:t>
      </w:r>
      <w:proofErr w:type="spellStart"/>
      <w:r w:rsidRPr="00F72CA7">
        <w:rPr>
          <w:b/>
          <w:kern w:val="32"/>
        </w:rPr>
        <w:t>în</w:t>
      </w:r>
      <w:proofErr w:type="spellEnd"/>
      <w:r w:rsidRPr="00F72CA7">
        <w:rPr>
          <w:b/>
          <w:kern w:val="32"/>
        </w:rPr>
        <w:t xml:space="preserve"> </w:t>
      </w:r>
      <w:proofErr w:type="spellStart"/>
      <w:r w:rsidRPr="00F72CA7">
        <w:rPr>
          <w:b/>
          <w:kern w:val="32"/>
        </w:rPr>
        <w:t>capitolele</w:t>
      </w:r>
      <w:proofErr w:type="spellEnd"/>
      <w:r w:rsidRPr="00F72CA7">
        <w:rPr>
          <w:b/>
          <w:kern w:val="32"/>
        </w:rPr>
        <w:t xml:space="preserve"> din </w:t>
      </w:r>
      <w:proofErr w:type="spellStart"/>
      <w:r w:rsidRPr="00F72CA7">
        <w:rPr>
          <w:b/>
          <w:kern w:val="32"/>
        </w:rPr>
        <w:t>buget</w:t>
      </w:r>
      <w:proofErr w:type="spellEnd"/>
      <w:r w:rsidRPr="00F72CA7">
        <w:rPr>
          <w:b/>
          <w:kern w:val="32"/>
        </w:rPr>
        <w:t xml:space="preserve"> pentru </w:t>
      </w:r>
      <w:proofErr w:type="spellStart"/>
      <w:r w:rsidRPr="00F72CA7">
        <w:rPr>
          <w:b/>
          <w:kern w:val="32"/>
        </w:rPr>
        <w:t>aceste</w:t>
      </w:r>
      <w:proofErr w:type="spellEnd"/>
      <w:r w:rsidRPr="00F72CA7">
        <w:rPr>
          <w:b/>
          <w:kern w:val="32"/>
        </w:rPr>
        <w:t xml:space="preserve"> </w:t>
      </w:r>
      <w:proofErr w:type="spellStart"/>
      <w:r w:rsidRPr="00F72CA7">
        <w:rPr>
          <w:b/>
          <w:kern w:val="32"/>
        </w:rPr>
        <w:t>activități</w:t>
      </w:r>
      <w:proofErr w:type="spellEnd"/>
      <w:r w:rsidRPr="00F72CA7">
        <w:rPr>
          <w:b/>
          <w:kern w:val="32"/>
        </w:rPr>
        <w:t>.</w:t>
      </w:r>
    </w:p>
    <w:p w14:paraId="213D6F51" w14:textId="77777777" w:rsidR="00F72CA7" w:rsidRPr="00F72CA7" w:rsidRDefault="00F72CA7" w:rsidP="00F72CA7">
      <w:pPr>
        <w:overflowPunct w:val="0"/>
        <w:rPr>
          <w:b/>
          <w:kern w:val="32"/>
        </w:rPr>
      </w:pPr>
      <w:proofErr w:type="spellStart"/>
      <w:r w:rsidRPr="00F72CA7">
        <w:rPr>
          <w:b/>
          <w:kern w:val="32"/>
        </w:rPr>
        <w:t>Toate</w:t>
      </w:r>
      <w:proofErr w:type="spellEnd"/>
      <w:r w:rsidRPr="00F72CA7">
        <w:rPr>
          <w:b/>
          <w:kern w:val="32"/>
        </w:rPr>
        <w:t xml:space="preserve"> </w:t>
      </w:r>
      <w:proofErr w:type="spellStart"/>
      <w:r w:rsidRPr="00F72CA7">
        <w:rPr>
          <w:b/>
          <w:kern w:val="32"/>
        </w:rPr>
        <w:t>cheltuielile</w:t>
      </w:r>
      <w:proofErr w:type="spellEnd"/>
      <w:r w:rsidRPr="00F72CA7">
        <w:rPr>
          <w:b/>
          <w:kern w:val="32"/>
        </w:rPr>
        <w:t xml:space="preserve"> </w:t>
      </w:r>
      <w:proofErr w:type="spellStart"/>
      <w:r w:rsidRPr="00F72CA7">
        <w:rPr>
          <w:b/>
          <w:kern w:val="32"/>
        </w:rPr>
        <w:t>trebuie</w:t>
      </w:r>
      <w:proofErr w:type="spellEnd"/>
      <w:r w:rsidRPr="00F72CA7">
        <w:rPr>
          <w:b/>
          <w:kern w:val="32"/>
        </w:rPr>
        <w:t xml:space="preserve"> </w:t>
      </w:r>
      <w:proofErr w:type="spellStart"/>
      <w:r w:rsidRPr="00F72CA7">
        <w:rPr>
          <w:b/>
          <w:kern w:val="32"/>
        </w:rPr>
        <w:t>să</w:t>
      </w:r>
      <w:proofErr w:type="spellEnd"/>
      <w:r w:rsidRPr="00F72CA7">
        <w:rPr>
          <w:b/>
          <w:kern w:val="32"/>
        </w:rPr>
        <w:t xml:space="preserve"> fie </w:t>
      </w:r>
      <w:proofErr w:type="spellStart"/>
      <w:r w:rsidRPr="00F72CA7">
        <w:rPr>
          <w:b/>
          <w:kern w:val="32"/>
        </w:rPr>
        <w:t>justificate</w:t>
      </w:r>
      <w:proofErr w:type="spellEnd"/>
      <w:r w:rsidRPr="00F72CA7">
        <w:rPr>
          <w:b/>
          <w:kern w:val="32"/>
        </w:rPr>
        <w:t xml:space="preserve"> și </w:t>
      </w:r>
      <w:proofErr w:type="spellStart"/>
      <w:r w:rsidRPr="00F72CA7">
        <w:rPr>
          <w:b/>
          <w:kern w:val="32"/>
        </w:rPr>
        <w:t>să</w:t>
      </w:r>
      <w:proofErr w:type="spellEnd"/>
      <w:r w:rsidRPr="00F72CA7">
        <w:rPr>
          <w:b/>
          <w:kern w:val="32"/>
        </w:rPr>
        <w:t xml:space="preserve"> </w:t>
      </w:r>
      <w:proofErr w:type="spellStart"/>
      <w:r w:rsidRPr="00F72CA7">
        <w:rPr>
          <w:b/>
          <w:kern w:val="32"/>
        </w:rPr>
        <w:t>corespundă</w:t>
      </w:r>
      <w:proofErr w:type="spellEnd"/>
      <w:r w:rsidRPr="00F72CA7">
        <w:rPr>
          <w:b/>
          <w:kern w:val="32"/>
        </w:rPr>
        <w:t xml:space="preserve"> </w:t>
      </w:r>
      <w:proofErr w:type="spellStart"/>
      <w:r w:rsidRPr="00F72CA7">
        <w:rPr>
          <w:b/>
          <w:kern w:val="32"/>
        </w:rPr>
        <w:t>principiilor</w:t>
      </w:r>
      <w:proofErr w:type="spellEnd"/>
      <w:r w:rsidRPr="00F72CA7">
        <w:rPr>
          <w:b/>
          <w:kern w:val="32"/>
        </w:rPr>
        <w:t xml:space="preserve"> </w:t>
      </w:r>
      <w:proofErr w:type="spellStart"/>
      <w:r w:rsidRPr="00F72CA7">
        <w:rPr>
          <w:b/>
          <w:kern w:val="32"/>
        </w:rPr>
        <w:t>unei</w:t>
      </w:r>
      <w:proofErr w:type="spellEnd"/>
      <w:r w:rsidRPr="00F72CA7">
        <w:rPr>
          <w:b/>
          <w:kern w:val="32"/>
        </w:rPr>
        <w:t xml:space="preserve"> </w:t>
      </w:r>
      <w:proofErr w:type="spellStart"/>
      <w:r w:rsidRPr="00F72CA7">
        <w:rPr>
          <w:b/>
          <w:kern w:val="32"/>
        </w:rPr>
        <w:t>bune</w:t>
      </w:r>
      <w:proofErr w:type="spellEnd"/>
      <w:r w:rsidRPr="00F72CA7">
        <w:rPr>
          <w:b/>
          <w:kern w:val="32"/>
        </w:rPr>
        <w:t xml:space="preserve"> </w:t>
      </w:r>
      <w:proofErr w:type="spellStart"/>
      <w:r w:rsidRPr="00F72CA7">
        <w:rPr>
          <w:b/>
          <w:kern w:val="32"/>
        </w:rPr>
        <w:t>gestionări</w:t>
      </w:r>
      <w:proofErr w:type="spellEnd"/>
      <w:r w:rsidRPr="00F72CA7">
        <w:rPr>
          <w:b/>
          <w:kern w:val="32"/>
        </w:rPr>
        <w:t xml:space="preserve"> </w:t>
      </w:r>
      <w:proofErr w:type="spellStart"/>
      <w:r w:rsidRPr="00F72CA7">
        <w:rPr>
          <w:b/>
          <w:kern w:val="32"/>
        </w:rPr>
        <w:t>financiare</w:t>
      </w:r>
      <w:proofErr w:type="spellEnd"/>
      <w:r w:rsidRPr="00F72CA7">
        <w:rPr>
          <w:b/>
          <w:kern w:val="32"/>
        </w:rPr>
        <w:t xml:space="preserve">, </w:t>
      </w:r>
      <w:proofErr w:type="spellStart"/>
      <w:r w:rsidRPr="00F72CA7">
        <w:rPr>
          <w:b/>
          <w:kern w:val="32"/>
        </w:rPr>
        <w:t>în</w:t>
      </w:r>
      <w:proofErr w:type="spellEnd"/>
      <w:r w:rsidRPr="00F72CA7">
        <w:rPr>
          <w:b/>
          <w:kern w:val="32"/>
        </w:rPr>
        <w:t xml:space="preserve"> special din </w:t>
      </w:r>
      <w:proofErr w:type="spellStart"/>
      <w:r w:rsidRPr="00F72CA7">
        <w:rPr>
          <w:b/>
          <w:kern w:val="32"/>
        </w:rPr>
        <w:t>punct</w:t>
      </w:r>
      <w:proofErr w:type="spellEnd"/>
      <w:r w:rsidRPr="00F72CA7">
        <w:rPr>
          <w:b/>
          <w:kern w:val="32"/>
        </w:rPr>
        <w:t xml:space="preserve"> de </w:t>
      </w:r>
      <w:proofErr w:type="spellStart"/>
      <w:r w:rsidRPr="00F72CA7">
        <w:rPr>
          <w:b/>
          <w:kern w:val="32"/>
        </w:rPr>
        <w:t>vedere</w:t>
      </w:r>
      <w:proofErr w:type="spellEnd"/>
      <w:r w:rsidRPr="00F72CA7">
        <w:rPr>
          <w:b/>
          <w:kern w:val="32"/>
        </w:rPr>
        <w:t xml:space="preserve"> al </w:t>
      </w:r>
      <w:proofErr w:type="spellStart"/>
      <w:r w:rsidRPr="00F72CA7">
        <w:rPr>
          <w:b/>
          <w:kern w:val="32"/>
        </w:rPr>
        <w:t>raportului</w:t>
      </w:r>
      <w:proofErr w:type="spellEnd"/>
      <w:r w:rsidRPr="00F72CA7">
        <w:rPr>
          <w:b/>
          <w:kern w:val="32"/>
        </w:rPr>
        <w:t xml:space="preserve"> </w:t>
      </w:r>
      <w:proofErr w:type="spellStart"/>
      <w:r w:rsidRPr="00F72CA7">
        <w:rPr>
          <w:b/>
          <w:kern w:val="32"/>
        </w:rPr>
        <w:t>preț-calitate</w:t>
      </w:r>
      <w:proofErr w:type="spellEnd"/>
      <w:r w:rsidRPr="00F72CA7">
        <w:rPr>
          <w:b/>
          <w:kern w:val="32"/>
        </w:rPr>
        <w:t xml:space="preserve">. </w:t>
      </w:r>
    </w:p>
    <w:p w14:paraId="46D882DB" w14:textId="77777777" w:rsidR="00067E86" w:rsidRPr="00943E21" w:rsidRDefault="00067E86" w:rsidP="007E172B">
      <w:pPr>
        <w:overflowPunct w:val="0"/>
        <w:rPr>
          <w:rFonts w:asciiTheme="minorHAnsi" w:hAnsiTheme="minorHAnsi"/>
          <w:b/>
          <w:color w:val="000000"/>
          <w:sz w:val="22"/>
          <w:szCs w:val="22"/>
        </w:rPr>
      </w:pPr>
      <w:r w:rsidRPr="00943E21">
        <w:rPr>
          <w:rFonts w:asciiTheme="minorHAnsi" w:hAnsiTheme="minorHAnsi"/>
          <w:b/>
          <w:color w:val="000000"/>
          <w:sz w:val="22"/>
          <w:szCs w:val="22"/>
        </w:rPr>
        <w:t>3.1.</w:t>
      </w:r>
      <w:r w:rsidRPr="00943E21">
        <w:rPr>
          <w:rFonts w:asciiTheme="minorHAnsi" w:hAnsiTheme="minorHAnsi"/>
          <w:color w:val="000000"/>
          <w:sz w:val="22"/>
          <w:szCs w:val="22"/>
        </w:rPr>
        <w:t xml:space="preserve"> </w:t>
      </w:r>
      <w:r w:rsidRPr="00943E21">
        <w:rPr>
          <w:rFonts w:asciiTheme="minorHAnsi" w:hAnsiTheme="minorHAnsi"/>
          <w:sz w:val="22"/>
          <w:szCs w:val="22"/>
        </w:rPr>
        <w:t xml:space="preserve"> </w:t>
      </w:r>
      <w:proofErr w:type="spellStart"/>
      <w:r w:rsidRPr="00943E21">
        <w:rPr>
          <w:rFonts w:asciiTheme="minorHAnsi" w:hAnsiTheme="minorHAnsi"/>
          <w:color w:val="000000"/>
          <w:sz w:val="22"/>
          <w:szCs w:val="22"/>
        </w:rPr>
        <w:t>Informaţiile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furnizate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în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cadrul</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bugetului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indicativ</w:t>
      </w:r>
      <w:proofErr w:type="spellEnd"/>
      <w:r w:rsidRPr="00943E21">
        <w:rPr>
          <w:rFonts w:asciiTheme="minorHAnsi" w:hAnsiTheme="minorHAnsi"/>
          <w:color w:val="000000"/>
          <w:sz w:val="22"/>
          <w:szCs w:val="22"/>
        </w:rPr>
        <w:t xml:space="preserve"> din </w:t>
      </w:r>
      <w:proofErr w:type="spellStart"/>
      <w:r w:rsidRPr="00943E21">
        <w:rPr>
          <w:rFonts w:asciiTheme="minorHAnsi" w:hAnsiTheme="minorHAnsi"/>
          <w:color w:val="000000"/>
          <w:sz w:val="22"/>
          <w:szCs w:val="22"/>
        </w:rPr>
        <w:t>Cererea</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finanțare</w:t>
      </w:r>
      <w:proofErr w:type="spellEnd"/>
      <w:r w:rsidRPr="00943E21">
        <w:rPr>
          <w:rFonts w:asciiTheme="minorHAnsi" w:hAnsiTheme="minorHAnsi"/>
          <w:color w:val="000000"/>
          <w:sz w:val="22"/>
          <w:szCs w:val="22"/>
        </w:rPr>
        <w:t xml:space="preserve"> sunt </w:t>
      </w:r>
      <w:proofErr w:type="spellStart"/>
      <w:r w:rsidRPr="00943E21">
        <w:rPr>
          <w:rFonts w:asciiTheme="minorHAnsi" w:hAnsiTheme="minorHAnsi"/>
          <w:color w:val="000000"/>
          <w:sz w:val="22"/>
          <w:szCs w:val="22"/>
        </w:rPr>
        <w:t>corecte</w:t>
      </w:r>
      <w:proofErr w:type="spellEnd"/>
      <w:r w:rsidRPr="00943E21">
        <w:rPr>
          <w:rFonts w:asciiTheme="minorHAnsi" w:hAnsiTheme="minorHAnsi"/>
          <w:color w:val="000000"/>
          <w:sz w:val="22"/>
          <w:szCs w:val="22"/>
        </w:rPr>
        <w:t xml:space="preserve"> şi/ sau sunt </w:t>
      </w:r>
      <w:proofErr w:type="spellStart"/>
      <w:r w:rsidRPr="00943E21">
        <w:rPr>
          <w:rFonts w:asciiTheme="minorHAnsi" w:hAnsiTheme="minorHAnsi"/>
          <w:color w:val="000000"/>
          <w:sz w:val="22"/>
          <w:szCs w:val="22"/>
        </w:rPr>
        <w:t>în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conformitate</w:t>
      </w:r>
      <w:proofErr w:type="spellEnd"/>
      <w:r w:rsidRPr="00943E21">
        <w:rPr>
          <w:rFonts w:asciiTheme="minorHAnsi" w:hAnsiTheme="minorHAnsi"/>
          <w:color w:val="000000"/>
          <w:sz w:val="22"/>
          <w:szCs w:val="22"/>
        </w:rPr>
        <w:t xml:space="preserve"> cu </w:t>
      </w:r>
      <w:proofErr w:type="spellStart"/>
      <w:r w:rsidRPr="00943E21">
        <w:rPr>
          <w:rFonts w:asciiTheme="minorHAnsi" w:hAnsiTheme="minorHAnsi"/>
          <w:color w:val="000000"/>
          <w:sz w:val="22"/>
          <w:szCs w:val="22"/>
        </w:rPr>
        <w:t>Fundamentarea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bugetului</w:t>
      </w:r>
      <w:proofErr w:type="spellEnd"/>
      <w:r w:rsidRPr="00943E21">
        <w:rPr>
          <w:rFonts w:asciiTheme="minorHAnsi" w:hAnsiTheme="minorHAnsi"/>
          <w:color w:val="000000"/>
          <w:sz w:val="22"/>
          <w:szCs w:val="22"/>
        </w:rPr>
        <w:t xml:space="preserve"> pe </w:t>
      </w:r>
      <w:proofErr w:type="spellStart"/>
      <w:r w:rsidRPr="00943E21">
        <w:rPr>
          <w:rFonts w:asciiTheme="minorHAnsi" w:hAnsiTheme="minorHAnsi"/>
          <w:color w:val="000000"/>
          <w:sz w:val="22"/>
          <w:szCs w:val="22"/>
        </w:rPr>
        <w:t>categorii</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cheltuieli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eligibile</w:t>
      </w:r>
      <w:proofErr w:type="spellEnd"/>
      <w:r w:rsidRPr="00943E21">
        <w:rPr>
          <w:rFonts w:asciiTheme="minorHAnsi" w:hAnsiTheme="minorHAnsi"/>
          <w:color w:val="000000"/>
          <w:sz w:val="22"/>
          <w:szCs w:val="22"/>
        </w:rPr>
        <w:t>?</w:t>
      </w:r>
    </w:p>
    <w:p w14:paraId="7B20DD61" w14:textId="77777777" w:rsidR="00067E86" w:rsidRPr="00943E21" w:rsidRDefault="00067E86" w:rsidP="007E172B">
      <w:pPr>
        <w:overflowPunct w:val="0"/>
        <w:rPr>
          <w:rFonts w:asciiTheme="minorHAnsi" w:hAnsiTheme="minorHAnsi"/>
          <w:b/>
          <w:color w:val="000000"/>
          <w:sz w:val="22"/>
          <w:szCs w:val="22"/>
        </w:rPr>
      </w:pPr>
    </w:p>
    <w:tbl>
      <w:tblPr>
        <w:tblStyle w:val="Tabelgril"/>
        <w:tblW w:w="9288" w:type="dxa"/>
        <w:tblLook w:val="04A0" w:firstRow="1" w:lastRow="0" w:firstColumn="1" w:lastColumn="0" w:noHBand="0" w:noVBand="1"/>
      </w:tblPr>
      <w:tblGrid>
        <w:gridCol w:w="2718"/>
        <w:gridCol w:w="6570"/>
      </w:tblGrid>
      <w:tr w:rsidR="00067E86" w:rsidRPr="00943E21" w14:paraId="6B38C0C4" w14:textId="77777777" w:rsidTr="00943E21">
        <w:tc>
          <w:tcPr>
            <w:tcW w:w="2718" w:type="dxa"/>
          </w:tcPr>
          <w:p w14:paraId="36D9B991" w14:textId="77777777" w:rsidR="00067E86" w:rsidRPr="00943E21" w:rsidRDefault="00067E86" w:rsidP="007E172B">
            <w:pPr>
              <w:overflowPunct w:val="0"/>
              <w:rPr>
                <w:rFonts w:asciiTheme="minorHAnsi" w:hAnsiTheme="minorHAnsi"/>
                <w:b/>
                <w:color w:val="000000"/>
                <w:sz w:val="22"/>
                <w:szCs w:val="22"/>
              </w:rPr>
            </w:pPr>
            <w:proofErr w:type="spellStart"/>
            <w:r w:rsidRPr="00943E21">
              <w:rPr>
                <w:rFonts w:asciiTheme="minorHAnsi" w:hAnsiTheme="minorHAnsi"/>
                <w:b/>
                <w:color w:val="000000"/>
                <w:sz w:val="22"/>
                <w:szCs w:val="22"/>
              </w:rPr>
              <w:t>Documente</w:t>
            </w:r>
            <w:proofErr w:type="spellEnd"/>
            <w:r w:rsidRPr="00943E21">
              <w:rPr>
                <w:rFonts w:asciiTheme="minorHAnsi" w:hAnsiTheme="minorHAnsi"/>
                <w:b/>
                <w:color w:val="000000"/>
                <w:sz w:val="22"/>
                <w:szCs w:val="22"/>
              </w:rPr>
              <w:t xml:space="preserve"> </w:t>
            </w:r>
            <w:proofErr w:type="spellStart"/>
            <w:r w:rsidRPr="00943E21">
              <w:rPr>
                <w:rFonts w:asciiTheme="minorHAnsi" w:hAnsiTheme="minorHAnsi"/>
                <w:b/>
                <w:color w:val="000000"/>
                <w:sz w:val="22"/>
                <w:szCs w:val="22"/>
              </w:rPr>
              <w:t>prezentate</w:t>
            </w:r>
            <w:proofErr w:type="spellEnd"/>
          </w:p>
        </w:tc>
        <w:tc>
          <w:tcPr>
            <w:tcW w:w="6570" w:type="dxa"/>
          </w:tcPr>
          <w:p w14:paraId="59B0B5BC" w14:textId="1200B282" w:rsidR="00067E86" w:rsidRPr="00943E21" w:rsidRDefault="006B748E" w:rsidP="007E172B">
            <w:pPr>
              <w:overflowPunct w:val="0"/>
              <w:rPr>
                <w:rFonts w:asciiTheme="minorHAnsi" w:hAnsiTheme="minorHAnsi"/>
                <w:b/>
                <w:color w:val="000000"/>
                <w:sz w:val="22"/>
                <w:szCs w:val="22"/>
              </w:rPr>
            </w:pPr>
            <w:r w:rsidRPr="006B748E">
              <w:rPr>
                <w:rFonts w:asciiTheme="minorHAnsi" w:hAnsiTheme="minorHAnsi"/>
                <w:b/>
                <w:color w:val="000000"/>
                <w:sz w:val="22"/>
                <w:szCs w:val="22"/>
              </w:rPr>
              <w:t>PUNCTE DE VERIFICAT ÎN CADRUL DOCUMENTELOR PREZENTATE</w:t>
            </w:r>
          </w:p>
        </w:tc>
      </w:tr>
      <w:tr w:rsidR="00067E86" w:rsidRPr="00943E21" w14:paraId="42919B87" w14:textId="77777777" w:rsidTr="00943E21">
        <w:tc>
          <w:tcPr>
            <w:tcW w:w="2718" w:type="dxa"/>
          </w:tcPr>
          <w:p w14:paraId="7B480660" w14:textId="77777777" w:rsidR="00067E86" w:rsidRPr="00943E21" w:rsidRDefault="00067E86" w:rsidP="00067E86">
            <w:pPr>
              <w:pStyle w:val="Default"/>
              <w:rPr>
                <w:rFonts w:asciiTheme="minorHAnsi" w:hAnsiTheme="minorHAnsi" w:cs="Times New Roman"/>
                <w:color w:val="auto"/>
                <w:sz w:val="22"/>
                <w:szCs w:val="22"/>
              </w:rPr>
            </w:pPr>
          </w:p>
          <w:p w14:paraId="152995BA" w14:textId="77777777" w:rsidR="00067E86" w:rsidRPr="00943E21" w:rsidRDefault="00067E86" w:rsidP="00067E86">
            <w:pPr>
              <w:pStyle w:val="Default"/>
              <w:rPr>
                <w:rFonts w:asciiTheme="minorHAnsi" w:hAnsiTheme="minorHAnsi"/>
                <w:sz w:val="22"/>
                <w:szCs w:val="22"/>
              </w:rPr>
            </w:pPr>
            <w:proofErr w:type="spellStart"/>
            <w:r w:rsidRPr="00943E21">
              <w:rPr>
                <w:rFonts w:asciiTheme="minorHAnsi" w:hAnsiTheme="minorHAnsi"/>
                <w:sz w:val="22"/>
                <w:szCs w:val="22"/>
              </w:rPr>
              <w:t>Cererea</w:t>
            </w:r>
            <w:proofErr w:type="spellEnd"/>
            <w:r w:rsidRPr="00943E21">
              <w:rPr>
                <w:rFonts w:asciiTheme="minorHAnsi" w:hAnsiTheme="minorHAnsi"/>
                <w:sz w:val="22"/>
                <w:szCs w:val="22"/>
              </w:rPr>
              <w:t xml:space="preserve"> de </w:t>
            </w:r>
            <w:proofErr w:type="spellStart"/>
            <w:r w:rsidRPr="00943E21">
              <w:rPr>
                <w:rFonts w:asciiTheme="minorHAnsi" w:hAnsiTheme="minorHAnsi"/>
                <w:sz w:val="22"/>
                <w:szCs w:val="22"/>
              </w:rPr>
              <w:t>finanțare</w:t>
            </w:r>
            <w:proofErr w:type="spellEnd"/>
            <w:r w:rsidRPr="00943E21">
              <w:rPr>
                <w:rFonts w:asciiTheme="minorHAnsi" w:hAnsiTheme="minorHAnsi"/>
                <w:sz w:val="22"/>
                <w:szCs w:val="22"/>
              </w:rPr>
              <w:t xml:space="preserve"> </w:t>
            </w:r>
          </w:p>
          <w:p w14:paraId="7761B5FE" w14:textId="77777777" w:rsidR="00067E86" w:rsidRPr="00943E21" w:rsidRDefault="00067E86" w:rsidP="00067E86">
            <w:pPr>
              <w:pStyle w:val="Default"/>
              <w:rPr>
                <w:rFonts w:asciiTheme="minorHAnsi" w:hAnsiTheme="minorHAnsi"/>
                <w:sz w:val="22"/>
                <w:szCs w:val="22"/>
              </w:rPr>
            </w:pPr>
            <w:proofErr w:type="spellStart"/>
            <w:r w:rsidRPr="00943E21">
              <w:rPr>
                <w:rFonts w:asciiTheme="minorHAnsi" w:hAnsiTheme="minorHAnsi"/>
                <w:sz w:val="22"/>
                <w:szCs w:val="22"/>
              </w:rPr>
              <w:t>Bugetul</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indicativ</w:t>
            </w:r>
            <w:proofErr w:type="spellEnd"/>
            <w:r w:rsidRPr="00943E21">
              <w:rPr>
                <w:rFonts w:asciiTheme="minorHAnsi" w:hAnsiTheme="minorHAnsi"/>
                <w:sz w:val="22"/>
                <w:szCs w:val="22"/>
              </w:rPr>
              <w:t xml:space="preserve"> </w:t>
            </w:r>
          </w:p>
          <w:p w14:paraId="7A8FBEAA" w14:textId="77777777" w:rsidR="00067E86" w:rsidRPr="00943E21" w:rsidRDefault="00067E86" w:rsidP="00067E86">
            <w:pPr>
              <w:pStyle w:val="Default"/>
              <w:rPr>
                <w:rFonts w:asciiTheme="minorHAnsi" w:hAnsiTheme="minorHAnsi"/>
                <w:sz w:val="22"/>
                <w:szCs w:val="22"/>
              </w:rPr>
            </w:pPr>
            <w:proofErr w:type="spellStart"/>
            <w:r w:rsidRPr="00943E21">
              <w:rPr>
                <w:rFonts w:asciiTheme="minorHAnsi" w:hAnsiTheme="minorHAnsi"/>
                <w:sz w:val="22"/>
                <w:szCs w:val="22"/>
              </w:rPr>
              <w:t>Fundamentarea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bugetului</w:t>
            </w:r>
            <w:proofErr w:type="spellEnd"/>
            <w:r w:rsidRPr="00943E21">
              <w:rPr>
                <w:rFonts w:asciiTheme="minorHAnsi" w:hAnsiTheme="minorHAnsi"/>
                <w:sz w:val="22"/>
                <w:szCs w:val="22"/>
              </w:rPr>
              <w:t xml:space="preserve"> pe </w:t>
            </w:r>
            <w:proofErr w:type="spellStart"/>
            <w:r w:rsidRPr="00943E21">
              <w:rPr>
                <w:rFonts w:asciiTheme="minorHAnsi" w:hAnsiTheme="minorHAnsi"/>
                <w:sz w:val="22"/>
                <w:szCs w:val="22"/>
              </w:rPr>
              <w:t>categorii</w:t>
            </w:r>
            <w:proofErr w:type="spellEnd"/>
            <w:r w:rsidRPr="00943E21">
              <w:rPr>
                <w:rFonts w:asciiTheme="minorHAnsi" w:hAnsiTheme="minorHAnsi"/>
                <w:sz w:val="22"/>
                <w:szCs w:val="22"/>
              </w:rPr>
              <w:t xml:space="preserve"> de </w:t>
            </w:r>
            <w:proofErr w:type="spellStart"/>
            <w:r w:rsidRPr="00943E21">
              <w:rPr>
                <w:rFonts w:asciiTheme="minorHAnsi" w:hAnsiTheme="minorHAnsi"/>
                <w:sz w:val="22"/>
                <w:szCs w:val="22"/>
              </w:rPr>
              <w:t>cheltuieli</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eligibile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corelat</w:t>
            </w:r>
            <w:proofErr w:type="spellEnd"/>
            <w:r w:rsidRPr="00943E21">
              <w:rPr>
                <w:rFonts w:asciiTheme="minorHAnsi" w:hAnsiTheme="minorHAnsi"/>
                <w:sz w:val="22"/>
                <w:szCs w:val="22"/>
              </w:rPr>
              <w:t xml:space="preserve"> cu </w:t>
            </w:r>
            <w:proofErr w:type="spellStart"/>
            <w:r w:rsidRPr="00943E21">
              <w:rPr>
                <w:rFonts w:asciiTheme="minorHAnsi" w:hAnsiTheme="minorHAnsi"/>
                <w:sz w:val="22"/>
                <w:szCs w:val="22"/>
              </w:rPr>
              <w:t>activitățile</w:t>
            </w:r>
            <w:proofErr w:type="spellEnd"/>
            <w:r w:rsidRPr="00943E21">
              <w:rPr>
                <w:rFonts w:asciiTheme="minorHAnsi" w:hAnsiTheme="minorHAnsi"/>
                <w:sz w:val="22"/>
                <w:szCs w:val="22"/>
              </w:rPr>
              <w:t xml:space="preserve"> și </w:t>
            </w:r>
            <w:proofErr w:type="spellStart"/>
            <w:r w:rsidRPr="00943E21">
              <w:rPr>
                <w:rFonts w:asciiTheme="minorHAnsi" w:hAnsiTheme="minorHAnsi"/>
                <w:sz w:val="22"/>
                <w:szCs w:val="22"/>
              </w:rPr>
              <w:t>rezultatele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proiectului</w:t>
            </w:r>
            <w:proofErr w:type="spellEnd"/>
            <w:r w:rsidRPr="00943E21">
              <w:rPr>
                <w:rFonts w:asciiTheme="minorHAnsi" w:hAnsiTheme="minorHAnsi"/>
                <w:sz w:val="22"/>
                <w:szCs w:val="22"/>
              </w:rPr>
              <w:t xml:space="preserve"> </w:t>
            </w:r>
          </w:p>
          <w:p w14:paraId="77928773" w14:textId="77777777" w:rsidR="00067E86" w:rsidRPr="00943E21" w:rsidRDefault="00067E86" w:rsidP="007E172B">
            <w:pPr>
              <w:overflowPunct w:val="0"/>
              <w:rPr>
                <w:rFonts w:asciiTheme="minorHAnsi" w:hAnsiTheme="minorHAnsi"/>
                <w:b/>
                <w:color w:val="000000"/>
                <w:sz w:val="22"/>
                <w:szCs w:val="22"/>
              </w:rPr>
            </w:pPr>
          </w:p>
        </w:tc>
        <w:tc>
          <w:tcPr>
            <w:tcW w:w="6570" w:type="dxa"/>
          </w:tcPr>
          <w:p w14:paraId="4B63452E" w14:textId="77777777" w:rsidR="00067E86" w:rsidRPr="00943E21" w:rsidRDefault="00067E86" w:rsidP="00067E86">
            <w:pPr>
              <w:overflowPunct w:val="0"/>
              <w:rPr>
                <w:rFonts w:asciiTheme="minorHAnsi" w:hAnsiTheme="minorHAnsi"/>
                <w:color w:val="000000"/>
                <w:sz w:val="22"/>
                <w:szCs w:val="22"/>
              </w:rPr>
            </w:pPr>
            <w:r w:rsidRPr="00943E21">
              <w:rPr>
                <w:rFonts w:asciiTheme="minorHAnsi" w:hAnsiTheme="minorHAnsi"/>
                <w:color w:val="000000"/>
                <w:sz w:val="22"/>
                <w:szCs w:val="22"/>
              </w:rPr>
              <w:t xml:space="preserve">Se </w:t>
            </w:r>
            <w:proofErr w:type="spellStart"/>
            <w:r w:rsidRPr="00943E21">
              <w:rPr>
                <w:rFonts w:asciiTheme="minorHAnsi" w:hAnsiTheme="minorHAnsi"/>
                <w:color w:val="000000"/>
                <w:sz w:val="22"/>
                <w:szCs w:val="22"/>
              </w:rPr>
              <w:t>verifică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în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Cererea</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finanțare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activitățile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propuse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prin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proiect</w:t>
            </w:r>
            <w:proofErr w:type="spellEnd"/>
            <w:r w:rsidRPr="00943E21">
              <w:rPr>
                <w:rFonts w:asciiTheme="minorHAnsi" w:hAnsiTheme="minorHAnsi"/>
                <w:color w:val="000000"/>
                <w:sz w:val="22"/>
                <w:szCs w:val="22"/>
              </w:rPr>
              <w:t xml:space="preserve"> și </w:t>
            </w:r>
            <w:proofErr w:type="spellStart"/>
            <w:r w:rsidRPr="00943E21">
              <w:rPr>
                <w:rFonts w:asciiTheme="minorHAnsi" w:hAnsiTheme="minorHAnsi"/>
                <w:color w:val="000000"/>
                <w:sz w:val="22"/>
                <w:szCs w:val="22"/>
              </w:rPr>
              <w:t>resursele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alocate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acestora</w:t>
            </w:r>
            <w:proofErr w:type="spellEnd"/>
            <w:r w:rsidRPr="00943E21">
              <w:rPr>
                <w:rFonts w:asciiTheme="minorHAnsi" w:hAnsiTheme="minorHAnsi"/>
                <w:color w:val="000000"/>
                <w:sz w:val="22"/>
                <w:szCs w:val="22"/>
              </w:rPr>
              <w:t>.</w:t>
            </w:r>
          </w:p>
          <w:p w14:paraId="3A61E009" w14:textId="77777777" w:rsidR="00067E86" w:rsidRPr="00943E21" w:rsidRDefault="00067E86" w:rsidP="00067E86">
            <w:pPr>
              <w:overflowPunct w:val="0"/>
              <w:rPr>
                <w:rFonts w:asciiTheme="minorHAnsi" w:hAnsiTheme="minorHAnsi"/>
                <w:color w:val="000000"/>
                <w:sz w:val="22"/>
                <w:szCs w:val="22"/>
              </w:rPr>
            </w:pPr>
            <w:r w:rsidRPr="00943E21">
              <w:rPr>
                <w:rFonts w:asciiTheme="minorHAnsi" w:hAnsiTheme="minorHAnsi"/>
                <w:color w:val="000000"/>
                <w:sz w:val="22"/>
                <w:szCs w:val="22"/>
              </w:rPr>
              <w:t xml:space="preserve">Se </w:t>
            </w:r>
            <w:proofErr w:type="spellStart"/>
            <w:r w:rsidRPr="00943E21">
              <w:rPr>
                <w:rFonts w:asciiTheme="minorHAnsi" w:hAnsiTheme="minorHAnsi"/>
                <w:color w:val="000000"/>
                <w:sz w:val="22"/>
                <w:szCs w:val="22"/>
              </w:rPr>
              <w:t>verifică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bugetul</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indicativ</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privind</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corectitudinea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informațiilor</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furnizate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corelat</w:t>
            </w:r>
            <w:proofErr w:type="spellEnd"/>
            <w:r w:rsidRPr="00943E21">
              <w:rPr>
                <w:rFonts w:asciiTheme="minorHAnsi" w:hAnsiTheme="minorHAnsi"/>
                <w:color w:val="000000"/>
                <w:sz w:val="22"/>
                <w:szCs w:val="22"/>
              </w:rPr>
              <w:t xml:space="preserve"> cu </w:t>
            </w:r>
            <w:proofErr w:type="spellStart"/>
            <w:r w:rsidRPr="00943E21">
              <w:rPr>
                <w:rFonts w:asciiTheme="minorHAnsi" w:hAnsiTheme="minorHAnsi"/>
                <w:color w:val="000000"/>
                <w:sz w:val="22"/>
                <w:szCs w:val="22"/>
              </w:rPr>
              <w:t>fundamentarea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bugetului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față</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activitățile</w:t>
            </w:r>
            <w:proofErr w:type="spellEnd"/>
            <w:r w:rsidRPr="00943E21">
              <w:rPr>
                <w:rFonts w:asciiTheme="minorHAnsi" w:hAnsiTheme="minorHAnsi"/>
                <w:color w:val="000000"/>
                <w:sz w:val="22"/>
                <w:szCs w:val="22"/>
              </w:rPr>
              <w:t xml:space="preserve"> și </w:t>
            </w:r>
            <w:proofErr w:type="spellStart"/>
            <w:r w:rsidRPr="00943E21">
              <w:rPr>
                <w:rFonts w:asciiTheme="minorHAnsi" w:hAnsiTheme="minorHAnsi"/>
                <w:color w:val="000000"/>
                <w:sz w:val="22"/>
                <w:szCs w:val="22"/>
              </w:rPr>
              <w:t>resursele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alocate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acestora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prin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proiect</w:t>
            </w:r>
            <w:proofErr w:type="spellEnd"/>
            <w:r w:rsidRPr="00943E21">
              <w:rPr>
                <w:rFonts w:asciiTheme="minorHAnsi" w:hAnsiTheme="minorHAnsi"/>
                <w:color w:val="000000"/>
                <w:sz w:val="22"/>
                <w:szCs w:val="22"/>
              </w:rPr>
              <w:t>.</w:t>
            </w:r>
          </w:p>
          <w:p w14:paraId="57DC8971" w14:textId="77777777" w:rsidR="00067E86" w:rsidRPr="00943E21" w:rsidRDefault="00067E86" w:rsidP="00067E86">
            <w:pPr>
              <w:overflowPunct w:val="0"/>
              <w:rPr>
                <w:rFonts w:asciiTheme="minorHAnsi" w:hAnsiTheme="minorHAnsi"/>
                <w:b/>
                <w:color w:val="000000"/>
                <w:sz w:val="22"/>
                <w:szCs w:val="22"/>
              </w:rPr>
            </w:pPr>
            <w:r w:rsidRPr="00943E21">
              <w:rPr>
                <w:rFonts w:asciiTheme="minorHAnsi" w:hAnsiTheme="minorHAnsi"/>
                <w:color w:val="000000"/>
                <w:sz w:val="22"/>
                <w:szCs w:val="22"/>
              </w:rPr>
              <w:t xml:space="preserve">Se </w:t>
            </w:r>
            <w:proofErr w:type="spellStart"/>
            <w:r w:rsidRPr="00943E21">
              <w:rPr>
                <w:rFonts w:asciiTheme="minorHAnsi" w:hAnsiTheme="minorHAnsi"/>
                <w:color w:val="000000"/>
                <w:sz w:val="22"/>
                <w:szCs w:val="22"/>
              </w:rPr>
              <w:t>verifică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încadrarea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categoriilor</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cheltuieli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eligibile</w:t>
            </w:r>
            <w:proofErr w:type="spellEnd"/>
            <w:r w:rsidRPr="00943E21">
              <w:rPr>
                <w:rFonts w:asciiTheme="minorHAnsi" w:hAnsiTheme="minorHAnsi"/>
                <w:color w:val="000000"/>
                <w:sz w:val="22"/>
                <w:szCs w:val="22"/>
              </w:rPr>
              <w:t xml:space="preserve"> pe </w:t>
            </w:r>
            <w:proofErr w:type="spellStart"/>
            <w:r w:rsidRPr="00943E21">
              <w:rPr>
                <w:rFonts w:asciiTheme="minorHAnsi" w:hAnsiTheme="minorHAnsi"/>
                <w:color w:val="000000"/>
                <w:sz w:val="22"/>
                <w:szCs w:val="22"/>
              </w:rPr>
              <w:t>cele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două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capitole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bugetare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suma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cheltuielilor</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aferente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fiecărui</w:t>
            </w:r>
            <w:proofErr w:type="spellEnd"/>
            <w:r w:rsidRPr="00943E21">
              <w:rPr>
                <w:rFonts w:asciiTheme="minorHAnsi" w:hAnsiTheme="minorHAnsi"/>
                <w:color w:val="000000"/>
                <w:sz w:val="22"/>
                <w:szCs w:val="22"/>
              </w:rPr>
              <w:t xml:space="preserve"> capitol din </w:t>
            </w:r>
            <w:proofErr w:type="spellStart"/>
            <w:r w:rsidRPr="00943E21">
              <w:rPr>
                <w:rFonts w:asciiTheme="minorHAnsi" w:hAnsiTheme="minorHAnsi"/>
                <w:color w:val="000000"/>
                <w:sz w:val="22"/>
                <w:szCs w:val="22"/>
              </w:rPr>
              <w:t>fundamentare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trebuie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să</w:t>
            </w:r>
            <w:proofErr w:type="spellEnd"/>
            <w:r w:rsidRPr="00943E21">
              <w:rPr>
                <w:rFonts w:asciiTheme="minorHAnsi" w:hAnsiTheme="minorHAnsi"/>
                <w:color w:val="000000"/>
                <w:sz w:val="22"/>
                <w:szCs w:val="22"/>
              </w:rPr>
              <w:t xml:space="preserve"> fie </w:t>
            </w:r>
            <w:proofErr w:type="spellStart"/>
            <w:r w:rsidRPr="00943E21">
              <w:rPr>
                <w:rFonts w:asciiTheme="minorHAnsi" w:hAnsiTheme="minorHAnsi"/>
                <w:color w:val="000000"/>
                <w:sz w:val="22"/>
                <w:szCs w:val="22"/>
              </w:rPr>
              <w:t>egală</w:t>
            </w:r>
            <w:proofErr w:type="spellEnd"/>
            <w:r w:rsidRPr="00943E21">
              <w:rPr>
                <w:rFonts w:asciiTheme="minorHAnsi" w:hAnsiTheme="minorHAnsi"/>
                <w:color w:val="000000"/>
                <w:sz w:val="22"/>
                <w:szCs w:val="22"/>
              </w:rPr>
              <w:t xml:space="preserve"> cu </w:t>
            </w:r>
            <w:proofErr w:type="spellStart"/>
            <w:r w:rsidRPr="00943E21">
              <w:rPr>
                <w:rFonts w:asciiTheme="minorHAnsi" w:hAnsiTheme="minorHAnsi"/>
                <w:color w:val="000000"/>
                <w:sz w:val="22"/>
                <w:szCs w:val="22"/>
              </w:rPr>
              <w:t>suma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prevazută</w:t>
            </w:r>
            <w:proofErr w:type="spellEnd"/>
            <w:r w:rsidRPr="00943E21">
              <w:rPr>
                <w:rFonts w:asciiTheme="minorHAnsi" w:hAnsiTheme="minorHAnsi"/>
                <w:color w:val="000000"/>
                <w:sz w:val="22"/>
                <w:szCs w:val="22"/>
              </w:rPr>
              <w:t xml:space="preserve"> pentru </w:t>
            </w:r>
            <w:proofErr w:type="spellStart"/>
            <w:r w:rsidRPr="00943E21">
              <w:rPr>
                <w:rFonts w:asciiTheme="minorHAnsi" w:hAnsiTheme="minorHAnsi"/>
                <w:color w:val="000000"/>
                <w:sz w:val="22"/>
                <w:szCs w:val="22"/>
              </w:rPr>
              <w:t>fiecare</w:t>
            </w:r>
            <w:proofErr w:type="spellEnd"/>
            <w:r w:rsidRPr="00943E21">
              <w:rPr>
                <w:rFonts w:asciiTheme="minorHAnsi" w:hAnsiTheme="minorHAnsi"/>
                <w:color w:val="000000"/>
                <w:sz w:val="22"/>
                <w:szCs w:val="22"/>
              </w:rPr>
              <w:t xml:space="preserve"> capitol </w:t>
            </w:r>
            <w:proofErr w:type="spellStart"/>
            <w:r w:rsidRPr="00943E21">
              <w:rPr>
                <w:rFonts w:asciiTheme="minorHAnsi" w:hAnsiTheme="minorHAnsi"/>
                <w:color w:val="000000"/>
                <w:sz w:val="22"/>
                <w:szCs w:val="22"/>
              </w:rPr>
              <w:t>bugetar</w:t>
            </w:r>
            <w:proofErr w:type="spellEnd"/>
            <w:r w:rsidRPr="00943E21">
              <w:rPr>
                <w:rFonts w:asciiTheme="minorHAnsi" w:hAnsiTheme="minorHAnsi"/>
                <w:color w:val="000000"/>
                <w:sz w:val="22"/>
                <w:szCs w:val="22"/>
              </w:rPr>
              <w:t>.</w:t>
            </w:r>
          </w:p>
        </w:tc>
      </w:tr>
    </w:tbl>
    <w:p w14:paraId="67085DF6" w14:textId="77777777" w:rsidR="00067E86" w:rsidRPr="00943E21" w:rsidRDefault="00067E86" w:rsidP="007E172B">
      <w:pPr>
        <w:overflowPunct w:val="0"/>
        <w:rPr>
          <w:rFonts w:asciiTheme="minorHAnsi" w:hAnsiTheme="minorHAnsi"/>
          <w:b/>
          <w:color w:val="000000"/>
          <w:sz w:val="22"/>
          <w:szCs w:val="22"/>
        </w:rPr>
      </w:pPr>
    </w:p>
    <w:p w14:paraId="470990FD" w14:textId="77777777" w:rsidR="00067E86" w:rsidRPr="00943E21" w:rsidRDefault="00067E86" w:rsidP="007E172B">
      <w:pPr>
        <w:overflowPunct w:val="0"/>
        <w:rPr>
          <w:rFonts w:asciiTheme="minorHAnsi" w:hAnsiTheme="minorHAnsi"/>
          <w:b/>
          <w:color w:val="000000"/>
          <w:sz w:val="22"/>
          <w:szCs w:val="22"/>
        </w:rPr>
      </w:pPr>
    </w:p>
    <w:p w14:paraId="550C25F5" w14:textId="77777777" w:rsidR="001906AA" w:rsidRPr="00943E21" w:rsidRDefault="001906AA" w:rsidP="001906AA">
      <w:pPr>
        <w:overflowPunct w:val="0"/>
        <w:rPr>
          <w:rFonts w:asciiTheme="minorHAnsi" w:hAnsiTheme="minorHAnsi"/>
          <w:color w:val="000000"/>
          <w:sz w:val="22"/>
          <w:szCs w:val="22"/>
        </w:rPr>
      </w:pPr>
      <w:r w:rsidRPr="00943E21">
        <w:rPr>
          <w:rFonts w:asciiTheme="minorHAnsi" w:hAnsiTheme="minorHAnsi"/>
          <w:color w:val="000000"/>
          <w:sz w:val="22"/>
          <w:szCs w:val="22"/>
        </w:rPr>
        <w:t xml:space="preserve">a) </w:t>
      </w:r>
      <w:proofErr w:type="spellStart"/>
      <w:r w:rsidRPr="00943E21">
        <w:rPr>
          <w:rFonts w:asciiTheme="minorHAnsi" w:hAnsiTheme="minorHAnsi"/>
          <w:color w:val="000000"/>
          <w:sz w:val="22"/>
          <w:szCs w:val="22"/>
        </w:rPr>
        <w:t>Dacă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există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diferențe</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încadrare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în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sensul</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unele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cheltuieli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neeligibile</w:t>
      </w:r>
      <w:proofErr w:type="spellEnd"/>
      <w:r w:rsidRPr="00943E21">
        <w:rPr>
          <w:rFonts w:asciiTheme="minorHAnsi" w:hAnsiTheme="minorHAnsi"/>
          <w:color w:val="000000"/>
          <w:sz w:val="22"/>
          <w:szCs w:val="22"/>
        </w:rPr>
        <w:t xml:space="preserve"> sunt </w:t>
      </w:r>
      <w:proofErr w:type="spellStart"/>
      <w:r w:rsidRPr="00943E21">
        <w:rPr>
          <w:rFonts w:asciiTheme="minorHAnsi" w:hAnsiTheme="minorHAnsi"/>
          <w:color w:val="000000"/>
          <w:sz w:val="22"/>
          <w:szCs w:val="22"/>
        </w:rPr>
        <w:t>trecute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în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categoria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cheltuielilor</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eligibile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expertul</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bifează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căsuța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corespunzătoare</w:t>
      </w:r>
      <w:proofErr w:type="spellEnd"/>
      <w:r w:rsidRPr="00943E21">
        <w:rPr>
          <w:rFonts w:asciiTheme="minorHAnsi" w:hAnsiTheme="minorHAnsi"/>
          <w:color w:val="000000"/>
          <w:sz w:val="22"/>
          <w:szCs w:val="22"/>
        </w:rPr>
        <w:t xml:space="preserve"> NU şi </w:t>
      </w:r>
      <w:proofErr w:type="spellStart"/>
      <w:r w:rsidRPr="00943E21">
        <w:rPr>
          <w:rFonts w:asciiTheme="minorHAnsi" w:hAnsiTheme="minorHAnsi"/>
          <w:color w:val="000000"/>
          <w:sz w:val="22"/>
          <w:szCs w:val="22"/>
        </w:rPr>
        <w:t>îşi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motivează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poziţia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în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linia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prevăzută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în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acest</w:t>
      </w:r>
      <w:proofErr w:type="spellEnd"/>
      <w:r w:rsidRPr="00943E21">
        <w:rPr>
          <w:rFonts w:asciiTheme="minorHAnsi" w:hAnsiTheme="minorHAnsi"/>
          <w:color w:val="000000"/>
          <w:sz w:val="22"/>
          <w:szCs w:val="22"/>
        </w:rPr>
        <w:t xml:space="preserve"> scop.</w:t>
      </w:r>
    </w:p>
    <w:p w14:paraId="4E18FEFF" w14:textId="77777777" w:rsidR="001906AA" w:rsidRPr="00943E21" w:rsidRDefault="001906AA" w:rsidP="001906AA">
      <w:pPr>
        <w:overflowPunct w:val="0"/>
        <w:rPr>
          <w:rFonts w:asciiTheme="minorHAnsi" w:hAnsiTheme="minorHAnsi"/>
          <w:color w:val="000000"/>
          <w:sz w:val="22"/>
          <w:szCs w:val="22"/>
        </w:rPr>
      </w:pPr>
      <w:proofErr w:type="spellStart"/>
      <w:r w:rsidRPr="00943E21">
        <w:rPr>
          <w:rFonts w:asciiTheme="minorHAnsi" w:hAnsiTheme="minorHAnsi"/>
          <w:color w:val="000000"/>
          <w:sz w:val="22"/>
          <w:szCs w:val="22"/>
        </w:rPr>
        <w:t>În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acest</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caz</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bugetul</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este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retransmis</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solicitantului</w:t>
      </w:r>
      <w:proofErr w:type="spellEnd"/>
      <w:r w:rsidRPr="00943E21">
        <w:rPr>
          <w:rFonts w:asciiTheme="minorHAnsi" w:hAnsiTheme="minorHAnsi"/>
          <w:color w:val="000000"/>
          <w:sz w:val="22"/>
          <w:szCs w:val="22"/>
        </w:rPr>
        <w:t xml:space="preserve"> pentru </w:t>
      </w:r>
      <w:proofErr w:type="spellStart"/>
      <w:r w:rsidRPr="00943E21">
        <w:rPr>
          <w:rFonts w:asciiTheme="minorHAnsi" w:hAnsiTheme="minorHAnsi"/>
          <w:color w:val="000000"/>
          <w:sz w:val="22"/>
          <w:szCs w:val="22"/>
        </w:rPr>
        <w:t>recalculare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prin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Fișa</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solicitare</w:t>
      </w:r>
      <w:proofErr w:type="spellEnd"/>
      <w:r w:rsidRPr="00943E21">
        <w:rPr>
          <w:rFonts w:asciiTheme="minorHAnsi" w:hAnsiTheme="minorHAnsi"/>
          <w:color w:val="000000"/>
          <w:sz w:val="22"/>
          <w:szCs w:val="22"/>
        </w:rPr>
        <w:t xml:space="preserve"> </w:t>
      </w:r>
      <w:proofErr w:type="gramStart"/>
      <w:r w:rsidRPr="00943E21">
        <w:rPr>
          <w:rFonts w:asciiTheme="minorHAnsi" w:hAnsiTheme="minorHAnsi"/>
          <w:color w:val="000000"/>
          <w:sz w:val="22"/>
          <w:szCs w:val="22"/>
        </w:rPr>
        <w:t>a</w:t>
      </w:r>
      <w:proofErr w:type="gram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informațiilor</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suplimentare</w:t>
      </w:r>
      <w:proofErr w:type="spellEnd"/>
      <w:r w:rsidRPr="00943E21">
        <w:rPr>
          <w:rFonts w:asciiTheme="minorHAnsi" w:hAnsiTheme="minorHAnsi"/>
          <w:color w:val="000000"/>
          <w:sz w:val="22"/>
          <w:szCs w:val="22"/>
        </w:rPr>
        <w:t xml:space="preserve"> E3.4L, </w:t>
      </w:r>
      <w:proofErr w:type="spellStart"/>
      <w:r w:rsidRPr="00943E21">
        <w:rPr>
          <w:rFonts w:asciiTheme="minorHAnsi" w:hAnsiTheme="minorHAnsi"/>
          <w:color w:val="000000"/>
          <w:sz w:val="22"/>
          <w:szCs w:val="22"/>
        </w:rPr>
        <w:t>expertul</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va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modifica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bugetul</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prin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micșorarea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valorii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cheltuielilor</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eligibile</w:t>
      </w:r>
      <w:proofErr w:type="spellEnd"/>
      <w:r w:rsidRPr="00943E21">
        <w:rPr>
          <w:rFonts w:asciiTheme="minorHAnsi" w:hAnsiTheme="minorHAnsi"/>
          <w:color w:val="000000"/>
          <w:sz w:val="22"/>
          <w:szCs w:val="22"/>
        </w:rPr>
        <w:t xml:space="preserve"> cu </w:t>
      </w:r>
      <w:proofErr w:type="spellStart"/>
      <w:r w:rsidRPr="00943E21">
        <w:rPr>
          <w:rFonts w:asciiTheme="minorHAnsi" w:hAnsiTheme="minorHAnsi"/>
          <w:color w:val="000000"/>
          <w:sz w:val="22"/>
          <w:szCs w:val="22"/>
        </w:rPr>
        <w:t>valoarea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identificată</w:t>
      </w:r>
      <w:proofErr w:type="spellEnd"/>
      <w:r w:rsidRPr="00943E21">
        <w:rPr>
          <w:rFonts w:asciiTheme="minorHAnsi" w:hAnsiTheme="minorHAnsi"/>
          <w:color w:val="000000"/>
          <w:sz w:val="22"/>
          <w:szCs w:val="22"/>
        </w:rPr>
        <w:t xml:space="preserve"> de expert ca </w:t>
      </w:r>
      <w:proofErr w:type="spellStart"/>
      <w:r w:rsidRPr="00943E21">
        <w:rPr>
          <w:rFonts w:asciiTheme="minorHAnsi" w:hAnsiTheme="minorHAnsi"/>
          <w:color w:val="000000"/>
          <w:sz w:val="22"/>
          <w:szCs w:val="22"/>
        </w:rPr>
        <w:t>fiind</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neeligibilă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Expertul</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va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motiva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poziţia</w:t>
      </w:r>
      <w:proofErr w:type="spellEnd"/>
      <w:r w:rsidRPr="00943E21">
        <w:rPr>
          <w:rFonts w:asciiTheme="minorHAnsi" w:hAnsiTheme="minorHAnsi"/>
          <w:color w:val="000000"/>
          <w:sz w:val="22"/>
          <w:szCs w:val="22"/>
        </w:rPr>
        <w:t xml:space="preserve"> cu </w:t>
      </w:r>
      <w:proofErr w:type="spellStart"/>
      <w:r w:rsidRPr="00943E21">
        <w:rPr>
          <w:rFonts w:asciiTheme="minorHAnsi" w:hAnsiTheme="minorHAnsi"/>
          <w:color w:val="000000"/>
          <w:sz w:val="22"/>
          <w:szCs w:val="22"/>
        </w:rPr>
        <w:t>explicații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în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linia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prevăzută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în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acest</w:t>
      </w:r>
      <w:proofErr w:type="spellEnd"/>
      <w:r w:rsidRPr="00943E21">
        <w:rPr>
          <w:rFonts w:asciiTheme="minorHAnsi" w:hAnsiTheme="minorHAnsi"/>
          <w:color w:val="000000"/>
          <w:sz w:val="22"/>
          <w:szCs w:val="22"/>
        </w:rPr>
        <w:t xml:space="preserve"> scop la </w:t>
      </w:r>
      <w:proofErr w:type="spellStart"/>
      <w:r w:rsidRPr="00943E21">
        <w:rPr>
          <w:rFonts w:asciiTheme="minorHAnsi" w:hAnsiTheme="minorHAnsi"/>
          <w:color w:val="000000"/>
          <w:sz w:val="22"/>
          <w:szCs w:val="22"/>
        </w:rPr>
        <w:t>rubrica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Observații</w:t>
      </w:r>
      <w:proofErr w:type="spellEnd"/>
      <w:r w:rsidRPr="00943E21">
        <w:rPr>
          <w:rFonts w:asciiTheme="minorHAnsi" w:hAnsiTheme="minorHAnsi"/>
          <w:color w:val="000000"/>
          <w:sz w:val="22"/>
          <w:szCs w:val="22"/>
        </w:rPr>
        <w:t xml:space="preserve">. Se </w:t>
      </w:r>
      <w:proofErr w:type="spellStart"/>
      <w:r w:rsidRPr="00943E21">
        <w:rPr>
          <w:rFonts w:asciiTheme="minorHAnsi" w:hAnsiTheme="minorHAnsi"/>
          <w:color w:val="000000"/>
          <w:sz w:val="22"/>
          <w:szCs w:val="22"/>
        </w:rPr>
        <w:t>vor</w:t>
      </w:r>
      <w:proofErr w:type="spellEnd"/>
      <w:r w:rsidRPr="00943E21">
        <w:rPr>
          <w:rFonts w:asciiTheme="minorHAnsi" w:hAnsiTheme="minorHAnsi"/>
          <w:color w:val="000000"/>
          <w:sz w:val="22"/>
          <w:szCs w:val="22"/>
        </w:rPr>
        <w:t xml:space="preserve"> face </w:t>
      </w:r>
      <w:proofErr w:type="spellStart"/>
      <w:r w:rsidRPr="00943E21">
        <w:rPr>
          <w:rFonts w:asciiTheme="minorHAnsi" w:hAnsiTheme="minorHAnsi"/>
          <w:color w:val="000000"/>
          <w:sz w:val="22"/>
          <w:szCs w:val="22"/>
        </w:rPr>
        <w:t>menţiuni</w:t>
      </w:r>
      <w:proofErr w:type="spellEnd"/>
      <w:r w:rsidRPr="00943E21">
        <w:rPr>
          <w:rFonts w:asciiTheme="minorHAnsi" w:hAnsiTheme="minorHAnsi"/>
          <w:color w:val="000000"/>
          <w:sz w:val="22"/>
          <w:szCs w:val="22"/>
        </w:rPr>
        <w:t xml:space="preserve"> la </w:t>
      </w:r>
      <w:proofErr w:type="spellStart"/>
      <w:r w:rsidRPr="00943E21">
        <w:rPr>
          <w:rFonts w:asciiTheme="minorHAnsi" w:hAnsiTheme="minorHAnsi"/>
          <w:color w:val="000000"/>
          <w:sz w:val="22"/>
          <w:szCs w:val="22"/>
        </w:rPr>
        <w:t>eventualele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greşeli</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încadrare</w:t>
      </w:r>
      <w:proofErr w:type="spellEnd"/>
      <w:r w:rsidRPr="00943E21">
        <w:rPr>
          <w:rFonts w:asciiTheme="minorHAnsi" w:hAnsiTheme="minorHAnsi"/>
          <w:color w:val="000000"/>
          <w:sz w:val="22"/>
          <w:szCs w:val="22"/>
        </w:rPr>
        <w:t xml:space="preserve"> sau </w:t>
      </w:r>
      <w:proofErr w:type="spellStart"/>
      <w:r w:rsidRPr="00943E21">
        <w:rPr>
          <w:rFonts w:asciiTheme="minorHAnsi" w:hAnsiTheme="minorHAnsi"/>
          <w:color w:val="000000"/>
          <w:sz w:val="22"/>
          <w:szCs w:val="22"/>
        </w:rPr>
        <w:t>alte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cauze</w:t>
      </w:r>
      <w:proofErr w:type="spellEnd"/>
      <w:r w:rsidRPr="00943E21">
        <w:rPr>
          <w:rFonts w:asciiTheme="minorHAnsi" w:hAnsiTheme="minorHAnsi"/>
          <w:color w:val="000000"/>
          <w:sz w:val="22"/>
          <w:szCs w:val="22"/>
        </w:rPr>
        <w:t xml:space="preserve"> care au </w:t>
      </w:r>
      <w:proofErr w:type="spellStart"/>
      <w:r w:rsidRPr="00943E21">
        <w:rPr>
          <w:rFonts w:asciiTheme="minorHAnsi" w:hAnsiTheme="minorHAnsi"/>
          <w:color w:val="000000"/>
          <w:sz w:val="22"/>
          <w:szCs w:val="22"/>
        </w:rPr>
        <w:t>generat</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diferenţele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Cererea</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finanţare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este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declarată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eligibilă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prin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bifarea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căsuței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corespunzătoare</w:t>
      </w:r>
      <w:proofErr w:type="spellEnd"/>
      <w:r w:rsidRPr="00943E21">
        <w:rPr>
          <w:rFonts w:asciiTheme="minorHAnsi" w:hAnsiTheme="minorHAnsi"/>
          <w:color w:val="000000"/>
          <w:sz w:val="22"/>
          <w:szCs w:val="22"/>
        </w:rPr>
        <w:t xml:space="preserve"> DA cu </w:t>
      </w:r>
      <w:proofErr w:type="spellStart"/>
      <w:r w:rsidRPr="00943E21">
        <w:rPr>
          <w:rFonts w:asciiTheme="minorHAnsi" w:hAnsiTheme="minorHAnsi"/>
          <w:color w:val="000000"/>
          <w:sz w:val="22"/>
          <w:szCs w:val="22"/>
        </w:rPr>
        <w:t>diferențe</w:t>
      </w:r>
      <w:proofErr w:type="spellEnd"/>
      <w:r w:rsidRPr="00943E21">
        <w:rPr>
          <w:rFonts w:asciiTheme="minorHAnsi" w:hAnsiTheme="minorHAnsi"/>
          <w:color w:val="000000"/>
          <w:sz w:val="22"/>
          <w:szCs w:val="22"/>
        </w:rPr>
        <w:t>.</w:t>
      </w:r>
    </w:p>
    <w:p w14:paraId="2FFB520E" w14:textId="77777777" w:rsidR="001906AA" w:rsidRPr="00943E21" w:rsidRDefault="001906AA" w:rsidP="001906AA">
      <w:pPr>
        <w:overflowPunct w:val="0"/>
        <w:rPr>
          <w:rFonts w:asciiTheme="minorHAnsi" w:hAnsiTheme="minorHAnsi"/>
          <w:color w:val="000000"/>
          <w:sz w:val="22"/>
          <w:szCs w:val="22"/>
        </w:rPr>
      </w:pPr>
      <w:r w:rsidRPr="00943E21">
        <w:rPr>
          <w:rFonts w:asciiTheme="minorHAnsi" w:hAnsiTheme="minorHAnsi"/>
          <w:color w:val="000000"/>
          <w:sz w:val="22"/>
          <w:szCs w:val="22"/>
        </w:rPr>
        <w:lastRenderedPageBreak/>
        <w:t xml:space="preserve">b) </w:t>
      </w:r>
      <w:proofErr w:type="spellStart"/>
      <w:r w:rsidRPr="00943E21">
        <w:rPr>
          <w:rFonts w:asciiTheme="minorHAnsi" w:hAnsiTheme="minorHAnsi"/>
          <w:color w:val="000000"/>
          <w:sz w:val="22"/>
          <w:szCs w:val="22"/>
        </w:rPr>
        <w:t>Dacă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există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mici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diferențe</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calcul</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în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cererea</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finanțare</w:t>
      </w:r>
      <w:proofErr w:type="spellEnd"/>
      <w:r w:rsidRPr="00943E21">
        <w:rPr>
          <w:rFonts w:asciiTheme="minorHAnsi" w:hAnsiTheme="minorHAnsi"/>
          <w:color w:val="000000"/>
          <w:sz w:val="22"/>
          <w:szCs w:val="22"/>
        </w:rPr>
        <w:t xml:space="preserve"> și </w:t>
      </w:r>
      <w:proofErr w:type="spellStart"/>
      <w:r w:rsidRPr="00943E21">
        <w:rPr>
          <w:rFonts w:asciiTheme="minorHAnsi" w:hAnsiTheme="minorHAnsi"/>
          <w:color w:val="000000"/>
          <w:sz w:val="22"/>
          <w:szCs w:val="22"/>
        </w:rPr>
        <w:t>Fundamentarea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bugetului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indicativ</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corelat</w:t>
      </w:r>
      <w:proofErr w:type="spellEnd"/>
      <w:r w:rsidRPr="00943E21">
        <w:rPr>
          <w:rFonts w:asciiTheme="minorHAnsi" w:hAnsiTheme="minorHAnsi"/>
          <w:color w:val="000000"/>
          <w:sz w:val="22"/>
          <w:szCs w:val="22"/>
        </w:rPr>
        <w:t xml:space="preserve"> cu </w:t>
      </w:r>
      <w:proofErr w:type="spellStart"/>
      <w:r w:rsidRPr="00943E21">
        <w:rPr>
          <w:rFonts w:asciiTheme="minorHAnsi" w:hAnsiTheme="minorHAnsi"/>
          <w:color w:val="000000"/>
          <w:sz w:val="22"/>
          <w:szCs w:val="22"/>
        </w:rPr>
        <w:t>activitățile</w:t>
      </w:r>
      <w:proofErr w:type="spellEnd"/>
      <w:r w:rsidRPr="00943E21">
        <w:rPr>
          <w:rFonts w:asciiTheme="minorHAnsi" w:hAnsiTheme="minorHAnsi"/>
          <w:color w:val="000000"/>
          <w:sz w:val="22"/>
          <w:szCs w:val="22"/>
        </w:rPr>
        <w:t xml:space="preserve"> și </w:t>
      </w:r>
      <w:proofErr w:type="spellStart"/>
      <w:r w:rsidRPr="00943E21">
        <w:rPr>
          <w:rFonts w:asciiTheme="minorHAnsi" w:hAnsiTheme="minorHAnsi"/>
          <w:color w:val="000000"/>
          <w:sz w:val="22"/>
          <w:szCs w:val="22"/>
        </w:rPr>
        <w:t>rezultatele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proiectului</w:t>
      </w:r>
      <w:proofErr w:type="spellEnd"/>
      <w:r w:rsidRPr="00943E21">
        <w:rPr>
          <w:rFonts w:asciiTheme="minorHAnsi" w:hAnsiTheme="minorHAnsi"/>
          <w:color w:val="000000"/>
          <w:sz w:val="22"/>
          <w:szCs w:val="22"/>
        </w:rPr>
        <w:t xml:space="preserve">, pe </w:t>
      </w:r>
      <w:proofErr w:type="spellStart"/>
      <w:r w:rsidRPr="00943E21">
        <w:rPr>
          <w:rFonts w:asciiTheme="minorHAnsi" w:hAnsiTheme="minorHAnsi"/>
          <w:color w:val="000000"/>
          <w:sz w:val="22"/>
          <w:szCs w:val="22"/>
        </w:rPr>
        <w:t>categorii</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cheltuieli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eligibile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expertul</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efectuează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modificările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în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buget</w:t>
      </w:r>
      <w:proofErr w:type="spellEnd"/>
      <w:r w:rsidRPr="00943E21">
        <w:rPr>
          <w:rFonts w:asciiTheme="minorHAnsi" w:hAnsiTheme="minorHAnsi"/>
          <w:color w:val="000000"/>
          <w:sz w:val="22"/>
          <w:szCs w:val="22"/>
        </w:rPr>
        <w:t xml:space="preserve"> și, </w:t>
      </w:r>
      <w:proofErr w:type="spellStart"/>
      <w:r w:rsidRPr="00943E21">
        <w:rPr>
          <w:rFonts w:asciiTheme="minorHAnsi" w:hAnsiTheme="minorHAnsi"/>
          <w:color w:val="000000"/>
          <w:sz w:val="22"/>
          <w:szCs w:val="22"/>
        </w:rPr>
        <w:t>în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matricea</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verificare</w:t>
      </w:r>
      <w:proofErr w:type="spellEnd"/>
      <w:r w:rsidRPr="00943E21">
        <w:rPr>
          <w:rFonts w:asciiTheme="minorHAnsi" w:hAnsiTheme="minorHAnsi"/>
          <w:color w:val="000000"/>
          <w:sz w:val="22"/>
          <w:szCs w:val="22"/>
        </w:rPr>
        <w:t xml:space="preserve"> a </w:t>
      </w:r>
      <w:proofErr w:type="spellStart"/>
      <w:r w:rsidRPr="00943E21">
        <w:rPr>
          <w:rFonts w:asciiTheme="minorHAnsi" w:hAnsiTheme="minorHAnsi"/>
          <w:color w:val="000000"/>
          <w:sz w:val="22"/>
          <w:szCs w:val="22"/>
        </w:rPr>
        <w:t>Bugetului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indicativ</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bifează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căsuța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corespunzătoare</w:t>
      </w:r>
      <w:proofErr w:type="spellEnd"/>
      <w:r w:rsidRPr="00943E21">
        <w:rPr>
          <w:rFonts w:asciiTheme="minorHAnsi" w:hAnsiTheme="minorHAnsi"/>
          <w:color w:val="000000"/>
          <w:sz w:val="22"/>
          <w:szCs w:val="22"/>
        </w:rPr>
        <w:t xml:space="preserve"> DA cu </w:t>
      </w:r>
      <w:proofErr w:type="spellStart"/>
      <w:r w:rsidRPr="00943E21">
        <w:rPr>
          <w:rFonts w:asciiTheme="minorHAnsi" w:hAnsiTheme="minorHAnsi"/>
          <w:color w:val="000000"/>
          <w:sz w:val="22"/>
          <w:szCs w:val="22"/>
        </w:rPr>
        <w:t>diferențe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În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acest</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caz</w:t>
      </w:r>
      <w:proofErr w:type="spellEnd"/>
      <w:r w:rsidRPr="00943E21">
        <w:rPr>
          <w:rFonts w:asciiTheme="minorHAnsi" w:hAnsiTheme="minorHAnsi"/>
          <w:color w:val="000000"/>
          <w:sz w:val="22"/>
          <w:szCs w:val="22"/>
        </w:rPr>
        <w:t xml:space="preserve"> se </w:t>
      </w:r>
      <w:proofErr w:type="spellStart"/>
      <w:r w:rsidRPr="00943E21">
        <w:rPr>
          <w:rFonts w:asciiTheme="minorHAnsi" w:hAnsiTheme="minorHAnsi"/>
          <w:color w:val="000000"/>
          <w:sz w:val="22"/>
          <w:szCs w:val="22"/>
        </w:rPr>
        <w:t>vor</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oferi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explicaţii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în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rubrica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Observaţii</w:t>
      </w:r>
      <w:proofErr w:type="spellEnd"/>
      <w:r w:rsidRPr="00943E21">
        <w:rPr>
          <w:rFonts w:asciiTheme="minorHAnsi" w:hAnsiTheme="minorHAnsi"/>
          <w:color w:val="000000"/>
          <w:sz w:val="22"/>
          <w:szCs w:val="22"/>
        </w:rPr>
        <w:t xml:space="preserve">. Se </w:t>
      </w:r>
      <w:proofErr w:type="spellStart"/>
      <w:r w:rsidRPr="00943E21">
        <w:rPr>
          <w:rFonts w:asciiTheme="minorHAnsi" w:hAnsiTheme="minorHAnsi"/>
          <w:color w:val="000000"/>
          <w:sz w:val="22"/>
          <w:szCs w:val="22"/>
        </w:rPr>
        <w:t>vor</w:t>
      </w:r>
      <w:proofErr w:type="spellEnd"/>
      <w:r w:rsidRPr="00943E21">
        <w:rPr>
          <w:rFonts w:asciiTheme="minorHAnsi" w:hAnsiTheme="minorHAnsi"/>
          <w:color w:val="000000"/>
          <w:sz w:val="22"/>
          <w:szCs w:val="22"/>
        </w:rPr>
        <w:t xml:space="preserve"> face </w:t>
      </w:r>
      <w:proofErr w:type="spellStart"/>
      <w:r w:rsidRPr="00943E21">
        <w:rPr>
          <w:rFonts w:asciiTheme="minorHAnsi" w:hAnsiTheme="minorHAnsi"/>
          <w:color w:val="000000"/>
          <w:sz w:val="22"/>
          <w:szCs w:val="22"/>
        </w:rPr>
        <w:t>menţiuni</w:t>
      </w:r>
      <w:proofErr w:type="spellEnd"/>
      <w:r w:rsidRPr="00943E21">
        <w:rPr>
          <w:rFonts w:asciiTheme="minorHAnsi" w:hAnsiTheme="minorHAnsi"/>
          <w:color w:val="000000"/>
          <w:sz w:val="22"/>
          <w:szCs w:val="22"/>
        </w:rPr>
        <w:t xml:space="preserve"> la </w:t>
      </w:r>
      <w:proofErr w:type="spellStart"/>
      <w:r w:rsidRPr="00943E21">
        <w:rPr>
          <w:rFonts w:asciiTheme="minorHAnsi" w:hAnsiTheme="minorHAnsi"/>
          <w:color w:val="000000"/>
          <w:sz w:val="22"/>
          <w:szCs w:val="22"/>
        </w:rPr>
        <w:t>eventualele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greşeli</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calcul</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costuri</w:t>
      </w:r>
      <w:proofErr w:type="spellEnd"/>
      <w:r w:rsidRPr="00943E21">
        <w:rPr>
          <w:rFonts w:asciiTheme="minorHAnsi" w:hAnsiTheme="minorHAnsi"/>
          <w:color w:val="000000"/>
          <w:sz w:val="22"/>
          <w:szCs w:val="22"/>
        </w:rPr>
        <w:t xml:space="preserve"> care </w:t>
      </w:r>
      <w:proofErr w:type="spellStart"/>
      <w:r w:rsidRPr="00943E21">
        <w:rPr>
          <w:rFonts w:asciiTheme="minorHAnsi" w:hAnsiTheme="minorHAnsi"/>
          <w:color w:val="000000"/>
          <w:sz w:val="22"/>
          <w:szCs w:val="22"/>
        </w:rPr>
        <w:t>includ</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impozite</w:t>
      </w:r>
      <w:proofErr w:type="spellEnd"/>
      <w:r w:rsidRPr="00943E21">
        <w:rPr>
          <w:rFonts w:asciiTheme="minorHAnsi" w:hAnsiTheme="minorHAnsi"/>
          <w:color w:val="000000"/>
          <w:sz w:val="22"/>
          <w:szCs w:val="22"/>
        </w:rPr>
        <w:t xml:space="preserve"> şi </w:t>
      </w:r>
      <w:proofErr w:type="spellStart"/>
      <w:r w:rsidRPr="00943E21">
        <w:rPr>
          <w:rFonts w:asciiTheme="minorHAnsi" w:hAnsiTheme="minorHAnsi"/>
          <w:color w:val="000000"/>
          <w:sz w:val="22"/>
          <w:szCs w:val="22"/>
        </w:rPr>
        <w:t>taxe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deductibile</w:t>
      </w:r>
      <w:proofErr w:type="spellEnd"/>
      <w:r w:rsidRPr="00943E21">
        <w:rPr>
          <w:rFonts w:asciiTheme="minorHAnsi" w:hAnsiTheme="minorHAnsi"/>
          <w:color w:val="000000"/>
          <w:sz w:val="22"/>
          <w:szCs w:val="22"/>
        </w:rPr>
        <w:t xml:space="preserve"> sau </w:t>
      </w:r>
      <w:proofErr w:type="spellStart"/>
      <w:r w:rsidRPr="00943E21">
        <w:rPr>
          <w:rFonts w:asciiTheme="minorHAnsi" w:hAnsiTheme="minorHAnsi"/>
          <w:color w:val="000000"/>
          <w:sz w:val="22"/>
          <w:szCs w:val="22"/>
        </w:rPr>
        <w:t>alte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cauze</w:t>
      </w:r>
      <w:proofErr w:type="spellEnd"/>
      <w:r w:rsidRPr="00943E21">
        <w:rPr>
          <w:rFonts w:asciiTheme="minorHAnsi" w:hAnsiTheme="minorHAnsi"/>
          <w:color w:val="000000"/>
          <w:sz w:val="22"/>
          <w:szCs w:val="22"/>
        </w:rPr>
        <w:t xml:space="preserve"> care au </w:t>
      </w:r>
      <w:proofErr w:type="spellStart"/>
      <w:r w:rsidRPr="00943E21">
        <w:rPr>
          <w:rFonts w:asciiTheme="minorHAnsi" w:hAnsiTheme="minorHAnsi"/>
          <w:color w:val="000000"/>
          <w:sz w:val="22"/>
          <w:szCs w:val="22"/>
        </w:rPr>
        <w:t>generat</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diferenţele</w:t>
      </w:r>
      <w:proofErr w:type="spellEnd"/>
      <w:r w:rsidRPr="00943E21">
        <w:rPr>
          <w:rFonts w:asciiTheme="minorHAnsi" w:hAnsiTheme="minorHAnsi"/>
          <w:color w:val="000000"/>
          <w:sz w:val="22"/>
          <w:szCs w:val="22"/>
        </w:rPr>
        <w:t>.</w:t>
      </w:r>
    </w:p>
    <w:p w14:paraId="5787BF9F" w14:textId="77777777" w:rsidR="001906AA" w:rsidRPr="00943E21" w:rsidRDefault="001906AA" w:rsidP="001906AA">
      <w:pPr>
        <w:overflowPunct w:val="0"/>
        <w:rPr>
          <w:rFonts w:asciiTheme="minorHAnsi" w:hAnsiTheme="minorHAnsi"/>
          <w:color w:val="000000"/>
          <w:sz w:val="22"/>
          <w:szCs w:val="22"/>
        </w:rPr>
      </w:pPr>
      <w:r w:rsidRPr="00943E21">
        <w:rPr>
          <w:rFonts w:asciiTheme="minorHAnsi" w:hAnsiTheme="minorHAnsi"/>
          <w:color w:val="000000"/>
          <w:sz w:val="22"/>
          <w:szCs w:val="22"/>
        </w:rPr>
        <w:t xml:space="preserve">Și </w:t>
      </w:r>
      <w:proofErr w:type="spellStart"/>
      <w:r w:rsidRPr="00943E21">
        <w:rPr>
          <w:rFonts w:asciiTheme="minorHAnsi" w:hAnsiTheme="minorHAnsi"/>
          <w:color w:val="000000"/>
          <w:sz w:val="22"/>
          <w:szCs w:val="22"/>
        </w:rPr>
        <w:t>în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acest</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caz</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bugetul</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modificat</w:t>
      </w:r>
      <w:proofErr w:type="spellEnd"/>
      <w:r w:rsidRPr="00943E21">
        <w:rPr>
          <w:rFonts w:asciiTheme="minorHAnsi" w:hAnsiTheme="minorHAnsi"/>
          <w:color w:val="000000"/>
          <w:sz w:val="22"/>
          <w:szCs w:val="22"/>
        </w:rPr>
        <w:t xml:space="preserve"> de expert </w:t>
      </w:r>
      <w:proofErr w:type="spellStart"/>
      <w:r w:rsidRPr="00943E21">
        <w:rPr>
          <w:rFonts w:asciiTheme="minorHAnsi" w:hAnsiTheme="minorHAnsi"/>
          <w:color w:val="000000"/>
          <w:sz w:val="22"/>
          <w:szCs w:val="22"/>
        </w:rPr>
        <w:t>este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retransmis</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solicitantului</w:t>
      </w:r>
      <w:proofErr w:type="spellEnd"/>
      <w:r w:rsidRPr="00943E21">
        <w:rPr>
          <w:rFonts w:asciiTheme="minorHAnsi" w:hAnsiTheme="minorHAnsi"/>
          <w:color w:val="000000"/>
          <w:sz w:val="22"/>
          <w:szCs w:val="22"/>
        </w:rPr>
        <w:t xml:space="preserve"> pentru </w:t>
      </w:r>
      <w:proofErr w:type="spellStart"/>
      <w:r w:rsidRPr="00943E21">
        <w:rPr>
          <w:rFonts w:asciiTheme="minorHAnsi" w:hAnsiTheme="minorHAnsi"/>
          <w:color w:val="000000"/>
          <w:sz w:val="22"/>
          <w:szCs w:val="22"/>
        </w:rPr>
        <w:t>luare</w:t>
      </w:r>
      <w:proofErr w:type="spellEnd"/>
      <w:r w:rsidRPr="00943E21">
        <w:rPr>
          <w:rFonts w:asciiTheme="minorHAnsi" w:hAnsiTheme="minorHAnsi"/>
          <w:color w:val="000000"/>
          <w:sz w:val="22"/>
          <w:szCs w:val="22"/>
        </w:rPr>
        <w:t xml:space="preserve"> la </w:t>
      </w:r>
      <w:proofErr w:type="spellStart"/>
      <w:r w:rsidRPr="00943E21">
        <w:rPr>
          <w:rFonts w:asciiTheme="minorHAnsi" w:hAnsiTheme="minorHAnsi"/>
          <w:color w:val="000000"/>
          <w:sz w:val="22"/>
          <w:szCs w:val="22"/>
        </w:rPr>
        <w:t>cunoștință</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modificările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efectuate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prin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Fișa</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solicitare</w:t>
      </w:r>
      <w:proofErr w:type="spellEnd"/>
      <w:r w:rsidRPr="00943E21">
        <w:rPr>
          <w:rFonts w:asciiTheme="minorHAnsi" w:hAnsiTheme="minorHAnsi"/>
          <w:color w:val="000000"/>
          <w:sz w:val="22"/>
          <w:szCs w:val="22"/>
        </w:rPr>
        <w:t xml:space="preserve"> </w:t>
      </w:r>
      <w:proofErr w:type="gramStart"/>
      <w:r w:rsidRPr="00943E21">
        <w:rPr>
          <w:rFonts w:asciiTheme="minorHAnsi" w:hAnsiTheme="minorHAnsi"/>
          <w:color w:val="000000"/>
          <w:sz w:val="22"/>
          <w:szCs w:val="22"/>
        </w:rPr>
        <w:t>a</w:t>
      </w:r>
      <w:proofErr w:type="gram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informațiilor</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suplimentare</w:t>
      </w:r>
      <w:proofErr w:type="spellEnd"/>
      <w:r w:rsidRPr="00943E21">
        <w:rPr>
          <w:rFonts w:asciiTheme="minorHAnsi" w:hAnsiTheme="minorHAnsi"/>
          <w:color w:val="000000"/>
          <w:sz w:val="22"/>
          <w:szCs w:val="22"/>
        </w:rPr>
        <w:t xml:space="preserve"> E3.4L.</w:t>
      </w:r>
    </w:p>
    <w:p w14:paraId="0DCF1D1E" w14:textId="77777777" w:rsidR="001906AA" w:rsidRPr="00943E21" w:rsidRDefault="001906AA" w:rsidP="001906AA">
      <w:pPr>
        <w:overflowPunct w:val="0"/>
        <w:rPr>
          <w:rFonts w:asciiTheme="minorHAnsi" w:hAnsiTheme="minorHAnsi"/>
          <w:color w:val="000000"/>
          <w:sz w:val="22"/>
          <w:szCs w:val="22"/>
        </w:rPr>
      </w:pPr>
      <w:proofErr w:type="spellStart"/>
      <w:r w:rsidRPr="00943E21">
        <w:rPr>
          <w:rFonts w:asciiTheme="minorHAnsi" w:hAnsiTheme="minorHAnsi"/>
          <w:color w:val="000000"/>
          <w:sz w:val="22"/>
          <w:szCs w:val="22"/>
        </w:rPr>
        <w:t>Cererea</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finanţare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este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declarată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eligibilă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prin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bifarea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căsuței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corespunzătoare</w:t>
      </w:r>
      <w:proofErr w:type="spellEnd"/>
      <w:r w:rsidRPr="00943E21">
        <w:rPr>
          <w:rFonts w:asciiTheme="minorHAnsi" w:hAnsiTheme="minorHAnsi"/>
          <w:color w:val="000000"/>
          <w:sz w:val="22"/>
          <w:szCs w:val="22"/>
        </w:rPr>
        <w:t xml:space="preserve"> DA cu </w:t>
      </w:r>
      <w:proofErr w:type="spellStart"/>
      <w:r w:rsidRPr="00943E21">
        <w:rPr>
          <w:rFonts w:asciiTheme="minorHAnsi" w:hAnsiTheme="minorHAnsi"/>
          <w:color w:val="000000"/>
          <w:sz w:val="22"/>
          <w:szCs w:val="22"/>
        </w:rPr>
        <w:t>diferențe</w:t>
      </w:r>
      <w:proofErr w:type="spellEnd"/>
      <w:r w:rsidRPr="00943E21">
        <w:rPr>
          <w:rFonts w:asciiTheme="minorHAnsi" w:hAnsiTheme="minorHAnsi"/>
          <w:color w:val="000000"/>
          <w:sz w:val="22"/>
          <w:szCs w:val="22"/>
        </w:rPr>
        <w:t>.</w:t>
      </w:r>
    </w:p>
    <w:p w14:paraId="5D9CC005" w14:textId="77777777" w:rsidR="001906AA" w:rsidRPr="00943E21" w:rsidRDefault="001906AA" w:rsidP="001906AA">
      <w:pPr>
        <w:overflowPunct w:val="0"/>
        <w:rPr>
          <w:rFonts w:asciiTheme="minorHAnsi" w:hAnsiTheme="minorHAnsi"/>
          <w:color w:val="000000"/>
          <w:sz w:val="22"/>
          <w:szCs w:val="22"/>
        </w:rPr>
      </w:pPr>
      <w:r w:rsidRPr="00943E21">
        <w:rPr>
          <w:rFonts w:asciiTheme="minorHAnsi" w:hAnsiTheme="minorHAnsi"/>
          <w:color w:val="000000"/>
          <w:sz w:val="22"/>
          <w:szCs w:val="22"/>
        </w:rPr>
        <w:t xml:space="preserve">Pentru </w:t>
      </w:r>
      <w:proofErr w:type="spellStart"/>
      <w:r w:rsidRPr="00943E21">
        <w:rPr>
          <w:rFonts w:asciiTheme="minorHAnsi" w:hAnsiTheme="minorHAnsi"/>
          <w:color w:val="000000"/>
          <w:sz w:val="22"/>
          <w:szCs w:val="22"/>
        </w:rPr>
        <w:t>punctele</w:t>
      </w:r>
      <w:proofErr w:type="spellEnd"/>
      <w:r w:rsidRPr="00943E21">
        <w:rPr>
          <w:rFonts w:asciiTheme="minorHAnsi" w:hAnsiTheme="minorHAnsi"/>
          <w:color w:val="000000"/>
          <w:sz w:val="22"/>
          <w:szCs w:val="22"/>
        </w:rPr>
        <w:t xml:space="preserve"> a și b, </w:t>
      </w:r>
      <w:proofErr w:type="spellStart"/>
      <w:r w:rsidRPr="00943E21">
        <w:rPr>
          <w:rFonts w:asciiTheme="minorHAnsi" w:hAnsiTheme="minorHAnsi"/>
          <w:color w:val="000000"/>
          <w:sz w:val="22"/>
          <w:szCs w:val="22"/>
        </w:rPr>
        <w:t>în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cazul</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în</w:t>
      </w:r>
      <w:proofErr w:type="spellEnd"/>
      <w:r w:rsidRPr="00943E21">
        <w:rPr>
          <w:rFonts w:asciiTheme="minorHAnsi" w:hAnsiTheme="minorHAnsi"/>
          <w:color w:val="000000"/>
          <w:sz w:val="22"/>
          <w:szCs w:val="22"/>
        </w:rPr>
        <w:t xml:space="preserve"> care </w:t>
      </w:r>
      <w:proofErr w:type="spellStart"/>
      <w:r w:rsidRPr="00943E21">
        <w:rPr>
          <w:rFonts w:asciiTheme="minorHAnsi" w:hAnsiTheme="minorHAnsi"/>
          <w:color w:val="000000"/>
          <w:sz w:val="22"/>
          <w:szCs w:val="22"/>
        </w:rPr>
        <w:t>solicitantul</w:t>
      </w:r>
      <w:proofErr w:type="spellEnd"/>
      <w:r w:rsidRPr="00943E21">
        <w:rPr>
          <w:rFonts w:asciiTheme="minorHAnsi" w:hAnsiTheme="minorHAnsi"/>
          <w:color w:val="000000"/>
          <w:sz w:val="22"/>
          <w:szCs w:val="22"/>
        </w:rPr>
        <w:t xml:space="preserve"> nu </w:t>
      </w:r>
      <w:proofErr w:type="spellStart"/>
      <w:r w:rsidRPr="00943E21">
        <w:rPr>
          <w:rFonts w:asciiTheme="minorHAnsi" w:hAnsiTheme="minorHAnsi"/>
          <w:color w:val="000000"/>
          <w:sz w:val="22"/>
          <w:szCs w:val="22"/>
        </w:rPr>
        <w:t>este</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acord</w:t>
      </w:r>
      <w:proofErr w:type="spellEnd"/>
      <w:r w:rsidRPr="00943E21">
        <w:rPr>
          <w:rFonts w:asciiTheme="minorHAnsi" w:hAnsiTheme="minorHAnsi"/>
          <w:color w:val="000000"/>
          <w:sz w:val="22"/>
          <w:szCs w:val="22"/>
        </w:rPr>
        <w:t xml:space="preserve"> cu </w:t>
      </w:r>
      <w:proofErr w:type="spellStart"/>
      <w:r w:rsidRPr="00943E21">
        <w:rPr>
          <w:rFonts w:asciiTheme="minorHAnsi" w:hAnsiTheme="minorHAnsi"/>
          <w:color w:val="000000"/>
          <w:sz w:val="22"/>
          <w:szCs w:val="22"/>
        </w:rPr>
        <w:t>corecțiile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efectuate</w:t>
      </w:r>
      <w:proofErr w:type="spellEnd"/>
      <w:r w:rsidRPr="00943E21">
        <w:rPr>
          <w:rFonts w:asciiTheme="minorHAnsi" w:hAnsiTheme="minorHAnsi"/>
          <w:color w:val="000000"/>
          <w:sz w:val="22"/>
          <w:szCs w:val="22"/>
        </w:rPr>
        <w:t xml:space="preserve"> și </w:t>
      </w:r>
      <w:proofErr w:type="spellStart"/>
      <w:r w:rsidRPr="00943E21">
        <w:rPr>
          <w:rFonts w:asciiTheme="minorHAnsi" w:hAnsiTheme="minorHAnsi"/>
          <w:color w:val="000000"/>
          <w:sz w:val="22"/>
          <w:szCs w:val="22"/>
        </w:rPr>
        <w:t>aduse</w:t>
      </w:r>
      <w:proofErr w:type="spellEnd"/>
      <w:r w:rsidRPr="00943E21">
        <w:rPr>
          <w:rFonts w:asciiTheme="minorHAnsi" w:hAnsiTheme="minorHAnsi"/>
          <w:color w:val="000000"/>
          <w:sz w:val="22"/>
          <w:szCs w:val="22"/>
        </w:rPr>
        <w:t xml:space="preserve"> la </w:t>
      </w:r>
      <w:proofErr w:type="spellStart"/>
      <w:r w:rsidRPr="00943E21">
        <w:rPr>
          <w:rFonts w:asciiTheme="minorHAnsi" w:hAnsiTheme="minorHAnsi"/>
          <w:color w:val="000000"/>
          <w:sz w:val="22"/>
          <w:szCs w:val="22"/>
        </w:rPr>
        <w:t>cunoștință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prin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Fișa</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solicitare</w:t>
      </w:r>
      <w:proofErr w:type="spellEnd"/>
      <w:r w:rsidRPr="00943E21">
        <w:rPr>
          <w:rFonts w:asciiTheme="minorHAnsi" w:hAnsiTheme="minorHAnsi"/>
          <w:color w:val="000000"/>
          <w:sz w:val="22"/>
          <w:szCs w:val="22"/>
        </w:rPr>
        <w:t xml:space="preserve"> </w:t>
      </w:r>
      <w:proofErr w:type="gramStart"/>
      <w:r w:rsidRPr="00943E21">
        <w:rPr>
          <w:rFonts w:asciiTheme="minorHAnsi" w:hAnsiTheme="minorHAnsi"/>
          <w:color w:val="000000"/>
          <w:sz w:val="22"/>
          <w:szCs w:val="22"/>
        </w:rPr>
        <w:t>a</w:t>
      </w:r>
      <w:proofErr w:type="gram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informațiilor</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suplimentare</w:t>
      </w:r>
      <w:proofErr w:type="spellEnd"/>
      <w:r w:rsidRPr="00943E21">
        <w:rPr>
          <w:rFonts w:asciiTheme="minorHAnsi" w:hAnsiTheme="minorHAnsi"/>
          <w:color w:val="000000"/>
          <w:sz w:val="22"/>
          <w:szCs w:val="22"/>
        </w:rPr>
        <w:t xml:space="preserve"> E3.4L, </w:t>
      </w:r>
      <w:proofErr w:type="spellStart"/>
      <w:r w:rsidRPr="00943E21">
        <w:rPr>
          <w:rFonts w:asciiTheme="minorHAnsi" w:hAnsiTheme="minorHAnsi"/>
          <w:color w:val="000000"/>
          <w:sz w:val="22"/>
          <w:szCs w:val="22"/>
        </w:rPr>
        <w:t>expertul</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va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bifa</w:t>
      </w:r>
      <w:proofErr w:type="spellEnd"/>
      <w:r w:rsidRPr="00943E21">
        <w:rPr>
          <w:rFonts w:asciiTheme="minorHAnsi" w:hAnsiTheme="minorHAnsi"/>
          <w:color w:val="000000"/>
          <w:sz w:val="22"/>
          <w:szCs w:val="22"/>
        </w:rPr>
        <w:t xml:space="preserve"> NU și </w:t>
      </w:r>
      <w:proofErr w:type="spellStart"/>
      <w:r w:rsidRPr="00943E21">
        <w:rPr>
          <w:rFonts w:asciiTheme="minorHAnsi" w:hAnsiTheme="minorHAnsi"/>
          <w:color w:val="000000"/>
          <w:sz w:val="22"/>
          <w:szCs w:val="22"/>
        </w:rPr>
        <w:t>va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oferi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explicații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în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rubrica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Observații</w:t>
      </w:r>
      <w:proofErr w:type="spellEnd"/>
      <w:r w:rsidRPr="00943E21">
        <w:rPr>
          <w:rFonts w:asciiTheme="minorHAnsi" w:hAnsiTheme="minorHAnsi"/>
          <w:color w:val="000000"/>
          <w:sz w:val="22"/>
          <w:szCs w:val="22"/>
        </w:rPr>
        <w:t>.</w:t>
      </w:r>
    </w:p>
    <w:p w14:paraId="617F5B87" w14:textId="77777777" w:rsidR="00067E86" w:rsidRPr="00943E21" w:rsidRDefault="001906AA" w:rsidP="001906AA">
      <w:pPr>
        <w:overflowPunct w:val="0"/>
        <w:rPr>
          <w:rFonts w:asciiTheme="minorHAnsi" w:hAnsiTheme="minorHAnsi"/>
          <w:color w:val="000000"/>
          <w:sz w:val="22"/>
          <w:szCs w:val="22"/>
        </w:rPr>
      </w:pPr>
      <w:r w:rsidRPr="00943E21">
        <w:rPr>
          <w:rFonts w:asciiTheme="minorHAnsi" w:hAnsiTheme="minorHAnsi"/>
          <w:color w:val="000000"/>
          <w:sz w:val="22"/>
          <w:szCs w:val="22"/>
        </w:rPr>
        <w:t xml:space="preserve">c) </w:t>
      </w:r>
      <w:proofErr w:type="spellStart"/>
      <w:r w:rsidRPr="00943E21">
        <w:rPr>
          <w:rFonts w:asciiTheme="minorHAnsi" w:hAnsiTheme="minorHAnsi"/>
          <w:color w:val="000000"/>
          <w:sz w:val="22"/>
          <w:szCs w:val="22"/>
        </w:rPr>
        <w:t>Dacă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valoarea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proiectului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menționată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în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Buget</w:t>
      </w:r>
      <w:proofErr w:type="spellEnd"/>
      <w:r w:rsidRPr="00943E21">
        <w:rPr>
          <w:rFonts w:asciiTheme="minorHAnsi" w:hAnsiTheme="minorHAnsi"/>
          <w:color w:val="000000"/>
          <w:sz w:val="22"/>
          <w:szCs w:val="22"/>
        </w:rPr>
        <w:t xml:space="preserve"> nu </w:t>
      </w:r>
      <w:proofErr w:type="spellStart"/>
      <w:r w:rsidRPr="00943E21">
        <w:rPr>
          <w:rFonts w:asciiTheme="minorHAnsi" w:hAnsiTheme="minorHAnsi"/>
          <w:color w:val="000000"/>
          <w:sz w:val="22"/>
          <w:szCs w:val="22"/>
        </w:rPr>
        <w:t>este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fundamentată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prin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activitățile</w:t>
      </w:r>
      <w:proofErr w:type="spellEnd"/>
      <w:r w:rsidRPr="00943E21">
        <w:rPr>
          <w:rFonts w:asciiTheme="minorHAnsi" w:hAnsiTheme="minorHAnsi"/>
          <w:color w:val="000000"/>
          <w:sz w:val="22"/>
          <w:szCs w:val="22"/>
        </w:rPr>
        <w:t xml:space="preserve"> și </w:t>
      </w:r>
      <w:proofErr w:type="spellStart"/>
      <w:r w:rsidRPr="00943E21">
        <w:rPr>
          <w:rFonts w:asciiTheme="minorHAnsi" w:hAnsiTheme="minorHAnsi"/>
          <w:color w:val="000000"/>
          <w:sz w:val="22"/>
          <w:szCs w:val="22"/>
        </w:rPr>
        <w:t>resursele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alocate</w:t>
      </w:r>
      <w:proofErr w:type="spellEnd"/>
      <w:r w:rsidRPr="00943E21">
        <w:rPr>
          <w:rFonts w:asciiTheme="minorHAnsi" w:hAnsiTheme="minorHAnsi"/>
          <w:color w:val="000000"/>
          <w:sz w:val="22"/>
          <w:szCs w:val="22"/>
        </w:rPr>
        <w:t xml:space="preserve"> și s-</w:t>
      </w:r>
      <w:proofErr w:type="spellStart"/>
      <w:r w:rsidRPr="00943E21">
        <w:rPr>
          <w:rFonts w:asciiTheme="minorHAnsi" w:hAnsiTheme="minorHAnsi"/>
          <w:color w:val="000000"/>
          <w:sz w:val="22"/>
          <w:szCs w:val="22"/>
        </w:rPr>
        <w:t>ar</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putea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aprecia</w:t>
      </w:r>
      <w:proofErr w:type="spellEnd"/>
      <w:r w:rsidRPr="00943E21">
        <w:rPr>
          <w:rFonts w:asciiTheme="minorHAnsi" w:hAnsiTheme="minorHAnsi"/>
          <w:color w:val="000000"/>
          <w:sz w:val="22"/>
          <w:szCs w:val="22"/>
        </w:rPr>
        <w:t xml:space="preserve"> ca </w:t>
      </w:r>
      <w:proofErr w:type="spellStart"/>
      <w:r w:rsidRPr="00943E21">
        <w:rPr>
          <w:rFonts w:asciiTheme="minorHAnsi" w:hAnsiTheme="minorHAnsi"/>
          <w:color w:val="000000"/>
          <w:sz w:val="22"/>
          <w:szCs w:val="22"/>
        </w:rPr>
        <w:t>bugetul</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este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supradimensionat</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în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raport</w:t>
      </w:r>
      <w:proofErr w:type="spellEnd"/>
      <w:r w:rsidRPr="00943E21">
        <w:rPr>
          <w:rFonts w:asciiTheme="minorHAnsi" w:hAnsiTheme="minorHAnsi"/>
          <w:color w:val="000000"/>
          <w:sz w:val="22"/>
          <w:szCs w:val="22"/>
        </w:rPr>
        <w:t xml:space="preserve"> cu </w:t>
      </w:r>
      <w:proofErr w:type="spellStart"/>
      <w:r w:rsidRPr="00943E21">
        <w:rPr>
          <w:rFonts w:asciiTheme="minorHAnsi" w:hAnsiTheme="minorHAnsi"/>
          <w:color w:val="000000"/>
          <w:sz w:val="22"/>
          <w:szCs w:val="22"/>
        </w:rPr>
        <w:t>rezultatele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preconizate</w:t>
      </w:r>
      <w:proofErr w:type="spellEnd"/>
      <w:r w:rsidRPr="00943E21">
        <w:rPr>
          <w:rFonts w:asciiTheme="minorHAnsi" w:hAnsiTheme="minorHAnsi"/>
          <w:color w:val="000000"/>
          <w:sz w:val="22"/>
          <w:szCs w:val="22"/>
        </w:rPr>
        <w:t xml:space="preserve"> a se </w:t>
      </w:r>
      <w:proofErr w:type="spellStart"/>
      <w:r w:rsidRPr="00943E21">
        <w:rPr>
          <w:rFonts w:asciiTheme="minorHAnsi" w:hAnsiTheme="minorHAnsi"/>
          <w:color w:val="000000"/>
          <w:sz w:val="22"/>
          <w:szCs w:val="22"/>
        </w:rPr>
        <w:t>realiza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expertul</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solicită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informații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suplimentare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Dacă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informațiile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suplimentare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primite</w:t>
      </w:r>
      <w:proofErr w:type="spellEnd"/>
      <w:r w:rsidRPr="00943E21">
        <w:rPr>
          <w:rFonts w:asciiTheme="minorHAnsi" w:hAnsiTheme="minorHAnsi"/>
          <w:color w:val="000000"/>
          <w:sz w:val="22"/>
          <w:szCs w:val="22"/>
        </w:rPr>
        <w:t xml:space="preserve"> nu </w:t>
      </w:r>
      <w:proofErr w:type="spellStart"/>
      <w:r w:rsidRPr="00943E21">
        <w:rPr>
          <w:rFonts w:asciiTheme="minorHAnsi" w:hAnsiTheme="minorHAnsi"/>
          <w:color w:val="000000"/>
          <w:sz w:val="22"/>
          <w:szCs w:val="22"/>
        </w:rPr>
        <w:t>fundamentează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valoarea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bugetului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atunci</w:t>
      </w:r>
      <w:proofErr w:type="spellEnd"/>
      <w:r w:rsidRPr="00943E21">
        <w:rPr>
          <w:rFonts w:asciiTheme="minorHAnsi" w:hAnsiTheme="minorHAnsi"/>
          <w:color w:val="000000"/>
          <w:sz w:val="22"/>
          <w:szCs w:val="22"/>
        </w:rPr>
        <w:t xml:space="preserve"> se </w:t>
      </w:r>
      <w:proofErr w:type="spellStart"/>
      <w:r w:rsidRPr="00943E21">
        <w:rPr>
          <w:rFonts w:asciiTheme="minorHAnsi" w:hAnsiTheme="minorHAnsi"/>
          <w:color w:val="000000"/>
          <w:sz w:val="22"/>
          <w:szCs w:val="22"/>
        </w:rPr>
        <w:t>bifează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căsuța</w:t>
      </w:r>
      <w:proofErr w:type="spellEnd"/>
      <w:r w:rsidRPr="00943E21">
        <w:rPr>
          <w:rFonts w:asciiTheme="minorHAnsi" w:hAnsiTheme="minorHAnsi"/>
          <w:color w:val="000000"/>
          <w:sz w:val="22"/>
          <w:szCs w:val="22"/>
        </w:rPr>
        <w:t xml:space="preserve"> NU și </w:t>
      </w:r>
      <w:proofErr w:type="spellStart"/>
      <w:r w:rsidRPr="00943E21">
        <w:rPr>
          <w:rFonts w:asciiTheme="minorHAnsi" w:hAnsiTheme="minorHAnsi"/>
          <w:color w:val="000000"/>
          <w:sz w:val="22"/>
          <w:szCs w:val="22"/>
        </w:rPr>
        <w:t>criteriul</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eligibilitate</w:t>
      </w:r>
      <w:proofErr w:type="spellEnd"/>
      <w:r w:rsidRPr="00943E21">
        <w:rPr>
          <w:rFonts w:asciiTheme="minorHAnsi" w:hAnsiTheme="minorHAnsi"/>
          <w:color w:val="000000"/>
          <w:sz w:val="22"/>
          <w:szCs w:val="22"/>
        </w:rPr>
        <w:t xml:space="preserve"> nu </w:t>
      </w:r>
      <w:proofErr w:type="spellStart"/>
      <w:r w:rsidRPr="00943E21">
        <w:rPr>
          <w:rFonts w:asciiTheme="minorHAnsi" w:hAnsiTheme="minorHAnsi"/>
          <w:color w:val="000000"/>
          <w:sz w:val="22"/>
          <w:szCs w:val="22"/>
        </w:rPr>
        <w:t>este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îndeplinit</w:t>
      </w:r>
      <w:proofErr w:type="spellEnd"/>
      <w:r w:rsidRPr="00943E21">
        <w:rPr>
          <w:rFonts w:asciiTheme="minorHAnsi" w:hAnsiTheme="minorHAnsi"/>
          <w:color w:val="000000"/>
          <w:sz w:val="22"/>
          <w:szCs w:val="22"/>
        </w:rPr>
        <w:t>.</w:t>
      </w:r>
    </w:p>
    <w:p w14:paraId="6DE73078" w14:textId="77777777" w:rsidR="00067E86" w:rsidRPr="00943E21" w:rsidRDefault="00067E86" w:rsidP="007E172B">
      <w:pPr>
        <w:overflowPunct w:val="0"/>
        <w:rPr>
          <w:rFonts w:asciiTheme="minorHAnsi" w:hAnsiTheme="minorHAnsi"/>
          <w:b/>
          <w:color w:val="000000"/>
          <w:sz w:val="22"/>
          <w:szCs w:val="22"/>
        </w:rPr>
      </w:pPr>
    </w:p>
    <w:p w14:paraId="593B510C" w14:textId="77777777" w:rsidR="00067E86" w:rsidRPr="00943E21" w:rsidRDefault="001906AA" w:rsidP="007E172B">
      <w:pPr>
        <w:overflowPunct w:val="0"/>
        <w:rPr>
          <w:rFonts w:asciiTheme="minorHAnsi" w:hAnsiTheme="minorHAnsi"/>
          <w:color w:val="000000"/>
          <w:sz w:val="22"/>
          <w:szCs w:val="22"/>
        </w:rPr>
      </w:pPr>
      <w:r w:rsidRPr="00943E21">
        <w:rPr>
          <w:rFonts w:asciiTheme="minorHAnsi" w:hAnsiTheme="minorHAnsi"/>
          <w:b/>
          <w:color w:val="000000"/>
          <w:sz w:val="22"/>
          <w:szCs w:val="22"/>
        </w:rPr>
        <w:t>3.2.</w:t>
      </w:r>
      <w:r w:rsidRPr="00943E21">
        <w:rPr>
          <w:rFonts w:asciiTheme="minorHAnsi" w:hAnsiTheme="minorHAnsi"/>
          <w:color w:val="000000"/>
          <w:sz w:val="22"/>
          <w:szCs w:val="22"/>
        </w:rPr>
        <w:t xml:space="preserve"> Sunt </w:t>
      </w:r>
      <w:proofErr w:type="spellStart"/>
      <w:r w:rsidRPr="00943E21">
        <w:rPr>
          <w:rFonts w:asciiTheme="minorHAnsi" w:hAnsiTheme="minorHAnsi"/>
          <w:color w:val="000000"/>
          <w:sz w:val="22"/>
          <w:szCs w:val="22"/>
        </w:rPr>
        <w:t>eligibile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cheltuielile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aferente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activităților</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eligibile</w:t>
      </w:r>
      <w:proofErr w:type="spellEnd"/>
      <w:r w:rsidRPr="00943E21">
        <w:rPr>
          <w:rFonts w:asciiTheme="minorHAnsi" w:hAnsiTheme="minorHAnsi"/>
          <w:color w:val="000000"/>
          <w:sz w:val="22"/>
          <w:szCs w:val="22"/>
        </w:rPr>
        <w:t xml:space="preserve"> din </w:t>
      </w:r>
      <w:proofErr w:type="spellStart"/>
      <w:r w:rsidRPr="00943E21">
        <w:rPr>
          <w:rFonts w:asciiTheme="minorHAnsi" w:hAnsiTheme="minorHAnsi"/>
          <w:color w:val="000000"/>
          <w:sz w:val="22"/>
          <w:szCs w:val="22"/>
        </w:rPr>
        <w:t>proiect</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în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conformitate</w:t>
      </w:r>
      <w:proofErr w:type="spellEnd"/>
      <w:r w:rsidRPr="00943E21">
        <w:rPr>
          <w:rFonts w:asciiTheme="minorHAnsi" w:hAnsiTheme="minorHAnsi"/>
          <w:color w:val="000000"/>
          <w:sz w:val="22"/>
          <w:szCs w:val="22"/>
        </w:rPr>
        <w:t xml:space="preserve"> cu </w:t>
      </w:r>
      <w:proofErr w:type="spellStart"/>
      <w:r w:rsidRPr="00943E21">
        <w:rPr>
          <w:rFonts w:asciiTheme="minorHAnsi" w:hAnsiTheme="minorHAnsi"/>
          <w:color w:val="000000"/>
          <w:sz w:val="22"/>
          <w:szCs w:val="22"/>
        </w:rPr>
        <w:t>cele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specificate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în</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cadrul</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Fișei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măsurii</w:t>
      </w:r>
      <w:proofErr w:type="spellEnd"/>
      <w:r w:rsidRPr="00943E21">
        <w:rPr>
          <w:rFonts w:asciiTheme="minorHAnsi" w:hAnsiTheme="minorHAnsi"/>
          <w:color w:val="000000"/>
          <w:sz w:val="22"/>
          <w:szCs w:val="22"/>
        </w:rPr>
        <w:t xml:space="preserve"> din SDL </w:t>
      </w:r>
      <w:proofErr w:type="spellStart"/>
      <w:r w:rsidRPr="00943E21">
        <w:rPr>
          <w:rFonts w:asciiTheme="minorHAnsi" w:hAnsiTheme="minorHAnsi"/>
          <w:color w:val="000000"/>
          <w:sz w:val="22"/>
          <w:szCs w:val="22"/>
        </w:rPr>
        <w:t>în</w:t>
      </w:r>
      <w:proofErr w:type="spellEnd"/>
      <w:r w:rsidRPr="00943E21">
        <w:rPr>
          <w:rFonts w:asciiTheme="minorHAnsi" w:hAnsiTheme="minorHAnsi"/>
          <w:color w:val="000000"/>
          <w:sz w:val="22"/>
          <w:szCs w:val="22"/>
        </w:rPr>
        <w:t xml:space="preserve"> care se </w:t>
      </w:r>
      <w:proofErr w:type="spellStart"/>
      <w:r w:rsidRPr="00943E21">
        <w:rPr>
          <w:rFonts w:asciiTheme="minorHAnsi" w:hAnsiTheme="minorHAnsi"/>
          <w:color w:val="000000"/>
          <w:sz w:val="22"/>
          <w:szCs w:val="22"/>
        </w:rPr>
        <w:t>încadrează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proiectul</w:t>
      </w:r>
      <w:proofErr w:type="spellEnd"/>
      <w:r w:rsidRPr="00943E21">
        <w:rPr>
          <w:rFonts w:asciiTheme="minorHAnsi" w:hAnsiTheme="minorHAnsi"/>
          <w:color w:val="000000"/>
          <w:sz w:val="22"/>
          <w:szCs w:val="22"/>
        </w:rPr>
        <w:t>?</w:t>
      </w:r>
    </w:p>
    <w:p w14:paraId="53A11119" w14:textId="77777777" w:rsidR="001906AA" w:rsidRPr="00943E21" w:rsidRDefault="001906AA" w:rsidP="001906AA">
      <w:pPr>
        <w:pStyle w:val="Default"/>
        <w:spacing w:before="120" w:after="120"/>
        <w:jc w:val="both"/>
        <w:rPr>
          <w:rFonts w:asciiTheme="minorHAnsi" w:hAnsiTheme="minorHAnsi"/>
          <w:sz w:val="22"/>
          <w:szCs w:val="22"/>
        </w:rPr>
      </w:pPr>
      <w:r w:rsidRPr="00943E21">
        <w:rPr>
          <w:rFonts w:asciiTheme="minorHAnsi" w:hAnsiTheme="minorHAnsi"/>
          <w:sz w:val="22"/>
          <w:szCs w:val="22"/>
        </w:rPr>
        <w:t xml:space="preserve">Se </w:t>
      </w:r>
      <w:proofErr w:type="spellStart"/>
      <w:r w:rsidRPr="00943E21">
        <w:rPr>
          <w:rFonts w:asciiTheme="minorHAnsi" w:hAnsiTheme="minorHAnsi"/>
          <w:sz w:val="22"/>
          <w:szCs w:val="22"/>
        </w:rPr>
        <w:t>verifică</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dacă</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cheltuielile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eligibile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propuse</w:t>
      </w:r>
      <w:proofErr w:type="spellEnd"/>
      <w:r w:rsidRPr="00943E21">
        <w:rPr>
          <w:rFonts w:asciiTheme="minorHAnsi" w:hAnsiTheme="minorHAnsi"/>
          <w:sz w:val="22"/>
          <w:szCs w:val="22"/>
        </w:rPr>
        <w:t xml:space="preserve"> sunt </w:t>
      </w:r>
      <w:proofErr w:type="spellStart"/>
      <w:r w:rsidRPr="00943E21">
        <w:rPr>
          <w:rFonts w:asciiTheme="minorHAnsi" w:hAnsiTheme="minorHAnsi"/>
          <w:sz w:val="22"/>
          <w:szCs w:val="22"/>
        </w:rPr>
        <w:t>cheltuieli</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aferente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acțiunilor</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eligibile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prevăzute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în</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Fișa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măsurii</w:t>
      </w:r>
      <w:proofErr w:type="spellEnd"/>
      <w:r w:rsidRPr="00943E21">
        <w:rPr>
          <w:rFonts w:asciiTheme="minorHAnsi" w:hAnsiTheme="minorHAnsi"/>
          <w:sz w:val="22"/>
          <w:szCs w:val="22"/>
        </w:rPr>
        <w:t xml:space="preserve"> de </w:t>
      </w:r>
      <w:proofErr w:type="spellStart"/>
      <w:r w:rsidRPr="00943E21">
        <w:rPr>
          <w:rFonts w:asciiTheme="minorHAnsi" w:hAnsiTheme="minorHAnsi"/>
          <w:sz w:val="22"/>
          <w:szCs w:val="22"/>
        </w:rPr>
        <w:t>servicii</w:t>
      </w:r>
      <w:proofErr w:type="spellEnd"/>
      <w:r w:rsidRPr="00943E21">
        <w:rPr>
          <w:rFonts w:asciiTheme="minorHAnsi" w:hAnsiTheme="minorHAnsi"/>
          <w:sz w:val="22"/>
          <w:szCs w:val="22"/>
        </w:rPr>
        <w:t xml:space="preserve"> din SDL și </w:t>
      </w:r>
      <w:proofErr w:type="spellStart"/>
      <w:r w:rsidRPr="00943E21">
        <w:rPr>
          <w:rFonts w:asciiTheme="minorHAnsi" w:hAnsiTheme="minorHAnsi"/>
          <w:sz w:val="22"/>
          <w:szCs w:val="22"/>
        </w:rPr>
        <w:t>preluate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în</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Ghidul</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solicitantului</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elaborat</w:t>
      </w:r>
      <w:proofErr w:type="spellEnd"/>
      <w:r w:rsidRPr="00943E21">
        <w:rPr>
          <w:rFonts w:asciiTheme="minorHAnsi" w:hAnsiTheme="minorHAnsi"/>
          <w:sz w:val="22"/>
          <w:szCs w:val="22"/>
        </w:rPr>
        <w:t xml:space="preserve"> de GAL. </w:t>
      </w:r>
    </w:p>
    <w:p w14:paraId="6519E0D2" w14:textId="77777777" w:rsidR="001906AA" w:rsidRPr="00943E21" w:rsidRDefault="001906AA" w:rsidP="001906AA">
      <w:pPr>
        <w:overflowPunct w:val="0"/>
        <w:rPr>
          <w:rFonts w:asciiTheme="minorHAnsi" w:hAnsiTheme="minorHAnsi"/>
          <w:sz w:val="22"/>
          <w:szCs w:val="22"/>
        </w:rPr>
      </w:pPr>
      <w:proofErr w:type="spellStart"/>
      <w:r w:rsidRPr="00943E21">
        <w:rPr>
          <w:rFonts w:asciiTheme="minorHAnsi" w:hAnsiTheme="minorHAnsi"/>
          <w:sz w:val="22"/>
          <w:szCs w:val="22"/>
        </w:rPr>
        <w:t>Dacă</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în</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urma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verificării</w:t>
      </w:r>
      <w:proofErr w:type="spellEnd"/>
      <w:r w:rsidRPr="00943E21">
        <w:rPr>
          <w:rFonts w:asciiTheme="minorHAnsi" w:hAnsiTheme="minorHAnsi"/>
          <w:sz w:val="22"/>
          <w:szCs w:val="22"/>
        </w:rPr>
        <w:t xml:space="preserve"> se </w:t>
      </w:r>
      <w:proofErr w:type="spellStart"/>
      <w:r w:rsidRPr="00943E21">
        <w:rPr>
          <w:rFonts w:asciiTheme="minorHAnsi" w:hAnsiTheme="minorHAnsi"/>
          <w:sz w:val="22"/>
          <w:szCs w:val="22"/>
        </w:rPr>
        <w:t>constată</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că</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cheltuielile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eligibile</w:t>
      </w:r>
      <w:proofErr w:type="spellEnd"/>
      <w:r w:rsidRPr="00943E21">
        <w:rPr>
          <w:rFonts w:asciiTheme="minorHAnsi" w:hAnsiTheme="minorHAnsi"/>
          <w:sz w:val="22"/>
          <w:szCs w:val="22"/>
        </w:rPr>
        <w:t xml:space="preserve"> și </w:t>
      </w:r>
      <w:proofErr w:type="spellStart"/>
      <w:r w:rsidRPr="00943E21">
        <w:rPr>
          <w:rFonts w:asciiTheme="minorHAnsi" w:hAnsiTheme="minorHAnsi"/>
          <w:sz w:val="22"/>
          <w:szCs w:val="22"/>
        </w:rPr>
        <w:t>neeligibile</w:t>
      </w:r>
      <w:proofErr w:type="spellEnd"/>
      <w:r w:rsidRPr="00943E21">
        <w:rPr>
          <w:rFonts w:asciiTheme="minorHAnsi" w:hAnsiTheme="minorHAnsi"/>
          <w:sz w:val="22"/>
          <w:szCs w:val="22"/>
        </w:rPr>
        <w:t xml:space="preserve"> sunt </w:t>
      </w:r>
      <w:proofErr w:type="spellStart"/>
      <w:r w:rsidRPr="00943E21">
        <w:rPr>
          <w:rFonts w:asciiTheme="minorHAnsi" w:hAnsiTheme="minorHAnsi"/>
          <w:sz w:val="22"/>
          <w:szCs w:val="22"/>
        </w:rPr>
        <w:t>trecute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în</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coloanele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corespunzătoare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acestora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expertul</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bifează</w:t>
      </w:r>
      <w:proofErr w:type="spellEnd"/>
      <w:r w:rsidRPr="00943E21">
        <w:rPr>
          <w:rFonts w:asciiTheme="minorHAnsi" w:hAnsiTheme="minorHAnsi"/>
          <w:sz w:val="22"/>
          <w:szCs w:val="22"/>
        </w:rPr>
        <w:t xml:space="preserve"> DA </w:t>
      </w:r>
      <w:proofErr w:type="spellStart"/>
      <w:r w:rsidRPr="00943E21">
        <w:rPr>
          <w:rFonts w:asciiTheme="minorHAnsi" w:hAnsiTheme="minorHAnsi"/>
          <w:sz w:val="22"/>
          <w:szCs w:val="22"/>
        </w:rPr>
        <w:t>în</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căsuța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corespunzătoare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în</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caz</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contrar</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bifează</w:t>
      </w:r>
      <w:proofErr w:type="spellEnd"/>
      <w:r w:rsidRPr="00943E21">
        <w:rPr>
          <w:rFonts w:asciiTheme="minorHAnsi" w:hAnsiTheme="minorHAnsi"/>
          <w:sz w:val="22"/>
          <w:szCs w:val="22"/>
        </w:rPr>
        <w:t xml:space="preserve"> NU și </w:t>
      </w:r>
      <w:proofErr w:type="spellStart"/>
      <w:r w:rsidRPr="00943E21">
        <w:rPr>
          <w:rFonts w:asciiTheme="minorHAnsi" w:hAnsiTheme="minorHAnsi"/>
          <w:sz w:val="22"/>
          <w:szCs w:val="22"/>
        </w:rPr>
        <w:t>îşi</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motivează</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poziţia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în</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linia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prevăzută</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în</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acest</w:t>
      </w:r>
      <w:proofErr w:type="spellEnd"/>
      <w:r w:rsidRPr="00943E21">
        <w:rPr>
          <w:rFonts w:asciiTheme="minorHAnsi" w:hAnsiTheme="minorHAnsi"/>
          <w:sz w:val="22"/>
          <w:szCs w:val="22"/>
        </w:rPr>
        <w:t xml:space="preserve"> scop la </w:t>
      </w:r>
      <w:proofErr w:type="spellStart"/>
      <w:r w:rsidRPr="00943E21">
        <w:rPr>
          <w:rFonts w:asciiTheme="minorHAnsi" w:hAnsiTheme="minorHAnsi"/>
          <w:sz w:val="22"/>
          <w:szCs w:val="22"/>
        </w:rPr>
        <w:t>rubrica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Observații</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aceste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cheltuieli</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devenind</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neeligibile</w:t>
      </w:r>
      <w:proofErr w:type="spellEnd"/>
      <w:r w:rsidRPr="00943E21">
        <w:rPr>
          <w:rFonts w:asciiTheme="minorHAnsi" w:hAnsiTheme="minorHAnsi"/>
          <w:sz w:val="22"/>
          <w:szCs w:val="22"/>
        </w:rPr>
        <w:t>.</w:t>
      </w:r>
    </w:p>
    <w:p w14:paraId="2CD2B1FB" w14:textId="77777777" w:rsidR="001906AA" w:rsidRPr="00943E21" w:rsidRDefault="001906AA" w:rsidP="001906AA">
      <w:pPr>
        <w:overflowPunct w:val="0"/>
        <w:rPr>
          <w:rFonts w:asciiTheme="minorHAnsi" w:hAnsiTheme="minorHAnsi"/>
          <w:sz w:val="22"/>
          <w:szCs w:val="22"/>
        </w:rPr>
      </w:pPr>
    </w:p>
    <w:p w14:paraId="2A02ADEC" w14:textId="77777777" w:rsidR="001906AA" w:rsidRPr="00943E21" w:rsidRDefault="001906AA" w:rsidP="001906AA">
      <w:pPr>
        <w:overflowPunct w:val="0"/>
        <w:rPr>
          <w:rFonts w:asciiTheme="minorHAnsi" w:hAnsiTheme="minorHAnsi"/>
          <w:color w:val="000000"/>
          <w:sz w:val="22"/>
          <w:szCs w:val="22"/>
        </w:rPr>
      </w:pPr>
      <w:r w:rsidRPr="00943E21">
        <w:rPr>
          <w:rFonts w:asciiTheme="minorHAnsi" w:hAnsiTheme="minorHAnsi"/>
          <w:b/>
          <w:bCs/>
          <w:sz w:val="22"/>
          <w:szCs w:val="22"/>
        </w:rPr>
        <w:t>3.3 TVA-</w:t>
      </w:r>
      <w:proofErr w:type="spellStart"/>
      <w:r w:rsidRPr="00943E21">
        <w:rPr>
          <w:rFonts w:asciiTheme="minorHAnsi" w:hAnsiTheme="minorHAnsi"/>
          <w:b/>
          <w:bCs/>
          <w:sz w:val="22"/>
          <w:szCs w:val="22"/>
        </w:rPr>
        <w:t>ul</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aferent</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cheltuielilor</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eligibile</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este</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corect</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încadrat</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în</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coloana</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cheltuielilor</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neeligibile</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eligibile</w:t>
      </w:r>
      <w:proofErr w:type="spellEnd"/>
      <w:r w:rsidRPr="00943E21">
        <w:rPr>
          <w:rFonts w:asciiTheme="minorHAnsi" w:hAnsiTheme="minorHAnsi"/>
          <w:b/>
          <w:bCs/>
          <w:sz w:val="22"/>
          <w:szCs w:val="22"/>
        </w:rPr>
        <w:t>?</w:t>
      </w:r>
    </w:p>
    <w:p w14:paraId="43D6F201" w14:textId="77777777" w:rsidR="001906AA" w:rsidRPr="00943E21" w:rsidRDefault="001906AA" w:rsidP="007E172B">
      <w:pPr>
        <w:overflowPunct w:val="0"/>
        <w:rPr>
          <w:rFonts w:asciiTheme="minorHAnsi" w:hAnsiTheme="minorHAnsi"/>
          <w:b/>
          <w:color w:val="000000"/>
          <w:sz w:val="22"/>
          <w:szCs w:val="22"/>
        </w:rPr>
      </w:pPr>
    </w:p>
    <w:p w14:paraId="280EDDD7" w14:textId="77777777" w:rsidR="00067E86" w:rsidRPr="00943E21" w:rsidRDefault="00067E86" w:rsidP="007E172B">
      <w:pPr>
        <w:overflowPunct w:val="0"/>
        <w:rPr>
          <w:rFonts w:asciiTheme="minorHAnsi" w:hAnsiTheme="minorHAnsi"/>
          <w:b/>
          <w:color w:val="000000"/>
          <w:sz w:val="22"/>
          <w:szCs w:val="22"/>
        </w:rPr>
      </w:pPr>
    </w:p>
    <w:p w14:paraId="5D6153E6" w14:textId="77777777" w:rsidR="001906AA" w:rsidRPr="00943E21" w:rsidRDefault="001906AA" w:rsidP="001906AA">
      <w:pPr>
        <w:pStyle w:val="Default"/>
        <w:spacing w:before="120" w:after="120"/>
        <w:jc w:val="both"/>
        <w:rPr>
          <w:rFonts w:asciiTheme="minorHAnsi" w:hAnsiTheme="minorHAnsi"/>
          <w:sz w:val="22"/>
          <w:szCs w:val="22"/>
        </w:rPr>
      </w:pPr>
      <w:proofErr w:type="spellStart"/>
      <w:r w:rsidRPr="00943E21">
        <w:rPr>
          <w:rFonts w:asciiTheme="minorHAnsi" w:hAnsiTheme="minorHAnsi"/>
          <w:sz w:val="22"/>
          <w:szCs w:val="22"/>
        </w:rPr>
        <w:t>Solicitantul</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poate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încadra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valoarea</w:t>
      </w:r>
      <w:proofErr w:type="spellEnd"/>
      <w:r w:rsidRPr="00943E21">
        <w:rPr>
          <w:rFonts w:asciiTheme="minorHAnsi" w:hAnsiTheme="minorHAnsi"/>
          <w:sz w:val="22"/>
          <w:szCs w:val="22"/>
        </w:rPr>
        <w:t xml:space="preserve"> TVA pe </w:t>
      </w:r>
      <w:proofErr w:type="spellStart"/>
      <w:r w:rsidRPr="00943E21">
        <w:rPr>
          <w:rFonts w:asciiTheme="minorHAnsi" w:hAnsiTheme="minorHAnsi"/>
          <w:sz w:val="22"/>
          <w:szCs w:val="22"/>
        </w:rPr>
        <w:t>coloana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cheltuielilor</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eligibile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dacă</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acesta</w:t>
      </w:r>
      <w:proofErr w:type="spellEnd"/>
      <w:r w:rsidRPr="00943E21">
        <w:rPr>
          <w:rFonts w:asciiTheme="minorHAnsi" w:hAnsiTheme="minorHAnsi"/>
          <w:sz w:val="22"/>
          <w:szCs w:val="22"/>
        </w:rPr>
        <w:t xml:space="preserve"> nu </w:t>
      </w:r>
      <w:proofErr w:type="spellStart"/>
      <w:r w:rsidRPr="00943E21">
        <w:rPr>
          <w:rFonts w:asciiTheme="minorHAnsi" w:hAnsiTheme="minorHAnsi"/>
          <w:sz w:val="22"/>
          <w:szCs w:val="22"/>
        </w:rPr>
        <w:t>poate</w:t>
      </w:r>
      <w:proofErr w:type="spellEnd"/>
      <w:r w:rsidRPr="00943E21">
        <w:rPr>
          <w:rFonts w:asciiTheme="minorHAnsi" w:hAnsiTheme="minorHAnsi"/>
          <w:sz w:val="22"/>
          <w:szCs w:val="22"/>
        </w:rPr>
        <w:t xml:space="preserve"> fi </w:t>
      </w:r>
      <w:proofErr w:type="spellStart"/>
      <w:r w:rsidRPr="00943E21">
        <w:rPr>
          <w:rFonts w:asciiTheme="minorHAnsi" w:hAnsiTheme="minorHAnsi"/>
          <w:sz w:val="22"/>
          <w:szCs w:val="22"/>
        </w:rPr>
        <w:t>recuperat</w:t>
      </w:r>
      <w:proofErr w:type="spellEnd"/>
      <w:r w:rsidRPr="00943E21">
        <w:rPr>
          <w:rFonts w:asciiTheme="minorHAnsi" w:hAnsiTheme="minorHAnsi"/>
          <w:sz w:val="22"/>
          <w:szCs w:val="22"/>
        </w:rPr>
        <w:t xml:space="preserve"> de la </w:t>
      </w:r>
      <w:proofErr w:type="spellStart"/>
      <w:r w:rsidRPr="00943E21">
        <w:rPr>
          <w:rFonts w:asciiTheme="minorHAnsi" w:hAnsiTheme="minorHAnsi"/>
          <w:sz w:val="22"/>
          <w:szCs w:val="22"/>
        </w:rPr>
        <w:t>bugetul</w:t>
      </w:r>
      <w:proofErr w:type="spellEnd"/>
      <w:r w:rsidRPr="00943E21">
        <w:rPr>
          <w:rFonts w:asciiTheme="minorHAnsi" w:hAnsiTheme="minorHAnsi"/>
          <w:sz w:val="22"/>
          <w:szCs w:val="22"/>
        </w:rPr>
        <w:t xml:space="preserve"> de stat </w:t>
      </w:r>
      <w:proofErr w:type="gramStart"/>
      <w:r w:rsidRPr="00943E21">
        <w:rPr>
          <w:rFonts w:asciiTheme="minorHAnsi" w:hAnsiTheme="minorHAnsi"/>
          <w:sz w:val="22"/>
          <w:szCs w:val="22"/>
        </w:rPr>
        <w:t>conform</w:t>
      </w:r>
      <w:proofErr w:type="gramEnd"/>
      <w:r w:rsidRPr="00943E21">
        <w:rPr>
          <w:rFonts w:asciiTheme="minorHAnsi" w:hAnsiTheme="minorHAnsi"/>
          <w:sz w:val="22"/>
          <w:szCs w:val="22"/>
        </w:rPr>
        <w:t xml:space="preserve"> </w:t>
      </w:r>
      <w:proofErr w:type="spellStart"/>
      <w:r w:rsidRPr="00943E21">
        <w:rPr>
          <w:rFonts w:asciiTheme="minorHAnsi" w:hAnsiTheme="minorHAnsi"/>
          <w:sz w:val="22"/>
          <w:szCs w:val="22"/>
        </w:rPr>
        <w:t>legislației</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în</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vigoare</w:t>
      </w:r>
      <w:proofErr w:type="spellEnd"/>
      <w:r w:rsidRPr="00943E21">
        <w:rPr>
          <w:rFonts w:asciiTheme="minorHAnsi" w:hAnsiTheme="minorHAnsi"/>
          <w:sz w:val="22"/>
          <w:szCs w:val="22"/>
        </w:rPr>
        <w:t xml:space="preserve"> sau </w:t>
      </w:r>
      <w:proofErr w:type="spellStart"/>
      <w:r w:rsidRPr="00943E21">
        <w:rPr>
          <w:rFonts w:asciiTheme="minorHAnsi" w:hAnsiTheme="minorHAnsi"/>
          <w:sz w:val="22"/>
          <w:szCs w:val="22"/>
        </w:rPr>
        <w:t>dacă</w:t>
      </w:r>
      <w:proofErr w:type="spellEnd"/>
      <w:r w:rsidRPr="00943E21">
        <w:rPr>
          <w:rFonts w:asciiTheme="minorHAnsi" w:hAnsiTheme="minorHAnsi"/>
          <w:sz w:val="22"/>
          <w:szCs w:val="22"/>
        </w:rPr>
        <w:t xml:space="preserve"> nu </w:t>
      </w:r>
      <w:proofErr w:type="spellStart"/>
      <w:r w:rsidRPr="00943E21">
        <w:rPr>
          <w:rFonts w:asciiTheme="minorHAnsi" w:hAnsiTheme="minorHAnsi"/>
          <w:sz w:val="22"/>
          <w:szCs w:val="22"/>
        </w:rPr>
        <w:t>este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plătitor</w:t>
      </w:r>
      <w:proofErr w:type="spellEnd"/>
      <w:r w:rsidRPr="00943E21">
        <w:rPr>
          <w:rFonts w:asciiTheme="minorHAnsi" w:hAnsiTheme="minorHAnsi"/>
          <w:sz w:val="22"/>
          <w:szCs w:val="22"/>
        </w:rPr>
        <w:t xml:space="preserve"> de TVA (se </w:t>
      </w:r>
      <w:proofErr w:type="spellStart"/>
      <w:r w:rsidRPr="00943E21">
        <w:rPr>
          <w:rFonts w:asciiTheme="minorHAnsi" w:hAnsiTheme="minorHAnsi"/>
          <w:sz w:val="22"/>
          <w:szCs w:val="22"/>
        </w:rPr>
        <w:t>va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verifica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bifa</w:t>
      </w:r>
      <w:proofErr w:type="spellEnd"/>
      <w:r w:rsidRPr="00943E21">
        <w:rPr>
          <w:rFonts w:asciiTheme="minorHAnsi" w:hAnsiTheme="minorHAnsi"/>
          <w:sz w:val="22"/>
          <w:szCs w:val="22"/>
        </w:rPr>
        <w:t xml:space="preserve"> din </w:t>
      </w:r>
      <w:proofErr w:type="spellStart"/>
      <w:r w:rsidRPr="00943E21">
        <w:rPr>
          <w:rFonts w:asciiTheme="minorHAnsi" w:hAnsiTheme="minorHAnsi"/>
          <w:sz w:val="22"/>
          <w:szCs w:val="22"/>
        </w:rPr>
        <w:t>cererea</w:t>
      </w:r>
      <w:proofErr w:type="spellEnd"/>
      <w:r w:rsidRPr="00943E21">
        <w:rPr>
          <w:rFonts w:asciiTheme="minorHAnsi" w:hAnsiTheme="minorHAnsi"/>
          <w:sz w:val="22"/>
          <w:szCs w:val="22"/>
        </w:rPr>
        <w:t xml:space="preserve"> de </w:t>
      </w:r>
      <w:proofErr w:type="spellStart"/>
      <w:r w:rsidRPr="00943E21">
        <w:rPr>
          <w:rFonts w:asciiTheme="minorHAnsi" w:hAnsiTheme="minorHAnsi"/>
          <w:sz w:val="22"/>
          <w:szCs w:val="22"/>
        </w:rPr>
        <w:t>finanțare</w:t>
      </w:r>
      <w:proofErr w:type="spellEnd"/>
      <w:r w:rsidRPr="00943E21">
        <w:rPr>
          <w:rFonts w:asciiTheme="minorHAnsi" w:hAnsiTheme="minorHAnsi"/>
          <w:sz w:val="22"/>
          <w:szCs w:val="22"/>
        </w:rPr>
        <w:t xml:space="preserve">). </w:t>
      </w:r>
    </w:p>
    <w:p w14:paraId="79DC93BD" w14:textId="77777777" w:rsidR="001906AA" w:rsidRPr="00943E21" w:rsidRDefault="001906AA" w:rsidP="001906AA">
      <w:pPr>
        <w:pStyle w:val="Default"/>
        <w:spacing w:before="120" w:after="120"/>
        <w:jc w:val="both"/>
        <w:rPr>
          <w:rFonts w:asciiTheme="minorHAnsi" w:hAnsiTheme="minorHAnsi"/>
          <w:sz w:val="22"/>
          <w:szCs w:val="22"/>
        </w:rPr>
      </w:pPr>
      <w:proofErr w:type="spellStart"/>
      <w:r w:rsidRPr="00943E21">
        <w:rPr>
          <w:rFonts w:asciiTheme="minorHAnsi" w:hAnsiTheme="minorHAnsi"/>
          <w:sz w:val="22"/>
          <w:szCs w:val="22"/>
        </w:rPr>
        <w:t>Dacă</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solicitantul</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este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plătitor</w:t>
      </w:r>
      <w:proofErr w:type="spellEnd"/>
      <w:r w:rsidRPr="00943E21">
        <w:rPr>
          <w:rFonts w:asciiTheme="minorHAnsi" w:hAnsiTheme="minorHAnsi"/>
          <w:sz w:val="22"/>
          <w:szCs w:val="22"/>
        </w:rPr>
        <w:t xml:space="preserve"> de TVA (se </w:t>
      </w:r>
      <w:proofErr w:type="spellStart"/>
      <w:r w:rsidRPr="00943E21">
        <w:rPr>
          <w:rFonts w:asciiTheme="minorHAnsi" w:hAnsiTheme="minorHAnsi"/>
          <w:sz w:val="22"/>
          <w:szCs w:val="22"/>
        </w:rPr>
        <w:t>va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verifica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bifa</w:t>
      </w:r>
      <w:proofErr w:type="spellEnd"/>
      <w:r w:rsidRPr="00943E21">
        <w:rPr>
          <w:rFonts w:asciiTheme="minorHAnsi" w:hAnsiTheme="minorHAnsi"/>
          <w:sz w:val="22"/>
          <w:szCs w:val="22"/>
        </w:rPr>
        <w:t xml:space="preserve"> din </w:t>
      </w:r>
      <w:proofErr w:type="spellStart"/>
      <w:r w:rsidRPr="00943E21">
        <w:rPr>
          <w:rFonts w:asciiTheme="minorHAnsi" w:hAnsiTheme="minorHAnsi"/>
          <w:sz w:val="22"/>
          <w:szCs w:val="22"/>
        </w:rPr>
        <w:t>cererea</w:t>
      </w:r>
      <w:proofErr w:type="spellEnd"/>
      <w:r w:rsidRPr="00943E21">
        <w:rPr>
          <w:rFonts w:asciiTheme="minorHAnsi" w:hAnsiTheme="minorHAnsi"/>
          <w:sz w:val="22"/>
          <w:szCs w:val="22"/>
        </w:rPr>
        <w:t xml:space="preserve"> de </w:t>
      </w:r>
      <w:proofErr w:type="spellStart"/>
      <w:r w:rsidRPr="00943E21">
        <w:rPr>
          <w:rFonts w:asciiTheme="minorHAnsi" w:hAnsiTheme="minorHAnsi"/>
          <w:sz w:val="22"/>
          <w:szCs w:val="22"/>
        </w:rPr>
        <w:t>finanțare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contravaloarea</w:t>
      </w:r>
      <w:proofErr w:type="spellEnd"/>
      <w:r w:rsidRPr="00943E21">
        <w:rPr>
          <w:rFonts w:asciiTheme="minorHAnsi" w:hAnsiTheme="minorHAnsi"/>
          <w:sz w:val="22"/>
          <w:szCs w:val="22"/>
        </w:rPr>
        <w:t xml:space="preserve"> TVA </w:t>
      </w:r>
      <w:proofErr w:type="spellStart"/>
      <w:r w:rsidRPr="00943E21">
        <w:rPr>
          <w:rFonts w:asciiTheme="minorHAnsi" w:hAnsiTheme="minorHAnsi"/>
          <w:sz w:val="22"/>
          <w:szCs w:val="22"/>
        </w:rPr>
        <w:t>trebuie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încadrată</w:t>
      </w:r>
      <w:proofErr w:type="spellEnd"/>
      <w:r w:rsidRPr="00943E21">
        <w:rPr>
          <w:rFonts w:asciiTheme="minorHAnsi" w:hAnsiTheme="minorHAnsi"/>
          <w:sz w:val="22"/>
          <w:szCs w:val="22"/>
        </w:rPr>
        <w:t xml:space="preserve"> pe </w:t>
      </w:r>
      <w:proofErr w:type="spellStart"/>
      <w:r w:rsidRPr="00943E21">
        <w:rPr>
          <w:rFonts w:asciiTheme="minorHAnsi" w:hAnsiTheme="minorHAnsi"/>
          <w:sz w:val="22"/>
          <w:szCs w:val="22"/>
        </w:rPr>
        <w:t>coloana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cheltuielilor</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neeligibile</w:t>
      </w:r>
      <w:proofErr w:type="spellEnd"/>
      <w:r w:rsidRPr="00943E21">
        <w:rPr>
          <w:rFonts w:asciiTheme="minorHAnsi" w:hAnsiTheme="minorHAnsi"/>
          <w:sz w:val="22"/>
          <w:szCs w:val="22"/>
        </w:rPr>
        <w:t xml:space="preserve">. </w:t>
      </w:r>
    </w:p>
    <w:p w14:paraId="1E1CBD29" w14:textId="77777777" w:rsidR="001906AA" w:rsidRPr="00943E21" w:rsidRDefault="001906AA" w:rsidP="001906AA">
      <w:pPr>
        <w:pStyle w:val="Default"/>
        <w:spacing w:before="120" w:after="120"/>
        <w:jc w:val="both"/>
        <w:rPr>
          <w:rFonts w:asciiTheme="minorHAnsi" w:hAnsiTheme="minorHAnsi"/>
          <w:sz w:val="22"/>
          <w:szCs w:val="22"/>
        </w:rPr>
      </w:pPr>
      <w:proofErr w:type="spellStart"/>
      <w:r w:rsidRPr="00943E21">
        <w:rPr>
          <w:rFonts w:asciiTheme="minorHAnsi" w:hAnsiTheme="minorHAnsi"/>
          <w:sz w:val="22"/>
          <w:szCs w:val="22"/>
        </w:rPr>
        <w:t>Expertul</w:t>
      </w:r>
      <w:proofErr w:type="spellEnd"/>
      <w:r w:rsidRPr="00943E21">
        <w:rPr>
          <w:rFonts w:asciiTheme="minorHAnsi" w:hAnsiTheme="minorHAnsi"/>
          <w:sz w:val="22"/>
          <w:szCs w:val="22"/>
        </w:rPr>
        <w:t xml:space="preserve"> </w:t>
      </w:r>
      <w:proofErr w:type="spellStart"/>
      <w:proofErr w:type="gramStart"/>
      <w:r w:rsidRPr="00943E21">
        <w:rPr>
          <w:rFonts w:asciiTheme="minorHAnsi" w:hAnsiTheme="minorHAnsi"/>
          <w:sz w:val="22"/>
          <w:szCs w:val="22"/>
        </w:rPr>
        <w:t>bifează</w:t>
      </w:r>
      <w:proofErr w:type="spellEnd"/>
      <w:r w:rsidRPr="00943E21">
        <w:rPr>
          <w:rFonts w:asciiTheme="minorHAnsi" w:hAnsiTheme="minorHAnsi"/>
          <w:sz w:val="22"/>
          <w:szCs w:val="22"/>
        </w:rPr>
        <w:t xml:space="preserve"> ”DA</w:t>
      </w:r>
      <w:proofErr w:type="gramEnd"/>
      <w:r w:rsidRPr="00943E21">
        <w:rPr>
          <w:rFonts w:asciiTheme="minorHAnsi" w:hAnsiTheme="minorHAnsi"/>
          <w:sz w:val="22"/>
          <w:szCs w:val="22"/>
        </w:rPr>
        <w:t xml:space="preserve">” </w:t>
      </w:r>
      <w:proofErr w:type="spellStart"/>
      <w:r w:rsidRPr="00943E21">
        <w:rPr>
          <w:rFonts w:asciiTheme="minorHAnsi" w:hAnsiTheme="minorHAnsi"/>
          <w:sz w:val="22"/>
          <w:szCs w:val="22"/>
        </w:rPr>
        <w:t>în</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cazul</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în</w:t>
      </w:r>
      <w:proofErr w:type="spellEnd"/>
      <w:r w:rsidRPr="00943E21">
        <w:rPr>
          <w:rFonts w:asciiTheme="minorHAnsi" w:hAnsiTheme="minorHAnsi"/>
          <w:sz w:val="22"/>
          <w:szCs w:val="22"/>
        </w:rPr>
        <w:t xml:space="preserve"> care TVA a </w:t>
      </w:r>
      <w:proofErr w:type="spellStart"/>
      <w:r w:rsidRPr="00943E21">
        <w:rPr>
          <w:rFonts w:asciiTheme="minorHAnsi" w:hAnsiTheme="minorHAnsi"/>
          <w:sz w:val="22"/>
          <w:szCs w:val="22"/>
        </w:rPr>
        <w:t>fost</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încadrat</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corect</w:t>
      </w:r>
      <w:proofErr w:type="spellEnd"/>
      <w:r w:rsidRPr="00943E21">
        <w:rPr>
          <w:rFonts w:asciiTheme="minorHAnsi" w:hAnsiTheme="minorHAnsi"/>
          <w:sz w:val="22"/>
          <w:szCs w:val="22"/>
        </w:rPr>
        <w:t xml:space="preserve">, conform </w:t>
      </w:r>
      <w:proofErr w:type="spellStart"/>
      <w:r w:rsidRPr="00943E21">
        <w:rPr>
          <w:rFonts w:asciiTheme="minorHAnsi" w:hAnsiTheme="minorHAnsi"/>
          <w:sz w:val="22"/>
          <w:szCs w:val="22"/>
        </w:rPr>
        <w:t>precizărilor</w:t>
      </w:r>
      <w:proofErr w:type="spellEnd"/>
      <w:r w:rsidRPr="00943E21">
        <w:rPr>
          <w:rFonts w:asciiTheme="minorHAnsi" w:hAnsiTheme="minorHAnsi"/>
          <w:sz w:val="22"/>
          <w:szCs w:val="22"/>
        </w:rPr>
        <w:t xml:space="preserve"> de </w:t>
      </w:r>
      <w:proofErr w:type="spellStart"/>
      <w:r w:rsidRPr="00943E21">
        <w:rPr>
          <w:rFonts w:asciiTheme="minorHAnsi" w:hAnsiTheme="minorHAnsi"/>
          <w:sz w:val="22"/>
          <w:szCs w:val="22"/>
        </w:rPr>
        <w:t>mai</w:t>
      </w:r>
      <w:proofErr w:type="spellEnd"/>
      <w:r w:rsidRPr="00943E21">
        <w:rPr>
          <w:rFonts w:asciiTheme="minorHAnsi" w:hAnsiTheme="minorHAnsi"/>
          <w:sz w:val="22"/>
          <w:szCs w:val="22"/>
        </w:rPr>
        <w:t xml:space="preserve"> sus. </w:t>
      </w:r>
      <w:proofErr w:type="spellStart"/>
      <w:r w:rsidRPr="00943E21">
        <w:rPr>
          <w:rFonts w:asciiTheme="minorHAnsi" w:hAnsiTheme="minorHAnsi"/>
          <w:sz w:val="22"/>
          <w:szCs w:val="22"/>
        </w:rPr>
        <w:t>În</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caz</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contrar</w:t>
      </w:r>
      <w:proofErr w:type="spellEnd"/>
      <w:r w:rsidRPr="00943E21">
        <w:rPr>
          <w:rFonts w:asciiTheme="minorHAnsi" w:hAnsiTheme="minorHAnsi"/>
          <w:sz w:val="22"/>
          <w:szCs w:val="22"/>
        </w:rPr>
        <w:t xml:space="preserve">, se </w:t>
      </w:r>
      <w:proofErr w:type="spellStart"/>
      <w:proofErr w:type="gramStart"/>
      <w:r w:rsidRPr="00943E21">
        <w:rPr>
          <w:rFonts w:asciiTheme="minorHAnsi" w:hAnsiTheme="minorHAnsi"/>
          <w:sz w:val="22"/>
          <w:szCs w:val="22"/>
        </w:rPr>
        <w:t>bifează</w:t>
      </w:r>
      <w:proofErr w:type="spellEnd"/>
      <w:r w:rsidRPr="00943E21">
        <w:rPr>
          <w:rFonts w:asciiTheme="minorHAnsi" w:hAnsiTheme="minorHAnsi"/>
          <w:sz w:val="22"/>
          <w:szCs w:val="22"/>
        </w:rPr>
        <w:t xml:space="preserve"> ”NU</w:t>
      </w:r>
      <w:proofErr w:type="gramEnd"/>
      <w:r w:rsidRPr="00943E21">
        <w:rPr>
          <w:rFonts w:asciiTheme="minorHAnsi" w:hAnsiTheme="minorHAnsi"/>
          <w:sz w:val="22"/>
          <w:szCs w:val="22"/>
        </w:rPr>
        <w:t xml:space="preserve">” și se </w:t>
      </w:r>
      <w:proofErr w:type="spellStart"/>
      <w:r w:rsidRPr="00943E21">
        <w:rPr>
          <w:rFonts w:asciiTheme="minorHAnsi" w:hAnsiTheme="minorHAnsi"/>
          <w:sz w:val="22"/>
          <w:szCs w:val="22"/>
        </w:rPr>
        <w:t>modifică</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bugetul</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trecând</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valoarea</w:t>
      </w:r>
      <w:proofErr w:type="spellEnd"/>
      <w:r w:rsidRPr="00943E21">
        <w:rPr>
          <w:rFonts w:asciiTheme="minorHAnsi" w:hAnsiTheme="minorHAnsi"/>
          <w:sz w:val="22"/>
          <w:szCs w:val="22"/>
        </w:rPr>
        <w:t xml:space="preserve"> TVA pe </w:t>
      </w:r>
      <w:proofErr w:type="spellStart"/>
      <w:r w:rsidRPr="00943E21">
        <w:rPr>
          <w:rFonts w:asciiTheme="minorHAnsi" w:hAnsiTheme="minorHAnsi"/>
          <w:sz w:val="22"/>
          <w:szCs w:val="22"/>
        </w:rPr>
        <w:t>coloana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cheltuielilor</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neeligibile</w:t>
      </w:r>
      <w:proofErr w:type="spellEnd"/>
      <w:r w:rsidRPr="00943E21">
        <w:rPr>
          <w:rFonts w:asciiTheme="minorHAnsi" w:hAnsiTheme="minorHAnsi"/>
          <w:sz w:val="22"/>
          <w:szCs w:val="22"/>
        </w:rPr>
        <w:t xml:space="preserve">. </w:t>
      </w:r>
    </w:p>
    <w:p w14:paraId="4F919F57" w14:textId="77777777" w:rsidR="00067E86" w:rsidRPr="00943E21" w:rsidRDefault="001906AA" w:rsidP="001906AA">
      <w:pPr>
        <w:overflowPunct w:val="0"/>
        <w:rPr>
          <w:rFonts w:asciiTheme="minorHAnsi" w:hAnsiTheme="minorHAnsi"/>
          <w:b/>
          <w:color w:val="000000"/>
          <w:sz w:val="22"/>
          <w:szCs w:val="22"/>
        </w:rPr>
      </w:pPr>
      <w:proofErr w:type="spellStart"/>
      <w:r w:rsidRPr="00943E21">
        <w:rPr>
          <w:rFonts w:asciiTheme="minorHAnsi" w:hAnsiTheme="minorHAnsi"/>
          <w:sz w:val="22"/>
          <w:szCs w:val="22"/>
        </w:rPr>
        <w:t>În</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cazul</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identificării</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unor</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diferențe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față</w:t>
      </w:r>
      <w:proofErr w:type="spellEnd"/>
      <w:r w:rsidRPr="00943E21">
        <w:rPr>
          <w:rFonts w:asciiTheme="minorHAnsi" w:hAnsiTheme="minorHAnsi"/>
          <w:sz w:val="22"/>
          <w:szCs w:val="22"/>
        </w:rPr>
        <w:t xml:space="preserve"> de </w:t>
      </w:r>
      <w:proofErr w:type="spellStart"/>
      <w:r w:rsidRPr="00943E21">
        <w:rPr>
          <w:rFonts w:asciiTheme="minorHAnsi" w:hAnsiTheme="minorHAnsi"/>
          <w:sz w:val="22"/>
          <w:szCs w:val="22"/>
        </w:rPr>
        <w:t>valoarea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cheltuielilor</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eligibile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purtătoare</w:t>
      </w:r>
      <w:proofErr w:type="spellEnd"/>
      <w:r w:rsidRPr="00943E21">
        <w:rPr>
          <w:rFonts w:asciiTheme="minorHAnsi" w:hAnsiTheme="minorHAnsi"/>
          <w:sz w:val="22"/>
          <w:szCs w:val="22"/>
        </w:rPr>
        <w:t xml:space="preserve"> de TVA, </w:t>
      </w:r>
      <w:proofErr w:type="spellStart"/>
      <w:r w:rsidRPr="00943E21">
        <w:rPr>
          <w:rFonts w:asciiTheme="minorHAnsi" w:hAnsiTheme="minorHAnsi"/>
          <w:sz w:val="22"/>
          <w:szCs w:val="22"/>
        </w:rPr>
        <w:t>expertul</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verifică</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corectitudinea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valorii</w:t>
      </w:r>
      <w:proofErr w:type="spellEnd"/>
      <w:r w:rsidRPr="00943E21">
        <w:rPr>
          <w:rFonts w:asciiTheme="minorHAnsi" w:hAnsiTheme="minorHAnsi"/>
          <w:sz w:val="22"/>
          <w:szCs w:val="22"/>
        </w:rPr>
        <w:t xml:space="preserve"> TVA, </w:t>
      </w:r>
      <w:proofErr w:type="spellStart"/>
      <w:r w:rsidRPr="00943E21">
        <w:rPr>
          <w:rFonts w:asciiTheme="minorHAnsi" w:hAnsiTheme="minorHAnsi"/>
          <w:sz w:val="22"/>
          <w:szCs w:val="22"/>
        </w:rPr>
        <w:t>bifează</w:t>
      </w:r>
      <w:proofErr w:type="spellEnd"/>
      <w:r w:rsidRPr="00943E21">
        <w:rPr>
          <w:rFonts w:asciiTheme="minorHAnsi" w:hAnsiTheme="minorHAnsi"/>
          <w:sz w:val="22"/>
          <w:szCs w:val="22"/>
        </w:rPr>
        <w:t xml:space="preserve"> "DA cu </w:t>
      </w:r>
      <w:proofErr w:type="spellStart"/>
      <w:r w:rsidRPr="00943E21">
        <w:rPr>
          <w:rFonts w:asciiTheme="minorHAnsi" w:hAnsiTheme="minorHAnsi"/>
          <w:sz w:val="22"/>
          <w:szCs w:val="22"/>
        </w:rPr>
        <w:t>diferențe</w:t>
      </w:r>
      <w:proofErr w:type="spellEnd"/>
      <w:r w:rsidRPr="00943E21">
        <w:rPr>
          <w:rFonts w:asciiTheme="minorHAnsi" w:hAnsiTheme="minorHAnsi"/>
          <w:sz w:val="22"/>
          <w:szCs w:val="22"/>
        </w:rPr>
        <w:t xml:space="preserve">" și </w:t>
      </w:r>
      <w:proofErr w:type="spellStart"/>
      <w:r w:rsidRPr="00943E21">
        <w:rPr>
          <w:rFonts w:asciiTheme="minorHAnsi" w:hAnsiTheme="minorHAnsi"/>
          <w:sz w:val="22"/>
          <w:szCs w:val="22"/>
        </w:rPr>
        <w:t>va</w:t>
      </w:r>
      <w:proofErr w:type="spellEnd"/>
      <w:r w:rsidRPr="00943E21">
        <w:rPr>
          <w:rFonts w:asciiTheme="minorHAnsi" w:hAnsiTheme="minorHAnsi"/>
          <w:sz w:val="22"/>
          <w:szCs w:val="22"/>
        </w:rPr>
        <w:t xml:space="preserve"> opera </w:t>
      </w:r>
      <w:proofErr w:type="spellStart"/>
      <w:r w:rsidRPr="00943E21">
        <w:rPr>
          <w:rFonts w:asciiTheme="minorHAnsi" w:hAnsiTheme="minorHAnsi"/>
          <w:sz w:val="22"/>
          <w:szCs w:val="22"/>
        </w:rPr>
        <w:t>modificările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în</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bugetul</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indicativ</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motivându</w:t>
      </w:r>
      <w:proofErr w:type="spellEnd"/>
      <w:r w:rsidRPr="00943E21">
        <w:rPr>
          <w:rFonts w:asciiTheme="minorHAnsi" w:hAnsiTheme="minorHAnsi"/>
          <w:sz w:val="22"/>
          <w:szCs w:val="22"/>
        </w:rPr>
        <w:t xml:space="preserve">-și </w:t>
      </w:r>
      <w:proofErr w:type="spellStart"/>
      <w:r w:rsidRPr="00943E21">
        <w:rPr>
          <w:rFonts w:asciiTheme="minorHAnsi" w:hAnsiTheme="minorHAnsi"/>
          <w:sz w:val="22"/>
          <w:szCs w:val="22"/>
        </w:rPr>
        <w:t>decizia</w:t>
      </w:r>
      <w:proofErr w:type="spellEnd"/>
      <w:r w:rsidRPr="00943E21">
        <w:rPr>
          <w:rFonts w:asciiTheme="minorHAnsi" w:hAnsiTheme="minorHAnsi"/>
          <w:sz w:val="22"/>
          <w:szCs w:val="22"/>
        </w:rPr>
        <w:t xml:space="preserve"> la </w:t>
      </w:r>
      <w:proofErr w:type="spellStart"/>
      <w:r w:rsidRPr="00943E21">
        <w:rPr>
          <w:rFonts w:asciiTheme="minorHAnsi" w:hAnsiTheme="minorHAnsi"/>
          <w:sz w:val="22"/>
          <w:szCs w:val="22"/>
        </w:rPr>
        <w:t>rubrica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Observații</w:t>
      </w:r>
      <w:proofErr w:type="spellEnd"/>
      <w:r w:rsidRPr="00943E21">
        <w:rPr>
          <w:rFonts w:asciiTheme="minorHAnsi" w:hAnsiTheme="minorHAnsi"/>
          <w:sz w:val="22"/>
          <w:szCs w:val="22"/>
        </w:rPr>
        <w:t>.</w:t>
      </w:r>
    </w:p>
    <w:p w14:paraId="209AB775" w14:textId="77777777" w:rsidR="00067E86" w:rsidRPr="00943E21" w:rsidRDefault="00067E86" w:rsidP="007E172B">
      <w:pPr>
        <w:overflowPunct w:val="0"/>
        <w:rPr>
          <w:rFonts w:asciiTheme="minorHAnsi" w:hAnsiTheme="minorHAnsi"/>
          <w:b/>
          <w:color w:val="000000"/>
          <w:sz w:val="22"/>
          <w:szCs w:val="22"/>
        </w:rPr>
      </w:pPr>
    </w:p>
    <w:p w14:paraId="6A7CB7BA" w14:textId="77777777" w:rsidR="00067E86" w:rsidRPr="00943E21" w:rsidRDefault="00067E86" w:rsidP="007E172B">
      <w:pPr>
        <w:overflowPunct w:val="0"/>
        <w:rPr>
          <w:rFonts w:asciiTheme="minorHAnsi" w:hAnsiTheme="minorHAnsi"/>
          <w:b/>
          <w:color w:val="000000"/>
          <w:sz w:val="22"/>
          <w:szCs w:val="22"/>
        </w:rPr>
      </w:pPr>
    </w:p>
    <w:p w14:paraId="4DA14B90" w14:textId="77777777" w:rsidR="001906AA" w:rsidRPr="00943E21" w:rsidRDefault="001906AA" w:rsidP="001906AA">
      <w:pPr>
        <w:jc w:val="both"/>
        <w:rPr>
          <w:rFonts w:asciiTheme="minorHAnsi" w:hAnsiTheme="minorHAnsi" w:cs="Calibri"/>
          <w:b/>
          <w:color w:val="4F81BD"/>
          <w:sz w:val="22"/>
          <w:szCs w:val="22"/>
          <w:u w:val="single"/>
          <w:lang w:eastAsia="fr-FR"/>
        </w:rPr>
      </w:pPr>
      <w:r w:rsidRPr="00943E21">
        <w:rPr>
          <w:rFonts w:asciiTheme="minorHAnsi" w:hAnsiTheme="minorHAnsi" w:cs="Calibri"/>
          <w:b/>
          <w:color w:val="4F81BD"/>
          <w:sz w:val="22"/>
          <w:szCs w:val="22"/>
          <w:u w:val="single"/>
          <w:lang w:eastAsia="fr-FR"/>
        </w:rPr>
        <w:t>4.</w:t>
      </w:r>
      <w:r w:rsidRPr="00943E21">
        <w:rPr>
          <w:rFonts w:asciiTheme="minorHAnsi" w:hAnsiTheme="minorHAnsi"/>
          <w:sz w:val="22"/>
          <w:szCs w:val="22"/>
        </w:rPr>
        <w:t xml:space="preserve"> </w:t>
      </w:r>
      <w:r w:rsidRPr="00943E21">
        <w:rPr>
          <w:rFonts w:asciiTheme="minorHAnsi" w:hAnsiTheme="minorHAnsi" w:cs="Calibri"/>
          <w:b/>
          <w:color w:val="4F81BD"/>
          <w:sz w:val="22"/>
          <w:szCs w:val="22"/>
          <w:u w:val="single"/>
          <w:lang w:eastAsia="fr-FR"/>
        </w:rPr>
        <w:t>VERIFICAREA REZONABILITĂŢII PREŢURILOR</w:t>
      </w:r>
    </w:p>
    <w:p w14:paraId="3FDCA9DB" w14:textId="77777777" w:rsidR="00067E86" w:rsidRPr="00943E21" w:rsidRDefault="00067E86" w:rsidP="007E172B">
      <w:pPr>
        <w:overflowPunct w:val="0"/>
        <w:rPr>
          <w:rFonts w:asciiTheme="minorHAnsi" w:hAnsiTheme="minorHAnsi"/>
          <w:b/>
          <w:color w:val="000000"/>
          <w:sz w:val="22"/>
          <w:szCs w:val="22"/>
        </w:rPr>
      </w:pPr>
    </w:p>
    <w:p w14:paraId="0F6D0889" w14:textId="77777777" w:rsidR="001906AA" w:rsidRPr="00943E21" w:rsidRDefault="001906AA" w:rsidP="001906AA">
      <w:pPr>
        <w:pStyle w:val="Default"/>
        <w:spacing w:before="120" w:after="120"/>
        <w:jc w:val="both"/>
        <w:rPr>
          <w:rFonts w:asciiTheme="minorHAnsi" w:hAnsiTheme="minorHAnsi"/>
          <w:sz w:val="22"/>
          <w:szCs w:val="22"/>
        </w:rPr>
      </w:pPr>
      <w:r w:rsidRPr="00943E21">
        <w:rPr>
          <w:rFonts w:asciiTheme="minorHAnsi" w:hAnsiTheme="minorHAnsi"/>
          <w:b/>
          <w:bCs/>
          <w:sz w:val="22"/>
          <w:szCs w:val="22"/>
        </w:rPr>
        <w:t xml:space="preserve">4.1. </w:t>
      </w:r>
      <w:proofErr w:type="spellStart"/>
      <w:r w:rsidRPr="00943E21">
        <w:rPr>
          <w:rFonts w:asciiTheme="minorHAnsi" w:hAnsiTheme="minorHAnsi"/>
          <w:b/>
          <w:bCs/>
          <w:sz w:val="22"/>
          <w:szCs w:val="22"/>
        </w:rPr>
        <w:t>Categoria</w:t>
      </w:r>
      <w:proofErr w:type="spellEnd"/>
      <w:r w:rsidRPr="00943E21">
        <w:rPr>
          <w:rFonts w:asciiTheme="minorHAnsi" w:hAnsiTheme="minorHAnsi"/>
          <w:b/>
          <w:bCs/>
          <w:sz w:val="22"/>
          <w:szCs w:val="22"/>
        </w:rPr>
        <w:t xml:space="preserve"> de </w:t>
      </w:r>
      <w:proofErr w:type="spellStart"/>
      <w:r w:rsidRPr="00943E21">
        <w:rPr>
          <w:rFonts w:asciiTheme="minorHAnsi" w:hAnsiTheme="minorHAnsi"/>
          <w:b/>
          <w:bCs/>
          <w:sz w:val="22"/>
          <w:szCs w:val="22"/>
        </w:rPr>
        <w:t>servicii</w:t>
      </w:r>
      <w:proofErr w:type="spellEnd"/>
      <w:r w:rsidRPr="00943E21">
        <w:rPr>
          <w:rFonts w:asciiTheme="minorHAnsi" w:hAnsiTheme="minorHAnsi"/>
          <w:b/>
          <w:bCs/>
          <w:sz w:val="22"/>
          <w:szCs w:val="22"/>
        </w:rPr>
        <w:t>/</w:t>
      </w:r>
      <w:proofErr w:type="spellStart"/>
      <w:r w:rsidRPr="00943E21">
        <w:rPr>
          <w:rFonts w:asciiTheme="minorHAnsi" w:hAnsiTheme="minorHAnsi"/>
          <w:b/>
          <w:bCs/>
          <w:sz w:val="22"/>
          <w:szCs w:val="22"/>
        </w:rPr>
        <w:t>bunuri</w:t>
      </w:r>
      <w:proofErr w:type="spellEnd"/>
      <w:r w:rsidRPr="00943E21">
        <w:rPr>
          <w:rFonts w:asciiTheme="minorHAnsi" w:hAnsiTheme="minorHAnsi"/>
          <w:b/>
          <w:bCs/>
          <w:sz w:val="22"/>
          <w:szCs w:val="22"/>
        </w:rPr>
        <w:t xml:space="preserve"> se </w:t>
      </w:r>
      <w:proofErr w:type="spellStart"/>
      <w:r w:rsidRPr="00943E21">
        <w:rPr>
          <w:rFonts w:asciiTheme="minorHAnsi" w:hAnsiTheme="minorHAnsi"/>
          <w:b/>
          <w:bCs/>
          <w:sz w:val="22"/>
          <w:szCs w:val="22"/>
        </w:rPr>
        <w:t>regasește</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în</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Baza</w:t>
      </w:r>
      <w:proofErr w:type="spellEnd"/>
      <w:r w:rsidRPr="00943E21">
        <w:rPr>
          <w:rFonts w:asciiTheme="minorHAnsi" w:hAnsiTheme="minorHAnsi"/>
          <w:b/>
          <w:bCs/>
          <w:sz w:val="22"/>
          <w:szCs w:val="22"/>
        </w:rPr>
        <w:t xml:space="preserve"> de Date? </w:t>
      </w:r>
    </w:p>
    <w:p w14:paraId="1585439B" w14:textId="77777777" w:rsidR="008C1A2F" w:rsidRPr="008C1A2F" w:rsidRDefault="008C1A2F" w:rsidP="008C1A2F">
      <w:pPr>
        <w:overflowPunct w:val="0"/>
        <w:rPr>
          <w:rFonts w:asciiTheme="minorHAnsi" w:hAnsiTheme="minorHAnsi"/>
          <w:sz w:val="22"/>
          <w:szCs w:val="22"/>
        </w:rPr>
      </w:pPr>
      <w:proofErr w:type="spellStart"/>
      <w:r w:rsidRPr="008C1A2F">
        <w:rPr>
          <w:rFonts w:asciiTheme="minorHAnsi" w:hAnsiTheme="minorHAnsi"/>
          <w:sz w:val="22"/>
          <w:szCs w:val="22"/>
        </w:rPr>
        <w:t>Expertul</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verifică</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dacă</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categoria</w:t>
      </w:r>
      <w:proofErr w:type="spellEnd"/>
      <w:r w:rsidRPr="008C1A2F">
        <w:rPr>
          <w:rFonts w:asciiTheme="minorHAnsi" w:hAnsiTheme="minorHAnsi"/>
          <w:sz w:val="22"/>
          <w:szCs w:val="22"/>
        </w:rPr>
        <w:t xml:space="preserve"> de </w:t>
      </w:r>
      <w:proofErr w:type="spellStart"/>
      <w:r w:rsidRPr="008C1A2F">
        <w:rPr>
          <w:rFonts w:asciiTheme="minorHAnsi" w:hAnsiTheme="minorHAnsi"/>
          <w:sz w:val="22"/>
          <w:szCs w:val="22"/>
        </w:rPr>
        <w:t>servicii</w:t>
      </w:r>
      <w:proofErr w:type="spellEnd"/>
      <w:r w:rsidRPr="008C1A2F">
        <w:rPr>
          <w:rFonts w:asciiTheme="minorHAnsi" w:hAnsiTheme="minorHAnsi"/>
          <w:sz w:val="22"/>
          <w:szCs w:val="22"/>
        </w:rPr>
        <w:t xml:space="preserve"> din </w:t>
      </w:r>
      <w:proofErr w:type="spellStart"/>
      <w:r w:rsidRPr="008C1A2F">
        <w:rPr>
          <w:rFonts w:asciiTheme="minorHAnsi" w:hAnsiTheme="minorHAnsi"/>
          <w:sz w:val="22"/>
          <w:szCs w:val="22"/>
        </w:rPr>
        <w:t>fundamentarea</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bugetară</w:t>
      </w:r>
      <w:proofErr w:type="spellEnd"/>
      <w:r w:rsidRPr="008C1A2F">
        <w:rPr>
          <w:rFonts w:asciiTheme="minorHAnsi" w:hAnsiTheme="minorHAnsi"/>
          <w:sz w:val="22"/>
          <w:szCs w:val="22"/>
        </w:rPr>
        <w:t xml:space="preserve"> se </w:t>
      </w:r>
      <w:proofErr w:type="spellStart"/>
      <w:r w:rsidRPr="008C1A2F">
        <w:rPr>
          <w:rFonts w:asciiTheme="minorHAnsi" w:hAnsiTheme="minorHAnsi"/>
          <w:sz w:val="22"/>
          <w:szCs w:val="22"/>
        </w:rPr>
        <w:t>regăsește</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în</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Baza</w:t>
      </w:r>
      <w:proofErr w:type="spellEnd"/>
      <w:r w:rsidRPr="008C1A2F">
        <w:rPr>
          <w:rFonts w:asciiTheme="minorHAnsi" w:hAnsiTheme="minorHAnsi"/>
          <w:sz w:val="22"/>
          <w:szCs w:val="22"/>
        </w:rPr>
        <w:t xml:space="preserve"> de date cu </w:t>
      </w:r>
      <w:proofErr w:type="spellStart"/>
      <w:r w:rsidRPr="008C1A2F">
        <w:rPr>
          <w:rFonts w:asciiTheme="minorHAnsi" w:hAnsiTheme="minorHAnsi"/>
          <w:sz w:val="22"/>
          <w:szCs w:val="22"/>
        </w:rPr>
        <w:t>prețuri</w:t>
      </w:r>
      <w:proofErr w:type="spellEnd"/>
      <w:r w:rsidRPr="008C1A2F">
        <w:rPr>
          <w:rFonts w:asciiTheme="minorHAnsi" w:hAnsiTheme="minorHAnsi"/>
          <w:sz w:val="22"/>
          <w:szCs w:val="22"/>
        </w:rPr>
        <w:t xml:space="preserve"> de </w:t>
      </w:r>
      <w:proofErr w:type="spellStart"/>
      <w:r w:rsidRPr="008C1A2F">
        <w:rPr>
          <w:rFonts w:asciiTheme="minorHAnsi" w:hAnsiTheme="minorHAnsi"/>
          <w:sz w:val="22"/>
          <w:szCs w:val="22"/>
        </w:rPr>
        <w:t>referință</w:t>
      </w:r>
      <w:proofErr w:type="spellEnd"/>
      <w:r w:rsidRPr="008C1A2F">
        <w:rPr>
          <w:rFonts w:asciiTheme="minorHAnsi" w:hAnsiTheme="minorHAnsi"/>
          <w:sz w:val="22"/>
          <w:szCs w:val="22"/>
        </w:rPr>
        <w:t xml:space="preserve"> pentru proiecte de </w:t>
      </w:r>
      <w:proofErr w:type="spellStart"/>
      <w:r w:rsidRPr="008C1A2F">
        <w:rPr>
          <w:rFonts w:asciiTheme="minorHAnsi" w:hAnsiTheme="minorHAnsi"/>
          <w:sz w:val="22"/>
          <w:szCs w:val="22"/>
        </w:rPr>
        <w:t>servicii</w:t>
      </w:r>
      <w:proofErr w:type="spellEnd"/>
      <w:r w:rsidRPr="008C1A2F">
        <w:rPr>
          <w:rFonts w:asciiTheme="minorHAnsi" w:hAnsiTheme="minorHAnsi"/>
          <w:sz w:val="22"/>
          <w:szCs w:val="22"/>
        </w:rPr>
        <w:t xml:space="preserve"> LEADER, de pe site-</w:t>
      </w:r>
      <w:proofErr w:type="spellStart"/>
      <w:r w:rsidRPr="008C1A2F">
        <w:rPr>
          <w:rFonts w:asciiTheme="minorHAnsi" w:hAnsiTheme="minorHAnsi"/>
          <w:sz w:val="22"/>
          <w:szCs w:val="22"/>
        </w:rPr>
        <w:t>ul</w:t>
      </w:r>
      <w:proofErr w:type="spellEnd"/>
      <w:r w:rsidRPr="008C1A2F">
        <w:rPr>
          <w:rFonts w:asciiTheme="minorHAnsi" w:hAnsiTheme="minorHAnsi"/>
          <w:sz w:val="22"/>
          <w:szCs w:val="22"/>
        </w:rPr>
        <w:t xml:space="preserve"> AFIR. </w:t>
      </w:r>
      <w:proofErr w:type="spellStart"/>
      <w:r w:rsidRPr="008C1A2F">
        <w:rPr>
          <w:rFonts w:asciiTheme="minorHAnsi" w:hAnsiTheme="minorHAnsi"/>
          <w:sz w:val="22"/>
          <w:szCs w:val="22"/>
        </w:rPr>
        <w:t>În</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cadrul</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acestei</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liste</w:t>
      </w:r>
      <w:proofErr w:type="spellEnd"/>
      <w:r w:rsidRPr="008C1A2F">
        <w:rPr>
          <w:rFonts w:asciiTheme="minorHAnsi" w:hAnsiTheme="minorHAnsi"/>
          <w:sz w:val="22"/>
          <w:szCs w:val="22"/>
        </w:rPr>
        <w:t xml:space="preserve"> se </w:t>
      </w:r>
      <w:proofErr w:type="spellStart"/>
      <w:r w:rsidRPr="008C1A2F">
        <w:rPr>
          <w:rFonts w:asciiTheme="minorHAnsi" w:hAnsiTheme="minorHAnsi"/>
          <w:sz w:val="22"/>
          <w:szCs w:val="22"/>
        </w:rPr>
        <w:t>regăsesc</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limitele</w:t>
      </w:r>
      <w:proofErr w:type="spellEnd"/>
      <w:r w:rsidRPr="008C1A2F">
        <w:rPr>
          <w:rFonts w:asciiTheme="minorHAnsi" w:hAnsiTheme="minorHAnsi"/>
          <w:sz w:val="22"/>
          <w:szCs w:val="22"/>
        </w:rPr>
        <w:t xml:space="preserve"> de </w:t>
      </w:r>
      <w:proofErr w:type="spellStart"/>
      <w:r w:rsidRPr="008C1A2F">
        <w:rPr>
          <w:rFonts w:asciiTheme="minorHAnsi" w:hAnsiTheme="minorHAnsi"/>
          <w:sz w:val="22"/>
          <w:szCs w:val="22"/>
        </w:rPr>
        <w:t>preț</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până</w:t>
      </w:r>
      <w:proofErr w:type="spellEnd"/>
      <w:r w:rsidRPr="008C1A2F">
        <w:rPr>
          <w:rFonts w:asciiTheme="minorHAnsi" w:hAnsiTheme="minorHAnsi"/>
          <w:sz w:val="22"/>
          <w:szCs w:val="22"/>
        </w:rPr>
        <w:t xml:space="preserve"> la care se </w:t>
      </w:r>
      <w:proofErr w:type="spellStart"/>
      <w:r w:rsidRPr="008C1A2F">
        <w:rPr>
          <w:rFonts w:asciiTheme="minorHAnsi" w:hAnsiTheme="minorHAnsi"/>
          <w:sz w:val="22"/>
          <w:szCs w:val="22"/>
        </w:rPr>
        <w:t>acceptă</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alocarea</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financiară</w:t>
      </w:r>
      <w:proofErr w:type="spellEnd"/>
      <w:r w:rsidRPr="008C1A2F">
        <w:rPr>
          <w:rFonts w:asciiTheme="minorHAnsi" w:hAnsiTheme="minorHAnsi"/>
          <w:sz w:val="22"/>
          <w:szCs w:val="22"/>
        </w:rPr>
        <w:t xml:space="preserve"> pentru </w:t>
      </w:r>
      <w:proofErr w:type="spellStart"/>
      <w:r w:rsidRPr="008C1A2F">
        <w:rPr>
          <w:rFonts w:asciiTheme="minorHAnsi" w:hAnsiTheme="minorHAnsi"/>
          <w:sz w:val="22"/>
          <w:szCs w:val="22"/>
        </w:rPr>
        <w:t>diferite</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categorii</w:t>
      </w:r>
      <w:proofErr w:type="spellEnd"/>
      <w:r w:rsidRPr="008C1A2F">
        <w:rPr>
          <w:rFonts w:asciiTheme="minorHAnsi" w:hAnsiTheme="minorHAnsi"/>
          <w:sz w:val="22"/>
          <w:szCs w:val="22"/>
        </w:rPr>
        <w:t xml:space="preserve"> de </w:t>
      </w:r>
      <w:proofErr w:type="spellStart"/>
      <w:r w:rsidRPr="008C1A2F">
        <w:rPr>
          <w:rFonts w:asciiTheme="minorHAnsi" w:hAnsiTheme="minorHAnsi"/>
          <w:sz w:val="22"/>
          <w:szCs w:val="22"/>
        </w:rPr>
        <w:lastRenderedPageBreak/>
        <w:t>servicii</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Dacă</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categoria</w:t>
      </w:r>
      <w:proofErr w:type="spellEnd"/>
      <w:r w:rsidRPr="008C1A2F">
        <w:rPr>
          <w:rFonts w:asciiTheme="minorHAnsi" w:hAnsiTheme="minorHAnsi"/>
          <w:sz w:val="22"/>
          <w:szCs w:val="22"/>
        </w:rPr>
        <w:t xml:space="preserve"> de </w:t>
      </w:r>
      <w:proofErr w:type="spellStart"/>
      <w:r w:rsidRPr="008C1A2F">
        <w:rPr>
          <w:rFonts w:asciiTheme="minorHAnsi" w:hAnsiTheme="minorHAnsi"/>
          <w:sz w:val="22"/>
          <w:szCs w:val="22"/>
        </w:rPr>
        <w:t>servicii</w:t>
      </w:r>
      <w:proofErr w:type="spellEnd"/>
      <w:r w:rsidRPr="008C1A2F">
        <w:rPr>
          <w:rFonts w:asciiTheme="minorHAnsi" w:hAnsiTheme="minorHAnsi"/>
          <w:sz w:val="22"/>
          <w:szCs w:val="22"/>
        </w:rPr>
        <w:t xml:space="preserve"> se </w:t>
      </w:r>
      <w:proofErr w:type="spellStart"/>
      <w:r w:rsidRPr="008C1A2F">
        <w:rPr>
          <w:rFonts w:asciiTheme="minorHAnsi" w:hAnsiTheme="minorHAnsi"/>
          <w:sz w:val="22"/>
          <w:szCs w:val="22"/>
        </w:rPr>
        <w:t>regăsește</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expertul</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bifează</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în</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căsuța</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corespunzătoare</w:t>
      </w:r>
      <w:proofErr w:type="spellEnd"/>
      <w:r w:rsidRPr="008C1A2F">
        <w:rPr>
          <w:rFonts w:asciiTheme="minorHAnsi" w:hAnsiTheme="minorHAnsi"/>
          <w:sz w:val="22"/>
          <w:szCs w:val="22"/>
        </w:rPr>
        <w:t xml:space="preserve"> DA şi </w:t>
      </w:r>
      <w:proofErr w:type="spellStart"/>
      <w:r w:rsidRPr="008C1A2F">
        <w:rPr>
          <w:rFonts w:asciiTheme="minorHAnsi" w:hAnsiTheme="minorHAnsi"/>
          <w:sz w:val="22"/>
          <w:szCs w:val="22"/>
        </w:rPr>
        <w:t>ataşează</w:t>
      </w:r>
      <w:proofErr w:type="spellEnd"/>
      <w:r w:rsidRPr="008C1A2F">
        <w:rPr>
          <w:rFonts w:asciiTheme="minorHAnsi" w:hAnsiTheme="minorHAnsi"/>
          <w:sz w:val="22"/>
          <w:szCs w:val="22"/>
        </w:rPr>
        <w:t xml:space="preserve"> un extras din </w:t>
      </w:r>
      <w:proofErr w:type="spellStart"/>
      <w:r w:rsidRPr="008C1A2F">
        <w:rPr>
          <w:rFonts w:asciiTheme="minorHAnsi" w:hAnsiTheme="minorHAnsi"/>
          <w:sz w:val="22"/>
          <w:szCs w:val="22"/>
        </w:rPr>
        <w:t>baza</w:t>
      </w:r>
      <w:proofErr w:type="spellEnd"/>
      <w:r w:rsidRPr="008C1A2F">
        <w:rPr>
          <w:rFonts w:asciiTheme="minorHAnsi" w:hAnsiTheme="minorHAnsi"/>
          <w:sz w:val="22"/>
          <w:szCs w:val="22"/>
        </w:rPr>
        <w:t xml:space="preserve"> de date.</w:t>
      </w:r>
    </w:p>
    <w:p w14:paraId="49E3584D" w14:textId="347F3F3E" w:rsidR="001906AA" w:rsidRPr="00943E21" w:rsidRDefault="008C1A2F" w:rsidP="008C1A2F">
      <w:pPr>
        <w:overflowPunct w:val="0"/>
        <w:rPr>
          <w:rFonts w:asciiTheme="minorHAnsi" w:hAnsiTheme="minorHAnsi"/>
          <w:sz w:val="22"/>
          <w:szCs w:val="22"/>
        </w:rPr>
      </w:pPr>
      <w:proofErr w:type="spellStart"/>
      <w:r w:rsidRPr="008C1A2F">
        <w:rPr>
          <w:rFonts w:asciiTheme="minorHAnsi" w:hAnsiTheme="minorHAnsi"/>
          <w:sz w:val="22"/>
          <w:szCs w:val="22"/>
        </w:rPr>
        <w:t>Dacă</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categoria</w:t>
      </w:r>
      <w:proofErr w:type="spellEnd"/>
      <w:r w:rsidRPr="008C1A2F">
        <w:rPr>
          <w:rFonts w:asciiTheme="minorHAnsi" w:hAnsiTheme="minorHAnsi"/>
          <w:sz w:val="22"/>
          <w:szCs w:val="22"/>
        </w:rPr>
        <w:t xml:space="preserve"> de </w:t>
      </w:r>
      <w:proofErr w:type="spellStart"/>
      <w:r w:rsidRPr="008C1A2F">
        <w:rPr>
          <w:rFonts w:asciiTheme="minorHAnsi" w:hAnsiTheme="minorHAnsi"/>
          <w:sz w:val="22"/>
          <w:szCs w:val="22"/>
        </w:rPr>
        <w:t>servicii</w:t>
      </w:r>
      <w:proofErr w:type="spellEnd"/>
      <w:r w:rsidRPr="008C1A2F">
        <w:rPr>
          <w:rFonts w:asciiTheme="minorHAnsi" w:hAnsiTheme="minorHAnsi"/>
          <w:sz w:val="22"/>
          <w:szCs w:val="22"/>
        </w:rPr>
        <w:t xml:space="preserve"> nu se </w:t>
      </w:r>
      <w:proofErr w:type="spellStart"/>
      <w:r w:rsidRPr="008C1A2F">
        <w:rPr>
          <w:rFonts w:asciiTheme="minorHAnsi" w:hAnsiTheme="minorHAnsi"/>
          <w:sz w:val="22"/>
          <w:szCs w:val="22"/>
        </w:rPr>
        <w:t>regăsește</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în</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Baza</w:t>
      </w:r>
      <w:proofErr w:type="spellEnd"/>
      <w:r w:rsidRPr="008C1A2F">
        <w:rPr>
          <w:rFonts w:asciiTheme="minorHAnsi" w:hAnsiTheme="minorHAnsi"/>
          <w:sz w:val="22"/>
          <w:szCs w:val="22"/>
        </w:rPr>
        <w:t xml:space="preserve"> de date cu </w:t>
      </w:r>
      <w:proofErr w:type="spellStart"/>
      <w:r w:rsidRPr="008C1A2F">
        <w:rPr>
          <w:rFonts w:asciiTheme="minorHAnsi" w:hAnsiTheme="minorHAnsi"/>
          <w:sz w:val="22"/>
          <w:szCs w:val="22"/>
        </w:rPr>
        <w:t>prețuri</w:t>
      </w:r>
      <w:proofErr w:type="spellEnd"/>
      <w:r w:rsidRPr="008C1A2F">
        <w:rPr>
          <w:rFonts w:asciiTheme="minorHAnsi" w:hAnsiTheme="minorHAnsi"/>
          <w:sz w:val="22"/>
          <w:szCs w:val="22"/>
        </w:rPr>
        <w:t xml:space="preserve"> de </w:t>
      </w:r>
      <w:proofErr w:type="spellStart"/>
      <w:r w:rsidRPr="008C1A2F">
        <w:rPr>
          <w:rFonts w:asciiTheme="minorHAnsi" w:hAnsiTheme="minorHAnsi"/>
          <w:sz w:val="22"/>
          <w:szCs w:val="22"/>
        </w:rPr>
        <w:t>referință</w:t>
      </w:r>
      <w:proofErr w:type="spellEnd"/>
      <w:r w:rsidRPr="008C1A2F">
        <w:rPr>
          <w:rFonts w:asciiTheme="minorHAnsi" w:hAnsiTheme="minorHAnsi"/>
          <w:sz w:val="22"/>
          <w:szCs w:val="22"/>
        </w:rPr>
        <w:t xml:space="preserve"> pentru proiecte de </w:t>
      </w:r>
      <w:proofErr w:type="spellStart"/>
      <w:r w:rsidRPr="008C1A2F">
        <w:rPr>
          <w:rFonts w:asciiTheme="minorHAnsi" w:hAnsiTheme="minorHAnsi"/>
          <w:sz w:val="22"/>
          <w:szCs w:val="22"/>
        </w:rPr>
        <w:t>servicii</w:t>
      </w:r>
      <w:proofErr w:type="spellEnd"/>
      <w:r w:rsidRPr="008C1A2F">
        <w:rPr>
          <w:rFonts w:asciiTheme="minorHAnsi" w:hAnsiTheme="minorHAnsi"/>
          <w:sz w:val="22"/>
          <w:szCs w:val="22"/>
        </w:rPr>
        <w:t xml:space="preserve"> LEADER, </w:t>
      </w:r>
      <w:proofErr w:type="spellStart"/>
      <w:r w:rsidRPr="008C1A2F">
        <w:rPr>
          <w:rFonts w:asciiTheme="minorHAnsi" w:hAnsiTheme="minorHAnsi"/>
          <w:sz w:val="22"/>
          <w:szCs w:val="22"/>
        </w:rPr>
        <w:t>expertul</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bifează</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în</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căsuța</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corespunzătoare</w:t>
      </w:r>
      <w:proofErr w:type="spellEnd"/>
      <w:r w:rsidRPr="008C1A2F">
        <w:rPr>
          <w:rFonts w:asciiTheme="minorHAnsi" w:hAnsiTheme="minorHAnsi"/>
          <w:sz w:val="22"/>
          <w:szCs w:val="22"/>
        </w:rPr>
        <w:t xml:space="preserve"> NU.</w:t>
      </w:r>
    </w:p>
    <w:p w14:paraId="31BF664E" w14:textId="77777777" w:rsidR="001906AA" w:rsidRPr="00943E21" w:rsidRDefault="001906AA" w:rsidP="001906AA">
      <w:pPr>
        <w:pStyle w:val="Default"/>
        <w:spacing w:before="120" w:after="120"/>
        <w:jc w:val="both"/>
        <w:rPr>
          <w:rFonts w:asciiTheme="minorHAnsi" w:hAnsiTheme="minorHAnsi"/>
          <w:sz w:val="22"/>
          <w:szCs w:val="22"/>
        </w:rPr>
      </w:pPr>
      <w:r w:rsidRPr="00943E21">
        <w:rPr>
          <w:rFonts w:asciiTheme="minorHAnsi" w:hAnsiTheme="minorHAnsi"/>
          <w:b/>
          <w:bCs/>
          <w:sz w:val="22"/>
          <w:szCs w:val="22"/>
        </w:rPr>
        <w:t xml:space="preserve">4.2. </w:t>
      </w:r>
      <w:proofErr w:type="spellStart"/>
      <w:r w:rsidRPr="00943E21">
        <w:rPr>
          <w:rFonts w:asciiTheme="minorHAnsi" w:hAnsiTheme="minorHAnsi"/>
          <w:b/>
          <w:bCs/>
          <w:sz w:val="22"/>
          <w:szCs w:val="22"/>
        </w:rPr>
        <w:t>Dacă</w:t>
      </w:r>
      <w:proofErr w:type="spellEnd"/>
      <w:r w:rsidRPr="00943E21">
        <w:rPr>
          <w:rFonts w:asciiTheme="minorHAnsi" w:hAnsiTheme="minorHAnsi"/>
          <w:b/>
          <w:bCs/>
          <w:sz w:val="22"/>
          <w:szCs w:val="22"/>
        </w:rPr>
        <w:t xml:space="preserve"> la pct. 4.1. </w:t>
      </w:r>
      <w:proofErr w:type="spellStart"/>
      <w:r w:rsidRPr="00943E21">
        <w:rPr>
          <w:rFonts w:asciiTheme="minorHAnsi" w:hAnsiTheme="minorHAnsi"/>
          <w:b/>
          <w:bCs/>
          <w:sz w:val="22"/>
          <w:szCs w:val="22"/>
        </w:rPr>
        <w:t>răspunsul</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este</w:t>
      </w:r>
      <w:proofErr w:type="spellEnd"/>
      <w:r w:rsidRPr="00943E21">
        <w:rPr>
          <w:rFonts w:asciiTheme="minorHAnsi" w:hAnsiTheme="minorHAnsi"/>
          <w:b/>
          <w:bCs/>
          <w:sz w:val="22"/>
          <w:szCs w:val="22"/>
        </w:rPr>
        <w:t xml:space="preserve"> DA, </w:t>
      </w:r>
      <w:proofErr w:type="spellStart"/>
      <w:r w:rsidRPr="00943E21">
        <w:rPr>
          <w:rFonts w:asciiTheme="minorHAnsi" w:hAnsiTheme="minorHAnsi"/>
          <w:b/>
          <w:bCs/>
          <w:sz w:val="22"/>
          <w:szCs w:val="22"/>
        </w:rPr>
        <w:t>preţurile</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utilizate</w:t>
      </w:r>
      <w:proofErr w:type="spellEnd"/>
      <w:r w:rsidRPr="00943E21">
        <w:rPr>
          <w:rFonts w:asciiTheme="minorHAnsi" w:hAnsiTheme="minorHAnsi"/>
          <w:b/>
          <w:bCs/>
          <w:sz w:val="22"/>
          <w:szCs w:val="22"/>
        </w:rPr>
        <w:t xml:space="preserve"> sunt </w:t>
      </w:r>
      <w:proofErr w:type="spellStart"/>
      <w:r w:rsidRPr="00943E21">
        <w:rPr>
          <w:rFonts w:asciiTheme="minorHAnsi" w:hAnsiTheme="minorHAnsi"/>
          <w:b/>
          <w:bCs/>
          <w:sz w:val="22"/>
          <w:szCs w:val="22"/>
        </w:rPr>
        <w:t>în</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limitele</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prevăzute</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în</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Baza</w:t>
      </w:r>
      <w:proofErr w:type="spellEnd"/>
      <w:r w:rsidRPr="00943E21">
        <w:rPr>
          <w:rFonts w:asciiTheme="minorHAnsi" w:hAnsiTheme="minorHAnsi"/>
          <w:b/>
          <w:bCs/>
          <w:sz w:val="22"/>
          <w:szCs w:val="22"/>
        </w:rPr>
        <w:t xml:space="preserve"> de Date? </w:t>
      </w:r>
    </w:p>
    <w:p w14:paraId="4CC45E7F" w14:textId="77777777" w:rsidR="008C1A2F" w:rsidRDefault="008C1A2F" w:rsidP="001906AA">
      <w:pPr>
        <w:pStyle w:val="Default"/>
        <w:spacing w:before="120" w:after="120"/>
        <w:jc w:val="both"/>
        <w:rPr>
          <w:rFonts w:asciiTheme="minorHAnsi" w:hAnsiTheme="minorHAnsi"/>
          <w:sz w:val="22"/>
          <w:szCs w:val="22"/>
        </w:rPr>
      </w:pPr>
      <w:proofErr w:type="spellStart"/>
      <w:r w:rsidRPr="008C1A2F">
        <w:rPr>
          <w:rFonts w:asciiTheme="minorHAnsi" w:hAnsiTheme="minorHAnsi"/>
          <w:sz w:val="22"/>
          <w:szCs w:val="22"/>
        </w:rPr>
        <w:t>Dacă</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prețurile</w:t>
      </w:r>
      <w:proofErr w:type="spellEnd"/>
      <w:r w:rsidRPr="008C1A2F">
        <w:rPr>
          <w:rFonts w:asciiTheme="minorHAnsi" w:hAnsiTheme="minorHAnsi"/>
          <w:sz w:val="22"/>
          <w:szCs w:val="22"/>
        </w:rPr>
        <w:t xml:space="preserve"> sunt </w:t>
      </w:r>
      <w:proofErr w:type="spellStart"/>
      <w:r w:rsidRPr="008C1A2F">
        <w:rPr>
          <w:rFonts w:asciiTheme="minorHAnsi" w:hAnsiTheme="minorHAnsi"/>
          <w:sz w:val="22"/>
          <w:szCs w:val="22"/>
        </w:rPr>
        <w:t>în</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limitele</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prevăzute</w:t>
      </w:r>
      <w:proofErr w:type="spellEnd"/>
      <w:r w:rsidRPr="008C1A2F">
        <w:rPr>
          <w:rFonts w:asciiTheme="minorHAnsi" w:hAnsiTheme="minorHAnsi"/>
          <w:sz w:val="22"/>
          <w:szCs w:val="22"/>
        </w:rPr>
        <w:t xml:space="preserve"> </w:t>
      </w:r>
      <w:proofErr w:type="spellStart"/>
      <w:proofErr w:type="gramStart"/>
      <w:r w:rsidRPr="008C1A2F">
        <w:rPr>
          <w:rFonts w:asciiTheme="minorHAnsi" w:hAnsiTheme="minorHAnsi"/>
          <w:sz w:val="22"/>
          <w:szCs w:val="22"/>
        </w:rPr>
        <w:t>în</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Baza</w:t>
      </w:r>
      <w:proofErr w:type="spellEnd"/>
      <w:proofErr w:type="gramEnd"/>
      <w:r w:rsidRPr="008C1A2F">
        <w:rPr>
          <w:rFonts w:asciiTheme="minorHAnsi" w:hAnsiTheme="minorHAnsi"/>
          <w:sz w:val="22"/>
          <w:szCs w:val="22"/>
        </w:rPr>
        <w:t xml:space="preserve"> de Date cu </w:t>
      </w:r>
      <w:proofErr w:type="spellStart"/>
      <w:r w:rsidRPr="008C1A2F">
        <w:rPr>
          <w:rFonts w:asciiTheme="minorHAnsi" w:hAnsiTheme="minorHAnsi"/>
          <w:sz w:val="22"/>
          <w:szCs w:val="22"/>
        </w:rPr>
        <w:t>prețuri</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maximale</w:t>
      </w:r>
      <w:proofErr w:type="spellEnd"/>
      <w:r w:rsidRPr="008C1A2F">
        <w:rPr>
          <w:rFonts w:asciiTheme="minorHAnsi" w:hAnsiTheme="minorHAnsi"/>
          <w:sz w:val="22"/>
          <w:szCs w:val="22"/>
        </w:rPr>
        <w:t xml:space="preserve"> pentru </w:t>
      </w:r>
      <w:proofErr w:type="spellStart"/>
      <w:r w:rsidRPr="008C1A2F">
        <w:rPr>
          <w:rFonts w:asciiTheme="minorHAnsi" w:hAnsiTheme="minorHAnsi"/>
          <w:sz w:val="22"/>
          <w:szCs w:val="22"/>
        </w:rPr>
        <w:t>proiectele</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finanțate</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prin</w:t>
      </w:r>
      <w:proofErr w:type="spellEnd"/>
      <w:r w:rsidRPr="008C1A2F">
        <w:rPr>
          <w:rFonts w:asciiTheme="minorHAnsi" w:hAnsiTheme="minorHAnsi"/>
          <w:sz w:val="22"/>
          <w:szCs w:val="22"/>
        </w:rPr>
        <w:t xml:space="preserve"> LEADER, </w:t>
      </w:r>
      <w:proofErr w:type="spellStart"/>
      <w:r w:rsidRPr="008C1A2F">
        <w:rPr>
          <w:rFonts w:asciiTheme="minorHAnsi" w:hAnsiTheme="minorHAnsi"/>
          <w:sz w:val="22"/>
          <w:szCs w:val="22"/>
        </w:rPr>
        <w:t>expertul</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bifează</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în</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căsuța</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corespunzătoare</w:t>
      </w:r>
      <w:proofErr w:type="spellEnd"/>
      <w:r w:rsidRPr="008C1A2F">
        <w:rPr>
          <w:rFonts w:asciiTheme="minorHAnsi" w:hAnsiTheme="minorHAnsi"/>
          <w:sz w:val="22"/>
          <w:szCs w:val="22"/>
        </w:rPr>
        <w:t xml:space="preserve"> DA, </w:t>
      </w:r>
      <w:proofErr w:type="spellStart"/>
      <w:r w:rsidRPr="008C1A2F">
        <w:rPr>
          <w:rFonts w:asciiTheme="minorHAnsi" w:hAnsiTheme="minorHAnsi"/>
          <w:sz w:val="22"/>
          <w:szCs w:val="22"/>
        </w:rPr>
        <w:t>suma</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acceptată</w:t>
      </w:r>
      <w:proofErr w:type="spellEnd"/>
      <w:r w:rsidRPr="008C1A2F">
        <w:rPr>
          <w:rFonts w:asciiTheme="minorHAnsi" w:hAnsiTheme="minorHAnsi"/>
          <w:sz w:val="22"/>
          <w:szCs w:val="22"/>
        </w:rPr>
        <w:t xml:space="preserve"> de evaluator </w:t>
      </w:r>
      <w:proofErr w:type="spellStart"/>
      <w:r w:rsidRPr="008C1A2F">
        <w:rPr>
          <w:rFonts w:asciiTheme="minorHAnsi" w:hAnsiTheme="minorHAnsi"/>
          <w:sz w:val="22"/>
          <w:szCs w:val="22"/>
        </w:rPr>
        <w:t>fiind</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cea</w:t>
      </w:r>
      <w:proofErr w:type="spellEnd"/>
      <w:r w:rsidRPr="008C1A2F">
        <w:rPr>
          <w:rFonts w:asciiTheme="minorHAnsi" w:hAnsiTheme="minorHAnsi"/>
          <w:sz w:val="22"/>
          <w:szCs w:val="22"/>
        </w:rPr>
        <w:t xml:space="preserve"> din </w:t>
      </w:r>
      <w:proofErr w:type="spellStart"/>
      <w:r w:rsidRPr="008C1A2F">
        <w:rPr>
          <w:rFonts w:asciiTheme="minorHAnsi" w:hAnsiTheme="minorHAnsi"/>
          <w:sz w:val="22"/>
          <w:szCs w:val="22"/>
        </w:rPr>
        <w:t>fundamentarea</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bugetară</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Dacă</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prețurile</w:t>
      </w:r>
      <w:proofErr w:type="spellEnd"/>
      <w:r w:rsidRPr="008C1A2F">
        <w:rPr>
          <w:rFonts w:asciiTheme="minorHAnsi" w:hAnsiTheme="minorHAnsi"/>
          <w:sz w:val="22"/>
          <w:szCs w:val="22"/>
        </w:rPr>
        <w:t xml:space="preserve"> nu sunt </w:t>
      </w:r>
      <w:proofErr w:type="spellStart"/>
      <w:r w:rsidRPr="008C1A2F">
        <w:rPr>
          <w:rFonts w:asciiTheme="minorHAnsi" w:hAnsiTheme="minorHAnsi"/>
          <w:sz w:val="22"/>
          <w:szCs w:val="22"/>
        </w:rPr>
        <w:t>în</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limitele</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prevăzute</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în</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Baza</w:t>
      </w:r>
      <w:proofErr w:type="spellEnd"/>
      <w:r w:rsidRPr="008C1A2F">
        <w:rPr>
          <w:rFonts w:asciiTheme="minorHAnsi" w:hAnsiTheme="minorHAnsi"/>
          <w:sz w:val="22"/>
          <w:szCs w:val="22"/>
        </w:rPr>
        <w:t xml:space="preserve"> de Date, </w:t>
      </w:r>
      <w:proofErr w:type="spellStart"/>
      <w:r w:rsidRPr="008C1A2F">
        <w:rPr>
          <w:rFonts w:asciiTheme="minorHAnsi" w:hAnsiTheme="minorHAnsi"/>
          <w:sz w:val="22"/>
          <w:szCs w:val="22"/>
        </w:rPr>
        <w:t>nici</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în</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urma</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solicitării</w:t>
      </w:r>
      <w:proofErr w:type="spellEnd"/>
      <w:r w:rsidRPr="008C1A2F">
        <w:rPr>
          <w:rFonts w:asciiTheme="minorHAnsi" w:hAnsiTheme="minorHAnsi"/>
          <w:sz w:val="22"/>
          <w:szCs w:val="22"/>
        </w:rPr>
        <w:t xml:space="preserve"> de </w:t>
      </w:r>
      <w:proofErr w:type="spellStart"/>
      <w:r w:rsidRPr="008C1A2F">
        <w:rPr>
          <w:rFonts w:asciiTheme="minorHAnsi" w:hAnsiTheme="minorHAnsi"/>
          <w:sz w:val="22"/>
          <w:szCs w:val="22"/>
        </w:rPr>
        <w:t>informații</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suplimentare</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cheltuielile</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corespunzătoare</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devin</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neeligibile</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expertul</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bifează</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în</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căsuța</w:t>
      </w:r>
      <w:proofErr w:type="spellEnd"/>
      <w:r w:rsidRPr="008C1A2F">
        <w:rPr>
          <w:rFonts w:asciiTheme="minorHAnsi" w:hAnsiTheme="minorHAnsi"/>
          <w:sz w:val="22"/>
          <w:szCs w:val="22"/>
        </w:rPr>
        <w:t xml:space="preserve"> </w:t>
      </w:r>
      <w:proofErr w:type="spellStart"/>
      <w:proofErr w:type="gramStart"/>
      <w:r w:rsidRPr="008C1A2F">
        <w:rPr>
          <w:rFonts w:asciiTheme="minorHAnsi" w:hAnsiTheme="minorHAnsi"/>
          <w:sz w:val="22"/>
          <w:szCs w:val="22"/>
        </w:rPr>
        <w:t>corespunzătoare</w:t>
      </w:r>
      <w:proofErr w:type="spellEnd"/>
      <w:r w:rsidRPr="008C1A2F">
        <w:rPr>
          <w:rFonts w:asciiTheme="minorHAnsi" w:hAnsiTheme="minorHAnsi"/>
          <w:sz w:val="22"/>
          <w:szCs w:val="22"/>
        </w:rPr>
        <w:t xml:space="preserve"> ,,NU</w:t>
      </w:r>
      <w:proofErr w:type="gramEnd"/>
      <w:r w:rsidRPr="008C1A2F">
        <w:rPr>
          <w:rFonts w:asciiTheme="minorHAnsi" w:hAnsiTheme="minorHAnsi"/>
          <w:sz w:val="22"/>
          <w:szCs w:val="22"/>
        </w:rPr>
        <w:t xml:space="preserve">”, </w:t>
      </w:r>
      <w:proofErr w:type="spellStart"/>
      <w:r w:rsidRPr="008C1A2F">
        <w:rPr>
          <w:rFonts w:asciiTheme="minorHAnsi" w:hAnsiTheme="minorHAnsi"/>
          <w:sz w:val="22"/>
          <w:szCs w:val="22"/>
        </w:rPr>
        <w:t>modifică</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bugetul</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indicativ</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în</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sensul</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micșorării</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acestuia</w:t>
      </w:r>
      <w:proofErr w:type="spellEnd"/>
      <w:r w:rsidRPr="008C1A2F">
        <w:rPr>
          <w:rFonts w:asciiTheme="minorHAnsi" w:hAnsiTheme="minorHAnsi"/>
          <w:sz w:val="22"/>
          <w:szCs w:val="22"/>
        </w:rPr>
        <w:t xml:space="preserve"> cu </w:t>
      </w:r>
      <w:proofErr w:type="spellStart"/>
      <w:r w:rsidRPr="008C1A2F">
        <w:rPr>
          <w:rFonts w:asciiTheme="minorHAnsi" w:hAnsiTheme="minorHAnsi"/>
          <w:sz w:val="22"/>
          <w:szCs w:val="22"/>
        </w:rPr>
        <w:t>costurile</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corespunzatoare</w:t>
      </w:r>
      <w:proofErr w:type="spellEnd"/>
      <w:r w:rsidRPr="008C1A2F">
        <w:rPr>
          <w:rFonts w:asciiTheme="minorHAnsi" w:hAnsiTheme="minorHAnsi"/>
          <w:sz w:val="22"/>
          <w:szCs w:val="22"/>
        </w:rPr>
        <w:t xml:space="preserve"> și </w:t>
      </w:r>
      <w:proofErr w:type="spellStart"/>
      <w:r w:rsidRPr="008C1A2F">
        <w:rPr>
          <w:rFonts w:asciiTheme="minorHAnsi" w:hAnsiTheme="minorHAnsi"/>
          <w:sz w:val="22"/>
          <w:szCs w:val="22"/>
        </w:rPr>
        <w:t>înștiințează</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solicitantul</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prin</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formularul</w:t>
      </w:r>
      <w:proofErr w:type="spellEnd"/>
      <w:r w:rsidRPr="008C1A2F">
        <w:rPr>
          <w:rFonts w:asciiTheme="minorHAnsi" w:hAnsiTheme="minorHAnsi"/>
          <w:sz w:val="22"/>
          <w:szCs w:val="22"/>
        </w:rPr>
        <w:t xml:space="preserve"> E3.4L - </w:t>
      </w:r>
      <w:proofErr w:type="spellStart"/>
      <w:r w:rsidRPr="008C1A2F">
        <w:rPr>
          <w:rFonts w:asciiTheme="minorHAnsi" w:hAnsiTheme="minorHAnsi"/>
          <w:sz w:val="22"/>
          <w:szCs w:val="22"/>
        </w:rPr>
        <w:t>Partea</w:t>
      </w:r>
      <w:proofErr w:type="spellEnd"/>
      <w:r w:rsidRPr="008C1A2F">
        <w:rPr>
          <w:rFonts w:asciiTheme="minorHAnsi" w:hAnsiTheme="minorHAnsi"/>
          <w:sz w:val="22"/>
          <w:szCs w:val="22"/>
        </w:rPr>
        <w:t xml:space="preserve"> a III-a, </w:t>
      </w:r>
      <w:proofErr w:type="spellStart"/>
      <w:r w:rsidRPr="008C1A2F">
        <w:rPr>
          <w:rFonts w:asciiTheme="minorHAnsi" w:hAnsiTheme="minorHAnsi"/>
          <w:sz w:val="22"/>
          <w:szCs w:val="22"/>
        </w:rPr>
        <w:t>asupra</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modificărilor</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facute</w:t>
      </w:r>
      <w:proofErr w:type="spellEnd"/>
      <w:r w:rsidRPr="008C1A2F">
        <w:rPr>
          <w:rFonts w:asciiTheme="minorHAnsi" w:hAnsiTheme="minorHAnsi"/>
          <w:sz w:val="22"/>
          <w:szCs w:val="22"/>
        </w:rPr>
        <w:t>.</w:t>
      </w:r>
    </w:p>
    <w:p w14:paraId="08D0630E" w14:textId="77777777" w:rsidR="001906AA" w:rsidRPr="00943E21" w:rsidRDefault="001906AA" w:rsidP="001906AA">
      <w:pPr>
        <w:overflowPunct w:val="0"/>
        <w:rPr>
          <w:rFonts w:asciiTheme="minorHAnsi" w:hAnsiTheme="minorHAnsi"/>
          <w:sz w:val="22"/>
          <w:szCs w:val="22"/>
        </w:rPr>
      </w:pPr>
    </w:p>
    <w:p w14:paraId="556BB5FF" w14:textId="0D627934" w:rsidR="008C1A2F" w:rsidRPr="008C1A2F" w:rsidRDefault="001906AA" w:rsidP="008C1A2F">
      <w:pPr>
        <w:pStyle w:val="Default"/>
        <w:spacing w:before="120" w:after="120"/>
        <w:jc w:val="both"/>
        <w:rPr>
          <w:rFonts w:asciiTheme="minorHAnsi" w:hAnsiTheme="minorHAnsi"/>
          <w:b/>
          <w:bCs/>
          <w:sz w:val="22"/>
          <w:szCs w:val="22"/>
        </w:rPr>
      </w:pPr>
      <w:r w:rsidRPr="00943E21">
        <w:rPr>
          <w:rFonts w:asciiTheme="minorHAnsi" w:hAnsiTheme="minorHAnsi"/>
          <w:b/>
          <w:bCs/>
          <w:sz w:val="22"/>
          <w:szCs w:val="22"/>
        </w:rPr>
        <w:t xml:space="preserve">4.3. </w:t>
      </w:r>
      <w:proofErr w:type="spellStart"/>
      <w:r w:rsidR="008C1A2F" w:rsidRPr="008C1A2F">
        <w:rPr>
          <w:rFonts w:asciiTheme="minorHAnsi" w:hAnsiTheme="minorHAnsi"/>
          <w:b/>
          <w:bCs/>
          <w:sz w:val="22"/>
          <w:szCs w:val="22"/>
        </w:rPr>
        <w:t>Dacă</w:t>
      </w:r>
      <w:proofErr w:type="spellEnd"/>
      <w:r w:rsidR="008C1A2F" w:rsidRPr="008C1A2F">
        <w:rPr>
          <w:rFonts w:asciiTheme="minorHAnsi" w:hAnsiTheme="minorHAnsi"/>
          <w:b/>
          <w:bCs/>
          <w:sz w:val="22"/>
          <w:szCs w:val="22"/>
        </w:rPr>
        <w:t xml:space="preserve"> la pct. 4.1 </w:t>
      </w:r>
      <w:proofErr w:type="spellStart"/>
      <w:r w:rsidR="008C1A2F" w:rsidRPr="008C1A2F">
        <w:rPr>
          <w:rFonts w:asciiTheme="minorHAnsi" w:hAnsiTheme="minorHAnsi"/>
          <w:b/>
          <w:bCs/>
          <w:sz w:val="22"/>
          <w:szCs w:val="22"/>
        </w:rPr>
        <w:t>răspunsul</w:t>
      </w:r>
      <w:proofErr w:type="spellEnd"/>
      <w:r w:rsidR="008C1A2F" w:rsidRPr="008C1A2F">
        <w:rPr>
          <w:rFonts w:asciiTheme="minorHAnsi" w:hAnsiTheme="minorHAnsi"/>
          <w:b/>
          <w:bCs/>
          <w:sz w:val="22"/>
          <w:szCs w:val="22"/>
        </w:rPr>
        <w:t xml:space="preserve"> </w:t>
      </w:r>
      <w:proofErr w:type="spellStart"/>
      <w:r w:rsidR="008C1A2F" w:rsidRPr="008C1A2F">
        <w:rPr>
          <w:rFonts w:asciiTheme="minorHAnsi" w:hAnsiTheme="minorHAnsi"/>
          <w:b/>
          <w:bCs/>
          <w:sz w:val="22"/>
          <w:szCs w:val="22"/>
        </w:rPr>
        <w:t>este</w:t>
      </w:r>
      <w:proofErr w:type="spellEnd"/>
      <w:r w:rsidR="008C1A2F" w:rsidRPr="008C1A2F">
        <w:rPr>
          <w:rFonts w:asciiTheme="minorHAnsi" w:hAnsiTheme="minorHAnsi"/>
          <w:b/>
          <w:bCs/>
          <w:sz w:val="22"/>
          <w:szCs w:val="22"/>
        </w:rPr>
        <w:t xml:space="preserve"> NU, </w:t>
      </w:r>
      <w:proofErr w:type="spellStart"/>
      <w:r w:rsidR="008C1A2F" w:rsidRPr="008C1A2F">
        <w:rPr>
          <w:rFonts w:asciiTheme="minorHAnsi" w:hAnsiTheme="minorHAnsi"/>
          <w:b/>
          <w:bCs/>
          <w:sz w:val="22"/>
          <w:szCs w:val="22"/>
        </w:rPr>
        <w:t>solicitantul</w:t>
      </w:r>
      <w:proofErr w:type="spellEnd"/>
      <w:r w:rsidR="008C1A2F" w:rsidRPr="008C1A2F">
        <w:rPr>
          <w:rFonts w:asciiTheme="minorHAnsi" w:hAnsiTheme="minorHAnsi"/>
          <w:b/>
          <w:bCs/>
          <w:sz w:val="22"/>
          <w:szCs w:val="22"/>
        </w:rPr>
        <w:t xml:space="preserve"> a </w:t>
      </w:r>
      <w:proofErr w:type="spellStart"/>
      <w:r w:rsidR="008C1A2F" w:rsidRPr="008C1A2F">
        <w:rPr>
          <w:rFonts w:asciiTheme="minorHAnsi" w:hAnsiTheme="minorHAnsi"/>
          <w:b/>
          <w:bCs/>
          <w:sz w:val="22"/>
          <w:szCs w:val="22"/>
        </w:rPr>
        <w:t>prezentat</w:t>
      </w:r>
      <w:proofErr w:type="spellEnd"/>
      <w:r w:rsidR="008C1A2F" w:rsidRPr="008C1A2F">
        <w:rPr>
          <w:rFonts w:asciiTheme="minorHAnsi" w:hAnsiTheme="minorHAnsi"/>
          <w:b/>
          <w:bCs/>
          <w:sz w:val="22"/>
          <w:szCs w:val="22"/>
        </w:rPr>
        <w:t xml:space="preserve"> </w:t>
      </w:r>
      <w:proofErr w:type="spellStart"/>
      <w:r w:rsidR="008C1A2F" w:rsidRPr="008C1A2F">
        <w:rPr>
          <w:rFonts w:asciiTheme="minorHAnsi" w:hAnsiTheme="minorHAnsi"/>
          <w:b/>
          <w:bCs/>
          <w:sz w:val="22"/>
          <w:szCs w:val="22"/>
        </w:rPr>
        <w:t>câte</w:t>
      </w:r>
      <w:proofErr w:type="spellEnd"/>
      <w:r w:rsidR="008C1A2F" w:rsidRPr="008C1A2F">
        <w:rPr>
          <w:rFonts w:asciiTheme="minorHAnsi" w:hAnsiTheme="minorHAnsi"/>
          <w:b/>
          <w:bCs/>
          <w:sz w:val="22"/>
          <w:szCs w:val="22"/>
        </w:rPr>
        <w:t xml:space="preserve"> o </w:t>
      </w:r>
      <w:proofErr w:type="spellStart"/>
      <w:r w:rsidR="008C1A2F" w:rsidRPr="008C1A2F">
        <w:rPr>
          <w:rFonts w:asciiTheme="minorHAnsi" w:hAnsiTheme="minorHAnsi"/>
          <w:b/>
          <w:bCs/>
          <w:sz w:val="22"/>
          <w:szCs w:val="22"/>
        </w:rPr>
        <w:t>ofertă</w:t>
      </w:r>
      <w:proofErr w:type="spellEnd"/>
      <w:r w:rsidR="008C1A2F" w:rsidRPr="008C1A2F">
        <w:rPr>
          <w:rFonts w:asciiTheme="minorHAnsi" w:hAnsiTheme="minorHAnsi"/>
          <w:b/>
          <w:bCs/>
          <w:sz w:val="22"/>
          <w:szCs w:val="22"/>
        </w:rPr>
        <w:t xml:space="preserve"> </w:t>
      </w:r>
      <w:proofErr w:type="spellStart"/>
      <w:r w:rsidR="008C1A2F" w:rsidRPr="008C1A2F">
        <w:rPr>
          <w:rFonts w:asciiTheme="minorHAnsi" w:hAnsiTheme="minorHAnsi"/>
          <w:b/>
          <w:bCs/>
          <w:sz w:val="22"/>
          <w:szCs w:val="22"/>
        </w:rPr>
        <w:t>conformă</w:t>
      </w:r>
      <w:proofErr w:type="spellEnd"/>
      <w:r w:rsidR="008C1A2F" w:rsidRPr="008C1A2F">
        <w:rPr>
          <w:rFonts w:asciiTheme="minorHAnsi" w:hAnsiTheme="minorHAnsi"/>
          <w:b/>
          <w:bCs/>
          <w:sz w:val="22"/>
          <w:szCs w:val="22"/>
        </w:rPr>
        <w:t xml:space="preserve"> </w:t>
      </w:r>
      <w:proofErr w:type="spellStart"/>
      <w:r w:rsidR="008C1A2F" w:rsidRPr="008C1A2F">
        <w:rPr>
          <w:rFonts w:asciiTheme="minorHAnsi" w:hAnsiTheme="minorHAnsi"/>
          <w:b/>
          <w:bCs/>
          <w:sz w:val="22"/>
          <w:szCs w:val="22"/>
        </w:rPr>
        <w:t>fiecare</w:t>
      </w:r>
      <w:proofErr w:type="spellEnd"/>
      <w:r w:rsidR="008C1A2F" w:rsidRPr="008C1A2F">
        <w:rPr>
          <w:rFonts w:asciiTheme="minorHAnsi" w:hAnsiTheme="minorHAnsi"/>
          <w:b/>
          <w:bCs/>
          <w:sz w:val="22"/>
          <w:szCs w:val="22"/>
        </w:rPr>
        <w:t xml:space="preserve"> bun sau </w:t>
      </w:r>
      <w:proofErr w:type="spellStart"/>
      <w:r w:rsidR="008C1A2F" w:rsidRPr="008C1A2F">
        <w:rPr>
          <w:rFonts w:asciiTheme="minorHAnsi" w:hAnsiTheme="minorHAnsi"/>
          <w:b/>
          <w:bCs/>
          <w:sz w:val="22"/>
          <w:szCs w:val="22"/>
        </w:rPr>
        <w:t>serviciu</w:t>
      </w:r>
      <w:proofErr w:type="spellEnd"/>
      <w:r w:rsidR="008C1A2F" w:rsidRPr="008C1A2F">
        <w:rPr>
          <w:rFonts w:asciiTheme="minorHAnsi" w:hAnsiTheme="minorHAnsi"/>
          <w:b/>
          <w:bCs/>
          <w:sz w:val="22"/>
          <w:szCs w:val="22"/>
        </w:rPr>
        <w:t xml:space="preserve"> a </w:t>
      </w:r>
      <w:proofErr w:type="spellStart"/>
      <w:r w:rsidR="008C1A2F" w:rsidRPr="008C1A2F">
        <w:rPr>
          <w:rFonts w:asciiTheme="minorHAnsi" w:hAnsiTheme="minorHAnsi"/>
          <w:b/>
          <w:bCs/>
          <w:sz w:val="22"/>
          <w:szCs w:val="22"/>
        </w:rPr>
        <w:t>cărui</w:t>
      </w:r>
      <w:proofErr w:type="spellEnd"/>
      <w:r w:rsidR="008C1A2F" w:rsidRPr="008C1A2F">
        <w:rPr>
          <w:rFonts w:asciiTheme="minorHAnsi" w:hAnsiTheme="minorHAnsi"/>
          <w:b/>
          <w:bCs/>
          <w:sz w:val="22"/>
          <w:szCs w:val="22"/>
        </w:rPr>
        <w:t xml:space="preserve"> </w:t>
      </w:r>
      <w:proofErr w:type="spellStart"/>
      <w:r w:rsidR="008C1A2F" w:rsidRPr="008C1A2F">
        <w:rPr>
          <w:rFonts w:asciiTheme="minorHAnsi" w:hAnsiTheme="minorHAnsi"/>
          <w:b/>
          <w:bCs/>
          <w:sz w:val="22"/>
          <w:szCs w:val="22"/>
        </w:rPr>
        <w:t>valoare</w:t>
      </w:r>
      <w:proofErr w:type="spellEnd"/>
      <w:r w:rsidR="008C1A2F" w:rsidRPr="008C1A2F">
        <w:rPr>
          <w:rFonts w:asciiTheme="minorHAnsi" w:hAnsiTheme="minorHAnsi"/>
          <w:b/>
          <w:bCs/>
          <w:sz w:val="22"/>
          <w:szCs w:val="22"/>
        </w:rPr>
        <w:t xml:space="preserve"> nu </w:t>
      </w:r>
      <w:proofErr w:type="spellStart"/>
      <w:r w:rsidR="008C1A2F" w:rsidRPr="008C1A2F">
        <w:rPr>
          <w:rFonts w:asciiTheme="minorHAnsi" w:hAnsiTheme="minorHAnsi"/>
          <w:b/>
          <w:bCs/>
          <w:sz w:val="22"/>
          <w:szCs w:val="22"/>
        </w:rPr>
        <w:t>depășește</w:t>
      </w:r>
      <w:proofErr w:type="spellEnd"/>
      <w:r w:rsidR="008C1A2F" w:rsidRPr="008C1A2F">
        <w:rPr>
          <w:rFonts w:asciiTheme="minorHAnsi" w:hAnsiTheme="minorHAnsi"/>
          <w:b/>
          <w:bCs/>
          <w:sz w:val="22"/>
          <w:szCs w:val="22"/>
        </w:rPr>
        <w:t xml:space="preserve"> 15.000 Euro </w:t>
      </w:r>
    </w:p>
    <w:p w14:paraId="20B8CF0D" w14:textId="1DF506E9" w:rsidR="00F72CA7" w:rsidRDefault="00F72CA7" w:rsidP="008C1A2F">
      <w:pPr>
        <w:pStyle w:val="Default"/>
        <w:spacing w:before="120" w:after="120"/>
        <w:jc w:val="both"/>
        <w:rPr>
          <w:rFonts w:asciiTheme="minorHAnsi" w:hAnsiTheme="minorHAnsi"/>
          <w:b/>
          <w:bCs/>
          <w:sz w:val="22"/>
          <w:szCs w:val="22"/>
        </w:rPr>
      </w:pPr>
      <w:proofErr w:type="spellStart"/>
      <w:r w:rsidRPr="00F72CA7">
        <w:rPr>
          <w:rFonts w:asciiTheme="minorHAnsi" w:hAnsiTheme="minorHAnsi"/>
          <w:b/>
          <w:bCs/>
          <w:sz w:val="22"/>
          <w:szCs w:val="22"/>
        </w:rPr>
        <w:t>Expertul</w:t>
      </w:r>
      <w:proofErr w:type="spellEnd"/>
      <w:r w:rsidRPr="00F72CA7">
        <w:rPr>
          <w:rFonts w:asciiTheme="minorHAnsi" w:hAnsiTheme="minorHAnsi"/>
          <w:b/>
          <w:bCs/>
          <w:sz w:val="22"/>
          <w:szCs w:val="22"/>
        </w:rPr>
        <w:t xml:space="preserve"> </w:t>
      </w:r>
      <w:proofErr w:type="spellStart"/>
      <w:r w:rsidRPr="00F72CA7">
        <w:rPr>
          <w:rFonts w:asciiTheme="minorHAnsi" w:hAnsiTheme="minorHAnsi"/>
          <w:b/>
          <w:bCs/>
          <w:sz w:val="22"/>
          <w:szCs w:val="22"/>
        </w:rPr>
        <w:t>verifică</w:t>
      </w:r>
      <w:proofErr w:type="spellEnd"/>
      <w:r w:rsidRPr="00F72CA7">
        <w:rPr>
          <w:rFonts w:asciiTheme="minorHAnsi" w:hAnsiTheme="minorHAnsi"/>
          <w:b/>
          <w:bCs/>
          <w:sz w:val="22"/>
          <w:szCs w:val="22"/>
        </w:rPr>
        <w:t xml:space="preserve"> </w:t>
      </w:r>
      <w:proofErr w:type="spellStart"/>
      <w:r w:rsidRPr="00F72CA7">
        <w:rPr>
          <w:rFonts w:asciiTheme="minorHAnsi" w:hAnsiTheme="minorHAnsi"/>
          <w:b/>
          <w:bCs/>
          <w:sz w:val="22"/>
          <w:szCs w:val="22"/>
        </w:rPr>
        <w:t>dacă</w:t>
      </w:r>
      <w:proofErr w:type="spellEnd"/>
      <w:r w:rsidRPr="00F72CA7">
        <w:rPr>
          <w:rFonts w:asciiTheme="minorHAnsi" w:hAnsiTheme="minorHAnsi"/>
          <w:b/>
          <w:bCs/>
          <w:sz w:val="22"/>
          <w:szCs w:val="22"/>
        </w:rPr>
        <w:t xml:space="preserve"> </w:t>
      </w:r>
      <w:proofErr w:type="spellStart"/>
      <w:r w:rsidRPr="00F72CA7">
        <w:rPr>
          <w:rFonts w:asciiTheme="minorHAnsi" w:hAnsiTheme="minorHAnsi"/>
          <w:b/>
          <w:bCs/>
          <w:sz w:val="22"/>
          <w:szCs w:val="22"/>
        </w:rPr>
        <w:t>solicitantul</w:t>
      </w:r>
      <w:proofErr w:type="spellEnd"/>
      <w:r w:rsidRPr="00F72CA7">
        <w:rPr>
          <w:rFonts w:asciiTheme="minorHAnsi" w:hAnsiTheme="minorHAnsi"/>
          <w:b/>
          <w:bCs/>
          <w:sz w:val="22"/>
          <w:szCs w:val="22"/>
        </w:rPr>
        <w:t xml:space="preserve"> a </w:t>
      </w:r>
      <w:proofErr w:type="spellStart"/>
      <w:r w:rsidRPr="00F72CA7">
        <w:rPr>
          <w:rFonts w:asciiTheme="minorHAnsi" w:hAnsiTheme="minorHAnsi"/>
          <w:b/>
          <w:bCs/>
          <w:sz w:val="22"/>
          <w:szCs w:val="22"/>
        </w:rPr>
        <w:t>prezentat</w:t>
      </w:r>
      <w:proofErr w:type="spellEnd"/>
      <w:r w:rsidRPr="00F72CA7">
        <w:rPr>
          <w:rFonts w:asciiTheme="minorHAnsi" w:hAnsiTheme="minorHAnsi"/>
          <w:b/>
          <w:bCs/>
          <w:sz w:val="22"/>
          <w:szCs w:val="22"/>
        </w:rPr>
        <w:t xml:space="preserve"> o </w:t>
      </w:r>
      <w:proofErr w:type="spellStart"/>
      <w:r w:rsidRPr="00F72CA7">
        <w:rPr>
          <w:rFonts w:asciiTheme="minorHAnsi" w:hAnsiTheme="minorHAnsi"/>
          <w:b/>
          <w:bCs/>
          <w:sz w:val="22"/>
          <w:szCs w:val="22"/>
        </w:rPr>
        <w:t>ofertă</w:t>
      </w:r>
      <w:proofErr w:type="spellEnd"/>
      <w:r w:rsidRPr="00F72CA7">
        <w:rPr>
          <w:rFonts w:asciiTheme="minorHAnsi" w:hAnsiTheme="minorHAnsi"/>
          <w:b/>
          <w:bCs/>
          <w:sz w:val="22"/>
          <w:szCs w:val="22"/>
        </w:rPr>
        <w:t xml:space="preserve"> </w:t>
      </w:r>
      <w:proofErr w:type="spellStart"/>
      <w:r w:rsidRPr="00F72CA7">
        <w:rPr>
          <w:rFonts w:asciiTheme="minorHAnsi" w:hAnsiTheme="minorHAnsi"/>
          <w:b/>
          <w:bCs/>
          <w:sz w:val="22"/>
          <w:szCs w:val="22"/>
        </w:rPr>
        <w:t>conformă</w:t>
      </w:r>
      <w:proofErr w:type="spellEnd"/>
      <w:r w:rsidRPr="00F72CA7">
        <w:rPr>
          <w:rFonts w:asciiTheme="minorHAnsi" w:hAnsiTheme="minorHAnsi"/>
          <w:b/>
          <w:bCs/>
          <w:sz w:val="22"/>
          <w:szCs w:val="22"/>
        </w:rPr>
        <w:t xml:space="preserve"> pentru </w:t>
      </w:r>
      <w:proofErr w:type="spellStart"/>
      <w:r w:rsidRPr="00F72CA7">
        <w:rPr>
          <w:rFonts w:asciiTheme="minorHAnsi" w:hAnsiTheme="minorHAnsi"/>
          <w:b/>
          <w:bCs/>
          <w:sz w:val="22"/>
          <w:szCs w:val="22"/>
        </w:rPr>
        <w:t>servicii</w:t>
      </w:r>
      <w:proofErr w:type="spellEnd"/>
      <w:r w:rsidRPr="00F72CA7">
        <w:rPr>
          <w:rFonts w:asciiTheme="minorHAnsi" w:hAnsiTheme="minorHAnsi"/>
          <w:b/>
          <w:bCs/>
          <w:sz w:val="22"/>
          <w:szCs w:val="22"/>
        </w:rPr>
        <w:t>/</w:t>
      </w:r>
      <w:proofErr w:type="spellStart"/>
      <w:r w:rsidRPr="00F72CA7">
        <w:rPr>
          <w:rFonts w:asciiTheme="minorHAnsi" w:hAnsiTheme="minorHAnsi"/>
          <w:b/>
          <w:bCs/>
          <w:sz w:val="22"/>
          <w:szCs w:val="22"/>
        </w:rPr>
        <w:t>bunuri</w:t>
      </w:r>
      <w:proofErr w:type="spellEnd"/>
    </w:p>
    <w:p w14:paraId="34A80B30" w14:textId="77777777" w:rsidR="008C1A2F" w:rsidRPr="008C1A2F" w:rsidRDefault="008C1A2F" w:rsidP="008C1A2F">
      <w:pPr>
        <w:pStyle w:val="Default"/>
        <w:spacing w:before="120" w:after="120"/>
        <w:jc w:val="both"/>
        <w:rPr>
          <w:rFonts w:asciiTheme="minorHAnsi" w:hAnsiTheme="minorHAnsi"/>
          <w:b/>
          <w:bCs/>
          <w:sz w:val="22"/>
          <w:szCs w:val="22"/>
        </w:rPr>
      </w:pPr>
      <w:proofErr w:type="spellStart"/>
      <w:r w:rsidRPr="008C1A2F">
        <w:rPr>
          <w:rFonts w:asciiTheme="minorHAnsi" w:hAnsiTheme="minorHAnsi"/>
          <w:b/>
          <w:bCs/>
          <w:sz w:val="22"/>
          <w:szCs w:val="22"/>
        </w:rPr>
        <w:t>În</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cazul</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în</w:t>
      </w:r>
      <w:proofErr w:type="spellEnd"/>
      <w:r w:rsidRPr="008C1A2F">
        <w:rPr>
          <w:rFonts w:asciiTheme="minorHAnsi" w:hAnsiTheme="minorHAnsi"/>
          <w:b/>
          <w:bCs/>
          <w:sz w:val="22"/>
          <w:szCs w:val="22"/>
        </w:rPr>
        <w:t xml:space="preserve"> care </w:t>
      </w:r>
      <w:proofErr w:type="spellStart"/>
      <w:r w:rsidRPr="008C1A2F">
        <w:rPr>
          <w:rFonts w:asciiTheme="minorHAnsi" w:hAnsiTheme="minorHAnsi"/>
          <w:b/>
          <w:bCs/>
          <w:sz w:val="22"/>
          <w:szCs w:val="22"/>
        </w:rPr>
        <w:t>solicitantul</w:t>
      </w:r>
      <w:proofErr w:type="spellEnd"/>
      <w:r w:rsidRPr="008C1A2F">
        <w:rPr>
          <w:rFonts w:asciiTheme="minorHAnsi" w:hAnsiTheme="minorHAnsi"/>
          <w:b/>
          <w:bCs/>
          <w:sz w:val="22"/>
          <w:szCs w:val="22"/>
        </w:rPr>
        <w:t xml:space="preserve"> nu a </w:t>
      </w:r>
      <w:proofErr w:type="spellStart"/>
      <w:r w:rsidRPr="008C1A2F">
        <w:rPr>
          <w:rFonts w:asciiTheme="minorHAnsi" w:hAnsiTheme="minorHAnsi"/>
          <w:b/>
          <w:bCs/>
          <w:sz w:val="22"/>
          <w:szCs w:val="22"/>
        </w:rPr>
        <w:t>prezentat</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oferta</w:t>
      </w:r>
      <w:proofErr w:type="spellEnd"/>
      <w:r w:rsidRPr="008C1A2F">
        <w:rPr>
          <w:rFonts w:asciiTheme="minorHAnsi" w:hAnsiTheme="minorHAnsi"/>
          <w:b/>
          <w:bCs/>
          <w:sz w:val="22"/>
          <w:szCs w:val="22"/>
        </w:rPr>
        <w:t>/</w:t>
      </w:r>
      <w:proofErr w:type="spellStart"/>
      <w:r w:rsidRPr="008C1A2F">
        <w:rPr>
          <w:rFonts w:asciiTheme="minorHAnsi" w:hAnsiTheme="minorHAnsi"/>
          <w:b/>
          <w:bCs/>
          <w:sz w:val="22"/>
          <w:szCs w:val="22"/>
        </w:rPr>
        <w:t>ofertele</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conforme</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nici</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în</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urma</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solicitării</w:t>
      </w:r>
      <w:proofErr w:type="spellEnd"/>
      <w:r w:rsidRPr="008C1A2F">
        <w:rPr>
          <w:rFonts w:asciiTheme="minorHAnsi" w:hAnsiTheme="minorHAnsi"/>
          <w:b/>
          <w:bCs/>
          <w:sz w:val="22"/>
          <w:szCs w:val="22"/>
        </w:rPr>
        <w:t xml:space="preserve"> de </w:t>
      </w:r>
      <w:proofErr w:type="spellStart"/>
      <w:r w:rsidRPr="008C1A2F">
        <w:rPr>
          <w:rFonts w:asciiTheme="minorHAnsi" w:hAnsiTheme="minorHAnsi"/>
          <w:b/>
          <w:bCs/>
          <w:sz w:val="22"/>
          <w:szCs w:val="22"/>
        </w:rPr>
        <w:t>informații</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suplimentare</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cheltuielile</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corespunzătoare</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devin</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neeligibile</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expertul</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bifează</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în</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căsuța</w:t>
      </w:r>
      <w:proofErr w:type="spellEnd"/>
      <w:r w:rsidRPr="008C1A2F">
        <w:rPr>
          <w:rFonts w:asciiTheme="minorHAnsi" w:hAnsiTheme="minorHAnsi"/>
          <w:b/>
          <w:bCs/>
          <w:sz w:val="22"/>
          <w:szCs w:val="22"/>
        </w:rPr>
        <w:t xml:space="preserve"> </w:t>
      </w:r>
      <w:proofErr w:type="spellStart"/>
      <w:proofErr w:type="gramStart"/>
      <w:r w:rsidRPr="008C1A2F">
        <w:rPr>
          <w:rFonts w:asciiTheme="minorHAnsi" w:hAnsiTheme="minorHAnsi"/>
          <w:b/>
          <w:bCs/>
          <w:sz w:val="22"/>
          <w:szCs w:val="22"/>
        </w:rPr>
        <w:t>corespunzătoare</w:t>
      </w:r>
      <w:proofErr w:type="spellEnd"/>
      <w:r w:rsidRPr="008C1A2F">
        <w:rPr>
          <w:rFonts w:asciiTheme="minorHAnsi" w:hAnsiTheme="minorHAnsi"/>
          <w:b/>
          <w:bCs/>
          <w:sz w:val="22"/>
          <w:szCs w:val="22"/>
        </w:rPr>
        <w:t xml:space="preserve"> ,,NU</w:t>
      </w:r>
      <w:proofErr w:type="gram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modifică</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bugetul</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indicativ</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în</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sensul</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micșorării</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acestuia</w:t>
      </w:r>
      <w:proofErr w:type="spellEnd"/>
      <w:r w:rsidRPr="008C1A2F">
        <w:rPr>
          <w:rFonts w:asciiTheme="minorHAnsi" w:hAnsiTheme="minorHAnsi"/>
          <w:b/>
          <w:bCs/>
          <w:sz w:val="22"/>
          <w:szCs w:val="22"/>
        </w:rPr>
        <w:t xml:space="preserve"> cu </w:t>
      </w:r>
      <w:proofErr w:type="spellStart"/>
      <w:r w:rsidRPr="008C1A2F">
        <w:rPr>
          <w:rFonts w:asciiTheme="minorHAnsi" w:hAnsiTheme="minorHAnsi"/>
          <w:b/>
          <w:bCs/>
          <w:sz w:val="22"/>
          <w:szCs w:val="22"/>
        </w:rPr>
        <w:t>costurile</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corespunzatoare</w:t>
      </w:r>
      <w:proofErr w:type="spellEnd"/>
      <w:r w:rsidRPr="008C1A2F">
        <w:rPr>
          <w:rFonts w:asciiTheme="minorHAnsi" w:hAnsiTheme="minorHAnsi"/>
          <w:b/>
          <w:bCs/>
          <w:sz w:val="22"/>
          <w:szCs w:val="22"/>
        </w:rPr>
        <w:t xml:space="preserve"> și </w:t>
      </w:r>
      <w:proofErr w:type="spellStart"/>
      <w:r w:rsidRPr="008C1A2F">
        <w:rPr>
          <w:rFonts w:asciiTheme="minorHAnsi" w:hAnsiTheme="minorHAnsi"/>
          <w:b/>
          <w:bCs/>
          <w:sz w:val="22"/>
          <w:szCs w:val="22"/>
        </w:rPr>
        <w:t>înștiințează</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solicitantul</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prin</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formularul</w:t>
      </w:r>
      <w:proofErr w:type="spellEnd"/>
      <w:r w:rsidRPr="008C1A2F">
        <w:rPr>
          <w:rFonts w:asciiTheme="minorHAnsi" w:hAnsiTheme="minorHAnsi"/>
          <w:b/>
          <w:bCs/>
          <w:sz w:val="22"/>
          <w:szCs w:val="22"/>
        </w:rPr>
        <w:t xml:space="preserve"> E3.4L - </w:t>
      </w:r>
      <w:proofErr w:type="spellStart"/>
      <w:r w:rsidRPr="008C1A2F">
        <w:rPr>
          <w:rFonts w:asciiTheme="minorHAnsi" w:hAnsiTheme="minorHAnsi"/>
          <w:b/>
          <w:bCs/>
          <w:sz w:val="22"/>
          <w:szCs w:val="22"/>
        </w:rPr>
        <w:t>Partea</w:t>
      </w:r>
      <w:proofErr w:type="spellEnd"/>
      <w:r w:rsidRPr="008C1A2F">
        <w:rPr>
          <w:rFonts w:asciiTheme="minorHAnsi" w:hAnsiTheme="minorHAnsi"/>
          <w:b/>
          <w:bCs/>
          <w:sz w:val="22"/>
          <w:szCs w:val="22"/>
        </w:rPr>
        <w:t xml:space="preserve"> a III-a, </w:t>
      </w:r>
      <w:proofErr w:type="spellStart"/>
      <w:r w:rsidRPr="008C1A2F">
        <w:rPr>
          <w:rFonts w:asciiTheme="minorHAnsi" w:hAnsiTheme="minorHAnsi"/>
          <w:b/>
          <w:bCs/>
          <w:sz w:val="22"/>
          <w:szCs w:val="22"/>
        </w:rPr>
        <w:t>asupra</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modificărilor</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facute</w:t>
      </w:r>
      <w:proofErr w:type="spellEnd"/>
      <w:r w:rsidRPr="008C1A2F">
        <w:rPr>
          <w:rFonts w:asciiTheme="minorHAnsi" w:hAnsiTheme="minorHAnsi"/>
          <w:b/>
          <w:bCs/>
          <w:sz w:val="22"/>
          <w:szCs w:val="22"/>
        </w:rPr>
        <w:t xml:space="preserve">. </w:t>
      </w:r>
    </w:p>
    <w:p w14:paraId="2DC20628" w14:textId="77777777" w:rsidR="008C1A2F" w:rsidRPr="008C1A2F" w:rsidRDefault="008C1A2F" w:rsidP="008C1A2F">
      <w:pPr>
        <w:pStyle w:val="Default"/>
        <w:spacing w:before="120" w:after="120"/>
        <w:jc w:val="both"/>
        <w:rPr>
          <w:rFonts w:asciiTheme="minorHAnsi" w:hAnsiTheme="minorHAnsi"/>
          <w:b/>
          <w:bCs/>
          <w:sz w:val="22"/>
          <w:szCs w:val="22"/>
        </w:rPr>
      </w:pPr>
      <w:r w:rsidRPr="008C1A2F">
        <w:rPr>
          <w:rFonts w:asciiTheme="minorHAnsi" w:hAnsiTheme="minorHAnsi"/>
          <w:b/>
          <w:bCs/>
          <w:sz w:val="22"/>
          <w:szCs w:val="22"/>
        </w:rPr>
        <w:t xml:space="preserve">Pentru </w:t>
      </w:r>
      <w:proofErr w:type="spellStart"/>
      <w:r w:rsidRPr="008C1A2F">
        <w:rPr>
          <w:rFonts w:asciiTheme="minorHAnsi" w:hAnsiTheme="minorHAnsi"/>
          <w:b/>
          <w:bCs/>
          <w:sz w:val="22"/>
          <w:szCs w:val="22"/>
        </w:rPr>
        <w:t>categoriile</w:t>
      </w:r>
      <w:proofErr w:type="spellEnd"/>
      <w:r w:rsidRPr="008C1A2F">
        <w:rPr>
          <w:rFonts w:asciiTheme="minorHAnsi" w:hAnsiTheme="minorHAnsi"/>
          <w:b/>
          <w:bCs/>
          <w:sz w:val="22"/>
          <w:szCs w:val="22"/>
        </w:rPr>
        <w:t xml:space="preserve"> de </w:t>
      </w:r>
      <w:proofErr w:type="spellStart"/>
      <w:r w:rsidRPr="008C1A2F">
        <w:rPr>
          <w:rFonts w:asciiTheme="minorHAnsi" w:hAnsiTheme="minorHAnsi"/>
          <w:b/>
          <w:bCs/>
          <w:sz w:val="22"/>
          <w:szCs w:val="22"/>
        </w:rPr>
        <w:t>bunuri</w:t>
      </w:r>
      <w:proofErr w:type="spellEnd"/>
      <w:r w:rsidRPr="008C1A2F">
        <w:rPr>
          <w:rFonts w:asciiTheme="minorHAnsi" w:hAnsiTheme="minorHAnsi"/>
          <w:b/>
          <w:bCs/>
          <w:sz w:val="22"/>
          <w:szCs w:val="22"/>
        </w:rPr>
        <w:t>/</w:t>
      </w:r>
      <w:proofErr w:type="spellStart"/>
      <w:r w:rsidRPr="008C1A2F">
        <w:rPr>
          <w:rFonts w:asciiTheme="minorHAnsi" w:hAnsiTheme="minorHAnsi"/>
          <w:b/>
          <w:bCs/>
          <w:sz w:val="22"/>
          <w:szCs w:val="22"/>
        </w:rPr>
        <w:t>servicii</w:t>
      </w:r>
      <w:proofErr w:type="spellEnd"/>
      <w:r w:rsidRPr="008C1A2F">
        <w:rPr>
          <w:rFonts w:asciiTheme="minorHAnsi" w:hAnsiTheme="minorHAnsi"/>
          <w:b/>
          <w:bCs/>
          <w:sz w:val="22"/>
          <w:szCs w:val="22"/>
        </w:rPr>
        <w:t xml:space="preserve"> care se </w:t>
      </w:r>
      <w:proofErr w:type="spellStart"/>
      <w:r w:rsidRPr="008C1A2F">
        <w:rPr>
          <w:rFonts w:asciiTheme="minorHAnsi" w:hAnsiTheme="minorHAnsi"/>
          <w:b/>
          <w:bCs/>
          <w:sz w:val="22"/>
          <w:szCs w:val="22"/>
        </w:rPr>
        <w:t>regăsesc</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în</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baza</w:t>
      </w:r>
      <w:proofErr w:type="spellEnd"/>
      <w:r w:rsidRPr="008C1A2F">
        <w:rPr>
          <w:rFonts w:asciiTheme="minorHAnsi" w:hAnsiTheme="minorHAnsi"/>
          <w:b/>
          <w:bCs/>
          <w:sz w:val="22"/>
          <w:szCs w:val="22"/>
        </w:rPr>
        <w:t xml:space="preserve"> de date, </w:t>
      </w:r>
      <w:proofErr w:type="spellStart"/>
      <w:r w:rsidRPr="008C1A2F">
        <w:rPr>
          <w:rFonts w:asciiTheme="minorHAnsi" w:hAnsiTheme="minorHAnsi"/>
          <w:b/>
          <w:bCs/>
          <w:sz w:val="22"/>
          <w:szCs w:val="22"/>
        </w:rPr>
        <w:t>expertul</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bifează</w:t>
      </w:r>
      <w:proofErr w:type="spellEnd"/>
      <w:r w:rsidRPr="008C1A2F">
        <w:rPr>
          <w:rFonts w:asciiTheme="minorHAnsi" w:hAnsiTheme="minorHAnsi"/>
          <w:b/>
          <w:bCs/>
          <w:sz w:val="22"/>
          <w:szCs w:val="22"/>
        </w:rPr>
        <w:t xml:space="preserve"> </w:t>
      </w:r>
      <w:proofErr w:type="spellStart"/>
      <w:proofErr w:type="gramStart"/>
      <w:r w:rsidRPr="008C1A2F">
        <w:rPr>
          <w:rFonts w:asciiTheme="minorHAnsi" w:hAnsiTheme="minorHAnsi"/>
          <w:b/>
          <w:bCs/>
          <w:sz w:val="22"/>
          <w:szCs w:val="22"/>
        </w:rPr>
        <w:t>căsuța</w:t>
      </w:r>
      <w:proofErr w:type="spellEnd"/>
      <w:r w:rsidRPr="008C1A2F">
        <w:rPr>
          <w:rFonts w:asciiTheme="minorHAnsi" w:hAnsiTheme="minorHAnsi"/>
          <w:b/>
          <w:bCs/>
          <w:sz w:val="22"/>
          <w:szCs w:val="22"/>
        </w:rPr>
        <w:t xml:space="preserve"> ,,NU</w:t>
      </w:r>
      <w:proofErr w:type="gramEnd"/>
      <w:r w:rsidRPr="008C1A2F">
        <w:rPr>
          <w:rFonts w:asciiTheme="minorHAnsi" w:hAnsiTheme="minorHAnsi"/>
          <w:b/>
          <w:bCs/>
          <w:sz w:val="22"/>
          <w:szCs w:val="22"/>
        </w:rPr>
        <w:t xml:space="preserve"> ESTE CAZUL”. </w:t>
      </w:r>
    </w:p>
    <w:p w14:paraId="0772FE95" w14:textId="77777777" w:rsidR="008C1A2F" w:rsidRPr="008C1A2F" w:rsidRDefault="008C1A2F" w:rsidP="008C1A2F">
      <w:pPr>
        <w:pStyle w:val="Default"/>
        <w:spacing w:before="120" w:after="120"/>
        <w:jc w:val="both"/>
        <w:rPr>
          <w:rFonts w:asciiTheme="minorHAnsi" w:hAnsiTheme="minorHAnsi"/>
          <w:b/>
          <w:bCs/>
          <w:sz w:val="22"/>
          <w:szCs w:val="22"/>
        </w:rPr>
      </w:pPr>
      <w:proofErr w:type="spellStart"/>
      <w:r w:rsidRPr="008C1A2F">
        <w:rPr>
          <w:rFonts w:asciiTheme="minorHAnsi" w:hAnsiTheme="minorHAnsi"/>
          <w:b/>
          <w:bCs/>
          <w:sz w:val="22"/>
          <w:szCs w:val="22"/>
        </w:rPr>
        <w:t>Ofertele</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conforme</w:t>
      </w:r>
      <w:proofErr w:type="spellEnd"/>
      <w:r w:rsidRPr="008C1A2F">
        <w:rPr>
          <w:rFonts w:asciiTheme="minorHAnsi" w:hAnsiTheme="minorHAnsi"/>
          <w:b/>
          <w:bCs/>
          <w:sz w:val="22"/>
          <w:szCs w:val="22"/>
        </w:rPr>
        <w:t xml:space="preserve"> sunt </w:t>
      </w:r>
      <w:proofErr w:type="spellStart"/>
      <w:r w:rsidRPr="008C1A2F">
        <w:rPr>
          <w:rFonts w:asciiTheme="minorHAnsi" w:hAnsiTheme="minorHAnsi"/>
          <w:b/>
          <w:bCs/>
          <w:sz w:val="22"/>
          <w:szCs w:val="22"/>
        </w:rPr>
        <w:t>documente</w:t>
      </w:r>
      <w:proofErr w:type="spellEnd"/>
      <w:r w:rsidRPr="008C1A2F">
        <w:rPr>
          <w:rFonts w:asciiTheme="minorHAnsi" w:hAnsiTheme="minorHAnsi"/>
          <w:b/>
          <w:bCs/>
          <w:sz w:val="22"/>
          <w:szCs w:val="22"/>
        </w:rPr>
        <w:t xml:space="preserve"> obligatorii care </w:t>
      </w:r>
      <w:proofErr w:type="spellStart"/>
      <w:r w:rsidRPr="008C1A2F">
        <w:rPr>
          <w:rFonts w:asciiTheme="minorHAnsi" w:hAnsiTheme="minorHAnsi"/>
          <w:b/>
          <w:bCs/>
          <w:sz w:val="22"/>
          <w:szCs w:val="22"/>
        </w:rPr>
        <w:t>trebuie</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avute</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în</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vedere</w:t>
      </w:r>
      <w:proofErr w:type="spellEnd"/>
      <w:r w:rsidRPr="008C1A2F">
        <w:rPr>
          <w:rFonts w:asciiTheme="minorHAnsi" w:hAnsiTheme="minorHAnsi"/>
          <w:b/>
          <w:bCs/>
          <w:sz w:val="22"/>
          <w:szCs w:val="22"/>
        </w:rPr>
        <w:t xml:space="preserve"> la </w:t>
      </w:r>
      <w:proofErr w:type="spellStart"/>
      <w:r w:rsidRPr="008C1A2F">
        <w:rPr>
          <w:rFonts w:asciiTheme="minorHAnsi" w:hAnsiTheme="minorHAnsi"/>
          <w:b/>
          <w:bCs/>
          <w:sz w:val="22"/>
          <w:szCs w:val="22"/>
        </w:rPr>
        <w:t>stabilirea</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rezonabilității</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prețurilor</w:t>
      </w:r>
      <w:proofErr w:type="spellEnd"/>
      <w:r w:rsidRPr="008C1A2F">
        <w:rPr>
          <w:rFonts w:asciiTheme="minorHAnsi" w:hAnsiTheme="minorHAnsi"/>
          <w:b/>
          <w:bCs/>
          <w:sz w:val="22"/>
          <w:szCs w:val="22"/>
        </w:rPr>
        <w:t xml:space="preserve"> și </w:t>
      </w:r>
      <w:proofErr w:type="spellStart"/>
      <w:r w:rsidRPr="008C1A2F">
        <w:rPr>
          <w:rFonts w:asciiTheme="minorHAnsi" w:hAnsiTheme="minorHAnsi"/>
          <w:b/>
          <w:bCs/>
          <w:sz w:val="22"/>
          <w:szCs w:val="22"/>
        </w:rPr>
        <w:t>trebuie</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să</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aibă</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cel</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puțin</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următoarele</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caracteristici</w:t>
      </w:r>
      <w:proofErr w:type="spellEnd"/>
      <w:r w:rsidRPr="008C1A2F">
        <w:rPr>
          <w:rFonts w:asciiTheme="minorHAnsi" w:hAnsiTheme="minorHAnsi"/>
          <w:b/>
          <w:bCs/>
          <w:sz w:val="22"/>
          <w:szCs w:val="22"/>
        </w:rPr>
        <w:t>:</w:t>
      </w:r>
    </w:p>
    <w:p w14:paraId="619D49A2" w14:textId="77777777" w:rsidR="008C1A2F" w:rsidRPr="008C1A2F" w:rsidRDefault="008C1A2F" w:rsidP="008C1A2F">
      <w:pPr>
        <w:pStyle w:val="Default"/>
        <w:spacing w:before="120" w:after="120"/>
        <w:jc w:val="both"/>
        <w:rPr>
          <w:rFonts w:asciiTheme="minorHAnsi" w:hAnsiTheme="minorHAnsi"/>
          <w:b/>
          <w:bCs/>
          <w:sz w:val="22"/>
          <w:szCs w:val="22"/>
        </w:rPr>
      </w:pPr>
      <w:r w:rsidRPr="008C1A2F">
        <w:rPr>
          <w:rFonts w:asciiTheme="minorHAnsi" w:hAnsiTheme="minorHAnsi"/>
          <w:b/>
          <w:bCs/>
          <w:sz w:val="22"/>
          <w:szCs w:val="22"/>
        </w:rPr>
        <w:t>-</w:t>
      </w:r>
      <w:r w:rsidRPr="008C1A2F">
        <w:rPr>
          <w:rFonts w:asciiTheme="minorHAnsi" w:hAnsiTheme="minorHAnsi"/>
          <w:b/>
          <w:bCs/>
          <w:sz w:val="22"/>
          <w:szCs w:val="22"/>
        </w:rPr>
        <w:tab/>
      </w:r>
      <w:proofErr w:type="spellStart"/>
      <w:r w:rsidRPr="008C1A2F">
        <w:rPr>
          <w:rFonts w:asciiTheme="minorHAnsi" w:hAnsiTheme="minorHAnsi"/>
          <w:b/>
          <w:bCs/>
          <w:sz w:val="22"/>
          <w:szCs w:val="22"/>
        </w:rPr>
        <w:t>Să</w:t>
      </w:r>
      <w:proofErr w:type="spellEnd"/>
      <w:r w:rsidRPr="008C1A2F">
        <w:rPr>
          <w:rFonts w:asciiTheme="minorHAnsi" w:hAnsiTheme="minorHAnsi"/>
          <w:b/>
          <w:bCs/>
          <w:sz w:val="22"/>
          <w:szCs w:val="22"/>
        </w:rPr>
        <w:t xml:space="preserve"> fie </w:t>
      </w:r>
      <w:proofErr w:type="spellStart"/>
      <w:r w:rsidRPr="008C1A2F">
        <w:rPr>
          <w:rFonts w:asciiTheme="minorHAnsi" w:hAnsiTheme="minorHAnsi"/>
          <w:b/>
          <w:bCs/>
          <w:sz w:val="22"/>
          <w:szCs w:val="22"/>
        </w:rPr>
        <w:t>datate</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personalizate</w:t>
      </w:r>
      <w:proofErr w:type="spellEnd"/>
      <w:r w:rsidRPr="008C1A2F">
        <w:rPr>
          <w:rFonts w:asciiTheme="minorHAnsi" w:hAnsiTheme="minorHAnsi"/>
          <w:b/>
          <w:bCs/>
          <w:sz w:val="22"/>
          <w:szCs w:val="22"/>
        </w:rPr>
        <w:t xml:space="preserve"> și </w:t>
      </w:r>
      <w:proofErr w:type="spellStart"/>
      <w:r w:rsidRPr="008C1A2F">
        <w:rPr>
          <w:rFonts w:asciiTheme="minorHAnsi" w:hAnsiTheme="minorHAnsi"/>
          <w:b/>
          <w:bCs/>
          <w:sz w:val="22"/>
          <w:szCs w:val="22"/>
        </w:rPr>
        <w:t>semnate</w:t>
      </w:r>
      <w:proofErr w:type="spellEnd"/>
      <w:r w:rsidRPr="008C1A2F">
        <w:rPr>
          <w:rFonts w:asciiTheme="minorHAnsi" w:hAnsiTheme="minorHAnsi"/>
          <w:b/>
          <w:bCs/>
          <w:sz w:val="22"/>
          <w:szCs w:val="22"/>
        </w:rPr>
        <w:t>;</w:t>
      </w:r>
    </w:p>
    <w:p w14:paraId="6A1EABD5" w14:textId="77777777" w:rsidR="008C1A2F" w:rsidRPr="008C1A2F" w:rsidRDefault="008C1A2F" w:rsidP="008C1A2F">
      <w:pPr>
        <w:pStyle w:val="Default"/>
        <w:spacing w:before="120" w:after="120"/>
        <w:jc w:val="both"/>
        <w:rPr>
          <w:rFonts w:asciiTheme="minorHAnsi" w:hAnsiTheme="minorHAnsi"/>
          <w:b/>
          <w:bCs/>
          <w:sz w:val="22"/>
          <w:szCs w:val="22"/>
        </w:rPr>
      </w:pPr>
      <w:r w:rsidRPr="008C1A2F">
        <w:rPr>
          <w:rFonts w:asciiTheme="minorHAnsi" w:hAnsiTheme="minorHAnsi"/>
          <w:b/>
          <w:bCs/>
          <w:sz w:val="22"/>
          <w:szCs w:val="22"/>
        </w:rPr>
        <w:t>-</w:t>
      </w:r>
      <w:r w:rsidRPr="008C1A2F">
        <w:rPr>
          <w:rFonts w:asciiTheme="minorHAnsi" w:hAnsiTheme="minorHAnsi"/>
          <w:b/>
          <w:bCs/>
          <w:sz w:val="22"/>
          <w:szCs w:val="22"/>
        </w:rPr>
        <w:tab/>
      </w:r>
      <w:proofErr w:type="spellStart"/>
      <w:r w:rsidRPr="008C1A2F">
        <w:rPr>
          <w:rFonts w:asciiTheme="minorHAnsi" w:hAnsiTheme="minorHAnsi"/>
          <w:b/>
          <w:bCs/>
          <w:sz w:val="22"/>
          <w:szCs w:val="22"/>
        </w:rPr>
        <w:t>Să</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conțină</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detalierea</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unor</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cerinte</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minimale</w:t>
      </w:r>
      <w:proofErr w:type="spellEnd"/>
      <w:r w:rsidRPr="008C1A2F">
        <w:rPr>
          <w:rFonts w:asciiTheme="minorHAnsi" w:hAnsiTheme="minorHAnsi"/>
          <w:b/>
          <w:bCs/>
          <w:sz w:val="22"/>
          <w:szCs w:val="22"/>
        </w:rPr>
        <w:t>;</w:t>
      </w:r>
    </w:p>
    <w:p w14:paraId="2ED53CE2" w14:textId="77777777" w:rsidR="008C1A2F" w:rsidRDefault="008C1A2F" w:rsidP="008C1A2F">
      <w:pPr>
        <w:pStyle w:val="Default"/>
        <w:spacing w:before="120" w:after="120"/>
        <w:jc w:val="both"/>
        <w:rPr>
          <w:rFonts w:asciiTheme="minorHAnsi" w:hAnsiTheme="minorHAnsi"/>
          <w:b/>
          <w:bCs/>
          <w:sz w:val="22"/>
          <w:szCs w:val="22"/>
        </w:rPr>
      </w:pPr>
      <w:r w:rsidRPr="008C1A2F">
        <w:rPr>
          <w:rFonts w:asciiTheme="minorHAnsi" w:hAnsiTheme="minorHAnsi"/>
          <w:b/>
          <w:bCs/>
          <w:sz w:val="22"/>
          <w:szCs w:val="22"/>
        </w:rPr>
        <w:t>-</w:t>
      </w:r>
      <w:r w:rsidRPr="008C1A2F">
        <w:rPr>
          <w:rFonts w:asciiTheme="minorHAnsi" w:hAnsiTheme="minorHAnsi"/>
          <w:b/>
          <w:bCs/>
          <w:sz w:val="22"/>
          <w:szCs w:val="22"/>
        </w:rPr>
        <w:tab/>
      </w:r>
      <w:proofErr w:type="spellStart"/>
      <w:r w:rsidRPr="008C1A2F">
        <w:rPr>
          <w:rFonts w:asciiTheme="minorHAnsi" w:hAnsiTheme="minorHAnsi"/>
          <w:b/>
          <w:bCs/>
          <w:sz w:val="22"/>
          <w:szCs w:val="22"/>
        </w:rPr>
        <w:t>Să</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conţină</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preţul</w:t>
      </w:r>
      <w:proofErr w:type="spellEnd"/>
      <w:r w:rsidRPr="008C1A2F">
        <w:rPr>
          <w:rFonts w:asciiTheme="minorHAnsi" w:hAnsiTheme="minorHAnsi"/>
          <w:b/>
          <w:bCs/>
          <w:sz w:val="22"/>
          <w:szCs w:val="22"/>
        </w:rPr>
        <w:t xml:space="preserve"> de </w:t>
      </w:r>
      <w:proofErr w:type="spellStart"/>
      <w:r w:rsidRPr="008C1A2F">
        <w:rPr>
          <w:rFonts w:asciiTheme="minorHAnsi" w:hAnsiTheme="minorHAnsi"/>
          <w:b/>
          <w:bCs/>
          <w:sz w:val="22"/>
          <w:szCs w:val="22"/>
        </w:rPr>
        <w:t>achiziţie</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defalcat</w:t>
      </w:r>
      <w:proofErr w:type="spellEnd"/>
      <w:r w:rsidRPr="008C1A2F">
        <w:rPr>
          <w:rFonts w:asciiTheme="minorHAnsi" w:hAnsiTheme="minorHAnsi"/>
          <w:b/>
          <w:bCs/>
          <w:sz w:val="22"/>
          <w:szCs w:val="22"/>
        </w:rPr>
        <w:t xml:space="preserve"> pe </w:t>
      </w:r>
      <w:proofErr w:type="spellStart"/>
      <w:r w:rsidRPr="008C1A2F">
        <w:rPr>
          <w:rFonts w:asciiTheme="minorHAnsi" w:hAnsiTheme="minorHAnsi"/>
          <w:b/>
          <w:bCs/>
          <w:sz w:val="22"/>
          <w:szCs w:val="22"/>
        </w:rPr>
        <w:t>categorii</w:t>
      </w:r>
      <w:proofErr w:type="spellEnd"/>
      <w:r w:rsidRPr="008C1A2F">
        <w:rPr>
          <w:rFonts w:asciiTheme="minorHAnsi" w:hAnsiTheme="minorHAnsi"/>
          <w:b/>
          <w:bCs/>
          <w:sz w:val="22"/>
          <w:szCs w:val="22"/>
        </w:rPr>
        <w:t xml:space="preserve"> de </w:t>
      </w:r>
      <w:proofErr w:type="spellStart"/>
      <w:r w:rsidRPr="008C1A2F">
        <w:rPr>
          <w:rFonts w:asciiTheme="minorHAnsi" w:hAnsiTheme="minorHAnsi"/>
          <w:b/>
          <w:bCs/>
          <w:sz w:val="22"/>
          <w:szCs w:val="22"/>
        </w:rPr>
        <w:t>bunuri</w:t>
      </w:r>
      <w:proofErr w:type="spellEnd"/>
      <w:r w:rsidRPr="008C1A2F">
        <w:rPr>
          <w:rFonts w:asciiTheme="minorHAnsi" w:hAnsiTheme="minorHAnsi"/>
          <w:b/>
          <w:bCs/>
          <w:sz w:val="22"/>
          <w:szCs w:val="22"/>
        </w:rPr>
        <w:t>/</w:t>
      </w:r>
      <w:proofErr w:type="spellStart"/>
      <w:r w:rsidRPr="008C1A2F">
        <w:rPr>
          <w:rFonts w:asciiTheme="minorHAnsi" w:hAnsiTheme="minorHAnsi"/>
          <w:b/>
          <w:bCs/>
          <w:sz w:val="22"/>
          <w:szCs w:val="22"/>
        </w:rPr>
        <w:t>servicii</w:t>
      </w:r>
      <w:proofErr w:type="spellEnd"/>
      <w:r w:rsidRPr="008C1A2F">
        <w:rPr>
          <w:rFonts w:asciiTheme="minorHAnsi" w:hAnsiTheme="minorHAnsi"/>
          <w:b/>
          <w:bCs/>
          <w:sz w:val="22"/>
          <w:szCs w:val="22"/>
        </w:rPr>
        <w:t>.</w:t>
      </w:r>
    </w:p>
    <w:p w14:paraId="5DE6B8A1" w14:textId="5AEBE64F" w:rsidR="001906AA" w:rsidRPr="00943E21" w:rsidRDefault="001906AA" w:rsidP="001171EA">
      <w:pPr>
        <w:pStyle w:val="Default"/>
        <w:spacing w:before="120" w:after="120"/>
        <w:jc w:val="both"/>
        <w:rPr>
          <w:rFonts w:asciiTheme="minorHAnsi" w:hAnsiTheme="minorHAnsi"/>
          <w:sz w:val="22"/>
          <w:szCs w:val="22"/>
        </w:rPr>
      </w:pPr>
    </w:p>
    <w:p w14:paraId="7745DCD0" w14:textId="77777777" w:rsidR="001906AA" w:rsidRPr="00943E21" w:rsidRDefault="001906AA" w:rsidP="001906AA">
      <w:pPr>
        <w:overflowPunct w:val="0"/>
        <w:rPr>
          <w:rFonts w:asciiTheme="minorHAnsi" w:hAnsiTheme="minorHAnsi"/>
          <w:sz w:val="22"/>
          <w:szCs w:val="22"/>
        </w:rPr>
      </w:pPr>
    </w:p>
    <w:p w14:paraId="4E352015" w14:textId="77777777" w:rsidR="001906AA" w:rsidRPr="00943E21" w:rsidRDefault="001906AA" w:rsidP="001906AA">
      <w:pPr>
        <w:pStyle w:val="Default"/>
        <w:spacing w:before="120" w:after="120"/>
        <w:jc w:val="both"/>
        <w:rPr>
          <w:rFonts w:asciiTheme="minorHAnsi" w:hAnsiTheme="minorHAnsi"/>
          <w:sz w:val="22"/>
          <w:szCs w:val="22"/>
        </w:rPr>
      </w:pPr>
      <w:r w:rsidRPr="00943E21">
        <w:rPr>
          <w:rFonts w:asciiTheme="minorHAnsi" w:hAnsiTheme="minorHAnsi"/>
          <w:b/>
          <w:bCs/>
          <w:sz w:val="22"/>
          <w:szCs w:val="22"/>
        </w:rPr>
        <w:t xml:space="preserve">4.4. </w:t>
      </w:r>
      <w:proofErr w:type="spellStart"/>
      <w:r w:rsidRPr="00943E21">
        <w:rPr>
          <w:rFonts w:asciiTheme="minorHAnsi" w:hAnsiTheme="minorHAnsi"/>
          <w:b/>
          <w:bCs/>
          <w:sz w:val="22"/>
          <w:szCs w:val="22"/>
        </w:rPr>
        <w:t>Prețurile</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prevăzute</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în</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ofertele</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anexate</w:t>
      </w:r>
      <w:proofErr w:type="spellEnd"/>
      <w:r w:rsidRPr="00943E21">
        <w:rPr>
          <w:rFonts w:asciiTheme="minorHAnsi" w:hAnsiTheme="minorHAnsi"/>
          <w:b/>
          <w:bCs/>
          <w:sz w:val="22"/>
          <w:szCs w:val="22"/>
        </w:rPr>
        <w:t xml:space="preserve"> sunt </w:t>
      </w:r>
      <w:proofErr w:type="spellStart"/>
      <w:r w:rsidRPr="00943E21">
        <w:rPr>
          <w:rFonts w:asciiTheme="minorHAnsi" w:hAnsiTheme="minorHAnsi"/>
          <w:b/>
          <w:bCs/>
          <w:sz w:val="22"/>
          <w:szCs w:val="22"/>
        </w:rPr>
        <w:t>rezonabile</w:t>
      </w:r>
      <w:proofErr w:type="spellEnd"/>
      <w:r w:rsidRPr="00943E21">
        <w:rPr>
          <w:rFonts w:asciiTheme="minorHAnsi" w:hAnsiTheme="minorHAnsi"/>
          <w:b/>
          <w:bCs/>
          <w:sz w:val="22"/>
          <w:szCs w:val="22"/>
        </w:rPr>
        <w:t xml:space="preserve">? </w:t>
      </w:r>
    </w:p>
    <w:p w14:paraId="671C9DAB" w14:textId="77777777" w:rsidR="001906AA" w:rsidRPr="00943E21" w:rsidRDefault="001906AA" w:rsidP="001906AA">
      <w:pPr>
        <w:pStyle w:val="Default"/>
        <w:spacing w:before="120" w:after="120"/>
        <w:jc w:val="both"/>
        <w:rPr>
          <w:rFonts w:asciiTheme="minorHAnsi" w:hAnsiTheme="minorHAnsi"/>
          <w:sz w:val="22"/>
          <w:szCs w:val="22"/>
        </w:rPr>
      </w:pPr>
      <w:r w:rsidRPr="00943E21">
        <w:rPr>
          <w:rFonts w:asciiTheme="minorHAnsi" w:hAnsiTheme="minorHAnsi"/>
          <w:sz w:val="22"/>
          <w:szCs w:val="22"/>
        </w:rPr>
        <w:t xml:space="preserve">Se </w:t>
      </w:r>
      <w:proofErr w:type="spellStart"/>
      <w:r w:rsidRPr="00943E21">
        <w:rPr>
          <w:rFonts w:asciiTheme="minorHAnsi" w:hAnsiTheme="minorHAnsi"/>
          <w:sz w:val="22"/>
          <w:szCs w:val="22"/>
        </w:rPr>
        <w:t>va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realiza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verificarea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rezonabilității</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prețurilor</w:t>
      </w:r>
      <w:proofErr w:type="spellEnd"/>
      <w:r w:rsidRPr="00943E21">
        <w:rPr>
          <w:rFonts w:asciiTheme="minorHAnsi" w:hAnsiTheme="minorHAnsi"/>
          <w:sz w:val="22"/>
          <w:szCs w:val="22"/>
        </w:rPr>
        <w:t xml:space="preserve"> pentru </w:t>
      </w:r>
      <w:proofErr w:type="spellStart"/>
      <w:r w:rsidRPr="00943E21">
        <w:rPr>
          <w:rFonts w:asciiTheme="minorHAnsi" w:hAnsiTheme="minorHAnsi"/>
          <w:sz w:val="22"/>
          <w:szCs w:val="22"/>
        </w:rPr>
        <w:t>fiecare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ofertă</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în</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parte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utilizându</w:t>
      </w:r>
      <w:proofErr w:type="spellEnd"/>
      <w:r w:rsidRPr="00943E21">
        <w:rPr>
          <w:rFonts w:asciiTheme="minorHAnsi" w:hAnsiTheme="minorHAnsi"/>
          <w:sz w:val="22"/>
          <w:szCs w:val="22"/>
        </w:rPr>
        <w:t xml:space="preserve">-se </w:t>
      </w:r>
      <w:proofErr w:type="spellStart"/>
      <w:r w:rsidRPr="00943E21">
        <w:rPr>
          <w:rFonts w:asciiTheme="minorHAnsi" w:hAnsiTheme="minorHAnsi"/>
          <w:sz w:val="22"/>
          <w:szCs w:val="22"/>
        </w:rPr>
        <w:t>diferite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metode</w:t>
      </w:r>
      <w:proofErr w:type="spellEnd"/>
      <w:r w:rsidRPr="00943E21">
        <w:rPr>
          <w:rFonts w:asciiTheme="minorHAnsi" w:hAnsiTheme="minorHAnsi"/>
          <w:sz w:val="22"/>
          <w:szCs w:val="22"/>
        </w:rPr>
        <w:t xml:space="preserve"> de </w:t>
      </w:r>
      <w:proofErr w:type="spellStart"/>
      <w:r w:rsidRPr="00943E21">
        <w:rPr>
          <w:rFonts w:asciiTheme="minorHAnsi" w:hAnsiTheme="minorHAnsi"/>
          <w:sz w:val="22"/>
          <w:szCs w:val="22"/>
        </w:rPr>
        <w:t>verificare</w:t>
      </w:r>
      <w:proofErr w:type="spellEnd"/>
      <w:r w:rsidRPr="00943E21">
        <w:rPr>
          <w:rFonts w:asciiTheme="minorHAnsi" w:hAnsiTheme="minorHAnsi"/>
          <w:sz w:val="22"/>
          <w:szCs w:val="22"/>
        </w:rPr>
        <w:t xml:space="preserve"> (ex. </w:t>
      </w:r>
      <w:proofErr w:type="spellStart"/>
      <w:r w:rsidRPr="00943E21">
        <w:rPr>
          <w:rFonts w:asciiTheme="minorHAnsi" w:hAnsiTheme="minorHAnsi"/>
          <w:sz w:val="22"/>
          <w:szCs w:val="22"/>
        </w:rPr>
        <w:t>verificarea</w:t>
      </w:r>
      <w:proofErr w:type="spellEnd"/>
      <w:r w:rsidRPr="00943E21">
        <w:rPr>
          <w:rFonts w:asciiTheme="minorHAnsi" w:hAnsiTheme="minorHAnsi"/>
          <w:sz w:val="22"/>
          <w:szCs w:val="22"/>
        </w:rPr>
        <w:t xml:space="preserve"> de </w:t>
      </w:r>
      <w:proofErr w:type="spellStart"/>
      <w:r w:rsidRPr="00943E21">
        <w:rPr>
          <w:rFonts w:asciiTheme="minorHAnsi" w:hAnsiTheme="minorHAnsi"/>
          <w:sz w:val="22"/>
          <w:szCs w:val="22"/>
        </w:rPr>
        <w:t>oferte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similare</w:t>
      </w:r>
      <w:proofErr w:type="spellEnd"/>
      <w:r w:rsidRPr="00943E21">
        <w:rPr>
          <w:rFonts w:asciiTheme="minorHAnsi" w:hAnsiTheme="minorHAnsi"/>
          <w:sz w:val="22"/>
          <w:szCs w:val="22"/>
        </w:rPr>
        <w:t xml:space="preserve"> pe internet sau </w:t>
      </w:r>
      <w:proofErr w:type="spellStart"/>
      <w:r w:rsidRPr="00943E21">
        <w:rPr>
          <w:rFonts w:asciiTheme="minorHAnsi" w:hAnsiTheme="minorHAnsi"/>
          <w:sz w:val="22"/>
          <w:szCs w:val="22"/>
        </w:rPr>
        <w:t>compararea</w:t>
      </w:r>
      <w:proofErr w:type="spellEnd"/>
      <w:r w:rsidRPr="00943E21">
        <w:rPr>
          <w:rFonts w:asciiTheme="minorHAnsi" w:hAnsiTheme="minorHAnsi"/>
          <w:sz w:val="22"/>
          <w:szCs w:val="22"/>
        </w:rPr>
        <w:t xml:space="preserve"> cu </w:t>
      </w:r>
      <w:proofErr w:type="spellStart"/>
      <w:r w:rsidRPr="00943E21">
        <w:rPr>
          <w:rFonts w:asciiTheme="minorHAnsi" w:hAnsiTheme="minorHAnsi"/>
          <w:sz w:val="22"/>
          <w:szCs w:val="22"/>
        </w:rPr>
        <w:t>prețurile</w:t>
      </w:r>
      <w:proofErr w:type="spellEnd"/>
      <w:r w:rsidRPr="00943E21">
        <w:rPr>
          <w:rFonts w:asciiTheme="minorHAnsi" w:hAnsiTheme="minorHAnsi"/>
          <w:sz w:val="22"/>
          <w:szCs w:val="22"/>
        </w:rPr>
        <w:t xml:space="preserve"> din </w:t>
      </w:r>
      <w:proofErr w:type="spellStart"/>
      <w:r w:rsidRPr="00943E21">
        <w:rPr>
          <w:rFonts w:asciiTheme="minorHAnsi" w:hAnsiTheme="minorHAnsi"/>
          <w:sz w:val="22"/>
          <w:szCs w:val="22"/>
        </w:rPr>
        <w:t>alte</w:t>
      </w:r>
      <w:proofErr w:type="spellEnd"/>
      <w:r w:rsidRPr="00943E21">
        <w:rPr>
          <w:rFonts w:asciiTheme="minorHAnsi" w:hAnsiTheme="minorHAnsi"/>
          <w:sz w:val="22"/>
          <w:szCs w:val="22"/>
        </w:rPr>
        <w:t xml:space="preserve"> proiecte </w:t>
      </w:r>
      <w:proofErr w:type="spellStart"/>
      <w:r w:rsidRPr="00943E21">
        <w:rPr>
          <w:rFonts w:asciiTheme="minorHAnsi" w:hAnsiTheme="minorHAnsi"/>
          <w:sz w:val="22"/>
          <w:szCs w:val="22"/>
        </w:rPr>
        <w:t>similare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Dacă</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în</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urma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verificărilor</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expertul</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apreciază</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că</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prețurile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propuse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prin</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oferte</w:t>
      </w:r>
      <w:proofErr w:type="spellEnd"/>
      <w:r w:rsidRPr="00943E21">
        <w:rPr>
          <w:rFonts w:asciiTheme="minorHAnsi" w:hAnsiTheme="minorHAnsi"/>
          <w:sz w:val="22"/>
          <w:szCs w:val="22"/>
        </w:rPr>
        <w:t xml:space="preserve"> nu sunt </w:t>
      </w:r>
      <w:proofErr w:type="spellStart"/>
      <w:r w:rsidRPr="00943E21">
        <w:rPr>
          <w:rFonts w:asciiTheme="minorHAnsi" w:hAnsiTheme="minorHAnsi"/>
          <w:sz w:val="22"/>
          <w:szCs w:val="22"/>
        </w:rPr>
        <w:t>rezonabile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expertul</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bifează</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în</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căsuța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corespunzătoare</w:t>
      </w:r>
      <w:proofErr w:type="spellEnd"/>
      <w:r w:rsidRPr="00943E21">
        <w:rPr>
          <w:rFonts w:asciiTheme="minorHAnsi" w:hAnsiTheme="minorHAnsi"/>
          <w:sz w:val="22"/>
          <w:szCs w:val="22"/>
        </w:rPr>
        <w:t xml:space="preserve"> NU. </w:t>
      </w:r>
    </w:p>
    <w:p w14:paraId="4FD9935E" w14:textId="77777777" w:rsidR="001906AA" w:rsidRDefault="001906AA" w:rsidP="001906AA">
      <w:pPr>
        <w:overflowPunct w:val="0"/>
        <w:rPr>
          <w:rFonts w:asciiTheme="minorHAnsi" w:hAnsiTheme="minorHAnsi"/>
          <w:b/>
          <w:bCs/>
          <w:i/>
          <w:iCs/>
          <w:sz w:val="22"/>
          <w:szCs w:val="22"/>
        </w:rPr>
      </w:pPr>
      <w:proofErr w:type="spellStart"/>
      <w:r w:rsidRPr="00943E21">
        <w:rPr>
          <w:rFonts w:asciiTheme="minorHAnsi" w:hAnsiTheme="minorHAnsi"/>
          <w:b/>
          <w:bCs/>
          <w:i/>
          <w:iCs/>
          <w:sz w:val="22"/>
          <w:szCs w:val="22"/>
        </w:rPr>
        <w:t>Atenție</w:t>
      </w:r>
      <w:proofErr w:type="spellEnd"/>
      <w:r w:rsidRPr="00943E21">
        <w:rPr>
          <w:rFonts w:asciiTheme="minorHAnsi" w:hAnsiTheme="minorHAnsi"/>
          <w:b/>
          <w:bCs/>
          <w:i/>
          <w:iCs/>
          <w:sz w:val="22"/>
          <w:szCs w:val="22"/>
        </w:rPr>
        <w:t xml:space="preserve">! </w:t>
      </w:r>
      <w:proofErr w:type="spellStart"/>
      <w:r w:rsidRPr="00943E21">
        <w:rPr>
          <w:rFonts w:asciiTheme="minorHAnsi" w:hAnsiTheme="minorHAnsi"/>
          <w:b/>
          <w:bCs/>
          <w:i/>
          <w:iCs/>
          <w:sz w:val="22"/>
          <w:szCs w:val="22"/>
        </w:rPr>
        <w:t>Expertul</w:t>
      </w:r>
      <w:proofErr w:type="spellEnd"/>
      <w:r w:rsidRPr="00943E21">
        <w:rPr>
          <w:rFonts w:asciiTheme="minorHAnsi" w:hAnsiTheme="minorHAnsi"/>
          <w:b/>
          <w:bCs/>
          <w:i/>
          <w:iCs/>
          <w:sz w:val="22"/>
          <w:szCs w:val="22"/>
        </w:rPr>
        <w:t xml:space="preserve"> evaluator </w:t>
      </w:r>
      <w:proofErr w:type="spellStart"/>
      <w:r w:rsidRPr="00943E21">
        <w:rPr>
          <w:rFonts w:asciiTheme="minorHAnsi" w:hAnsiTheme="minorHAnsi"/>
          <w:b/>
          <w:bCs/>
          <w:i/>
          <w:iCs/>
          <w:sz w:val="22"/>
          <w:szCs w:val="22"/>
        </w:rPr>
        <w:t>este</w:t>
      </w:r>
      <w:proofErr w:type="spellEnd"/>
      <w:r w:rsidRPr="00943E21">
        <w:rPr>
          <w:rFonts w:asciiTheme="minorHAnsi" w:hAnsiTheme="minorHAnsi"/>
          <w:b/>
          <w:bCs/>
          <w:i/>
          <w:iCs/>
          <w:sz w:val="22"/>
          <w:szCs w:val="22"/>
        </w:rPr>
        <w:t xml:space="preserve"> </w:t>
      </w:r>
      <w:proofErr w:type="spellStart"/>
      <w:r w:rsidRPr="00943E21">
        <w:rPr>
          <w:rFonts w:asciiTheme="minorHAnsi" w:hAnsiTheme="minorHAnsi"/>
          <w:b/>
          <w:bCs/>
          <w:i/>
          <w:iCs/>
          <w:sz w:val="22"/>
          <w:szCs w:val="22"/>
        </w:rPr>
        <w:t>responsabil</w:t>
      </w:r>
      <w:proofErr w:type="spellEnd"/>
      <w:r w:rsidRPr="00943E21">
        <w:rPr>
          <w:rFonts w:asciiTheme="minorHAnsi" w:hAnsiTheme="minorHAnsi"/>
          <w:b/>
          <w:bCs/>
          <w:i/>
          <w:iCs/>
          <w:sz w:val="22"/>
          <w:szCs w:val="22"/>
        </w:rPr>
        <w:t xml:space="preserve"> pentru </w:t>
      </w:r>
      <w:proofErr w:type="spellStart"/>
      <w:r w:rsidRPr="00943E21">
        <w:rPr>
          <w:rFonts w:asciiTheme="minorHAnsi" w:hAnsiTheme="minorHAnsi"/>
          <w:b/>
          <w:bCs/>
          <w:i/>
          <w:iCs/>
          <w:sz w:val="22"/>
          <w:szCs w:val="22"/>
        </w:rPr>
        <w:t>decizia</w:t>
      </w:r>
      <w:proofErr w:type="spellEnd"/>
      <w:r w:rsidRPr="00943E21">
        <w:rPr>
          <w:rFonts w:asciiTheme="minorHAnsi" w:hAnsiTheme="minorHAnsi"/>
          <w:b/>
          <w:bCs/>
          <w:i/>
          <w:iCs/>
          <w:sz w:val="22"/>
          <w:szCs w:val="22"/>
        </w:rPr>
        <w:t xml:space="preserve"> </w:t>
      </w:r>
      <w:proofErr w:type="spellStart"/>
      <w:r w:rsidRPr="00943E21">
        <w:rPr>
          <w:rFonts w:asciiTheme="minorHAnsi" w:hAnsiTheme="minorHAnsi"/>
          <w:b/>
          <w:bCs/>
          <w:i/>
          <w:iCs/>
          <w:sz w:val="22"/>
          <w:szCs w:val="22"/>
        </w:rPr>
        <w:t>luată</w:t>
      </w:r>
      <w:proofErr w:type="spellEnd"/>
      <w:r w:rsidRPr="00943E21">
        <w:rPr>
          <w:rFonts w:asciiTheme="minorHAnsi" w:hAnsiTheme="minorHAnsi"/>
          <w:b/>
          <w:bCs/>
          <w:i/>
          <w:iCs/>
          <w:sz w:val="22"/>
          <w:szCs w:val="22"/>
        </w:rPr>
        <w:t xml:space="preserve"> </w:t>
      </w:r>
      <w:proofErr w:type="spellStart"/>
      <w:r w:rsidRPr="00943E21">
        <w:rPr>
          <w:rFonts w:asciiTheme="minorHAnsi" w:hAnsiTheme="minorHAnsi"/>
          <w:b/>
          <w:bCs/>
          <w:i/>
          <w:iCs/>
          <w:sz w:val="22"/>
          <w:szCs w:val="22"/>
        </w:rPr>
        <w:t>asupra</w:t>
      </w:r>
      <w:proofErr w:type="spellEnd"/>
      <w:r w:rsidRPr="00943E21">
        <w:rPr>
          <w:rFonts w:asciiTheme="minorHAnsi" w:hAnsiTheme="minorHAnsi"/>
          <w:b/>
          <w:bCs/>
          <w:i/>
          <w:iCs/>
          <w:sz w:val="22"/>
          <w:szCs w:val="22"/>
        </w:rPr>
        <w:t xml:space="preserve"> </w:t>
      </w:r>
      <w:proofErr w:type="spellStart"/>
      <w:r w:rsidRPr="00943E21">
        <w:rPr>
          <w:rFonts w:asciiTheme="minorHAnsi" w:hAnsiTheme="minorHAnsi"/>
          <w:b/>
          <w:bCs/>
          <w:i/>
          <w:iCs/>
          <w:sz w:val="22"/>
          <w:szCs w:val="22"/>
        </w:rPr>
        <w:t>rezonabilității</w:t>
      </w:r>
      <w:proofErr w:type="spellEnd"/>
      <w:r w:rsidRPr="00943E21">
        <w:rPr>
          <w:rFonts w:asciiTheme="minorHAnsi" w:hAnsiTheme="minorHAnsi"/>
          <w:b/>
          <w:bCs/>
          <w:i/>
          <w:iCs/>
          <w:sz w:val="22"/>
          <w:szCs w:val="22"/>
        </w:rPr>
        <w:t xml:space="preserve"> </w:t>
      </w:r>
      <w:proofErr w:type="spellStart"/>
      <w:r w:rsidRPr="00943E21">
        <w:rPr>
          <w:rFonts w:asciiTheme="minorHAnsi" w:hAnsiTheme="minorHAnsi"/>
          <w:b/>
          <w:bCs/>
          <w:i/>
          <w:iCs/>
          <w:sz w:val="22"/>
          <w:szCs w:val="22"/>
        </w:rPr>
        <w:t>prețurilor</w:t>
      </w:r>
      <w:proofErr w:type="spellEnd"/>
      <w:r w:rsidRPr="00943E21">
        <w:rPr>
          <w:rFonts w:asciiTheme="minorHAnsi" w:hAnsiTheme="minorHAnsi"/>
          <w:b/>
          <w:bCs/>
          <w:i/>
          <w:iCs/>
          <w:sz w:val="22"/>
          <w:szCs w:val="22"/>
        </w:rPr>
        <w:t xml:space="preserve"> </w:t>
      </w:r>
      <w:proofErr w:type="spellStart"/>
      <w:r w:rsidRPr="00943E21">
        <w:rPr>
          <w:rFonts w:asciiTheme="minorHAnsi" w:hAnsiTheme="minorHAnsi"/>
          <w:b/>
          <w:bCs/>
          <w:i/>
          <w:iCs/>
          <w:sz w:val="22"/>
          <w:szCs w:val="22"/>
        </w:rPr>
        <w:t>indiferent</w:t>
      </w:r>
      <w:proofErr w:type="spellEnd"/>
      <w:r w:rsidRPr="00943E21">
        <w:rPr>
          <w:rFonts w:asciiTheme="minorHAnsi" w:hAnsiTheme="minorHAnsi"/>
          <w:b/>
          <w:bCs/>
          <w:i/>
          <w:iCs/>
          <w:sz w:val="22"/>
          <w:szCs w:val="22"/>
        </w:rPr>
        <w:t xml:space="preserve"> de </w:t>
      </w:r>
      <w:proofErr w:type="spellStart"/>
      <w:r w:rsidRPr="00943E21">
        <w:rPr>
          <w:rFonts w:asciiTheme="minorHAnsi" w:hAnsiTheme="minorHAnsi"/>
          <w:b/>
          <w:bCs/>
          <w:i/>
          <w:iCs/>
          <w:sz w:val="22"/>
          <w:szCs w:val="22"/>
        </w:rPr>
        <w:t>metodele</w:t>
      </w:r>
      <w:proofErr w:type="spellEnd"/>
      <w:r w:rsidRPr="00943E21">
        <w:rPr>
          <w:rFonts w:asciiTheme="minorHAnsi" w:hAnsiTheme="minorHAnsi"/>
          <w:b/>
          <w:bCs/>
          <w:i/>
          <w:iCs/>
          <w:sz w:val="22"/>
          <w:szCs w:val="22"/>
        </w:rPr>
        <w:t xml:space="preserve"> </w:t>
      </w:r>
      <w:proofErr w:type="spellStart"/>
      <w:r w:rsidRPr="00943E21">
        <w:rPr>
          <w:rFonts w:asciiTheme="minorHAnsi" w:hAnsiTheme="minorHAnsi"/>
          <w:b/>
          <w:bCs/>
          <w:i/>
          <w:iCs/>
          <w:sz w:val="22"/>
          <w:szCs w:val="22"/>
        </w:rPr>
        <w:t>folosite</w:t>
      </w:r>
      <w:proofErr w:type="spellEnd"/>
      <w:r w:rsidRPr="00943E21">
        <w:rPr>
          <w:rFonts w:asciiTheme="minorHAnsi" w:hAnsiTheme="minorHAnsi"/>
          <w:b/>
          <w:bCs/>
          <w:i/>
          <w:iCs/>
          <w:sz w:val="22"/>
          <w:szCs w:val="22"/>
        </w:rPr>
        <w:t xml:space="preserve"> pentru </w:t>
      </w:r>
      <w:proofErr w:type="spellStart"/>
      <w:r w:rsidRPr="00943E21">
        <w:rPr>
          <w:rFonts w:asciiTheme="minorHAnsi" w:hAnsiTheme="minorHAnsi"/>
          <w:b/>
          <w:bCs/>
          <w:i/>
          <w:iCs/>
          <w:sz w:val="22"/>
          <w:szCs w:val="22"/>
        </w:rPr>
        <w:t>verificare</w:t>
      </w:r>
      <w:proofErr w:type="spellEnd"/>
      <w:r w:rsidRPr="00943E21">
        <w:rPr>
          <w:rFonts w:asciiTheme="minorHAnsi" w:hAnsiTheme="minorHAnsi"/>
          <w:b/>
          <w:bCs/>
          <w:i/>
          <w:iCs/>
          <w:sz w:val="22"/>
          <w:szCs w:val="22"/>
        </w:rPr>
        <w:t>.</w:t>
      </w:r>
    </w:p>
    <w:p w14:paraId="5E28C775" w14:textId="77777777" w:rsidR="008C1A2F" w:rsidRPr="00943E21" w:rsidRDefault="008C1A2F" w:rsidP="001906AA">
      <w:pPr>
        <w:overflowPunct w:val="0"/>
        <w:rPr>
          <w:rFonts w:asciiTheme="minorHAnsi" w:hAnsiTheme="minorHAnsi"/>
          <w:sz w:val="22"/>
          <w:szCs w:val="22"/>
        </w:rPr>
      </w:pPr>
    </w:p>
    <w:p w14:paraId="687CBC53" w14:textId="77777777" w:rsidR="006B748E" w:rsidRPr="006B748E" w:rsidRDefault="006B748E" w:rsidP="006B748E">
      <w:pPr>
        <w:spacing w:before="120" w:after="120"/>
        <w:contextualSpacing/>
        <w:jc w:val="both"/>
        <w:rPr>
          <w:rFonts w:ascii="Calibri" w:eastAsia="Calibri" w:hAnsi="Calibri"/>
          <w:kern w:val="32"/>
          <w:sz w:val="24"/>
          <w:szCs w:val="22"/>
          <w:lang w:val="ro-RO"/>
        </w:rPr>
      </w:pPr>
      <w:r w:rsidRPr="006B748E">
        <w:rPr>
          <w:rFonts w:ascii="Calibri" w:eastAsia="Calibri" w:hAnsi="Calibri"/>
          <w:b/>
          <w:kern w:val="32"/>
          <w:sz w:val="24"/>
          <w:szCs w:val="22"/>
          <w:lang w:val="ro-RO"/>
        </w:rPr>
        <w:t>5. VERIFICAREA PLANULUI FINANCIAR</w:t>
      </w:r>
    </w:p>
    <w:p w14:paraId="1451A189" w14:textId="77777777" w:rsidR="006B748E" w:rsidRPr="006B748E" w:rsidRDefault="006B748E" w:rsidP="006B748E">
      <w:pPr>
        <w:spacing w:before="120" w:after="120"/>
        <w:contextualSpacing/>
        <w:jc w:val="both"/>
        <w:rPr>
          <w:rFonts w:ascii="Calibri" w:eastAsia="Calibri" w:hAnsi="Calibri"/>
          <w:b/>
          <w:kern w:val="32"/>
          <w:sz w:val="24"/>
          <w:szCs w:val="22"/>
          <w:lang w:val="ro-RO"/>
        </w:rPr>
      </w:pPr>
      <w:r w:rsidRPr="006B748E">
        <w:rPr>
          <w:rFonts w:ascii="Calibri" w:eastAsia="Calibri" w:hAnsi="Calibri"/>
          <w:b/>
          <w:kern w:val="32"/>
          <w:sz w:val="24"/>
          <w:szCs w:val="22"/>
          <w:lang w:val="ro-RO"/>
        </w:rPr>
        <w:t xml:space="preserve">5.1 Planul financiar este corect completat şi respectă gradul de </w:t>
      </w:r>
      <w:proofErr w:type="spellStart"/>
      <w:r w:rsidRPr="006B748E">
        <w:rPr>
          <w:rFonts w:ascii="Calibri" w:eastAsia="Calibri" w:hAnsi="Calibri"/>
          <w:b/>
          <w:kern w:val="32"/>
          <w:sz w:val="24"/>
          <w:szCs w:val="22"/>
          <w:lang w:val="ro-RO"/>
        </w:rPr>
        <w:t>intervenţie</w:t>
      </w:r>
      <w:proofErr w:type="spellEnd"/>
      <w:r w:rsidRPr="006B748E">
        <w:rPr>
          <w:rFonts w:ascii="Calibri" w:eastAsia="Calibri" w:hAnsi="Calibri"/>
          <w:b/>
          <w:kern w:val="32"/>
          <w:sz w:val="24"/>
          <w:szCs w:val="22"/>
          <w:lang w:val="ro-RO"/>
        </w:rPr>
        <w:t xml:space="preserve"> publică așa cum este prevăzut în Fișa măsurii</w:t>
      </w:r>
      <w:r w:rsidRPr="006B748E">
        <w:rPr>
          <w:rFonts w:ascii="Calibri" w:eastAsia="Calibri" w:hAnsi="Calibri"/>
          <w:kern w:val="32"/>
          <w:sz w:val="24"/>
          <w:szCs w:val="22"/>
          <w:lang w:val="ro-RO"/>
        </w:rPr>
        <w:t xml:space="preserve"> </w:t>
      </w:r>
      <w:r w:rsidRPr="006B748E">
        <w:rPr>
          <w:rFonts w:ascii="Calibri" w:eastAsia="Calibri" w:hAnsi="Calibri"/>
          <w:b/>
          <w:kern w:val="32"/>
          <w:sz w:val="24"/>
          <w:szCs w:val="22"/>
          <w:lang w:val="ro-RO"/>
        </w:rPr>
        <w:t>din Strategia de Dezvoltare Locală?</w:t>
      </w:r>
    </w:p>
    <w:p w14:paraId="1AAEAF08" w14:textId="77777777" w:rsidR="006B748E" w:rsidRDefault="006B748E" w:rsidP="006B748E">
      <w:pPr>
        <w:spacing w:before="120" w:after="120"/>
        <w:contextualSpacing/>
        <w:jc w:val="both"/>
        <w:rPr>
          <w:rFonts w:ascii="Calibri" w:eastAsia="Calibri" w:hAnsi="Calibri"/>
          <w:kern w:val="32"/>
          <w:sz w:val="24"/>
          <w:szCs w:val="22"/>
          <w:lang w:val="ro-RO"/>
        </w:rPr>
      </w:pPr>
      <w:r w:rsidRPr="006B748E">
        <w:rPr>
          <w:rFonts w:ascii="Calibri" w:eastAsia="Calibri" w:hAnsi="Calibri"/>
          <w:kern w:val="32"/>
          <w:sz w:val="24"/>
          <w:szCs w:val="22"/>
          <w:lang w:val="ro-RO"/>
        </w:rPr>
        <w:t xml:space="preserve">Se va verifica respectarea intensității sprijinului și a valorii maxime nerambursabile a proiectului, conform prevederilor fișei tehnice a măsurii din SDL. </w:t>
      </w:r>
    </w:p>
    <w:p w14:paraId="4628072A" w14:textId="77777777" w:rsidR="00BD1482" w:rsidRPr="006B748E" w:rsidRDefault="00BD1482" w:rsidP="006B748E">
      <w:pPr>
        <w:spacing w:before="120" w:after="120"/>
        <w:contextualSpacing/>
        <w:jc w:val="both"/>
        <w:rPr>
          <w:rFonts w:ascii="Calibri" w:eastAsia="Calibri" w:hAnsi="Calibri"/>
          <w:kern w:val="32"/>
          <w:sz w:val="24"/>
          <w:szCs w:val="22"/>
          <w:lang w:val="ro-RO"/>
        </w:rPr>
      </w:pPr>
    </w:p>
    <w:p w14:paraId="511D85B5" w14:textId="77777777" w:rsidR="006B748E" w:rsidRPr="006B748E" w:rsidRDefault="006B748E" w:rsidP="006B748E">
      <w:pPr>
        <w:spacing w:before="120" w:after="120"/>
        <w:contextualSpacing/>
        <w:jc w:val="both"/>
        <w:rPr>
          <w:rFonts w:ascii="Calibri" w:eastAsia="Calibri" w:hAnsi="Calibri"/>
          <w:kern w:val="32"/>
          <w:sz w:val="24"/>
          <w:szCs w:val="22"/>
        </w:rPr>
      </w:pPr>
    </w:p>
    <w:p w14:paraId="749F4D4A" w14:textId="77777777" w:rsidR="006B748E" w:rsidRPr="006B748E" w:rsidRDefault="006B748E" w:rsidP="006B748E">
      <w:pPr>
        <w:spacing w:before="120" w:after="120"/>
        <w:jc w:val="both"/>
        <w:rPr>
          <w:rFonts w:ascii="Calibri" w:eastAsia="Calibri" w:hAnsi="Calibri"/>
          <w:sz w:val="24"/>
          <w:szCs w:val="22"/>
          <w:lang w:val="ro-RO"/>
        </w:rPr>
      </w:pPr>
      <w:r w:rsidRPr="006B748E">
        <w:rPr>
          <w:rFonts w:ascii="Calibri" w:eastAsia="Calibri" w:hAnsi="Calibri"/>
          <w:sz w:val="24"/>
          <w:szCs w:val="22"/>
          <w:lang w:val="ro-RO"/>
        </w:rPr>
        <w:lastRenderedPageBreak/>
        <w:t>a) Dacă Planul Financiar este corect completat, expertul bifează căsuța DA.</w:t>
      </w:r>
    </w:p>
    <w:p w14:paraId="1E64F63D" w14:textId="77777777" w:rsidR="006B748E" w:rsidRPr="006B748E" w:rsidRDefault="006B748E" w:rsidP="006B748E">
      <w:pPr>
        <w:spacing w:before="120" w:after="120"/>
        <w:jc w:val="both"/>
        <w:rPr>
          <w:rFonts w:ascii="Calibri" w:eastAsia="Calibri" w:hAnsi="Calibri"/>
          <w:sz w:val="24"/>
          <w:szCs w:val="22"/>
          <w:lang w:val="ro-RO"/>
        </w:rPr>
      </w:pPr>
      <w:r w:rsidRPr="006B748E">
        <w:rPr>
          <w:rFonts w:ascii="Calibri" w:eastAsia="Calibri" w:hAnsi="Calibri"/>
          <w:sz w:val="24"/>
          <w:szCs w:val="22"/>
          <w:lang w:val="ro-RO"/>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14:paraId="22473A49" w14:textId="77777777" w:rsidR="006B748E" w:rsidRPr="006B748E" w:rsidRDefault="006B748E" w:rsidP="006B748E">
      <w:pPr>
        <w:spacing w:before="120" w:after="120"/>
        <w:jc w:val="both"/>
        <w:rPr>
          <w:rFonts w:ascii="Calibri" w:eastAsia="Calibri" w:hAnsi="Calibri"/>
          <w:sz w:val="24"/>
          <w:szCs w:val="22"/>
          <w:lang w:val="ro-RO"/>
        </w:rPr>
      </w:pPr>
    </w:p>
    <w:p w14:paraId="68F76CB7" w14:textId="77777777" w:rsidR="001906AA" w:rsidRPr="00943E21" w:rsidRDefault="001906AA" w:rsidP="001906AA">
      <w:pPr>
        <w:overflowPunct w:val="0"/>
        <w:rPr>
          <w:rFonts w:asciiTheme="minorHAnsi" w:hAnsiTheme="minorHAnsi"/>
          <w:sz w:val="22"/>
          <w:szCs w:val="22"/>
        </w:rPr>
      </w:pPr>
    </w:p>
    <w:p w14:paraId="77129413" w14:textId="77777777" w:rsidR="001906AA" w:rsidRPr="00943E21" w:rsidRDefault="001906AA" w:rsidP="001906AA">
      <w:pPr>
        <w:overflowPunct w:val="0"/>
        <w:rPr>
          <w:rFonts w:asciiTheme="minorHAnsi" w:hAnsiTheme="minorHAnsi"/>
          <w:b/>
          <w:color w:val="000000"/>
          <w:sz w:val="22"/>
          <w:szCs w:val="22"/>
        </w:rPr>
      </w:pPr>
    </w:p>
    <w:p w14:paraId="71FB263E" w14:textId="77777777" w:rsidR="006B748E" w:rsidRPr="006B748E" w:rsidRDefault="006B748E" w:rsidP="006B748E">
      <w:pPr>
        <w:spacing w:before="120" w:after="120"/>
        <w:contextualSpacing/>
        <w:jc w:val="both"/>
        <w:rPr>
          <w:rFonts w:ascii="Calibri" w:eastAsia="Calibri" w:hAnsi="Calibri"/>
          <w:b/>
          <w:kern w:val="32"/>
          <w:sz w:val="24"/>
          <w:szCs w:val="22"/>
          <w:lang w:val="ro-RO"/>
        </w:rPr>
      </w:pPr>
      <w:r w:rsidRPr="006B748E">
        <w:rPr>
          <w:rFonts w:ascii="Calibri" w:eastAsia="Calibri" w:hAnsi="Calibri"/>
          <w:b/>
          <w:kern w:val="32"/>
          <w:sz w:val="24"/>
          <w:szCs w:val="22"/>
          <w:lang w:val="ro-RO"/>
        </w:rPr>
        <w:t>6. VERIFICAREA CONDIȚIILOR ARTIFICIALE</w:t>
      </w:r>
    </w:p>
    <w:p w14:paraId="4AF7108F" w14:textId="77777777" w:rsidR="006B748E" w:rsidRDefault="006B748E" w:rsidP="006B748E">
      <w:pPr>
        <w:spacing w:before="120" w:after="120"/>
        <w:contextualSpacing/>
        <w:jc w:val="both"/>
        <w:rPr>
          <w:rFonts w:ascii="Calibri" w:eastAsia="Calibri" w:hAnsi="Calibri"/>
          <w:b/>
          <w:kern w:val="32"/>
          <w:sz w:val="24"/>
          <w:szCs w:val="22"/>
          <w:lang w:val="ro-RO"/>
        </w:rPr>
      </w:pPr>
      <w:r w:rsidRPr="006B748E">
        <w:rPr>
          <w:rFonts w:ascii="Calibri" w:eastAsia="Calibri" w:hAnsi="Calibri"/>
          <w:b/>
          <w:kern w:val="32"/>
          <w:sz w:val="24"/>
          <w:szCs w:val="22"/>
          <w:lang w:val="ro-RO"/>
        </w:rPr>
        <w:t xml:space="preserve">6.1 Solicitantul a creat </w:t>
      </w:r>
      <w:proofErr w:type="spellStart"/>
      <w:r w:rsidRPr="006B748E">
        <w:rPr>
          <w:rFonts w:ascii="Calibri" w:eastAsia="Calibri" w:hAnsi="Calibri"/>
          <w:b/>
          <w:kern w:val="32"/>
          <w:sz w:val="24"/>
          <w:szCs w:val="22"/>
          <w:lang w:val="ro-RO"/>
        </w:rPr>
        <w:t>condiţii</w:t>
      </w:r>
      <w:proofErr w:type="spellEnd"/>
      <w:r w:rsidRPr="006B748E">
        <w:rPr>
          <w:rFonts w:ascii="Calibri" w:eastAsia="Calibri" w:hAnsi="Calibri"/>
          <w:b/>
          <w:kern w:val="32"/>
          <w:sz w:val="24"/>
          <w:szCs w:val="22"/>
          <w:lang w:val="ro-RO"/>
        </w:rPr>
        <w:t xml:space="preserve"> artificiale necesare pentru a beneficia de </w:t>
      </w:r>
      <w:proofErr w:type="spellStart"/>
      <w:r w:rsidRPr="006B748E">
        <w:rPr>
          <w:rFonts w:ascii="Calibri" w:eastAsia="Calibri" w:hAnsi="Calibri"/>
          <w:b/>
          <w:kern w:val="32"/>
          <w:sz w:val="24"/>
          <w:szCs w:val="22"/>
          <w:lang w:val="ro-RO"/>
        </w:rPr>
        <w:t>plăţi</w:t>
      </w:r>
      <w:proofErr w:type="spellEnd"/>
      <w:r w:rsidRPr="006B748E">
        <w:rPr>
          <w:rFonts w:ascii="Calibri" w:eastAsia="Calibri" w:hAnsi="Calibri"/>
          <w:b/>
          <w:kern w:val="32"/>
          <w:sz w:val="24"/>
          <w:szCs w:val="22"/>
          <w:lang w:val="ro-RO"/>
        </w:rPr>
        <w:t xml:space="preserve"> (sprijin) şi a </w:t>
      </w:r>
      <w:proofErr w:type="spellStart"/>
      <w:r w:rsidRPr="006B748E">
        <w:rPr>
          <w:rFonts w:ascii="Calibri" w:eastAsia="Calibri" w:hAnsi="Calibri"/>
          <w:b/>
          <w:kern w:val="32"/>
          <w:sz w:val="24"/>
          <w:szCs w:val="22"/>
          <w:lang w:val="ro-RO"/>
        </w:rPr>
        <w:t>obţine</w:t>
      </w:r>
      <w:proofErr w:type="spellEnd"/>
      <w:r w:rsidRPr="006B748E">
        <w:rPr>
          <w:rFonts w:ascii="Calibri" w:eastAsia="Calibri" w:hAnsi="Calibri"/>
          <w:b/>
          <w:kern w:val="32"/>
          <w:sz w:val="24"/>
          <w:szCs w:val="22"/>
          <w:lang w:val="ro-RO"/>
        </w:rPr>
        <w:t xml:space="preserve"> astfel un avantaj care contravine obiectivelor măsurii?</w:t>
      </w:r>
    </w:p>
    <w:p w14:paraId="4B513BFB" w14:textId="77777777" w:rsidR="00BD1482" w:rsidRPr="006B748E" w:rsidRDefault="00BD1482" w:rsidP="006B748E">
      <w:pPr>
        <w:spacing w:before="120" w:after="120"/>
        <w:contextualSpacing/>
        <w:jc w:val="both"/>
        <w:rPr>
          <w:rFonts w:ascii="Calibri" w:eastAsia="Calibri" w:hAnsi="Calibri"/>
          <w:b/>
          <w:kern w:val="32"/>
          <w:sz w:val="24"/>
          <w:szCs w:val="22"/>
          <w:lang w:val="ro-RO"/>
        </w:rPr>
      </w:pPr>
    </w:p>
    <w:p w14:paraId="03431758" w14:textId="77777777" w:rsidR="006B748E" w:rsidRPr="006B748E" w:rsidRDefault="006B748E" w:rsidP="006B748E">
      <w:pPr>
        <w:spacing w:before="120" w:after="120"/>
        <w:contextualSpacing/>
        <w:jc w:val="both"/>
        <w:rPr>
          <w:rFonts w:ascii="Calibri" w:eastAsia="Calibri" w:hAnsi="Calibri"/>
          <w:kern w:val="32"/>
          <w:sz w:val="24"/>
          <w:szCs w:val="22"/>
          <w:lang w:val="ro-RO"/>
        </w:rPr>
      </w:pPr>
      <w:r w:rsidRPr="006B748E">
        <w:rPr>
          <w:rFonts w:ascii="Calibri" w:eastAsia="Calibri" w:hAnsi="Calibri"/>
          <w:kern w:val="32"/>
          <w:sz w:val="24"/>
          <w:szCs w:val="22"/>
          <w:lang w:val="ro-RO"/>
        </w:rPr>
        <w:t xml:space="preserve">Expertul verifică în cadrul proiectului dacă solicitantul a încercat crearea unor condiții artificiale necesare pentru a beneficia de plăți și a obține astfel un avantaj care contravine obiectivelor măsurii. </w:t>
      </w:r>
    </w:p>
    <w:p w14:paraId="3FE332D5" w14:textId="77777777" w:rsidR="006B748E" w:rsidRPr="006B748E" w:rsidRDefault="006B748E" w:rsidP="006B748E">
      <w:pPr>
        <w:spacing w:before="120" w:after="120"/>
        <w:contextualSpacing/>
        <w:jc w:val="both"/>
        <w:rPr>
          <w:rFonts w:ascii="Calibri" w:eastAsia="Calibri" w:hAnsi="Calibri"/>
          <w:kern w:val="32"/>
          <w:sz w:val="24"/>
          <w:szCs w:val="22"/>
          <w:lang w:val="ro-RO"/>
        </w:rPr>
      </w:pPr>
      <w:r w:rsidRPr="006B748E">
        <w:rPr>
          <w:rFonts w:ascii="Calibri" w:eastAsia="Calibri" w:hAnsi="Calibri"/>
          <w:kern w:val="32"/>
          <w:sz w:val="24"/>
          <w:szCs w:val="22"/>
          <w:lang w:val="ro-RO"/>
        </w:rPr>
        <w:t xml:space="preserve">Dacă din verificarea proiectului rezultă acest lucru pe baza unor aspecte justificate, atunci expertul bifează în căsuța corespunzătoare DA, iar proiectul va fi declarat neeligibil. </w:t>
      </w:r>
    </w:p>
    <w:p w14:paraId="0A21E123" w14:textId="77777777" w:rsidR="006B748E" w:rsidRPr="006B748E" w:rsidRDefault="006B748E" w:rsidP="006B748E">
      <w:pPr>
        <w:spacing w:before="120" w:after="120"/>
        <w:contextualSpacing/>
        <w:jc w:val="both"/>
        <w:rPr>
          <w:rFonts w:ascii="Calibri" w:eastAsia="Calibri" w:hAnsi="Calibri"/>
          <w:kern w:val="32"/>
          <w:sz w:val="24"/>
          <w:szCs w:val="22"/>
          <w:lang w:val="ro-RO"/>
        </w:rPr>
      </w:pPr>
      <w:r w:rsidRPr="006B748E">
        <w:rPr>
          <w:rFonts w:ascii="Calibri" w:eastAsia="Calibri" w:hAnsi="Calibri"/>
          <w:kern w:val="32"/>
          <w:sz w:val="24"/>
          <w:szCs w:val="22"/>
          <w:lang w:val="ro-RO"/>
        </w:rPr>
        <w:t xml:space="preserve">Dacă nu există suspiciuni privind crearea unor condiții artificiale pentru obținerea de plăți și avantaje care să contravină obiectivelor măsurii, atunci expertul bifează în căsuța </w:t>
      </w:r>
      <w:proofErr w:type="spellStart"/>
      <w:r w:rsidRPr="006B748E">
        <w:rPr>
          <w:rFonts w:ascii="Calibri" w:eastAsia="Calibri" w:hAnsi="Calibri"/>
          <w:kern w:val="32"/>
          <w:sz w:val="24"/>
          <w:szCs w:val="22"/>
          <w:lang w:val="ro-RO"/>
        </w:rPr>
        <w:t>corespunzatoare</w:t>
      </w:r>
      <w:proofErr w:type="spellEnd"/>
      <w:r w:rsidRPr="006B748E">
        <w:rPr>
          <w:rFonts w:ascii="Calibri" w:eastAsia="Calibri" w:hAnsi="Calibri"/>
          <w:kern w:val="32"/>
          <w:sz w:val="24"/>
          <w:szCs w:val="22"/>
          <w:lang w:val="ro-RO"/>
        </w:rPr>
        <w:t xml:space="preserve"> NU. </w:t>
      </w:r>
    </w:p>
    <w:p w14:paraId="50C6B855" w14:textId="77777777" w:rsidR="006B748E" w:rsidRPr="006B748E" w:rsidRDefault="006B748E" w:rsidP="006B748E">
      <w:pPr>
        <w:spacing w:before="120" w:after="120"/>
        <w:contextualSpacing/>
        <w:jc w:val="both"/>
        <w:rPr>
          <w:rFonts w:ascii="Calibri" w:eastAsia="Calibri" w:hAnsi="Calibri"/>
          <w:kern w:val="32"/>
          <w:sz w:val="24"/>
          <w:szCs w:val="22"/>
          <w:lang w:val="ro-RO"/>
        </w:rPr>
      </w:pPr>
    </w:p>
    <w:p w14:paraId="6E98F720" w14:textId="5FF99212" w:rsidR="003E5073" w:rsidRPr="001171EA" w:rsidRDefault="003E5073" w:rsidP="003E5073">
      <w:pPr>
        <w:contextualSpacing/>
        <w:jc w:val="both"/>
        <w:rPr>
          <w:rFonts w:asciiTheme="minorHAnsi" w:hAnsiTheme="minorHAnsi" w:cs="Calibri"/>
          <w:bCs/>
          <w:kern w:val="32"/>
          <w:sz w:val="24"/>
          <w:szCs w:val="24"/>
          <w:lang w:val="ro-RO"/>
        </w:rPr>
      </w:pPr>
      <w:r w:rsidRPr="001171EA">
        <w:rPr>
          <w:rFonts w:asciiTheme="minorHAnsi" w:hAnsiTheme="minorHAnsi" w:cs="Calibri"/>
          <w:bCs/>
          <w:kern w:val="32"/>
          <w:sz w:val="24"/>
          <w:szCs w:val="24"/>
          <w:lang w:val="ro-RO"/>
        </w:rPr>
        <w:t>Exemple de condiții create artificial pentru a beneficia de plăți:</w:t>
      </w:r>
    </w:p>
    <w:p w14:paraId="7D4D7DFB" w14:textId="04AABBA6" w:rsidR="003E5073" w:rsidRPr="001171EA" w:rsidRDefault="003E5073" w:rsidP="001171EA">
      <w:pPr>
        <w:pStyle w:val="Listparagraf"/>
        <w:numPr>
          <w:ilvl w:val="0"/>
          <w:numId w:val="33"/>
        </w:numPr>
        <w:jc w:val="both"/>
        <w:rPr>
          <w:rFonts w:asciiTheme="minorHAnsi" w:hAnsiTheme="minorHAnsi" w:cs="Calibri"/>
          <w:bCs/>
          <w:kern w:val="32"/>
          <w:sz w:val="24"/>
          <w:szCs w:val="24"/>
          <w:lang w:val="ro-RO"/>
        </w:rPr>
      </w:pPr>
      <w:r w:rsidRPr="001171EA">
        <w:rPr>
          <w:rFonts w:asciiTheme="minorHAnsi" w:hAnsiTheme="minorHAnsi" w:cs="Calibri"/>
          <w:bCs/>
          <w:kern w:val="32"/>
          <w:sz w:val="24"/>
          <w:szCs w:val="24"/>
          <w:lang w:val="ro-RO"/>
        </w:rPr>
        <w:t>Acțiunile propuse prin proiect sunt identice cu acțiunile unui proiect anterior depus de către același solicitant în cadrul aceluiași GAL și finanțat;</w:t>
      </w:r>
    </w:p>
    <w:p w14:paraId="20E71406" w14:textId="24ED7825" w:rsidR="003E5073" w:rsidRPr="001171EA" w:rsidRDefault="003E5073" w:rsidP="001171EA">
      <w:pPr>
        <w:pStyle w:val="Listparagraf"/>
        <w:numPr>
          <w:ilvl w:val="0"/>
          <w:numId w:val="33"/>
        </w:numPr>
        <w:jc w:val="both"/>
        <w:rPr>
          <w:rFonts w:asciiTheme="minorHAnsi" w:hAnsiTheme="minorHAnsi" w:cs="Calibri"/>
          <w:bCs/>
          <w:kern w:val="32"/>
          <w:sz w:val="24"/>
          <w:szCs w:val="24"/>
          <w:lang w:val="ro-RO"/>
        </w:rPr>
      </w:pPr>
      <w:r w:rsidRPr="001171EA">
        <w:rPr>
          <w:rFonts w:asciiTheme="minorHAnsi" w:hAnsiTheme="minorHAnsi" w:cs="Calibri"/>
          <w:bCs/>
          <w:kern w:val="32"/>
          <w:sz w:val="24"/>
          <w:szCs w:val="24"/>
          <w:lang w:val="ro-RO"/>
        </w:rPr>
        <w:t>Supraestimarea valorii proiectelor, prin bugetarea distinctă a unor acțiuni și activități comune, astfel:</w:t>
      </w:r>
    </w:p>
    <w:p w14:paraId="5BF7FE2C" w14:textId="70E124FC" w:rsidR="003E5073" w:rsidRPr="001171EA" w:rsidRDefault="003E5073" w:rsidP="003E5073">
      <w:pPr>
        <w:contextualSpacing/>
        <w:jc w:val="both"/>
        <w:rPr>
          <w:rFonts w:asciiTheme="minorHAnsi" w:hAnsiTheme="minorHAnsi" w:cs="Calibri"/>
          <w:bCs/>
          <w:kern w:val="32"/>
          <w:sz w:val="24"/>
          <w:szCs w:val="24"/>
          <w:lang w:val="ro-RO"/>
        </w:rPr>
      </w:pPr>
      <w:r w:rsidRPr="001171EA">
        <w:rPr>
          <w:rFonts w:asciiTheme="minorHAnsi" w:hAnsiTheme="minorHAnsi" w:cs="Calibri"/>
          <w:bCs/>
          <w:kern w:val="32"/>
          <w:sz w:val="24"/>
          <w:szCs w:val="24"/>
          <w:lang w:val="ro-RO"/>
        </w:rPr>
        <w:t>- cheltuieli pentru acțiuni de pregătire a acțiunilor de animare și informare bugetate separat pentru acțiunile de pregătire și pentru cele de informare și difuzare de cunoștințe;</w:t>
      </w:r>
    </w:p>
    <w:p w14:paraId="53DECF93" w14:textId="39CBD396" w:rsidR="003E5073" w:rsidRPr="001171EA" w:rsidRDefault="003E5073" w:rsidP="003E5073">
      <w:pPr>
        <w:contextualSpacing/>
        <w:jc w:val="both"/>
        <w:rPr>
          <w:rFonts w:asciiTheme="minorHAnsi" w:hAnsiTheme="minorHAnsi" w:cs="Calibri"/>
          <w:bCs/>
          <w:kern w:val="32"/>
          <w:sz w:val="24"/>
          <w:szCs w:val="24"/>
          <w:lang w:val="ro-RO"/>
        </w:rPr>
      </w:pPr>
      <w:r w:rsidRPr="001171EA">
        <w:rPr>
          <w:rFonts w:asciiTheme="minorHAnsi" w:hAnsiTheme="minorHAnsi" w:cs="Calibri"/>
          <w:bCs/>
          <w:kern w:val="32"/>
          <w:sz w:val="24"/>
          <w:szCs w:val="24"/>
          <w:lang w:val="ro-RO"/>
        </w:rPr>
        <w:t>- cheltuieli pentru managerul și experții care se ocupă de organizare, bugetate separat pentru activitățile de animare și cele de informare și difuzare de cunoștințe;</w:t>
      </w:r>
    </w:p>
    <w:p w14:paraId="25CE2254" w14:textId="7DF4A086" w:rsidR="003E5073" w:rsidRPr="001171EA" w:rsidRDefault="003E5073" w:rsidP="003E5073">
      <w:pPr>
        <w:contextualSpacing/>
        <w:jc w:val="both"/>
        <w:rPr>
          <w:rFonts w:asciiTheme="minorHAnsi" w:hAnsiTheme="minorHAnsi" w:cs="Calibri"/>
          <w:bCs/>
          <w:kern w:val="32"/>
          <w:sz w:val="24"/>
          <w:szCs w:val="24"/>
          <w:lang w:val="ro-RO"/>
        </w:rPr>
      </w:pPr>
      <w:r w:rsidRPr="001171EA">
        <w:rPr>
          <w:rFonts w:asciiTheme="minorHAnsi" w:hAnsiTheme="minorHAnsi" w:cs="Calibri"/>
          <w:bCs/>
          <w:kern w:val="32"/>
          <w:sz w:val="24"/>
          <w:szCs w:val="24"/>
          <w:lang w:val="ro-RO"/>
        </w:rPr>
        <w:t>- achiziționarea de servicii comune componentelor de animare și informare și difuzare de cunoștințe din proiect în cadrul unor proceduri de achiziții distincte;</w:t>
      </w:r>
    </w:p>
    <w:p w14:paraId="7007C7E1" w14:textId="4526D6B1" w:rsidR="003E5073" w:rsidRPr="001171EA" w:rsidRDefault="003E5073" w:rsidP="001171EA">
      <w:pPr>
        <w:pStyle w:val="Listparagraf"/>
        <w:numPr>
          <w:ilvl w:val="0"/>
          <w:numId w:val="34"/>
        </w:numPr>
        <w:jc w:val="both"/>
        <w:rPr>
          <w:rFonts w:asciiTheme="minorHAnsi" w:hAnsiTheme="minorHAnsi" w:cs="Calibri"/>
          <w:bCs/>
          <w:kern w:val="32"/>
          <w:sz w:val="24"/>
          <w:szCs w:val="24"/>
          <w:lang w:val="ro-RO"/>
        </w:rPr>
      </w:pPr>
      <w:r w:rsidRPr="001171EA">
        <w:rPr>
          <w:rFonts w:asciiTheme="minorHAnsi" w:hAnsiTheme="minorHAnsi" w:cs="Calibri"/>
          <w:bCs/>
          <w:kern w:val="32"/>
          <w:sz w:val="24"/>
          <w:szCs w:val="24"/>
          <w:lang w:val="ro-RO"/>
        </w:rPr>
        <w:t>Alocare bugetară nejustificată la capitolul I din Bugetul indicativ în raport cu numărul participanților la acțiunile proiectului și cu durata activităților principale din proiect etc.</w:t>
      </w:r>
    </w:p>
    <w:p w14:paraId="758BFAFF" w14:textId="7E07276D" w:rsidR="003E5073" w:rsidRPr="001171EA" w:rsidRDefault="003E5073" w:rsidP="001171EA">
      <w:pPr>
        <w:pStyle w:val="Listparagraf"/>
        <w:numPr>
          <w:ilvl w:val="0"/>
          <w:numId w:val="34"/>
        </w:numPr>
        <w:jc w:val="both"/>
        <w:rPr>
          <w:rFonts w:asciiTheme="minorHAnsi" w:hAnsiTheme="minorHAnsi" w:cs="Calibri"/>
          <w:bCs/>
          <w:kern w:val="32"/>
          <w:sz w:val="24"/>
          <w:szCs w:val="24"/>
          <w:lang w:val="ro-RO"/>
        </w:rPr>
      </w:pPr>
      <w:r w:rsidRPr="001171EA">
        <w:rPr>
          <w:rFonts w:asciiTheme="minorHAnsi" w:hAnsiTheme="minorHAnsi" w:cs="Calibri"/>
          <w:bCs/>
          <w:kern w:val="32"/>
          <w:sz w:val="24"/>
          <w:szCs w:val="24"/>
          <w:lang w:val="ro-RO"/>
        </w:rPr>
        <w:t xml:space="preserve">Durata totală de implementare a proiectului nejustificat de mare față de durata activităților principale din proiect – cursuri, </w:t>
      </w:r>
      <w:proofErr w:type="spellStart"/>
      <w:r w:rsidRPr="001171EA">
        <w:rPr>
          <w:rFonts w:asciiTheme="minorHAnsi" w:hAnsiTheme="minorHAnsi" w:cs="Calibri"/>
          <w:bCs/>
          <w:kern w:val="32"/>
          <w:sz w:val="24"/>
          <w:szCs w:val="24"/>
          <w:lang w:val="ro-RO"/>
        </w:rPr>
        <w:t>seminarii</w:t>
      </w:r>
      <w:proofErr w:type="spellEnd"/>
      <w:r w:rsidRPr="001171EA">
        <w:rPr>
          <w:rFonts w:asciiTheme="minorHAnsi" w:hAnsiTheme="minorHAnsi" w:cs="Calibri"/>
          <w:bCs/>
          <w:kern w:val="32"/>
          <w:sz w:val="24"/>
          <w:szCs w:val="24"/>
          <w:lang w:val="ro-RO"/>
        </w:rPr>
        <w:t xml:space="preserve"> etc.</w:t>
      </w:r>
    </w:p>
    <w:p w14:paraId="6390B225" w14:textId="77777777" w:rsidR="0066360F" w:rsidRDefault="0066360F" w:rsidP="003E5073">
      <w:pPr>
        <w:contextualSpacing/>
        <w:jc w:val="both"/>
        <w:rPr>
          <w:rFonts w:asciiTheme="minorHAnsi" w:hAnsiTheme="minorHAnsi" w:cs="Calibri"/>
          <w:bCs/>
          <w:kern w:val="32"/>
          <w:sz w:val="24"/>
          <w:szCs w:val="24"/>
          <w:lang w:val="ro-RO"/>
        </w:rPr>
      </w:pPr>
    </w:p>
    <w:p w14:paraId="1628F702" w14:textId="27EC5FFF" w:rsidR="003E5073" w:rsidRPr="001171EA" w:rsidRDefault="003E5073" w:rsidP="003E5073">
      <w:pPr>
        <w:contextualSpacing/>
        <w:jc w:val="both"/>
        <w:rPr>
          <w:rFonts w:asciiTheme="minorHAnsi" w:hAnsiTheme="minorHAnsi" w:cs="Calibri"/>
          <w:bCs/>
          <w:kern w:val="32"/>
          <w:sz w:val="24"/>
          <w:szCs w:val="24"/>
          <w:lang w:val="ro-RO"/>
        </w:rPr>
      </w:pPr>
      <w:r w:rsidRPr="001171EA">
        <w:rPr>
          <w:rFonts w:asciiTheme="minorHAnsi" w:hAnsiTheme="minorHAnsi" w:cs="Calibri"/>
          <w:bCs/>
          <w:kern w:val="32"/>
          <w:sz w:val="24"/>
          <w:szCs w:val="24"/>
          <w:lang w:val="ro-RO"/>
        </w:rPr>
        <w:t>Expertul verifică în cadrul proiectului dacă solicitantul a încercat crearea unor condiții artificiale necesare pentru a beneficia de plăți și a obține astfel un avantaj care contravine obiectivelor măsurii.</w:t>
      </w:r>
    </w:p>
    <w:p w14:paraId="4D88A693" w14:textId="25A315BC" w:rsidR="00551C6E" w:rsidRPr="001171EA" w:rsidRDefault="003E5073" w:rsidP="007E172B">
      <w:pPr>
        <w:overflowPunct w:val="0"/>
        <w:autoSpaceDE w:val="0"/>
        <w:autoSpaceDN w:val="0"/>
        <w:adjustRightInd w:val="0"/>
        <w:jc w:val="both"/>
        <w:textAlignment w:val="baseline"/>
        <w:rPr>
          <w:rFonts w:asciiTheme="minorHAnsi" w:hAnsiTheme="minorHAnsi" w:cs="Calibri"/>
          <w:bCs/>
          <w:iCs/>
          <w:sz w:val="24"/>
          <w:szCs w:val="24"/>
          <w:lang w:val="ro-RO" w:eastAsia="fr-FR"/>
        </w:rPr>
      </w:pPr>
      <w:r w:rsidRPr="001171EA">
        <w:rPr>
          <w:rFonts w:asciiTheme="minorHAnsi" w:hAnsiTheme="minorHAnsi" w:cs="Calibri"/>
          <w:bCs/>
          <w:kern w:val="32"/>
          <w:sz w:val="24"/>
          <w:szCs w:val="24"/>
          <w:lang w:val="ro-RO"/>
        </w:rPr>
        <w:t>Dacă din verificarea proiectului rezultă acest lucru pe baza unor aspecte justificate, atunci expertul bifează în căsuța corespunzătoare DA, iar proiectul va fi declarat neeligibil</w:t>
      </w:r>
    </w:p>
    <w:p w14:paraId="0E6B396F" w14:textId="77777777" w:rsidR="007E172B" w:rsidRPr="001171EA" w:rsidRDefault="007E172B" w:rsidP="007E172B">
      <w:pPr>
        <w:overflowPunct w:val="0"/>
        <w:autoSpaceDE w:val="0"/>
        <w:autoSpaceDN w:val="0"/>
        <w:adjustRightInd w:val="0"/>
        <w:jc w:val="both"/>
        <w:textAlignment w:val="baseline"/>
        <w:rPr>
          <w:rFonts w:asciiTheme="minorHAnsi" w:hAnsiTheme="minorHAnsi" w:cs="Calibri"/>
          <w:b/>
          <w:bCs/>
          <w:iCs/>
          <w:sz w:val="24"/>
          <w:szCs w:val="24"/>
          <w:lang w:val="ro-RO" w:eastAsia="fr-FR"/>
        </w:rPr>
      </w:pPr>
      <w:r w:rsidRPr="001171EA">
        <w:rPr>
          <w:rFonts w:asciiTheme="minorHAnsi" w:hAnsiTheme="minorHAnsi" w:cs="Calibri"/>
          <w:b/>
          <w:bCs/>
          <w:iCs/>
          <w:sz w:val="24"/>
          <w:szCs w:val="24"/>
          <w:lang w:val="ro-RO" w:eastAsia="fr-FR"/>
        </w:rPr>
        <w:t>Decizia referitoare la eligibilitatea proiectului.</w:t>
      </w:r>
    </w:p>
    <w:p w14:paraId="42871D9B" w14:textId="77777777" w:rsidR="007E172B" w:rsidRPr="001171EA" w:rsidRDefault="007E172B" w:rsidP="007E172B">
      <w:pPr>
        <w:overflowPunct w:val="0"/>
        <w:autoSpaceDE w:val="0"/>
        <w:autoSpaceDN w:val="0"/>
        <w:adjustRightInd w:val="0"/>
        <w:jc w:val="both"/>
        <w:textAlignment w:val="baseline"/>
        <w:rPr>
          <w:rFonts w:asciiTheme="minorHAnsi" w:hAnsiTheme="minorHAnsi" w:cs="Calibri"/>
          <w:b/>
          <w:bCs/>
          <w:iCs/>
          <w:sz w:val="24"/>
          <w:szCs w:val="24"/>
          <w:lang w:val="ro-RO" w:eastAsia="fr-FR"/>
        </w:rPr>
      </w:pPr>
    </w:p>
    <w:p w14:paraId="5487ABAF" w14:textId="77777777" w:rsidR="007E172B" w:rsidRPr="001171EA" w:rsidRDefault="007E172B">
      <w:pPr>
        <w:overflowPunct w:val="0"/>
        <w:autoSpaceDE w:val="0"/>
        <w:autoSpaceDN w:val="0"/>
        <w:adjustRightInd w:val="0"/>
        <w:jc w:val="both"/>
        <w:textAlignment w:val="baseline"/>
        <w:rPr>
          <w:rFonts w:asciiTheme="minorHAnsi" w:hAnsiTheme="minorHAnsi" w:cs="Calibri"/>
          <w:bCs/>
          <w:iCs/>
          <w:sz w:val="24"/>
          <w:szCs w:val="24"/>
          <w:lang w:val="ro-RO" w:eastAsia="fr-FR"/>
        </w:rPr>
      </w:pPr>
      <w:r w:rsidRPr="001171EA">
        <w:rPr>
          <w:rFonts w:asciiTheme="minorHAnsi" w:hAnsiTheme="minorHAnsi" w:cs="Calibri"/>
          <w:bCs/>
          <w:iCs/>
          <w:sz w:val="24"/>
          <w:szCs w:val="24"/>
          <w:lang w:val="ro-RO" w:eastAsia="fr-FR"/>
        </w:rPr>
        <w:t>Dacă toate criteriile de eligibilitate aplicate proiectului au fost îndeplinite, proiectul este eligibil.</w:t>
      </w:r>
    </w:p>
    <w:p w14:paraId="73D23362" w14:textId="77777777" w:rsidR="007E172B" w:rsidRPr="001171EA" w:rsidRDefault="007E172B">
      <w:pPr>
        <w:overflowPunct w:val="0"/>
        <w:autoSpaceDE w:val="0"/>
        <w:autoSpaceDN w:val="0"/>
        <w:adjustRightInd w:val="0"/>
        <w:jc w:val="both"/>
        <w:textAlignment w:val="baseline"/>
        <w:rPr>
          <w:rFonts w:asciiTheme="minorHAnsi" w:hAnsiTheme="minorHAnsi" w:cs="Calibri"/>
          <w:bCs/>
          <w:iCs/>
          <w:sz w:val="24"/>
          <w:szCs w:val="24"/>
          <w:lang w:val="ro-RO" w:eastAsia="fr-FR"/>
        </w:rPr>
      </w:pPr>
      <w:r w:rsidRPr="001171EA">
        <w:rPr>
          <w:rFonts w:asciiTheme="minorHAnsi" w:hAnsiTheme="minorHAnsi" w:cs="Calibri"/>
          <w:bCs/>
          <w:iCs/>
          <w:sz w:val="24"/>
          <w:szCs w:val="24"/>
          <w:lang w:val="ro-RO" w:eastAsia="fr-FR"/>
        </w:rPr>
        <w:lastRenderedPageBreak/>
        <w:t xml:space="preserve">În cazul proiectelor neeligibile se va completa rubrica </w:t>
      </w:r>
      <w:proofErr w:type="spellStart"/>
      <w:r w:rsidRPr="001171EA">
        <w:rPr>
          <w:rFonts w:asciiTheme="minorHAnsi" w:hAnsiTheme="minorHAnsi" w:cs="Calibri"/>
          <w:bCs/>
          <w:iCs/>
          <w:sz w:val="24"/>
          <w:szCs w:val="24"/>
          <w:lang w:val="ro-RO" w:eastAsia="fr-FR"/>
        </w:rPr>
        <w:t>Observaţii</w:t>
      </w:r>
      <w:proofErr w:type="spellEnd"/>
      <w:r w:rsidRPr="001171EA">
        <w:rPr>
          <w:rFonts w:asciiTheme="minorHAnsi" w:hAnsiTheme="minorHAnsi" w:cs="Calibri"/>
          <w:bCs/>
          <w:iCs/>
          <w:sz w:val="24"/>
          <w:szCs w:val="24"/>
          <w:lang w:val="ro-RO" w:eastAsia="fr-FR"/>
        </w:rPr>
        <w:t xml:space="preserve"> cu toate motivele de neeligibilitate ale proiectului.</w:t>
      </w:r>
    </w:p>
    <w:p w14:paraId="620A3C7F" w14:textId="77777777" w:rsidR="007E172B" w:rsidRPr="001171EA" w:rsidRDefault="007E172B" w:rsidP="005554AD">
      <w:pPr>
        <w:tabs>
          <w:tab w:val="left" w:pos="2580"/>
        </w:tabs>
        <w:spacing w:line="264" w:lineRule="auto"/>
        <w:rPr>
          <w:rFonts w:asciiTheme="minorHAnsi" w:hAnsiTheme="minorHAnsi" w:cs="Calibri"/>
          <w:bCs/>
          <w:iCs/>
          <w:sz w:val="24"/>
          <w:szCs w:val="24"/>
          <w:lang w:val="ro-RO" w:eastAsia="fr-FR"/>
        </w:rPr>
      </w:pPr>
      <w:r w:rsidRPr="001171EA">
        <w:rPr>
          <w:rFonts w:asciiTheme="minorHAnsi" w:hAnsiTheme="minorHAnsi" w:cs="Calibri"/>
          <w:bCs/>
          <w:iCs/>
          <w:sz w:val="24"/>
          <w:szCs w:val="24"/>
          <w:lang w:val="ro-RO" w:eastAsia="fr-FR"/>
        </w:rPr>
        <w:t xml:space="preserve">Proiectele declarate NEELIGIBILE nu vor intra în etapa de </w:t>
      </w:r>
      <w:proofErr w:type="spellStart"/>
      <w:r w:rsidRPr="001171EA">
        <w:rPr>
          <w:rFonts w:asciiTheme="minorHAnsi" w:hAnsiTheme="minorHAnsi" w:cs="Calibri"/>
          <w:bCs/>
          <w:iCs/>
          <w:sz w:val="24"/>
          <w:szCs w:val="24"/>
          <w:lang w:val="ro-RO" w:eastAsia="fr-FR"/>
        </w:rPr>
        <w:t>selecţie</w:t>
      </w:r>
      <w:proofErr w:type="spellEnd"/>
      <w:r w:rsidRPr="001171EA">
        <w:rPr>
          <w:rFonts w:asciiTheme="minorHAnsi" w:hAnsiTheme="minorHAnsi" w:cs="Calibri"/>
          <w:bCs/>
          <w:iCs/>
          <w:sz w:val="24"/>
          <w:szCs w:val="24"/>
          <w:lang w:val="ro-RO" w:eastAsia="fr-FR"/>
        </w:rPr>
        <w:t>.</w:t>
      </w:r>
    </w:p>
    <w:p w14:paraId="3DBFC4C1" w14:textId="77777777" w:rsidR="00943E21" w:rsidRPr="001171EA" w:rsidRDefault="00943E21" w:rsidP="005554AD">
      <w:pPr>
        <w:tabs>
          <w:tab w:val="left" w:pos="2580"/>
        </w:tabs>
        <w:spacing w:line="264" w:lineRule="auto"/>
        <w:rPr>
          <w:rFonts w:asciiTheme="minorHAnsi" w:hAnsiTheme="minorHAnsi" w:cs="Calibri"/>
          <w:bCs/>
          <w:iCs/>
          <w:sz w:val="24"/>
          <w:szCs w:val="24"/>
          <w:lang w:val="ro-RO" w:eastAsia="fr-FR"/>
        </w:rPr>
      </w:pPr>
    </w:p>
    <w:p w14:paraId="00EBFA2E" w14:textId="77777777" w:rsidR="00943E21" w:rsidRDefault="00943E21" w:rsidP="005554AD">
      <w:pPr>
        <w:tabs>
          <w:tab w:val="left" w:pos="2580"/>
        </w:tabs>
        <w:spacing w:line="264" w:lineRule="auto"/>
        <w:rPr>
          <w:rFonts w:asciiTheme="minorHAnsi" w:hAnsiTheme="minorHAnsi" w:cs="Calibri"/>
          <w:bCs/>
          <w:iCs/>
          <w:sz w:val="22"/>
          <w:szCs w:val="22"/>
          <w:lang w:val="ro-RO" w:eastAsia="fr-FR"/>
        </w:rPr>
      </w:pPr>
    </w:p>
    <w:p w14:paraId="77E976EC" w14:textId="77777777" w:rsidR="00943E21" w:rsidRDefault="00943E21" w:rsidP="005554AD">
      <w:pPr>
        <w:tabs>
          <w:tab w:val="left" w:pos="2580"/>
        </w:tabs>
        <w:spacing w:line="264" w:lineRule="auto"/>
        <w:rPr>
          <w:rFonts w:asciiTheme="minorHAnsi" w:hAnsiTheme="minorHAnsi" w:cs="Calibri"/>
          <w:bCs/>
          <w:iCs/>
          <w:sz w:val="22"/>
          <w:szCs w:val="22"/>
          <w:lang w:val="ro-RO" w:eastAsia="fr-FR"/>
        </w:rPr>
      </w:pPr>
    </w:p>
    <w:p w14:paraId="52842F20" w14:textId="77777777" w:rsidR="00943E21" w:rsidRDefault="00943E21" w:rsidP="005554AD">
      <w:pPr>
        <w:tabs>
          <w:tab w:val="left" w:pos="2580"/>
        </w:tabs>
        <w:spacing w:line="264" w:lineRule="auto"/>
        <w:rPr>
          <w:rFonts w:asciiTheme="minorHAnsi" w:hAnsiTheme="minorHAnsi" w:cs="Calibri"/>
          <w:bCs/>
          <w:iCs/>
          <w:sz w:val="22"/>
          <w:szCs w:val="22"/>
          <w:lang w:val="ro-RO" w:eastAsia="fr-FR"/>
        </w:rPr>
      </w:pPr>
    </w:p>
    <w:p w14:paraId="3410B984" w14:textId="77777777" w:rsidR="00943E21" w:rsidRPr="00943E21" w:rsidRDefault="00943E21" w:rsidP="005554AD">
      <w:pPr>
        <w:tabs>
          <w:tab w:val="left" w:pos="2580"/>
        </w:tabs>
        <w:spacing w:line="264" w:lineRule="auto"/>
        <w:rPr>
          <w:rStyle w:val="Accentuat"/>
          <w:rFonts w:asciiTheme="minorHAnsi" w:eastAsiaTheme="majorEastAsia" w:hAnsiTheme="minorHAnsi"/>
          <w:i w:val="0"/>
          <w:sz w:val="22"/>
          <w:szCs w:val="22"/>
        </w:rPr>
      </w:pPr>
    </w:p>
    <w:p w14:paraId="00A9BD19" w14:textId="77777777" w:rsidR="005554AD" w:rsidRPr="00943E21" w:rsidRDefault="00943E21" w:rsidP="00F03273">
      <w:pPr>
        <w:spacing w:before="120" w:after="120"/>
        <w:contextualSpacing/>
        <w:jc w:val="both"/>
        <w:rPr>
          <w:rFonts w:asciiTheme="minorHAnsi" w:eastAsia="Calibri" w:hAnsiTheme="minorHAnsi"/>
          <w:kern w:val="32"/>
          <w:sz w:val="22"/>
          <w:szCs w:val="22"/>
          <w:lang w:val="ro-RO"/>
        </w:rPr>
      </w:pPr>
      <w:r w:rsidRPr="00943E21">
        <w:rPr>
          <w:rFonts w:asciiTheme="minorHAnsi" w:eastAsia="Calibri" w:hAnsiTheme="minorHAnsi"/>
          <w:kern w:val="32"/>
          <w:sz w:val="22"/>
          <w:szCs w:val="22"/>
          <w:lang w:val="ro-RO"/>
        </w:rPr>
        <w:t xml:space="preserve"> </w:t>
      </w:r>
    </w:p>
    <w:bookmarkStart w:id="12" w:name="do|caII|si1|ar8|al1|lid" w:displacedByCustomXml="next"/>
    <w:bookmarkEnd w:id="12" w:displacedByCustomXml="next"/>
    <w:bookmarkStart w:id="13" w:name="do|caII|si1|ar8|al1|lic" w:displacedByCustomXml="next"/>
    <w:bookmarkEnd w:id="13" w:displacedByCustomXml="next"/>
    <w:bookmarkStart w:id="14" w:name="do|caII|si1|ar8|al1|lib" w:displacedByCustomXml="next"/>
    <w:bookmarkEnd w:id="14" w:displacedByCustomXml="next"/>
    <w:bookmarkStart w:id="15" w:name="do|caII|si1|ar8|al1|lia|pa4" w:displacedByCustomXml="next"/>
    <w:bookmarkEnd w:id="15" w:displacedByCustomXml="next"/>
    <w:bookmarkStart w:id="16" w:name="do|caII|si1|ar8|al1|lia|pa3" w:displacedByCustomXml="next"/>
    <w:bookmarkEnd w:id="16" w:displacedByCustomXml="next"/>
    <w:bookmarkStart w:id="17" w:name="do|caII|si1|ar8|al1|lia|pa2" w:displacedByCustomXml="next"/>
    <w:bookmarkEnd w:id="17" w:displacedByCustomXml="next"/>
    <w:bookmarkStart w:id="18" w:name="do|caII|si1|ar8|al1|lia|pa1" w:displacedByCustomXml="next"/>
    <w:bookmarkEnd w:id="18" w:displacedByCustomXml="next"/>
    <w:sdt>
      <w:sdtPr>
        <w:rPr>
          <w:rFonts w:asciiTheme="minorHAnsi" w:hAnsiTheme="minorHAnsi"/>
          <w:sz w:val="22"/>
          <w:szCs w:val="22"/>
        </w:rPr>
        <w:id w:val="-550458580"/>
        <w:docPartObj>
          <w:docPartGallery w:val="Table of Contents"/>
          <w:docPartUnique/>
        </w:docPartObj>
      </w:sdtPr>
      <w:sdtEndPr>
        <w:rPr>
          <w:noProof/>
        </w:rPr>
      </w:sdtEndPr>
      <w:sdtContent>
        <w:p w14:paraId="0AC807C8" w14:textId="77777777" w:rsidR="00F03273" w:rsidRPr="00943E21" w:rsidRDefault="00F03273" w:rsidP="00F03273">
          <w:pPr>
            <w:keepNext/>
            <w:keepLines/>
            <w:spacing w:before="480" w:line="276" w:lineRule="auto"/>
            <w:rPr>
              <w:rFonts w:asciiTheme="minorHAnsi" w:eastAsia="MS Gothic" w:hAnsiTheme="minorHAnsi"/>
              <w:b/>
              <w:bCs/>
              <w:color w:val="365F91"/>
              <w:sz w:val="28"/>
              <w:szCs w:val="28"/>
              <w:lang w:eastAsia="ja-JP"/>
            </w:rPr>
          </w:pPr>
          <w:proofErr w:type="spellStart"/>
          <w:r w:rsidRPr="00943E21">
            <w:rPr>
              <w:rFonts w:asciiTheme="minorHAnsi" w:eastAsia="MS Gothic" w:hAnsiTheme="minorHAnsi"/>
              <w:b/>
              <w:bCs/>
              <w:color w:val="365F91"/>
              <w:sz w:val="28"/>
              <w:szCs w:val="28"/>
              <w:lang w:eastAsia="ja-JP"/>
            </w:rPr>
            <w:t>Continut</w:t>
          </w:r>
          <w:proofErr w:type="spellEnd"/>
          <w:r w:rsidRPr="00943E21">
            <w:rPr>
              <w:rFonts w:asciiTheme="minorHAnsi" w:eastAsia="MS Gothic" w:hAnsiTheme="minorHAnsi"/>
              <w:b/>
              <w:bCs/>
              <w:color w:val="365F91"/>
              <w:sz w:val="28"/>
              <w:szCs w:val="28"/>
              <w:lang w:eastAsia="ja-JP"/>
            </w:rPr>
            <w:t xml:space="preserve">/ </w:t>
          </w:r>
          <w:proofErr w:type="spellStart"/>
          <w:r w:rsidRPr="00943E21">
            <w:rPr>
              <w:rFonts w:asciiTheme="minorHAnsi" w:eastAsia="MS Gothic" w:hAnsiTheme="minorHAnsi"/>
              <w:b/>
              <w:bCs/>
              <w:color w:val="365F91"/>
              <w:sz w:val="28"/>
              <w:szCs w:val="28"/>
              <w:lang w:eastAsia="ja-JP"/>
            </w:rPr>
            <w:t>Fisa</w:t>
          </w:r>
          <w:proofErr w:type="spellEnd"/>
          <w:r w:rsidRPr="00943E21">
            <w:rPr>
              <w:rFonts w:asciiTheme="minorHAnsi" w:eastAsia="MS Gothic" w:hAnsiTheme="minorHAnsi"/>
              <w:b/>
              <w:bCs/>
              <w:color w:val="365F91"/>
              <w:sz w:val="28"/>
              <w:szCs w:val="28"/>
              <w:lang w:eastAsia="ja-JP"/>
            </w:rPr>
            <w:t xml:space="preserve"> </w:t>
          </w:r>
          <w:proofErr w:type="spellStart"/>
          <w:r w:rsidRPr="00943E21">
            <w:rPr>
              <w:rFonts w:asciiTheme="minorHAnsi" w:eastAsia="MS Gothic" w:hAnsiTheme="minorHAnsi"/>
              <w:b/>
              <w:bCs/>
              <w:color w:val="365F91"/>
              <w:sz w:val="28"/>
              <w:szCs w:val="28"/>
              <w:lang w:eastAsia="ja-JP"/>
            </w:rPr>
            <w:t>Evaluare</w:t>
          </w:r>
          <w:proofErr w:type="spellEnd"/>
          <w:r w:rsidRPr="00943E21">
            <w:rPr>
              <w:rFonts w:asciiTheme="minorHAnsi" w:eastAsia="MS Gothic" w:hAnsiTheme="minorHAnsi"/>
              <w:b/>
              <w:bCs/>
              <w:color w:val="365F91"/>
              <w:sz w:val="28"/>
              <w:szCs w:val="28"/>
              <w:lang w:eastAsia="ja-JP"/>
            </w:rPr>
            <w:t>/</w:t>
          </w:r>
          <w:proofErr w:type="spellStart"/>
          <w:proofErr w:type="gramStart"/>
          <w:r w:rsidRPr="00943E21">
            <w:rPr>
              <w:rFonts w:asciiTheme="minorHAnsi" w:eastAsia="MS Gothic" w:hAnsiTheme="minorHAnsi"/>
              <w:b/>
              <w:bCs/>
              <w:color w:val="365F91"/>
              <w:sz w:val="28"/>
              <w:szCs w:val="28"/>
              <w:lang w:eastAsia="ja-JP"/>
            </w:rPr>
            <w:t>Metodologii</w:t>
          </w:r>
          <w:proofErr w:type="spellEnd"/>
          <w:r w:rsidRPr="00943E21">
            <w:rPr>
              <w:rFonts w:asciiTheme="minorHAnsi" w:eastAsia="MS Gothic" w:hAnsiTheme="minorHAnsi"/>
              <w:b/>
              <w:bCs/>
              <w:color w:val="365F91"/>
              <w:sz w:val="28"/>
              <w:szCs w:val="28"/>
              <w:lang w:eastAsia="ja-JP"/>
            </w:rPr>
            <w:t xml:space="preserve">  M</w:t>
          </w:r>
          <w:proofErr w:type="gramEnd"/>
          <w:r w:rsidR="00F707A4" w:rsidRPr="00943E21">
            <w:rPr>
              <w:rFonts w:asciiTheme="minorHAnsi" w:eastAsia="MS Gothic" w:hAnsiTheme="minorHAnsi"/>
              <w:b/>
              <w:bCs/>
              <w:color w:val="365F91"/>
              <w:sz w:val="28"/>
              <w:szCs w:val="28"/>
              <w:lang w:eastAsia="ja-JP"/>
            </w:rPr>
            <w:t xml:space="preserve">3/3A ; Scheme de </w:t>
          </w:r>
          <w:proofErr w:type="spellStart"/>
          <w:r w:rsidR="00F707A4" w:rsidRPr="00943E21">
            <w:rPr>
              <w:rFonts w:asciiTheme="minorHAnsi" w:eastAsia="MS Gothic" w:hAnsiTheme="minorHAnsi"/>
              <w:b/>
              <w:bCs/>
              <w:color w:val="365F91"/>
              <w:sz w:val="28"/>
              <w:szCs w:val="28"/>
              <w:lang w:eastAsia="ja-JP"/>
            </w:rPr>
            <w:t>calitate</w:t>
          </w:r>
          <w:proofErr w:type="spellEnd"/>
        </w:p>
        <w:p w14:paraId="36DF30C4" w14:textId="77777777" w:rsidR="00943E21" w:rsidRPr="00943E21" w:rsidRDefault="00943E21" w:rsidP="00F03273">
          <w:pPr>
            <w:keepNext/>
            <w:keepLines/>
            <w:spacing w:before="480" w:line="276" w:lineRule="auto"/>
            <w:rPr>
              <w:rFonts w:asciiTheme="minorHAnsi" w:eastAsia="MS Gothic" w:hAnsiTheme="minorHAnsi"/>
              <w:b/>
              <w:bCs/>
              <w:color w:val="365F91"/>
              <w:sz w:val="22"/>
              <w:szCs w:val="22"/>
              <w:lang w:eastAsia="ja-JP"/>
            </w:rPr>
          </w:pPr>
        </w:p>
        <w:p w14:paraId="3511DDAC" w14:textId="17596094" w:rsidR="001620E5" w:rsidRDefault="00F03273">
          <w:pPr>
            <w:pStyle w:val="Cuprins1"/>
            <w:tabs>
              <w:tab w:val="right" w:leader="dot" w:pos="9017"/>
            </w:tabs>
            <w:rPr>
              <w:rFonts w:asciiTheme="minorHAnsi" w:eastAsiaTheme="minorEastAsia" w:hAnsiTheme="minorHAnsi" w:cstheme="minorBidi"/>
              <w:noProof/>
              <w:sz w:val="22"/>
              <w:szCs w:val="22"/>
            </w:rPr>
          </w:pPr>
          <w:r w:rsidRPr="00943E21">
            <w:rPr>
              <w:rFonts w:asciiTheme="minorHAnsi" w:eastAsia="Calibri" w:hAnsiTheme="minorHAnsi"/>
              <w:b/>
              <w:noProof/>
              <w:color w:val="FF0000"/>
              <w:sz w:val="22"/>
              <w:szCs w:val="22"/>
              <w:lang w:val="ro-RO"/>
            </w:rPr>
            <w:fldChar w:fldCharType="begin"/>
          </w:r>
          <w:r w:rsidRPr="00943E21">
            <w:rPr>
              <w:rFonts w:asciiTheme="minorHAnsi" w:eastAsia="Calibri" w:hAnsiTheme="minorHAnsi"/>
              <w:b/>
              <w:noProof/>
              <w:color w:val="FF0000"/>
              <w:sz w:val="22"/>
              <w:szCs w:val="22"/>
              <w:lang w:val="ro-RO"/>
            </w:rPr>
            <w:instrText xml:space="preserve"> TOC \o "1-3" \h \z \u </w:instrText>
          </w:r>
          <w:r w:rsidRPr="00943E21">
            <w:rPr>
              <w:rFonts w:asciiTheme="minorHAnsi" w:eastAsia="Calibri" w:hAnsiTheme="minorHAnsi"/>
              <w:b/>
              <w:noProof/>
              <w:color w:val="FF0000"/>
              <w:sz w:val="22"/>
              <w:szCs w:val="22"/>
              <w:lang w:val="ro-RO"/>
            </w:rPr>
            <w:fldChar w:fldCharType="separate"/>
          </w:r>
          <w:hyperlink w:anchor="_Toc46254951" w:history="1">
            <w:r w:rsidR="001620E5" w:rsidRPr="00B642FE">
              <w:rPr>
                <w:rStyle w:val="Hyperlink"/>
                <w:rFonts w:ascii="Calibri" w:hAnsi="Calibri" w:cs="Calibri"/>
                <w:b/>
                <w:bCs/>
                <w:noProof/>
                <w:lang w:eastAsia="fr-FR"/>
              </w:rPr>
              <w:t>A.VERIFICAREA CRITERIILOR DE ELIGIBILITATE A PROIECTULUI</w:t>
            </w:r>
            <w:r w:rsidR="001620E5">
              <w:rPr>
                <w:noProof/>
                <w:webHidden/>
              </w:rPr>
              <w:tab/>
            </w:r>
            <w:r w:rsidR="001620E5">
              <w:rPr>
                <w:noProof/>
                <w:webHidden/>
              </w:rPr>
              <w:fldChar w:fldCharType="begin"/>
            </w:r>
            <w:r w:rsidR="001620E5">
              <w:rPr>
                <w:noProof/>
                <w:webHidden/>
              </w:rPr>
              <w:instrText xml:space="preserve"> PAGEREF _Toc46254951 \h </w:instrText>
            </w:r>
            <w:r w:rsidR="001620E5">
              <w:rPr>
                <w:noProof/>
                <w:webHidden/>
              </w:rPr>
            </w:r>
            <w:r w:rsidR="001620E5">
              <w:rPr>
                <w:noProof/>
                <w:webHidden/>
              </w:rPr>
              <w:fldChar w:fldCharType="separate"/>
            </w:r>
            <w:r w:rsidR="00AD0AED">
              <w:rPr>
                <w:noProof/>
                <w:webHidden/>
              </w:rPr>
              <w:t>2</w:t>
            </w:r>
            <w:r w:rsidR="001620E5">
              <w:rPr>
                <w:noProof/>
                <w:webHidden/>
              </w:rPr>
              <w:fldChar w:fldCharType="end"/>
            </w:r>
          </w:hyperlink>
        </w:p>
        <w:p w14:paraId="0971CCA1" w14:textId="65A08580" w:rsidR="001620E5" w:rsidRDefault="003C5E05">
          <w:pPr>
            <w:pStyle w:val="Cuprins3"/>
            <w:tabs>
              <w:tab w:val="right" w:leader="dot" w:pos="9017"/>
            </w:tabs>
            <w:rPr>
              <w:rFonts w:asciiTheme="minorHAnsi" w:eastAsiaTheme="minorEastAsia" w:hAnsiTheme="minorHAnsi" w:cstheme="minorBidi"/>
              <w:noProof/>
              <w:sz w:val="22"/>
              <w:szCs w:val="22"/>
            </w:rPr>
          </w:pPr>
          <w:hyperlink w:anchor="_Toc46254952" w:history="1">
            <w:r w:rsidR="001620E5" w:rsidRPr="00B642FE">
              <w:rPr>
                <w:rStyle w:val="Hyperlink"/>
                <w:rFonts w:ascii="Calibri" w:hAnsi="Calibri"/>
                <w:b/>
                <w:bCs/>
                <w:noProof/>
                <w:lang w:val="x-none" w:eastAsia="fr-FR"/>
              </w:rPr>
              <w:t>1. Verificarea eligibilitătii solicitantului</w:t>
            </w:r>
            <w:r w:rsidR="001620E5">
              <w:rPr>
                <w:noProof/>
                <w:webHidden/>
              </w:rPr>
              <w:tab/>
            </w:r>
            <w:r w:rsidR="001620E5">
              <w:rPr>
                <w:noProof/>
                <w:webHidden/>
              </w:rPr>
              <w:fldChar w:fldCharType="begin"/>
            </w:r>
            <w:r w:rsidR="001620E5">
              <w:rPr>
                <w:noProof/>
                <w:webHidden/>
              </w:rPr>
              <w:instrText xml:space="preserve"> PAGEREF _Toc46254952 \h </w:instrText>
            </w:r>
            <w:r w:rsidR="001620E5">
              <w:rPr>
                <w:noProof/>
                <w:webHidden/>
              </w:rPr>
            </w:r>
            <w:r w:rsidR="001620E5">
              <w:rPr>
                <w:noProof/>
                <w:webHidden/>
              </w:rPr>
              <w:fldChar w:fldCharType="separate"/>
            </w:r>
            <w:r w:rsidR="00AD0AED">
              <w:rPr>
                <w:noProof/>
                <w:webHidden/>
              </w:rPr>
              <w:t>2</w:t>
            </w:r>
            <w:r w:rsidR="001620E5">
              <w:rPr>
                <w:noProof/>
                <w:webHidden/>
              </w:rPr>
              <w:fldChar w:fldCharType="end"/>
            </w:r>
          </w:hyperlink>
        </w:p>
        <w:p w14:paraId="6DC3F85B" w14:textId="07609CD6" w:rsidR="001620E5" w:rsidRDefault="003C5E05">
          <w:pPr>
            <w:pStyle w:val="Cuprins3"/>
            <w:tabs>
              <w:tab w:val="right" w:leader="dot" w:pos="9017"/>
            </w:tabs>
            <w:rPr>
              <w:rFonts w:asciiTheme="minorHAnsi" w:eastAsiaTheme="minorEastAsia" w:hAnsiTheme="minorHAnsi" w:cstheme="minorBidi"/>
              <w:noProof/>
              <w:sz w:val="22"/>
              <w:szCs w:val="22"/>
            </w:rPr>
          </w:pPr>
          <w:hyperlink w:anchor="_Toc46254953" w:history="1">
            <w:r w:rsidR="001620E5" w:rsidRPr="00B642FE">
              <w:rPr>
                <w:rStyle w:val="Hyperlink"/>
                <w:b/>
                <w:bCs/>
                <w:noProof/>
                <w:lang w:val="x-none" w:eastAsia="x-none"/>
              </w:rPr>
              <w:t>2.</w:t>
            </w:r>
            <w:r w:rsidR="001620E5" w:rsidRPr="00B642FE">
              <w:rPr>
                <w:rStyle w:val="Hyperlink"/>
                <w:rFonts w:cs="Calibri"/>
                <w:b/>
                <w:bCs/>
                <w:noProof/>
                <w:lang w:val="x-none" w:eastAsia="fr-FR"/>
              </w:rPr>
              <w:t xml:space="preserve"> Verificarea </w:t>
            </w:r>
            <w:r w:rsidR="001620E5" w:rsidRPr="00B642FE">
              <w:rPr>
                <w:rStyle w:val="Hyperlink"/>
                <w:rFonts w:cs="Calibri"/>
                <w:b/>
                <w:bCs/>
                <w:noProof/>
                <w:lang w:eastAsia="fr-FR"/>
              </w:rPr>
              <w:t xml:space="preserve"> criteriilor generale de </w:t>
            </w:r>
            <w:r w:rsidR="001620E5" w:rsidRPr="00B642FE">
              <w:rPr>
                <w:rStyle w:val="Hyperlink"/>
                <w:rFonts w:cs="Calibri"/>
                <w:b/>
                <w:bCs/>
                <w:noProof/>
                <w:lang w:val="x-none" w:eastAsia="fr-FR"/>
              </w:rPr>
              <w:t>eligibilitate</w:t>
            </w:r>
            <w:r w:rsidR="001620E5">
              <w:rPr>
                <w:noProof/>
                <w:webHidden/>
              </w:rPr>
              <w:tab/>
            </w:r>
            <w:r w:rsidR="001620E5">
              <w:rPr>
                <w:noProof/>
                <w:webHidden/>
              </w:rPr>
              <w:fldChar w:fldCharType="begin"/>
            </w:r>
            <w:r w:rsidR="001620E5">
              <w:rPr>
                <w:noProof/>
                <w:webHidden/>
              </w:rPr>
              <w:instrText xml:space="preserve"> PAGEREF _Toc46254953 \h </w:instrText>
            </w:r>
            <w:r w:rsidR="001620E5">
              <w:rPr>
                <w:noProof/>
                <w:webHidden/>
              </w:rPr>
            </w:r>
            <w:r w:rsidR="001620E5">
              <w:rPr>
                <w:noProof/>
                <w:webHidden/>
              </w:rPr>
              <w:fldChar w:fldCharType="separate"/>
            </w:r>
            <w:r w:rsidR="00AD0AED">
              <w:rPr>
                <w:noProof/>
                <w:webHidden/>
              </w:rPr>
              <w:t>2</w:t>
            </w:r>
            <w:r w:rsidR="001620E5">
              <w:rPr>
                <w:noProof/>
                <w:webHidden/>
              </w:rPr>
              <w:fldChar w:fldCharType="end"/>
            </w:r>
          </w:hyperlink>
        </w:p>
        <w:p w14:paraId="121B99EC" w14:textId="5C478B00" w:rsidR="001620E5" w:rsidRDefault="003C5E05">
          <w:pPr>
            <w:pStyle w:val="Cuprins3"/>
            <w:tabs>
              <w:tab w:val="right" w:leader="dot" w:pos="9017"/>
            </w:tabs>
            <w:rPr>
              <w:rFonts w:asciiTheme="minorHAnsi" w:eastAsiaTheme="minorEastAsia" w:hAnsiTheme="minorHAnsi" w:cstheme="minorBidi"/>
              <w:noProof/>
              <w:sz w:val="22"/>
              <w:szCs w:val="22"/>
            </w:rPr>
          </w:pPr>
          <w:hyperlink w:anchor="_Toc46254954" w:history="1">
            <w:r w:rsidR="001620E5" w:rsidRPr="00B642FE">
              <w:rPr>
                <w:rStyle w:val="Hyperlink"/>
                <w:rFonts w:ascii="Calibri" w:hAnsi="Calibri" w:cs="Calibri"/>
                <w:b/>
                <w:noProof/>
                <w:lang w:val="x-none" w:eastAsia="fr-FR"/>
              </w:rPr>
              <w:t>3. VERIFICAREA BUGETULUI INDICATIV</w:t>
            </w:r>
            <w:r w:rsidR="001620E5">
              <w:rPr>
                <w:noProof/>
                <w:webHidden/>
              </w:rPr>
              <w:tab/>
            </w:r>
            <w:r w:rsidR="001620E5">
              <w:rPr>
                <w:noProof/>
                <w:webHidden/>
              </w:rPr>
              <w:fldChar w:fldCharType="begin"/>
            </w:r>
            <w:r w:rsidR="001620E5">
              <w:rPr>
                <w:noProof/>
                <w:webHidden/>
              </w:rPr>
              <w:instrText xml:space="preserve"> PAGEREF _Toc46254954 \h </w:instrText>
            </w:r>
            <w:r w:rsidR="001620E5">
              <w:rPr>
                <w:noProof/>
                <w:webHidden/>
              </w:rPr>
            </w:r>
            <w:r w:rsidR="001620E5">
              <w:rPr>
                <w:noProof/>
                <w:webHidden/>
              </w:rPr>
              <w:fldChar w:fldCharType="separate"/>
            </w:r>
            <w:r w:rsidR="00AD0AED">
              <w:rPr>
                <w:noProof/>
                <w:webHidden/>
              </w:rPr>
              <w:t>3</w:t>
            </w:r>
            <w:r w:rsidR="001620E5">
              <w:rPr>
                <w:noProof/>
                <w:webHidden/>
              </w:rPr>
              <w:fldChar w:fldCharType="end"/>
            </w:r>
          </w:hyperlink>
        </w:p>
        <w:p w14:paraId="47ECA4B6" w14:textId="4845B16A" w:rsidR="001620E5" w:rsidRDefault="003C5E05">
          <w:pPr>
            <w:pStyle w:val="Cuprins3"/>
            <w:tabs>
              <w:tab w:val="right" w:leader="dot" w:pos="9017"/>
            </w:tabs>
            <w:rPr>
              <w:rFonts w:asciiTheme="minorHAnsi" w:eastAsiaTheme="minorEastAsia" w:hAnsiTheme="minorHAnsi" w:cstheme="minorBidi"/>
              <w:noProof/>
              <w:sz w:val="22"/>
              <w:szCs w:val="22"/>
            </w:rPr>
          </w:pPr>
          <w:hyperlink w:anchor="_Toc46254955" w:history="1">
            <w:r w:rsidR="001620E5" w:rsidRPr="00B642FE">
              <w:rPr>
                <w:rStyle w:val="Hyperlink"/>
                <w:rFonts w:cs="Calibri"/>
                <w:noProof/>
                <w:lang w:eastAsia="fr-FR"/>
              </w:rPr>
              <w:t>4.</w:t>
            </w:r>
            <w:r w:rsidR="001620E5" w:rsidRPr="00B642FE">
              <w:rPr>
                <w:rStyle w:val="Hyperlink"/>
                <w:noProof/>
              </w:rPr>
              <w:t xml:space="preserve"> </w:t>
            </w:r>
            <w:r w:rsidR="001620E5" w:rsidRPr="00B642FE">
              <w:rPr>
                <w:rStyle w:val="Hyperlink"/>
                <w:rFonts w:cs="Calibri"/>
                <w:noProof/>
                <w:lang w:eastAsia="fr-FR"/>
              </w:rPr>
              <w:t>VERIFICAREA REZONABILITĂŢII PREŢURILOR</w:t>
            </w:r>
            <w:r w:rsidR="001620E5">
              <w:rPr>
                <w:noProof/>
                <w:webHidden/>
              </w:rPr>
              <w:tab/>
            </w:r>
            <w:r w:rsidR="001620E5">
              <w:rPr>
                <w:noProof/>
                <w:webHidden/>
              </w:rPr>
              <w:fldChar w:fldCharType="begin"/>
            </w:r>
            <w:r w:rsidR="001620E5">
              <w:rPr>
                <w:noProof/>
                <w:webHidden/>
              </w:rPr>
              <w:instrText xml:space="preserve"> PAGEREF _Toc46254955 \h </w:instrText>
            </w:r>
            <w:r w:rsidR="001620E5">
              <w:rPr>
                <w:noProof/>
                <w:webHidden/>
              </w:rPr>
            </w:r>
            <w:r w:rsidR="001620E5">
              <w:rPr>
                <w:noProof/>
                <w:webHidden/>
              </w:rPr>
              <w:fldChar w:fldCharType="separate"/>
            </w:r>
            <w:r w:rsidR="00AD0AED">
              <w:rPr>
                <w:noProof/>
                <w:webHidden/>
              </w:rPr>
              <w:t>3</w:t>
            </w:r>
            <w:r w:rsidR="001620E5">
              <w:rPr>
                <w:noProof/>
                <w:webHidden/>
              </w:rPr>
              <w:fldChar w:fldCharType="end"/>
            </w:r>
          </w:hyperlink>
        </w:p>
        <w:p w14:paraId="5C77B9E0" w14:textId="484D8F63" w:rsidR="001620E5" w:rsidRDefault="003C5E05">
          <w:pPr>
            <w:pStyle w:val="Cuprins3"/>
            <w:tabs>
              <w:tab w:val="right" w:leader="dot" w:pos="9017"/>
            </w:tabs>
            <w:rPr>
              <w:rFonts w:asciiTheme="minorHAnsi" w:eastAsiaTheme="minorEastAsia" w:hAnsiTheme="minorHAnsi" w:cstheme="minorBidi"/>
              <w:noProof/>
              <w:sz w:val="22"/>
              <w:szCs w:val="22"/>
            </w:rPr>
          </w:pPr>
          <w:hyperlink w:anchor="_Toc46254956" w:history="1">
            <w:r w:rsidR="001620E5" w:rsidRPr="00B642FE">
              <w:rPr>
                <w:rStyle w:val="Hyperlink"/>
                <w:rFonts w:cs="Calibri"/>
                <w:noProof/>
                <w:lang w:eastAsia="fr-FR"/>
              </w:rPr>
              <w:t>5.</w:t>
            </w:r>
            <w:r w:rsidR="001620E5" w:rsidRPr="00B642FE">
              <w:rPr>
                <w:rStyle w:val="Hyperlink"/>
                <w:noProof/>
              </w:rPr>
              <w:t xml:space="preserve"> VERIFICAREA PLANULUI FINANCIAR</w:t>
            </w:r>
            <w:r w:rsidR="001620E5">
              <w:rPr>
                <w:noProof/>
                <w:webHidden/>
              </w:rPr>
              <w:tab/>
            </w:r>
            <w:r w:rsidR="001620E5">
              <w:rPr>
                <w:noProof/>
                <w:webHidden/>
              </w:rPr>
              <w:fldChar w:fldCharType="begin"/>
            </w:r>
            <w:r w:rsidR="001620E5">
              <w:rPr>
                <w:noProof/>
                <w:webHidden/>
              </w:rPr>
              <w:instrText xml:space="preserve"> PAGEREF _Toc46254956 \h </w:instrText>
            </w:r>
            <w:r w:rsidR="001620E5">
              <w:rPr>
                <w:noProof/>
                <w:webHidden/>
              </w:rPr>
            </w:r>
            <w:r w:rsidR="001620E5">
              <w:rPr>
                <w:noProof/>
                <w:webHidden/>
              </w:rPr>
              <w:fldChar w:fldCharType="separate"/>
            </w:r>
            <w:r w:rsidR="00AD0AED">
              <w:rPr>
                <w:noProof/>
                <w:webHidden/>
              </w:rPr>
              <w:t>3</w:t>
            </w:r>
            <w:r w:rsidR="001620E5">
              <w:rPr>
                <w:noProof/>
                <w:webHidden/>
              </w:rPr>
              <w:fldChar w:fldCharType="end"/>
            </w:r>
          </w:hyperlink>
        </w:p>
        <w:p w14:paraId="7822A575" w14:textId="5D570495" w:rsidR="001620E5" w:rsidRDefault="003C5E05">
          <w:pPr>
            <w:pStyle w:val="Cuprins3"/>
            <w:tabs>
              <w:tab w:val="right" w:leader="dot" w:pos="9017"/>
            </w:tabs>
            <w:rPr>
              <w:rFonts w:asciiTheme="minorHAnsi" w:eastAsiaTheme="minorEastAsia" w:hAnsiTheme="minorHAnsi" w:cstheme="minorBidi"/>
              <w:noProof/>
              <w:sz w:val="22"/>
              <w:szCs w:val="22"/>
            </w:rPr>
          </w:pPr>
          <w:hyperlink w:anchor="_Toc46254957" w:history="1">
            <w:r w:rsidR="001620E5" w:rsidRPr="00B642FE">
              <w:rPr>
                <w:rStyle w:val="Hyperlink"/>
                <w:noProof/>
              </w:rPr>
              <w:t>6.</w:t>
            </w:r>
            <w:r w:rsidR="001620E5" w:rsidRPr="00B642FE">
              <w:rPr>
                <w:rStyle w:val="Hyperlink"/>
                <w:rFonts w:cs="Calibri"/>
                <w:noProof/>
                <w:lang w:eastAsia="fr-FR"/>
              </w:rPr>
              <w:t>VERIFICAREA CONDIȚIILOR ARTIFICIALE</w:t>
            </w:r>
            <w:r w:rsidR="001620E5">
              <w:rPr>
                <w:noProof/>
                <w:webHidden/>
              </w:rPr>
              <w:tab/>
            </w:r>
            <w:r w:rsidR="001620E5">
              <w:rPr>
                <w:noProof/>
                <w:webHidden/>
              </w:rPr>
              <w:fldChar w:fldCharType="begin"/>
            </w:r>
            <w:r w:rsidR="001620E5">
              <w:rPr>
                <w:noProof/>
                <w:webHidden/>
              </w:rPr>
              <w:instrText xml:space="preserve"> PAGEREF _Toc46254957 \h </w:instrText>
            </w:r>
            <w:r w:rsidR="001620E5">
              <w:rPr>
                <w:noProof/>
                <w:webHidden/>
              </w:rPr>
            </w:r>
            <w:r w:rsidR="001620E5">
              <w:rPr>
                <w:noProof/>
                <w:webHidden/>
              </w:rPr>
              <w:fldChar w:fldCharType="separate"/>
            </w:r>
            <w:r w:rsidR="00AD0AED">
              <w:rPr>
                <w:noProof/>
                <w:webHidden/>
              </w:rPr>
              <w:t>4</w:t>
            </w:r>
            <w:r w:rsidR="001620E5">
              <w:rPr>
                <w:noProof/>
                <w:webHidden/>
              </w:rPr>
              <w:fldChar w:fldCharType="end"/>
            </w:r>
          </w:hyperlink>
        </w:p>
        <w:p w14:paraId="64326699" w14:textId="5EAF4179" w:rsidR="001620E5" w:rsidRDefault="003C5E05">
          <w:pPr>
            <w:pStyle w:val="Cuprins1"/>
            <w:tabs>
              <w:tab w:val="right" w:leader="dot" w:pos="9017"/>
            </w:tabs>
            <w:rPr>
              <w:rFonts w:asciiTheme="minorHAnsi" w:eastAsiaTheme="minorEastAsia" w:hAnsiTheme="minorHAnsi" w:cstheme="minorBidi"/>
              <w:noProof/>
              <w:sz w:val="22"/>
              <w:szCs w:val="22"/>
            </w:rPr>
          </w:pPr>
          <w:hyperlink w:anchor="_Toc46254958" w:history="1">
            <w:r w:rsidR="001620E5" w:rsidRPr="00B642FE">
              <w:rPr>
                <w:rStyle w:val="Hyperlink"/>
                <w:b/>
                <w:bCs/>
                <w:noProof/>
              </w:rPr>
              <w:t>DECIZIA REFERITOARE LA ELIGIBILITATEA PROIECTULUI</w:t>
            </w:r>
            <w:r w:rsidR="001620E5">
              <w:rPr>
                <w:noProof/>
                <w:webHidden/>
              </w:rPr>
              <w:tab/>
            </w:r>
            <w:r w:rsidR="001620E5">
              <w:rPr>
                <w:noProof/>
                <w:webHidden/>
              </w:rPr>
              <w:fldChar w:fldCharType="begin"/>
            </w:r>
            <w:r w:rsidR="001620E5">
              <w:rPr>
                <w:noProof/>
                <w:webHidden/>
              </w:rPr>
              <w:instrText xml:space="preserve"> PAGEREF _Toc46254958 \h </w:instrText>
            </w:r>
            <w:r w:rsidR="001620E5">
              <w:rPr>
                <w:noProof/>
                <w:webHidden/>
              </w:rPr>
            </w:r>
            <w:r w:rsidR="001620E5">
              <w:rPr>
                <w:noProof/>
                <w:webHidden/>
              </w:rPr>
              <w:fldChar w:fldCharType="separate"/>
            </w:r>
            <w:r w:rsidR="00AD0AED">
              <w:rPr>
                <w:noProof/>
                <w:webHidden/>
              </w:rPr>
              <w:t>4</w:t>
            </w:r>
            <w:r w:rsidR="001620E5">
              <w:rPr>
                <w:noProof/>
                <w:webHidden/>
              </w:rPr>
              <w:fldChar w:fldCharType="end"/>
            </w:r>
          </w:hyperlink>
        </w:p>
        <w:p w14:paraId="7C96E767" w14:textId="73F31FD1" w:rsidR="001620E5" w:rsidRDefault="003C5E05">
          <w:pPr>
            <w:pStyle w:val="Cuprins1"/>
            <w:tabs>
              <w:tab w:val="right" w:leader="dot" w:pos="9017"/>
            </w:tabs>
            <w:rPr>
              <w:rFonts w:asciiTheme="minorHAnsi" w:eastAsiaTheme="minorEastAsia" w:hAnsiTheme="minorHAnsi" w:cstheme="minorBidi"/>
              <w:noProof/>
              <w:sz w:val="22"/>
              <w:szCs w:val="22"/>
            </w:rPr>
          </w:pPr>
          <w:hyperlink w:anchor="_Toc46254959" w:history="1">
            <w:r w:rsidR="001620E5" w:rsidRPr="00B642FE">
              <w:rPr>
                <w:rStyle w:val="Hyperlink"/>
                <w:rFonts w:ascii="Calibri" w:eastAsia="Calibri" w:hAnsi="Calibri"/>
                <w:b/>
                <w:noProof/>
                <w:lang w:val="ro-RO"/>
              </w:rPr>
              <w:t>METODOLOGIE DE APLICAT PENTRU VERIFICAREA CONDIŢIILOR DE ELIGIBILITATE</w:t>
            </w:r>
            <w:r w:rsidR="001620E5">
              <w:rPr>
                <w:noProof/>
                <w:webHidden/>
              </w:rPr>
              <w:tab/>
            </w:r>
            <w:r w:rsidR="001620E5">
              <w:rPr>
                <w:noProof/>
                <w:webHidden/>
              </w:rPr>
              <w:fldChar w:fldCharType="begin"/>
            </w:r>
            <w:r w:rsidR="001620E5">
              <w:rPr>
                <w:noProof/>
                <w:webHidden/>
              </w:rPr>
              <w:instrText xml:space="preserve"> PAGEREF _Toc46254959 \h </w:instrText>
            </w:r>
            <w:r w:rsidR="001620E5">
              <w:rPr>
                <w:noProof/>
                <w:webHidden/>
              </w:rPr>
            </w:r>
            <w:r w:rsidR="001620E5">
              <w:rPr>
                <w:noProof/>
                <w:webHidden/>
              </w:rPr>
              <w:fldChar w:fldCharType="separate"/>
            </w:r>
            <w:r w:rsidR="00AD0AED">
              <w:rPr>
                <w:noProof/>
                <w:webHidden/>
              </w:rPr>
              <w:t>6</w:t>
            </w:r>
            <w:r w:rsidR="001620E5">
              <w:rPr>
                <w:noProof/>
                <w:webHidden/>
              </w:rPr>
              <w:fldChar w:fldCharType="end"/>
            </w:r>
          </w:hyperlink>
        </w:p>
        <w:p w14:paraId="443842DE" w14:textId="7F042D6F" w:rsidR="001620E5" w:rsidRDefault="003C5E05">
          <w:pPr>
            <w:pStyle w:val="Cuprins1"/>
            <w:tabs>
              <w:tab w:val="right" w:leader="dot" w:pos="9017"/>
            </w:tabs>
            <w:rPr>
              <w:rFonts w:asciiTheme="minorHAnsi" w:eastAsiaTheme="minorEastAsia" w:hAnsiTheme="minorHAnsi" w:cstheme="minorBidi"/>
              <w:noProof/>
              <w:sz w:val="22"/>
              <w:szCs w:val="22"/>
            </w:rPr>
          </w:pPr>
          <w:hyperlink w:anchor="_Toc46254960" w:history="1">
            <w:r w:rsidR="001620E5" w:rsidRPr="00B642FE">
              <w:rPr>
                <w:rStyle w:val="Hyperlink"/>
                <w:rFonts w:eastAsia="Calibri"/>
                <w:b/>
                <w:noProof/>
                <w:lang w:val="ro-RO"/>
              </w:rPr>
              <w:t>VERIFICAREA  CRITERIILOR DE ELIGIBILITATE</w:t>
            </w:r>
            <w:r w:rsidR="001620E5">
              <w:rPr>
                <w:noProof/>
                <w:webHidden/>
              </w:rPr>
              <w:tab/>
            </w:r>
            <w:r w:rsidR="001620E5">
              <w:rPr>
                <w:noProof/>
                <w:webHidden/>
              </w:rPr>
              <w:fldChar w:fldCharType="begin"/>
            </w:r>
            <w:r w:rsidR="001620E5">
              <w:rPr>
                <w:noProof/>
                <w:webHidden/>
              </w:rPr>
              <w:instrText xml:space="preserve"> PAGEREF _Toc46254960 \h </w:instrText>
            </w:r>
            <w:r w:rsidR="001620E5">
              <w:rPr>
                <w:noProof/>
                <w:webHidden/>
              </w:rPr>
            </w:r>
            <w:r w:rsidR="001620E5">
              <w:rPr>
                <w:noProof/>
                <w:webHidden/>
              </w:rPr>
              <w:fldChar w:fldCharType="separate"/>
            </w:r>
            <w:r w:rsidR="00AD0AED">
              <w:rPr>
                <w:noProof/>
                <w:webHidden/>
              </w:rPr>
              <w:t>7</w:t>
            </w:r>
            <w:r w:rsidR="001620E5">
              <w:rPr>
                <w:noProof/>
                <w:webHidden/>
              </w:rPr>
              <w:fldChar w:fldCharType="end"/>
            </w:r>
          </w:hyperlink>
        </w:p>
        <w:p w14:paraId="3D6A2095" w14:textId="6D11379E" w:rsidR="001620E5" w:rsidRDefault="003C5E05">
          <w:pPr>
            <w:pStyle w:val="Cuprins2"/>
            <w:tabs>
              <w:tab w:val="right" w:leader="dot" w:pos="9017"/>
            </w:tabs>
            <w:rPr>
              <w:rFonts w:asciiTheme="minorHAnsi" w:eastAsiaTheme="minorEastAsia" w:hAnsiTheme="minorHAnsi" w:cstheme="minorBidi"/>
              <w:noProof/>
              <w:sz w:val="22"/>
              <w:szCs w:val="22"/>
            </w:rPr>
          </w:pPr>
          <w:hyperlink w:anchor="_Toc46254961" w:history="1">
            <w:r w:rsidR="001620E5" w:rsidRPr="00B642FE">
              <w:rPr>
                <w:rStyle w:val="Hyperlink"/>
                <w:rFonts w:eastAsia="Calibri"/>
                <w:noProof/>
                <w:lang w:val="ro-RO"/>
              </w:rPr>
              <w:t>1.VERIFICAREA ELIGIBILITĂȚII SOLICITANTULUI</w:t>
            </w:r>
            <w:r w:rsidR="001620E5">
              <w:rPr>
                <w:noProof/>
                <w:webHidden/>
              </w:rPr>
              <w:tab/>
            </w:r>
            <w:r w:rsidR="001620E5">
              <w:rPr>
                <w:noProof/>
                <w:webHidden/>
              </w:rPr>
              <w:fldChar w:fldCharType="begin"/>
            </w:r>
            <w:r w:rsidR="001620E5">
              <w:rPr>
                <w:noProof/>
                <w:webHidden/>
              </w:rPr>
              <w:instrText xml:space="preserve"> PAGEREF _Toc46254961 \h </w:instrText>
            </w:r>
            <w:r w:rsidR="001620E5">
              <w:rPr>
                <w:noProof/>
                <w:webHidden/>
              </w:rPr>
            </w:r>
            <w:r w:rsidR="001620E5">
              <w:rPr>
                <w:noProof/>
                <w:webHidden/>
              </w:rPr>
              <w:fldChar w:fldCharType="separate"/>
            </w:r>
            <w:r w:rsidR="00AD0AED">
              <w:rPr>
                <w:noProof/>
                <w:webHidden/>
              </w:rPr>
              <w:t>7</w:t>
            </w:r>
            <w:r w:rsidR="001620E5">
              <w:rPr>
                <w:noProof/>
                <w:webHidden/>
              </w:rPr>
              <w:fldChar w:fldCharType="end"/>
            </w:r>
          </w:hyperlink>
        </w:p>
        <w:p w14:paraId="2B70B71E" w14:textId="1D740900" w:rsidR="001620E5" w:rsidRDefault="003C5E05">
          <w:pPr>
            <w:pStyle w:val="Cuprins2"/>
            <w:tabs>
              <w:tab w:val="right" w:leader="dot" w:pos="9017"/>
            </w:tabs>
            <w:rPr>
              <w:rFonts w:asciiTheme="minorHAnsi" w:eastAsiaTheme="minorEastAsia" w:hAnsiTheme="minorHAnsi" w:cstheme="minorBidi"/>
              <w:noProof/>
              <w:sz w:val="22"/>
              <w:szCs w:val="22"/>
            </w:rPr>
          </w:pPr>
          <w:hyperlink w:anchor="_Toc46254962" w:history="1">
            <w:r w:rsidR="001620E5" w:rsidRPr="00B642FE">
              <w:rPr>
                <w:rStyle w:val="Hyperlink"/>
                <w:rFonts w:eastAsia="Calibri"/>
                <w:b/>
                <w:noProof/>
                <w:kern w:val="32"/>
                <w:lang w:val="ro-RO"/>
              </w:rPr>
              <w:t>2.) VERIFICAREA CRITERIILOR GENERALE DE ELIGIBILITATE</w:t>
            </w:r>
            <w:r w:rsidR="001620E5">
              <w:rPr>
                <w:noProof/>
                <w:webHidden/>
              </w:rPr>
              <w:tab/>
            </w:r>
            <w:r w:rsidR="001620E5">
              <w:rPr>
                <w:noProof/>
                <w:webHidden/>
              </w:rPr>
              <w:fldChar w:fldCharType="begin"/>
            </w:r>
            <w:r w:rsidR="001620E5">
              <w:rPr>
                <w:noProof/>
                <w:webHidden/>
              </w:rPr>
              <w:instrText xml:space="preserve"> PAGEREF _Toc46254962 \h </w:instrText>
            </w:r>
            <w:r w:rsidR="001620E5">
              <w:rPr>
                <w:noProof/>
                <w:webHidden/>
              </w:rPr>
            </w:r>
            <w:r w:rsidR="001620E5">
              <w:rPr>
                <w:noProof/>
                <w:webHidden/>
              </w:rPr>
              <w:fldChar w:fldCharType="separate"/>
            </w:r>
            <w:r w:rsidR="00AD0AED">
              <w:rPr>
                <w:noProof/>
                <w:webHidden/>
              </w:rPr>
              <w:t>8</w:t>
            </w:r>
            <w:r w:rsidR="001620E5">
              <w:rPr>
                <w:noProof/>
                <w:webHidden/>
              </w:rPr>
              <w:fldChar w:fldCharType="end"/>
            </w:r>
          </w:hyperlink>
        </w:p>
        <w:p w14:paraId="13718392" w14:textId="77777777" w:rsidR="00F03273" w:rsidRPr="00943E21" w:rsidRDefault="00F03273" w:rsidP="00F03273">
          <w:pPr>
            <w:rPr>
              <w:rFonts w:asciiTheme="minorHAnsi" w:hAnsiTheme="minorHAnsi"/>
              <w:sz w:val="22"/>
              <w:szCs w:val="22"/>
            </w:rPr>
          </w:pPr>
          <w:r w:rsidRPr="00943E21">
            <w:rPr>
              <w:rFonts w:asciiTheme="minorHAnsi" w:hAnsiTheme="minorHAnsi"/>
              <w:b/>
              <w:bCs/>
              <w:noProof/>
              <w:sz w:val="22"/>
              <w:szCs w:val="22"/>
            </w:rPr>
            <w:fldChar w:fldCharType="end"/>
          </w:r>
        </w:p>
      </w:sdtContent>
    </w:sdt>
    <w:p w14:paraId="04D1346F" w14:textId="77777777" w:rsidR="00363A87" w:rsidRPr="00943E21" w:rsidRDefault="00363A87">
      <w:pPr>
        <w:rPr>
          <w:rFonts w:asciiTheme="minorHAnsi" w:hAnsiTheme="minorHAnsi"/>
          <w:sz w:val="22"/>
          <w:szCs w:val="22"/>
        </w:rPr>
      </w:pPr>
    </w:p>
    <w:p w14:paraId="68D5493C" w14:textId="77777777" w:rsidR="004E68CA" w:rsidRPr="00943E21" w:rsidRDefault="004E68CA">
      <w:pPr>
        <w:autoSpaceDE w:val="0"/>
        <w:autoSpaceDN w:val="0"/>
        <w:adjustRightInd w:val="0"/>
        <w:rPr>
          <w:rFonts w:asciiTheme="minorHAnsi" w:hAnsiTheme="minorHAnsi" w:cs="Trebuchet MS"/>
          <w:b/>
          <w:bCs/>
          <w:sz w:val="22"/>
          <w:szCs w:val="22"/>
        </w:rPr>
      </w:pPr>
    </w:p>
    <w:sectPr w:rsidR="004E68CA" w:rsidRPr="00943E21" w:rsidSect="00FA2A9B">
      <w:footerReference w:type="default" r:id="rId10"/>
      <w:pgSz w:w="11907" w:h="16839" w:code="9"/>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21C00" w14:textId="77777777" w:rsidR="003C5E05" w:rsidRDefault="003C5E05" w:rsidP="0071451C">
      <w:r>
        <w:separator/>
      </w:r>
    </w:p>
  </w:endnote>
  <w:endnote w:type="continuationSeparator" w:id="0">
    <w:p w14:paraId="5E7AB674" w14:textId="77777777" w:rsidR="003C5E05" w:rsidRDefault="003C5E05"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703251"/>
      <w:docPartObj>
        <w:docPartGallery w:val="Page Numbers (Bottom of Page)"/>
        <w:docPartUnique/>
      </w:docPartObj>
    </w:sdtPr>
    <w:sdtEndPr/>
    <w:sdtContent>
      <w:sdt>
        <w:sdtPr>
          <w:id w:val="544328958"/>
          <w:docPartObj>
            <w:docPartGallery w:val="Page Numbers (Top of Page)"/>
            <w:docPartUnique/>
          </w:docPartObj>
        </w:sdtPr>
        <w:sdtEndPr/>
        <w:sdtContent>
          <w:p w14:paraId="55C40160" w14:textId="4D94597D" w:rsidR="00443808" w:rsidRDefault="00443808">
            <w:pPr>
              <w:pStyle w:val="Subsol"/>
              <w:jc w:val="right"/>
            </w:pPr>
            <w:r>
              <w:t xml:space="preserve">GALMMV </w:t>
            </w:r>
            <w:proofErr w:type="spellStart"/>
            <w:r>
              <w:t>Fisa</w:t>
            </w:r>
            <w:proofErr w:type="spellEnd"/>
            <w:r>
              <w:t xml:space="preserve"> </w:t>
            </w:r>
            <w:proofErr w:type="spellStart"/>
            <w:r>
              <w:t>Evaluare</w:t>
            </w:r>
            <w:proofErr w:type="spellEnd"/>
            <w:r>
              <w:t xml:space="preserve"> </w:t>
            </w:r>
            <w:proofErr w:type="spellStart"/>
            <w:r>
              <w:t>Eligibilitate</w:t>
            </w:r>
            <w:proofErr w:type="spellEnd"/>
            <w:r>
              <w:t xml:space="preserve"> M3/3</w:t>
            </w:r>
            <w:proofErr w:type="gramStart"/>
            <w:r>
              <w:t xml:space="preserve">A; </w:t>
            </w:r>
            <w:r w:rsidR="00FA2A9B">
              <w:t xml:space="preserve">  </w:t>
            </w:r>
            <w:proofErr w:type="gramEnd"/>
            <w:r w:rsidR="00FA2A9B">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255024">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5024">
              <w:rPr>
                <w:b/>
                <w:bCs/>
                <w:noProof/>
              </w:rPr>
              <w:t>15</w:t>
            </w:r>
            <w:r>
              <w:rPr>
                <w:b/>
                <w:bCs/>
                <w:sz w:val="24"/>
                <w:szCs w:val="24"/>
              </w:rPr>
              <w:fldChar w:fldCharType="end"/>
            </w:r>
          </w:p>
        </w:sdtContent>
      </w:sdt>
    </w:sdtContent>
  </w:sdt>
  <w:p w14:paraId="5B75AB9F" w14:textId="77777777" w:rsidR="00443808" w:rsidRDefault="00443808" w:rsidP="00207D1B">
    <w:pPr>
      <w:pStyle w:val="Subsol"/>
      <w:tabs>
        <w:tab w:val="clear" w:pos="4680"/>
        <w:tab w:val="clear" w:pos="9360"/>
        <w:tab w:val="left" w:pos="58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176FB" w14:textId="77777777" w:rsidR="003C5E05" w:rsidRDefault="003C5E05" w:rsidP="0071451C">
      <w:r>
        <w:separator/>
      </w:r>
    </w:p>
  </w:footnote>
  <w:footnote w:type="continuationSeparator" w:id="0">
    <w:p w14:paraId="3EE4FE6A" w14:textId="77777777" w:rsidR="003C5E05" w:rsidRDefault="003C5E05" w:rsidP="0071451C">
      <w:r>
        <w:continuationSeparator/>
      </w:r>
    </w:p>
  </w:footnote>
  <w:footnote w:id="1">
    <w:p w14:paraId="050C6233" w14:textId="2B3DB008" w:rsidR="00443808" w:rsidRPr="00055997" w:rsidRDefault="00443808" w:rsidP="00F03273">
      <w:pPr>
        <w:pStyle w:val="Textnotdesubsol"/>
      </w:pPr>
      <w:r>
        <w:rPr>
          <w:rStyle w:val="Referinnotdesubsol"/>
        </w:rPr>
        <w:footnoteRef/>
      </w:r>
      <w:r>
        <w:t xml:space="preserve"> Conform </w:t>
      </w:r>
      <w:proofErr w:type="gramStart"/>
      <w:r>
        <w:t xml:space="preserve">Manual  </w:t>
      </w:r>
      <w:proofErr w:type="spellStart"/>
      <w:r>
        <w:t>Implementare</w:t>
      </w:r>
      <w:proofErr w:type="spellEnd"/>
      <w:proofErr w:type="gramEnd"/>
      <w:r>
        <w:t xml:space="preserve">  </w:t>
      </w:r>
      <w:proofErr w:type="spellStart"/>
      <w:r>
        <w:t>sM</w:t>
      </w:r>
      <w:proofErr w:type="spellEnd"/>
      <w:r>
        <w:t xml:space="preserve"> 19.2. </w:t>
      </w:r>
    </w:p>
  </w:footnote>
  <w:footnote w:id="2">
    <w:p w14:paraId="68F37157" w14:textId="1471F42D" w:rsidR="00443808" w:rsidRDefault="00443808">
      <w:pPr>
        <w:pStyle w:val="Textnotdesubsol"/>
      </w:pPr>
      <w:r>
        <w:rPr>
          <w:rStyle w:val="Referinnotdesubsol"/>
        </w:rPr>
        <w:footnoteRef/>
      </w:r>
      <w:r>
        <w:t xml:space="preserve"> </w:t>
      </w:r>
      <w:proofErr w:type="spellStart"/>
      <w:r w:rsidRPr="00E6413B">
        <w:t>Aceste</w:t>
      </w:r>
      <w:proofErr w:type="spellEnd"/>
      <w:r w:rsidRPr="00E6413B">
        <w:t xml:space="preserve"> </w:t>
      </w:r>
      <w:proofErr w:type="spellStart"/>
      <w:r w:rsidRPr="00E6413B">
        <w:t>informații</w:t>
      </w:r>
      <w:proofErr w:type="spellEnd"/>
      <w:r w:rsidRPr="00E6413B">
        <w:t xml:space="preserve"> se </w:t>
      </w:r>
      <w:proofErr w:type="spellStart"/>
      <w:r w:rsidRPr="00E6413B">
        <w:t>vor</w:t>
      </w:r>
      <w:proofErr w:type="spellEnd"/>
      <w:r w:rsidRPr="00E6413B">
        <w:t xml:space="preserve"> </w:t>
      </w:r>
      <w:proofErr w:type="spellStart"/>
      <w:r w:rsidRPr="00E6413B">
        <w:t>complet</w:t>
      </w:r>
      <w:proofErr w:type="spellEnd"/>
      <w:r w:rsidRPr="00E6413B">
        <w:t xml:space="preserve"> la </w:t>
      </w:r>
      <w:proofErr w:type="spellStart"/>
      <w:r w:rsidRPr="00E6413B">
        <w:t>nivelul</w:t>
      </w:r>
      <w:proofErr w:type="spellEnd"/>
      <w:r w:rsidRPr="00E6413B">
        <w:t xml:space="preserve"> AFIR</w:t>
      </w:r>
    </w:p>
  </w:footnote>
  <w:footnote w:id="3">
    <w:p w14:paraId="0BBBD37F" w14:textId="66ED0799" w:rsidR="00443808" w:rsidRDefault="00443808">
      <w:pPr>
        <w:pStyle w:val="Textnotdesubsol"/>
      </w:pPr>
      <w:r>
        <w:rPr>
          <w:rStyle w:val="Referinnotdesubsol"/>
        </w:rPr>
        <w:footnoteRef/>
      </w:r>
      <w:r>
        <w:t xml:space="preserve"> </w:t>
      </w:r>
      <w:r w:rsidRPr="00E6413B">
        <w:t xml:space="preserve">se </w:t>
      </w:r>
      <w:proofErr w:type="spellStart"/>
      <w:r w:rsidRPr="00E6413B">
        <w:t>completează</w:t>
      </w:r>
      <w:proofErr w:type="spellEnd"/>
      <w:r w:rsidRPr="00E6413B">
        <w:t xml:space="preserve"> </w:t>
      </w:r>
      <w:proofErr w:type="spellStart"/>
      <w:r w:rsidRPr="00E6413B">
        <w:t>doar</w:t>
      </w:r>
      <w:proofErr w:type="spellEnd"/>
      <w:r w:rsidRPr="00E6413B">
        <w:t xml:space="preserve"> de </w:t>
      </w:r>
      <w:proofErr w:type="spellStart"/>
      <w:r w:rsidRPr="00E6413B">
        <w:t>către</w:t>
      </w:r>
      <w:proofErr w:type="spellEnd"/>
      <w:r w:rsidRPr="00E6413B">
        <w:t xml:space="preserve"> GAL</w:t>
      </w:r>
    </w:p>
  </w:footnote>
  <w:footnote w:id="4">
    <w:p w14:paraId="50BD4A72" w14:textId="7DFFD09B" w:rsidR="00443808" w:rsidRDefault="00443808">
      <w:pPr>
        <w:pStyle w:val="Textnotdesubsol"/>
      </w:pPr>
      <w:r>
        <w:rPr>
          <w:rStyle w:val="Referinnotdesubsol"/>
        </w:rPr>
        <w:footnoteRef/>
      </w:r>
      <w:r>
        <w:t xml:space="preserve"> </w:t>
      </w:r>
      <w:r w:rsidRPr="00E6413B">
        <w:t xml:space="preserve">se </w:t>
      </w:r>
      <w:proofErr w:type="spellStart"/>
      <w:r w:rsidRPr="00E6413B">
        <w:t>completează</w:t>
      </w:r>
      <w:proofErr w:type="spellEnd"/>
      <w:r w:rsidRPr="00E6413B">
        <w:t xml:space="preserve"> </w:t>
      </w:r>
      <w:proofErr w:type="spellStart"/>
      <w:r w:rsidRPr="00E6413B">
        <w:t>doar</w:t>
      </w:r>
      <w:proofErr w:type="spellEnd"/>
      <w:r w:rsidRPr="00E6413B">
        <w:t xml:space="preserve"> de </w:t>
      </w:r>
      <w:proofErr w:type="spellStart"/>
      <w:r w:rsidRPr="00E6413B">
        <w:t>către</w:t>
      </w:r>
      <w:proofErr w:type="spellEnd"/>
      <w:r w:rsidRPr="00E6413B">
        <w:t xml:space="preserve"> GAL</w:t>
      </w:r>
    </w:p>
  </w:footnote>
  <w:footnote w:id="5">
    <w:p w14:paraId="3F83EEA5" w14:textId="77777777" w:rsidR="00443808" w:rsidRDefault="00443808" w:rsidP="003D462D">
      <w:pPr>
        <w:pStyle w:val="Textnotdesubsol"/>
      </w:pPr>
      <w:r>
        <w:rPr>
          <w:rStyle w:val="Referinnotdesubsol"/>
        </w:rPr>
        <w:footnoteRef/>
      </w:r>
      <w:r>
        <w:t xml:space="preserve"> Obs.</w:t>
      </w:r>
    </w:p>
    <w:p w14:paraId="6D451929" w14:textId="3B04986C" w:rsidR="00443808" w:rsidRDefault="00443808" w:rsidP="003D462D">
      <w:pPr>
        <w:pStyle w:val="Textnotdesubsol"/>
      </w:pPr>
      <w:proofErr w:type="spellStart"/>
      <w:r>
        <w:t>Eligibilitatea</w:t>
      </w:r>
      <w:proofErr w:type="spellEnd"/>
      <w:r>
        <w:t xml:space="preserve"> GAL </w:t>
      </w:r>
      <w:proofErr w:type="spellStart"/>
      <w:r>
        <w:t>urilor</w:t>
      </w:r>
      <w:proofErr w:type="spellEnd"/>
      <w:r>
        <w:t>:</w:t>
      </w:r>
      <w:r w:rsidRPr="00A72FCB">
        <w:t xml:space="preserve"> </w:t>
      </w:r>
    </w:p>
    <w:p w14:paraId="69865A02" w14:textId="0EE32B44" w:rsidR="00443808" w:rsidRDefault="00443808" w:rsidP="003D462D">
      <w:pPr>
        <w:pStyle w:val="Textnotdesubsol"/>
      </w:pPr>
      <w:r w:rsidRPr="00A72FCB">
        <w:t>GAL –</w:t>
      </w:r>
      <w:proofErr w:type="spellStart"/>
      <w:r w:rsidRPr="00A72FCB">
        <w:t>ul</w:t>
      </w:r>
      <w:proofErr w:type="spellEnd"/>
      <w:r w:rsidRPr="00A72FCB">
        <w:t xml:space="preserve"> </w:t>
      </w:r>
      <w:proofErr w:type="spellStart"/>
      <w:r w:rsidRPr="00A72FCB">
        <w:t>poate</w:t>
      </w:r>
      <w:proofErr w:type="spellEnd"/>
      <w:r w:rsidRPr="00A72FCB">
        <w:t xml:space="preserve"> fi </w:t>
      </w:r>
      <w:proofErr w:type="spellStart"/>
      <w:r w:rsidRPr="00A72FCB">
        <w:t>beneficiar</w:t>
      </w:r>
      <w:proofErr w:type="spellEnd"/>
      <w:r w:rsidRPr="00A72FCB">
        <w:t xml:space="preserve"> direct, </w:t>
      </w:r>
      <w:proofErr w:type="spellStart"/>
      <w:r w:rsidRPr="00A72FCB">
        <w:t>atât</w:t>
      </w:r>
      <w:proofErr w:type="spellEnd"/>
      <w:r w:rsidRPr="00A72FCB">
        <w:t xml:space="preserve"> </w:t>
      </w:r>
      <w:proofErr w:type="spellStart"/>
      <w:r w:rsidRPr="00A72FCB">
        <w:t>în</w:t>
      </w:r>
      <w:proofErr w:type="spellEnd"/>
      <w:r w:rsidRPr="00A72FCB">
        <w:t xml:space="preserve"> </w:t>
      </w:r>
      <w:proofErr w:type="spellStart"/>
      <w:r w:rsidRPr="00A72FCB">
        <w:t>situația</w:t>
      </w:r>
      <w:proofErr w:type="spellEnd"/>
      <w:r w:rsidRPr="00A72FCB">
        <w:t xml:space="preserve"> </w:t>
      </w:r>
      <w:proofErr w:type="spellStart"/>
      <w:r w:rsidRPr="00A72FCB">
        <w:t>în</w:t>
      </w:r>
      <w:proofErr w:type="spellEnd"/>
      <w:r w:rsidRPr="00A72FCB">
        <w:t xml:space="preserve"> care nu au </w:t>
      </w:r>
      <w:proofErr w:type="spellStart"/>
      <w:r w:rsidRPr="00A72FCB">
        <w:t>fost</w:t>
      </w:r>
      <w:proofErr w:type="spellEnd"/>
      <w:r w:rsidRPr="00A72FCB">
        <w:t xml:space="preserve"> </w:t>
      </w:r>
      <w:proofErr w:type="spellStart"/>
      <w:r w:rsidRPr="00A72FCB">
        <w:t>identificați</w:t>
      </w:r>
      <w:proofErr w:type="spellEnd"/>
      <w:r w:rsidRPr="00A72FCB">
        <w:t xml:space="preserve"> </w:t>
      </w:r>
      <w:proofErr w:type="spellStart"/>
      <w:r w:rsidRPr="00A72FCB">
        <w:t>alți</w:t>
      </w:r>
      <w:proofErr w:type="spellEnd"/>
      <w:r w:rsidRPr="00A72FCB">
        <w:t xml:space="preserve"> </w:t>
      </w:r>
      <w:proofErr w:type="spellStart"/>
      <w:r w:rsidRPr="00A72FCB">
        <w:t>beneficiari</w:t>
      </w:r>
      <w:proofErr w:type="spellEnd"/>
      <w:r w:rsidRPr="00A72FCB">
        <w:t xml:space="preserve"> pentru </w:t>
      </w:r>
      <w:proofErr w:type="spellStart"/>
      <w:r w:rsidRPr="00A72FCB">
        <w:t>măsurile</w:t>
      </w:r>
      <w:proofErr w:type="spellEnd"/>
      <w:r w:rsidRPr="00A72FCB">
        <w:t xml:space="preserve"> din SDL destinate </w:t>
      </w:r>
      <w:proofErr w:type="spellStart"/>
      <w:r w:rsidRPr="00A72FCB">
        <w:t>activității</w:t>
      </w:r>
      <w:proofErr w:type="spellEnd"/>
      <w:r w:rsidRPr="00A72FCB">
        <w:t xml:space="preserve"> </w:t>
      </w:r>
      <w:proofErr w:type="spellStart"/>
      <w:r w:rsidRPr="00A72FCB">
        <w:t>premergătoare</w:t>
      </w:r>
      <w:proofErr w:type="spellEnd"/>
      <w:r w:rsidRPr="00A72FCB">
        <w:t xml:space="preserve"> </w:t>
      </w:r>
      <w:proofErr w:type="spellStart"/>
      <w:r w:rsidRPr="00A72FCB">
        <w:t>aderării</w:t>
      </w:r>
      <w:proofErr w:type="spellEnd"/>
      <w:r w:rsidRPr="00A72FCB">
        <w:t xml:space="preserve"> la o </w:t>
      </w:r>
      <w:proofErr w:type="spellStart"/>
      <w:r w:rsidRPr="00A72FCB">
        <w:t>schemă</w:t>
      </w:r>
      <w:proofErr w:type="spellEnd"/>
      <w:r w:rsidRPr="00A72FCB">
        <w:t xml:space="preserve"> de </w:t>
      </w:r>
      <w:proofErr w:type="spellStart"/>
      <w:r w:rsidRPr="00A72FCB">
        <w:t>calitate</w:t>
      </w:r>
      <w:proofErr w:type="spellEnd"/>
      <w:r w:rsidRPr="00A72FCB">
        <w:t xml:space="preserve"> </w:t>
      </w:r>
      <w:proofErr w:type="spellStart"/>
      <w:r w:rsidRPr="00A72FCB">
        <w:t>europeană</w:t>
      </w:r>
      <w:proofErr w:type="spellEnd"/>
      <w:r w:rsidRPr="00A72FCB">
        <w:t xml:space="preserve"> sau </w:t>
      </w:r>
      <w:proofErr w:type="spellStart"/>
      <w:r w:rsidRPr="00A72FCB">
        <w:t>națională</w:t>
      </w:r>
      <w:proofErr w:type="spellEnd"/>
      <w:r w:rsidRPr="00A72FCB">
        <w:t xml:space="preserve">, </w:t>
      </w:r>
      <w:proofErr w:type="spellStart"/>
      <w:r w:rsidRPr="00A72FCB">
        <w:t>cât</w:t>
      </w:r>
      <w:proofErr w:type="spellEnd"/>
      <w:r w:rsidRPr="00A72FCB">
        <w:t xml:space="preserve"> și </w:t>
      </w:r>
      <w:proofErr w:type="spellStart"/>
      <w:r w:rsidRPr="00A72FCB">
        <w:t>în</w:t>
      </w:r>
      <w:proofErr w:type="spellEnd"/>
      <w:r w:rsidRPr="00A72FCB">
        <w:t xml:space="preserve"> </w:t>
      </w:r>
      <w:proofErr w:type="spellStart"/>
      <w:r w:rsidRPr="00A72FCB">
        <w:t>situația</w:t>
      </w:r>
      <w:proofErr w:type="spellEnd"/>
      <w:r w:rsidRPr="00A72FCB">
        <w:t xml:space="preserve"> </w:t>
      </w:r>
      <w:proofErr w:type="spellStart"/>
      <w:r w:rsidRPr="00A72FCB">
        <w:t>în</w:t>
      </w:r>
      <w:proofErr w:type="spellEnd"/>
      <w:r w:rsidRPr="00A72FCB">
        <w:t xml:space="preserve"> care au </w:t>
      </w:r>
      <w:proofErr w:type="spellStart"/>
      <w:r w:rsidRPr="00A72FCB">
        <w:t>fost</w:t>
      </w:r>
      <w:proofErr w:type="spellEnd"/>
      <w:r w:rsidRPr="00A72FCB">
        <w:t xml:space="preserve"> </w:t>
      </w:r>
      <w:proofErr w:type="spellStart"/>
      <w:r w:rsidRPr="00A72FCB">
        <w:t>identificați</w:t>
      </w:r>
      <w:proofErr w:type="spellEnd"/>
      <w:r w:rsidRPr="00A72FCB">
        <w:t xml:space="preserve"> </w:t>
      </w:r>
      <w:proofErr w:type="spellStart"/>
      <w:r w:rsidRPr="00A72FCB">
        <w:t>alți</w:t>
      </w:r>
      <w:proofErr w:type="spellEnd"/>
      <w:r w:rsidRPr="00A72FCB">
        <w:t xml:space="preserve"> </w:t>
      </w:r>
      <w:proofErr w:type="spellStart"/>
      <w:r w:rsidRPr="00A72FCB">
        <w:t>beneficiari</w:t>
      </w:r>
      <w:proofErr w:type="spellEnd"/>
      <w:r w:rsidRPr="00A72FCB">
        <w:t xml:space="preserve"> </w:t>
      </w:r>
      <w:proofErr w:type="spellStart"/>
      <w:r w:rsidRPr="00A72FCB">
        <w:t>interesați</w:t>
      </w:r>
      <w:proofErr w:type="spellEnd"/>
    </w:p>
    <w:p w14:paraId="25CD6416" w14:textId="05998B6F" w:rsidR="00443808" w:rsidRDefault="00443808" w:rsidP="003D462D">
      <w:pPr>
        <w:pStyle w:val="Textnotdesubsol"/>
      </w:pPr>
      <w:r>
        <w:t xml:space="preserve"> </w:t>
      </w:r>
    </w:p>
  </w:footnote>
  <w:footnote w:id="6">
    <w:p w14:paraId="3232B2E5" w14:textId="715A9E42" w:rsidR="00443808" w:rsidRDefault="00443808" w:rsidP="00FA2A9B">
      <w:pPr>
        <w:pStyle w:val="Textnotdesubsol"/>
        <w:jc w:val="both"/>
      </w:pPr>
      <w:r>
        <w:rPr>
          <w:rStyle w:val="Referinnotdesubsol"/>
        </w:rPr>
        <w:footnoteRef/>
      </w:r>
      <w:r>
        <w:t xml:space="preserve"> </w:t>
      </w:r>
      <w:r w:rsidRPr="00091120">
        <w:t xml:space="preserve">Se </w:t>
      </w:r>
      <w:proofErr w:type="spellStart"/>
      <w:r w:rsidRPr="00091120">
        <w:t>va</w:t>
      </w:r>
      <w:proofErr w:type="spellEnd"/>
      <w:r w:rsidRPr="00091120">
        <w:t xml:space="preserve"> </w:t>
      </w:r>
      <w:proofErr w:type="spellStart"/>
      <w:r w:rsidRPr="00091120">
        <w:t>verifica</w:t>
      </w:r>
      <w:proofErr w:type="spellEnd"/>
      <w:r w:rsidRPr="00091120">
        <w:t xml:space="preserve"> </w:t>
      </w:r>
      <w:proofErr w:type="spellStart"/>
      <w:r w:rsidRPr="00091120">
        <w:t>dacă</w:t>
      </w:r>
      <w:proofErr w:type="spellEnd"/>
      <w:r w:rsidRPr="00091120">
        <w:t xml:space="preserve"> </w:t>
      </w:r>
      <w:proofErr w:type="spellStart"/>
      <w:r w:rsidRPr="00091120">
        <w:t>serviciile</w:t>
      </w:r>
      <w:proofErr w:type="spellEnd"/>
      <w:r w:rsidRPr="00091120">
        <w:t xml:space="preserve"> </w:t>
      </w:r>
      <w:proofErr w:type="spellStart"/>
      <w:r w:rsidRPr="00091120">
        <w:t>menționate</w:t>
      </w:r>
      <w:proofErr w:type="spellEnd"/>
      <w:r w:rsidRPr="00091120">
        <w:t xml:space="preserve"> </w:t>
      </w:r>
      <w:proofErr w:type="spellStart"/>
      <w:r w:rsidRPr="00091120">
        <w:t>în</w:t>
      </w:r>
      <w:proofErr w:type="spellEnd"/>
      <w:r w:rsidRPr="00091120">
        <w:t xml:space="preserve"> </w:t>
      </w:r>
      <w:proofErr w:type="spellStart"/>
      <w:r w:rsidRPr="00091120">
        <w:t>Cererea</w:t>
      </w:r>
      <w:proofErr w:type="spellEnd"/>
      <w:r w:rsidRPr="00091120">
        <w:t xml:space="preserve"> de </w:t>
      </w:r>
      <w:proofErr w:type="spellStart"/>
      <w:r w:rsidRPr="00091120">
        <w:t>finanțare</w:t>
      </w:r>
      <w:proofErr w:type="spellEnd"/>
      <w:r w:rsidRPr="00091120">
        <w:t xml:space="preserve"> se </w:t>
      </w:r>
      <w:proofErr w:type="spellStart"/>
      <w:r w:rsidRPr="00091120">
        <w:t>încadrează</w:t>
      </w:r>
      <w:proofErr w:type="spellEnd"/>
      <w:r w:rsidRPr="00091120">
        <w:t xml:space="preserve"> </w:t>
      </w:r>
      <w:proofErr w:type="spellStart"/>
      <w:r w:rsidRPr="00091120">
        <w:t>în</w:t>
      </w:r>
      <w:proofErr w:type="spellEnd"/>
      <w:r w:rsidRPr="00091120">
        <w:t xml:space="preserve"> </w:t>
      </w:r>
      <w:proofErr w:type="spellStart"/>
      <w:r w:rsidRPr="00091120">
        <w:t>plafoanele</w:t>
      </w:r>
      <w:proofErr w:type="spellEnd"/>
      <w:r w:rsidRPr="00091120">
        <w:t xml:space="preserve"> </w:t>
      </w:r>
      <w:proofErr w:type="spellStart"/>
      <w:r w:rsidRPr="00091120">
        <w:t>stabilite</w:t>
      </w:r>
      <w:proofErr w:type="spellEnd"/>
      <w:r w:rsidRPr="00091120">
        <w:t xml:space="preserve"> </w:t>
      </w:r>
      <w:proofErr w:type="spellStart"/>
      <w:r w:rsidRPr="00091120">
        <w:t>în</w:t>
      </w:r>
      <w:proofErr w:type="spellEnd"/>
      <w:r w:rsidRPr="00091120">
        <w:t xml:space="preserve"> </w:t>
      </w:r>
      <w:proofErr w:type="spellStart"/>
      <w:r w:rsidRPr="00091120">
        <w:t>Baza</w:t>
      </w:r>
      <w:proofErr w:type="spellEnd"/>
      <w:r w:rsidRPr="00091120">
        <w:t xml:space="preserve"> de date cu </w:t>
      </w:r>
      <w:proofErr w:type="spellStart"/>
      <w:r w:rsidRPr="00091120">
        <w:t>prețuri</w:t>
      </w:r>
      <w:proofErr w:type="spellEnd"/>
      <w:r w:rsidRPr="00091120">
        <w:t xml:space="preserve"> de </w:t>
      </w:r>
      <w:proofErr w:type="spellStart"/>
      <w:r w:rsidRPr="00091120">
        <w:t>referință</w:t>
      </w:r>
      <w:proofErr w:type="spellEnd"/>
      <w:r w:rsidRPr="00091120">
        <w:t xml:space="preserve"> pentru proiecte de </w:t>
      </w:r>
      <w:proofErr w:type="spellStart"/>
      <w:r w:rsidRPr="00091120">
        <w:t>servicii</w:t>
      </w:r>
      <w:proofErr w:type="spellEnd"/>
      <w:r w:rsidRPr="00091120">
        <w:t xml:space="preserve"> LEADER, </w:t>
      </w:r>
      <w:proofErr w:type="spellStart"/>
      <w:r w:rsidRPr="00091120">
        <w:t>disponibilă</w:t>
      </w:r>
      <w:proofErr w:type="spellEnd"/>
      <w:r w:rsidRPr="00091120">
        <w:t xml:space="preserve"> pe site-</w:t>
      </w:r>
      <w:proofErr w:type="spellStart"/>
      <w:r w:rsidRPr="00091120">
        <w:t>ul</w:t>
      </w:r>
      <w:proofErr w:type="spellEnd"/>
      <w:r w:rsidRPr="00091120">
        <w:t xml:space="preserve"> www.afir.info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E1E"/>
    <w:multiLevelType w:val="multilevel"/>
    <w:tmpl w:val="3858F5CA"/>
    <w:lvl w:ilvl="0">
      <w:start w:val="1"/>
      <w:numFmt w:val="upperRoman"/>
      <w:lvlText w:val="%1."/>
      <w:lvlJc w:val="left"/>
      <w:pPr>
        <w:ind w:left="1080" w:hanging="720"/>
      </w:pPr>
      <w:rPr>
        <w:rFonts w:ascii="Trebuchet MS" w:hAnsi="Trebuchet MS" w:cs="Times New Roman"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8838F2"/>
    <w:multiLevelType w:val="hybridMultilevel"/>
    <w:tmpl w:val="8A848BF4"/>
    <w:lvl w:ilvl="0" w:tplc="9662C394">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266D"/>
    <w:multiLevelType w:val="hybridMultilevel"/>
    <w:tmpl w:val="E9261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B769A"/>
    <w:multiLevelType w:val="hybridMultilevel"/>
    <w:tmpl w:val="FD9A84E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F1319"/>
    <w:multiLevelType w:val="multilevel"/>
    <w:tmpl w:val="B4A836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046929"/>
    <w:multiLevelType w:val="hybridMultilevel"/>
    <w:tmpl w:val="9A8E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D309B"/>
    <w:multiLevelType w:val="hybridMultilevel"/>
    <w:tmpl w:val="E4B48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43299"/>
    <w:multiLevelType w:val="hybridMultilevel"/>
    <w:tmpl w:val="0A76ABD6"/>
    <w:lvl w:ilvl="0" w:tplc="04090001">
      <w:start w:val="1"/>
      <w:numFmt w:val="bullet"/>
      <w:lvlText w:val=""/>
      <w:lvlJc w:val="left"/>
      <w:pPr>
        <w:ind w:left="1404" w:hanging="360"/>
      </w:pPr>
      <w:rPr>
        <w:rFonts w:ascii="Symbol" w:hAnsi="Symbol" w:hint="default"/>
      </w:rPr>
    </w:lvl>
    <w:lvl w:ilvl="1" w:tplc="40E4CAF8">
      <w:numFmt w:val="bullet"/>
      <w:lvlText w:val="•"/>
      <w:lvlJc w:val="left"/>
      <w:pPr>
        <w:ind w:left="1961" w:hanging="360"/>
      </w:pPr>
      <w:rPr>
        <w:rFonts w:ascii="Trebuchet MS" w:eastAsiaTheme="minorHAnsi" w:hAnsi="Trebuchet MS" w:cs="Trebuchet MS" w:hint="default"/>
      </w:r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12" w15:restartNumberingAfterBreak="0">
    <w:nsid w:val="2F4A5743"/>
    <w:multiLevelType w:val="hybridMultilevel"/>
    <w:tmpl w:val="8618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6228B"/>
    <w:multiLevelType w:val="hybridMultilevel"/>
    <w:tmpl w:val="5164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0A94F2B"/>
    <w:multiLevelType w:val="hybridMultilevel"/>
    <w:tmpl w:val="1EEEF91E"/>
    <w:lvl w:ilvl="0" w:tplc="7F685C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A73F3"/>
    <w:multiLevelType w:val="hybridMultilevel"/>
    <w:tmpl w:val="A1023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17BBB"/>
    <w:multiLevelType w:val="hybridMultilevel"/>
    <w:tmpl w:val="F60A654A"/>
    <w:lvl w:ilvl="0" w:tplc="37369824">
      <w:start w:val="1"/>
      <w:numFmt w:val="bullet"/>
      <w:pStyle w:val="N-Bullet1"/>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4D3A67A4"/>
    <w:multiLevelType w:val="hybridMultilevel"/>
    <w:tmpl w:val="EABE3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F2AEF"/>
    <w:multiLevelType w:val="multilevel"/>
    <w:tmpl w:val="A3EAD6F4"/>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2054123"/>
    <w:multiLevelType w:val="hybridMultilevel"/>
    <w:tmpl w:val="CF0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E07A8"/>
    <w:multiLevelType w:val="hybridMultilevel"/>
    <w:tmpl w:val="C29E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200D4"/>
    <w:multiLevelType w:val="hybridMultilevel"/>
    <w:tmpl w:val="778244E8"/>
    <w:lvl w:ilvl="0" w:tplc="DEC85B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F5CC1"/>
    <w:multiLevelType w:val="hybridMultilevel"/>
    <w:tmpl w:val="0F1C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F083A"/>
    <w:multiLevelType w:val="hybridMultilevel"/>
    <w:tmpl w:val="B79460A8"/>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C94629B"/>
    <w:multiLevelType w:val="singleLevel"/>
    <w:tmpl w:val="5AE6AF9A"/>
    <w:lvl w:ilvl="0">
      <w:numFmt w:val="bullet"/>
      <w:lvlText w:val=""/>
      <w:lvlJc w:val="left"/>
      <w:pPr>
        <w:tabs>
          <w:tab w:val="num" w:pos="360"/>
        </w:tabs>
        <w:ind w:left="360" w:hanging="360"/>
      </w:pPr>
      <w:rPr>
        <w:rFonts w:ascii="Wingdings" w:eastAsia="Wingdings" w:hAnsi="Wingdings" w:hint="default"/>
        <w:b w:val="0"/>
        <w:color w:val="000000"/>
        <w:w w:val="100"/>
        <w:sz w:val="22"/>
      </w:rPr>
    </w:lvl>
  </w:abstractNum>
  <w:abstractNum w:abstractNumId="28" w15:restartNumberingAfterBreak="0">
    <w:nsid w:val="5C94629C"/>
    <w:multiLevelType w:val="singleLevel"/>
    <w:tmpl w:val="52064332"/>
    <w:lvl w:ilvl="0">
      <w:numFmt w:val="bullet"/>
      <w:lvlText w:val=""/>
      <w:lvlJc w:val="left"/>
      <w:pPr>
        <w:tabs>
          <w:tab w:val="num" w:pos="360"/>
        </w:tabs>
        <w:ind w:left="360" w:hanging="360"/>
      </w:pPr>
      <w:rPr>
        <w:rFonts w:ascii="Wingdings" w:eastAsia="Wingdings" w:hAnsi="Wingdings" w:hint="default"/>
        <w:b/>
        <w:color w:val="000000"/>
        <w:w w:val="100"/>
        <w:sz w:val="22"/>
      </w:rPr>
    </w:lvl>
  </w:abstractNum>
  <w:abstractNum w:abstractNumId="29" w15:restartNumberingAfterBreak="0">
    <w:nsid w:val="5C94629D"/>
    <w:multiLevelType w:val="singleLevel"/>
    <w:tmpl w:val="40926C58"/>
    <w:lvl w:ilvl="0">
      <w:numFmt w:val="bullet"/>
      <w:lvlText w:val=""/>
      <w:lvlJc w:val="left"/>
      <w:pPr>
        <w:tabs>
          <w:tab w:val="num" w:pos="360"/>
        </w:tabs>
        <w:ind w:left="360" w:hanging="360"/>
      </w:pPr>
      <w:rPr>
        <w:rFonts w:ascii="Symbol" w:eastAsia="Symbol" w:hAnsi="Symbol" w:hint="default"/>
        <w:b w:val="0"/>
        <w:color w:val="000000"/>
        <w:w w:val="100"/>
        <w:sz w:val="22"/>
      </w:rPr>
    </w:lvl>
  </w:abstractNum>
  <w:abstractNum w:abstractNumId="30" w15:restartNumberingAfterBreak="0">
    <w:nsid w:val="5C94629E"/>
    <w:multiLevelType w:val="singleLevel"/>
    <w:tmpl w:val="E8A0EF14"/>
    <w:lvl w:ilvl="0">
      <w:numFmt w:val="bullet"/>
      <w:lvlText w:val=""/>
      <w:lvlJc w:val="left"/>
      <w:pPr>
        <w:tabs>
          <w:tab w:val="num" w:pos="360"/>
        </w:tabs>
        <w:ind w:left="360" w:hanging="360"/>
      </w:pPr>
      <w:rPr>
        <w:rFonts w:ascii="Symbol" w:eastAsia="Symbol" w:hAnsi="Symbol" w:hint="default"/>
        <w:b w:val="0"/>
        <w:color w:val="000000"/>
        <w:w w:val="100"/>
        <w:sz w:val="22"/>
      </w:rPr>
    </w:lvl>
  </w:abstractNum>
  <w:abstractNum w:abstractNumId="31" w15:restartNumberingAfterBreak="0">
    <w:nsid w:val="5CFB5F4F"/>
    <w:multiLevelType w:val="hybridMultilevel"/>
    <w:tmpl w:val="5AEC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912C8"/>
    <w:multiLevelType w:val="hybridMultilevel"/>
    <w:tmpl w:val="187C9BB0"/>
    <w:lvl w:ilvl="0" w:tplc="DEE4705C">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F501F9"/>
    <w:multiLevelType w:val="hybridMultilevel"/>
    <w:tmpl w:val="45680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939161">
    <w:abstractNumId w:val="14"/>
  </w:num>
  <w:num w:numId="2" w16cid:durableId="1459689756">
    <w:abstractNumId w:val="0"/>
  </w:num>
  <w:num w:numId="3" w16cid:durableId="935481089">
    <w:abstractNumId w:val="25"/>
  </w:num>
  <w:num w:numId="4" w16cid:durableId="1770349804">
    <w:abstractNumId w:val="26"/>
  </w:num>
  <w:num w:numId="5" w16cid:durableId="505484205">
    <w:abstractNumId w:val="1"/>
  </w:num>
  <w:num w:numId="6" w16cid:durableId="1779830941">
    <w:abstractNumId w:val="33"/>
  </w:num>
  <w:num w:numId="7" w16cid:durableId="1615287103">
    <w:abstractNumId w:val="19"/>
  </w:num>
  <w:num w:numId="8" w16cid:durableId="1348753702">
    <w:abstractNumId w:val="9"/>
  </w:num>
  <w:num w:numId="9" w16cid:durableId="558202366">
    <w:abstractNumId w:val="2"/>
  </w:num>
  <w:num w:numId="10" w16cid:durableId="1228879751">
    <w:abstractNumId w:val="18"/>
  </w:num>
  <w:num w:numId="11" w16cid:durableId="1081758673">
    <w:abstractNumId w:val="20"/>
  </w:num>
  <w:num w:numId="12" w16cid:durableId="1542598203">
    <w:abstractNumId w:val="10"/>
  </w:num>
  <w:num w:numId="13" w16cid:durableId="1277056967">
    <w:abstractNumId w:val="16"/>
  </w:num>
  <w:num w:numId="14" w16cid:durableId="1628852411">
    <w:abstractNumId w:val="11"/>
  </w:num>
  <w:num w:numId="15" w16cid:durableId="1654411882">
    <w:abstractNumId w:val="3"/>
  </w:num>
  <w:num w:numId="16" w16cid:durableId="92632626">
    <w:abstractNumId w:val="32"/>
  </w:num>
  <w:num w:numId="17" w16cid:durableId="1784618829">
    <w:abstractNumId w:val="24"/>
  </w:num>
  <w:num w:numId="18" w16cid:durableId="327364433">
    <w:abstractNumId w:val="12"/>
  </w:num>
  <w:num w:numId="19" w16cid:durableId="1467119185">
    <w:abstractNumId w:val="23"/>
  </w:num>
  <w:num w:numId="20" w16cid:durableId="389377753">
    <w:abstractNumId w:val="15"/>
  </w:num>
  <w:num w:numId="21" w16cid:durableId="1134760869">
    <w:abstractNumId w:val="8"/>
  </w:num>
  <w:num w:numId="22" w16cid:durableId="65807508">
    <w:abstractNumId w:val="6"/>
  </w:num>
  <w:num w:numId="23" w16cid:durableId="1768964987">
    <w:abstractNumId w:val="17"/>
  </w:num>
  <w:num w:numId="24" w16cid:durableId="653729070">
    <w:abstractNumId w:val="4"/>
  </w:num>
  <w:num w:numId="25" w16cid:durableId="2688593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0893537">
    <w:abstractNumId w:val="7"/>
  </w:num>
  <w:num w:numId="27" w16cid:durableId="763184399">
    <w:abstractNumId w:val="27"/>
  </w:num>
  <w:num w:numId="28" w16cid:durableId="972833964">
    <w:abstractNumId w:val="28"/>
  </w:num>
  <w:num w:numId="29" w16cid:durableId="1072313837">
    <w:abstractNumId w:val="29"/>
  </w:num>
  <w:num w:numId="30" w16cid:durableId="915944112">
    <w:abstractNumId w:val="30"/>
  </w:num>
  <w:num w:numId="31" w16cid:durableId="686953211">
    <w:abstractNumId w:val="5"/>
  </w:num>
  <w:num w:numId="32" w16cid:durableId="1017120448">
    <w:abstractNumId w:val="31"/>
  </w:num>
  <w:num w:numId="33" w16cid:durableId="1421104566">
    <w:abstractNumId w:val="13"/>
  </w:num>
  <w:num w:numId="34" w16cid:durableId="12690437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C9E"/>
    <w:rsid w:val="00005979"/>
    <w:rsid w:val="00041360"/>
    <w:rsid w:val="0004348F"/>
    <w:rsid w:val="00054C8A"/>
    <w:rsid w:val="00057C9E"/>
    <w:rsid w:val="000646AC"/>
    <w:rsid w:val="00067E86"/>
    <w:rsid w:val="00072595"/>
    <w:rsid w:val="00077E2D"/>
    <w:rsid w:val="00091120"/>
    <w:rsid w:val="00092D4E"/>
    <w:rsid w:val="00093A2D"/>
    <w:rsid w:val="000A6491"/>
    <w:rsid w:val="000A7C86"/>
    <w:rsid w:val="000B3109"/>
    <w:rsid w:val="000D0940"/>
    <w:rsid w:val="000D7692"/>
    <w:rsid w:val="000E281F"/>
    <w:rsid w:val="000F1534"/>
    <w:rsid w:val="000F36A0"/>
    <w:rsid w:val="00102EA2"/>
    <w:rsid w:val="00103B33"/>
    <w:rsid w:val="001171EA"/>
    <w:rsid w:val="00117346"/>
    <w:rsid w:val="001365D4"/>
    <w:rsid w:val="001512F6"/>
    <w:rsid w:val="001620E5"/>
    <w:rsid w:val="00164769"/>
    <w:rsid w:val="00164FE8"/>
    <w:rsid w:val="00176A7A"/>
    <w:rsid w:val="00187226"/>
    <w:rsid w:val="001906AA"/>
    <w:rsid w:val="001A622A"/>
    <w:rsid w:val="001D099F"/>
    <w:rsid w:val="001D2020"/>
    <w:rsid w:val="001D485A"/>
    <w:rsid w:val="001F3521"/>
    <w:rsid w:val="00200A7A"/>
    <w:rsid w:val="00207D1B"/>
    <w:rsid w:val="0023003B"/>
    <w:rsid w:val="002356B4"/>
    <w:rsid w:val="00242F80"/>
    <w:rsid w:val="00243546"/>
    <w:rsid w:val="0025288F"/>
    <w:rsid w:val="00255024"/>
    <w:rsid w:val="0025706C"/>
    <w:rsid w:val="00260622"/>
    <w:rsid w:val="00261831"/>
    <w:rsid w:val="00263060"/>
    <w:rsid w:val="0027739B"/>
    <w:rsid w:val="00287C2E"/>
    <w:rsid w:val="002951DC"/>
    <w:rsid w:val="002A499F"/>
    <w:rsid w:val="002C0842"/>
    <w:rsid w:val="002D36DD"/>
    <w:rsid w:val="002E3FD9"/>
    <w:rsid w:val="002E609D"/>
    <w:rsid w:val="002F7E40"/>
    <w:rsid w:val="00312278"/>
    <w:rsid w:val="0034283C"/>
    <w:rsid w:val="00343D84"/>
    <w:rsid w:val="00352741"/>
    <w:rsid w:val="00363A87"/>
    <w:rsid w:val="00365AED"/>
    <w:rsid w:val="00373AB3"/>
    <w:rsid w:val="003750DA"/>
    <w:rsid w:val="003771B0"/>
    <w:rsid w:val="00377531"/>
    <w:rsid w:val="00391E49"/>
    <w:rsid w:val="003A3446"/>
    <w:rsid w:val="003A792B"/>
    <w:rsid w:val="003B297B"/>
    <w:rsid w:val="003C22A4"/>
    <w:rsid w:val="003C5E05"/>
    <w:rsid w:val="003C615A"/>
    <w:rsid w:val="003D462D"/>
    <w:rsid w:val="003D6361"/>
    <w:rsid w:val="003E5073"/>
    <w:rsid w:val="003E5E13"/>
    <w:rsid w:val="003F35BA"/>
    <w:rsid w:val="003F7EC2"/>
    <w:rsid w:val="00406FA3"/>
    <w:rsid w:val="00414D85"/>
    <w:rsid w:val="00424B40"/>
    <w:rsid w:val="0043097F"/>
    <w:rsid w:val="00434348"/>
    <w:rsid w:val="0044356C"/>
    <w:rsid w:val="00443808"/>
    <w:rsid w:val="00451112"/>
    <w:rsid w:val="00454AAE"/>
    <w:rsid w:val="00475ADD"/>
    <w:rsid w:val="0048312B"/>
    <w:rsid w:val="004937B9"/>
    <w:rsid w:val="00493C7F"/>
    <w:rsid w:val="004B6FC6"/>
    <w:rsid w:val="004C76A4"/>
    <w:rsid w:val="004E68CA"/>
    <w:rsid w:val="004F0AC2"/>
    <w:rsid w:val="004F6839"/>
    <w:rsid w:val="005026AE"/>
    <w:rsid w:val="005038E3"/>
    <w:rsid w:val="00505B7E"/>
    <w:rsid w:val="005164FC"/>
    <w:rsid w:val="005168D9"/>
    <w:rsid w:val="00517B44"/>
    <w:rsid w:val="0053259B"/>
    <w:rsid w:val="00535A21"/>
    <w:rsid w:val="00551C6E"/>
    <w:rsid w:val="005520A8"/>
    <w:rsid w:val="005554AD"/>
    <w:rsid w:val="005579CE"/>
    <w:rsid w:val="00570C43"/>
    <w:rsid w:val="0057293B"/>
    <w:rsid w:val="00583F1C"/>
    <w:rsid w:val="00585011"/>
    <w:rsid w:val="00591778"/>
    <w:rsid w:val="00594258"/>
    <w:rsid w:val="005960C3"/>
    <w:rsid w:val="005B428A"/>
    <w:rsid w:val="005C3AEB"/>
    <w:rsid w:val="005C42C4"/>
    <w:rsid w:val="005D2BFF"/>
    <w:rsid w:val="005D726C"/>
    <w:rsid w:val="005E05ED"/>
    <w:rsid w:val="005E1379"/>
    <w:rsid w:val="005E3E87"/>
    <w:rsid w:val="00611D3B"/>
    <w:rsid w:val="00640702"/>
    <w:rsid w:val="0064270F"/>
    <w:rsid w:val="00647EF4"/>
    <w:rsid w:val="00651B22"/>
    <w:rsid w:val="006634D0"/>
    <w:rsid w:val="0066360F"/>
    <w:rsid w:val="006642B7"/>
    <w:rsid w:val="00687337"/>
    <w:rsid w:val="006A70C4"/>
    <w:rsid w:val="006B748E"/>
    <w:rsid w:val="006C0037"/>
    <w:rsid w:val="006C062E"/>
    <w:rsid w:val="006C07C2"/>
    <w:rsid w:val="006C3BE0"/>
    <w:rsid w:val="006D5EF7"/>
    <w:rsid w:val="006D7258"/>
    <w:rsid w:val="006D79D0"/>
    <w:rsid w:val="006D7A05"/>
    <w:rsid w:val="006E37F0"/>
    <w:rsid w:val="006E799D"/>
    <w:rsid w:val="006E7CCB"/>
    <w:rsid w:val="006F4FC4"/>
    <w:rsid w:val="006F5A60"/>
    <w:rsid w:val="00710B5A"/>
    <w:rsid w:val="0071451C"/>
    <w:rsid w:val="00717E88"/>
    <w:rsid w:val="007211ED"/>
    <w:rsid w:val="0072122E"/>
    <w:rsid w:val="0072248B"/>
    <w:rsid w:val="0075739B"/>
    <w:rsid w:val="00764B4F"/>
    <w:rsid w:val="0076799B"/>
    <w:rsid w:val="007862FA"/>
    <w:rsid w:val="00786643"/>
    <w:rsid w:val="00791639"/>
    <w:rsid w:val="007B75BF"/>
    <w:rsid w:val="007D193C"/>
    <w:rsid w:val="007E172B"/>
    <w:rsid w:val="007F0643"/>
    <w:rsid w:val="00803A4E"/>
    <w:rsid w:val="0080426F"/>
    <w:rsid w:val="0084010B"/>
    <w:rsid w:val="0087028B"/>
    <w:rsid w:val="00870CF8"/>
    <w:rsid w:val="008808FC"/>
    <w:rsid w:val="00892A4F"/>
    <w:rsid w:val="008C1A2F"/>
    <w:rsid w:val="008E0A02"/>
    <w:rsid w:val="008E0F7C"/>
    <w:rsid w:val="008F6D75"/>
    <w:rsid w:val="009028D9"/>
    <w:rsid w:val="00904DCD"/>
    <w:rsid w:val="00905871"/>
    <w:rsid w:val="00921953"/>
    <w:rsid w:val="009220FF"/>
    <w:rsid w:val="00937633"/>
    <w:rsid w:val="00943E21"/>
    <w:rsid w:val="00950F19"/>
    <w:rsid w:val="009549FD"/>
    <w:rsid w:val="009776F2"/>
    <w:rsid w:val="0098085C"/>
    <w:rsid w:val="009A638E"/>
    <w:rsid w:val="009B2A24"/>
    <w:rsid w:val="009C3523"/>
    <w:rsid w:val="009C7374"/>
    <w:rsid w:val="009D2147"/>
    <w:rsid w:val="009D6D98"/>
    <w:rsid w:val="00A1400C"/>
    <w:rsid w:val="00A1584A"/>
    <w:rsid w:val="00A40025"/>
    <w:rsid w:val="00A43357"/>
    <w:rsid w:val="00A4725C"/>
    <w:rsid w:val="00A529D8"/>
    <w:rsid w:val="00A538C4"/>
    <w:rsid w:val="00A55053"/>
    <w:rsid w:val="00A637F6"/>
    <w:rsid w:val="00A72FCB"/>
    <w:rsid w:val="00A86E00"/>
    <w:rsid w:val="00A94DC1"/>
    <w:rsid w:val="00A9646C"/>
    <w:rsid w:val="00A96C21"/>
    <w:rsid w:val="00AB32CB"/>
    <w:rsid w:val="00AC7545"/>
    <w:rsid w:val="00AD0AED"/>
    <w:rsid w:val="00AD2F0B"/>
    <w:rsid w:val="00AE2445"/>
    <w:rsid w:val="00AF5C84"/>
    <w:rsid w:val="00B06151"/>
    <w:rsid w:val="00B13EAF"/>
    <w:rsid w:val="00B142C8"/>
    <w:rsid w:val="00B253C3"/>
    <w:rsid w:val="00B308FA"/>
    <w:rsid w:val="00B358C8"/>
    <w:rsid w:val="00B3670E"/>
    <w:rsid w:val="00B45AB8"/>
    <w:rsid w:val="00B514A3"/>
    <w:rsid w:val="00B567B9"/>
    <w:rsid w:val="00B97544"/>
    <w:rsid w:val="00BB38A2"/>
    <w:rsid w:val="00BB7C03"/>
    <w:rsid w:val="00BD1482"/>
    <w:rsid w:val="00C1485D"/>
    <w:rsid w:val="00C151D5"/>
    <w:rsid w:val="00C154F9"/>
    <w:rsid w:val="00C42450"/>
    <w:rsid w:val="00C50449"/>
    <w:rsid w:val="00C53463"/>
    <w:rsid w:val="00C556FB"/>
    <w:rsid w:val="00C60F4F"/>
    <w:rsid w:val="00C66491"/>
    <w:rsid w:val="00C8028F"/>
    <w:rsid w:val="00C9419D"/>
    <w:rsid w:val="00CB3538"/>
    <w:rsid w:val="00CB583E"/>
    <w:rsid w:val="00CD4D40"/>
    <w:rsid w:val="00CE70EE"/>
    <w:rsid w:val="00D001B2"/>
    <w:rsid w:val="00D13B7B"/>
    <w:rsid w:val="00D20146"/>
    <w:rsid w:val="00D21F44"/>
    <w:rsid w:val="00D31C11"/>
    <w:rsid w:val="00D34282"/>
    <w:rsid w:val="00D41296"/>
    <w:rsid w:val="00DA1247"/>
    <w:rsid w:val="00DA7050"/>
    <w:rsid w:val="00DB1B1C"/>
    <w:rsid w:val="00DD71D5"/>
    <w:rsid w:val="00DE4643"/>
    <w:rsid w:val="00DF0856"/>
    <w:rsid w:val="00DF212B"/>
    <w:rsid w:val="00DF72D1"/>
    <w:rsid w:val="00E3334F"/>
    <w:rsid w:val="00E40F37"/>
    <w:rsid w:val="00E542CF"/>
    <w:rsid w:val="00E56500"/>
    <w:rsid w:val="00E610D6"/>
    <w:rsid w:val="00E6413B"/>
    <w:rsid w:val="00E94E40"/>
    <w:rsid w:val="00E97955"/>
    <w:rsid w:val="00EA4299"/>
    <w:rsid w:val="00EB44F2"/>
    <w:rsid w:val="00ED2A32"/>
    <w:rsid w:val="00EF4717"/>
    <w:rsid w:val="00F00644"/>
    <w:rsid w:val="00F03273"/>
    <w:rsid w:val="00F132C2"/>
    <w:rsid w:val="00F133D3"/>
    <w:rsid w:val="00F14BBB"/>
    <w:rsid w:val="00F206B3"/>
    <w:rsid w:val="00F21987"/>
    <w:rsid w:val="00F63C53"/>
    <w:rsid w:val="00F6427C"/>
    <w:rsid w:val="00F663EB"/>
    <w:rsid w:val="00F67650"/>
    <w:rsid w:val="00F707A4"/>
    <w:rsid w:val="00F72CA7"/>
    <w:rsid w:val="00F74868"/>
    <w:rsid w:val="00FA2A9B"/>
    <w:rsid w:val="00FB7B4A"/>
    <w:rsid w:val="00FC1A7F"/>
    <w:rsid w:val="00FF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C77A2"/>
  <w15:docId w15:val="{6757AEF8-0840-456D-BF1E-7BCE5D09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0D6"/>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semiHidden/>
    <w:unhideWhenUsed/>
    <w:qFormat/>
    <w:rsid w:val="009028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semiHidden/>
    <w:unhideWhenUsed/>
    <w:qFormat/>
    <w:rsid w:val="00A40025"/>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Antet">
    <w:name w:val="header"/>
    <w:basedOn w:val="Normal"/>
    <w:link w:val="AntetCaracter"/>
    <w:uiPriority w:val="99"/>
    <w:unhideWhenUsed/>
    <w:rsid w:val="0071451C"/>
    <w:pPr>
      <w:tabs>
        <w:tab w:val="center" w:pos="4680"/>
        <w:tab w:val="right" w:pos="9360"/>
      </w:tabs>
    </w:pPr>
  </w:style>
  <w:style w:type="character" w:customStyle="1" w:styleId="AntetCaracter">
    <w:name w:val="Antet Caracter"/>
    <w:basedOn w:val="Fontdeparagrafimplicit"/>
    <w:link w:val="Antet"/>
    <w:uiPriority w:val="99"/>
    <w:rsid w:val="0071451C"/>
  </w:style>
  <w:style w:type="paragraph" w:styleId="Subsol">
    <w:name w:val="footer"/>
    <w:basedOn w:val="Normal"/>
    <w:link w:val="SubsolCaracter"/>
    <w:uiPriority w:val="99"/>
    <w:unhideWhenUsed/>
    <w:rsid w:val="0071451C"/>
    <w:pPr>
      <w:tabs>
        <w:tab w:val="center" w:pos="4680"/>
        <w:tab w:val="right" w:pos="9360"/>
      </w:tabs>
    </w:pPr>
  </w:style>
  <w:style w:type="character" w:customStyle="1" w:styleId="SubsolCaracter">
    <w:name w:val="Subsol Caracter"/>
    <w:basedOn w:val="Fontdeparagrafimplicit"/>
    <w:link w:val="Subsol"/>
    <w:uiPriority w:val="99"/>
    <w:rsid w:val="0071451C"/>
  </w:style>
  <w:style w:type="paragraph" w:styleId="Listparagraf">
    <w:name w:val="List Paragraph"/>
    <w:basedOn w:val="Normal"/>
    <w:uiPriority w:val="34"/>
    <w:qFormat/>
    <w:rsid w:val="0071451C"/>
    <w:pPr>
      <w:ind w:left="720"/>
      <w:contextualSpacing/>
    </w:pPr>
  </w:style>
  <w:style w:type="table" w:styleId="Tabelgril">
    <w:name w:val="Table Grid"/>
    <w:basedOn w:val="TabelNormal"/>
    <w:uiPriority w:val="3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44356C"/>
    <w:rPr>
      <w:color w:val="0000FF" w:themeColor="hyperlink"/>
      <w:u w:val="single"/>
    </w:rPr>
  </w:style>
  <w:style w:type="paragraph" w:styleId="TextnBalon">
    <w:name w:val="Balloon Text"/>
    <w:basedOn w:val="Normal"/>
    <w:link w:val="TextnBalonCaracter"/>
    <w:uiPriority w:val="99"/>
    <w:semiHidden/>
    <w:unhideWhenUsed/>
    <w:rsid w:val="006642B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642B7"/>
    <w:rPr>
      <w:rFonts w:ascii="Tahoma" w:hAnsi="Tahoma" w:cs="Tahoma"/>
      <w:sz w:val="16"/>
      <w:szCs w:val="16"/>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
    <w:basedOn w:val="Normal"/>
    <w:link w:val="TextnotdesubsolCaracter"/>
    <w:uiPriority w:val="99"/>
    <w:unhideWhenUsed/>
    <w:rsid w:val="00FF7403"/>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FF7403"/>
  </w:style>
  <w:style w:type="character" w:styleId="Referinnotdesubsol">
    <w:name w:val="footnote reference"/>
    <w:aliases w:val="Footnote,Footnote symbol,Fussnota,ftref"/>
    <w:basedOn w:val="Fontdeparagrafimplicit"/>
    <w:unhideWhenUsed/>
    <w:rsid w:val="00FF7403"/>
    <w:rPr>
      <w:vertAlign w:val="superscript"/>
    </w:rPr>
  </w:style>
  <w:style w:type="paragraph" w:customStyle="1" w:styleId="footnotedescription">
    <w:name w:val="footnote description"/>
    <w:next w:val="Normal"/>
    <w:link w:val="footnotedescriptionChar"/>
    <w:hidden/>
    <w:rsid w:val="00260622"/>
    <w:pPr>
      <w:spacing w:line="259" w:lineRule="auto"/>
      <w:ind w:left="5" w:right="100"/>
      <w:jc w:val="both"/>
    </w:pPr>
    <w:rPr>
      <w:rFonts w:ascii="Arial" w:eastAsia="Arial" w:hAnsi="Arial"/>
      <w:i/>
      <w:color w:val="000000"/>
      <w:sz w:val="19"/>
      <w:szCs w:val="22"/>
      <w:lang w:val="ro-RO" w:eastAsia="ro-RO"/>
    </w:rPr>
  </w:style>
  <w:style w:type="character" w:customStyle="1" w:styleId="footnotedescriptionChar">
    <w:name w:val="footnote description Char"/>
    <w:link w:val="footnotedescription"/>
    <w:rsid w:val="00260622"/>
    <w:rPr>
      <w:rFonts w:ascii="Arial" w:eastAsia="Arial" w:hAnsi="Arial"/>
      <w:i/>
      <w:color w:val="000000"/>
      <w:sz w:val="19"/>
      <w:szCs w:val="22"/>
      <w:lang w:val="ro-RO" w:eastAsia="ro-RO"/>
    </w:rPr>
  </w:style>
  <w:style w:type="paragraph" w:customStyle="1" w:styleId="N-Bullet1">
    <w:name w:val="N-Bullet 1"/>
    <w:basedOn w:val="Normal"/>
    <w:qFormat/>
    <w:rsid w:val="00FB7B4A"/>
    <w:pPr>
      <w:numPr>
        <w:numId w:val="7"/>
      </w:numPr>
      <w:spacing w:line="276" w:lineRule="auto"/>
    </w:pPr>
    <w:rPr>
      <w:rFonts w:ascii="Trebuchet MS" w:eastAsiaTheme="minorHAnsi" w:hAnsi="Trebuchet MS" w:cstheme="minorBidi"/>
      <w:sz w:val="22"/>
      <w:szCs w:val="22"/>
      <w:lang w:val="ro-RO"/>
    </w:rPr>
  </w:style>
  <w:style w:type="table" w:customStyle="1" w:styleId="TableGrid1">
    <w:name w:val="Table Grid1"/>
    <w:basedOn w:val="TabelNormal"/>
    <w:next w:val="Tabelgril"/>
    <w:rsid w:val="00F0327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elNormal"/>
    <w:next w:val="Tabelgril"/>
    <w:uiPriority w:val="59"/>
    <w:rsid w:val="00F03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uprins1">
    <w:name w:val="toc 1"/>
    <w:basedOn w:val="Normal"/>
    <w:next w:val="Normal"/>
    <w:autoRedefine/>
    <w:uiPriority w:val="39"/>
    <w:unhideWhenUsed/>
    <w:rsid w:val="00F707A4"/>
    <w:pPr>
      <w:spacing w:after="100"/>
    </w:pPr>
  </w:style>
  <w:style w:type="paragraph" w:styleId="Cuprins3">
    <w:name w:val="toc 3"/>
    <w:basedOn w:val="Normal"/>
    <w:next w:val="Normal"/>
    <w:autoRedefine/>
    <w:uiPriority w:val="39"/>
    <w:unhideWhenUsed/>
    <w:rsid w:val="00F707A4"/>
    <w:pPr>
      <w:spacing w:after="100"/>
      <w:ind w:left="400"/>
    </w:pPr>
  </w:style>
  <w:style w:type="character" w:customStyle="1" w:styleId="Titlu3Caracter">
    <w:name w:val="Titlu 3 Caracter"/>
    <w:basedOn w:val="Fontdeparagrafimplicit"/>
    <w:link w:val="Titlu3"/>
    <w:semiHidden/>
    <w:rsid w:val="00A40025"/>
    <w:rPr>
      <w:rFonts w:asciiTheme="majorHAnsi" w:eastAsiaTheme="majorEastAsia" w:hAnsiTheme="majorHAnsi" w:cstheme="majorBidi"/>
      <w:b/>
      <w:bCs/>
      <w:color w:val="4F81BD" w:themeColor="accent1"/>
    </w:rPr>
  </w:style>
  <w:style w:type="character" w:styleId="Accentuat">
    <w:name w:val="Emphasis"/>
    <w:basedOn w:val="Fontdeparagrafimplicit"/>
    <w:uiPriority w:val="20"/>
    <w:qFormat/>
    <w:rsid w:val="007E172B"/>
    <w:rPr>
      <w:i/>
      <w:iCs/>
    </w:rPr>
  </w:style>
  <w:style w:type="character" w:customStyle="1" w:styleId="Titlu2Caracter">
    <w:name w:val="Titlu 2 Caracter"/>
    <w:basedOn w:val="Fontdeparagrafimplicit"/>
    <w:link w:val="Titlu2"/>
    <w:semiHidden/>
    <w:rsid w:val="009028D9"/>
    <w:rPr>
      <w:rFonts w:asciiTheme="majorHAnsi" w:eastAsiaTheme="majorEastAsia" w:hAnsiTheme="majorHAnsi" w:cstheme="majorBidi"/>
      <w:b/>
      <w:bCs/>
      <w:color w:val="4F81BD" w:themeColor="accent1"/>
      <w:sz w:val="26"/>
      <w:szCs w:val="26"/>
    </w:rPr>
  </w:style>
  <w:style w:type="paragraph" w:styleId="Cuprins2">
    <w:name w:val="toc 2"/>
    <w:basedOn w:val="Normal"/>
    <w:next w:val="Normal"/>
    <w:autoRedefine/>
    <w:uiPriority w:val="39"/>
    <w:unhideWhenUsed/>
    <w:rsid w:val="009028D9"/>
    <w:pPr>
      <w:spacing w:after="100"/>
      <w:ind w:left="200"/>
    </w:pPr>
  </w:style>
  <w:style w:type="paragraph" w:customStyle="1" w:styleId="Default">
    <w:name w:val="Default"/>
    <w:rsid w:val="00067E86"/>
    <w:pPr>
      <w:autoSpaceDE w:val="0"/>
      <w:autoSpaceDN w:val="0"/>
      <w:adjustRightInd w:val="0"/>
    </w:pPr>
    <w:rPr>
      <w:rFonts w:ascii="Calibri" w:hAnsi="Calibri" w:cs="Calibri"/>
      <w:color w:val="000000"/>
      <w:sz w:val="24"/>
      <w:szCs w:val="24"/>
    </w:rPr>
  </w:style>
  <w:style w:type="character" w:styleId="Referincomentariu">
    <w:name w:val="annotation reference"/>
    <w:basedOn w:val="Fontdeparagrafimplicit"/>
    <w:uiPriority w:val="99"/>
    <w:semiHidden/>
    <w:unhideWhenUsed/>
    <w:rsid w:val="00DF212B"/>
    <w:rPr>
      <w:sz w:val="16"/>
      <w:szCs w:val="16"/>
    </w:rPr>
  </w:style>
  <w:style w:type="paragraph" w:styleId="Textcomentariu">
    <w:name w:val="annotation text"/>
    <w:basedOn w:val="Normal"/>
    <w:link w:val="TextcomentariuCaracter"/>
    <w:uiPriority w:val="99"/>
    <w:semiHidden/>
    <w:unhideWhenUsed/>
    <w:rsid w:val="00DF212B"/>
  </w:style>
  <w:style w:type="character" w:customStyle="1" w:styleId="TextcomentariuCaracter">
    <w:name w:val="Text comentariu Caracter"/>
    <w:basedOn w:val="Fontdeparagrafimplicit"/>
    <w:link w:val="Textcomentariu"/>
    <w:uiPriority w:val="99"/>
    <w:semiHidden/>
    <w:rsid w:val="00DF212B"/>
  </w:style>
  <w:style w:type="paragraph" w:styleId="SubiectComentariu">
    <w:name w:val="annotation subject"/>
    <w:basedOn w:val="Textcomentariu"/>
    <w:next w:val="Textcomentariu"/>
    <w:link w:val="SubiectComentariuCaracter"/>
    <w:uiPriority w:val="99"/>
    <w:semiHidden/>
    <w:unhideWhenUsed/>
    <w:rsid w:val="00DF212B"/>
    <w:rPr>
      <w:b/>
      <w:bCs/>
    </w:rPr>
  </w:style>
  <w:style w:type="character" w:customStyle="1" w:styleId="SubiectComentariuCaracter">
    <w:name w:val="Subiect Comentariu Caracter"/>
    <w:basedOn w:val="TextcomentariuCaracter"/>
    <w:link w:val="SubiectComentariu"/>
    <w:uiPriority w:val="99"/>
    <w:semiHidden/>
    <w:rsid w:val="00DF212B"/>
    <w:rPr>
      <w:b/>
      <w:bCs/>
    </w:rPr>
  </w:style>
  <w:style w:type="paragraph" w:styleId="Corptext3">
    <w:name w:val="Body Text 3"/>
    <w:basedOn w:val="Normal"/>
    <w:link w:val="Corptext3Caracter"/>
    <w:unhideWhenUsed/>
    <w:rsid w:val="001A622A"/>
    <w:pPr>
      <w:spacing w:after="120"/>
    </w:pPr>
    <w:rPr>
      <w:rFonts w:ascii="Arial" w:hAnsi="Arial"/>
      <w:sz w:val="16"/>
      <w:szCs w:val="16"/>
      <w:lang w:val="x-none" w:eastAsia="x-none"/>
    </w:rPr>
  </w:style>
  <w:style w:type="character" w:customStyle="1" w:styleId="Corptext3Caracter">
    <w:name w:val="Corp text 3 Caracter"/>
    <w:basedOn w:val="Fontdeparagrafimplicit"/>
    <w:link w:val="Corptext3"/>
    <w:rsid w:val="001A622A"/>
    <w:rPr>
      <w:rFonts w:ascii="Arial" w:hAnsi="Arial"/>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3219">
      <w:bodyDiv w:val="1"/>
      <w:marLeft w:val="0"/>
      <w:marRight w:val="0"/>
      <w:marTop w:val="0"/>
      <w:marBottom w:val="0"/>
      <w:divBdr>
        <w:top w:val="none" w:sz="0" w:space="0" w:color="auto"/>
        <w:left w:val="none" w:sz="0" w:space="0" w:color="auto"/>
        <w:bottom w:val="none" w:sz="0" w:space="0" w:color="auto"/>
        <w:right w:val="none" w:sz="0" w:space="0" w:color="auto"/>
      </w:divBdr>
    </w:div>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09288419">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459349718">
      <w:bodyDiv w:val="1"/>
      <w:marLeft w:val="0"/>
      <w:marRight w:val="0"/>
      <w:marTop w:val="0"/>
      <w:marBottom w:val="0"/>
      <w:divBdr>
        <w:top w:val="none" w:sz="0" w:space="0" w:color="auto"/>
        <w:left w:val="none" w:sz="0" w:space="0" w:color="auto"/>
        <w:bottom w:val="none" w:sz="0" w:space="0" w:color="auto"/>
        <w:right w:val="none" w:sz="0" w:space="0" w:color="auto"/>
      </w:divBdr>
    </w:div>
    <w:div w:id="459614617">
      <w:bodyDiv w:val="1"/>
      <w:marLeft w:val="0"/>
      <w:marRight w:val="0"/>
      <w:marTop w:val="0"/>
      <w:marBottom w:val="0"/>
      <w:divBdr>
        <w:top w:val="none" w:sz="0" w:space="0" w:color="auto"/>
        <w:left w:val="none" w:sz="0" w:space="0" w:color="auto"/>
        <w:bottom w:val="none" w:sz="0" w:space="0" w:color="auto"/>
        <w:right w:val="none" w:sz="0" w:space="0" w:color="auto"/>
      </w:divBdr>
    </w:div>
    <w:div w:id="534467234">
      <w:bodyDiv w:val="1"/>
      <w:marLeft w:val="0"/>
      <w:marRight w:val="0"/>
      <w:marTop w:val="0"/>
      <w:marBottom w:val="0"/>
      <w:divBdr>
        <w:top w:val="none" w:sz="0" w:space="0" w:color="auto"/>
        <w:left w:val="none" w:sz="0" w:space="0" w:color="auto"/>
        <w:bottom w:val="none" w:sz="0" w:space="0" w:color="auto"/>
        <w:right w:val="none" w:sz="0" w:space="0" w:color="auto"/>
      </w:divBdr>
    </w:div>
    <w:div w:id="568462564">
      <w:bodyDiv w:val="1"/>
      <w:marLeft w:val="0"/>
      <w:marRight w:val="0"/>
      <w:marTop w:val="0"/>
      <w:marBottom w:val="0"/>
      <w:divBdr>
        <w:top w:val="none" w:sz="0" w:space="0" w:color="auto"/>
        <w:left w:val="none" w:sz="0" w:space="0" w:color="auto"/>
        <w:bottom w:val="none" w:sz="0" w:space="0" w:color="auto"/>
        <w:right w:val="none" w:sz="0" w:space="0" w:color="auto"/>
      </w:divBdr>
    </w:div>
    <w:div w:id="727340684">
      <w:bodyDiv w:val="1"/>
      <w:marLeft w:val="0"/>
      <w:marRight w:val="0"/>
      <w:marTop w:val="0"/>
      <w:marBottom w:val="0"/>
      <w:divBdr>
        <w:top w:val="none" w:sz="0" w:space="0" w:color="auto"/>
        <w:left w:val="none" w:sz="0" w:space="0" w:color="auto"/>
        <w:bottom w:val="none" w:sz="0" w:space="0" w:color="auto"/>
        <w:right w:val="none" w:sz="0" w:space="0" w:color="auto"/>
      </w:divBdr>
    </w:div>
    <w:div w:id="753867630">
      <w:bodyDiv w:val="1"/>
      <w:marLeft w:val="0"/>
      <w:marRight w:val="0"/>
      <w:marTop w:val="0"/>
      <w:marBottom w:val="0"/>
      <w:divBdr>
        <w:top w:val="none" w:sz="0" w:space="0" w:color="auto"/>
        <w:left w:val="none" w:sz="0" w:space="0" w:color="auto"/>
        <w:bottom w:val="none" w:sz="0" w:space="0" w:color="auto"/>
        <w:right w:val="none" w:sz="0" w:space="0" w:color="auto"/>
      </w:divBdr>
    </w:div>
    <w:div w:id="783842885">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 w:id="918058528">
      <w:bodyDiv w:val="1"/>
      <w:marLeft w:val="0"/>
      <w:marRight w:val="0"/>
      <w:marTop w:val="0"/>
      <w:marBottom w:val="0"/>
      <w:divBdr>
        <w:top w:val="none" w:sz="0" w:space="0" w:color="auto"/>
        <w:left w:val="none" w:sz="0" w:space="0" w:color="auto"/>
        <w:bottom w:val="none" w:sz="0" w:space="0" w:color="auto"/>
        <w:right w:val="none" w:sz="0" w:space="0" w:color="auto"/>
      </w:divBdr>
    </w:div>
    <w:div w:id="977345920">
      <w:bodyDiv w:val="1"/>
      <w:marLeft w:val="0"/>
      <w:marRight w:val="0"/>
      <w:marTop w:val="0"/>
      <w:marBottom w:val="0"/>
      <w:divBdr>
        <w:top w:val="none" w:sz="0" w:space="0" w:color="auto"/>
        <w:left w:val="none" w:sz="0" w:space="0" w:color="auto"/>
        <w:bottom w:val="none" w:sz="0" w:space="0" w:color="auto"/>
        <w:right w:val="none" w:sz="0" w:space="0" w:color="auto"/>
      </w:divBdr>
    </w:div>
    <w:div w:id="1192719283">
      <w:bodyDiv w:val="1"/>
      <w:marLeft w:val="0"/>
      <w:marRight w:val="0"/>
      <w:marTop w:val="0"/>
      <w:marBottom w:val="0"/>
      <w:divBdr>
        <w:top w:val="none" w:sz="0" w:space="0" w:color="auto"/>
        <w:left w:val="none" w:sz="0" w:space="0" w:color="auto"/>
        <w:bottom w:val="none" w:sz="0" w:space="0" w:color="auto"/>
        <w:right w:val="none" w:sz="0" w:space="0" w:color="auto"/>
      </w:divBdr>
    </w:div>
    <w:div w:id="1286156438">
      <w:bodyDiv w:val="1"/>
      <w:marLeft w:val="0"/>
      <w:marRight w:val="0"/>
      <w:marTop w:val="0"/>
      <w:marBottom w:val="0"/>
      <w:divBdr>
        <w:top w:val="none" w:sz="0" w:space="0" w:color="auto"/>
        <w:left w:val="none" w:sz="0" w:space="0" w:color="auto"/>
        <w:bottom w:val="none" w:sz="0" w:space="0" w:color="auto"/>
        <w:right w:val="none" w:sz="0" w:space="0" w:color="auto"/>
      </w:divBdr>
    </w:div>
    <w:div w:id="1410468778">
      <w:bodyDiv w:val="1"/>
      <w:marLeft w:val="0"/>
      <w:marRight w:val="0"/>
      <w:marTop w:val="0"/>
      <w:marBottom w:val="0"/>
      <w:divBdr>
        <w:top w:val="none" w:sz="0" w:space="0" w:color="auto"/>
        <w:left w:val="none" w:sz="0" w:space="0" w:color="auto"/>
        <w:bottom w:val="none" w:sz="0" w:space="0" w:color="auto"/>
        <w:right w:val="none" w:sz="0" w:space="0" w:color="auto"/>
      </w:divBdr>
    </w:div>
    <w:div w:id="1460369033">
      <w:bodyDiv w:val="1"/>
      <w:marLeft w:val="0"/>
      <w:marRight w:val="0"/>
      <w:marTop w:val="0"/>
      <w:marBottom w:val="0"/>
      <w:divBdr>
        <w:top w:val="none" w:sz="0" w:space="0" w:color="auto"/>
        <w:left w:val="none" w:sz="0" w:space="0" w:color="auto"/>
        <w:bottom w:val="none" w:sz="0" w:space="0" w:color="auto"/>
        <w:right w:val="none" w:sz="0" w:space="0" w:color="auto"/>
      </w:divBdr>
    </w:div>
    <w:div w:id="1560634070">
      <w:bodyDiv w:val="1"/>
      <w:marLeft w:val="0"/>
      <w:marRight w:val="0"/>
      <w:marTop w:val="0"/>
      <w:marBottom w:val="0"/>
      <w:divBdr>
        <w:top w:val="none" w:sz="0" w:space="0" w:color="auto"/>
        <w:left w:val="none" w:sz="0" w:space="0" w:color="auto"/>
        <w:bottom w:val="none" w:sz="0" w:space="0" w:color="auto"/>
        <w:right w:val="none" w:sz="0" w:space="0" w:color="auto"/>
      </w:divBdr>
    </w:div>
    <w:div w:id="1610620221">
      <w:bodyDiv w:val="1"/>
      <w:marLeft w:val="0"/>
      <w:marRight w:val="0"/>
      <w:marTop w:val="0"/>
      <w:marBottom w:val="0"/>
      <w:divBdr>
        <w:top w:val="none" w:sz="0" w:space="0" w:color="auto"/>
        <w:left w:val="none" w:sz="0" w:space="0" w:color="auto"/>
        <w:bottom w:val="none" w:sz="0" w:space="0" w:color="auto"/>
        <w:right w:val="none" w:sz="0" w:space="0" w:color="auto"/>
      </w:divBdr>
    </w:div>
    <w:div w:id="18626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Man202</b:Tag>
    <b:SourceType>InternetSite</b:SourceType>
    <b:Guid>{E11BA645-DE7A-4459-A83D-C00CE4B6641E}</b:Guid>
    <b:Author>
      <b:Author>
        <b:NameList>
          <b:Person>
            <b:Last>febr2020</b:Last>
            <b:First>Manual</b:First>
            <b:Middle>Procedura Implementare 19.2 v_06 din 14</b:Middle>
          </b:Person>
        </b:NameList>
      </b:Author>
    </b:Author>
    <b:Title>Manual Procedura Implementare 19.2 v_06 din 14 febr2020</b:Title>
    <b:InternetSiteTitle>Manual Procedura Implementare 19.2 v_06 din 14 febr2020</b:InternetSiteTitle>
    <b:Year>2020</b:Year>
    <b:Month>Febr</b:Month>
    <b:Day>14</b:Day>
    <b:RefOrder>1</b:RefOrder>
  </b:Source>
</b:Sources>
</file>

<file path=customXml/itemProps1.xml><?xml version="1.0" encoding="utf-8"?>
<ds:datastoreItem xmlns:ds="http://schemas.openxmlformats.org/officeDocument/2006/customXml" ds:itemID="{9C1136EC-1EAB-4256-9E27-1FE45A27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5009</Words>
  <Characters>29055</Characters>
  <Application>Microsoft Office Word</Application>
  <DocSecurity>0</DocSecurity>
  <Lines>242</Lines>
  <Paragraphs>67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A.VERIFICAREA CRITERIILOR DE ELIGIBILITATE A PROIECTULUI</vt:lpstr>
      <vt:lpstr>        1. Verificarea eligibilitătii solicitantului</vt:lpstr>
      <vt:lpstr>        2. Verificarea  criteriilor generale de eligibilitate</vt:lpstr>
      <vt:lpstr>        3. VERIFICAREA BUGETULUI INDICATIV </vt:lpstr>
      <vt:lpstr>        </vt:lpstr>
      <vt:lpstr>        </vt:lpstr>
      <vt:lpstr>        4. VERIFICAREA REZONABILITĂŢII PREŢURILOR</vt:lpstr>
      <vt:lpstr>        5. VERIFICAREA PLANULUI FINANCIAR</vt:lpstr>
      <vt:lpstr>        </vt:lpstr>
      <vt:lpstr>        6.VERIFICAREA CONDIȚIILOR ARTIFICIALE</vt:lpstr>
      <vt:lpstr>DECIZIA REFERITOARE LA ELIGIBILITATEA PROIECTULUI</vt:lpstr>
      <vt:lpstr>METODOLOGIE DE APLICAT PENTRU VERIFICAREA CONDIŢIILOR DE ELIGIBILITATE</vt:lpstr>
      <vt:lpstr>VERIFICAREA  CRITERIILOR DE ELIGIBILITATE </vt:lpstr>
      <vt:lpstr>    1.VERIFICAREA ELIGIBILITĂȚII SOLICITANTULUI</vt:lpstr>
      <vt:lpstr>    2.) VERIFICAREA CRITERIILOR GENERALE DE ELIGIBILITATE</vt:lpstr>
    </vt:vector>
  </TitlesOfParts>
  <Company/>
  <LinksUpToDate>false</LinksUpToDate>
  <CharactersWithSpaces>33997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9</cp:revision>
  <cp:lastPrinted>2019-04-08T14:04:00Z</cp:lastPrinted>
  <dcterms:created xsi:type="dcterms:W3CDTF">2020-07-22T13:26:00Z</dcterms:created>
  <dcterms:modified xsi:type="dcterms:W3CDTF">2022-06-29T07:42:00Z</dcterms:modified>
</cp:coreProperties>
</file>