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gril"/>
        <w:tblW w:w="0" w:type="auto"/>
        <w:tblLook w:val="04A0" w:firstRow="1" w:lastRow="0" w:firstColumn="1" w:lastColumn="0" w:noHBand="0" w:noVBand="1"/>
      </w:tblPr>
      <w:tblGrid>
        <w:gridCol w:w="1890"/>
        <w:gridCol w:w="1811"/>
        <w:gridCol w:w="1887"/>
        <w:gridCol w:w="1837"/>
        <w:gridCol w:w="1818"/>
      </w:tblGrid>
      <w:tr w:rsidR="002A789B" w14:paraId="1ACF6FBA" w14:textId="77777777" w:rsidTr="002A789B">
        <w:trPr>
          <w:trHeight w:val="1502"/>
        </w:trPr>
        <w:tc>
          <w:tcPr>
            <w:tcW w:w="1890" w:type="dxa"/>
          </w:tcPr>
          <w:p w14:paraId="17172CF5" w14:textId="77777777" w:rsidR="002A789B" w:rsidRDefault="002A789B" w:rsidP="00D06B59">
            <w:pPr>
              <w:jc w:val="center"/>
            </w:pPr>
          </w:p>
          <w:p w14:paraId="6F247803" w14:textId="77777777" w:rsidR="002A789B" w:rsidRDefault="002A789B" w:rsidP="00D06B59">
            <w:pPr>
              <w:jc w:val="center"/>
            </w:pPr>
            <w:r>
              <w:object w:dxaOrig="1194" w:dyaOrig="843" w14:anchorId="305063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pt;height:52pt" o:ole="">
                  <v:imagedata r:id="rId9" o:title=""/>
                </v:shape>
                <o:OLEObject Type="Embed" ProgID="Visio.Drawing.11" ShapeID="_x0000_i1025" DrawAspect="Content" ObjectID="_1727715631" r:id="rId10"/>
              </w:object>
            </w:r>
          </w:p>
          <w:p w14:paraId="651CF017" w14:textId="77777777" w:rsidR="002A789B" w:rsidRDefault="002A789B" w:rsidP="00D06B59">
            <w:pPr>
              <w:jc w:val="center"/>
            </w:pPr>
          </w:p>
        </w:tc>
        <w:tc>
          <w:tcPr>
            <w:tcW w:w="1811" w:type="dxa"/>
          </w:tcPr>
          <w:p w14:paraId="22339CDE" w14:textId="77777777" w:rsidR="002A789B" w:rsidRDefault="002A789B" w:rsidP="00D06B59">
            <w:pPr>
              <w:jc w:val="center"/>
            </w:pPr>
          </w:p>
          <w:p w14:paraId="3115A373" w14:textId="77777777" w:rsidR="002A789B" w:rsidRDefault="002A789B" w:rsidP="00D06B59">
            <w:pPr>
              <w:jc w:val="center"/>
            </w:pPr>
            <w:r>
              <w:rPr>
                <w:noProof/>
              </w:rPr>
              <w:drawing>
                <wp:inline distT="0" distB="0" distL="0" distR="0" wp14:anchorId="22FDE872" wp14:editId="01CB27E6">
                  <wp:extent cx="461150" cy="662804"/>
                  <wp:effectExtent l="0" t="0" r="0" b="4445"/>
                  <wp:docPr id="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7972" cy="672609"/>
                          </a:xfrm>
                          <a:prstGeom prst="rect">
                            <a:avLst/>
                          </a:prstGeom>
                        </pic:spPr>
                      </pic:pic>
                    </a:graphicData>
                  </a:graphic>
                </wp:inline>
              </w:drawing>
            </w:r>
          </w:p>
        </w:tc>
        <w:tc>
          <w:tcPr>
            <w:tcW w:w="1887" w:type="dxa"/>
          </w:tcPr>
          <w:p w14:paraId="262C5276" w14:textId="77777777" w:rsidR="002A789B" w:rsidRDefault="002A789B" w:rsidP="00D06B59">
            <w:pPr>
              <w:jc w:val="center"/>
              <w:rPr>
                <w:noProof/>
              </w:rPr>
            </w:pPr>
          </w:p>
          <w:p w14:paraId="0D6450FC" w14:textId="77777777" w:rsidR="002A789B" w:rsidRDefault="002A789B" w:rsidP="00D06B59">
            <w:pPr>
              <w:jc w:val="center"/>
            </w:pPr>
            <w:r>
              <w:rPr>
                <w:noProof/>
              </w:rPr>
              <w:drawing>
                <wp:inline distT="0" distB="0" distL="0" distR="0" wp14:anchorId="69C644CB" wp14:editId="764A2053">
                  <wp:extent cx="914063" cy="606251"/>
                  <wp:effectExtent l="0" t="0" r="635" b="3810"/>
                  <wp:docPr id="102"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10225" cy="603705"/>
                          </a:xfrm>
                          <a:prstGeom prst="rect">
                            <a:avLst/>
                          </a:prstGeom>
                        </pic:spPr>
                      </pic:pic>
                    </a:graphicData>
                  </a:graphic>
                </wp:inline>
              </w:drawing>
            </w:r>
          </w:p>
        </w:tc>
        <w:tc>
          <w:tcPr>
            <w:tcW w:w="1837" w:type="dxa"/>
          </w:tcPr>
          <w:p w14:paraId="5C839E66" w14:textId="77777777" w:rsidR="002A789B" w:rsidRDefault="002A789B" w:rsidP="00D06B59">
            <w:pPr>
              <w:jc w:val="center"/>
            </w:pPr>
          </w:p>
          <w:p w14:paraId="40609A81" w14:textId="77777777" w:rsidR="002A789B" w:rsidRDefault="002A789B" w:rsidP="00D06B59">
            <w:pPr>
              <w:jc w:val="center"/>
            </w:pPr>
            <w:r>
              <w:rPr>
                <w:noProof/>
              </w:rPr>
              <w:drawing>
                <wp:inline distT="0" distB="0" distL="0" distR="0" wp14:anchorId="14C6F54F" wp14:editId="2FBD9391">
                  <wp:extent cx="617365" cy="616706"/>
                  <wp:effectExtent l="0" t="0" r="0" b="0"/>
                  <wp:docPr id="103"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8643" cy="617982"/>
                          </a:xfrm>
                          <a:prstGeom prst="rect">
                            <a:avLst/>
                          </a:prstGeom>
                        </pic:spPr>
                      </pic:pic>
                    </a:graphicData>
                  </a:graphic>
                </wp:inline>
              </w:drawing>
            </w:r>
          </w:p>
        </w:tc>
        <w:tc>
          <w:tcPr>
            <w:tcW w:w="1818" w:type="dxa"/>
          </w:tcPr>
          <w:p w14:paraId="55140C79" w14:textId="77777777" w:rsidR="002A789B" w:rsidRDefault="002A789B" w:rsidP="00D06B59">
            <w:pPr>
              <w:jc w:val="center"/>
            </w:pPr>
          </w:p>
          <w:p w14:paraId="7D2F4DFA" w14:textId="77777777" w:rsidR="002A789B" w:rsidRDefault="002A789B" w:rsidP="00D06B59">
            <w:pPr>
              <w:jc w:val="center"/>
            </w:pPr>
            <w:r>
              <w:rPr>
                <w:noProof/>
              </w:rPr>
              <w:drawing>
                <wp:inline distT="0" distB="0" distL="0" distR="0" wp14:anchorId="16D3008A" wp14:editId="37C85FF6">
                  <wp:extent cx="499195" cy="724395"/>
                  <wp:effectExtent l="0" t="0" r="0" b="0"/>
                  <wp:docPr id="104"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0685" cy="726557"/>
                          </a:xfrm>
                          <a:prstGeom prst="rect">
                            <a:avLst/>
                          </a:prstGeom>
                        </pic:spPr>
                      </pic:pic>
                    </a:graphicData>
                  </a:graphic>
                </wp:inline>
              </w:drawing>
            </w:r>
          </w:p>
        </w:tc>
      </w:tr>
    </w:tbl>
    <w:p w14:paraId="2623EDA9" w14:textId="77777777" w:rsidR="00880EFD" w:rsidRDefault="00880EFD" w:rsidP="006E4142">
      <w:pPr>
        <w:jc w:val="center"/>
        <w:rPr>
          <w:rFonts w:ascii="Trebuchet MS" w:hAnsi="Trebuchet MS"/>
          <w:sz w:val="52"/>
          <w:szCs w:val="52"/>
        </w:rPr>
      </w:pPr>
    </w:p>
    <w:p w14:paraId="4B6122CB" w14:textId="77777777" w:rsidR="00880EFD" w:rsidRDefault="00880EFD" w:rsidP="006E4142">
      <w:pPr>
        <w:jc w:val="center"/>
        <w:rPr>
          <w:rFonts w:ascii="Trebuchet MS" w:hAnsi="Trebuchet MS"/>
          <w:sz w:val="52"/>
          <w:szCs w:val="52"/>
        </w:rPr>
      </w:pPr>
    </w:p>
    <w:p w14:paraId="28B957B4" w14:textId="704C800F" w:rsidR="006E4142" w:rsidRPr="00EE76B2" w:rsidRDefault="00EF203D" w:rsidP="002A789B">
      <w:pPr>
        <w:jc w:val="center"/>
        <w:rPr>
          <w:rFonts w:ascii="Trebuchet MS" w:hAnsi="Trebuchet MS"/>
          <w:sz w:val="52"/>
          <w:szCs w:val="52"/>
          <w:lang w:val="fr-FR"/>
        </w:rPr>
      </w:pPr>
      <w:r w:rsidRPr="00780897">
        <w:rPr>
          <w:rFonts w:ascii="Trebuchet MS" w:hAnsi="Trebuchet MS"/>
          <w:sz w:val="52"/>
          <w:szCs w:val="52"/>
        </w:rPr>
        <w:t xml:space="preserve">Asociaţia </w:t>
      </w:r>
      <w:r w:rsidRPr="00EE76B2">
        <w:rPr>
          <w:rFonts w:ascii="Trebuchet MS" w:hAnsi="Trebuchet MS"/>
          <w:sz w:val="52"/>
          <w:szCs w:val="52"/>
          <w:lang w:val="fr-FR"/>
        </w:rPr>
        <w:t>“</w:t>
      </w:r>
      <w:r w:rsidR="005609F1" w:rsidRPr="00EE76B2">
        <w:rPr>
          <w:rFonts w:ascii="Trebuchet MS" w:hAnsi="Trebuchet MS"/>
          <w:sz w:val="52"/>
          <w:szCs w:val="52"/>
          <w:lang w:val="fr-FR"/>
        </w:rPr>
        <w:t xml:space="preserve">Grupul de Acţiune </w:t>
      </w:r>
      <w:proofErr w:type="spellStart"/>
      <w:r w:rsidR="005609F1" w:rsidRPr="00EE76B2">
        <w:rPr>
          <w:rFonts w:ascii="Trebuchet MS" w:hAnsi="Trebuchet MS"/>
          <w:sz w:val="52"/>
          <w:szCs w:val="52"/>
          <w:lang w:val="fr-FR"/>
        </w:rPr>
        <w:t>Locală</w:t>
      </w:r>
      <w:proofErr w:type="spellEnd"/>
      <w:r w:rsidR="005609F1" w:rsidRPr="00EE76B2">
        <w:rPr>
          <w:rFonts w:ascii="Trebuchet MS" w:hAnsi="Trebuchet MS"/>
          <w:sz w:val="52"/>
          <w:szCs w:val="52"/>
          <w:lang w:val="fr-FR"/>
        </w:rPr>
        <w:t xml:space="preserve"> Maramureş </w:t>
      </w:r>
      <w:proofErr w:type="spellStart"/>
      <w:r w:rsidRPr="00EE76B2">
        <w:rPr>
          <w:rFonts w:ascii="Trebuchet MS" w:hAnsi="Trebuchet MS"/>
          <w:sz w:val="52"/>
          <w:szCs w:val="52"/>
          <w:lang w:val="fr-FR"/>
        </w:rPr>
        <w:t>Vest</w:t>
      </w:r>
      <w:proofErr w:type="spellEnd"/>
      <w:r w:rsidRPr="00EE76B2">
        <w:rPr>
          <w:rFonts w:ascii="Trebuchet MS" w:hAnsi="Trebuchet MS"/>
          <w:sz w:val="52"/>
          <w:szCs w:val="52"/>
          <w:lang w:val="fr-FR"/>
        </w:rPr>
        <w:t xml:space="preserve"> “–</w:t>
      </w:r>
      <w:r w:rsidR="002A789B">
        <w:rPr>
          <w:rFonts w:ascii="Trebuchet MS" w:hAnsi="Trebuchet MS"/>
          <w:sz w:val="52"/>
          <w:szCs w:val="52"/>
          <w:lang w:val="fr-FR"/>
        </w:rPr>
        <w:t xml:space="preserve"> </w:t>
      </w:r>
      <w:r w:rsidRPr="00EE76B2">
        <w:rPr>
          <w:rFonts w:ascii="Trebuchet MS" w:hAnsi="Trebuchet MS"/>
          <w:sz w:val="52"/>
          <w:szCs w:val="52"/>
          <w:lang w:val="fr-FR"/>
        </w:rPr>
        <w:t>GALMMV</w:t>
      </w:r>
    </w:p>
    <w:p w14:paraId="69664ADC" w14:textId="77777777" w:rsidR="00780897" w:rsidRPr="00780897" w:rsidRDefault="002C07B4" w:rsidP="006E4142">
      <w:pPr>
        <w:jc w:val="center"/>
        <w:rPr>
          <w:rFonts w:ascii="Trebuchet MS" w:hAnsi="Trebuchet MS"/>
          <w:sz w:val="52"/>
          <w:szCs w:val="52"/>
        </w:rPr>
      </w:pPr>
      <w:r>
        <w:rPr>
          <w:noProof/>
        </w:rPr>
        <w:drawing>
          <wp:anchor distT="0" distB="0" distL="114300" distR="114300" simplePos="0" relativeHeight="251651072" behindDoc="0" locked="0" layoutInCell="1" allowOverlap="1" wp14:anchorId="0C02794C" wp14:editId="58C1BD6C">
            <wp:simplePos x="0" y="0"/>
            <wp:positionH relativeFrom="column">
              <wp:posOffset>2749550</wp:posOffset>
            </wp:positionH>
            <wp:positionV relativeFrom="paragraph">
              <wp:posOffset>318770</wp:posOffset>
            </wp:positionV>
            <wp:extent cx="400993" cy="581891"/>
            <wp:effectExtent l="0" t="0" r="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993" cy="581891"/>
                    </a:xfrm>
                    <a:prstGeom prst="rect">
                      <a:avLst/>
                    </a:prstGeom>
                  </pic:spPr>
                </pic:pic>
              </a:graphicData>
            </a:graphic>
          </wp:anchor>
        </w:drawing>
      </w:r>
    </w:p>
    <w:p w14:paraId="1452DC26" w14:textId="77777777" w:rsidR="006E4142" w:rsidRPr="006E4142" w:rsidRDefault="006E4142" w:rsidP="006E4142">
      <w:pPr>
        <w:jc w:val="center"/>
        <w:rPr>
          <w:rFonts w:ascii="Trebuchet MS" w:hAnsi="Trebuchet MS"/>
          <w:sz w:val="48"/>
          <w:szCs w:val="48"/>
        </w:rPr>
      </w:pPr>
    </w:p>
    <w:p w14:paraId="49D46BCE" w14:textId="77777777" w:rsidR="006E4142" w:rsidRPr="006E4142" w:rsidRDefault="006E4142" w:rsidP="006E4142">
      <w:pPr>
        <w:jc w:val="center"/>
        <w:rPr>
          <w:rFonts w:ascii="Trebuchet MS" w:hAnsi="Trebuchet MS"/>
          <w:sz w:val="48"/>
          <w:szCs w:val="48"/>
        </w:rPr>
      </w:pPr>
    </w:p>
    <w:p w14:paraId="75389B0B" w14:textId="77777777" w:rsidR="00D603E3" w:rsidRPr="00EE76B2" w:rsidRDefault="000D63A4" w:rsidP="00AD7AC9">
      <w:pPr>
        <w:jc w:val="center"/>
        <w:rPr>
          <w:rFonts w:ascii="Trebuchet MS" w:hAnsi="Trebuchet MS" w:cs="Trebuchet MS"/>
          <w:b/>
          <w:sz w:val="52"/>
          <w:szCs w:val="52"/>
          <w:lang w:val="fr-FR"/>
        </w:rPr>
      </w:pPr>
      <w:r w:rsidRPr="000D63A4">
        <w:rPr>
          <w:rFonts w:ascii="Trebuchet MS" w:hAnsi="Trebuchet MS" w:cs="Trebuchet MS"/>
          <w:b/>
          <w:sz w:val="52"/>
          <w:szCs w:val="52"/>
          <w:lang w:val="x-none"/>
        </w:rPr>
        <w:t xml:space="preserve">GHIDUL SOLICITANTULUI PENTRU </w:t>
      </w:r>
      <w:r w:rsidR="00D603E3" w:rsidRPr="00EE76B2">
        <w:rPr>
          <w:rFonts w:ascii="Trebuchet MS" w:hAnsi="Trebuchet MS" w:cs="Trebuchet MS"/>
          <w:b/>
          <w:sz w:val="52"/>
          <w:szCs w:val="52"/>
          <w:lang w:val="fr-FR"/>
        </w:rPr>
        <w:t xml:space="preserve">ACCESAREA </w:t>
      </w:r>
      <w:r w:rsidRPr="000D63A4">
        <w:rPr>
          <w:rFonts w:ascii="Trebuchet MS" w:hAnsi="Trebuchet MS" w:cs="Trebuchet MS"/>
          <w:b/>
          <w:sz w:val="52"/>
          <w:szCs w:val="52"/>
          <w:lang w:val="x-none"/>
        </w:rPr>
        <w:t xml:space="preserve"> MĂSURII </w:t>
      </w:r>
    </w:p>
    <w:p w14:paraId="17A0F3B4" w14:textId="274347B4" w:rsidR="003F7EA0" w:rsidRPr="0032502E" w:rsidRDefault="00FB5026" w:rsidP="00AD7AC9">
      <w:pPr>
        <w:jc w:val="center"/>
        <w:rPr>
          <w:rFonts w:ascii="Trebuchet MS" w:hAnsi="Trebuchet MS" w:cs="Trebuchet MS"/>
          <w:b/>
          <w:color w:val="00B050"/>
          <w:sz w:val="52"/>
          <w:szCs w:val="52"/>
          <w:lang w:val="fr-FR"/>
        </w:rPr>
      </w:pPr>
      <w:r w:rsidRPr="0032502E">
        <w:rPr>
          <w:rFonts w:ascii="Trebuchet MS" w:hAnsi="Trebuchet MS" w:cs="Trebuchet MS"/>
          <w:b/>
          <w:bCs/>
          <w:color w:val="00B050"/>
          <w:sz w:val="56"/>
          <w:szCs w:val="56"/>
          <w:lang w:val="fr-FR"/>
        </w:rPr>
        <w:t>INVESTIŢII ÎN INFRASTRUCTURI MICI  M7/6B</w:t>
      </w:r>
      <w:r w:rsidR="003F7EA0" w:rsidRPr="0032502E">
        <w:rPr>
          <w:rFonts w:ascii="Trebuchet MS" w:hAnsi="Trebuchet MS" w:cs="Trebuchet MS"/>
          <w:b/>
          <w:color w:val="00B050"/>
          <w:sz w:val="52"/>
          <w:szCs w:val="52"/>
          <w:lang w:val="x-none"/>
        </w:rPr>
        <w:t xml:space="preserve"> </w:t>
      </w:r>
    </w:p>
    <w:p w14:paraId="14B1F9DD" w14:textId="77777777" w:rsidR="000D63A4" w:rsidRPr="00EE76B2" w:rsidRDefault="00C06AAD" w:rsidP="00C06AAD">
      <w:pPr>
        <w:tabs>
          <w:tab w:val="left" w:pos="3497"/>
        </w:tabs>
        <w:rPr>
          <w:rFonts w:ascii="Trebuchet MS" w:hAnsi="Trebuchet MS"/>
          <w:sz w:val="52"/>
          <w:szCs w:val="52"/>
          <w:lang w:val="fr-FR"/>
        </w:rPr>
      </w:pPr>
      <w:r w:rsidRPr="00EE76B2">
        <w:rPr>
          <w:rFonts w:ascii="Trebuchet MS" w:hAnsi="Trebuchet MS"/>
          <w:sz w:val="52"/>
          <w:szCs w:val="52"/>
          <w:lang w:val="fr-FR"/>
        </w:rPr>
        <w:tab/>
      </w:r>
    </w:p>
    <w:p w14:paraId="0ACB52FA" w14:textId="0CDE8164" w:rsidR="00AD7AC9" w:rsidRPr="00EE76B2" w:rsidRDefault="008557B1" w:rsidP="008557B1">
      <w:pPr>
        <w:autoSpaceDE w:val="0"/>
        <w:autoSpaceDN w:val="0"/>
        <w:adjustRightInd w:val="0"/>
        <w:ind w:left="1440" w:firstLine="720"/>
        <w:rPr>
          <w:rFonts w:ascii="Trebuchet MS" w:hAnsi="Trebuchet MS" w:cs="Trebuchet MS"/>
          <w:b/>
          <w:bCs/>
          <w:i/>
          <w:color w:val="FF0000"/>
          <w:sz w:val="28"/>
          <w:szCs w:val="28"/>
        </w:rPr>
      </w:pPr>
      <w:r w:rsidRPr="00EE76B2">
        <w:rPr>
          <w:rFonts w:ascii="Trebuchet MS" w:hAnsi="Trebuchet MS" w:cs="Trebuchet MS"/>
          <w:b/>
          <w:bCs/>
          <w:i/>
          <w:color w:val="FF0000"/>
          <w:sz w:val="28"/>
          <w:szCs w:val="28"/>
          <w:lang w:val="fr-FR"/>
        </w:rPr>
        <w:t xml:space="preserve">                </w:t>
      </w:r>
      <w:proofErr w:type="spellStart"/>
      <w:r w:rsidR="002A789B">
        <w:rPr>
          <w:rFonts w:ascii="Trebuchet MS" w:hAnsi="Trebuchet MS" w:cs="Trebuchet MS"/>
          <w:b/>
          <w:bCs/>
          <w:i/>
          <w:color w:val="FF0000"/>
          <w:sz w:val="28"/>
          <w:szCs w:val="28"/>
          <w:lang w:val="fr-FR"/>
        </w:rPr>
        <w:t>Octombrie</w:t>
      </w:r>
      <w:proofErr w:type="spellEnd"/>
      <w:r w:rsidR="002A789B">
        <w:rPr>
          <w:rFonts w:ascii="Trebuchet MS" w:hAnsi="Trebuchet MS" w:cs="Trebuchet MS"/>
          <w:b/>
          <w:bCs/>
          <w:i/>
          <w:color w:val="FF0000"/>
          <w:sz w:val="28"/>
          <w:szCs w:val="28"/>
          <w:lang w:val="fr-FR"/>
        </w:rPr>
        <w:t xml:space="preserve"> 2022</w:t>
      </w:r>
    </w:p>
    <w:p w14:paraId="353B036F" w14:textId="4F168F93" w:rsidR="00E24130" w:rsidRDefault="00E24130" w:rsidP="00AD7AC9">
      <w:pPr>
        <w:jc w:val="center"/>
        <w:rPr>
          <w:rFonts w:ascii="Trebuchet MS" w:hAnsi="Trebuchet MS"/>
          <w:sz w:val="52"/>
          <w:szCs w:val="52"/>
        </w:rPr>
      </w:pPr>
    </w:p>
    <w:tbl>
      <w:tblPr>
        <w:tblpPr w:leftFromText="187" w:rightFromText="187" w:vertAnchor="page" w:horzAnchor="margin" w:tblpXSpec="center" w:tblpY="10391"/>
        <w:tblW w:w="4000" w:type="pct"/>
        <w:tblLook w:val="04A0" w:firstRow="1" w:lastRow="0" w:firstColumn="1" w:lastColumn="0" w:noHBand="0" w:noVBand="1"/>
      </w:tblPr>
      <w:tblGrid>
        <w:gridCol w:w="7406"/>
      </w:tblGrid>
      <w:tr w:rsidR="0032502E" w14:paraId="38A38916" w14:textId="77777777" w:rsidTr="0032502E">
        <w:tc>
          <w:tcPr>
            <w:tcW w:w="7406" w:type="dxa"/>
            <w:tcMar>
              <w:top w:w="216" w:type="dxa"/>
              <w:left w:w="115" w:type="dxa"/>
              <w:bottom w:w="216" w:type="dxa"/>
              <w:right w:w="115" w:type="dxa"/>
            </w:tcMar>
          </w:tcPr>
          <w:p w14:paraId="43CF2166" w14:textId="77777777" w:rsidR="0032502E" w:rsidRPr="0032502E" w:rsidRDefault="0032502E" w:rsidP="0032502E">
            <w:pPr>
              <w:pStyle w:val="Frspaiere"/>
              <w:jc w:val="center"/>
              <w:rPr>
                <w:rFonts w:ascii="Trebuchet MS" w:hAnsi="Trebuchet MS"/>
                <w:color w:val="00B050"/>
                <w:sz w:val="40"/>
                <w:szCs w:val="40"/>
                <w:lang w:val="fr-FR"/>
              </w:rPr>
            </w:pPr>
            <w:proofErr w:type="spellStart"/>
            <w:r w:rsidRPr="0032502E">
              <w:rPr>
                <w:rFonts w:ascii="Trebuchet MS" w:hAnsi="Trebuchet MS"/>
                <w:b/>
                <w:color w:val="00B050"/>
                <w:sz w:val="28"/>
                <w:szCs w:val="28"/>
                <w:lang w:val="fr-FR"/>
              </w:rPr>
              <w:t>Proiect</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finanţat</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cu</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fonduri</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europene</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nerambursabile</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prin</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Programul</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Naţional</w:t>
            </w:r>
            <w:proofErr w:type="spellEnd"/>
            <w:r w:rsidRPr="0032502E">
              <w:rPr>
                <w:rFonts w:ascii="Trebuchet MS" w:hAnsi="Trebuchet MS"/>
                <w:b/>
                <w:color w:val="00B050"/>
                <w:sz w:val="28"/>
                <w:szCs w:val="28"/>
                <w:lang w:val="fr-FR"/>
              </w:rPr>
              <w:t xml:space="preserve"> de </w:t>
            </w:r>
            <w:proofErr w:type="spellStart"/>
            <w:r w:rsidRPr="0032502E">
              <w:rPr>
                <w:rFonts w:ascii="Trebuchet MS" w:hAnsi="Trebuchet MS"/>
                <w:b/>
                <w:color w:val="00B050"/>
                <w:sz w:val="28"/>
                <w:szCs w:val="28"/>
                <w:lang w:val="fr-FR"/>
              </w:rPr>
              <w:t>Dezvoltare</w:t>
            </w:r>
            <w:proofErr w:type="spellEnd"/>
            <w:r w:rsidRPr="0032502E">
              <w:rPr>
                <w:rFonts w:ascii="Trebuchet MS" w:hAnsi="Trebuchet MS"/>
                <w:b/>
                <w:color w:val="00B050"/>
                <w:sz w:val="28"/>
                <w:szCs w:val="28"/>
                <w:lang w:val="fr-FR"/>
              </w:rPr>
              <w:t xml:space="preserve"> </w:t>
            </w:r>
            <w:proofErr w:type="spellStart"/>
            <w:r w:rsidRPr="0032502E">
              <w:rPr>
                <w:rFonts w:ascii="Trebuchet MS" w:hAnsi="Trebuchet MS"/>
                <w:b/>
                <w:color w:val="00B050"/>
                <w:sz w:val="28"/>
                <w:szCs w:val="28"/>
                <w:lang w:val="fr-FR"/>
              </w:rPr>
              <w:t>Rurală</w:t>
            </w:r>
            <w:proofErr w:type="spellEnd"/>
            <w:r w:rsidRPr="0032502E">
              <w:rPr>
                <w:rFonts w:ascii="Trebuchet MS" w:hAnsi="Trebuchet MS"/>
                <w:b/>
                <w:color w:val="00B050"/>
                <w:sz w:val="28"/>
                <w:szCs w:val="28"/>
                <w:lang w:val="fr-FR"/>
              </w:rPr>
              <w:t xml:space="preserve"> (PNDR</w:t>
            </w:r>
            <w:r w:rsidRPr="0032502E">
              <w:rPr>
                <w:rFonts w:ascii="Trebuchet MS" w:hAnsi="Trebuchet MS"/>
                <w:b/>
                <w:color w:val="00B050"/>
                <w:sz w:val="32"/>
                <w:szCs w:val="32"/>
                <w:lang w:val="fr-FR"/>
              </w:rPr>
              <w:t>)</w:t>
            </w:r>
            <w:r w:rsidRPr="0032502E">
              <w:rPr>
                <w:rFonts w:ascii="Trebuchet MS" w:hAnsi="Trebuchet MS"/>
                <w:color w:val="00B050"/>
                <w:sz w:val="40"/>
                <w:szCs w:val="40"/>
                <w:lang w:val="fr-FR"/>
              </w:rPr>
              <w:t xml:space="preserve"> </w:t>
            </w:r>
          </w:p>
          <w:p w14:paraId="7C412BCE" w14:textId="77777777" w:rsidR="0032502E" w:rsidRPr="0032502E" w:rsidRDefault="0032502E" w:rsidP="0032502E">
            <w:pPr>
              <w:pStyle w:val="Frspaiere"/>
              <w:jc w:val="center"/>
              <w:rPr>
                <w:rFonts w:ascii="Trebuchet MS" w:hAnsi="Trebuchet MS"/>
                <w:color w:val="00B050"/>
                <w:sz w:val="40"/>
                <w:szCs w:val="40"/>
                <w:lang w:val="fr-FR"/>
              </w:rPr>
            </w:pPr>
          </w:p>
          <w:p w14:paraId="6B3A714C" w14:textId="77777777" w:rsidR="0032502E" w:rsidRDefault="0032502E" w:rsidP="0032502E">
            <w:pPr>
              <w:pStyle w:val="Frspaiere"/>
              <w:jc w:val="center"/>
              <w:rPr>
                <w:color w:val="4F81BD" w:themeColor="accent1"/>
              </w:rPr>
            </w:pPr>
          </w:p>
          <w:p w14:paraId="3C196D5E" w14:textId="77777777" w:rsidR="0032502E" w:rsidRDefault="0032502E" w:rsidP="0032502E">
            <w:pPr>
              <w:pStyle w:val="Frspaiere"/>
              <w:jc w:val="center"/>
              <w:rPr>
                <w:color w:val="4F81BD" w:themeColor="accent1"/>
              </w:rPr>
            </w:pPr>
          </w:p>
          <w:p w14:paraId="36857342" w14:textId="77777777" w:rsidR="0032502E" w:rsidRDefault="0032502E" w:rsidP="0032502E">
            <w:pPr>
              <w:pStyle w:val="Frspaiere"/>
              <w:jc w:val="center"/>
              <w:rPr>
                <w:color w:val="4F81BD" w:themeColor="accent1"/>
              </w:rPr>
            </w:pPr>
          </w:p>
        </w:tc>
      </w:tr>
    </w:tbl>
    <w:p w14:paraId="2F708321" w14:textId="0A634589" w:rsidR="002A789B" w:rsidRDefault="002A789B" w:rsidP="00AD7AC9">
      <w:pPr>
        <w:jc w:val="center"/>
        <w:rPr>
          <w:rFonts w:ascii="Trebuchet MS" w:hAnsi="Trebuchet MS"/>
          <w:sz w:val="52"/>
          <w:szCs w:val="52"/>
        </w:rPr>
      </w:pPr>
    </w:p>
    <w:p w14:paraId="1D6F4342" w14:textId="5073EE14" w:rsidR="002A789B" w:rsidRDefault="002A789B" w:rsidP="00AD7AC9">
      <w:pPr>
        <w:jc w:val="center"/>
        <w:rPr>
          <w:rFonts w:ascii="Trebuchet MS" w:hAnsi="Trebuchet MS"/>
          <w:sz w:val="52"/>
          <w:szCs w:val="52"/>
        </w:rPr>
      </w:pPr>
    </w:p>
    <w:p w14:paraId="0A814A76" w14:textId="1D125880" w:rsidR="002A789B" w:rsidRDefault="002A789B" w:rsidP="00AD7AC9">
      <w:pPr>
        <w:jc w:val="center"/>
        <w:rPr>
          <w:rFonts w:ascii="Trebuchet MS" w:hAnsi="Trebuchet MS"/>
          <w:sz w:val="52"/>
          <w:szCs w:val="52"/>
        </w:rPr>
      </w:pPr>
    </w:p>
    <w:tbl>
      <w:tblPr>
        <w:tblpPr w:leftFromText="180" w:rightFromText="180" w:vertAnchor="text" w:horzAnchor="margin" w:tblpY="137"/>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9243"/>
      </w:tblGrid>
      <w:tr w:rsidR="0032502E" w:rsidRPr="00EE76B2" w14:paraId="48A661C3" w14:textId="77777777" w:rsidTr="0032502E">
        <w:tc>
          <w:tcPr>
            <w:tcW w:w="9243" w:type="dxa"/>
            <w:shd w:val="clear" w:color="auto" w:fill="FFFF00"/>
          </w:tcPr>
          <w:p w14:paraId="3C17707C" w14:textId="77777777" w:rsidR="0032502E" w:rsidRDefault="0032502E" w:rsidP="0032502E">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 xml:space="preserve">Proiect </w:t>
            </w:r>
            <w:proofErr w:type="spellStart"/>
            <w:r>
              <w:rPr>
                <w:rFonts w:ascii="Trebuchet MS" w:hAnsi="Trebuchet MS" w:cs="Trebuchet MS"/>
                <w:b/>
                <w:bCs/>
                <w:i/>
                <w:iCs/>
                <w:sz w:val="24"/>
                <w:szCs w:val="24"/>
                <w:lang w:val="x-none"/>
              </w:rPr>
              <w:t>finanţat</w:t>
            </w:r>
            <w:proofErr w:type="spellEnd"/>
            <w:r>
              <w:rPr>
                <w:rFonts w:ascii="Trebuchet MS" w:hAnsi="Trebuchet MS" w:cs="Trebuchet MS"/>
                <w:b/>
                <w:bCs/>
                <w:i/>
                <w:iCs/>
                <w:sz w:val="24"/>
                <w:szCs w:val="24"/>
                <w:lang w:val="x-none"/>
              </w:rPr>
              <w:t xml:space="preserve"> cu fonduri europene nerambursabile prin Programul </w:t>
            </w:r>
            <w:proofErr w:type="spellStart"/>
            <w:r>
              <w:rPr>
                <w:rFonts w:ascii="Trebuchet MS" w:hAnsi="Trebuchet MS" w:cs="Trebuchet MS"/>
                <w:b/>
                <w:bCs/>
                <w:i/>
                <w:iCs/>
                <w:sz w:val="24"/>
                <w:szCs w:val="24"/>
                <w:lang w:val="x-none"/>
              </w:rPr>
              <w:t>Naţional</w:t>
            </w:r>
            <w:proofErr w:type="spellEnd"/>
            <w:r>
              <w:rPr>
                <w:rFonts w:ascii="Trebuchet MS" w:hAnsi="Trebuchet MS" w:cs="Trebuchet MS"/>
                <w:b/>
                <w:bCs/>
                <w:i/>
                <w:iCs/>
                <w:sz w:val="24"/>
                <w:szCs w:val="24"/>
                <w:lang w:val="x-none"/>
              </w:rPr>
              <w:t xml:space="preserve"> de Dezvoltare Rurală (PNDR).</w:t>
            </w:r>
          </w:p>
          <w:p w14:paraId="6A43233B" w14:textId="77777777" w:rsidR="0032502E" w:rsidRDefault="0032502E" w:rsidP="0032502E">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 xml:space="preserve">Programul </w:t>
            </w:r>
            <w:proofErr w:type="spellStart"/>
            <w:r>
              <w:rPr>
                <w:rFonts w:ascii="Trebuchet MS" w:hAnsi="Trebuchet MS" w:cs="Trebuchet MS"/>
                <w:b/>
                <w:bCs/>
                <w:i/>
                <w:iCs/>
                <w:sz w:val="24"/>
                <w:szCs w:val="24"/>
                <w:lang w:val="x-none"/>
              </w:rPr>
              <w:t>Naţional</w:t>
            </w:r>
            <w:proofErr w:type="spellEnd"/>
            <w:r>
              <w:rPr>
                <w:rFonts w:ascii="Trebuchet MS" w:hAnsi="Trebuchet MS" w:cs="Trebuchet MS"/>
                <w:b/>
                <w:bCs/>
                <w:i/>
                <w:iCs/>
                <w:sz w:val="24"/>
                <w:szCs w:val="24"/>
                <w:lang w:val="x-none"/>
              </w:rPr>
              <w:t xml:space="preserve"> de Dezvoltare Rurală este implementat de </w:t>
            </w:r>
            <w:proofErr w:type="spellStart"/>
            <w:r>
              <w:rPr>
                <w:rFonts w:ascii="Trebuchet MS" w:hAnsi="Trebuchet MS" w:cs="Trebuchet MS"/>
                <w:b/>
                <w:bCs/>
                <w:i/>
                <w:iCs/>
                <w:sz w:val="24"/>
                <w:szCs w:val="24"/>
                <w:lang w:val="x-none"/>
              </w:rPr>
              <w:t>Agenţia</w:t>
            </w:r>
            <w:proofErr w:type="spellEnd"/>
            <w:r>
              <w:rPr>
                <w:rFonts w:ascii="Trebuchet MS" w:hAnsi="Trebuchet MS" w:cs="Trebuchet MS"/>
                <w:b/>
                <w:bCs/>
                <w:i/>
                <w:iCs/>
                <w:sz w:val="24"/>
                <w:szCs w:val="24"/>
                <w:lang w:val="x-none"/>
              </w:rPr>
              <w:t xml:space="preserve"> pentru </w:t>
            </w:r>
            <w:proofErr w:type="spellStart"/>
            <w:r>
              <w:rPr>
                <w:rFonts w:ascii="Trebuchet MS" w:hAnsi="Trebuchet MS" w:cs="Trebuchet MS"/>
                <w:b/>
                <w:bCs/>
                <w:i/>
                <w:iCs/>
                <w:sz w:val="24"/>
                <w:szCs w:val="24"/>
                <w:lang w:val="x-none"/>
              </w:rPr>
              <w:t>Finanţarea</w:t>
            </w:r>
            <w:proofErr w:type="spellEnd"/>
            <w:r>
              <w:rPr>
                <w:rFonts w:ascii="Trebuchet MS" w:hAnsi="Trebuchet MS" w:cs="Trebuchet MS"/>
                <w:b/>
                <w:bCs/>
                <w:i/>
                <w:iCs/>
                <w:sz w:val="24"/>
                <w:szCs w:val="24"/>
                <w:lang w:val="x-none"/>
              </w:rPr>
              <w:t xml:space="preserve"> </w:t>
            </w:r>
            <w:proofErr w:type="spellStart"/>
            <w:r>
              <w:rPr>
                <w:rFonts w:ascii="Trebuchet MS" w:hAnsi="Trebuchet MS" w:cs="Trebuchet MS"/>
                <w:b/>
                <w:bCs/>
                <w:i/>
                <w:iCs/>
                <w:sz w:val="24"/>
                <w:szCs w:val="24"/>
                <w:lang w:val="x-none"/>
              </w:rPr>
              <w:t>Investiţiilor</w:t>
            </w:r>
            <w:proofErr w:type="spellEnd"/>
            <w:r>
              <w:rPr>
                <w:rFonts w:ascii="Trebuchet MS" w:hAnsi="Trebuchet MS" w:cs="Trebuchet MS"/>
                <w:b/>
                <w:bCs/>
                <w:i/>
                <w:iCs/>
                <w:sz w:val="24"/>
                <w:szCs w:val="24"/>
                <w:lang w:val="x-none"/>
              </w:rPr>
              <w:t xml:space="preserve"> Rurale , din subordinea Ministerului Agriculturii şi Dezvoltării Rurale.</w:t>
            </w:r>
          </w:p>
          <w:p w14:paraId="2CAB74A3" w14:textId="77777777" w:rsidR="0032502E" w:rsidRPr="00EE76B2" w:rsidRDefault="0032502E" w:rsidP="0032502E">
            <w:pPr>
              <w:autoSpaceDE w:val="0"/>
              <w:autoSpaceDN w:val="0"/>
              <w:adjustRightInd w:val="0"/>
              <w:spacing w:line="276" w:lineRule="auto"/>
              <w:ind w:firstLine="720"/>
              <w:jc w:val="center"/>
              <w:rPr>
                <w:rFonts w:ascii="Trebuchet MS" w:hAnsi="Trebuchet MS" w:cs="Trebuchet MS"/>
                <w:b/>
                <w:bCs/>
                <w:i/>
                <w:iCs/>
                <w:sz w:val="24"/>
                <w:szCs w:val="24"/>
                <w:lang w:val="fr-FR"/>
              </w:rPr>
            </w:pPr>
            <w:r>
              <w:rPr>
                <w:rFonts w:ascii="Trebuchet MS" w:hAnsi="Trebuchet MS" w:cs="Trebuchet MS"/>
                <w:b/>
                <w:bCs/>
                <w:i/>
                <w:iCs/>
                <w:sz w:val="24"/>
                <w:szCs w:val="24"/>
                <w:lang w:val="x-none"/>
              </w:rPr>
              <w:t xml:space="preserve">PNDR este </w:t>
            </w:r>
            <w:proofErr w:type="spellStart"/>
            <w:r>
              <w:rPr>
                <w:rFonts w:ascii="Trebuchet MS" w:hAnsi="Trebuchet MS" w:cs="Trebuchet MS"/>
                <w:b/>
                <w:bCs/>
                <w:i/>
                <w:iCs/>
                <w:sz w:val="24"/>
                <w:szCs w:val="24"/>
                <w:lang w:val="x-none"/>
              </w:rPr>
              <w:t>finanţat</w:t>
            </w:r>
            <w:proofErr w:type="spellEnd"/>
            <w:r>
              <w:rPr>
                <w:rFonts w:ascii="Trebuchet MS" w:hAnsi="Trebuchet MS" w:cs="Trebuchet MS"/>
                <w:b/>
                <w:bCs/>
                <w:i/>
                <w:iCs/>
                <w:sz w:val="24"/>
                <w:szCs w:val="24"/>
                <w:lang w:val="x-none"/>
              </w:rPr>
              <w:t xml:space="preserve"> de Uniunea Europeană şi Guvernul României prin Fondul European Agricol pentru Dezvoltare Rurală.</w:t>
            </w:r>
          </w:p>
        </w:tc>
      </w:tr>
    </w:tbl>
    <w:p w14:paraId="63D9F2DA" w14:textId="3B46728E" w:rsidR="002A789B" w:rsidRDefault="002A789B" w:rsidP="00AD7AC9">
      <w:pPr>
        <w:jc w:val="center"/>
        <w:rPr>
          <w:rFonts w:ascii="Trebuchet MS" w:hAnsi="Trebuchet MS"/>
          <w:sz w:val="52"/>
          <w:szCs w:val="52"/>
        </w:rPr>
      </w:pPr>
    </w:p>
    <w:sdt>
      <w:sdtPr>
        <w:rPr>
          <w:rFonts w:ascii="Trebuchet MS" w:eastAsia="Times New Roman" w:hAnsi="Trebuchet MS" w:cs="Times New Roman"/>
          <w:b w:val="0"/>
          <w:bCs w:val="0"/>
          <w:color w:val="auto"/>
          <w:sz w:val="20"/>
          <w:szCs w:val="20"/>
          <w:lang w:eastAsia="en-US"/>
        </w:rPr>
        <w:id w:val="-1879925046"/>
        <w:docPartObj>
          <w:docPartGallery w:val="Table of Contents"/>
          <w:docPartUnique/>
        </w:docPartObj>
      </w:sdtPr>
      <w:sdtEndPr>
        <w:rPr>
          <w:rFonts w:ascii="Arial Narrow" w:hAnsi="Arial Narrow"/>
          <w:noProof/>
          <w:sz w:val="22"/>
          <w:szCs w:val="22"/>
        </w:rPr>
      </w:sdtEndPr>
      <w:sdtContent>
        <w:p w14:paraId="35E9A077" w14:textId="77777777" w:rsidR="00C34DF9" w:rsidRPr="008C16BD" w:rsidRDefault="00C34DF9">
          <w:pPr>
            <w:pStyle w:val="Titlucuprins"/>
            <w:rPr>
              <w:rFonts w:ascii="Trebuchet MS" w:hAnsi="Trebuchet MS"/>
            </w:rPr>
          </w:pPr>
          <w:proofErr w:type="spellStart"/>
          <w:r w:rsidRPr="008C16BD">
            <w:rPr>
              <w:rFonts w:ascii="Trebuchet MS" w:hAnsi="Trebuchet MS"/>
            </w:rPr>
            <w:t>Continut</w:t>
          </w:r>
          <w:proofErr w:type="spellEnd"/>
        </w:p>
        <w:p w14:paraId="5EBDCA6C" w14:textId="77777777" w:rsidR="00C34DF9" w:rsidRPr="008C16BD" w:rsidRDefault="00C34DF9" w:rsidP="00C34DF9">
          <w:pPr>
            <w:rPr>
              <w:rFonts w:ascii="Trebuchet MS" w:hAnsi="Trebuchet MS"/>
              <w:lang w:eastAsia="ja-JP"/>
            </w:rPr>
          </w:pPr>
        </w:p>
        <w:p w14:paraId="42E8BF52" w14:textId="37F95B6D" w:rsidR="004503FA" w:rsidRDefault="00C34DF9">
          <w:pPr>
            <w:pStyle w:val="Cuprins1"/>
            <w:tabs>
              <w:tab w:val="right" w:leader="dot" w:pos="9017"/>
            </w:tabs>
            <w:rPr>
              <w:rFonts w:asciiTheme="minorHAnsi" w:eastAsiaTheme="minorEastAsia" w:hAnsiTheme="minorHAnsi" w:cstheme="minorBidi"/>
              <w:noProof/>
              <w:sz w:val="22"/>
              <w:szCs w:val="22"/>
              <w:lang w:val="ro-RO" w:eastAsia="ro-RO"/>
            </w:rPr>
          </w:pPr>
          <w:r w:rsidRPr="00F658A6">
            <w:rPr>
              <w:rFonts w:ascii="Arial Narrow" w:hAnsi="Arial Narrow"/>
              <w:sz w:val="22"/>
              <w:szCs w:val="22"/>
            </w:rPr>
            <w:fldChar w:fldCharType="begin"/>
          </w:r>
          <w:r w:rsidRPr="00F658A6">
            <w:rPr>
              <w:rFonts w:ascii="Arial Narrow" w:hAnsi="Arial Narrow"/>
              <w:sz w:val="22"/>
              <w:szCs w:val="22"/>
            </w:rPr>
            <w:instrText xml:space="preserve"> TOC \o "1-3" \h \z \u </w:instrText>
          </w:r>
          <w:r w:rsidRPr="00F658A6">
            <w:rPr>
              <w:rFonts w:ascii="Arial Narrow" w:hAnsi="Arial Narrow"/>
              <w:sz w:val="22"/>
              <w:szCs w:val="22"/>
            </w:rPr>
            <w:fldChar w:fldCharType="separate"/>
          </w:r>
          <w:hyperlink w:anchor="_Toc116309775" w:history="1">
            <w:r w:rsidR="004503FA" w:rsidRPr="00FC3B8B">
              <w:rPr>
                <w:rStyle w:val="Hyperlink"/>
                <w:rFonts w:ascii="Trebuchet MS" w:hAnsi="Trebuchet MS" w:cs="Trebuchet MS"/>
                <w:b/>
                <w:bCs/>
                <w:noProof/>
                <w:lang w:val="x-none"/>
              </w:rPr>
              <w:t>Introducere</w:t>
            </w:r>
            <w:r w:rsidR="004503FA">
              <w:rPr>
                <w:noProof/>
                <w:webHidden/>
              </w:rPr>
              <w:tab/>
            </w:r>
            <w:r w:rsidR="004503FA">
              <w:rPr>
                <w:noProof/>
                <w:webHidden/>
              </w:rPr>
              <w:fldChar w:fldCharType="begin"/>
            </w:r>
            <w:r w:rsidR="004503FA">
              <w:rPr>
                <w:noProof/>
                <w:webHidden/>
              </w:rPr>
              <w:instrText xml:space="preserve"> PAGEREF _Toc116309775 \h </w:instrText>
            </w:r>
            <w:r w:rsidR="004503FA">
              <w:rPr>
                <w:noProof/>
                <w:webHidden/>
              </w:rPr>
            </w:r>
            <w:r w:rsidR="004503FA">
              <w:rPr>
                <w:noProof/>
                <w:webHidden/>
              </w:rPr>
              <w:fldChar w:fldCharType="separate"/>
            </w:r>
            <w:r w:rsidR="004503FA">
              <w:rPr>
                <w:noProof/>
                <w:webHidden/>
              </w:rPr>
              <w:t>4</w:t>
            </w:r>
            <w:r w:rsidR="004503FA">
              <w:rPr>
                <w:noProof/>
                <w:webHidden/>
              </w:rPr>
              <w:fldChar w:fldCharType="end"/>
            </w:r>
          </w:hyperlink>
        </w:p>
        <w:p w14:paraId="76008BCC" w14:textId="229317E0"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776" w:history="1">
            <w:r w:rsidR="004503FA" w:rsidRPr="00FC3B8B">
              <w:rPr>
                <w:rStyle w:val="Hyperlink"/>
                <w:rFonts w:ascii="Trebuchet MS" w:hAnsi="Trebuchet MS" w:cs="Calibri"/>
                <w:b/>
                <w:bCs/>
                <w:noProof/>
                <w:lang w:val="ro-RO"/>
              </w:rPr>
              <w:t>CAP.I. Definitii si abrevieri</w:t>
            </w:r>
            <w:r w:rsidR="004503FA">
              <w:rPr>
                <w:noProof/>
                <w:webHidden/>
              </w:rPr>
              <w:tab/>
            </w:r>
            <w:r w:rsidR="004503FA">
              <w:rPr>
                <w:noProof/>
                <w:webHidden/>
              </w:rPr>
              <w:fldChar w:fldCharType="begin"/>
            </w:r>
            <w:r w:rsidR="004503FA">
              <w:rPr>
                <w:noProof/>
                <w:webHidden/>
              </w:rPr>
              <w:instrText xml:space="preserve"> PAGEREF _Toc116309776 \h </w:instrText>
            </w:r>
            <w:r w:rsidR="004503FA">
              <w:rPr>
                <w:noProof/>
                <w:webHidden/>
              </w:rPr>
            </w:r>
            <w:r w:rsidR="004503FA">
              <w:rPr>
                <w:noProof/>
                <w:webHidden/>
              </w:rPr>
              <w:fldChar w:fldCharType="separate"/>
            </w:r>
            <w:r w:rsidR="004503FA">
              <w:rPr>
                <w:noProof/>
                <w:webHidden/>
              </w:rPr>
              <w:t>7</w:t>
            </w:r>
            <w:r w:rsidR="004503FA">
              <w:rPr>
                <w:noProof/>
                <w:webHidden/>
              </w:rPr>
              <w:fldChar w:fldCharType="end"/>
            </w:r>
          </w:hyperlink>
        </w:p>
        <w:p w14:paraId="0DFFF73D" w14:textId="2070E8C7" w:rsidR="004503FA" w:rsidRDefault="00000000">
          <w:pPr>
            <w:pStyle w:val="Cuprins2"/>
            <w:tabs>
              <w:tab w:val="left" w:pos="880"/>
              <w:tab w:val="right" w:leader="dot" w:pos="9017"/>
            </w:tabs>
            <w:rPr>
              <w:rFonts w:asciiTheme="minorHAnsi" w:eastAsiaTheme="minorEastAsia" w:hAnsiTheme="minorHAnsi" w:cstheme="minorBidi"/>
              <w:noProof/>
              <w:sz w:val="22"/>
              <w:szCs w:val="22"/>
              <w:lang w:val="ro-RO" w:eastAsia="ro-RO"/>
            </w:rPr>
          </w:pPr>
          <w:hyperlink w:anchor="_Toc116309777" w:history="1">
            <w:r w:rsidR="004503FA" w:rsidRPr="00FC3B8B">
              <w:rPr>
                <w:rStyle w:val="Hyperlink"/>
                <w:rFonts w:ascii="Trebuchet MS" w:eastAsia="Calibri" w:hAnsi="Trebuchet MS" w:cs="Calibri"/>
                <w:noProof/>
                <w:lang w:val="ro-RO"/>
              </w:rPr>
              <w:t>1.1.</w:t>
            </w:r>
            <w:r w:rsidR="004503FA">
              <w:rPr>
                <w:rFonts w:asciiTheme="minorHAnsi" w:eastAsiaTheme="minorEastAsia" w:hAnsiTheme="minorHAnsi" w:cstheme="minorBidi"/>
                <w:noProof/>
                <w:sz w:val="22"/>
                <w:szCs w:val="22"/>
                <w:lang w:val="ro-RO" w:eastAsia="ro-RO"/>
              </w:rPr>
              <w:tab/>
            </w:r>
            <w:r w:rsidR="004503FA" w:rsidRPr="00FC3B8B">
              <w:rPr>
                <w:rStyle w:val="Hyperlink"/>
                <w:rFonts w:ascii="Trebuchet MS" w:eastAsia="Calibri" w:hAnsi="Trebuchet MS" w:cs="Calibri"/>
                <w:noProof/>
                <w:lang w:val="ro-RO"/>
              </w:rPr>
              <w:t>Definitii /dictionar</w:t>
            </w:r>
            <w:r w:rsidR="004503FA">
              <w:rPr>
                <w:noProof/>
                <w:webHidden/>
              </w:rPr>
              <w:tab/>
            </w:r>
            <w:r w:rsidR="004503FA">
              <w:rPr>
                <w:noProof/>
                <w:webHidden/>
              </w:rPr>
              <w:fldChar w:fldCharType="begin"/>
            </w:r>
            <w:r w:rsidR="004503FA">
              <w:rPr>
                <w:noProof/>
                <w:webHidden/>
              </w:rPr>
              <w:instrText xml:space="preserve"> PAGEREF _Toc116309777 \h </w:instrText>
            </w:r>
            <w:r w:rsidR="004503FA">
              <w:rPr>
                <w:noProof/>
                <w:webHidden/>
              </w:rPr>
            </w:r>
            <w:r w:rsidR="004503FA">
              <w:rPr>
                <w:noProof/>
                <w:webHidden/>
              </w:rPr>
              <w:fldChar w:fldCharType="separate"/>
            </w:r>
            <w:r w:rsidR="004503FA">
              <w:rPr>
                <w:noProof/>
                <w:webHidden/>
              </w:rPr>
              <w:t>7</w:t>
            </w:r>
            <w:r w:rsidR="004503FA">
              <w:rPr>
                <w:noProof/>
                <w:webHidden/>
              </w:rPr>
              <w:fldChar w:fldCharType="end"/>
            </w:r>
          </w:hyperlink>
        </w:p>
        <w:p w14:paraId="2FBCA8D1" w14:textId="1D63C037" w:rsidR="004503FA" w:rsidRDefault="00000000">
          <w:pPr>
            <w:pStyle w:val="Cuprins2"/>
            <w:tabs>
              <w:tab w:val="left" w:pos="880"/>
              <w:tab w:val="right" w:leader="dot" w:pos="9017"/>
            </w:tabs>
            <w:rPr>
              <w:rFonts w:asciiTheme="minorHAnsi" w:eastAsiaTheme="minorEastAsia" w:hAnsiTheme="minorHAnsi" w:cstheme="minorBidi"/>
              <w:noProof/>
              <w:sz w:val="22"/>
              <w:szCs w:val="22"/>
              <w:lang w:val="ro-RO" w:eastAsia="ro-RO"/>
            </w:rPr>
          </w:pPr>
          <w:hyperlink w:anchor="_Toc116309778" w:history="1">
            <w:r w:rsidR="004503FA" w:rsidRPr="00FC3B8B">
              <w:rPr>
                <w:rStyle w:val="Hyperlink"/>
                <w:rFonts w:ascii="Trebuchet MS" w:eastAsia="Calibri" w:hAnsi="Trebuchet MS" w:cs="Calibri"/>
                <w:b/>
                <w:bCs/>
                <w:noProof/>
                <w:lang w:val="ro-RO"/>
              </w:rPr>
              <w:t>1.2.</w:t>
            </w:r>
            <w:r w:rsidR="004503FA">
              <w:rPr>
                <w:rFonts w:asciiTheme="minorHAnsi" w:eastAsiaTheme="minorEastAsia" w:hAnsiTheme="minorHAnsi" w:cstheme="minorBidi"/>
                <w:noProof/>
                <w:sz w:val="22"/>
                <w:szCs w:val="22"/>
                <w:lang w:val="ro-RO" w:eastAsia="ro-RO"/>
              </w:rPr>
              <w:tab/>
            </w:r>
            <w:r w:rsidR="004503FA" w:rsidRPr="00FC3B8B">
              <w:rPr>
                <w:rStyle w:val="Hyperlink"/>
                <w:rFonts w:ascii="Trebuchet MS" w:eastAsia="Calibri" w:hAnsi="Trebuchet MS" w:cs="Calibri"/>
                <w:b/>
                <w:bCs/>
                <w:noProof/>
                <w:lang w:val="ro-RO"/>
              </w:rPr>
              <w:t>Abrevieri</w:t>
            </w:r>
            <w:r w:rsidR="004503FA">
              <w:rPr>
                <w:noProof/>
                <w:webHidden/>
              </w:rPr>
              <w:tab/>
            </w:r>
            <w:r w:rsidR="004503FA">
              <w:rPr>
                <w:noProof/>
                <w:webHidden/>
              </w:rPr>
              <w:fldChar w:fldCharType="begin"/>
            </w:r>
            <w:r w:rsidR="004503FA">
              <w:rPr>
                <w:noProof/>
                <w:webHidden/>
              </w:rPr>
              <w:instrText xml:space="preserve"> PAGEREF _Toc116309778 \h </w:instrText>
            </w:r>
            <w:r w:rsidR="004503FA">
              <w:rPr>
                <w:noProof/>
                <w:webHidden/>
              </w:rPr>
            </w:r>
            <w:r w:rsidR="004503FA">
              <w:rPr>
                <w:noProof/>
                <w:webHidden/>
              </w:rPr>
              <w:fldChar w:fldCharType="separate"/>
            </w:r>
            <w:r w:rsidR="004503FA">
              <w:rPr>
                <w:noProof/>
                <w:webHidden/>
              </w:rPr>
              <w:t>9</w:t>
            </w:r>
            <w:r w:rsidR="004503FA">
              <w:rPr>
                <w:noProof/>
                <w:webHidden/>
              </w:rPr>
              <w:fldChar w:fldCharType="end"/>
            </w:r>
          </w:hyperlink>
        </w:p>
        <w:p w14:paraId="73A5229A" w14:textId="3497B9C1"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779" w:history="1">
            <w:r w:rsidR="004503FA" w:rsidRPr="00FC3B8B">
              <w:rPr>
                <w:rStyle w:val="Hyperlink"/>
                <w:rFonts w:ascii="Trebuchet MS" w:hAnsi="Trebuchet MS" w:cs="Trebuchet MS"/>
                <w:b/>
                <w:bCs/>
                <w:iCs/>
                <w:noProof/>
              </w:rPr>
              <w:t>CAP.II. Prevederi Generale</w:t>
            </w:r>
            <w:r w:rsidR="004503FA">
              <w:rPr>
                <w:noProof/>
                <w:webHidden/>
              </w:rPr>
              <w:tab/>
            </w:r>
            <w:r w:rsidR="004503FA">
              <w:rPr>
                <w:noProof/>
                <w:webHidden/>
              </w:rPr>
              <w:fldChar w:fldCharType="begin"/>
            </w:r>
            <w:r w:rsidR="004503FA">
              <w:rPr>
                <w:noProof/>
                <w:webHidden/>
              </w:rPr>
              <w:instrText xml:space="preserve"> PAGEREF _Toc116309779 \h </w:instrText>
            </w:r>
            <w:r w:rsidR="004503FA">
              <w:rPr>
                <w:noProof/>
                <w:webHidden/>
              </w:rPr>
            </w:r>
            <w:r w:rsidR="004503FA">
              <w:rPr>
                <w:noProof/>
                <w:webHidden/>
              </w:rPr>
              <w:fldChar w:fldCharType="separate"/>
            </w:r>
            <w:r w:rsidR="004503FA">
              <w:rPr>
                <w:noProof/>
                <w:webHidden/>
              </w:rPr>
              <w:t>11</w:t>
            </w:r>
            <w:r w:rsidR="004503FA">
              <w:rPr>
                <w:noProof/>
                <w:webHidden/>
              </w:rPr>
              <w:fldChar w:fldCharType="end"/>
            </w:r>
          </w:hyperlink>
        </w:p>
        <w:p w14:paraId="212D757E" w14:textId="605F632B"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780" w:history="1">
            <w:r w:rsidR="004503FA" w:rsidRPr="00FC3B8B">
              <w:rPr>
                <w:rStyle w:val="Hyperlink"/>
                <w:rFonts w:ascii="Trebuchet MS" w:hAnsi="Trebuchet MS" w:cs="TrebuchetMS"/>
                <w:noProof/>
              </w:rPr>
              <w:t>Contribuția măsurii din SDL la domeniile de intervenție, obiectivele generale și specifice ale măsurii</w:t>
            </w:r>
            <w:r w:rsidR="004503FA">
              <w:rPr>
                <w:noProof/>
                <w:webHidden/>
              </w:rPr>
              <w:tab/>
            </w:r>
            <w:r w:rsidR="004503FA">
              <w:rPr>
                <w:noProof/>
                <w:webHidden/>
              </w:rPr>
              <w:fldChar w:fldCharType="begin"/>
            </w:r>
            <w:r w:rsidR="004503FA">
              <w:rPr>
                <w:noProof/>
                <w:webHidden/>
              </w:rPr>
              <w:instrText xml:space="preserve"> PAGEREF _Toc116309780 \h </w:instrText>
            </w:r>
            <w:r w:rsidR="004503FA">
              <w:rPr>
                <w:noProof/>
                <w:webHidden/>
              </w:rPr>
            </w:r>
            <w:r w:rsidR="004503FA">
              <w:rPr>
                <w:noProof/>
                <w:webHidden/>
              </w:rPr>
              <w:fldChar w:fldCharType="separate"/>
            </w:r>
            <w:r w:rsidR="004503FA">
              <w:rPr>
                <w:noProof/>
                <w:webHidden/>
              </w:rPr>
              <w:t>11</w:t>
            </w:r>
            <w:r w:rsidR="004503FA">
              <w:rPr>
                <w:noProof/>
                <w:webHidden/>
              </w:rPr>
              <w:fldChar w:fldCharType="end"/>
            </w:r>
          </w:hyperlink>
        </w:p>
        <w:p w14:paraId="68012CE0" w14:textId="322317BE"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781" w:history="1">
            <w:r w:rsidR="004503FA" w:rsidRPr="00FC3B8B">
              <w:rPr>
                <w:rStyle w:val="Hyperlink"/>
                <w:rFonts w:ascii="Trebuchet MS" w:hAnsi="Trebuchet MS" w:cs="Trebuchet MS"/>
                <w:iCs/>
                <w:noProof/>
                <w:lang w:val="fr-FR"/>
              </w:rPr>
              <w:t>2.1. Fisa tehnica a Masurii INVESTIŢII ÎN INFRASTRUCTURI MICI M7/6B</w:t>
            </w:r>
            <w:r w:rsidR="004503FA">
              <w:rPr>
                <w:noProof/>
                <w:webHidden/>
              </w:rPr>
              <w:tab/>
            </w:r>
            <w:r w:rsidR="004503FA">
              <w:rPr>
                <w:noProof/>
                <w:webHidden/>
              </w:rPr>
              <w:fldChar w:fldCharType="begin"/>
            </w:r>
            <w:r w:rsidR="004503FA">
              <w:rPr>
                <w:noProof/>
                <w:webHidden/>
              </w:rPr>
              <w:instrText xml:space="preserve"> PAGEREF _Toc116309781 \h </w:instrText>
            </w:r>
            <w:r w:rsidR="004503FA">
              <w:rPr>
                <w:noProof/>
                <w:webHidden/>
              </w:rPr>
            </w:r>
            <w:r w:rsidR="004503FA">
              <w:rPr>
                <w:noProof/>
                <w:webHidden/>
              </w:rPr>
              <w:fldChar w:fldCharType="separate"/>
            </w:r>
            <w:r w:rsidR="004503FA">
              <w:rPr>
                <w:noProof/>
                <w:webHidden/>
              </w:rPr>
              <w:t>11</w:t>
            </w:r>
            <w:r w:rsidR="004503FA">
              <w:rPr>
                <w:noProof/>
                <w:webHidden/>
              </w:rPr>
              <w:fldChar w:fldCharType="end"/>
            </w:r>
          </w:hyperlink>
        </w:p>
        <w:p w14:paraId="10237FDE" w14:textId="4F58470C"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2" w:history="1">
            <w:r w:rsidR="004503FA" w:rsidRPr="00FC3B8B">
              <w:rPr>
                <w:rStyle w:val="Hyperlink"/>
                <w:rFonts w:ascii="Trebuchet MS" w:hAnsi="Trebuchet MS"/>
                <w:lang w:val="fr-FR"/>
              </w:rPr>
              <w:t>2.1.1. Masura conform SDL</w:t>
            </w:r>
            <w:r w:rsidR="004503FA">
              <w:rPr>
                <w:webHidden/>
              </w:rPr>
              <w:tab/>
            </w:r>
            <w:r w:rsidR="004503FA">
              <w:rPr>
                <w:webHidden/>
              </w:rPr>
              <w:fldChar w:fldCharType="begin"/>
            </w:r>
            <w:r w:rsidR="004503FA">
              <w:rPr>
                <w:webHidden/>
              </w:rPr>
              <w:instrText xml:space="preserve"> PAGEREF _Toc116309782 \h </w:instrText>
            </w:r>
            <w:r w:rsidR="004503FA">
              <w:rPr>
                <w:webHidden/>
              </w:rPr>
            </w:r>
            <w:r w:rsidR="004503FA">
              <w:rPr>
                <w:webHidden/>
              </w:rPr>
              <w:fldChar w:fldCharType="separate"/>
            </w:r>
            <w:r w:rsidR="004503FA">
              <w:rPr>
                <w:webHidden/>
              </w:rPr>
              <w:t>11</w:t>
            </w:r>
            <w:r w:rsidR="004503FA">
              <w:rPr>
                <w:webHidden/>
              </w:rPr>
              <w:fldChar w:fldCharType="end"/>
            </w:r>
          </w:hyperlink>
        </w:p>
        <w:p w14:paraId="3CED301B" w14:textId="4AC6365B"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3" w:history="1">
            <w:r w:rsidR="004503FA" w:rsidRPr="00FC3B8B">
              <w:rPr>
                <w:rStyle w:val="Hyperlink"/>
                <w:rFonts w:ascii="Trebuchet MS" w:hAnsi="Trebuchet MS"/>
                <w:lang w:val="fr-FR"/>
              </w:rPr>
              <w:t>2.1.2. Obiective de dezvoltare rurală</w:t>
            </w:r>
            <w:r w:rsidR="004503FA">
              <w:rPr>
                <w:webHidden/>
              </w:rPr>
              <w:tab/>
            </w:r>
            <w:r w:rsidR="004503FA">
              <w:rPr>
                <w:webHidden/>
              </w:rPr>
              <w:fldChar w:fldCharType="begin"/>
            </w:r>
            <w:r w:rsidR="004503FA">
              <w:rPr>
                <w:webHidden/>
              </w:rPr>
              <w:instrText xml:space="preserve"> PAGEREF _Toc116309783 \h </w:instrText>
            </w:r>
            <w:r w:rsidR="004503FA">
              <w:rPr>
                <w:webHidden/>
              </w:rPr>
            </w:r>
            <w:r w:rsidR="004503FA">
              <w:rPr>
                <w:webHidden/>
              </w:rPr>
              <w:fldChar w:fldCharType="separate"/>
            </w:r>
            <w:r w:rsidR="004503FA">
              <w:rPr>
                <w:webHidden/>
              </w:rPr>
              <w:t>12</w:t>
            </w:r>
            <w:r w:rsidR="004503FA">
              <w:rPr>
                <w:webHidden/>
              </w:rPr>
              <w:fldChar w:fldCharType="end"/>
            </w:r>
          </w:hyperlink>
        </w:p>
        <w:p w14:paraId="725B4815" w14:textId="0D9F3CA6"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4" w:history="1">
            <w:r w:rsidR="004503FA" w:rsidRPr="00FC3B8B">
              <w:rPr>
                <w:rStyle w:val="Hyperlink"/>
                <w:rFonts w:ascii="Trebuchet MS" w:hAnsi="Trebuchet MS"/>
                <w:lang w:val="fr-FR"/>
              </w:rPr>
              <w:t>2.1.3. Obiective specifice ale măsurii</w:t>
            </w:r>
            <w:r w:rsidR="004503FA">
              <w:rPr>
                <w:webHidden/>
              </w:rPr>
              <w:tab/>
            </w:r>
            <w:r w:rsidR="004503FA">
              <w:rPr>
                <w:webHidden/>
              </w:rPr>
              <w:fldChar w:fldCharType="begin"/>
            </w:r>
            <w:r w:rsidR="004503FA">
              <w:rPr>
                <w:webHidden/>
              </w:rPr>
              <w:instrText xml:space="preserve"> PAGEREF _Toc116309784 \h </w:instrText>
            </w:r>
            <w:r w:rsidR="004503FA">
              <w:rPr>
                <w:webHidden/>
              </w:rPr>
            </w:r>
            <w:r w:rsidR="004503FA">
              <w:rPr>
                <w:webHidden/>
              </w:rPr>
              <w:fldChar w:fldCharType="separate"/>
            </w:r>
            <w:r w:rsidR="004503FA">
              <w:rPr>
                <w:webHidden/>
              </w:rPr>
              <w:t>12</w:t>
            </w:r>
            <w:r w:rsidR="004503FA">
              <w:rPr>
                <w:webHidden/>
              </w:rPr>
              <w:fldChar w:fldCharType="end"/>
            </w:r>
          </w:hyperlink>
        </w:p>
        <w:p w14:paraId="32E94A63" w14:textId="289A7A9B"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5" w:history="1">
            <w:r w:rsidR="004503FA" w:rsidRPr="00FC3B8B">
              <w:rPr>
                <w:rStyle w:val="Hyperlink"/>
              </w:rPr>
              <w:t>2.1.4. Acte legislative specifice</w:t>
            </w:r>
            <w:r w:rsidR="004503FA">
              <w:rPr>
                <w:webHidden/>
              </w:rPr>
              <w:tab/>
            </w:r>
            <w:r w:rsidR="004503FA">
              <w:rPr>
                <w:webHidden/>
              </w:rPr>
              <w:fldChar w:fldCharType="begin"/>
            </w:r>
            <w:r w:rsidR="004503FA">
              <w:rPr>
                <w:webHidden/>
              </w:rPr>
              <w:instrText xml:space="preserve"> PAGEREF _Toc116309785 \h </w:instrText>
            </w:r>
            <w:r w:rsidR="004503FA">
              <w:rPr>
                <w:webHidden/>
              </w:rPr>
            </w:r>
            <w:r w:rsidR="004503FA">
              <w:rPr>
                <w:webHidden/>
              </w:rPr>
              <w:fldChar w:fldCharType="separate"/>
            </w:r>
            <w:r w:rsidR="004503FA">
              <w:rPr>
                <w:webHidden/>
              </w:rPr>
              <w:t>13</w:t>
            </w:r>
            <w:r w:rsidR="004503FA">
              <w:rPr>
                <w:webHidden/>
              </w:rPr>
              <w:fldChar w:fldCharType="end"/>
            </w:r>
          </w:hyperlink>
        </w:p>
        <w:p w14:paraId="3AD77C13" w14:textId="41C6C7E4"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6" w:history="1">
            <w:r w:rsidR="004503FA" w:rsidRPr="00FC3B8B">
              <w:rPr>
                <w:rStyle w:val="Hyperlink"/>
              </w:rPr>
              <w:t>2.1.5. Beneficiari direcți/indirecți (grup țintă)</w:t>
            </w:r>
            <w:r w:rsidR="004503FA">
              <w:rPr>
                <w:webHidden/>
              </w:rPr>
              <w:tab/>
            </w:r>
            <w:r w:rsidR="004503FA">
              <w:rPr>
                <w:webHidden/>
              </w:rPr>
              <w:fldChar w:fldCharType="begin"/>
            </w:r>
            <w:r w:rsidR="004503FA">
              <w:rPr>
                <w:webHidden/>
              </w:rPr>
              <w:instrText xml:space="preserve"> PAGEREF _Toc116309786 \h </w:instrText>
            </w:r>
            <w:r w:rsidR="004503FA">
              <w:rPr>
                <w:webHidden/>
              </w:rPr>
            </w:r>
            <w:r w:rsidR="004503FA">
              <w:rPr>
                <w:webHidden/>
              </w:rPr>
              <w:fldChar w:fldCharType="separate"/>
            </w:r>
            <w:r w:rsidR="004503FA">
              <w:rPr>
                <w:webHidden/>
              </w:rPr>
              <w:t>14</w:t>
            </w:r>
            <w:r w:rsidR="004503FA">
              <w:rPr>
                <w:webHidden/>
              </w:rPr>
              <w:fldChar w:fldCharType="end"/>
            </w:r>
          </w:hyperlink>
        </w:p>
        <w:p w14:paraId="77BFC302" w14:textId="07C8F75A"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7" w:history="1">
            <w:r w:rsidR="004503FA" w:rsidRPr="00FC3B8B">
              <w:rPr>
                <w:rStyle w:val="Hyperlink"/>
              </w:rPr>
              <w:t>2.1.6. Tip de sprijin</w:t>
            </w:r>
            <w:r w:rsidR="004503FA">
              <w:rPr>
                <w:webHidden/>
              </w:rPr>
              <w:tab/>
            </w:r>
            <w:r w:rsidR="004503FA">
              <w:rPr>
                <w:webHidden/>
              </w:rPr>
              <w:fldChar w:fldCharType="begin"/>
            </w:r>
            <w:r w:rsidR="004503FA">
              <w:rPr>
                <w:webHidden/>
              </w:rPr>
              <w:instrText xml:space="preserve"> PAGEREF _Toc116309787 \h </w:instrText>
            </w:r>
            <w:r w:rsidR="004503FA">
              <w:rPr>
                <w:webHidden/>
              </w:rPr>
            </w:r>
            <w:r w:rsidR="004503FA">
              <w:rPr>
                <w:webHidden/>
              </w:rPr>
              <w:fldChar w:fldCharType="separate"/>
            </w:r>
            <w:r w:rsidR="004503FA">
              <w:rPr>
                <w:webHidden/>
              </w:rPr>
              <w:t>14</w:t>
            </w:r>
            <w:r w:rsidR="004503FA">
              <w:rPr>
                <w:webHidden/>
              </w:rPr>
              <w:fldChar w:fldCharType="end"/>
            </w:r>
          </w:hyperlink>
        </w:p>
        <w:p w14:paraId="12A92954" w14:textId="503A9BAC"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8" w:history="1">
            <w:r w:rsidR="004503FA" w:rsidRPr="00FC3B8B">
              <w:rPr>
                <w:rStyle w:val="Hyperlink"/>
              </w:rPr>
              <w:t>2.1.7. Tipuri de acțiuni: eligibile și neeligibile</w:t>
            </w:r>
            <w:r w:rsidR="004503FA">
              <w:rPr>
                <w:webHidden/>
              </w:rPr>
              <w:tab/>
            </w:r>
            <w:r w:rsidR="004503FA">
              <w:rPr>
                <w:webHidden/>
              </w:rPr>
              <w:fldChar w:fldCharType="begin"/>
            </w:r>
            <w:r w:rsidR="004503FA">
              <w:rPr>
                <w:webHidden/>
              </w:rPr>
              <w:instrText xml:space="preserve"> PAGEREF _Toc116309788 \h </w:instrText>
            </w:r>
            <w:r w:rsidR="004503FA">
              <w:rPr>
                <w:webHidden/>
              </w:rPr>
            </w:r>
            <w:r w:rsidR="004503FA">
              <w:rPr>
                <w:webHidden/>
              </w:rPr>
              <w:fldChar w:fldCharType="separate"/>
            </w:r>
            <w:r w:rsidR="004503FA">
              <w:rPr>
                <w:webHidden/>
              </w:rPr>
              <w:t>14</w:t>
            </w:r>
            <w:r w:rsidR="004503FA">
              <w:rPr>
                <w:webHidden/>
              </w:rPr>
              <w:fldChar w:fldCharType="end"/>
            </w:r>
          </w:hyperlink>
        </w:p>
        <w:p w14:paraId="7EA329E5" w14:textId="11787893" w:rsidR="004503FA" w:rsidRDefault="00000000">
          <w:pPr>
            <w:pStyle w:val="Cuprins3"/>
            <w:rPr>
              <w:rFonts w:asciiTheme="minorHAnsi" w:eastAsiaTheme="minorEastAsia" w:hAnsiTheme="minorHAnsi" w:cstheme="minorBidi"/>
              <w:b w:val="0"/>
              <w:bCs w:val="0"/>
              <w:sz w:val="22"/>
              <w:szCs w:val="22"/>
              <w:lang w:val="ro-RO" w:eastAsia="ro-RO"/>
            </w:rPr>
          </w:pPr>
          <w:hyperlink w:anchor="_Toc116309789" w:history="1">
            <w:r w:rsidR="004503FA" w:rsidRPr="00FC3B8B">
              <w:rPr>
                <w:rStyle w:val="Hyperlink"/>
              </w:rPr>
              <w:t>2.1.8.</w:t>
            </w:r>
            <w:r w:rsidR="004503FA">
              <w:rPr>
                <w:rFonts w:asciiTheme="minorHAnsi" w:eastAsiaTheme="minorEastAsia" w:hAnsiTheme="minorHAnsi" w:cstheme="minorBidi"/>
                <w:b w:val="0"/>
                <w:bCs w:val="0"/>
                <w:sz w:val="22"/>
                <w:szCs w:val="22"/>
                <w:lang w:val="ro-RO" w:eastAsia="ro-RO"/>
              </w:rPr>
              <w:tab/>
            </w:r>
            <w:r w:rsidR="004503FA" w:rsidRPr="00FC3B8B">
              <w:rPr>
                <w:rStyle w:val="Hyperlink"/>
              </w:rPr>
              <w:t>Condiții de eligibilitate</w:t>
            </w:r>
            <w:r w:rsidR="004503FA">
              <w:rPr>
                <w:webHidden/>
              </w:rPr>
              <w:tab/>
            </w:r>
            <w:r w:rsidR="004503FA">
              <w:rPr>
                <w:webHidden/>
              </w:rPr>
              <w:fldChar w:fldCharType="begin"/>
            </w:r>
            <w:r w:rsidR="004503FA">
              <w:rPr>
                <w:webHidden/>
              </w:rPr>
              <w:instrText xml:space="preserve"> PAGEREF _Toc116309789 \h </w:instrText>
            </w:r>
            <w:r w:rsidR="004503FA">
              <w:rPr>
                <w:webHidden/>
              </w:rPr>
            </w:r>
            <w:r w:rsidR="004503FA">
              <w:rPr>
                <w:webHidden/>
              </w:rPr>
              <w:fldChar w:fldCharType="separate"/>
            </w:r>
            <w:r w:rsidR="004503FA">
              <w:rPr>
                <w:webHidden/>
              </w:rPr>
              <w:t>15</w:t>
            </w:r>
            <w:r w:rsidR="004503FA">
              <w:rPr>
                <w:webHidden/>
              </w:rPr>
              <w:fldChar w:fldCharType="end"/>
            </w:r>
          </w:hyperlink>
        </w:p>
        <w:p w14:paraId="548B20BD" w14:textId="0F512F5D"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0" w:history="1">
            <w:r w:rsidR="004503FA" w:rsidRPr="00FC3B8B">
              <w:rPr>
                <w:rStyle w:val="Hyperlink"/>
                <w:rFonts w:ascii="Trebuchet MS" w:hAnsi="Trebuchet MS"/>
                <w:lang w:val="ro-RO"/>
              </w:rPr>
              <w:t>2.1.9.</w:t>
            </w:r>
            <w:r w:rsidR="004503FA">
              <w:rPr>
                <w:rFonts w:asciiTheme="minorHAnsi" w:eastAsiaTheme="minorEastAsia" w:hAnsiTheme="minorHAnsi" w:cstheme="minorBidi"/>
                <w:b w:val="0"/>
                <w:bCs w:val="0"/>
                <w:sz w:val="22"/>
                <w:szCs w:val="22"/>
                <w:lang w:val="ro-RO" w:eastAsia="ro-RO"/>
              </w:rPr>
              <w:tab/>
            </w:r>
            <w:r w:rsidR="004503FA" w:rsidRPr="00FC3B8B">
              <w:rPr>
                <w:rStyle w:val="Hyperlink"/>
                <w:rFonts w:ascii="Trebuchet MS" w:hAnsi="Trebuchet MS"/>
              </w:rPr>
              <w:t>Criterii de selecție</w:t>
            </w:r>
            <w:r w:rsidR="004503FA">
              <w:rPr>
                <w:webHidden/>
              </w:rPr>
              <w:tab/>
            </w:r>
            <w:r w:rsidR="004503FA">
              <w:rPr>
                <w:webHidden/>
              </w:rPr>
              <w:fldChar w:fldCharType="begin"/>
            </w:r>
            <w:r w:rsidR="004503FA">
              <w:rPr>
                <w:webHidden/>
              </w:rPr>
              <w:instrText xml:space="preserve"> PAGEREF _Toc116309790 \h </w:instrText>
            </w:r>
            <w:r w:rsidR="004503FA">
              <w:rPr>
                <w:webHidden/>
              </w:rPr>
            </w:r>
            <w:r w:rsidR="004503FA">
              <w:rPr>
                <w:webHidden/>
              </w:rPr>
              <w:fldChar w:fldCharType="separate"/>
            </w:r>
            <w:r w:rsidR="004503FA">
              <w:rPr>
                <w:webHidden/>
              </w:rPr>
              <w:t>15</w:t>
            </w:r>
            <w:r w:rsidR="004503FA">
              <w:rPr>
                <w:webHidden/>
              </w:rPr>
              <w:fldChar w:fldCharType="end"/>
            </w:r>
          </w:hyperlink>
        </w:p>
        <w:p w14:paraId="7873D7E3" w14:textId="01F4771E"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1" w:history="1">
            <w:r w:rsidR="004503FA" w:rsidRPr="00FC3B8B">
              <w:rPr>
                <w:rStyle w:val="Hyperlink"/>
              </w:rPr>
              <w:t>2.1.10.</w:t>
            </w:r>
            <w:r w:rsidR="004503FA">
              <w:rPr>
                <w:rFonts w:asciiTheme="minorHAnsi" w:eastAsiaTheme="minorEastAsia" w:hAnsiTheme="minorHAnsi" w:cstheme="minorBidi"/>
                <w:b w:val="0"/>
                <w:bCs w:val="0"/>
                <w:sz w:val="22"/>
                <w:szCs w:val="22"/>
                <w:lang w:val="ro-RO" w:eastAsia="ro-RO"/>
              </w:rPr>
              <w:tab/>
            </w:r>
            <w:r w:rsidR="004503FA" w:rsidRPr="00FC3B8B">
              <w:rPr>
                <w:rStyle w:val="Hyperlink"/>
              </w:rPr>
              <w:t>Sume (aplicabile) și rata sprijinului</w:t>
            </w:r>
            <w:r w:rsidR="004503FA">
              <w:rPr>
                <w:webHidden/>
              </w:rPr>
              <w:tab/>
            </w:r>
            <w:r w:rsidR="004503FA">
              <w:rPr>
                <w:webHidden/>
              </w:rPr>
              <w:fldChar w:fldCharType="begin"/>
            </w:r>
            <w:r w:rsidR="004503FA">
              <w:rPr>
                <w:webHidden/>
              </w:rPr>
              <w:instrText xml:space="preserve"> PAGEREF _Toc116309791 \h </w:instrText>
            </w:r>
            <w:r w:rsidR="004503FA">
              <w:rPr>
                <w:webHidden/>
              </w:rPr>
            </w:r>
            <w:r w:rsidR="004503FA">
              <w:rPr>
                <w:webHidden/>
              </w:rPr>
              <w:fldChar w:fldCharType="separate"/>
            </w:r>
            <w:r w:rsidR="004503FA">
              <w:rPr>
                <w:webHidden/>
              </w:rPr>
              <w:t>15</w:t>
            </w:r>
            <w:r w:rsidR="004503FA">
              <w:rPr>
                <w:webHidden/>
              </w:rPr>
              <w:fldChar w:fldCharType="end"/>
            </w:r>
          </w:hyperlink>
        </w:p>
        <w:p w14:paraId="0F2E0885" w14:textId="7A793354"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2" w:history="1">
            <w:r w:rsidR="004503FA" w:rsidRPr="00FC3B8B">
              <w:rPr>
                <w:rStyle w:val="Hyperlink"/>
              </w:rPr>
              <w:t>2.1.11.</w:t>
            </w:r>
            <w:r w:rsidR="004503FA">
              <w:rPr>
                <w:rFonts w:asciiTheme="minorHAnsi" w:eastAsiaTheme="minorEastAsia" w:hAnsiTheme="minorHAnsi" w:cstheme="minorBidi"/>
                <w:b w:val="0"/>
                <w:bCs w:val="0"/>
                <w:sz w:val="22"/>
                <w:szCs w:val="22"/>
                <w:lang w:val="ro-RO" w:eastAsia="ro-RO"/>
              </w:rPr>
              <w:tab/>
            </w:r>
            <w:r w:rsidR="004503FA" w:rsidRPr="00FC3B8B">
              <w:rPr>
                <w:rStyle w:val="Hyperlink"/>
              </w:rPr>
              <w:t>Indicatori de monitorizare</w:t>
            </w:r>
            <w:r w:rsidR="004503FA">
              <w:rPr>
                <w:webHidden/>
              </w:rPr>
              <w:tab/>
            </w:r>
            <w:r w:rsidR="004503FA">
              <w:rPr>
                <w:webHidden/>
              </w:rPr>
              <w:fldChar w:fldCharType="begin"/>
            </w:r>
            <w:r w:rsidR="004503FA">
              <w:rPr>
                <w:webHidden/>
              </w:rPr>
              <w:instrText xml:space="preserve"> PAGEREF _Toc116309792 \h </w:instrText>
            </w:r>
            <w:r w:rsidR="004503FA">
              <w:rPr>
                <w:webHidden/>
              </w:rPr>
            </w:r>
            <w:r w:rsidR="004503FA">
              <w:rPr>
                <w:webHidden/>
              </w:rPr>
              <w:fldChar w:fldCharType="separate"/>
            </w:r>
            <w:r w:rsidR="004503FA">
              <w:rPr>
                <w:webHidden/>
              </w:rPr>
              <w:t>15</w:t>
            </w:r>
            <w:r w:rsidR="004503FA">
              <w:rPr>
                <w:webHidden/>
              </w:rPr>
              <w:fldChar w:fldCharType="end"/>
            </w:r>
          </w:hyperlink>
        </w:p>
        <w:p w14:paraId="74097CE7" w14:textId="652DE1E1"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3" w:history="1">
            <w:r w:rsidR="004503FA" w:rsidRPr="00FC3B8B">
              <w:rPr>
                <w:rStyle w:val="Hyperlink"/>
              </w:rPr>
              <w:t>2.1.12.</w:t>
            </w:r>
            <w:r w:rsidR="004503FA">
              <w:rPr>
                <w:rFonts w:asciiTheme="minorHAnsi" w:eastAsiaTheme="minorEastAsia" w:hAnsiTheme="minorHAnsi" w:cstheme="minorBidi"/>
                <w:b w:val="0"/>
                <w:bCs w:val="0"/>
                <w:sz w:val="22"/>
                <w:szCs w:val="22"/>
                <w:lang w:val="ro-RO" w:eastAsia="ro-RO"/>
              </w:rPr>
              <w:tab/>
            </w:r>
            <w:r w:rsidR="004503FA" w:rsidRPr="00FC3B8B">
              <w:rPr>
                <w:rStyle w:val="Hyperlink"/>
              </w:rPr>
              <w:t>Indicatori specifici măsurii</w:t>
            </w:r>
            <w:r w:rsidR="004503FA">
              <w:rPr>
                <w:webHidden/>
              </w:rPr>
              <w:tab/>
            </w:r>
            <w:r w:rsidR="004503FA">
              <w:rPr>
                <w:webHidden/>
              </w:rPr>
              <w:fldChar w:fldCharType="begin"/>
            </w:r>
            <w:r w:rsidR="004503FA">
              <w:rPr>
                <w:webHidden/>
              </w:rPr>
              <w:instrText xml:space="preserve"> PAGEREF _Toc116309793 \h </w:instrText>
            </w:r>
            <w:r w:rsidR="004503FA">
              <w:rPr>
                <w:webHidden/>
              </w:rPr>
            </w:r>
            <w:r w:rsidR="004503FA">
              <w:rPr>
                <w:webHidden/>
              </w:rPr>
              <w:fldChar w:fldCharType="separate"/>
            </w:r>
            <w:r w:rsidR="004503FA">
              <w:rPr>
                <w:webHidden/>
              </w:rPr>
              <w:t>15</w:t>
            </w:r>
            <w:r w:rsidR="004503FA">
              <w:rPr>
                <w:webHidden/>
              </w:rPr>
              <w:fldChar w:fldCharType="end"/>
            </w:r>
          </w:hyperlink>
        </w:p>
        <w:p w14:paraId="2B0998AA" w14:textId="71CE1FAB"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4" w:history="1">
            <w:r w:rsidR="004503FA" w:rsidRPr="00FC3B8B">
              <w:rPr>
                <w:rStyle w:val="Hyperlink"/>
              </w:rPr>
              <w:t>2.1.13.</w:t>
            </w:r>
            <w:r w:rsidR="004503FA">
              <w:rPr>
                <w:rFonts w:asciiTheme="minorHAnsi" w:eastAsiaTheme="minorEastAsia" w:hAnsiTheme="minorHAnsi" w:cstheme="minorBidi"/>
                <w:b w:val="0"/>
                <w:bCs w:val="0"/>
                <w:sz w:val="22"/>
                <w:szCs w:val="22"/>
                <w:lang w:val="ro-RO" w:eastAsia="ro-RO"/>
              </w:rPr>
              <w:tab/>
            </w:r>
            <w:r w:rsidR="004503FA" w:rsidRPr="00FC3B8B">
              <w:rPr>
                <w:rStyle w:val="Hyperlink"/>
              </w:rPr>
              <w:t>Logica de Interventie /Matricea Logica a Masurii M7/6B</w:t>
            </w:r>
            <w:r w:rsidR="004503FA">
              <w:rPr>
                <w:webHidden/>
              </w:rPr>
              <w:tab/>
            </w:r>
            <w:r w:rsidR="004503FA">
              <w:rPr>
                <w:webHidden/>
              </w:rPr>
              <w:fldChar w:fldCharType="begin"/>
            </w:r>
            <w:r w:rsidR="004503FA">
              <w:rPr>
                <w:webHidden/>
              </w:rPr>
              <w:instrText xml:space="preserve"> PAGEREF _Toc116309794 \h </w:instrText>
            </w:r>
            <w:r w:rsidR="004503FA">
              <w:rPr>
                <w:webHidden/>
              </w:rPr>
            </w:r>
            <w:r w:rsidR="004503FA">
              <w:rPr>
                <w:webHidden/>
              </w:rPr>
              <w:fldChar w:fldCharType="separate"/>
            </w:r>
            <w:r w:rsidR="004503FA">
              <w:rPr>
                <w:webHidden/>
              </w:rPr>
              <w:t>16</w:t>
            </w:r>
            <w:r w:rsidR="004503FA">
              <w:rPr>
                <w:webHidden/>
              </w:rPr>
              <w:fldChar w:fldCharType="end"/>
            </w:r>
          </w:hyperlink>
        </w:p>
        <w:p w14:paraId="2A327738" w14:textId="779960D7"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5" w:history="1">
            <w:r w:rsidR="004503FA" w:rsidRPr="00FC3B8B">
              <w:rPr>
                <w:rStyle w:val="Hyperlink"/>
                <w:rFonts w:ascii="Trebuchet MS" w:hAnsi="Trebuchet MS"/>
                <w:lang w:val="fr-FR"/>
              </w:rPr>
              <w:t>2.1.14.</w:t>
            </w:r>
            <w:r w:rsidR="004503FA" w:rsidRPr="00FC3B8B">
              <w:rPr>
                <w:rStyle w:val="Hyperlink"/>
                <w:rFonts w:ascii="Trebuchet MS" w:hAnsi="Trebuchet MS" w:cs="TrebuchetMS"/>
                <w:lang w:val="fr-FR"/>
              </w:rPr>
              <w:t xml:space="preserve"> Aria de aplicabilitate a măsurii (teritoriul acoperit de GALMMV)</w:t>
            </w:r>
            <w:r w:rsidR="004503FA">
              <w:rPr>
                <w:webHidden/>
              </w:rPr>
              <w:tab/>
            </w:r>
            <w:r w:rsidR="004503FA">
              <w:rPr>
                <w:webHidden/>
              </w:rPr>
              <w:fldChar w:fldCharType="begin"/>
            </w:r>
            <w:r w:rsidR="004503FA">
              <w:rPr>
                <w:webHidden/>
              </w:rPr>
              <w:instrText xml:space="preserve"> PAGEREF _Toc116309795 \h </w:instrText>
            </w:r>
            <w:r w:rsidR="004503FA">
              <w:rPr>
                <w:webHidden/>
              </w:rPr>
            </w:r>
            <w:r w:rsidR="004503FA">
              <w:rPr>
                <w:webHidden/>
              </w:rPr>
              <w:fldChar w:fldCharType="separate"/>
            </w:r>
            <w:r w:rsidR="004503FA">
              <w:rPr>
                <w:webHidden/>
              </w:rPr>
              <w:t>16</w:t>
            </w:r>
            <w:r w:rsidR="004503FA">
              <w:rPr>
                <w:webHidden/>
              </w:rPr>
              <w:fldChar w:fldCharType="end"/>
            </w:r>
          </w:hyperlink>
        </w:p>
        <w:p w14:paraId="6D14616E" w14:textId="7E45B90D" w:rsidR="004503FA" w:rsidRDefault="00000000">
          <w:pPr>
            <w:pStyle w:val="Cuprins3"/>
            <w:rPr>
              <w:rFonts w:asciiTheme="minorHAnsi" w:eastAsiaTheme="minorEastAsia" w:hAnsiTheme="minorHAnsi" w:cstheme="minorBidi"/>
              <w:b w:val="0"/>
              <w:bCs w:val="0"/>
              <w:sz w:val="22"/>
              <w:szCs w:val="22"/>
              <w:lang w:val="ro-RO" w:eastAsia="ro-RO"/>
            </w:rPr>
          </w:pPr>
          <w:hyperlink w:anchor="_Toc116309796" w:history="1">
            <w:r w:rsidR="004503FA" w:rsidRPr="00FC3B8B">
              <w:rPr>
                <w:rStyle w:val="Hyperlink"/>
                <w:rFonts w:ascii="Trebuchet MS" w:hAnsi="Trebuchet MS"/>
              </w:rPr>
              <w:t>2.1.15 . Precizari conformitate conform Ghid 19.2. V6 (AFIR_GhidImplementare19_2_V6, n.d.)</w:t>
            </w:r>
            <w:r w:rsidR="004503FA">
              <w:rPr>
                <w:webHidden/>
              </w:rPr>
              <w:tab/>
            </w:r>
            <w:r w:rsidR="004503FA">
              <w:rPr>
                <w:webHidden/>
              </w:rPr>
              <w:fldChar w:fldCharType="begin"/>
            </w:r>
            <w:r w:rsidR="004503FA">
              <w:rPr>
                <w:webHidden/>
              </w:rPr>
              <w:instrText xml:space="preserve"> PAGEREF _Toc116309796 \h </w:instrText>
            </w:r>
            <w:r w:rsidR="004503FA">
              <w:rPr>
                <w:webHidden/>
              </w:rPr>
            </w:r>
            <w:r w:rsidR="004503FA">
              <w:rPr>
                <w:webHidden/>
              </w:rPr>
              <w:fldChar w:fldCharType="separate"/>
            </w:r>
            <w:r w:rsidR="004503FA">
              <w:rPr>
                <w:webHidden/>
              </w:rPr>
              <w:t>17</w:t>
            </w:r>
            <w:r w:rsidR="004503FA">
              <w:rPr>
                <w:webHidden/>
              </w:rPr>
              <w:fldChar w:fldCharType="end"/>
            </w:r>
          </w:hyperlink>
        </w:p>
        <w:p w14:paraId="41EA9ABE" w14:textId="4C3200E2"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797" w:history="1">
            <w:r w:rsidR="004503FA" w:rsidRPr="00FC3B8B">
              <w:rPr>
                <w:rStyle w:val="Hyperlink"/>
                <w:rFonts w:ascii="Trebuchet MS" w:hAnsi="Trebuchet MS" w:cs="Trebuchet MS"/>
                <w:b/>
                <w:bCs/>
                <w:iCs/>
                <w:noProof/>
              </w:rPr>
              <w:t>CAP. III. Depunerea Proiectelor</w:t>
            </w:r>
            <w:r w:rsidR="004503FA">
              <w:rPr>
                <w:noProof/>
                <w:webHidden/>
              </w:rPr>
              <w:tab/>
            </w:r>
            <w:r w:rsidR="004503FA">
              <w:rPr>
                <w:noProof/>
                <w:webHidden/>
              </w:rPr>
              <w:fldChar w:fldCharType="begin"/>
            </w:r>
            <w:r w:rsidR="004503FA">
              <w:rPr>
                <w:noProof/>
                <w:webHidden/>
              </w:rPr>
              <w:instrText xml:space="preserve"> PAGEREF _Toc116309797 \h </w:instrText>
            </w:r>
            <w:r w:rsidR="004503FA">
              <w:rPr>
                <w:noProof/>
                <w:webHidden/>
              </w:rPr>
            </w:r>
            <w:r w:rsidR="004503FA">
              <w:rPr>
                <w:noProof/>
                <w:webHidden/>
              </w:rPr>
              <w:fldChar w:fldCharType="separate"/>
            </w:r>
            <w:r w:rsidR="004503FA">
              <w:rPr>
                <w:noProof/>
                <w:webHidden/>
              </w:rPr>
              <w:t>18</w:t>
            </w:r>
            <w:r w:rsidR="004503FA">
              <w:rPr>
                <w:noProof/>
                <w:webHidden/>
              </w:rPr>
              <w:fldChar w:fldCharType="end"/>
            </w:r>
          </w:hyperlink>
        </w:p>
        <w:p w14:paraId="603F4682" w14:textId="141979C1"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798" w:history="1">
            <w:r w:rsidR="004503FA" w:rsidRPr="00FC3B8B">
              <w:rPr>
                <w:rStyle w:val="Hyperlink"/>
                <w:rFonts w:ascii="Trebuchet MS" w:hAnsi="Trebuchet MS" w:cs="Trebuchet MS"/>
                <w:iCs/>
                <w:noProof/>
              </w:rPr>
              <w:t>3.1. Procedura de evaluare si selectie a proiectelor despuse in cadrul SDL</w:t>
            </w:r>
            <w:r w:rsidR="004503FA">
              <w:rPr>
                <w:noProof/>
                <w:webHidden/>
              </w:rPr>
              <w:tab/>
            </w:r>
            <w:r w:rsidR="004503FA">
              <w:rPr>
                <w:noProof/>
                <w:webHidden/>
              </w:rPr>
              <w:fldChar w:fldCharType="begin"/>
            </w:r>
            <w:r w:rsidR="004503FA">
              <w:rPr>
                <w:noProof/>
                <w:webHidden/>
              </w:rPr>
              <w:instrText xml:space="preserve"> PAGEREF _Toc116309798 \h </w:instrText>
            </w:r>
            <w:r w:rsidR="004503FA">
              <w:rPr>
                <w:noProof/>
                <w:webHidden/>
              </w:rPr>
            </w:r>
            <w:r w:rsidR="004503FA">
              <w:rPr>
                <w:noProof/>
                <w:webHidden/>
              </w:rPr>
              <w:fldChar w:fldCharType="separate"/>
            </w:r>
            <w:r w:rsidR="004503FA">
              <w:rPr>
                <w:noProof/>
                <w:webHidden/>
              </w:rPr>
              <w:t>18</w:t>
            </w:r>
            <w:r w:rsidR="004503FA">
              <w:rPr>
                <w:noProof/>
                <w:webHidden/>
              </w:rPr>
              <w:fldChar w:fldCharType="end"/>
            </w:r>
          </w:hyperlink>
        </w:p>
        <w:p w14:paraId="7680E11C" w14:textId="359F7825"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799" w:history="1">
            <w:r w:rsidR="004503FA" w:rsidRPr="00FC3B8B">
              <w:rPr>
                <w:rStyle w:val="Hyperlink"/>
                <w:rFonts w:ascii="Trebuchet MS" w:hAnsi="Trebuchet MS" w:cs="Trebuchet MS"/>
                <w:noProof/>
              </w:rPr>
              <w:t>3.2. Descrierea mecanismelor de evitare a posibilelor conflicte de interese conform legislației naționale</w:t>
            </w:r>
            <w:r w:rsidR="004503FA">
              <w:rPr>
                <w:noProof/>
                <w:webHidden/>
              </w:rPr>
              <w:tab/>
            </w:r>
            <w:r w:rsidR="004503FA">
              <w:rPr>
                <w:noProof/>
                <w:webHidden/>
              </w:rPr>
              <w:fldChar w:fldCharType="begin"/>
            </w:r>
            <w:r w:rsidR="004503FA">
              <w:rPr>
                <w:noProof/>
                <w:webHidden/>
              </w:rPr>
              <w:instrText xml:space="preserve"> PAGEREF _Toc116309799 \h </w:instrText>
            </w:r>
            <w:r w:rsidR="004503FA">
              <w:rPr>
                <w:noProof/>
                <w:webHidden/>
              </w:rPr>
            </w:r>
            <w:r w:rsidR="004503FA">
              <w:rPr>
                <w:noProof/>
                <w:webHidden/>
              </w:rPr>
              <w:fldChar w:fldCharType="separate"/>
            </w:r>
            <w:r w:rsidR="004503FA">
              <w:rPr>
                <w:noProof/>
                <w:webHidden/>
              </w:rPr>
              <w:t>20</w:t>
            </w:r>
            <w:r w:rsidR="004503FA">
              <w:rPr>
                <w:noProof/>
                <w:webHidden/>
              </w:rPr>
              <w:fldChar w:fldCharType="end"/>
            </w:r>
          </w:hyperlink>
        </w:p>
        <w:p w14:paraId="4948E0FD" w14:textId="3FD115F7"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00" w:history="1">
            <w:r w:rsidR="004503FA" w:rsidRPr="00FC3B8B">
              <w:rPr>
                <w:rStyle w:val="Hyperlink"/>
                <w:rFonts w:ascii="Trebuchet MS" w:hAnsi="Trebuchet MS" w:cs="Trebuchet MS"/>
                <w:iCs/>
                <w:noProof/>
              </w:rPr>
              <w:t xml:space="preserve">3.3. Flux Procedural pentru accesare fonduri PNDR prin GALMMV </w:t>
            </w:r>
            <w:r w:rsidR="004503FA" w:rsidRPr="00FC3B8B">
              <w:rPr>
                <w:rStyle w:val="Hyperlink"/>
                <w:rFonts w:ascii="Trebuchet MS" w:hAnsi="Trebuchet MS" w:cs="Trebuchet MS"/>
                <w:noProof/>
              </w:rPr>
              <w:t>(GALMMV_ManualProceduri, http://galmmv.ro/manual-proceduri/, n.d.)</w:t>
            </w:r>
            <w:r w:rsidR="004503FA">
              <w:rPr>
                <w:noProof/>
                <w:webHidden/>
              </w:rPr>
              <w:tab/>
            </w:r>
            <w:r w:rsidR="004503FA">
              <w:rPr>
                <w:noProof/>
                <w:webHidden/>
              </w:rPr>
              <w:fldChar w:fldCharType="begin"/>
            </w:r>
            <w:r w:rsidR="004503FA">
              <w:rPr>
                <w:noProof/>
                <w:webHidden/>
              </w:rPr>
              <w:instrText xml:space="preserve"> PAGEREF _Toc116309800 \h </w:instrText>
            </w:r>
            <w:r w:rsidR="004503FA">
              <w:rPr>
                <w:noProof/>
                <w:webHidden/>
              </w:rPr>
            </w:r>
            <w:r w:rsidR="004503FA">
              <w:rPr>
                <w:noProof/>
                <w:webHidden/>
              </w:rPr>
              <w:fldChar w:fldCharType="separate"/>
            </w:r>
            <w:r w:rsidR="004503FA">
              <w:rPr>
                <w:noProof/>
                <w:webHidden/>
              </w:rPr>
              <w:t>21</w:t>
            </w:r>
            <w:r w:rsidR="004503FA">
              <w:rPr>
                <w:noProof/>
                <w:webHidden/>
              </w:rPr>
              <w:fldChar w:fldCharType="end"/>
            </w:r>
          </w:hyperlink>
        </w:p>
        <w:p w14:paraId="0BEC2075" w14:textId="4ED5C2DD"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01" w:history="1">
            <w:r w:rsidR="004503FA" w:rsidRPr="00FC3B8B">
              <w:rPr>
                <w:rStyle w:val="Hyperlink"/>
                <w:rFonts w:ascii="Trebuchet MS" w:hAnsi="Trebuchet MS"/>
                <w:noProof/>
              </w:rPr>
              <w:t>3.4. Lansarea apelurilor de selectie si depunerea proiectelor la GAL</w:t>
            </w:r>
            <w:r w:rsidR="004503FA">
              <w:rPr>
                <w:noProof/>
                <w:webHidden/>
              </w:rPr>
              <w:tab/>
            </w:r>
            <w:r w:rsidR="004503FA">
              <w:rPr>
                <w:noProof/>
                <w:webHidden/>
              </w:rPr>
              <w:fldChar w:fldCharType="begin"/>
            </w:r>
            <w:r w:rsidR="004503FA">
              <w:rPr>
                <w:noProof/>
                <w:webHidden/>
              </w:rPr>
              <w:instrText xml:space="preserve"> PAGEREF _Toc116309801 \h </w:instrText>
            </w:r>
            <w:r w:rsidR="004503FA">
              <w:rPr>
                <w:noProof/>
                <w:webHidden/>
              </w:rPr>
            </w:r>
            <w:r w:rsidR="004503FA">
              <w:rPr>
                <w:noProof/>
                <w:webHidden/>
              </w:rPr>
              <w:fldChar w:fldCharType="separate"/>
            </w:r>
            <w:r w:rsidR="004503FA">
              <w:rPr>
                <w:noProof/>
                <w:webHidden/>
              </w:rPr>
              <w:t>22</w:t>
            </w:r>
            <w:r w:rsidR="004503FA">
              <w:rPr>
                <w:noProof/>
                <w:webHidden/>
              </w:rPr>
              <w:fldChar w:fldCharType="end"/>
            </w:r>
          </w:hyperlink>
        </w:p>
        <w:p w14:paraId="7CA5D41C" w14:textId="216D32EF"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02" w:history="1">
            <w:r w:rsidR="004503FA" w:rsidRPr="00FC3B8B">
              <w:rPr>
                <w:rStyle w:val="Hyperlink"/>
                <w:rFonts w:ascii="Trebuchet MS" w:hAnsi="Trebuchet MS"/>
                <w:noProof/>
              </w:rPr>
              <w:t xml:space="preserve">3.5. </w:t>
            </w:r>
            <w:r w:rsidR="004503FA" w:rsidRPr="00FC3B8B">
              <w:rPr>
                <w:rStyle w:val="Hyperlink"/>
                <w:rFonts w:ascii="Trebuchet MS" w:hAnsi="Trebuchet MS" w:cs="Calibri"/>
                <w:noProof/>
                <w:lang w:val="fr-FR"/>
              </w:rPr>
              <w:t>Formularele-cadru de cereri de finanțare specifice măsurilor</w:t>
            </w:r>
            <w:r w:rsidR="004503FA">
              <w:rPr>
                <w:noProof/>
                <w:webHidden/>
              </w:rPr>
              <w:tab/>
            </w:r>
            <w:r w:rsidR="004503FA">
              <w:rPr>
                <w:noProof/>
                <w:webHidden/>
              </w:rPr>
              <w:fldChar w:fldCharType="begin"/>
            </w:r>
            <w:r w:rsidR="004503FA">
              <w:rPr>
                <w:noProof/>
                <w:webHidden/>
              </w:rPr>
              <w:instrText xml:space="preserve"> PAGEREF _Toc116309802 \h </w:instrText>
            </w:r>
            <w:r w:rsidR="004503FA">
              <w:rPr>
                <w:noProof/>
                <w:webHidden/>
              </w:rPr>
            </w:r>
            <w:r w:rsidR="004503FA">
              <w:rPr>
                <w:noProof/>
                <w:webHidden/>
              </w:rPr>
              <w:fldChar w:fldCharType="separate"/>
            </w:r>
            <w:r w:rsidR="004503FA">
              <w:rPr>
                <w:noProof/>
                <w:webHidden/>
              </w:rPr>
              <w:t>26</w:t>
            </w:r>
            <w:r w:rsidR="004503FA">
              <w:rPr>
                <w:noProof/>
                <w:webHidden/>
              </w:rPr>
              <w:fldChar w:fldCharType="end"/>
            </w:r>
          </w:hyperlink>
        </w:p>
        <w:p w14:paraId="00C72B70" w14:textId="187E3A86"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03" w:history="1">
            <w:r w:rsidR="004503FA" w:rsidRPr="00FC3B8B">
              <w:rPr>
                <w:rStyle w:val="Hyperlink"/>
                <w:rFonts w:ascii="Trebuchet MS" w:hAnsi="Trebuchet MS"/>
                <w:noProof/>
                <w:lang w:val="fr-FR"/>
              </w:rPr>
              <w:t>3.6. Măsuri locale GALMMV vs. măsuri naţionale PNDR</w:t>
            </w:r>
            <w:r w:rsidR="004503FA">
              <w:rPr>
                <w:noProof/>
                <w:webHidden/>
              </w:rPr>
              <w:tab/>
            </w:r>
            <w:r w:rsidR="004503FA">
              <w:rPr>
                <w:noProof/>
                <w:webHidden/>
              </w:rPr>
              <w:fldChar w:fldCharType="begin"/>
            </w:r>
            <w:r w:rsidR="004503FA">
              <w:rPr>
                <w:noProof/>
                <w:webHidden/>
              </w:rPr>
              <w:instrText xml:space="preserve"> PAGEREF _Toc116309803 \h </w:instrText>
            </w:r>
            <w:r w:rsidR="004503FA">
              <w:rPr>
                <w:noProof/>
                <w:webHidden/>
              </w:rPr>
            </w:r>
            <w:r w:rsidR="004503FA">
              <w:rPr>
                <w:noProof/>
                <w:webHidden/>
              </w:rPr>
              <w:fldChar w:fldCharType="separate"/>
            </w:r>
            <w:r w:rsidR="004503FA">
              <w:rPr>
                <w:noProof/>
                <w:webHidden/>
              </w:rPr>
              <w:t>26</w:t>
            </w:r>
            <w:r w:rsidR="004503FA">
              <w:rPr>
                <w:noProof/>
                <w:webHidden/>
              </w:rPr>
              <w:fldChar w:fldCharType="end"/>
            </w:r>
          </w:hyperlink>
        </w:p>
        <w:p w14:paraId="73DA2580" w14:textId="522A404B"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04" w:history="1">
            <w:r w:rsidR="004503FA" w:rsidRPr="00FC3B8B">
              <w:rPr>
                <w:rStyle w:val="Hyperlink"/>
                <w:rFonts w:ascii="Trebuchet MS" w:hAnsi="Trebuchet MS" w:cs="Trebuchet MS"/>
                <w:noProof/>
              </w:rPr>
              <w:t>3.7. Depunerea proiectelor</w:t>
            </w:r>
            <w:r w:rsidR="004503FA">
              <w:rPr>
                <w:noProof/>
                <w:webHidden/>
              </w:rPr>
              <w:tab/>
            </w:r>
            <w:r w:rsidR="004503FA">
              <w:rPr>
                <w:noProof/>
                <w:webHidden/>
              </w:rPr>
              <w:fldChar w:fldCharType="begin"/>
            </w:r>
            <w:r w:rsidR="004503FA">
              <w:rPr>
                <w:noProof/>
                <w:webHidden/>
              </w:rPr>
              <w:instrText xml:space="preserve"> PAGEREF _Toc116309804 \h </w:instrText>
            </w:r>
            <w:r w:rsidR="004503FA">
              <w:rPr>
                <w:noProof/>
                <w:webHidden/>
              </w:rPr>
            </w:r>
            <w:r w:rsidR="004503FA">
              <w:rPr>
                <w:noProof/>
                <w:webHidden/>
              </w:rPr>
              <w:fldChar w:fldCharType="separate"/>
            </w:r>
            <w:r w:rsidR="004503FA">
              <w:rPr>
                <w:noProof/>
                <w:webHidden/>
              </w:rPr>
              <w:t>29</w:t>
            </w:r>
            <w:r w:rsidR="004503FA">
              <w:rPr>
                <w:noProof/>
                <w:webHidden/>
              </w:rPr>
              <w:fldChar w:fldCharType="end"/>
            </w:r>
          </w:hyperlink>
        </w:p>
        <w:p w14:paraId="12DD9A16" w14:textId="4614B0D9" w:rsidR="004503FA" w:rsidRDefault="00000000">
          <w:pPr>
            <w:pStyle w:val="Cuprins3"/>
            <w:rPr>
              <w:rFonts w:asciiTheme="minorHAnsi" w:eastAsiaTheme="minorEastAsia" w:hAnsiTheme="minorHAnsi" w:cstheme="minorBidi"/>
              <w:b w:val="0"/>
              <w:bCs w:val="0"/>
              <w:sz w:val="22"/>
              <w:szCs w:val="22"/>
              <w:lang w:val="ro-RO" w:eastAsia="ro-RO"/>
            </w:rPr>
          </w:pPr>
          <w:hyperlink w:anchor="_Toc116309805" w:history="1">
            <w:r w:rsidR="004503FA" w:rsidRPr="00FC3B8B">
              <w:rPr>
                <w:rStyle w:val="Hyperlink"/>
                <w:rFonts w:ascii="Trebuchet MS" w:hAnsi="Trebuchet MS"/>
              </w:rPr>
              <w:t xml:space="preserve">3.7.1. </w:t>
            </w:r>
            <w:r w:rsidR="004503FA" w:rsidRPr="00FC3B8B">
              <w:rPr>
                <w:rStyle w:val="Hyperlink"/>
                <w:rFonts w:ascii="Trebuchet MS" w:hAnsi="Trebuchet MS"/>
                <w:lang w:val="fr-FR"/>
              </w:rPr>
              <w:t>Locul depunerii Dosarului Cererii de Finantare (DCF)</w:t>
            </w:r>
            <w:r w:rsidR="004503FA">
              <w:rPr>
                <w:webHidden/>
              </w:rPr>
              <w:tab/>
            </w:r>
            <w:r w:rsidR="004503FA">
              <w:rPr>
                <w:webHidden/>
              </w:rPr>
              <w:fldChar w:fldCharType="begin"/>
            </w:r>
            <w:r w:rsidR="004503FA">
              <w:rPr>
                <w:webHidden/>
              </w:rPr>
              <w:instrText xml:space="preserve"> PAGEREF _Toc116309805 \h </w:instrText>
            </w:r>
            <w:r w:rsidR="004503FA">
              <w:rPr>
                <w:webHidden/>
              </w:rPr>
            </w:r>
            <w:r w:rsidR="004503FA">
              <w:rPr>
                <w:webHidden/>
              </w:rPr>
              <w:fldChar w:fldCharType="separate"/>
            </w:r>
            <w:r w:rsidR="004503FA">
              <w:rPr>
                <w:webHidden/>
              </w:rPr>
              <w:t>29</w:t>
            </w:r>
            <w:r w:rsidR="004503FA">
              <w:rPr>
                <w:webHidden/>
              </w:rPr>
              <w:fldChar w:fldCharType="end"/>
            </w:r>
          </w:hyperlink>
        </w:p>
        <w:p w14:paraId="5A6D034D" w14:textId="6C994FAF" w:rsidR="004503FA" w:rsidRDefault="00000000">
          <w:pPr>
            <w:pStyle w:val="Cuprins3"/>
            <w:rPr>
              <w:rFonts w:asciiTheme="minorHAnsi" w:eastAsiaTheme="minorEastAsia" w:hAnsiTheme="minorHAnsi" w:cstheme="minorBidi"/>
              <w:b w:val="0"/>
              <w:bCs w:val="0"/>
              <w:sz w:val="22"/>
              <w:szCs w:val="22"/>
              <w:lang w:val="ro-RO" w:eastAsia="ro-RO"/>
            </w:rPr>
          </w:pPr>
          <w:hyperlink w:anchor="_Toc116309806" w:history="1">
            <w:r w:rsidR="004503FA" w:rsidRPr="00FC3B8B">
              <w:rPr>
                <w:rStyle w:val="Hyperlink"/>
                <w:rFonts w:ascii="Trebuchet MS" w:hAnsi="Trebuchet MS"/>
                <w:lang w:val="fr-FR" w:eastAsia="ro-RO"/>
              </w:rPr>
              <w:t>3.7.2.Perioada de  depunere a proiectelor</w:t>
            </w:r>
            <w:r w:rsidR="004503FA">
              <w:rPr>
                <w:webHidden/>
              </w:rPr>
              <w:tab/>
            </w:r>
            <w:r w:rsidR="004503FA">
              <w:rPr>
                <w:webHidden/>
              </w:rPr>
              <w:fldChar w:fldCharType="begin"/>
            </w:r>
            <w:r w:rsidR="004503FA">
              <w:rPr>
                <w:webHidden/>
              </w:rPr>
              <w:instrText xml:space="preserve"> PAGEREF _Toc116309806 \h </w:instrText>
            </w:r>
            <w:r w:rsidR="004503FA">
              <w:rPr>
                <w:webHidden/>
              </w:rPr>
            </w:r>
            <w:r w:rsidR="004503FA">
              <w:rPr>
                <w:webHidden/>
              </w:rPr>
              <w:fldChar w:fldCharType="separate"/>
            </w:r>
            <w:r w:rsidR="004503FA">
              <w:rPr>
                <w:webHidden/>
              </w:rPr>
              <w:t>29</w:t>
            </w:r>
            <w:r w:rsidR="004503FA">
              <w:rPr>
                <w:webHidden/>
              </w:rPr>
              <w:fldChar w:fldCharType="end"/>
            </w:r>
          </w:hyperlink>
        </w:p>
        <w:p w14:paraId="23247B7D" w14:textId="3FD6014C" w:rsidR="004503FA" w:rsidRDefault="00000000">
          <w:pPr>
            <w:pStyle w:val="Cuprins3"/>
            <w:rPr>
              <w:rFonts w:asciiTheme="minorHAnsi" w:eastAsiaTheme="minorEastAsia" w:hAnsiTheme="minorHAnsi" w:cstheme="minorBidi"/>
              <w:b w:val="0"/>
              <w:bCs w:val="0"/>
              <w:sz w:val="22"/>
              <w:szCs w:val="22"/>
              <w:lang w:val="ro-RO" w:eastAsia="ro-RO"/>
            </w:rPr>
          </w:pPr>
          <w:hyperlink w:anchor="_Toc116309807" w:history="1">
            <w:r w:rsidR="004503FA" w:rsidRPr="00FC3B8B">
              <w:rPr>
                <w:rStyle w:val="Hyperlink"/>
                <w:rFonts w:ascii="Trebuchet MS" w:hAnsi="Trebuchet MS"/>
                <w:lang w:val="fr-FR"/>
              </w:rPr>
              <w:t>3.7.3.Alocarea pe sesiune si punctajul minim</w:t>
            </w:r>
            <w:r w:rsidR="004503FA">
              <w:rPr>
                <w:webHidden/>
              </w:rPr>
              <w:tab/>
            </w:r>
            <w:r w:rsidR="004503FA">
              <w:rPr>
                <w:webHidden/>
              </w:rPr>
              <w:fldChar w:fldCharType="begin"/>
            </w:r>
            <w:r w:rsidR="004503FA">
              <w:rPr>
                <w:webHidden/>
              </w:rPr>
              <w:instrText xml:space="preserve"> PAGEREF _Toc116309807 \h </w:instrText>
            </w:r>
            <w:r w:rsidR="004503FA">
              <w:rPr>
                <w:webHidden/>
              </w:rPr>
            </w:r>
            <w:r w:rsidR="004503FA">
              <w:rPr>
                <w:webHidden/>
              </w:rPr>
              <w:fldChar w:fldCharType="separate"/>
            </w:r>
            <w:r w:rsidR="004503FA">
              <w:rPr>
                <w:webHidden/>
              </w:rPr>
              <w:t>29</w:t>
            </w:r>
            <w:r w:rsidR="004503FA">
              <w:rPr>
                <w:webHidden/>
              </w:rPr>
              <w:fldChar w:fldCharType="end"/>
            </w:r>
          </w:hyperlink>
        </w:p>
        <w:p w14:paraId="49A22E12" w14:textId="2260515C" w:rsidR="004503FA" w:rsidRDefault="00000000">
          <w:pPr>
            <w:pStyle w:val="Cuprins3"/>
            <w:rPr>
              <w:rFonts w:asciiTheme="minorHAnsi" w:eastAsiaTheme="minorEastAsia" w:hAnsiTheme="minorHAnsi" w:cstheme="minorBidi"/>
              <w:b w:val="0"/>
              <w:bCs w:val="0"/>
              <w:sz w:val="22"/>
              <w:szCs w:val="22"/>
              <w:lang w:val="ro-RO" w:eastAsia="ro-RO"/>
            </w:rPr>
          </w:pPr>
          <w:hyperlink w:anchor="_Toc116309808" w:history="1">
            <w:r w:rsidR="004503FA" w:rsidRPr="00FC3B8B">
              <w:rPr>
                <w:rStyle w:val="Hyperlink"/>
                <w:rFonts w:ascii="Trebuchet MS" w:hAnsi="Trebuchet MS" w:cs="TrebuchetMS"/>
                <w:lang w:val="fr-FR"/>
              </w:rPr>
              <w:t>3.7.4 Documentele de accesare necesare</w:t>
            </w:r>
            <w:r w:rsidR="004503FA">
              <w:rPr>
                <w:webHidden/>
              </w:rPr>
              <w:tab/>
            </w:r>
            <w:r w:rsidR="004503FA">
              <w:rPr>
                <w:webHidden/>
              </w:rPr>
              <w:fldChar w:fldCharType="begin"/>
            </w:r>
            <w:r w:rsidR="004503FA">
              <w:rPr>
                <w:webHidden/>
              </w:rPr>
              <w:instrText xml:space="preserve"> PAGEREF _Toc116309808 \h </w:instrText>
            </w:r>
            <w:r w:rsidR="004503FA">
              <w:rPr>
                <w:webHidden/>
              </w:rPr>
            </w:r>
            <w:r w:rsidR="004503FA">
              <w:rPr>
                <w:webHidden/>
              </w:rPr>
              <w:fldChar w:fldCharType="separate"/>
            </w:r>
            <w:r w:rsidR="004503FA">
              <w:rPr>
                <w:webHidden/>
              </w:rPr>
              <w:t>30</w:t>
            </w:r>
            <w:r w:rsidR="004503FA">
              <w:rPr>
                <w:webHidden/>
              </w:rPr>
              <w:fldChar w:fldCharType="end"/>
            </w:r>
          </w:hyperlink>
        </w:p>
        <w:p w14:paraId="6DCE4333" w14:textId="60F96947" w:rsidR="004503FA" w:rsidRDefault="00000000">
          <w:pPr>
            <w:pStyle w:val="Cuprins3"/>
            <w:rPr>
              <w:rFonts w:asciiTheme="minorHAnsi" w:eastAsiaTheme="minorEastAsia" w:hAnsiTheme="minorHAnsi" w:cstheme="minorBidi"/>
              <w:b w:val="0"/>
              <w:bCs w:val="0"/>
              <w:sz w:val="22"/>
              <w:szCs w:val="22"/>
              <w:lang w:val="ro-RO" w:eastAsia="ro-RO"/>
            </w:rPr>
          </w:pPr>
          <w:hyperlink w:anchor="_Toc116309809" w:history="1">
            <w:r w:rsidR="004503FA" w:rsidRPr="00FC3B8B">
              <w:rPr>
                <w:rStyle w:val="Hyperlink"/>
                <w:rFonts w:ascii="Trebuchet MS" w:hAnsi="Trebuchet MS"/>
                <w:lang w:val="fr-FR"/>
              </w:rPr>
              <w:t>3.7.5 Cererea de finanțare – format depunere , 1 Original si 1 copie</w:t>
            </w:r>
            <w:r w:rsidR="004503FA">
              <w:rPr>
                <w:webHidden/>
              </w:rPr>
              <w:tab/>
            </w:r>
            <w:r w:rsidR="004503FA">
              <w:rPr>
                <w:webHidden/>
              </w:rPr>
              <w:fldChar w:fldCharType="begin"/>
            </w:r>
            <w:r w:rsidR="004503FA">
              <w:rPr>
                <w:webHidden/>
              </w:rPr>
              <w:instrText xml:space="preserve"> PAGEREF _Toc116309809 \h </w:instrText>
            </w:r>
            <w:r w:rsidR="004503FA">
              <w:rPr>
                <w:webHidden/>
              </w:rPr>
            </w:r>
            <w:r w:rsidR="004503FA">
              <w:rPr>
                <w:webHidden/>
              </w:rPr>
              <w:fldChar w:fldCharType="separate"/>
            </w:r>
            <w:r w:rsidR="004503FA">
              <w:rPr>
                <w:webHidden/>
              </w:rPr>
              <w:t>30</w:t>
            </w:r>
            <w:r w:rsidR="004503FA">
              <w:rPr>
                <w:webHidden/>
              </w:rPr>
              <w:fldChar w:fldCharType="end"/>
            </w:r>
          </w:hyperlink>
        </w:p>
        <w:p w14:paraId="1CF4F37D" w14:textId="694C85BD" w:rsidR="004503FA" w:rsidRDefault="00000000">
          <w:pPr>
            <w:pStyle w:val="Cuprins3"/>
            <w:rPr>
              <w:rFonts w:asciiTheme="minorHAnsi" w:eastAsiaTheme="minorEastAsia" w:hAnsiTheme="minorHAnsi" w:cstheme="minorBidi"/>
              <w:b w:val="0"/>
              <w:bCs w:val="0"/>
              <w:sz w:val="22"/>
              <w:szCs w:val="22"/>
              <w:lang w:val="ro-RO" w:eastAsia="ro-RO"/>
            </w:rPr>
          </w:pPr>
          <w:hyperlink w:anchor="_Toc116309810" w:history="1">
            <w:r w:rsidR="004503FA" w:rsidRPr="00FC3B8B">
              <w:rPr>
                <w:rStyle w:val="Hyperlink"/>
                <w:rFonts w:ascii="Trebuchet MS" w:hAnsi="Trebuchet MS"/>
                <w:lang w:val="fr-FR"/>
              </w:rPr>
              <w:t>3.7.6. Termenul maxim de finalizare a proiectelor</w:t>
            </w:r>
            <w:r w:rsidR="004503FA">
              <w:rPr>
                <w:webHidden/>
              </w:rPr>
              <w:tab/>
            </w:r>
            <w:r w:rsidR="004503FA">
              <w:rPr>
                <w:webHidden/>
              </w:rPr>
              <w:fldChar w:fldCharType="begin"/>
            </w:r>
            <w:r w:rsidR="004503FA">
              <w:rPr>
                <w:webHidden/>
              </w:rPr>
              <w:instrText xml:space="preserve"> PAGEREF _Toc116309810 \h </w:instrText>
            </w:r>
            <w:r w:rsidR="004503FA">
              <w:rPr>
                <w:webHidden/>
              </w:rPr>
            </w:r>
            <w:r w:rsidR="004503FA">
              <w:rPr>
                <w:webHidden/>
              </w:rPr>
              <w:fldChar w:fldCharType="separate"/>
            </w:r>
            <w:r w:rsidR="004503FA">
              <w:rPr>
                <w:webHidden/>
              </w:rPr>
              <w:t>30</w:t>
            </w:r>
            <w:r w:rsidR="004503FA">
              <w:rPr>
                <w:webHidden/>
              </w:rPr>
              <w:fldChar w:fldCharType="end"/>
            </w:r>
          </w:hyperlink>
        </w:p>
        <w:p w14:paraId="7C2DD4E7" w14:textId="39B1002A"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11" w:history="1">
            <w:r w:rsidR="004503FA" w:rsidRPr="00FC3B8B">
              <w:rPr>
                <w:rStyle w:val="Hyperlink"/>
                <w:rFonts w:ascii="Trebuchet MS" w:hAnsi="Trebuchet MS"/>
                <w:b/>
                <w:noProof/>
              </w:rPr>
              <w:t>CAP.IV. Categoriile de beneficiari eligibili</w:t>
            </w:r>
            <w:r w:rsidR="004503FA">
              <w:rPr>
                <w:noProof/>
                <w:webHidden/>
              </w:rPr>
              <w:tab/>
            </w:r>
            <w:r w:rsidR="004503FA">
              <w:rPr>
                <w:noProof/>
                <w:webHidden/>
              </w:rPr>
              <w:fldChar w:fldCharType="begin"/>
            </w:r>
            <w:r w:rsidR="004503FA">
              <w:rPr>
                <w:noProof/>
                <w:webHidden/>
              </w:rPr>
              <w:instrText xml:space="preserve"> PAGEREF _Toc116309811 \h </w:instrText>
            </w:r>
            <w:r w:rsidR="004503FA">
              <w:rPr>
                <w:noProof/>
                <w:webHidden/>
              </w:rPr>
            </w:r>
            <w:r w:rsidR="004503FA">
              <w:rPr>
                <w:noProof/>
                <w:webHidden/>
              </w:rPr>
              <w:fldChar w:fldCharType="separate"/>
            </w:r>
            <w:r w:rsidR="004503FA">
              <w:rPr>
                <w:noProof/>
                <w:webHidden/>
              </w:rPr>
              <w:t>30</w:t>
            </w:r>
            <w:r w:rsidR="004503FA">
              <w:rPr>
                <w:noProof/>
                <w:webHidden/>
              </w:rPr>
              <w:fldChar w:fldCharType="end"/>
            </w:r>
          </w:hyperlink>
        </w:p>
        <w:p w14:paraId="054DA19A" w14:textId="6B22254F"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12" w:history="1">
            <w:r w:rsidR="004503FA" w:rsidRPr="00FC3B8B">
              <w:rPr>
                <w:rStyle w:val="Hyperlink"/>
                <w:rFonts w:ascii="Trebuchet MS" w:hAnsi="Trebuchet MS"/>
                <w:noProof/>
              </w:rPr>
              <w:t>4.1. Beneficiarii eligibili, nominalizati in Fisa Masurii GALMMV sunt</w:t>
            </w:r>
            <w:r w:rsidR="004503FA">
              <w:rPr>
                <w:noProof/>
                <w:webHidden/>
              </w:rPr>
              <w:tab/>
            </w:r>
            <w:r w:rsidR="004503FA">
              <w:rPr>
                <w:noProof/>
                <w:webHidden/>
              </w:rPr>
              <w:fldChar w:fldCharType="begin"/>
            </w:r>
            <w:r w:rsidR="004503FA">
              <w:rPr>
                <w:noProof/>
                <w:webHidden/>
              </w:rPr>
              <w:instrText xml:space="preserve"> PAGEREF _Toc116309812 \h </w:instrText>
            </w:r>
            <w:r w:rsidR="004503FA">
              <w:rPr>
                <w:noProof/>
                <w:webHidden/>
              </w:rPr>
            </w:r>
            <w:r w:rsidR="004503FA">
              <w:rPr>
                <w:noProof/>
                <w:webHidden/>
              </w:rPr>
              <w:fldChar w:fldCharType="separate"/>
            </w:r>
            <w:r w:rsidR="004503FA">
              <w:rPr>
                <w:noProof/>
                <w:webHidden/>
              </w:rPr>
              <w:t>30</w:t>
            </w:r>
            <w:r w:rsidR="004503FA">
              <w:rPr>
                <w:noProof/>
                <w:webHidden/>
              </w:rPr>
              <w:fldChar w:fldCharType="end"/>
            </w:r>
          </w:hyperlink>
        </w:p>
        <w:p w14:paraId="0E3D31D8" w14:textId="73844C47"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13" w:history="1">
            <w:r w:rsidR="004503FA" w:rsidRPr="00FC3B8B">
              <w:rPr>
                <w:rStyle w:val="Hyperlink"/>
                <w:rFonts w:ascii="Trebuchet MS" w:hAnsi="Trebuchet MS"/>
                <w:b/>
                <w:noProof/>
                <w:lang w:val="fr-FR"/>
              </w:rPr>
              <w:t xml:space="preserve">4.2. Beneficiari/parteneri restrictionati la finantare cf. HG226/ </w:t>
            </w:r>
            <w:r w:rsidR="004503FA" w:rsidRPr="00FC3B8B">
              <w:rPr>
                <w:rStyle w:val="Hyperlink"/>
                <w:rFonts w:ascii="Trebuchet MS" w:hAnsi="Trebuchet MS"/>
                <w:noProof/>
                <w:lang w:val="fr-FR"/>
              </w:rPr>
              <w:t>(HG226_2015_CadruImplementare_PNDR, 2015)</w:t>
            </w:r>
            <w:r w:rsidR="004503FA">
              <w:rPr>
                <w:noProof/>
                <w:webHidden/>
              </w:rPr>
              <w:tab/>
            </w:r>
            <w:r w:rsidR="004503FA">
              <w:rPr>
                <w:noProof/>
                <w:webHidden/>
              </w:rPr>
              <w:fldChar w:fldCharType="begin"/>
            </w:r>
            <w:r w:rsidR="004503FA">
              <w:rPr>
                <w:noProof/>
                <w:webHidden/>
              </w:rPr>
              <w:instrText xml:space="preserve"> PAGEREF _Toc116309813 \h </w:instrText>
            </w:r>
            <w:r w:rsidR="004503FA">
              <w:rPr>
                <w:noProof/>
                <w:webHidden/>
              </w:rPr>
            </w:r>
            <w:r w:rsidR="004503FA">
              <w:rPr>
                <w:noProof/>
                <w:webHidden/>
              </w:rPr>
              <w:fldChar w:fldCharType="separate"/>
            </w:r>
            <w:r w:rsidR="004503FA">
              <w:rPr>
                <w:noProof/>
                <w:webHidden/>
              </w:rPr>
              <w:t>31</w:t>
            </w:r>
            <w:r w:rsidR="004503FA">
              <w:rPr>
                <w:noProof/>
                <w:webHidden/>
              </w:rPr>
              <w:fldChar w:fldCharType="end"/>
            </w:r>
          </w:hyperlink>
        </w:p>
        <w:p w14:paraId="5CADD4FA" w14:textId="6902A3B4"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14" w:history="1">
            <w:r w:rsidR="004503FA" w:rsidRPr="00FC3B8B">
              <w:rPr>
                <w:rStyle w:val="Hyperlink"/>
                <w:rFonts w:ascii="Trebuchet MS" w:hAnsi="Trebuchet MS" w:cs="TrebuchetMS"/>
                <w:b/>
                <w:noProof/>
                <w:lang w:val="fr-FR"/>
              </w:rPr>
              <w:t>CAP.V. Condiţii minime obligatorii pentru acordarea sprijinului (Conformitate, Incadrare, Eligibilitate)</w:t>
            </w:r>
            <w:r w:rsidR="004503FA">
              <w:rPr>
                <w:noProof/>
                <w:webHidden/>
              </w:rPr>
              <w:tab/>
            </w:r>
            <w:r w:rsidR="004503FA">
              <w:rPr>
                <w:noProof/>
                <w:webHidden/>
              </w:rPr>
              <w:fldChar w:fldCharType="begin"/>
            </w:r>
            <w:r w:rsidR="004503FA">
              <w:rPr>
                <w:noProof/>
                <w:webHidden/>
              </w:rPr>
              <w:instrText xml:space="preserve"> PAGEREF _Toc116309814 \h </w:instrText>
            </w:r>
            <w:r w:rsidR="004503FA">
              <w:rPr>
                <w:noProof/>
                <w:webHidden/>
              </w:rPr>
            </w:r>
            <w:r w:rsidR="004503FA">
              <w:rPr>
                <w:noProof/>
                <w:webHidden/>
              </w:rPr>
              <w:fldChar w:fldCharType="separate"/>
            </w:r>
            <w:r w:rsidR="004503FA">
              <w:rPr>
                <w:noProof/>
                <w:webHidden/>
              </w:rPr>
              <w:t>32</w:t>
            </w:r>
            <w:r w:rsidR="004503FA">
              <w:rPr>
                <w:noProof/>
                <w:webHidden/>
              </w:rPr>
              <w:fldChar w:fldCharType="end"/>
            </w:r>
          </w:hyperlink>
        </w:p>
        <w:p w14:paraId="13D06CCA" w14:textId="24D5E87B"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15" w:history="1">
            <w:r w:rsidR="004503FA" w:rsidRPr="00FC3B8B">
              <w:rPr>
                <w:rStyle w:val="Hyperlink"/>
                <w:rFonts w:ascii="Trebuchet MS" w:hAnsi="Trebuchet MS"/>
                <w:noProof/>
                <w:lang w:val="fr-FR"/>
              </w:rPr>
              <w:t>5.1. Patru pasi conformitate, incadrare, eligibilitate, selectie</w:t>
            </w:r>
            <w:r w:rsidR="004503FA">
              <w:rPr>
                <w:noProof/>
                <w:webHidden/>
              </w:rPr>
              <w:tab/>
            </w:r>
            <w:r w:rsidR="004503FA">
              <w:rPr>
                <w:noProof/>
                <w:webHidden/>
              </w:rPr>
              <w:fldChar w:fldCharType="begin"/>
            </w:r>
            <w:r w:rsidR="004503FA">
              <w:rPr>
                <w:noProof/>
                <w:webHidden/>
              </w:rPr>
              <w:instrText xml:space="preserve"> PAGEREF _Toc116309815 \h </w:instrText>
            </w:r>
            <w:r w:rsidR="004503FA">
              <w:rPr>
                <w:noProof/>
                <w:webHidden/>
              </w:rPr>
            </w:r>
            <w:r w:rsidR="004503FA">
              <w:rPr>
                <w:noProof/>
                <w:webHidden/>
              </w:rPr>
              <w:fldChar w:fldCharType="separate"/>
            </w:r>
            <w:r w:rsidR="004503FA">
              <w:rPr>
                <w:noProof/>
                <w:webHidden/>
              </w:rPr>
              <w:t>32</w:t>
            </w:r>
            <w:r w:rsidR="004503FA">
              <w:rPr>
                <w:noProof/>
                <w:webHidden/>
              </w:rPr>
              <w:fldChar w:fldCharType="end"/>
            </w:r>
          </w:hyperlink>
        </w:p>
        <w:p w14:paraId="3DEA3F6D" w14:textId="55456937"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16" w:history="1">
            <w:r w:rsidR="004503FA" w:rsidRPr="00FC3B8B">
              <w:rPr>
                <w:rStyle w:val="Hyperlink"/>
                <w:rFonts w:ascii="Trebuchet MS" w:hAnsi="Trebuchet MS"/>
                <w:noProof/>
                <w:lang w:val="fr-FR"/>
              </w:rPr>
              <w:t>5.2. Conformitatea si incadrarea proiectelor (Conform Fisa Confomitate-anexa la Ghid)</w:t>
            </w:r>
            <w:r w:rsidR="004503FA">
              <w:rPr>
                <w:noProof/>
                <w:webHidden/>
              </w:rPr>
              <w:tab/>
            </w:r>
            <w:r w:rsidR="004503FA">
              <w:rPr>
                <w:noProof/>
                <w:webHidden/>
              </w:rPr>
              <w:fldChar w:fldCharType="begin"/>
            </w:r>
            <w:r w:rsidR="004503FA">
              <w:rPr>
                <w:noProof/>
                <w:webHidden/>
              </w:rPr>
              <w:instrText xml:space="preserve"> PAGEREF _Toc116309816 \h </w:instrText>
            </w:r>
            <w:r w:rsidR="004503FA">
              <w:rPr>
                <w:noProof/>
                <w:webHidden/>
              </w:rPr>
            </w:r>
            <w:r w:rsidR="004503FA">
              <w:rPr>
                <w:noProof/>
                <w:webHidden/>
              </w:rPr>
              <w:fldChar w:fldCharType="separate"/>
            </w:r>
            <w:r w:rsidR="004503FA">
              <w:rPr>
                <w:noProof/>
                <w:webHidden/>
              </w:rPr>
              <w:t>34</w:t>
            </w:r>
            <w:r w:rsidR="004503FA">
              <w:rPr>
                <w:noProof/>
                <w:webHidden/>
              </w:rPr>
              <w:fldChar w:fldCharType="end"/>
            </w:r>
          </w:hyperlink>
        </w:p>
        <w:p w14:paraId="5E8FFB5B" w14:textId="2C5236E7"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17" w:history="1">
            <w:r w:rsidR="004503FA" w:rsidRPr="00FC3B8B">
              <w:rPr>
                <w:rStyle w:val="Hyperlink"/>
                <w:rFonts w:ascii="Trebuchet MS" w:hAnsi="Trebuchet MS" w:cs="Calibri"/>
                <w:noProof/>
                <w:lang w:eastAsia="ro-RO"/>
              </w:rPr>
              <w:t xml:space="preserve">5.2.1. </w:t>
            </w:r>
            <w:r w:rsidR="004503FA" w:rsidRPr="00FC3B8B">
              <w:rPr>
                <w:rStyle w:val="Hyperlink"/>
                <w:rFonts w:ascii="Trebuchet MS" w:hAnsi="Trebuchet MS" w:cs="TrebuchetMS"/>
                <w:noProof/>
              </w:rPr>
              <w:t>Verificare Conformitate Administrativă : Documentele</w:t>
            </w:r>
            <w:r w:rsidR="004503FA">
              <w:rPr>
                <w:noProof/>
                <w:webHidden/>
              </w:rPr>
              <w:tab/>
            </w:r>
            <w:r w:rsidR="004503FA">
              <w:rPr>
                <w:noProof/>
                <w:webHidden/>
              </w:rPr>
              <w:fldChar w:fldCharType="begin"/>
            </w:r>
            <w:r w:rsidR="004503FA">
              <w:rPr>
                <w:noProof/>
                <w:webHidden/>
              </w:rPr>
              <w:instrText xml:space="preserve"> PAGEREF _Toc116309817 \h </w:instrText>
            </w:r>
            <w:r w:rsidR="004503FA">
              <w:rPr>
                <w:noProof/>
                <w:webHidden/>
              </w:rPr>
            </w:r>
            <w:r w:rsidR="004503FA">
              <w:rPr>
                <w:noProof/>
                <w:webHidden/>
              </w:rPr>
              <w:fldChar w:fldCharType="separate"/>
            </w:r>
            <w:r w:rsidR="004503FA">
              <w:rPr>
                <w:noProof/>
                <w:webHidden/>
              </w:rPr>
              <w:t>34</w:t>
            </w:r>
            <w:r w:rsidR="004503FA">
              <w:rPr>
                <w:noProof/>
                <w:webHidden/>
              </w:rPr>
              <w:fldChar w:fldCharType="end"/>
            </w:r>
          </w:hyperlink>
        </w:p>
        <w:p w14:paraId="54AACC31" w14:textId="08C5B1E9" w:rsidR="004503FA" w:rsidRDefault="00000000">
          <w:pPr>
            <w:pStyle w:val="Cuprins3"/>
            <w:rPr>
              <w:rFonts w:asciiTheme="minorHAnsi" w:eastAsiaTheme="minorEastAsia" w:hAnsiTheme="minorHAnsi" w:cstheme="minorBidi"/>
              <w:b w:val="0"/>
              <w:bCs w:val="0"/>
              <w:sz w:val="22"/>
              <w:szCs w:val="22"/>
              <w:lang w:val="ro-RO" w:eastAsia="ro-RO"/>
            </w:rPr>
          </w:pPr>
          <w:hyperlink w:anchor="_Toc116309818" w:history="1">
            <w:r w:rsidR="004503FA" w:rsidRPr="00FC3B8B">
              <w:rPr>
                <w:rStyle w:val="Hyperlink"/>
                <w:rFonts w:ascii="Trebuchet MS" w:eastAsia="Calibri" w:hAnsi="Trebuchet MS"/>
                <w:lang w:val="ro-RO"/>
              </w:rPr>
              <w:t>Partea I – VERIFICAREA CONFORMITĂȚII DOCUMENTELOR</w:t>
            </w:r>
            <w:r w:rsidR="004503FA">
              <w:rPr>
                <w:webHidden/>
              </w:rPr>
              <w:tab/>
            </w:r>
            <w:r w:rsidR="004503FA">
              <w:rPr>
                <w:webHidden/>
              </w:rPr>
              <w:fldChar w:fldCharType="begin"/>
            </w:r>
            <w:r w:rsidR="004503FA">
              <w:rPr>
                <w:webHidden/>
              </w:rPr>
              <w:instrText xml:space="preserve"> PAGEREF _Toc116309818 \h </w:instrText>
            </w:r>
            <w:r w:rsidR="004503FA">
              <w:rPr>
                <w:webHidden/>
              </w:rPr>
            </w:r>
            <w:r w:rsidR="004503FA">
              <w:rPr>
                <w:webHidden/>
              </w:rPr>
              <w:fldChar w:fldCharType="separate"/>
            </w:r>
            <w:r w:rsidR="004503FA">
              <w:rPr>
                <w:webHidden/>
              </w:rPr>
              <w:t>34</w:t>
            </w:r>
            <w:r w:rsidR="004503FA">
              <w:rPr>
                <w:webHidden/>
              </w:rPr>
              <w:fldChar w:fldCharType="end"/>
            </w:r>
          </w:hyperlink>
        </w:p>
        <w:p w14:paraId="3768507D" w14:textId="2FC590A7" w:rsidR="004503FA" w:rsidRDefault="00000000">
          <w:pPr>
            <w:pStyle w:val="Cuprins3"/>
            <w:rPr>
              <w:rFonts w:asciiTheme="minorHAnsi" w:eastAsiaTheme="minorEastAsia" w:hAnsiTheme="minorHAnsi" w:cstheme="minorBidi"/>
              <w:b w:val="0"/>
              <w:bCs w:val="0"/>
              <w:sz w:val="22"/>
              <w:szCs w:val="22"/>
              <w:lang w:val="ro-RO" w:eastAsia="ro-RO"/>
            </w:rPr>
          </w:pPr>
          <w:hyperlink w:anchor="_Toc116309819" w:history="1">
            <w:r w:rsidR="004503FA" w:rsidRPr="00FC3B8B">
              <w:rPr>
                <w:rStyle w:val="Hyperlink"/>
                <w:rFonts w:ascii="Trebuchet MS" w:hAnsi="Trebuchet MS"/>
              </w:rPr>
              <w:t xml:space="preserve">5.2.2. </w:t>
            </w:r>
            <w:r w:rsidR="004503FA" w:rsidRPr="00FC3B8B">
              <w:rPr>
                <w:rStyle w:val="Hyperlink"/>
                <w:rFonts w:ascii="Trebuchet MS" w:hAnsi="Trebuchet MS" w:cs="TrebuchetMS"/>
              </w:rPr>
              <w:t>Verificare Conformitate Administrativă: Incadrarea proiectului</w:t>
            </w:r>
            <w:r w:rsidR="004503FA">
              <w:rPr>
                <w:webHidden/>
              </w:rPr>
              <w:tab/>
            </w:r>
            <w:r w:rsidR="004503FA">
              <w:rPr>
                <w:webHidden/>
              </w:rPr>
              <w:fldChar w:fldCharType="begin"/>
            </w:r>
            <w:r w:rsidR="004503FA">
              <w:rPr>
                <w:webHidden/>
              </w:rPr>
              <w:instrText xml:space="preserve"> PAGEREF _Toc116309819 \h </w:instrText>
            </w:r>
            <w:r w:rsidR="004503FA">
              <w:rPr>
                <w:webHidden/>
              </w:rPr>
            </w:r>
            <w:r w:rsidR="004503FA">
              <w:rPr>
                <w:webHidden/>
              </w:rPr>
              <w:fldChar w:fldCharType="separate"/>
            </w:r>
            <w:r w:rsidR="004503FA">
              <w:rPr>
                <w:webHidden/>
              </w:rPr>
              <w:t>35</w:t>
            </w:r>
            <w:r w:rsidR="004503FA">
              <w:rPr>
                <w:webHidden/>
              </w:rPr>
              <w:fldChar w:fldCharType="end"/>
            </w:r>
          </w:hyperlink>
        </w:p>
        <w:p w14:paraId="37E49956" w14:textId="4C39C7EB" w:rsidR="004503FA" w:rsidRDefault="00000000">
          <w:pPr>
            <w:pStyle w:val="Cuprins3"/>
            <w:rPr>
              <w:rFonts w:asciiTheme="minorHAnsi" w:eastAsiaTheme="minorEastAsia" w:hAnsiTheme="minorHAnsi" w:cstheme="minorBidi"/>
              <w:b w:val="0"/>
              <w:bCs w:val="0"/>
              <w:sz w:val="22"/>
              <w:szCs w:val="22"/>
              <w:lang w:val="ro-RO" w:eastAsia="ro-RO"/>
            </w:rPr>
          </w:pPr>
          <w:hyperlink w:anchor="_Toc116309820" w:history="1">
            <w:r w:rsidR="004503FA" w:rsidRPr="00FC3B8B">
              <w:rPr>
                <w:rStyle w:val="Hyperlink"/>
                <w:rFonts w:ascii="Trebuchet MS" w:eastAsia="Calibri" w:hAnsi="Trebuchet MS"/>
                <w:lang w:val="ro-RO"/>
              </w:rPr>
              <w:t>Partea a II a - VERIFICAREA ÎNCADRĂRII PROIECTULUI</w:t>
            </w:r>
            <w:r w:rsidR="004503FA">
              <w:rPr>
                <w:webHidden/>
              </w:rPr>
              <w:tab/>
            </w:r>
            <w:r w:rsidR="004503FA">
              <w:rPr>
                <w:webHidden/>
              </w:rPr>
              <w:fldChar w:fldCharType="begin"/>
            </w:r>
            <w:r w:rsidR="004503FA">
              <w:rPr>
                <w:webHidden/>
              </w:rPr>
              <w:instrText xml:space="preserve"> PAGEREF _Toc116309820 \h </w:instrText>
            </w:r>
            <w:r w:rsidR="004503FA">
              <w:rPr>
                <w:webHidden/>
              </w:rPr>
            </w:r>
            <w:r w:rsidR="004503FA">
              <w:rPr>
                <w:webHidden/>
              </w:rPr>
              <w:fldChar w:fldCharType="separate"/>
            </w:r>
            <w:r w:rsidR="004503FA">
              <w:rPr>
                <w:webHidden/>
              </w:rPr>
              <w:t>35</w:t>
            </w:r>
            <w:r w:rsidR="004503FA">
              <w:rPr>
                <w:webHidden/>
              </w:rPr>
              <w:fldChar w:fldCharType="end"/>
            </w:r>
          </w:hyperlink>
        </w:p>
        <w:p w14:paraId="57DB4E7C" w14:textId="28FDCAC1"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21" w:history="1">
            <w:r w:rsidR="004503FA" w:rsidRPr="00FC3B8B">
              <w:rPr>
                <w:rStyle w:val="Hyperlink"/>
                <w:rFonts w:ascii="Trebuchet MS" w:hAnsi="Trebuchet MS"/>
                <w:noProof/>
                <w:lang w:val="fr-FR"/>
              </w:rPr>
              <w:t>5.3.Eligibilitatea</w:t>
            </w:r>
            <w:r w:rsidR="004503FA">
              <w:rPr>
                <w:noProof/>
                <w:webHidden/>
              </w:rPr>
              <w:tab/>
            </w:r>
            <w:r w:rsidR="004503FA">
              <w:rPr>
                <w:noProof/>
                <w:webHidden/>
              </w:rPr>
              <w:fldChar w:fldCharType="begin"/>
            </w:r>
            <w:r w:rsidR="004503FA">
              <w:rPr>
                <w:noProof/>
                <w:webHidden/>
              </w:rPr>
              <w:instrText xml:space="preserve"> PAGEREF _Toc116309821 \h </w:instrText>
            </w:r>
            <w:r w:rsidR="004503FA">
              <w:rPr>
                <w:noProof/>
                <w:webHidden/>
              </w:rPr>
            </w:r>
            <w:r w:rsidR="004503FA">
              <w:rPr>
                <w:noProof/>
                <w:webHidden/>
              </w:rPr>
              <w:fldChar w:fldCharType="separate"/>
            </w:r>
            <w:r w:rsidR="004503FA">
              <w:rPr>
                <w:noProof/>
                <w:webHidden/>
              </w:rPr>
              <w:t>37</w:t>
            </w:r>
            <w:r w:rsidR="004503FA">
              <w:rPr>
                <w:noProof/>
                <w:webHidden/>
              </w:rPr>
              <w:fldChar w:fldCharType="end"/>
            </w:r>
          </w:hyperlink>
        </w:p>
        <w:p w14:paraId="135EC783" w14:textId="51AEFFC3"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22" w:history="1">
            <w:r w:rsidR="004503FA" w:rsidRPr="00FC3B8B">
              <w:rPr>
                <w:rStyle w:val="Hyperlink"/>
                <w:rFonts w:ascii="Trebuchet MS" w:hAnsi="Trebuchet MS"/>
                <w:noProof/>
                <w:lang w:val="fr-FR"/>
              </w:rPr>
              <w:t>5.3.1. Actiuni eligibile si neeligibile</w:t>
            </w:r>
            <w:r w:rsidR="004503FA">
              <w:rPr>
                <w:noProof/>
                <w:webHidden/>
              </w:rPr>
              <w:tab/>
            </w:r>
            <w:r w:rsidR="004503FA">
              <w:rPr>
                <w:noProof/>
                <w:webHidden/>
              </w:rPr>
              <w:fldChar w:fldCharType="begin"/>
            </w:r>
            <w:r w:rsidR="004503FA">
              <w:rPr>
                <w:noProof/>
                <w:webHidden/>
              </w:rPr>
              <w:instrText xml:space="preserve"> PAGEREF _Toc116309822 \h </w:instrText>
            </w:r>
            <w:r w:rsidR="004503FA">
              <w:rPr>
                <w:noProof/>
                <w:webHidden/>
              </w:rPr>
            </w:r>
            <w:r w:rsidR="004503FA">
              <w:rPr>
                <w:noProof/>
                <w:webHidden/>
              </w:rPr>
              <w:fldChar w:fldCharType="separate"/>
            </w:r>
            <w:r w:rsidR="004503FA">
              <w:rPr>
                <w:noProof/>
                <w:webHidden/>
              </w:rPr>
              <w:t>37</w:t>
            </w:r>
            <w:r w:rsidR="004503FA">
              <w:rPr>
                <w:noProof/>
                <w:webHidden/>
              </w:rPr>
              <w:fldChar w:fldCharType="end"/>
            </w:r>
          </w:hyperlink>
        </w:p>
        <w:p w14:paraId="3618A59C" w14:textId="0E75D51B"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23" w:history="1">
            <w:r w:rsidR="004503FA" w:rsidRPr="00FC3B8B">
              <w:rPr>
                <w:rStyle w:val="Hyperlink"/>
                <w:rFonts w:ascii="Trebuchet MS" w:hAnsi="Trebuchet MS"/>
                <w:noProof/>
                <w:lang w:val="fr-FR"/>
              </w:rPr>
              <w:t>5.3.2. Conditii minime de eligibilitate pentru acordarea sprijinului/Criterii Eligibilitate EG</w:t>
            </w:r>
            <w:r w:rsidR="004503FA">
              <w:rPr>
                <w:noProof/>
                <w:webHidden/>
              </w:rPr>
              <w:tab/>
            </w:r>
            <w:r w:rsidR="004503FA">
              <w:rPr>
                <w:noProof/>
                <w:webHidden/>
              </w:rPr>
              <w:fldChar w:fldCharType="begin"/>
            </w:r>
            <w:r w:rsidR="004503FA">
              <w:rPr>
                <w:noProof/>
                <w:webHidden/>
              </w:rPr>
              <w:instrText xml:space="preserve"> PAGEREF _Toc116309823 \h </w:instrText>
            </w:r>
            <w:r w:rsidR="004503FA">
              <w:rPr>
                <w:noProof/>
                <w:webHidden/>
              </w:rPr>
            </w:r>
            <w:r w:rsidR="004503FA">
              <w:rPr>
                <w:noProof/>
                <w:webHidden/>
              </w:rPr>
              <w:fldChar w:fldCharType="separate"/>
            </w:r>
            <w:r w:rsidR="004503FA">
              <w:rPr>
                <w:noProof/>
                <w:webHidden/>
              </w:rPr>
              <w:t>38</w:t>
            </w:r>
            <w:r w:rsidR="004503FA">
              <w:rPr>
                <w:noProof/>
                <w:webHidden/>
              </w:rPr>
              <w:fldChar w:fldCharType="end"/>
            </w:r>
          </w:hyperlink>
        </w:p>
        <w:p w14:paraId="6A963446" w14:textId="02582A07"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24" w:history="1">
            <w:r w:rsidR="004503FA" w:rsidRPr="00FC3B8B">
              <w:rPr>
                <w:rStyle w:val="Hyperlink"/>
                <w:rFonts w:ascii="Trebuchet MS" w:hAnsi="Trebuchet MS"/>
                <w:noProof/>
                <w:lang w:val="fr-FR"/>
              </w:rPr>
              <w:t>5.4. Verificarea Criteriilor de eligibilitate a proiectului</w:t>
            </w:r>
            <w:r w:rsidR="004503FA">
              <w:rPr>
                <w:noProof/>
                <w:webHidden/>
              </w:rPr>
              <w:tab/>
            </w:r>
            <w:r w:rsidR="004503FA">
              <w:rPr>
                <w:noProof/>
                <w:webHidden/>
              </w:rPr>
              <w:fldChar w:fldCharType="begin"/>
            </w:r>
            <w:r w:rsidR="004503FA">
              <w:rPr>
                <w:noProof/>
                <w:webHidden/>
              </w:rPr>
              <w:instrText xml:space="preserve"> PAGEREF _Toc116309824 \h </w:instrText>
            </w:r>
            <w:r w:rsidR="004503FA">
              <w:rPr>
                <w:noProof/>
                <w:webHidden/>
              </w:rPr>
            </w:r>
            <w:r w:rsidR="004503FA">
              <w:rPr>
                <w:noProof/>
                <w:webHidden/>
              </w:rPr>
              <w:fldChar w:fldCharType="separate"/>
            </w:r>
            <w:r w:rsidR="004503FA">
              <w:rPr>
                <w:noProof/>
                <w:webHidden/>
              </w:rPr>
              <w:t>39</w:t>
            </w:r>
            <w:r w:rsidR="004503FA">
              <w:rPr>
                <w:noProof/>
                <w:webHidden/>
              </w:rPr>
              <w:fldChar w:fldCharType="end"/>
            </w:r>
          </w:hyperlink>
        </w:p>
        <w:p w14:paraId="1F606322" w14:textId="2E175C11" w:rsidR="004503FA" w:rsidRDefault="00000000">
          <w:pPr>
            <w:pStyle w:val="Cuprins3"/>
            <w:rPr>
              <w:rFonts w:asciiTheme="minorHAnsi" w:eastAsiaTheme="minorEastAsia" w:hAnsiTheme="minorHAnsi" w:cstheme="minorBidi"/>
              <w:b w:val="0"/>
              <w:bCs w:val="0"/>
              <w:sz w:val="22"/>
              <w:szCs w:val="22"/>
              <w:lang w:val="ro-RO" w:eastAsia="ro-RO"/>
            </w:rPr>
          </w:pPr>
          <w:hyperlink w:anchor="_Toc116309825" w:history="1">
            <w:r w:rsidR="004503FA" w:rsidRPr="00FC3B8B">
              <w:rPr>
                <w:rStyle w:val="Hyperlink"/>
                <w:rFonts w:ascii="Trebuchet MS" w:hAnsi="Trebuchet MS"/>
                <w:lang w:val="fr-FR"/>
              </w:rPr>
              <w:t>5.4.1. Verificarea eligibilitatii solicitantului (A) , conditiilor de eligibilitate ale proiectului (B), criterii suplimentare GALMMV</w:t>
            </w:r>
            <w:r w:rsidR="004503FA">
              <w:rPr>
                <w:webHidden/>
              </w:rPr>
              <w:tab/>
            </w:r>
            <w:r w:rsidR="004503FA">
              <w:rPr>
                <w:webHidden/>
              </w:rPr>
              <w:fldChar w:fldCharType="begin"/>
            </w:r>
            <w:r w:rsidR="004503FA">
              <w:rPr>
                <w:webHidden/>
              </w:rPr>
              <w:instrText xml:space="preserve"> PAGEREF _Toc116309825 \h </w:instrText>
            </w:r>
            <w:r w:rsidR="004503FA">
              <w:rPr>
                <w:webHidden/>
              </w:rPr>
            </w:r>
            <w:r w:rsidR="004503FA">
              <w:rPr>
                <w:webHidden/>
              </w:rPr>
              <w:fldChar w:fldCharType="separate"/>
            </w:r>
            <w:r w:rsidR="004503FA">
              <w:rPr>
                <w:webHidden/>
              </w:rPr>
              <w:t>39</w:t>
            </w:r>
            <w:r w:rsidR="004503FA">
              <w:rPr>
                <w:webHidden/>
              </w:rPr>
              <w:fldChar w:fldCharType="end"/>
            </w:r>
          </w:hyperlink>
        </w:p>
        <w:p w14:paraId="4FC7D2F0" w14:textId="518BE0D9" w:rsidR="004503FA" w:rsidRDefault="00000000">
          <w:pPr>
            <w:pStyle w:val="Cuprins3"/>
            <w:rPr>
              <w:rFonts w:asciiTheme="minorHAnsi" w:eastAsiaTheme="minorEastAsia" w:hAnsiTheme="minorHAnsi" w:cstheme="minorBidi"/>
              <w:b w:val="0"/>
              <w:bCs w:val="0"/>
              <w:sz w:val="22"/>
              <w:szCs w:val="22"/>
              <w:lang w:val="ro-RO" w:eastAsia="ro-RO"/>
            </w:rPr>
          </w:pPr>
          <w:hyperlink w:anchor="_Toc116309826" w:history="1">
            <w:r w:rsidR="004503FA" w:rsidRPr="00FC3B8B">
              <w:rPr>
                <w:rStyle w:val="Hyperlink"/>
                <w:rFonts w:ascii="Trebuchet MS" w:eastAsia="Calibri" w:hAnsi="Trebuchet MS"/>
                <w:kern w:val="32"/>
                <w:lang w:val="ro-RO"/>
              </w:rPr>
              <w:t>5.4.2. Decizia referitoare la proiect: eligibil, neeligibil</w:t>
            </w:r>
            <w:r w:rsidR="004503FA">
              <w:rPr>
                <w:webHidden/>
              </w:rPr>
              <w:tab/>
            </w:r>
            <w:r w:rsidR="004503FA">
              <w:rPr>
                <w:webHidden/>
              </w:rPr>
              <w:fldChar w:fldCharType="begin"/>
            </w:r>
            <w:r w:rsidR="004503FA">
              <w:rPr>
                <w:webHidden/>
              </w:rPr>
              <w:instrText xml:space="preserve"> PAGEREF _Toc116309826 \h </w:instrText>
            </w:r>
            <w:r w:rsidR="004503FA">
              <w:rPr>
                <w:webHidden/>
              </w:rPr>
            </w:r>
            <w:r w:rsidR="004503FA">
              <w:rPr>
                <w:webHidden/>
              </w:rPr>
              <w:fldChar w:fldCharType="separate"/>
            </w:r>
            <w:r w:rsidR="004503FA">
              <w:rPr>
                <w:webHidden/>
              </w:rPr>
              <w:t>42</w:t>
            </w:r>
            <w:r w:rsidR="004503FA">
              <w:rPr>
                <w:webHidden/>
              </w:rPr>
              <w:fldChar w:fldCharType="end"/>
            </w:r>
          </w:hyperlink>
        </w:p>
        <w:p w14:paraId="3FF414E2" w14:textId="6587BBDA"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27" w:history="1">
            <w:r w:rsidR="004503FA" w:rsidRPr="00FC3B8B">
              <w:rPr>
                <w:rStyle w:val="Hyperlink"/>
                <w:rFonts w:ascii="Trebuchet MS" w:hAnsi="Trebuchet MS"/>
                <w:b/>
                <w:noProof/>
                <w:lang w:val="fr-FR"/>
              </w:rPr>
              <w:t>CAP.VI.</w:t>
            </w:r>
            <w:r w:rsidR="004503FA" w:rsidRPr="00FC3B8B">
              <w:rPr>
                <w:rStyle w:val="Hyperlink"/>
                <w:rFonts w:ascii="Trebuchet MS" w:hAnsi="Trebuchet MS" w:cs="TrebuchetMS"/>
                <w:b/>
                <w:noProof/>
                <w:lang w:val="fr-FR"/>
              </w:rPr>
              <w:t xml:space="preserve"> Cheltuieli eligibile şi neeligibile</w:t>
            </w:r>
            <w:r w:rsidR="004503FA">
              <w:rPr>
                <w:noProof/>
                <w:webHidden/>
              </w:rPr>
              <w:tab/>
            </w:r>
            <w:r w:rsidR="004503FA">
              <w:rPr>
                <w:noProof/>
                <w:webHidden/>
              </w:rPr>
              <w:fldChar w:fldCharType="begin"/>
            </w:r>
            <w:r w:rsidR="004503FA">
              <w:rPr>
                <w:noProof/>
                <w:webHidden/>
              </w:rPr>
              <w:instrText xml:space="preserve"> PAGEREF _Toc116309827 \h </w:instrText>
            </w:r>
            <w:r w:rsidR="004503FA">
              <w:rPr>
                <w:noProof/>
                <w:webHidden/>
              </w:rPr>
            </w:r>
            <w:r w:rsidR="004503FA">
              <w:rPr>
                <w:noProof/>
                <w:webHidden/>
              </w:rPr>
              <w:fldChar w:fldCharType="separate"/>
            </w:r>
            <w:r w:rsidR="004503FA">
              <w:rPr>
                <w:noProof/>
                <w:webHidden/>
              </w:rPr>
              <w:t>43</w:t>
            </w:r>
            <w:r w:rsidR="004503FA">
              <w:rPr>
                <w:noProof/>
                <w:webHidden/>
              </w:rPr>
              <w:fldChar w:fldCharType="end"/>
            </w:r>
          </w:hyperlink>
        </w:p>
        <w:p w14:paraId="11D1F7D3" w14:textId="2EDC4C50"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28" w:history="1">
            <w:r w:rsidR="004503FA" w:rsidRPr="00FC3B8B">
              <w:rPr>
                <w:rStyle w:val="Hyperlink"/>
                <w:rFonts w:ascii="Trebuchet MS" w:hAnsi="Trebuchet MS"/>
                <w:iCs/>
                <w:noProof/>
                <w:lang w:val="fr-FR"/>
              </w:rPr>
              <w:t>6.1 Tipuri de cheltuieli eligibile</w:t>
            </w:r>
            <w:r w:rsidR="004503FA">
              <w:rPr>
                <w:noProof/>
                <w:webHidden/>
              </w:rPr>
              <w:tab/>
            </w:r>
            <w:r w:rsidR="004503FA">
              <w:rPr>
                <w:noProof/>
                <w:webHidden/>
              </w:rPr>
              <w:fldChar w:fldCharType="begin"/>
            </w:r>
            <w:r w:rsidR="004503FA">
              <w:rPr>
                <w:noProof/>
                <w:webHidden/>
              </w:rPr>
              <w:instrText xml:space="preserve"> PAGEREF _Toc116309828 \h </w:instrText>
            </w:r>
            <w:r w:rsidR="004503FA">
              <w:rPr>
                <w:noProof/>
                <w:webHidden/>
              </w:rPr>
            </w:r>
            <w:r w:rsidR="004503FA">
              <w:rPr>
                <w:noProof/>
                <w:webHidden/>
              </w:rPr>
              <w:fldChar w:fldCharType="separate"/>
            </w:r>
            <w:r w:rsidR="004503FA">
              <w:rPr>
                <w:noProof/>
                <w:webHidden/>
              </w:rPr>
              <w:t>43</w:t>
            </w:r>
            <w:r w:rsidR="004503FA">
              <w:rPr>
                <w:noProof/>
                <w:webHidden/>
              </w:rPr>
              <w:fldChar w:fldCharType="end"/>
            </w:r>
          </w:hyperlink>
        </w:p>
        <w:p w14:paraId="3F1D0556" w14:textId="667C1905"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29" w:history="1">
            <w:r w:rsidR="004503FA" w:rsidRPr="00FC3B8B">
              <w:rPr>
                <w:rStyle w:val="Hyperlink"/>
                <w:rFonts w:ascii="Trebuchet MS" w:hAnsi="Trebuchet MS"/>
                <w:noProof/>
              </w:rPr>
              <w:t>6.2. Cheltuieli neeligibile</w:t>
            </w:r>
            <w:r w:rsidR="004503FA">
              <w:rPr>
                <w:noProof/>
                <w:webHidden/>
              </w:rPr>
              <w:tab/>
            </w:r>
            <w:r w:rsidR="004503FA">
              <w:rPr>
                <w:noProof/>
                <w:webHidden/>
              </w:rPr>
              <w:fldChar w:fldCharType="begin"/>
            </w:r>
            <w:r w:rsidR="004503FA">
              <w:rPr>
                <w:noProof/>
                <w:webHidden/>
              </w:rPr>
              <w:instrText xml:space="preserve"> PAGEREF _Toc116309829 \h </w:instrText>
            </w:r>
            <w:r w:rsidR="004503FA">
              <w:rPr>
                <w:noProof/>
                <w:webHidden/>
              </w:rPr>
            </w:r>
            <w:r w:rsidR="004503FA">
              <w:rPr>
                <w:noProof/>
                <w:webHidden/>
              </w:rPr>
              <w:fldChar w:fldCharType="separate"/>
            </w:r>
            <w:r w:rsidR="004503FA">
              <w:rPr>
                <w:noProof/>
                <w:webHidden/>
              </w:rPr>
              <w:t>45</w:t>
            </w:r>
            <w:r w:rsidR="004503FA">
              <w:rPr>
                <w:noProof/>
                <w:webHidden/>
              </w:rPr>
              <w:fldChar w:fldCharType="end"/>
            </w:r>
          </w:hyperlink>
        </w:p>
        <w:p w14:paraId="57628A1C" w14:textId="5A1F769D"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0" w:history="1">
            <w:r w:rsidR="004503FA" w:rsidRPr="00FC3B8B">
              <w:rPr>
                <w:rStyle w:val="Hyperlink"/>
                <w:rFonts w:ascii="Trebuchet MS" w:hAnsi="Trebuchet MS"/>
                <w:noProof/>
              </w:rPr>
              <w:t>6.3. Clarificari TVA</w:t>
            </w:r>
            <w:r w:rsidR="004503FA">
              <w:rPr>
                <w:noProof/>
                <w:webHidden/>
              </w:rPr>
              <w:tab/>
            </w:r>
            <w:r w:rsidR="004503FA">
              <w:rPr>
                <w:noProof/>
                <w:webHidden/>
              </w:rPr>
              <w:fldChar w:fldCharType="begin"/>
            </w:r>
            <w:r w:rsidR="004503FA">
              <w:rPr>
                <w:noProof/>
                <w:webHidden/>
              </w:rPr>
              <w:instrText xml:space="preserve"> PAGEREF _Toc116309830 \h </w:instrText>
            </w:r>
            <w:r w:rsidR="004503FA">
              <w:rPr>
                <w:noProof/>
                <w:webHidden/>
              </w:rPr>
            </w:r>
            <w:r w:rsidR="004503FA">
              <w:rPr>
                <w:noProof/>
                <w:webHidden/>
              </w:rPr>
              <w:fldChar w:fldCharType="separate"/>
            </w:r>
            <w:r w:rsidR="004503FA">
              <w:rPr>
                <w:noProof/>
                <w:webHidden/>
              </w:rPr>
              <w:t>46</w:t>
            </w:r>
            <w:r w:rsidR="004503FA">
              <w:rPr>
                <w:noProof/>
                <w:webHidden/>
              </w:rPr>
              <w:fldChar w:fldCharType="end"/>
            </w:r>
          </w:hyperlink>
        </w:p>
        <w:p w14:paraId="7A593427" w14:textId="2FBDACA0"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31" w:history="1">
            <w:r w:rsidR="004503FA" w:rsidRPr="00FC3B8B">
              <w:rPr>
                <w:rStyle w:val="Hyperlink"/>
                <w:rFonts w:ascii="Trebuchet MS" w:hAnsi="Trebuchet MS" w:cs="TrebuchetMS"/>
                <w:b/>
                <w:noProof/>
              </w:rPr>
              <w:t>CAP.VII.Selecția proiectelor</w:t>
            </w:r>
            <w:r w:rsidR="004503FA">
              <w:rPr>
                <w:noProof/>
                <w:webHidden/>
              </w:rPr>
              <w:tab/>
            </w:r>
            <w:r w:rsidR="004503FA">
              <w:rPr>
                <w:noProof/>
                <w:webHidden/>
              </w:rPr>
              <w:fldChar w:fldCharType="begin"/>
            </w:r>
            <w:r w:rsidR="004503FA">
              <w:rPr>
                <w:noProof/>
                <w:webHidden/>
              </w:rPr>
              <w:instrText xml:space="preserve"> PAGEREF _Toc116309831 \h </w:instrText>
            </w:r>
            <w:r w:rsidR="004503FA">
              <w:rPr>
                <w:noProof/>
                <w:webHidden/>
              </w:rPr>
            </w:r>
            <w:r w:rsidR="004503FA">
              <w:rPr>
                <w:noProof/>
                <w:webHidden/>
              </w:rPr>
              <w:fldChar w:fldCharType="separate"/>
            </w:r>
            <w:r w:rsidR="004503FA">
              <w:rPr>
                <w:noProof/>
                <w:webHidden/>
              </w:rPr>
              <w:t>46</w:t>
            </w:r>
            <w:r w:rsidR="004503FA">
              <w:rPr>
                <w:noProof/>
                <w:webHidden/>
              </w:rPr>
              <w:fldChar w:fldCharType="end"/>
            </w:r>
          </w:hyperlink>
        </w:p>
        <w:p w14:paraId="4B32B028" w14:textId="622E5E0D"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2" w:history="1">
            <w:r w:rsidR="004503FA" w:rsidRPr="00FC3B8B">
              <w:rPr>
                <w:rStyle w:val="Hyperlink"/>
                <w:rFonts w:ascii="Trebuchet MS" w:hAnsi="Trebuchet MS"/>
                <w:noProof/>
              </w:rPr>
              <w:t>7.1. Selectia proiectelor</w:t>
            </w:r>
            <w:r w:rsidR="004503FA">
              <w:rPr>
                <w:noProof/>
                <w:webHidden/>
              </w:rPr>
              <w:tab/>
            </w:r>
            <w:r w:rsidR="004503FA">
              <w:rPr>
                <w:noProof/>
                <w:webHidden/>
              </w:rPr>
              <w:fldChar w:fldCharType="begin"/>
            </w:r>
            <w:r w:rsidR="004503FA">
              <w:rPr>
                <w:noProof/>
                <w:webHidden/>
              </w:rPr>
              <w:instrText xml:space="preserve"> PAGEREF _Toc116309832 \h </w:instrText>
            </w:r>
            <w:r w:rsidR="004503FA">
              <w:rPr>
                <w:noProof/>
                <w:webHidden/>
              </w:rPr>
            </w:r>
            <w:r w:rsidR="004503FA">
              <w:rPr>
                <w:noProof/>
                <w:webHidden/>
              </w:rPr>
              <w:fldChar w:fldCharType="separate"/>
            </w:r>
            <w:r w:rsidR="004503FA">
              <w:rPr>
                <w:noProof/>
                <w:webHidden/>
              </w:rPr>
              <w:t>46</w:t>
            </w:r>
            <w:r w:rsidR="004503FA">
              <w:rPr>
                <w:noProof/>
                <w:webHidden/>
              </w:rPr>
              <w:fldChar w:fldCharType="end"/>
            </w:r>
          </w:hyperlink>
        </w:p>
        <w:p w14:paraId="729CCF43" w14:textId="2FC73212"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3" w:history="1">
            <w:r w:rsidR="004503FA" w:rsidRPr="00FC3B8B">
              <w:rPr>
                <w:rStyle w:val="Hyperlink"/>
                <w:rFonts w:ascii="Trebuchet MS" w:hAnsi="Trebuchet MS"/>
                <w:noProof/>
              </w:rPr>
              <w:t>7.2. Indicatori LEADER si indicatori Locali</w:t>
            </w:r>
            <w:r w:rsidR="004503FA">
              <w:rPr>
                <w:noProof/>
                <w:webHidden/>
              </w:rPr>
              <w:tab/>
            </w:r>
            <w:r w:rsidR="004503FA">
              <w:rPr>
                <w:noProof/>
                <w:webHidden/>
              </w:rPr>
              <w:fldChar w:fldCharType="begin"/>
            </w:r>
            <w:r w:rsidR="004503FA">
              <w:rPr>
                <w:noProof/>
                <w:webHidden/>
              </w:rPr>
              <w:instrText xml:space="preserve"> PAGEREF _Toc116309833 \h </w:instrText>
            </w:r>
            <w:r w:rsidR="004503FA">
              <w:rPr>
                <w:noProof/>
                <w:webHidden/>
              </w:rPr>
            </w:r>
            <w:r w:rsidR="004503FA">
              <w:rPr>
                <w:noProof/>
                <w:webHidden/>
              </w:rPr>
              <w:fldChar w:fldCharType="separate"/>
            </w:r>
            <w:r w:rsidR="004503FA">
              <w:rPr>
                <w:noProof/>
                <w:webHidden/>
              </w:rPr>
              <w:t>46</w:t>
            </w:r>
            <w:r w:rsidR="004503FA">
              <w:rPr>
                <w:noProof/>
                <w:webHidden/>
              </w:rPr>
              <w:fldChar w:fldCharType="end"/>
            </w:r>
          </w:hyperlink>
        </w:p>
        <w:p w14:paraId="04C82A4A" w14:textId="07B5D435"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4" w:history="1">
            <w:r w:rsidR="004503FA" w:rsidRPr="00FC3B8B">
              <w:rPr>
                <w:rStyle w:val="Hyperlink"/>
                <w:rFonts w:ascii="Trebuchet MS" w:hAnsi="Trebuchet MS"/>
                <w:noProof/>
                <w:lang w:val="fr-FR"/>
              </w:rPr>
              <w:t>7.3. Indicatori de context si de rezultat GALMMV</w:t>
            </w:r>
            <w:r w:rsidR="004503FA">
              <w:rPr>
                <w:noProof/>
                <w:webHidden/>
              </w:rPr>
              <w:tab/>
            </w:r>
            <w:r w:rsidR="004503FA">
              <w:rPr>
                <w:noProof/>
                <w:webHidden/>
              </w:rPr>
              <w:fldChar w:fldCharType="begin"/>
            </w:r>
            <w:r w:rsidR="004503FA">
              <w:rPr>
                <w:noProof/>
                <w:webHidden/>
              </w:rPr>
              <w:instrText xml:space="preserve"> PAGEREF _Toc116309834 \h </w:instrText>
            </w:r>
            <w:r w:rsidR="004503FA">
              <w:rPr>
                <w:noProof/>
                <w:webHidden/>
              </w:rPr>
            </w:r>
            <w:r w:rsidR="004503FA">
              <w:rPr>
                <w:noProof/>
                <w:webHidden/>
              </w:rPr>
              <w:fldChar w:fldCharType="separate"/>
            </w:r>
            <w:r w:rsidR="004503FA">
              <w:rPr>
                <w:noProof/>
                <w:webHidden/>
              </w:rPr>
              <w:t>47</w:t>
            </w:r>
            <w:r w:rsidR="004503FA">
              <w:rPr>
                <w:noProof/>
                <w:webHidden/>
              </w:rPr>
              <w:fldChar w:fldCharType="end"/>
            </w:r>
          </w:hyperlink>
        </w:p>
        <w:p w14:paraId="0E0B108F" w14:textId="0AE36853"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5" w:history="1">
            <w:r w:rsidR="004503FA" w:rsidRPr="00FC3B8B">
              <w:rPr>
                <w:rStyle w:val="Hyperlink"/>
                <w:rFonts w:ascii="Trebuchet MS" w:hAnsi="Trebuchet MS"/>
                <w:noProof/>
                <w:lang w:val="fr-FR"/>
              </w:rPr>
              <w:t>7.4. Principii si criterii de selectie a proiectului</w:t>
            </w:r>
            <w:r w:rsidR="004503FA">
              <w:rPr>
                <w:noProof/>
                <w:webHidden/>
              </w:rPr>
              <w:tab/>
            </w:r>
            <w:r w:rsidR="004503FA">
              <w:rPr>
                <w:noProof/>
                <w:webHidden/>
              </w:rPr>
              <w:fldChar w:fldCharType="begin"/>
            </w:r>
            <w:r w:rsidR="004503FA">
              <w:rPr>
                <w:noProof/>
                <w:webHidden/>
              </w:rPr>
              <w:instrText xml:space="preserve"> PAGEREF _Toc116309835 \h </w:instrText>
            </w:r>
            <w:r w:rsidR="004503FA">
              <w:rPr>
                <w:noProof/>
                <w:webHidden/>
              </w:rPr>
            </w:r>
            <w:r w:rsidR="004503FA">
              <w:rPr>
                <w:noProof/>
                <w:webHidden/>
              </w:rPr>
              <w:fldChar w:fldCharType="separate"/>
            </w:r>
            <w:r w:rsidR="004503FA">
              <w:rPr>
                <w:noProof/>
                <w:webHidden/>
              </w:rPr>
              <w:t>47</w:t>
            </w:r>
            <w:r w:rsidR="004503FA">
              <w:rPr>
                <w:noProof/>
                <w:webHidden/>
              </w:rPr>
              <w:fldChar w:fldCharType="end"/>
            </w:r>
          </w:hyperlink>
        </w:p>
        <w:p w14:paraId="5986EFDA" w14:textId="70942E98"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6" w:history="1">
            <w:r w:rsidR="004503FA" w:rsidRPr="00FC3B8B">
              <w:rPr>
                <w:rStyle w:val="Hyperlink"/>
                <w:rFonts w:ascii="Trebuchet MS" w:eastAsiaTheme="majorEastAsia" w:hAnsi="Trebuchet MS" w:cstheme="majorBidi"/>
                <w:b/>
                <w:bCs/>
                <w:noProof/>
                <w:lang w:val="fr-FR"/>
              </w:rPr>
              <w:t xml:space="preserve">Criterii Selectie </w:t>
            </w:r>
            <w:r w:rsidR="004503FA">
              <w:rPr>
                <w:noProof/>
                <w:webHidden/>
              </w:rPr>
              <w:tab/>
            </w:r>
            <w:r w:rsidR="004503FA">
              <w:rPr>
                <w:noProof/>
                <w:webHidden/>
              </w:rPr>
              <w:fldChar w:fldCharType="begin"/>
            </w:r>
            <w:r w:rsidR="004503FA">
              <w:rPr>
                <w:noProof/>
                <w:webHidden/>
              </w:rPr>
              <w:instrText xml:space="preserve"> PAGEREF _Toc116309836 \h </w:instrText>
            </w:r>
            <w:r w:rsidR="004503FA">
              <w:rPr>
                <w:noProof/>
                <w:webHidden/>
              </w:rPr>
            </w:r>
            <w:r w:rsidR="004503FA">
              <w:rPr>
                <w:noProof/>
                <w:webHidden/>
              </w:rPr>
              <w:fldChar w:fldCharType="separate"/>
            </w:r>
            <w:r w:rsidR="004503FA">
              <w:rPr>
                <w:noProof/>
                <w:webHidden/>
              </w:rPr>
              <w:t>49</w:t>
            </w:r>
            <w:r w:rsidR="004503FA">
              <w:rPr>
                <w:noProof/>
                <w:webHidden/>
              </w:rPr>
              <w:fldChar w:fldCharType="end"/>
            </w:r>
          </w:hyperlink>
        </w:p>
        <w:p w14:paraId="28AC56FD" w14:textId="6A2B2414" w:rsidR="004503FA" w:rsidRDefault="00000000">
          <w:pPr>
            <w:pStyle w:val="Cuprins2"/>
            <w:tabs>
              <w:tab w:val="left" w:pos="660"/>
              <w:tab w:val="right" w:leader="dot" w:pos="9017"/>
            </w:tabs>
            <w:rPr>
              <w:rFonts w:asciiTheme="minorHAnsi" w:eastAsiaTheme="minorEastAsia" w:hAnsiTheme="minorHAnsi" w:cstheme="minorBidi"/>
              <w:noProof/>
              <w:sz w:val="22"/>
              <w:szCs w:val="22"/>
              <w:lang w:val="ro-RO" w:eastAsia="ro-RO"/>
            </w:rPr>
          </w:pPr>
          <w:hyperlink w:anchor="_Toc116309837" w:history="1">
            <w:r w:rsidR="004503FA" w:rsidRPr="00FC3B8B">
              <w:rPr>
                <w:rStyle w:val="Hyperlink"/>
                <w:rFonts w:ascii="Trebuchet MS" w:eastAsiaTheme="majorEastAsia" w:hAnsi="Trebuchet MS" w:cstheme="majorBidi"/>
                <w:b/>
                <w:bCs/>
                <w:noProof/>
                <w:lang w:val="fr-FR"/>
              </w:rPr>
              <w:t>a)</w:t>
            </w:r>
            <w:r w:rsidR="004503FA">
              <w:rPr>
                <w:rFonts w:asciiTheme="minorHAnsi" w:eastAsiaTheme="minorEastAsia" w:hAnsiTheme="minorHAnsi" w:cstheme="minorBidi"/>
                <w:noProof/>
                <w:sz w:val="22"/>
                <w:szCs w:val="22"/>
                <w:lang w:val="ro-RO" w:eastAsia="ro-RO"/>
              </w:rPr>
              <w:tab/>
            </w:r>
            <w:r w:rsidR="004503FA" w:rsidRPr="00FC3B8B">
              <w:rPr>
                <w:rStyle w:val="Hyperlink"/>
                <w:rFonts w:ascii="Trebuchet MS" w:eastAsiaTheme="majorEastAsia" w:hAnsi="Trebuchet MS" w:cstheme="majorBidi"/>
                <w:b/>
                <w:bCs/>
                <w:noProof/>
                <w:lang w:val="fr-FR"/>
              </w:rPr>
              <w:t>Criterii LEADER - Locuri de muncă nou create : Nu e cazul</w:t>
            </w:r>
            <w:r w:rsidR="004503FA">
              <w:rPr>
                <w:noProof/>
                <w:webHidden/>
              </w:rPr>
              <w:tab/>
            </w:r>
            <w:r w:rsidR="004503FA">
              <w:rPr>
                <w:noProof/>
                <w:webHidden/>
              </w:rPr>
              <w:fldChar w:fldCharType="begin"/>
            </w:r>
            <w:r w:rsidR="004503FA">
              <w:rPr>
                <w:noProof/>
                <w:webHidden/>
              </w:rPr>
              <w:instrText xml:space="preserve"> PAGEREF _Toc116309837 \h </w:instrText>
            </w:r>
            <w:r w:rsidR="004503FA">
              <w:rPr>
                <w:noProof/>
                <w:webHidden/>
              </w:rPr>
            </w:r>
            <w:r w:rsidR="004503FA">
              <w:rPr>
                <w:noProof/>
                <w:webHidden/>
              </w:rPr>
              <w:fldChar w:fldCharType="separate"/>
            </w:r>
            <w:r w:rsidR="004503FA">
              <w:rPr>
                <w:noProof/>
                <w:webHidden/>
              </w:rPr>
              <w:t>49</w:t>
            </w:r>
            <w:r w:rsidR="004503FA">
              <w:rPr>
                <w:noProof/>
                <w:webHidden/>
              </w:rPr>
              <w:fldChar w:fldCharType="end"/>
            </w:r>
          </w:hyperlink>
        </w:p>
        <w:p w14:paraId="7691E4C0" w14:textId="0DDD8F9E" w:rsidR="004503FA" w:rsidRDefault="00000000">
          <w:pPr>
            <w:pStyle w:val="Cuprins2"/>
            <w:tabs>
              <w:tab w:val="left" w:pos="660"/>
              <w:tab w:val="right" w:leader="dot" w:pos="9017"/>
            </w:tabs>
            <w:rPr>
              <w:rFonts w:asciiTheme="minorHAnsi" w:eastAsiaTheme="minorEastAsia" w:hAnsiTheme="minorHAnsi" w:cstheme="minorBidi"/>
              <w:noProof/>
              <w:sz w:val="22"/>
              <w:szCs w:val="22"/>
              <w:lang w:val="ro-RO" w:eastAsia="ro-RO"/>
            </w:rPr>
          </w:pPr>
          <w:hyperlink w:anchor="_Toc116309838" w:history="1">
            <w:r w:rsidR="004503FA" w:rsidRPr="00FC3B8B">
              <w:rPr>
                <w:rStyle w:val="Hyperlink"/>
                <w:rFonts w:ascii="Trebuchet MS" w:eastAsiaTheme="majorEastAsia" w:hAnsi="Trebuchet MS" w:cstheme="majorBidi"/>
                <w:b/>
                <w:bCs/>
                <w:noProof/>
              </w:rPr>
              <w:t>b)</w:t>
            </w:r>
            <w:r w:rsidR="004503FA">
              <w:rPr>
                <w:rFonts w:asciiTheme="minorHAnsi" w:eastAsiaTheme="minorEastAsia" w:hAnsiTheme="minorHAnsi" w:cstheme="minorBidi"/>
                <w:noProof/>
                <w:sz w:val="22"/>
                <w:szCs w:val="22"/>
                <w:lang w:val="ro-RO" w:eastAsia="ro-RO"/>
              </w:rPr>
              <w:tab/>
            </w:r>
            <w:r w:rsidR="004503FA" w:rsidRPr="00FC3B8B">
              <w:rPr>
                <w:rStyle w:val="Hyperlink"/>
                <w:rFonts w:ascii="Trebuchet MS" w:eastAsiaTheme="majorEastAsia" w:hAnsi="Trebuchet MS" w:cstheme="majorBidi"/>
                <w:b/>
                <w:bCs/>
                <w:noProof/>
              </w:rPr>
              <w:t>Criterii GALMMV</w:t>
            </w:r>
            <w:r w:rsidR="004503FA">
              <w:rPr>
                <w:noProof/>
                <w:webHidden/>
              </w:rPr>
              <w:tab/>
            </w:r>
            <w:r w:rsidR="004503FA">
              <w:rPr>
                <w:noProof/>
                <w:webHidden/>
              </w:rPr>
              <w:fldChar w:fldCharType="begin"/>
            </w:r>
            <w:r w:rsidR="004503FA">
              <w:rPr>
                <w:noProof/>
                <w:webHidden/>
              </w:rPr>
              <w:instrText xml:space="preserve"> PAGEREF _Toc116309838 \h </w:instrText>
            </w:r>
            <w:r w:rsidR="004503FA">
              <w:rPr>
                <w:noProof/>
                <w:webHidden/>
              </w:rPr>
            </w:r>
            <w:r w:rsidR="004503FA">
              <w:rPr>
                <w:noProof/>
                <w:webHidden/>
              </w:rPr>
              <w:fldChar w:fldCharType="separate"/>
            </w:r>
            <w:r w:rsidR="004503FA">
              <w:rPr>
                <w:noProof/>
                <w:webHidden/>
              </w:rPr>
              <w:t>49</w:t>
            </w:r>
            <w:r w:rsidR="004503FA">
              <w:rPr>
                <w:noProof/>
                <w:webHidden/>
              </w:rPr>
              <w:fldChar w:fldCharType="end"/>
            </w:r>
          </w:hyperlink>
        </w:p>
        <w:p w14:paraId="56018678" w14:textId="41124C1C"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39" w:history="1">
            <w:r w:rsidR="004503FA" w:rsidRPr="00FC3B8B">
              <w:rPr>
                <w:rStyle w:val="Hyperlink"/>
                <w:rFonts w:ascii="Trebuchet MS" w:hAnsi="Trebuchet MS"/>
                <w:noProof/>
                <w:lang w:val="fr-FR"/>
              </w:rPr>
              <w:t>7.5. Rapoartele de selectie</w:t>
            </w:r>
            <w:r w:rsidR="004503FA">
              <w:rPr>
                <w:noProof/>
                <w:webHidden/>
              </w:rPr>
              <w:tab/>
            </w:r>
            <w:r w:rsidR="004503FA">
              <w:rPr>
                <w:noProof/>
                <w:webHidden/>
              </w:rPr>
              <w:fldChar w:fldCharType="begin"/>
            </w:r>
            <w:r w:rsidR="004503FA">
              <w:rPr>
                <w:noProof/>
                <w:webHidden/>
              </w:rPr>
              <w:instrText xml:space="preserve"> PAGEREF _Toc116309839 \h </w:instrText>
            </w:r>
            <w:r w:rsidR="004503FA">
              <w:rPr>
                <w:noProof/>
                <w:webHidden/>
              </w:rPr>
            </w:r>
            <w:r w:rsidR="004503FA">
              <w:rPr>
                <w:noProof/>
                <w:webHidden/>
              </w:rPr>
              <w:fldChar w:fldCharType="separate"/>
            </w:r>
            <w:r w:rsidR="004503FA">
              <w:rPr>
                <w:noProof/>
                <w:webHidden/>
              </w:rPr>
              <w:t>50</w:t>
            </w:r>
            <w:r w:rsidR="004503FA">
              <w:rPr>
                <w:noProof/>
                <w:webHidden/>
              </w:rPr>
              <w:fldChar w:fldCharType="end"/>
            </w:r>
          </w:hyperlink>
        </w:p>
        <w:p w14:paraId="13909904" w14:textId="5B98238E"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0" w:history="1">
            <w:r w:rsidR="004503FA" w:rsidRPr="00FC3B8B">
              <w:rPr>
                <w:rStyle w:val="Hyperlink"/>
                <w:rFonts w:ascii="Trebuchet MS" w:hAnsi="Trebuchet MS"/>
                <w:noProof/>
              </w:rPr>
              <w:t>7.6. Rapoarte finale de selecție</w:t>
            </w:r>
            <w:r w:rsidR="004503FA">
              <w:rPr>
                <w:noProof/>
                <w:webHidden/>
              </w:rPr>
              <w:tab/>
            </w:r>
            <w:r w:rsidR="004503FA">
              <w:rPr>
                <w:noProof/>
                <w:webHidden/>
              </w:rPr>
              <w:fldChar w:fldCharType="begin"/>
            </w:r>
            <w:r w:rsidR="004503FA">
              <w:rPr>
                <w:noProof/>
                <w:webHidden/>
              </w:rPr>
              <w:instrText xml:space="preserve"> PAGEREF _Toc116309840 \h </w:instrText>
            </w:r>
            <w:r w:rsidR="004503FA">
              <w:rPr>
                <w:noProof/>
                <w:webHidden/>
              </w:rPr>
            </w:r>
            <w:r w:rsidR="004503FA">
              <w:rPr>
                <w:noProof/>
                <w:webHidden/>
              </w:rPr>
              <w:fldChar w:fldCharType="separate"/>
            </w:r>
            <w:r w:rsidR="004503FA">
              <w:rPr>
                <w:noProof/>
                <w:webHidden/>
              </w:rPr>
              <w:t>51</w:t>
            </w:r>
            <w:r w:rsidR="004503FA">
              <w:rPr>
                <w:noProof/>
                <w:webHidden/>
              </w:rPr>
              <w:fldChar w:fldCharType="end"/>
            </w:r>
          </w:hyperlink>
        </w:p>
        <w:p w14:paraId="2D4AE5C0" w14:textId="6A6DB3BC"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1" w:history="1">
            <w:r w:rsidR="004503FA" w:rsidRPr="00FC3B8B">
              <w:rPr>
                <w:rStyle w:val="Hyperlink"/>
                <w:rFonts w:ascii="Trebuchet MS" w:hAnsi="Trebuchet MS"/>
                <w:noProof/>
              </w:rPr>
              <w:t>7.7. Conflictul de interese</w:t>
            </w:r>
            <w:r w:rsidR="004503FA">
              <w:rPr>
                <w:noProof/>
                <w:webHidden/>
              </w:rPr>
              <w:tab/>
            </w:r>
            <w:r w:rsidR="004503FA">
              <w:rPr>
                <w:noProof/>
                <w:webHidden/>
              </w:rPr>
              <w:fldChar w:fldCharType="begin"/>
            </w:r>
            <w:r w:rsidR="004503FA">
              <w:rPr>
                <w:noProof/>
                <w:webHidden/>
              </w:rPr>
              <w:instrText xml:space="preserve"> PAGEREF _Toc116309841 \h </w:instrText>
            </w:r>
            <w:r w:rsidR="004503FA">
              <w:rPr>
                <w:noProof/>
                <w:webHidden/>
              </w:rPr>
            </w:r>
            <w:r w:rsidR="004503FA">
              <w:rPr>
                <w:noProof/>
                <w:webHidden/>
              </w:rPr>
              <w:fldChar w:fldCharType="separate"/>
            </w:r>
            <w:r w:rsidR="004503FA">
              <w:rPr>
                <w:noProof/>
                <w:webHidden/>
              </w:rPr>
              <w:t>51</w:t>
            </w:r>
            <w:r w:rsidR="004503FA">
              <w:rPr>
                <w:noProof/>
                <w:webHidden/>
              </w:rPr>
              <w:fldChar w:fldCharType="end"/>
            </w:r>
          </w:hyperlink>
        </w:p>
        <w:p w14:paraId="2D5CD28A" w14:textId="35912240"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2" w:history="1">
            <w:r w:rsidR="004503FA" w:rsidRPr="00FC3B8B">
              <w:rPr>
                <w:rStyle w:val="Hyperlink"/>
                <w:rFonts w:ascii="Trebuchet MS" w:hAnsi="Trebuchet MS"/>
                <w:noProof/>
                <w:lang w:val="fr-FR"/>
              </w:rPr>
              <w:t>7.8. Selectia Proiectelor</w:t>
            </w:r>
            <w:r w:rsidR="004503FA">
              <w:rPr>
                <w:noProof/>
                <w:webHidden/>
              </w:rPr>
              <w:tab/>
            </w:r>
            <w:r w:rsidR="004503FA">
              <w:rPr>
                <w:noProof/>
                <w:webHidden/>
              </w:rPr>
              <w:fldChar w:fldCharType="begin"/>
            </w:r>
            <w:r w:rsidR="004503FA">
              <w:rPr>
                <w:noProof/>
                <w:webHidden/>
              </w:rPr>
              <w:instrText xml:space="preserve"> PAGEREF _Toc116309842 \h </w:instrText>
            </w:r>
            <w:r w:rsidR="004503FA">
              <w:rPr>
                <w:noProof/>
                <w:webHidden/>
              </w:rPr>
            </w:r>
            <w:r w:rsidR="004503FA">
              <w:rPr>
                <w:noProof/>
                <w:webHidden/>
              </w:rPr>
              <w:fldChar w:fldCharType="separate"/>
            </w:r>
            <w:r w:rsidR="004503FA">
              <w:rPr>
                <w:noProof/>
                <w:webHidden/>
              </w:rPr>
              <w:t>53</w:t>
            </w:r>
            <w:r w:rsidR="004503FA">
              <w:rPr>
                <w:noProof/>
                <w:webHidden/>
              </w:rPr>
              <w:fldChar w:fldCharType="end"/>
            </w:r>
          </w:hyperlink>
        </w:p>
        <w:p w14:paraId="5D05BF2A" w14:textId="2880A18A"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3" w:history="1">
            <w:r w:rsidR="004503FA" w:rsidRPr="00FC3B8B">
              <w:rPr>
                <w:rStyle w:val="Hyperlink"/>
                <w:rFonts w:ascii="Trebuchet MS" w:hAnsi="Trebuchet MS"/>
                <w:noProof/>
                <w:lang w:val="fr-FR"/>
              </w:rPr>
              <w:t>7.9. Contestatii. Procedura</w:t>
            </w:r>
            <w:r w:rsidR="004503FA">
              <w:rPr>
                <w:noProof/>
                <w:webHidden/>
              </w:rPr>
              <w:tab/>
            </w:r>
            <w:r w:rsidR="004503FA">
              <w:rPr>
                <w:noProof/>
                <w:webHidden/>
              </w:rPr>
              <w:fldChar w:fldCharType="begin"/>
            </w:r>
            <w:r w:rsidR="004503FA">
              <w:rPr>
                <w:noProof/>
                <w:webHidden/>
              </w:rPr>
              <w:instrText xml:space="preserve"> PAGEREF _Toc116309843 \h </w:instrText>
            </w:r>
            <w:r w:rsidR="004503FA">
              <w:rPr>
                <w:noProof/>
                <w:webHidden/>
              </w:rPr>
            </w:r>
            <w:r w:rsidR="004503FA">
              <w:rPr>
                <w:noProof/>
                <w:webHidden/>
              </w:rPr>
              <w:fldChar w:fldCharType="separate"/>
            </w:r>
            <w:r w:rsidR="004503FA">
              <w:rPr>
                <w:noProof/>
                <w:webHidden/>
              </w:rPr>
              <w:t>56</w:t>
            </w:r>
            <w:r w:rsidR="004503FA">
              <w:rPr>
                <w:noProof/>
                <w:webHidden/>
              </w:rPr>
              <w:fldChar w:fldCharType="end"/>
            </w:r>
          </w:hyperlink>
        </w:p>
        <w:p w14:paraId="40838F97" w14:textId="08077B61"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44" w:history="1">
            <w:r w:rsidR="004503FA" w:rsidRPr="00FC3B8B">
              <w:rPr>
                <w:rStyle w:val="Hyperlink"/>
                <w:rFonts w:ascii="Trebuchet MS" w:hAnsi="Trebuchet MS" w:cs="TrebuchetMS"/>
                <w:b/>
                <w:noProof/>
                <w:lang w:val="fr-FR"/>
              </w:rPr>
              <w:t>CAP.VIII.Valoarea sprijinului nerambursabil</w:t>
            </w:r>
            <w:r w:rsidR="004503FA">
              <w:rPr>
                <w:noProof/>
                <w:webHidden/>
              </w:rPr>
              <w:tab/>
            </w:r>
            <w:r w:rsidR="004503FA">
              <w:rPr>
                <w:noProof/>
                <w:webHidden/>
              </w:rPr>
              <w:fldChar w:fldCharType="begin"/>
            </w:r>
            <w:r w:rsidR="004503FA">
              <w:rPr>
                <w:noProof/>
                <w:webHidden/>
              </w:rPr>
              <w:instrText xml:space="preserve"> PAGEREF _Toc116309844 \h </w:instrText>
            </w:r>
            <w:r w:rsidR="004503FA">
              <w:rPr>
                <w:noProof/>
                <w:webHidden/>
              </w:rPr>
            </w:r>
            <w:r w:rsidR="004503FA">
              <w:rPr>
                <w:noProof/>
                <w:webHidden/>
              </w:rPr>
              <w:fldChar w:fldCharType="separate"/>
            </w:r>
            <w:r w:rsidR="004503FA">
              <w:rPr>
                <w:noProof/>
                <w:webHidden/>
              </w:rPr>
              <w:t>56</w:t>
            </w:r>
            <w:r w:rsidR="004503FA">
              <w:rPr>
                <w:noProof/>
                <w:webHidden/>
              </w:rPr>
              <w:fldChar w:fldCharType="end"/>
            </w:r>
          </w:hyperlink>
        </w:p>
        <w:p w14:paraId="12286BD3" w14:textId="0F4553A5"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5" w:history="1">
            <w:r w:rsidR="004503FA" w:rsidRPr="00FC3B8B">
              <w:rPr>
                <w:rStyle w:val="Hyperlink"/>
                <w:rFonts w:ascii="Trebuchet MS" w:hAnsi="Trebuchet MS"/>
                <w:noProof/>
                <w:lang w:val="fr-FR"/>
              </w:rPr>
              <w:t>8.1. Valoarea maximă a proiectului  este de 28.342 Euro</w:t>
            </w:r>
            <w:r w:rsidR="004503FA">
              <w:rPr>
                <w:noProof/>
                <w:webHidden/>
              </w:rPr>
              <w:tab/>
            </w:r>
            <w:r w:rsidR="004503FA">
              <w:rPr>
                <w:noProof/>
                <w:webHidden/>
              </w:rPr>
              <w:fldChar w:fldCharType="begin"/>
            </w:r>
            <w:r w:rsidR="004503FA">
              <w:rPr>
                <w:noProof/>
                <w:webHidden/>
              </w:rPr>
              <w:instrText xml:space="preserve"> PAGEREF _Toc116309845 \h </w:instrText>
            </w:r>
            <w:r w:rsidR="004503FA">
              <w:rPr>
                <w:noProof/>
                <w:webHidden/>
              </w:rPr>
            </w:r>
            <w:r w:rsidR="004503FA">
              <w:rPr>
                <w:noProof/>
                <w:webHidden/>
              </w:rPr>
              <w:fldChar w:fldCharType="separate"/>
            </w:r>
            <w:r w:rsidR="004503FA">
              <w:rPr>
                <w:noProof/>
                <w:webHidden/>
              </w:rPr>
              <w:t>56</w:t>
            </w:r>
            <w:r w:rsidR="004503FA">
              <w:rPr>
                <w:noProof/>
                <w:webHidden/>
              </w:rPr>
              <w:fldChar w:fldCharType="end"/>
            </w:r>
          </w:hyperlink>
        </w:p>
        <w:p w14:paraId="33BD3A92" w14:textId="3D28F83A"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6" w:history="1">
            <w:r w:rsidR="004503FA" w:rsidRPr="00FC3B8B">
              <w:rPr>
                <w:rStyle w:val="Hyperlink"/>
                <w:rFonts w:ascii="Trebuchet MS" w:hAnsi="Trebuchet MS"/>
                <w:noProof/>
                <w:lang w:val="fr-FR"/>
              </w:rPr>
              <w:t>8.2. Intensitatea sprijinului nerambursabil este de 100%</w:t>
            </w:r>
            <w:r w:rsidR="004503FA">
              <w:rPr>
                <w:noProof/>
                <w:webHidden/>
              </w:rPr>
              <w:tab/>
            </w:r>
            <w:r w:rsidR="004503FA">
              <w:rPr>
                <w:noProof/>
                <w:webHidden/>
              </w:rPr>
              <w:fldChar w:fldCharType="begin"/>
            </w:r>
            <w:r w:rsidR="004503FA">
              <w:rPr>
                <w:noProof/>
                <w:webHidden/>
              </w:rPr>
              <w:instrText xml:space="preserve"> PAGEREF _Toc116309846 \h </w:instrText>
            </w:r>
            <w:r w:rsidR="004503FA">
              <w:rPr>
                <w:noProof/>
                <w:webHidden/>
              </w:rPr>
            </w:r>
            <w:r w:rsidR="004503FA">
              <w:rPr>
                <w:noProof/>
                <w:webHidden/>
              </w:rPr>
              <w:fldChar w:fldCharType="separate"/>
            </w:r>
            <w:r w:rsidR="004503FA">
              <w:rPr>
                <w:noProof/>
                <w:webHidden/>
              </w:rPr>
              <w:t>56</w:t>
            </w:r>
            <w:r w:rsidR="004503FA">
              <w:rPr>
                <w:noProof/>
                <w:webHidden/>
              </w:rPr>
              <w:fldChar w:fldCharType="end"/>
            </w:r>
          </w:hyperlink>
        </w:p>
        <w:p w14:paraId="7D7CC05D" w14:textId="063A1374"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7" w:history="1">
            <w:r w:rsidR="004503FA" w:rsidRPr="00FC3B8B">
              <w:rPr>
                <w:rStyle w:val="Hyperlink"/>
                <w:rFonts w:ascii="Trebuchet MS" w:hAnsi="Trebuchet MS"/>
                <w:noProof/>
                <w:lang w:val="fr-FR"/>
              </w:rPr>
              <w:t>8.3. Clarificari TVA</w:t>
            </w:r>
            <w:r w:rsidR="004503FA">
              <w:rPr>
                <w:noProof/>
                <w:webHidden/>
              </w:rPr>
              <w:tab/>
            </w:r>
            <w:r w:rsidR="004503FA">
              <w:rPr>
                <w:noProof/>
                <w:webHidden/>
              </w:rPr>
              <w:fldChar w:fldCharType="begin"/>
            </w:r>
            <w:r w:rsidR="004503FA">
              <w:rPr>
                <w:noProof/>
                <w:webHidden/>
              </w:rPr>
              <w:instrText xml:space="preserve"> PAGEREF _Toc116309847 \h </w:instrText>
            </w:r>
            <w:r w:rsidR="004503FA">
              <w:rPr>
                <w:noProof/>
                <w:webHidden/>
              </w:rPr>
            </w:r>
            <w:r w:rsidR="004503FA">
              <w:rPr>
                <w:noProof/>
                <w:webHidden/>
              </w:rPr>
              <w:fldChar w:fldCharType="separate"/>
            </w:r>
            <w:r w:rsidR="004503FA">
              <w:rPr>
                <w:noProof/>
                <w:webHidden/>
              </w:rPr>
              <w:t>56</w:t>
            </w:r>
            <w:r w:rsidR="004503FA">
              <w:rPr>
                <w:noProof/>
                <w:webHidden/>
              </w:rPr>
              <w:fldChar w:fldCharType="end"/>
            </w:r>
          </w:hyperlink>
        </w:p>
        <w:p w14:paraId="35EC9B02" w14:textId="43A74ACE"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48" w:history="1">
            <w:r w:rsidR="004503FA" w:rsidRPr="00FC3B8B">
              <w:rPr>
                <w:rStyle w:val="Hyperlink"/>
                <w:rFonts w:ascii="Trebuchet MS" w:hAnsi="Trebuchet MS" w:cs="TrebuchetMS"/>
                <w:b/>
                <w:noProof/>
                <w:lang w:val="fr-FR"/>
              </w:rPr>
              <w:t>CAP.IX.Completarea, depunerea și verificarea dosarului cererii de finanțare</w:t>
            </w:r>
            <w:r w:rsidR="004503FA">
              <w:rPr>
                <w:noProof/>
                <w:webHidden/>
              </w:rPr>
              <w:tab/>
            </w:r>
            <w:r w:rsidR="004503FA">
              <w:rPr>
                <w:noProof/>
                <w:webHidden/>
              </w:rPr>
              <w:fldChar w:fldCharType="begin"/>
            </w:r>
            <w:r w:rsidR="004503FA">
              <w:rPr>
                <w:noProof/>
                <w:webHidden/>
              </w:rPr>
              <w:instrText xml:space="preserve"> PAGEREF _Toc116309848 \h </w:instrText>
            </w:r>
            <w:r w:rsidR="004503FA">
              <w:rPr>
                <w:noProof/>
                <w:webHidden/>
              </w:rPr>
            </w:r>
            <w:r w:rsidR="004503FA">
              <w:rPr>
                <w:noProof/>
                <w:webHidden/>
              </w:rPr>
              <w:fldChar w:fldCharType="separate"/>
            </w:r>
            <w:r w:rsidR="004503FA">
              <w:rPr>
                <w:noProof/>
                <w:webHidden/>
              </w:rPr>
              <w:t>57</w:t>
            </w:r>
            <w:r w:rsidR="004503FA">
              <w:rPr>
                <w:noProof/>
                <w:webHidden/>
              </w:rPr>
              <w:fldChar w:fldCharType="end"/>
            </w:r>
          </w:hyperlink>
        </w:p>
        <w:p w14:paraId="510372DE" w14:textId="69CC2837"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49" w:history="1">
            <w:r w:rsidR="004503FA" w:rsidRPr="00FC3B8B">
              <w:rPr>
                <w:rStyle w:val="Hyperlink"/>
                <w:rFonts w:ascii="Trebuchet MS" w:hAnsi="Trebuchet MS"/>
                <w:noProof/>
                <w:lang w:val="fr-FR"/>
              </w:rPr>
              <w:t>9.1. Cererea de finantare /completare</w:t>
            </w:r>
            <w:r w:rsidR="004503FA">
              <w:rPr>
                <w:noProof/>
                <w:webHidden/>
              </w:rPr>
              <w:tab/>
            </w:r>
            <w:r w:rsidR="004503FA">
              <w:rPr>
                <w:noProof/>
                <w:webHidden/>
              </w:rPr>
              <w:fldChar w:fldCharType="begin"/>
            </w:r>
            <w:r w:rsidR="004503FA">
              <w:rPr>
                <w:noProof/>
                <w:webHidden/>
              </w:rPr>
              <w:instrText xml:space="preserve"> PAGEREF _Toc116309849 \h </w:instrText>
            </w:r>
            <w:r w:rsidR="004503FA">
              <w:rPr>
                <w:noProof/>
                <w:webHidden/>
              </w:rPr>
            </w:r>
            <w:r w:rsidR="004503FA">
              <w:rPr>
                <w:noProof/>
                <w:webHidden/>
              </w:rPr>
              <w:fldChar w:fldCharType="separate"/>
            </w:r>
            <w:r w:rsidR="004503FA">
              <w:rPr>
                <w:noProof/>
                <w:webHidden/>
              </w:rPr>
              <w:t>57</w:t>
            </w:r>
            <w:r w:rsidR="004503FA">
              <w:rPr>
                <w:noProof/>
                <w:webHidden/>
              </w:rPr>
              <w:fldChar w:fldCharType="end"/>
            </w:r>
          </w:hyperlink>
        </w:p>
        <w:p w14:paraId="0C5A9202" w14:textId="3282F75D"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50" w:history="1">
            <w:r w:rsidR="004503FA" w:rsidRPr="00FC3B8B">
              <w:rPr>
                <w:rStyle w:val="Hyperlink"/>
                <w:rFonts w:ascii="Trebuchet MS" w:hAnsi="Trebuchet MS"/>
                <w:noProof/>
                <w:lang w:val="fr-FR"/>
              </w:rPr>
              <w:t>9.2. Completarea anexelor obligatorii</w:t>
            </w:r>
            <w:r w:rsidR="004503FA">
              <w:rPr>
                <w:noProof/>
                <w:webHidden/>
              </w:rPr>
              <w:tab/>
            </w:r>
            <w:r w:rsidR="004503FA">
              <w:rPr>
                <w:noProof/>
                <w:webHidden/>
              </w:rPr>
              <w:fldChar w:fldCharType="begin"/>
            </w:r>
            <w:r w:rsidR="004503FA">
              <w:rPr>
                <w:noProof/>
                <w:webHidden/>
              </w:rPr>
              <w:instrText xml:space="preserve"> PAGEREF _Toc116309850 \h </w:instrText>
            </w:r>
            <w:r w:rsidR="004503FA">
              <w:rPr>
                <w:noProof/>
                <w:webHidden/>
              </w:rPr>
            </w:r>
            <w:r w:rsidR="004503FA">
              <w:rPr>
                <w:noProof/>
                <w:webHidden/>
              </w:rPr>
              <w:fldChar w:fldCharType="separate"/>
            </w:r>
            <w:r w:rsidR="004503FA">
              <w:rPr>
                <w:noProof/>
                <w:webHidden/>
              </w:rPr>
              <w:t>57</w:t>
            </w:r>
            <w:r w:rsidR="004503FA">
              <w:rPr>
                <w:noProof/>
                <w:webHidden/>
              </w:rPr>
              <w:fldChar w:fldCharType="end"/>
            </w:r>
          </w:hyperlink>
        </w:p>
        <w:p w14:paraId="09A004A9" w14:textId="3C0D92DF"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51" w:history="1">
            <w:r w:rsidR="004503FA" w:rsidRPr="00FC3B8B">
              <w:rPr>
                <w:rStyle w:val="Hyperlink"/>
                <w:rFonts w:ascii="Trebuchet MS" w:hAnsi="Trebuchet MS"/>
                <w:noProof/>
                <w:lang w:val="fr-FR"/>
              </w:rPr>
              <w:t>9.3. Depunerea si verificarea proiectelor</w:t>
            </w:r>
            <w:r w:rsidR="004503FA">
              <w:rPr>
                <w:noProof/>
                <w:webHidden/>
              </w:rPr>
              <w:tab/>
            </w:r>
            <w:r w:rsidR="004503FA">
              <w:rPr>
                <w:noProof/>
                <w:webHidden/>
              </w:rPr>
              <w:fldChar w:fldCharType="begin"/>
            </w:r>
            <w:r w:rsidR="004503FA">
              <w:rPr>
                <w:noProof/>
                <w:webHidden/>
              </w:rPr>
              <w:instrText xml:space="preserve"> PAGEREF _Toc116309851 \h </w:instrText>
            </w:r>
            <w:r w:rsidR="004503FA">
              <w:rPr>
                <w:noProof/>
                <w:webHidden/>
              </w:rPr>
            </w:r>
            <w:r w:rsidR="004503FA">
              <w:rPr>
                <w:noProof/>
                <w:webHidden/>
              </w:rPr>
              <w:fldChar w:fldCharType="separate"/>
            </w:r>
            <w:r w:rsidR="004503FA">
              <w:rPr>
                <w:noProof/>
                <w:webHidden/>
              </w:rPr>
              <w:t>57</w:t>
            </w:r>
            <w:r w:rsidR="004503FA">
              <w:rPr>
                <w:noProof/>
                <w:webHidden/>
              </w:rPr>
              <w:fldChar w:fldCharType="end"/>
            </w:r>
          </w:hyperlink>
        </w:p>
        <w:p w14:paraId="5ADF8822" w14:textId="517CAA13"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52" w:history="1">
            <w:r w:rsidR="004503FA" w:rsidRPr="00FC3B8B">
              <w:rPr>
                <w:rStyle w:val="Hyperlink"/>
                <w:rFonts w:ascii="Trebuchet MS" w:hAnsi="Trebuchet MS" w:cs="TrebuchetMS"/>
                <w:b/>
                <w:noProof/>
              </w:rPr>
              <w:t>CAP.X . Contractarea fondurilor</w:t>
            </w:r>
            <w:r w:rsidR="004503FA">
              <w:rPr>
                <w:noProof/>
                <w:webHidden/>
              </w:rPr>
              <w:tab/>
            </w:r>
            <w:r w:rsidR="004503FA">
              <w:rPr>
                <w:noProof/>
                <w:webHidden/>
              </w:rPr>
              <w:fldChar w:fldCharType="begin"/>
            </w:r>
            <w:r w:rsidR="004503FA">
              <w:rPr>
                <w:noProof/>
                <w:webHidden/>
              </w:rPr>
              <w:instrText xml:space="preserve"> PAGEREF _Toc116309852 \h </w:instrText>
            </w:r>
            <w:r w:rsidR="004503FA">
              <w:rPr>
                <w:noProof/>
                <w:webHidden/>
              </w:rPr>
            </w:r>
            <w:r w:rsidR="004503FA">
              <w:rPr>
                <w:noProof/>
                <w:webHidden/>
              </w:rPr>
              <w:fldChar w:fldCharType="separate"/>
            </w:r>
            <w:r w:rsidR="004503FA">
              <w:rPr>
                <w:noProof/>
                <w:webHidden/>
              </w:rPr>
              <w:t>59</w:t>
            </w:r>
            <w:r w:rsidR="004503FA">
              <w:rPr>
                <w:noProof/>
                <w:webHidden/>
              </w:rPr>
              <w:fldChar w:fldCharType="end"/>
            </w:r>
          </w:hyperlink>
        </w:p>
        <w:p w14:paraId="4C7657CB" w14:textId="42E62005"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53" w:history="1">
            <w:r w:rsidR="004503FA" w:rsidRPr="00FC3B8B">
              <w:rPr>
                <w:rStyle w:val="Hyperlink"/>
                <w:rFonts w:ascii="Trebuchet MS" w:hAnsi="Trebuchet MS"/>
                <w:noProof/>
                <w:lang w:val="fr-FR"/>
              </w:rPr>
              <w:t>10.1. Depunerea dosarului de finantare la AFIR (dupa evaluarile de la GALMMV)</w:t>
            </w:r>
            <w:r w:rsidR="004503FA">
              <w:rPr>
                <w:noProof/>
                <w:webHidden/>
              </w:rPr>
              <w:tab/>
            </w:r>
            <w:r w:rsidR="004503FA">
              <w:rPr>
                <w:noProof/>
                <w:webHidden/>
              </w:rPr>
              <w:fldChar w:fldCharType="begin"/>
            </w:r>
            <w:r w:rsidR="004503FA">
              <w:rPr>
                <w:noProof/>
                <w:webHidden/>
              </w:rPr>
              <w:instrText xml:space="preserve"> PAGEREF _Toc116309853 \h </w:instrText>
            </w:r>
            <w:r w:rsidR="004503FA">
              <w:rPr>
                <w:noProof/>
                <w:webHidden/>
              </w:rPr>
            </w:r>
            <w:r w:rsidR="004503FA">
              <w:rPr>
                <w:noProof/>
                <w:webHidden/>
              </w:rPr>
              <w:fldChar w:fldCharType="separate"/>
            </w:r>
            <w:r w:rsidR="004503FA">
              <w:rPr>
                <w:noProof/>
                <w:webHidden/>
              </w:rPr>
              <w:t>59</w:t>
            </w:r>
            <w:r w:rsidR="004503FA">
              <w:rPr>
                <w:noProof/>
                <w:webHidden/>
              </w:rPr>
              <w:fldChar w:fldCharType="end"/>
            </w:r>
          </w:hyperlink>
        </w:p>
        <w:p w14:paraId="7312DF9C" w14:textId="20E9C36C"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54" w:history="1">
            <w:r w:rsidR="004503FA" w:rsidRPr="00FC3B8B">
              <w:rPr>
                <w:rStyle w:val="Hyperlink"/>
                <w:rFonts w:ascii="Trebuchet MS" w:eastAsia="Calibri" w:hAnsi="Trebuchet MS"/>
                <w:noProof/>
                <w:lang w:val="ro-RO"/>
              </w:rPr>
              <w:t>10.2.  Prevederi comune pentru toate proiectele aferente Sub-măsurii 19.2</w:t>
            </w:r>
            <w:r w:rsidR="004503FA">
              <w:rPr>
                <w:noProof/>
                <w:webHidden/>
              </w:rPr>
              <w:tab/>
            </w:r>
            <w:r w:rsidR="004503FA">
              <w:rPr>
                <w:noProof/>
                <w:webHidden/>
              </w:rPr>
              <w:fldChar w:fldCharType="begin"/>
            </w:r>
            <w:r w:rsidR="004503FA">
              <w:rPr>
                <w:noProof/>
                <w:webHidden/>
              </w:rPr>
              <w:instrText xml:space="preserve"> PAGEREF _Toc116309854 \h </w:instrText>
            </w:r>
            <w:r w:rsidR="004503FA">
              <w:rPr>
                <w:noProof/>
                <w:webHidden/>
              </w:rPr>
            </w:r>
            <w:r w:rsidR="004503FA">
              <w:rPr>
                <w:noProof/>
                <w:webHidden/>
              </w:rPr>
              <w:fldChar w:fldCharType="separate"/>
            </w:r>
            <w:r w:rsidR="004503FA">
              <w:rPr>
                <w:noProof/>
                <w:webHidden/>
              </w:rPr>
              <w:t>60</w:t>
            </w:r>
            <w:r w:rsidR="004503FA">
              <w:rPr>
                <w:noProof/>
                <w:webHidden/>
              </w:rPr>
              <w:fldChar w:fldCharType="end"/>
            </w:r>
          </w:hyperlink>
        </w:p>
        <w:p w14:paraId="36194DD9" w14:textId="7C34CD4A"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55" w:history="1">
            <w:r w:rsidR="004503FA" w:rsidRPr="00FC3B8B">
              <w:rPr>
                <w:rStyle w:val="Hyperlink"/>
                <w:rFonts w:ascii="Trebuchet MS" w:eastAsia="Calibri" w:hAnsi="Trebuchet MS" w:cs="Calibri"/>
                <w:iCs/>
                <w:noProof/>
                <w:lang w:val="ro-RO"/>
              </w:rPr>
              <w:t>10.3. Elaborarea Contractului de finanțare</w:t>
            </w:r>
            <w:r w:rsidR="004503FA">
              <w:rPr>
                <w:noProof/>
                <w:webHidden/>
              </w:rPr>
              <w:tab/>
            </w:r>
            <w:r w:rsidR="004503FA">
              <w:rPr>
                <w:noProof/>
                <w:webHidden/>
              </w:rPr>
              <w:fldChar w:fldCharType="begin"/>
            </w:r>
            <w:r w:rsidR="004503FA">
              <w:rPr>
                <w:noProof/>
                <w:webHidden/>
              </w:rPr>
              <w:instrText xml:space="preserve"> PAGEREF _Toc116309855 \h </w:instrText>
            </w:r>
            <w:r w:rsidR="004503FA">
              <w:rPr>
                <w:noProof/>
                <w:webHidden/>
              </w:rPr>
            </w:r>
            <w:r w:rsidR="004503FA">
              <w:rPr>
                <w:noProof/>
                <w:webHidden/>
              </w:rPr>
              <w:fldChar w:fldCharType="separate"/>
            </w:r>
            <w:r w:rsidR="004503FA">
              <w:rPr>
                <w:noProof/>
                <w:webHidden/>
              </w:rPr>
              <w:t>62</w:t>
            </w:r>
            <w:r w:rsidR="004503FA">
              <w:rPr>
                <w:noProof/>
                <w:webHidden/>
              </w:rPr>
              <w:fldChar w:fldCharType="end"/>
            </w:r>
          </w:hyperlink>
        </w:p>
        <w:p w14:paraId="03CC4026" w14:textId="745FC55C"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56" w:history="1">
            <w:r w:rsidR="004503FA" w:rsidRPr="00FC3B8B">
              <w:rPr>
                <w:rStyle w:val="Hyperlink"/>
                <w:rFonts w:ascii="Trebuchet MS" w:hAnsi="Trebuchet MS"/>
                <w:b/>
                <w:noProof/>
              </w:rPr>
              <w:t>CAP.XI. Avansurile</w:t>
            </w:r>
            <w:r w:rsidR="004503FA">
              <w:rPr>
                <w:noProof/>
                <w:webHidden/>
              </w:rPr>
              <w:tab/>
            </w:r>
            <w:r w:rsidR="004503FA">
              <w:rPr>
                <w:noProof/>
                <w:webHidden/>
              </w:rPr>
              <w:fldChar w:fldCharType="begin"/>
            </w:r>
            <w:r w:rsidR="004503FA">
              <w:rPr>
                <w:noProof/>
                <w:webHidden/>
              </w:rPr>
              <w:instrText xml:space="preserve"> PAGEREF _Toc116309856 \h </w:instrText>
            </w:r>
            <w:r w:rsidR="004503FA">
              <w:rPr>
                <w:noProof/>
                <w:webHidden/>
              </w:rPr>
            </w:r>
            <w:r w:rsidR="004503FA">
              <w:rPr>
                <w:noProof/>
                <w:webHidden/>
              </w:rPr>
              <w:fldChar w:fldCharType="separate"/>
            </w:r>
            <w:r w:rsidR="004503FA">
              <w:rPr>
                <w:noProof/>
                <w:webHidden/>
              </w:rPr>
              <w:t>63</w:t>
            </w:r>
            <w:r w:rsidR="004503FA">
              <w:rPr>
                <w:noProof/>
                <w:webHidden/>
              </w:rPr>
              <w:fldChar w:fldCharType="end"/>
            </w:r>
          </w:hyperlink>
        </w:p>
        <w:p w14:paraId="4DC59BC4" w14:textId="6CE16973"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57" w:history="1">
            <w:r w:rsidR="004503FA" w:rsidRPr="00FC3B8B">
              <w:rPr>
                <w:rStyle w:val="Hyperlink"/>
                <w:rFonts w:ascii="Trebuchet MS" w:hAnsi="Trebuchet MS"/>
                <w:b/>
                <w:noProof/>
                <w:lang w:val="fr-FR"/>
              </w:rPr>
              <w:t>CAP.XII.Achizitiile</w:t>
            </w:r>
            <w:r w:rsidR="004503FA">
              <w:rPr>
                <w:noProof/>
                <w:webHidden/>
              </w:rPr>
              <w:tab/>
            </w:r>
            <w:r w:rsidR="004503FA">
              <w:rPr>
                <w:noProof/>
                <w:webHidden/>
              </w:rPr>
              <w:fldChar w:fldCharType="begin"/>
            </w:r>
            <w:r w:rsidR="004503FA">
              <w:rPr>
                <w:noProof/>
                <w:webHidden/>
              </w:rPr>
              <w:instrText xml:space="preserve"> PAGEREF _Toc116309857 \h </w:instrText>
            </w:r>
            <w:r w:rsidR="004503FA">
              <w:rPr>
                <w:noProof/>
                <w:webHidden/>
              </w:rPr>
            </w:r>
            <w:r w:rsidR="004503FA">
              <w:rPr>
                <w:noProof/>
                <w:webHidden/>
              </w:rPr>
              <w:fldChar w:fldCharType="separate"/>
            </w:r>
            <w:r w:rsidR="004503FA">
              <w:rPr>
                <w:noProof/>
                <w:webHidden/>
              </w:rPr>
              <w:t>64</w:t>
            </w:r>
            <w:r w:rsidR="004503FA">
              <w:rPr>
                <w:noProof/>
                <w:webHidden/>
              </w:rPr>
              <w:fldChar w:fldCharType="end"/>
            </w:r>
          </w:hyperlink>
        </w:p>
        <w:p w14:paraId="30F57D41" w14:textId="1B16EC7A"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58" w:history="1">
            <w:r w:rsidR="004503FA" w:rsidRPr="00FC3B8B">
              <w:rPr>
                <w:rStyle w:val="Hyperlink"/>
                <w:rFonts w:ascii="Trebuchet MS" w:hAnsi="Trebuchet MS"/>
                <w:b/>
                <w:noProof/>
                <w:lang w:val="fr-FR"/>
              </w:rPr>
              <w:t>CAP.XIII. Termenele limită și condițiile pentru depunerea cererilor de plată a avansului și a celor aferente tranșelor de plată</w:t>
            </w:r>
            <w:r w:rsidR="004503FA">
              <w:rPr>
                <w:noProof/>
                <w:webHidden/>
              </w:rPr>
              <w:tab/>
            </w:r>
            <w:r w:rsidR="004503FA">
              <w:rPr>
                <w:noProof/>
                <w:webHidden/>
              </w:rPr>
              <w:fldChar w:fldCharType="begin"/>
            </w:r>
            <w:r w:rsidR="004503FA">
              <w:rPr>
                <w:noProof/>
                <w:webHidden/>
              </w:rPr>
              <w:instrText xml:space="preserve"> PAGEREF _Toc116309858 \h </w:instrText>
            </w:r>
            <w:r w:rsidR="004503FA">
              <w:rPr>
                <w:noProof/>
                <w:webHidden/>
              </w:rPr>
            </w:r>
            <w:r w:rsidR="004503FA">
              <w:rPr>
                <w:noProof/>
                <w:webHidden/>
              </w:rPr>
              <w:fldChar w:fldCharType="separate"/>
            </w:r>
            <w:r w:rsidR="004503FA">
              <w:rPr>
                <w:noProof/>
                <w:webHidden/>
              </w:rPr>
              <w:t>65</w:t>
            </w:r>
            <w:r w:rsidR="004503FA">
              <w:rPr>
                <w:noProof/>
                <w:webHidden/>
              </w:rPr>
              <w:fldChar w:fldCharType="end"/>
            </w:r>
          </w:hyperlink>
        </w:p>
        <w:p w14:paraId="54D2F24A" w14:textId="1B1AB5CA"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59" w:history="1">
            <w:r w:rsidR="004503FA" w:rsidRPr="00FC3B8B">
              <w:rPr>
                <w:rStyle w:val="Hyperlink"/>
                <w:rFonts w:ascii="Trebuchet MS" w:hAnsi="Trebuchet MS"/>
                <w:iCs/>
                <w:noProof/>
                <w:lang w:val="fr-FR"/>
              </w:rPr>
              <w:t>13.1. Avans</w:t>
            </w:r>
            <w:r w:rsidR="004503FA">
              <w:rPr>
                <w:noProof/>
                <w:webHidden/>
              </w:rPr>
              <w:tab/>
            </w:r>
            <w:r w:rsidR="004503FA">
              <w:rPr>
                <w:noProof/>
                <w:webHidden/>
              </w:rPr>
              <w:fldChar w:fldCharType="begin"/>
            </w:r>
            <w:r w:rsidR="004503FA">
              <w:rPr>
                <w:noProof/>
                <w:webHidden/>
              </w:rPr>
              <w:instrText xml:space="preserve"> PAGEREF _Toc116309859 \h </w:instrText>
            </w:r>
            <w:r w:rsidR="004503FA">
              <w:rPr>
                <w:noProof/>
                <w:webHidden/>
              </w:rPr>
            </w:r>
            <w:r w:rsidR="004503FA">
              <w:rPr>
                <w:noProof/>
                <w:webHidden/>
              </w:rPr>
              <w:fldChar w:fldCharType="separate"/>
            </w:r>
            <w:r w:rsidR="004503FA">
              <w:rPr>
                <w:noProof/>
                <w:webHidden/>
              </w:rPr>
              <w:t>65</w:t>
            </w:r>
            <w:r w:rsidR="004503FA">
              <w:rPr>
                <w:noProof/>
                <w:webHidden/>
              </w:rPr>
              <w:fldChar w:fldCharType="end"/>
            </w:r>
          </w:hyperlink>
        </w:p>
        <w:p w14:paraId="3BA5EC41" w14:textId="6E3F7362"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0" w:history="1">
            <w:r w:rsidR="004503FA" w:rsidRPr="00FC3B8B">
              <w:rPr>
                <w:rStyle w:val="Hyperlink"/>
                <w:rFonts w:ascii="Trebuchet MS" w:hAnsi="Trebuchet MS"/>
                <w:iCs/>
                <w:noProof/>
                <w:lang w:val="fr-FR"/>
              </w:rPr>
              <w:t>13.2. Tranșe de plată</w:t>
            </w:r>
            <w:r w:rsidR="004503FA">
              <w:rPr>
                <w:noProof/>
                <w:webHidden/>
              </w:rPr>
              <w:tab/>
            </w:r>
            <w:r w:rsidR="004503FA">
              <w:rPr>
                <w:noProof/>
                <w:webHidden/>
              </w:rPr>
              <w:fldChar w:fldCharType="begin"/>
            </w:r>
            <w:r w:rsidR="004503FA">
              <w:rPr>
                <w:noProof/>
                <w:webHidden/>
              </w:rPr>
              <w:instrText xml:space="preserve"> PAGEREF _Toc116309860 \h </w:instrText>
            </w:r>
            <w:r w:rsidR="004503FA">
              <w:rPr>
                <w:noProof/>
                <w:webHidden/>
              </w:rPr>
            </w:r>
            <w:r w:rsidR="004503FA">
              <w:rPr>
                <w:noProof/>
                <w:webHidden/>
              </w:rPr>
              <w:fldChar w:fldCharType="separate"/>
            </w:r>
            <w:r w:rsidR="004503FA">
              <w:rPr>
                <w:noProof/>
                <w:webHidden/>
              </w:rPr>
              <w:t>65</w:t>
            </w:r>
            <w:r w:rsidR="004503FA">
              <w:rPr>
                <w:noProof/>
                <w:webHidden/>
              </w:rPr>
              <w:fldChar w:fldCharType="end"/>
            </w:r>
          </w:hyperlink>
        </w:p>
        <w:p w14:paraId="67655E9D" w14:textId="5C914088"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61" w:history="1">
            <w:r w:rsidR="004503FA" w:rsidRPr="00FC3B8B">
              <w:rPr>
                <w:rStyle w:val="Hyperlink"/>
                <w:rFonts w:ascii="Trebuchet MS" w:hAnsi="Trebuchet MS" w:cs="TrebuchetMS"/>
                <w:b/>
                <w:noProof/>
                <w:lang w:val="fr-FR"/>
              </w:rPr>
              <w:t>CAP.XIV. Monitorizarea proiectului</w:t>
            </w:r>
            <w:r w:rsidR="004503FA">
              <w:rPr>
                <w:noProof/>
                <w:webHidden/>
              </w:rPr>
              <w:tab/>
            </w:r>
            <w:r w:rsidR="004503FA">
              <w:rPr>
                <w:noProof/>
                <w:webHidden/>
              </w:rPr>
              <w:fldChar w:fldCharType="begin"/>
            </w:r>
            <w:r w:rsidR="004503FA">
              <w:rPr>
                <w:noProof/>
                <w:webHidden/>
              </w:rPr>
              <w:instrText xml:space="preserve"> PAGEREF _Toc116309861 \h </w:instrText>
            </w:r>
            <w:r w:rsidR="004503FA">
              <w:rPr>
                <w:noProof/>
                <w:webHidden/>
              </w:rPr>
            </w:r>
            <w:r w:rsidR="004503FA">
              <w:rPr>
                <w:noProof/>
                <w:webHidden/>
              </w:rPr>
              <w:fldChar w:fldCharType="separate"/>
            </w:r>
            <w:r w:rsidR="004503FA">
              <w:rPr>
                <w:noProof/>
                <w:webHidden/>
              </w:rPr>
              <w:t>66</w:t>
            </w:r>
            <w:r w:rsidR="004503FA">
              <w:rPr>
                <w:noProof/>
                <w:webHidden/>
              </w:rPr>
              <w:fldChar w:fldCharType="end"/>
            </w:r>
          </w:hyperlink>
        </w:p>
        <w:p w14:paraId="36EBA78B" w14:textId="407FF173"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2" w:history="1">
            <w:r w:rsidR="004503FA" w:rsidRPr="00FC3B8B">
              <w:rPr>
                <w:rStyle w:val="Hyperlink"/>
                <w:rFonts w:ascii="Trebuchet MS" w:hAnsi="Trebuchet MS" w:cs="TrebuchetMS"/>
                <w:noProof/>
              </w:rPr>
              <w:t>14.1. Perioade de monitorizare</w:t>
            </w:r>
            <w:r w:rsidR="004503FA">
              <w:rPr>
                <w:noProof/>
                <w:webHidden/>
              </w:rPr>
              <w:tab/>
            </w:r>
            <w:r w:rsidR="004503FA">
              <w:rPr>
                <w:noProof/>
                <w:webHidden/>
              </w:rPr>
              <w:fldChar w:fldCharType="begin"/>
            </w:r>
            <w:r w:rsidR="004503FA">
              <w:rPr>
                <w:noProof/>
                <w:webHidden/>
              </w:rPr>
              <w:instrText xml:space="preserve"> PAGEREF _Toc116309862 \h </w:instrText>
            </w:r>
            <w:r w:rsidR="004503FA">
              <w:rPr>
                <w:noProof/>
                <w:webHidden/>
              </w:rPr>
            </w:r>
            <w:r w:rsidR="004503FA">
              <w:rPr>
                <w:noProof/>
                <w:webHidden/>
              </w:rPr>
              <w:fldChar w:fldCharType="separate"/>
            </w:r>
            <w:r w:rsidR="004503FA">
              <w:rPr>
                <w:noProof/>
                <w:webHidden/>
              </w:rPr>
              <w:t>66</w:t>
            </w:r>
            <w:r w:rsidR="004503FA">
              <w:rPr>
                <w:noProof/>
                <w:webHidden/>
              </w:rPr>
              <w:fldChar w:fldCharType="end"/>
            </w:r>
          </w:hyperlink>
        </w:p>
        <w:p w14:paraId="098758AA" w14:textId="616A973A"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3" w:history="1">
            <w:r w:rsidR="004503FA" w:rsidRPr="00FC3B8B">
              <w:rPr>
                <w:rStyle w:val="Hyperlink"/>
                <w:rFonts w:ascii="Trebuchet MS" w:eastAsia="Calibri" w:hAnsi="Trebuchet MS" w:cs="Calibri"/>
                <w:noProof/>
              </w:rPr>
              <w:t>14.2. Vizite in teren</w:t>
            </w:r>
            <w:r w:rsidR="004503FA">
              <w:rPr>
                <w:noProof/>
                <w:webHidden/>
              </w:rPr>
              <w:tab/>
            </w:r>
            <w:r w:rsidR="004503FA">
              <w:rPr>
                <w:noProof/>
                <w:webHidden/>
              </w:rPr>
              <w:fldChar w:fldCharType="begin"/>
            </w:r>
            <w:r w:rsidR="004503FA">
              <w:rPr>
                <w:noProof/>
                <w:webHidden/>
              </w:rPr>
              <w:instrText xml:space="preserve"> PAGEREF _Toc116309863 \h </w:instrText>
            </w:r>
            <w:r w:rsidR="004503FA">
              <w:rPr>
                <w:noProof/>
                <w:webHidden/>
              </w:rPr>
            </w:r>
            <w:r w:rsidR="004503FA">
              <w:rPr>
                <w:noProof/>
                <w:webHidden/>
              </w:rPr>
              <w:fldChar w:fldCharType="separate"/>
            </w:r>
            <w:r w:rsidR="004503FA">
              <w:rPr>
                <w:noProof/>
                <w:webHidden/>
              </w:rPr>
              <w:t>66</w:t>
            </w:r>
            <w:r w:rsidR="004503FA">
              <w:rPr>
                <w:noProof/>
                <w:webHidden/>
              </w:rPr>
              <w:fldChar w:fldCharType="end"/>
            </w:r>
          </w:hyperlink>
        </w:p>
        <w:p w14:paraId="28612B14" w14:textId="7C31FDA0"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4" w:history="1">
            <w:r w:rsidR="004503FA" w:rsidRPr="00FC3B8B">
              <w:rPr>
                <w:rStyle w:val="Hyperlink"/>
                <w:rFonts w:ascii="Trebuchet MS" w:hAnsi="Trebuchet MS" w:cs="Calibri"/>
                <w:noProof/>
                <w:lang w:eastAsia="ro-RO"/>
              </w:rPr>
              <w:t>14.3. Raportari  ale beneficiarului</w:t>
            </w:r>
            <w:r w:rsidR="004503FA">
              <w:rPr>
                <w:noProof/>
                <w:webHidden/>
              </w:rPr>
              <w:tab/>
            </w:r>
            <w:r w:rsidR="004503FA">
              <w:rPr>
                <w:noProof/>
                <w:webHidden/>
              </w:rPr>
              <w:fldChar w:fldCharType="begin"/>
            </w:r>
            <w:r w:rsidR="004503FA">
              <w:rPr>
                <w:noProof/>
                <w:webHidden/>
              </w:rPr>
              <w:instrText xml:space="preserve"> PAGEREF _Toc116309864 \h </w:instrText>
            </w:r>
            <w:r w:rsidR="004503FA">
              <w:rPr>
                <w:noProof/>
                <w:webHidden/>
              </w:rPr>
            </w:r>
            <w:r w:rsidR="004503FA">
              <w:rPr>
                <w:noProof/>
                <w:webHidden/>
              </w:rPr>
              <w:fldChar w:fldCharType="separate"/>
            </w:r>
            <w:r w:rsidR="004503FA">
              <w:rPr>
                <w:noProof/>
                <w:webHidden/>
              </w:rPr>
              <w:t>67</w:t>
            </w:r>
            <w:r w:rsidR="004503FA">
              <w:rPr>
                <w:noProof/>
                <w:webHidden/>
              </w:rPr>
              <w:fldChar w:fldCharType="end"/>
            </w:r>
          </w:hyperlink>
        </w:p>
        <w:p w14:paraId="32BE7662" w14:textId="6F660AF3"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5" w:history="1">
            <w:r w:rsidR="004503FA" w:rsidRPr="00FC3B8B">
              <w:rPr>
                <w:rStyle w:val="Hyperlink"/>
                <w:rFonts w:ascii="Trebuchet MS" w:eastAsia="Calibri" w:hAnsi="Trebuchet MS" w:cs="Calibri"/>
                <w:noProof/>
              </w:rPr>
              <w:t>14.4. Monitorizare timp si locuri de munca nou create (unde e cazul)</w:t>
            </w:r>
            <w:r w:rsidR="004503FA">
              <w:rPr>
                <w:noProof/>
                <w:webHidden/>
              </w:rPr>
              <w:tab/>
            </w:r>
            <w:r w:rsidR="004503FA">
              <w:rPr>
                <w:noProof/>
                <w:webHidden/>
              </w:rPr>
              <w:fldChar w:fldCharType="begin"/>
            </w:r>
            <w:r w:rsidR="004503FA">
              <w:rPr>
                <w:noProof/>
                <w:webHidden/>
              </w:rPr>
              <w:instrText xml:space="preserve"> PAGEREF _Toc116309865 \h </w:instrText>
            </w:r>
            <w:r w:rsidR="004503FA">
              <w:rPr>
                <w:noProof/>
                <w:webHidden/>
              </w:rPr>
            </w:r>
            <w:r w:rsidR="004503FA">
              <w:rPr>
                <w:noProof/>
                <w:webHidden/>
              </w:rPr>
              <w:fldChar w:fldCharType="separate"/>
            </w:r>
            <w:r w:rsidR="004503FA">
              <w:rPr>
                <w:noProof/>
                <w:webHidden/>
              </w:rPr>
              <w:t>67</w:t>
            </w:r>
            <w:r w:rsidR="004503FA">
              <w:rPr>
                <w:noProof/>
                <w:webHidden/>
              </w:rPr>
              <w:fldChar w:fldCharType="end"/>
            </w:r>
          </w:hyperlink>
        </w:p>
        <w:p w14:paraId="4FD05874" w14:textId="2349B488"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66" w:history="1">
            <w:r w:rsidR="004503FA" w:rsidRPr="00FC3B8B">
              <w:rPr>
                <w:rStyle w:val="Hyperlink"/>
                <w:rFonts w:ascii="Trebuchet MS" w:hAnsi="Trebuchet MS" w:cs="Trebuchet MS"/>
                <w:b/>
                <w:bCs/>
                <w:iCs/>
                <w:noProof/>
              </w:rPr>
              <w:t>CAP.XV.  LEGISLATIA APLICABILA extinsă</w:t>
            </w:r>
            <w:r w:rsidR="004503FA">
              <w:rPr>
                <w:noProof/>
                <w:webHidden/>
              </w:rPr>
              <w:tab/>
            </w:r>
            <w:r w:rsidR="004503FA">
              <w:rPr>
                <w:noProof/>
                <w:webHidden/>
              </w:rPr>
              <w:fldChar w:fldCharType="begin"/>
            </w:r>
            <w:r w:rsidR="004503FA">
              <w:rPr>
                <w:noProof/>
                <w:webHidden/>
              </w:rPr>
              <w:instrText xml:space="preserve"> PAGEREF _Toc116309866 \h </w:instrText>
            </w:r>
            <w:r w:rsidR="004503FA">
              <w:rPr>
                <w:noProof/>
                <w:webHidden/>
              </w:rPr>
            </w:r>
            <w:r w:rsidR="004503FA">
              <w:rPr>
                <w:noProof/>
                <w:webHidden/>
              </w:rPr>
              <w:fldChar w:fldCharType="separate"/>
            </w:r>
            <w:r w:rsidR="004503FA">
              <w:rPr>
                <w:noProof/>
                <w:webHidden/>
              </w:rPr>
              <w:t>68</w:t>
            </w:r>
            <w:r w:rsidR="004503FA">
              <w:rPr>
                <w:noProof/>
                <w:webHidden/>
              </w:rPr>
              <w:fldChar w:fldCharType="end"/>
            </w:r>
          </w:hyperlink>
        </w:p>
        <w:p w14:paraId="06DE4597" w14:textId="27C06B95"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7" w:history="1">
            <w:r w:rsidR="004503FA" w:rsidRPr="00FC3B8B">
              <w:rPr>
                <w:rStyle w:val="Hyperlink"/>
                <w:rFonts w:ascii="Trebuchet MS" w:eastAsia="MS Mincho" w:hAnsi="Trebuchet MS"/>
                <w:noProof/>
              </w:rPr>
              <w:t>15.1. Legislaţia europeană</w:t>
            </w:r>
            <w:r w:rsidR="004503FA">
              <w:rPr>
                <w:noProof/>
                <w:webHidden/>
              </w:rPr>
              <w:tab/>
            </w:r>
            <w:r w:rsidR="004503FA">
              <w:rPr>
                <w:noProof/>
                <w:webHidden/>
              </w:rPr>
              <w:fldChar w:fldCharType="begin"/>
            </w:r>
            <w:r w:rsidR="004503FA">
              <w:rPr>
                <w:noProof/>
                <w:webHidden/>
              </w:rPr>
              <w:instrText xml:space="preserve"> PAGEREF _Toc116309867 \h </w:instrText>
            </w:r>
            <w:r w:rsidR="004503FA">
              <w:rPr>
                <w:noProof/>
                <w:webHidden/>
              </w:rPr>
            </w:r>
            <w:r w:rsidR="004503FA">
              <w:rPr>
                <w:noProof/>
                <w:webHidden/>
              </w:rPr>
              <w:fldChar w:fldCharType="separate"/>
            </w:r>
            <w:r w:rsidR="004503FA">
              <w:rPr>
                <w:noProof/>
                <w:webHidden/>
              </w:rPr>
              <w:t>68</w:t>
            </w:r>
            <w:r w:rsidR="004503FA">
              <w:rPr>
                <w:noProof/>
                <w:webHidden/>
              </w:rPr>
              <w:fldChar w:fldCharType="end"/>
            </w:r>
          </w:hyperlink>
        </w:p>
        <w:p w14:paraId="18207777" w14:textId="53439C78"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8" w:history="1">
            <w:r w:rsidR="004503FA" w:rsidRPr="00FC3B8B">
              <w:rPr>
                <w:rStyle w:val="Hyperlink"/>
                <w:rFonts w:ascii="Trebuchet MS" w:eastAsia="MS Mincho" w:hAnsi="Trebuchet MS"/>
                <w:noProof/>
                <w:lang w:val="fr-FR"/>
              </w:rPr>
              <w:t>15.2. Legislaţia naţională</w:t>
            </w:r>
            <w:r w:rsidR="004503FA">
              <w:rPr>
                <w:noProof/>
                <w:webHidden/>
              </w:rPr>
              <w:tab/>
            </w:r>
            <w:r w:rsidR="004503FA">
              <w:rPr>
                <w:noProof/>
                <w:webHidden/>
              </w:rPr>
              <w:fldChar w:fldCharType="begin"/>
            </w:r>
            <w:r w:rsidR="004503FA">
              <w:rPr>
                <w:noProof/>
                <w:webHidden/>
              </w:rPr>
              <w:instrText xml:space="preserve"> PAGEREF _Toc116309868 \h </w:instrText>
            </w:r>
            <w:r w:rsidR="004503FA">
              <w:rPr>
                <w:noProof/>
                <w:webHidden/>
              </w:rPr>
            </w:r>
            <w:r w:rsidR="004503FA">
              <w:rPr>
                <w:noProof/>
                <w:webHidden/>
              </w:rPr>
              <w:fldChar w:fldCharType="separate"/>
            </w:r>
            <w:r w:rsidR="004503FA">
              <w:rPr>
                <w:noProof/>
                <w:webHidden/>
              </w:rPr>
              <w:t>69</w:t>
            </w:r>
            <w:r w:rsidR="004503FA">
              <w:rPr>
                <w:noProof/>
                <w:webHidden/>
              </w:rPr>
              <w:fldChar w:fldCharType="end"/>
            </w:r>
          </w:hyperlink>
        </w:p>
        <w:p w14:paraId="3093E041" w14:textId="24B6A80D"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69" w:history="1">
            <w:r w:rsidR="004503FA" w:rsidRPr="00FC3B8B">
              <w:rPr>
                <w:rStyle w:val="Hyperlink"/>
                <w:rFonts w:ascii="Trebuchet MS" w:eastAsia="Calibri" w:hAnsi="Trebuchet MS" w:cs="Calibri"/>
                <w:noProof/>
                <w:lang w:val="fr-FR"/>
              </w:rPr>
              <w:t>15.3. Legislatie/documente cadru pentru GAL MMV</w:t>
            </w:r>
            <w:r w:rsidR="004503FA">
              <w:rPr>
                <w:noProof/>
                <w:webHidden/>
              </w:rPr>
              <w:tab/>
            </w:r>
            <w:r w:rsidR="004503FA">
              <w:rPr>
                <w:noProof/>
                <w:webHidden/>
              </w:rPr>
              <w:fldChar w:fldCharType="begin"/>
            </w:r>
            <w:r w:rsidR="004503FA">
              <w:rPr>
                <w:noProof/>
                <w:webHidden/>
              </w:rPr>
              <w:instrText xml:space="preserve"> PAGEREF _Toc116309869 \h </w:instrText>
            </w:r>
            <w:r w:rsidR="004503FA">
              <w:rPr>
                <w:noProof/>
                <w:webHidden/>
              </w:rPr>
            </w:r>
            <w:r w:rsidR="004503FA">
              <w:rPr>
                <w:noProof/>
                <w:webHidden/>
              </w:rPr>
              <w:fldChar w:fldCharType="separate"/>
            </w:r>
            <w:r w:rsidR="004503FA">
              <w:rPr>
                <w:noProof/>
                <w:webHidden/>
              </w:rPr>
              <w:t>69</w:t>
            </w:r>
            <w:r w:rsidR="004503FA">
              <w:rPr>
                <w:noProof/>
                <w:webHidden/>
              </w:rPr>
              <w:fldChar w:fldCharType="end"/>
            </w:r>
          </w:hyperlink>
        </w:p>
        <w:p w14:paraId="340EF727" w14:textId="7B511010"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70" w:history="1">
            <w:r w:rsidR="004503FA" w:rsidRPr="00FC3B8B">
              <w:rPr>
                <w:rStyle w:val="Hyperlink"/>
                <w:rFonts w:ascii="Trebuchet MS" w:hAnsi="Trebuchet MS"/>
                <w:b/>
                <w:noProof/>
                <w:lang w:val="fr-FR"/>
              </w:rPr>
              <w:t>Cap.XVI.Informatii si documente utile</w:t>
            </w:r>
            <w:r w:rsidR="004503FA">
              <w:rPr>
                <w:noProof/>
                <w:webHidden/>
              </w:rPr>
              <w:tab/>
            </w:r>
            <w:r w:rsidR="004503FA">
              <w:rPr>
                <w:noProof/>
                <w:webHidden/>
              </w:rPr>
              <w:fldChar w:fldCharType="begin"/>
            </w:r>
            <w:r w:rsidR="004503FA">
              <w:rPr>
                <w:noProof/>
                <w:webHidden/>
              </w:rPr>
              <w:instrText xml:space="preserve"> PAGEREF _Toc116309870 \h </w:instrText>
            </w:r>
            <w:r w:rsidR="004503FA">
              <w:rPr>
                <w:noProof/>
                <w:webHidden/>
              </w:rPr>
            </w:r>
            <w:r w:rsidR="004503FA">
              <w:rPr>
                <w:noProof/>
                <w:webHidden/>
              </w:rPr>
              <w:fldChar w:fldCharType="separate"/>
            </w:r>
            <w:r w:rsidR="004503FA">
              <w:rPr>
                <w:noProof/>
                <w:webHidden/>
              </w:rPr>
              <w:t>70</w:t>
            </w:r>
            <w:r w:rsidR="004503FA">
              <w:rPr>
                <w:noProof/>
                <w:webHidden/>
              </w:rPr>
              <w:fldChar w:fldCharType="end"/>
            </w:r>
          </w:hyperlink>
        </w:p>
        <w:p w14:paraId="3D2C6F55" w14:textId="2470E5F3"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71" w:history="1">
            <w:r w:rsidR="004503FA" w:rsidRPr="00FC3B8B">
              <w:rPr>
                <w:rStyle w:val="Hyperlink"/>
                <w:rFonts w:ascii="Trebuchet MS" w:hAnsi="Trebuchet MS"/>
                <w:noProof/>
                <w:lang w:val="fr-FR"/>
              </w:rPr>
              <w:t>16.1.</w:t>
            </w:r>
            <w:r w:rsidR="004503FA" w:rsidRPr="00FC3B8B">
              <w:rPr>
                <w:rStyle w:val="Hyperlink"/>
                <w:rFonts w:ascii="Trebuchet MS" w:hAnsi="Trebuchet MS" w:cs="Calibri"/>
                <w:noProof/>
                <w:lang w:val="fr-FR" w:eastAsia="ro-RO"/>
              </w:rPr>
              <w:t xml:space="preserve"> Lista documentelor necesare pentru depunerea Cererii de Finantare</w:t>
            </w:r>
            <w:r w:rsidR="004503FA">
              <w:rPr>
                <w:noProof/>
                <w:webHidden/>
              </w:rPr>
              <w:tab/>
            </w:r>
            <w:r w:rsidR="004503FA">
              <w:rPr>
                <w:noProof/>
                <w:webHidden/>
              </w:rPr>
              <w:fldChar w:fldCharType="begin"/>
            </w:r>
            <w:r w:rsidR="004503FA">
              <w:rPr>
                <w:noProof/>
                <w:webHidden/>
              </w:rPr>
              <w:instrText xml:space="preserve"> PAGEREF _Toc116309871 \h </w:instrText>
            </w:r>
            <w:r w:rsidR="004503FA">
              <w:rPr>
                <w:noProof/>
                <w:webHidden/>
              </w:rPr>
            </w:r>
            <w:r w:rsidR="004503FA">
              <w:rPr>
                <w:noProof/>
                <w:webHidden/>
              </w:rPr>
              <w:fldChar w:fldCharType="separate"/>
            </w:r>
            <w:r w:rsidR="004503FA">
              <w:rPr>
                <w:noProof/>
                <w:webHidden/>
              </w:rPr>
              <w:t>70</w:t>
            </w:r>
            <w:r w:rsidR="004503FA">
              <w:rPr>
                <w:noProof/>
                <w:webHidden/>
              </w:rPr>
              <w:fldChar w:fldCharType="end"/>
            </w:r>
          </w:hyperlink>
        </w:p>
        <w:p w14:paraId="6CB7D363" w14:textId="25BCBC65" w:rsidR="004503FA" w:rsidRDefault="00000000">
          <w:pPr>
            <w:pStyle w:val="Cuprins3"/>
            <w:rPr>
              <w:rFonts w:asciiTheme="minorHAnsi" w:eastAsiaTheme="minorEastAsia" w:hAnsiTheme="minorHAnsi" w:cstheme="minorBidi"/>
              <w:b w:val="0"/>
              <w:bCs w:val="0"/>
              <w:sz w:val="22"/>
              <w:szCs w:val="22"/>
              <w:lang w:val="ro-RO" w:eastAsia="ro-RO"/>
            </w:rPr>
          </w:pPr>
          <w:hyperlink w:anchor="_Toc116309872" w:history="1">
            <w:r w:rsidR="004503FA" w:rsidRPr="00FC3B8B">
              <w:rPr>
                <w:rStyle w:val="Hyperlink"/>
                <w:rFonts w:ascii="Trebuchet MS" w:hAnsi="Trebuchet MS"/>
                <w:lang w:val="fr-FR"/>
              </w:rPr>
              <w:t>16.1.1. Documente conform Cererii Finantare</w:t>
            </w:r>
            <w:r w:rsidR="004503FA">
              <w:rPr>
                <w:webHidden/>
              </w:rPr>
              <w:tab/>
            </w:r>
            <w:r w:rsidR="004503FA">
              <w:rPr>
                <w:webHidden/>
              </w:rPr>
              <w:fldChar w:fldCharType="begin"/>
            </w:r>
            <w:r w:rsidR="004503FA">
              <w:rPr>
                <w:webHidden/>
              </w:rPr>
              <w:instrText xml:space="preserve"> PAGEREF _Toc116309872 \h </w:instrText>
            </w:r>
            <w:r w:rsidR="004503FA">
              <w:rPr>
                <w:webHidden/>
              </w:rPr>
            </w:r>
            <w:r w:rsidR="004503FA">
              <w:rPr>
                <w:webHidden/>
              </w:rPr>
              <w:fldChar w:fldCharType="separate"/>
            </w:r>
            <w:r w:rsidR="004503FA">
              <w:rPr>
                <w:webHidden/>
              </w:rPr>
              <w:t>70</w:t>
            </w:r>
            <w:r w:rsidR="004503FA">
              <w:rPr>
                <w:webHidden/>
              </w:rPr>
              <w:fldChar w:fldCharType="end"/>
            </w:r>
          </w:hyperlink>
        </w:p>
        <w:p w14:paraId="6335700E" w14:textId="775D953D"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73" w:history="1">
            <w:r w:rsidR="004503FA" w:rsidRPr="00FC3B8B">
              <w:rPr>
                <w:rStyle w:val="Hyperlink"/>
                <w:rFonts w:ascii="Trebuchet MS" w:hAnsi="Trebuchet MS"/>
                <w:noProof/>
                <w:lang w:val="fr-FR"/>
              </w:rPr>
              <w:t>16.2. Lista anexe ce trebuie completate de beneficiar</w:t>
            </w:r>
            <w:r w:rsidR="004503FA">
              <w:rPr>
                <w:noProof/>
                <w:webHidden/>
              </w:rPr>
              <w:tab/>
            </w:r>
            <w:r w:rsidR="004503FA">
              <w:rPr>
                <w:noProof/>
                <w:webHidden/>
              </w:rPr>
              <w:fldChar w:fldCharType="begin"/>
            </w:r>
            <w:r w:rsidR="004503FA">
              <w:rPr>
                <w:noProof/>
                <w:webHidden/>
              </w:rPr>
              <w:instrText xml:space="preserve"> PAGEREF _Toc116309873 \h </w:instrText>
            </w:r>
            <w:r w:rsidR="004503FA">
              <w:rPr>
                <w:noProof/>
                <w:webHidden/>
              </w:rPr>
            </w:r>
            <w:r w:rsidR="004503FA">
              <w:rPr>
                <w:noProof/>
                <w:webHidden/>
              </w:rPr>
              <w:fldChar w:fldCharType="separate"/>
            </w:r>
            <w:r w:rsidR="004503FA">
              <w:rPr>
                <w:noProof/>
                <w:webHidden/>
              </w:rPr>
              <w:t>77</w:t>
            </w:r>
            <w:r w:rsidR="004503FA">
              <w:rPr>
                <w:noProof/>
                <w:webHidden/>
              </w:rPr>
              <w:fldChar w:fldCharType="end"/>
            </w:r>
          </w:hyperlink>
        </w:p>
        <w:p w14:paraId="1418A2EE" w14:textId="74BF9E9C" w:rsidR="004503FA" w:rsidRDefault="00000000">
          <w:pPr>
            <w:pStyle w:val="Cuprins2"/>
            <w:tabs>
              <w:tab w:val="right" w:leader="dot" w:pos="9017"/>
            </w:tabs>
            <w:rPr>
              <w:rFonts w:asciiTheme="minorHAnsi" w:eastAsiaTheme="minorEastAsia" w:hAnsiTheme="minorHAnsi" w:cstheme="minorBidi"/>
              <w:noProof/>
              <w:sz w:val="22"/>
              <w:szCs w:val="22"/>
              <w:lang w:val="ro-RO" w:eastAsia="ro-RO"/>
            </w:rPr>
          </w:pPr>
          <w:hyperlink w:anchor="_Toc116309874" w:history="1">
            <w:r w:rsidR="004503FA" w:rsidRPr="00FC3B8B">
              <w:rPr>
                <w:rStyle w:val="Hyperlink"/>
                <w:rFonts w:ascii="Trebuchet MS" w:hAnsi="Trebuchet MS"/>
                <w:noProof/>
                <w:lang w:val="fr-FR"/>
              </w:rPr>
              <w:t>16.3. Lista documente publicate pe site www.galmmv.ro</w:t>
            </w:r>
            <w:r w:rsidR="004503FA">
              <w:rPr>
                <w:noProof/>
                <w:webHidden/>
              </w:rPr>
              <w:tab/>
            </w:r>
            <w:r w:rsidR="004503FA">
              <w:rPr>
                <w:noProof/>
                <w:webHidden/>
              </w:rPr>
              <w:fldChar w:fldCharType="begin"/>
            </w:r>
            <w:r w:rsidR="004503FA">
              <w:rPr>
                <w:noProof/>
                <w:webHidden/>
              </w:rPr>
              <w:instrText xml:space="preserve"> PAGEREF _Toc116309874 \h </w:instrText>
            </w:r>
            <w:r w:rsidR="004503FA">
              <w:rPr>
                <w:noProof/>
                <w:webHidden/>
              </w:rPr>
            </w:r>
            <w:r w:rsidR="004503FA">
              <w:rPr>
                <w:noProof/>
                <w:webHidden/>
              </w:rPr>
              <w:fldChar w:fldCharType="separate"/>
            </w:r>
            <w:r w:rsidR="004503FA">
              <w:rPr>
                <w:noProof/>
                <w:webHidden/>
              </w:rPr>
              <w:t>78</w:t>
            </w:r>
            <w:r w:rsidR="004503FA">
              <w:rPr>
                <w:noProof/>
                <w:webHidden/>
              </w:rPr>
              <w:fldChar w:fldCharType="end"/>
            </w:r>
          </w:hyperlink>
        </w:p>
        <w:p w14:paraId="102F2FC6" w14:textId="0CDE4021"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75" w:history="1">
            <w:r w:rsidR="004503FA" w:rsidRPr="00FC3B8B">
              <w:rPr>
                <w:rStyle w:val="Hyperlink"/>
                <w:rFonts w:ascii="Trebuchet MS" w:hAnsi="Trebuchet MS"/>
                <w:noProof/>
                <w:lang w:val="fr-FR"/>
              </w:rPr>
              <w:t>Anexe la Ghidul Solicitantului INVESTIŢII ÎN INFRASTRUCTURI MICI   M7/6B</w:t>
            </w:r>
            <w:r w:rsidR="004503FA">
              <w:rPr>
                <w:noProof/>
                <w:webHidden/>
              </w:rPr>
              <w:tab/>
            </w:r>
            <w:r w:rsidR="004503FA">
              <w:rPr>
                <w:noProof/>
                <w:webHidden/>
              </w:rPr>
              <w:fldChar w:fldCharType="begin"/>
            </w:r>
            <w:r w:rsidR="004503FA">
              <w:rPr>
                <w:noProof/>
                <w:webHidden/>
              </w:rPr>
              <w:instrText xml:space="preserve"> PAGEREF _Toc116309875 \h </w:instrText>
            </w:r>
            <w:r w:rsidR="004503FA">
              <w:rPr>
                <w:noProof/>
                <w:webHidden/>
              </w:rPr>
            </w:r>
            <w:r w:rsidR="004503FA">
              <w:rPr>
                <w:noProof/>
                <w:webHidden/>
              </w:rPr>
              <w:fldChar w:fldCharType="separate"/>
            </w:r>
            <w:r w:rsidR="004503FA">
              <w:rPr>
                <w:noProof/>
                <w:webHidden/>
              </w:rPr>
              <w:t>78</w:t>
            </w:r>
            <w:r w:rsidR="004503FA">
              <w:rPr>
                <w:noProof/>
                <w:webHidden/>
              </w:rPr>
              <w:fldChar w:fldCharType="end"/>
            </w:r>
          </w:hyperlink>
        </w:p>
        <w:p w14:paraId="7D4871F4" w14:textId="2BB4C2AD"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76" w:history="1">
            <w:r w:rsidR="004503FA" w:rsidRPr="00FC3B8B">
              <w:rPr>
                <w:rStyle w:val="Hyperlink"/>
                <w:rFonts w:ascii="Trebuchet MS" w:hAnsi="Trebuchet MS"/>
                <w:b/>
                <w:noProof/>
              </w:rPr>
              <w:t>Lista Tabele</w:t>
            </w:r>
            <w:r w:rsidR="004503FA">
              <w:rPr>
                <w:noProof/>
                <w:webHidden/>
              </w:rPr>
              <w:tab/>
            </w:r>
            <w:r w:rsidR="004503FA">
              <w:rPr>
                <w:noProof/>
                <w:webHidden/>
              </w:rPr>
              <w:fldChar w:fldCharType="begin"/>
            </w:r>
            <w:r w:rsidR="004503FA">
              <w:rPr>
                <w:noProof/>
                <w:webHidden/>
              </w:rPr>
              <w:instrText xml:space="preserve"> PAGEREF _Toc116309876 \h </w:instrText>
            </w:r>
            <w:r w:rsidR="004503FA">
              <w:rPr>
                <w:noProof/>
                <w:webHidden/>
              </w:rPr>
            </w:r>
            <w:r w:rsidR="004503FA">
              <w:rPr>
                <w:noProof/>
                <w:webHidden/>
              </w:rPr>
              <w:fldChar w:fldCharType="separate"/>
            </w:r>
            <w:r w:rsidR="004503FA">
              <w:rPr>
                <w:noProof/>
                <w:webHidden/>
              </w:rPr>
              <w:t>79</w:t>
            </w:r>
            <w:r w:rsidR="004503FA">
              <w:rPr>
                <w:noProof/>
                <w:webHidden/>
              </w:rPr>
              <w:fldChar w:fldCharType="end"/>
            </w:r>
          </w:hyperlink>
        </w:p>
        <w:p w14:paraId="5F48923A" w14:textId="32EAAC3E"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77" w:history="1">
            <w:r w:rsidR="004503FA" w:rsidRPr="00FC3B8B">
              <w:rPr>
                <w:rStyle w:val="Hyperlink"/>
                <w:rFonts w:ascii="Trebuchet MS" w:hAnsi="Trebuchet MS"/>
                <w:b/>
                <w:noProof/>
              </w:rPr>
              <w:t>Lista Desene/Figuri</w:t>
            </w:r>
            <w:r w:rsidR="004503FA">
              <w:rPr>
                <w:noProof/>
                <w:webHidden/>
              </w:rPr>
              <w:tab/>
            </w:r>
            <w:r w:rsidR="004503FA">
              <w:rPr>
                <w:noProof/>
                <w:webHidden/>
              </w:rPr>
              <w:fldChar w:fldCharType="begin"/>
            </w:r>
            <w:r w:rsidR="004503FA">
              <w:rPr>
                <w:noProof/>
                <w:webHidden/>
              </w:rPr>
              <w:instrText xml:space="preserve"> PAGEREF _Toc116309877 \h </w:instrText>
            </w:r>
            <w:r w:rsidR="004503FA">
              <w:rPr>
                <w:noProof/>
                <w:webHidden/>
              </w:rPr>
            </w:r>
            <w:r w:rsidR="004503FA">
              <w:rPr>
                <w:noProof/>
                <w:webHidden/>
              </w:rPr>
              <w:fldChar w:fldCharType="separate"/>
            </w:r>
            <w:r w:rsidR="004503FA">
              <w:rPr>
                <w:noProof/>
                <w:webHidden/>
              </w:rPr>
              <w:t>79</w:t>
            </w:r>
            <w:r w:rsidR="004503FA">
              <w:rPr>
                <w:noProof/>
                <w:webHidden/>
              </w:rPr>
              <w:fldChar w:fldCharType="end"/>
            </w:r>
          </w:hyperlink>
        </w:p>
        <w:p w14:paraId="7E1EAD2F" w14:textId="3A0BF755" w:rsidR="004503FA" w:rsidRDefault="00000000">
          <w:pPr>
            <w:pStyle w:val="Cuprins1"/>
            <w:tabs>
              <w:tab w:val="right" w:leader="dot" w:pos="9017"/>
            </w:tabs>
            <w:rPr>
              <w:rFonts w:asciiTheme="minorHAnsi" w:eastAsiaTheme="minorEastAsia" w:hAnsiTheme="minorHAnsi" w:cstheme="minorBidi"/>
              <w:noProof/>
              <w:sz w:val="22"/>
              <w:szCs w:val="22"/>
              <w:lang w:val="ro-RO" w:eastAsia="ro-RO"/>
            </w:rPr>
          </w:pPr>
          <w:hyperlink w:anchor="_Toc116309878" w:history="1">
            <w:r w:rsidR="004503FA" w:rsidRPr="00FC3B8B">
              <w:rPr>
                <w:rStyle w:val="Hyperlink"/>
                <w:rFonts w:ascii="Trebuchet MS" w:hAnsi="Trebuchet MS"/>
                <w:b/>
                <w:noProof/>
              </w:rPr>
              <w:t>Lista Casete</w:t>
            </w:r>
            <w:r w:rsidR="004503FA">
              <w:rPr>
                <w:noProof/>
                <w:webHidden/>
              </w:rPr>
              <w:tab/>
            </w:r>
            <w:r w:rsidR="004503FA">
              <w:rPr>
                <w:noProof/>
                <w:webHidden/>
              </w:rPr>
              <w:fldChar w:fldCharType="begin"/>
            </w:r>
            <w:r w:rsidR="004503FA">
              <w:rPr>
                <w:noProof/>
                <w:webHidden/>
              </w:rPr>
              <w:instrText xml:space="preserve"> PAGEREF _Toc116309878 \h </w:instrText>
            </w:r>
            <w:r w:rsidR="004503FA">
              <w:rPr>
                <w:noProof/>
                <w:webHidden/>
              </w:rPr>
            </w:r>
            <w:r w:rsidR="004503FA">
              <w:rPr>
                <w:noProof/>
                <w:webHidden/>
              </w:rPr>
              <w:fldChar w:fldCharType="separate"/>
            </w:r>
            <w:r w:rsidR="004503FA">
              <w:rPr>
                <w:noProof/>
                <w:webHidden/>
              </w:rPr>
              <w:t>79</w:t>
            </w:r>
            <w:r w:rsidR="004503FA">
              <w:rPr>
                <w:noProof/>
                <w:webHidden/>
              </w:rPr>
              <w:fldChar w:fldCharType="end"/>
            </w:r>
          </w:hyperlink>
        </w:p>
        <w:p w14:paraId="290320D7" w14:textId="79E6D669" w:rsidR="00C34DF9" w:rsidRPr="00F658A6" w:rsidRDefault="00C34DF9">
          <w:pPr>
            <w:rPr>
              <w:rFonts w:ascii="Arial Narrow" w:hAnsi="Arial Narrow"/>
              <w:sz w:val="22"/>
              <w:szCs w:val="22"/>
            </w:rPr>
          </w:pPr>
          <w:r w:rsidRPr="00F658A6">
            <w:rPr>
              <w:rFonts w:ascii="Arial Narrow" w:hAnsi="Arial Narrow"/>
              <w:bCs/>
              <w:noProof/>
              <w:sz w:val="22"/>
              <w:szCs w:val="22"/>
            </w:rPr>
            <w:fldChar w:fldCharType="end"/>
          </w:r>
        </w:p>
      </w:sdtContent>
    </w:sdt>
    <w:p w14:paraId="780FAC2C" w14:textId="77777777" w:rsidR="00D74AE1" w:rsidRPr="00F658A6" w:rsidRDefault="00D74AE1" w:rsidP="00D74AE1">
      <w:pPr>
        <w:rPr>
          <w:rFonts w:ascii="Arial Narrow" w:hAnsi="Arial Narrow"/>
          <w:sz w:val="22"/>
          <w:szCs w:val="22"/>
        </w:rPr>
      </w:pPr>
    </w:p>
    <w:p w14:paraId="0C4D0C8C" w14:textId="77777777" w:rsidR="00D74AE1" w:rsidRPr="00F658A6" w:rsidRDefault="00D74AE1" w:rsidP="00D74AE1">
      <w:pPr>
        <w:rPr>
          <w:rFonts w:ascii="Arial Narrow" w:hAnsi="Arial Narrow"/>
          <w:sz w:val="22"/>
          <w:szCs w:val="22"/>
        </w:rPr>
      </w:pPr>
    </w:p>
    <w:p w14:paraId="02E71461" w14:textId="77777777" w:rsidR="008C16BD" w:rsidRPr="00F658A6" w:rsidRDefault="008C16BD" w:rsidP="00D74AE1">
      <w:pPr>
        <w:rPr>
          <w:rFonts w:ascii="Arial Narrow" w:hAnsi="Arial Narrow"/>
          <w:sz w:val="22"/>
          <w:szCs w:val="22"/>
        </w:rPr>
      </w:pPr>
    </w:p>
    <w:p w14:paraId="76058595" w14:textId="77777777" w:rsidR="006C03BB" w:rsidRPr="00F658A6" w:rsidRDefault="006C03BB" w:rsidP="00D74AE1">
      <w:pPr>
        <w:rPr>
          <w:rFonts w:ascii="Arial Narrow" w:hAnsi="Arial Narrow"/>
          <w:sz w:val="22"/>
          <w:szCs w:val="22"/>
        </w:rPr>
      </w:pPr>
    </w:p>
    <w:p w14:paraId="4CE295BF" w14:textId="77777777" w:rsidR="00BB6157" w:rsidRPr="00F658A6" w:rsidRDefault="00BB6157" w:rsidP="008300AE">
      <w:pPr>
        <w:pStyle w:val="Titlu1"/>
        <w:jc w:val="center"/>
        <w:rPr>
          <w:rFonts w:ascii="Arial Narrow" w:hAnsi="Arial Narrow" w:cs="Trebuchet MS"/>
          <w:bCs/>
          <w:color w:val="000000"/>
          <w:sz w:val="22"/>
          <w:szCs w:val="22"/>
        </w:rPr>
      </w:pPr>
      <w:bookmarkStart w:id="0" w:name="_Toc499553467"/>
    </w:p>
    <w:p w14:paraId="2B97B175" w14:textId="77777777" w:rsidR="00BB6157" w:rsidRDefault="00BB6157" w:rsidP="008300AE">
      <w:pPr>
        <w:pStyle w:val="Titlu1"/>
        <w:jc w:val="center"/>
        <w:rPr>
          <w:rFonts w:ascii="Trebuchet MS" w:hAnsi="Trebuchet MS" w:cs="Trebuchet MS"/>
          <w:b/>
          <w:bCs/>
          <w:color w:val="000000"/>
          <w:sz w:val="32"/>
          <w:szCs w:val="32"/>
        </w:rPr>
      </w:pPr>
    </w:p>
    <w:p w14:paraId="757F8CA6" w14:textId="77777777" w:rsidR="00203038" w:rsidRDefault="00203038" w:rsidP="00203038"/>
    <w:p w14:paraId="3943B085" w14:textId="77777777" w:rsidR="00203038" w:rsidRDefault="00203038" w:rsidP="00203038"/>
    <w:p w14:paraId="74D7ADAA" w14:textId="77777777" w:rsidR="00203038" w:rsidRDefault="00203038" w:rsidP="00203038"/>
    <w:p w14:paraId="112E3A50" w14:textId="77777777" w:rsidR="00203038" w:rsidRPr="00203038" w:rsidRDefault="00203038" w:rsidP="00203038"/>
    <w:p w14:paraId="357FC3BD" w14:textId="77777777" w:rsidR="00BB6157" w:rsidRDefault="00BB6157" w:rsidP="008300AE">
      <w:pPr>
        <w:pStyle w:val="Titlu1"/>
        <w:jc w:val="center"/>
        <w:rPr>
          <w:rFonts w:ascii="Trebuchet MS" w:hAnsi="Trebuchet MS" w:cs="Trebuchet MS"/>
          <w:b/>
          <w:bCs/>
          <w:color w:val="000000"/>
          <w:sz w:val="32"/>
          <w:szCs w:val="32"/>
        </w:rPr>
      </w:pPr>
    </w:p>
    <w:p w14:paraId="0184F7BD" w14:textId="125D0792" w:rsidR="00BB6157" w:rsidRDefault="00BB6157" w:rsidP="008300AE">
      <w:pPr>
        <w:pStyle w:val="Titlu1"/>
        <w:jc w:val="center"/>
        <w:rPr>
          <w:rFonts w:ascii="Trebuchet MS" w:hAnsi="Trebuchet MS" w:cs="Trebuchet MS"/>
          <w:b/>
          <w:bCs/>
          <w:color w:val="000000"/>
          <w:sz w:val="32"/>
          <w:szCs w:val="32"/>
        </w:rPr>
      </w:pPr>
    </w:p>
    <w:p w14:paraId="15F82151" w14:textId="6B22D985" w:rsidR="00EB22C1" w:rsidRDefault="00EB22C1" w:rsidP="00EB22C1"/>
    <w:p w14:paraId="32FFACE4" w14:textId="12CAC1DB" w:rsidR="00EB22C1" w:rsidRDefault="00EB22C1" w:rsidP="00EB22C1"/>
    <w:p w14:paraId="077BB00D" w14:textId="745803B1" w:rsidR="00EB22C1" w:rsidRDefault="00EB22C1" w:rsidP="00EB22C1"/>
    <w:p w14:paraId="6F92890C" w14:textId="4498436B" w:rsidR="00EB22C1" w:rsidRDefault="00EB22C1" w:rsidP="00EB22C1"/>
    <w:p w14:paraId="205F2A94" w14:textId="5BEA4345" w:rsidR="00EB22C1" w:rsidRDefault="00EB22C1" w:rsidP="00EB22C1"/>
    <w:p w14:paraId="4523959E" w14:textId="31D1783D" w:rsidR="00EB22C1" w:rsidRDefault="00EB22C1" w:rsidP="00EB22C1"/>
    <w:p w14:paraId="4BFE9B22" w14:textId="77777777" w:rsidR="00EB22C1" w:rsidRPr="00EB22C1" w:rsidRDefault="00EB22C1" w:rsidP="00EB22C1"/>
    <w:p w14:paraId="6520CB79" w14:textId="77777777" w:rsidR="00846862" w:rsidRPr="004C2905" w:rsidRDefault="00846862" w:rsidP="008300AE">
      <w:pPr>
        <w:pStyle w:val="Titlu1"/>
        <w:jc w:val="center"/>
        <w:rPr>
          <w:rFonts w:ascii="Trebuchet MS" w:hAnsi="Trebuchet MS" w:cs="Trebuchet MS"/>
          <w:b/>
          <w:bCs/>
          <w:color w:val="000000"/>
          <w:sz w:val="32"/>
          <w:szCs w:val="32"/>
        </w:rPr>
      </w:pPr>
      <w:bookmarkStart w:id="1" w:name="_Toc116309775"/>
      <w:r w:rsidRPr="004C2905">
        <w:rPr>
          <w:rFonts w:ascii="Trebuchet MS" w:hAnsi="Trebuchet MS" w:cs="Trebuchet MS"/>
          <w:b/>
          <w:bCs/>
          <w:color w:val="000000"/>
          <w:sz w:val="32"/>
          <w:szCs w:val="32"/>
          <w:lang w:val="x-none"/>
        </w:rPr>
        <w:lastRenderedPageBreak/>
        <w:t>Introducere</w:t>
      </w:r>
      <w:bookmarkEnd w:id="0"/>
      <w:bookmarkEnd w:id="1"/>
    </w:p>
    <w:p w14:paraId="362ADB8B" w14:textId="77777777" w:rsidR="00075175" w:rsidRPr="00254105" w:rsidRDefault="00075175" w:rsidP="00075175">
      <w:pPr>
        <w:rPr>
          <w:rFonts w:ascii="Trebuchet MS" w:hAnsi="Trebuchet MS"/>
        </w:rPr>
      </w:pPr>
    </w:p>
    <w:p w14:paraId="253528BB" w14:textId="77777777" w:rsidR="00AE7164" w:rsidRPr="00254105" w:rsidRDefault="00AE7164" w:rsidP="00A7387A">
      <w:pPr>
        <w:autoSpaceDE w:val="0"/>
        <w:autoSpaceDN w:val="0"/>
        <w:adjustRightInd w:val="0"/>
        <w:spacing w:after="180"/>
        <w:jc w:val="both"/>
        <w:rPr>
          <w:rFonts w:ascii="Trebuchet MS" w:hAnsi="Trebuchet MS"/>
          <w:color w:val="000000"/>
          <w:sz w:val="22"/>
          <w:szCs w:val="22"/>
        </w:rPr>
      </w:pPr>
      <w:proofErr w:type="spellStart"/>
      <w:r w:rsidRPr="00254105">
        <w:rPr>
          <w:rFonts w:ascii="Trebuchet MS" w:hAnsi="Trebuchet MS"/>
          <w:i/>
          <w:iCs/>
          <w:color w:val="000000"/>
          <w:sz w:val="22"/>
          <w:szCs w:val="22"/>
        </w:rPr>
        <w:t>Ghidul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Solicitantului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este</w:t>
      </w:r>
      <w:proofErr w:type="spellEnd"/>
      <w:r w:rsidRPr="00254105">
        <w:rPr>
          <w:rFonts w:ascii="Trebuchet MS" w:hAnsi="Trebuchet MS"/>
          <w:i/>
          <w:iCs/>
          <w:color w:val="000000"/>
          <w:sz w:val="22"/>
          <w:szCs w:val="22"/>
        </w:rPr>
        <w:t xml:space="preserve"> un material de </w:t>
      </w:r>
      <w:proofErr w:type="spellStart"/>
      <w:r w:rsidRPr="00254105">
        <w:rPr>
          <w:rFonts w:ascii="Trebuchet MS" w:hAnsi="Trebuchet MS"/>
          <w:i/>
          <w:iCs/>
          <w:color w:val="000000"/>
          <w:sz w:val="22"/>
          <w:szCs w:val="22"/>
        </w:rPr>
        <w:t>informare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tehnică</w:t>
      </w:r>
      <w:proofErr w:type="spellEnd"/>
      <w:r w:rsidRPr="00254105">
        <w:rPr>
          <w:rFonts w:ascii="Trebuchet MS" w:hAnsi="Trebuchet MS"/>
          <w:i/>
          <w:iCs/>
          <w:color w:val="000000"/>
          <w:sz w:val="22"/>
          <w:szCs w:val="22"/>
        </w:rPr>
        <w:t xml:space="preserve"> a </w:t>
      </w:r>
      <w:proofErr w:type="spellStart"/>
      <w:r w:rsidRPr="00254105">
        <w:rPr>
          <w:rFonts w:ascii="Trebuchet MS" w:hAnsi="Trebuchet MS"/>
          <w:i/>
          <w:iCs/>
          <w:color w:val="000000"/>
          <w:sz w:val="22"/>
          <w:szCs w:val="22"/>
        </w:rPr>
        <w:t>potenţialilor</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beneficiari</w:t>
      </w:r>
      <w:proofErr w:type="spellEnd"/>
      <w:r w:rsidRPr="00254105">
        <w:rPr>
          <w:rFonts w:ascii="Trebuchet MS" w:hAnsi="Trebuchet MS"/>
          <w:i/>
          <w:iCs/>
          <w:color w:val="000000"/>
          <w:sz w:val="22"/>
          <w:szCs w:val="22"/>
        </w:rPr>
        <w:t xml:space="preserve"> ai </w:t>
      </w:r>
      <w:proofErr w:type="spellStart"/>
      <w:r w:rsidRPr="00254105">
        <w:rPr>
          <w:rFonts w:ascii="Trebuchet MS" w:hAnsi="Trebuchet MS"/>
          <w:b/>
          <w:bCs/>
          <w:i/>
          <w:iCs/>
          <w:color w:val="000000"/>
          <w:sz w:val="22"/>
          <w:szCs w:val="22"/>
        </w:rPr>
        <w:t>Măsurii</w:t>
      </w:r>
      <w:proofErr w:type="spellEnd"/>
      <w:r w:rsidRPr="00254105">
        <w:rPr>
          <w:rFonts w:ascii="Trebuchet MS" w:hAnsi="Trebuchet MS"/>
          <w:b/>
          <w:bCs/>
          <w:i/>
          <w:iCs/>
          <w:color w:val="000000"/>
          <w:sz w:val="22"/>
          <w:szCs w:val="22"/>
        </w:rPr>
        <w:t xml:space="preserve"> </w:t>
      </w:r>
      <w:r w:rsidR="00FB5026" w:rsidRPr="00254105">
        <w:rPr>
          <w:rFonts w:ascii="Trebuchet MS" w:hAnsi="Trebuchet MS"/>
          <w:b/>
          <w:bCs/>
          <w:i/>
          <w:iCs/>
          <w:color w:val="000000"/>
          <w:sz w:val="22"/>
          <w:szCs w:val="22"/>
        </w:rPr>
        <w:t>INVESTIŢII ÎN INFRASTRUCTURI MICI   M7/6B</w:t>
      </w:r>
      <w:r w:rsidR="00313AAA" w:rsidRPr="00254105">
        <w:rPr>
          <w:rFonts w:ascii="Trebuchet MS" w:hAnsi="Trebuchet MS"/>
          <w:b/>
          <w:bCs/>
          <w:i/>
          <w:iCs/>
          <w:color w:val="000000"/>
          <w:sz w:val="22"/>
          <w:szCs w:val="22"/>
        </w:rPr>
        <w:t xml:space="preserve">, </w:t>
      </w:r>
      <w:proofErr w:type="spellStart"/>
      <w:r w:rsidRPr="00254105">
        <w:rPr>
          <w:rFonts w:ascii="Trebuchet MS" w:hAnsi="Trebuchet MS"/>
          <w:i/>
          <w:iCs/>
          <w:color w:val="000000"/>
          <w:sz w:val="22"/>
          <w:szCs w:val="22"/>
        </w:rPr>
        <w:t>elaborat</w:t>
      </w:r>
      <w:proofErr w:type="spellEnd"/>
      <w:r w:rsidRPr="00254105">
        <w:rPr>
          <w:rFonts w:ascii="Trebuchet MS" w:hAnsi="Trebuchet MS"/>
          <w:i/>
          <w:iCs/>
          <w:color w:val="000000"/>
          <w:sz w:val="22"/>
          <w:szCs w:val="22"/>
        </w:rPr>
        <w:t xml:space="preserve"> de Asociaţia GALMMV, </w:t>
      </w:r>
      <w:proofErr w:type="spellStart"/>
      <w:r w:rsidRPr="00254105">
        <w:rPr>
          <w:rFonts w:ascii="Trebuchet MS" w:hAnsi="Trebuchet MS"/>
          <w:i/>
          <w:iCs/>
          <w:color w:val="000000"/>
          <w:sz w:val="22"/>
          <w:szCs w:val="22"/>
        </w:rPr>
        <w:t>în</w:t>
      </w:r>
      <w:proofErr w:type="spellEnd"/>
      <w:r w:rsidRPr="00254105">
        <w:rPr>
          <w:rFonts w:ascii="Trebuchet MS" w:hAnsi="Trebuchet MS"/>
          <w:i/>
          <w:iCs/>
          <w:color w:val="000000"/>
          <w:sz w:val="22"/>
          <w:szCs w:val="22"/>
        </w:rPr>
        <w:t xml:space="preserve"> cadrul </w:t>
      </w:r>
      <w:proofErr w:type="spellStart"/>
      <w:r w:rsidRPr="00254105">
        <w:rPr>
          <w:rFonts w:ascii="Trebuchet MS" w:hAnsi="Trebuchet MS"/>
          <w:i/>
          <w:iCs/>
          <w:color w:val="000000"/>
          <w:sz w:val="22"/>
          <w:szCs w:val="22"/>
        </w:rPr>
        <w:t>Strategiei</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Dezvoltare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Locală</w:t>
      </w:r>
      <w:proofErr w:type="spellEnd"/>
      <w:r w:rsidRPr="00254105">
        <w:rPr>
          <w:rFonts w:ascii="Trebuchet MS" w:hAnsi="Trebuchet MS"/>
          <w:i/>
          <w:iCs/>
          <w:color w:val="000000"/>
          <w:sz w:val="22"/>
          <w:szCs w:val="22"/>
        </w:rPr>
        <w:t xml:space="preserve"> 2014-2020, şi </w:t>
      </w:r>
      <w:proofErr w:type="spellStart"/>
      <w:r w:rsidRPr="00254105">
        <w:rPr>
          <w:rFonts w:ascii="Trebuchet MS" w:hAnsi="Trebuchet MS"/>
          <w:i/>
          <w:iCs/>
          <w:color w:val="000000"/>
          <w:sz w:val="22"/>
          <w:szCs w:val="22"/>
        </w:rPr>
        <w:t>constituie</w:t>
      </w:r>
      <w:proofErr w:type="spellEnd"/>
      <w:r w:rsidRPr="00254105">
        <w:rPr>
          <w:rFonts w:ascii="Trebuchet MS" w:hAnsi="Trebuchet MS"/>
          <w:i/>
          <w:iCs/>
          <w:color w:val="000000"/>
          <w:sz w:val="22"/>
          <w:szCs w:val="22"/>
        </w:rPr>
        <w:t xml:space="preserve"> un </w:t>
      </w:r>
      <w:proofErr w:type="spellStart"/>
      <w:r w:rsidRPr="00254105">
        <w:rPr>
          <w:rFonts w:ascii="Trebuchet MS" w:hAnsi="Trebuchet MS"/>
          <w:i/>
          <w:iCs/>
          <w:color w:val="000000"/>
          <w:sz w:val="22"/>
          <w:szCs w:val="22"/>
        </w:rPr>
        <w:t>suport</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informativ</w:t>
      </w:r>
      <w:proofErr w:type="spellEnd"/>
      <w:r w:rsidRPr="00254105">
        <w:rPr>
          <w:rFonts w:ascii="Trebuchet MS" w:hAnsi="Trebuchet MS"/>
          <w:i/>
          <w:iCs/>
          <w:color w:val="000000"/>
          <w:sz w:val="22"/>
          <w:szCs w:val="22"/>
        </w:rPr>
        <w:t xml:space="preserve"> pentru </w:t>
      </w:r>
      <w:proofErr w:type="spellStart"/>
      <w:r w:rsidRPr="00254105">
        <w:rPr>
          <w:rFonts w:ascii="Trebuchet MS" w:hAnsi="Trebuchet MS"/>
          <w:i/>
          <w:iCs/>
          <w:color w:val="000000"/>
          <w:sz w:val="22"/>
          <w:szCs w:val="22"/>
        </w:rPr>
        <w:t>întocmirea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conform </w:t>
      </w:r>
      <w:proofErr w:type="spellStart"/>
      <w:r w:rsidRPr="00254105">
        <w:rPr>
          <w:rFonts w:ascii="Trebuchet MS" w:hAnsi="Trebuchet MS"/>
          <w:i/>
          <w:iCs/>
          <w:color w:val="000000"/>
          <w:sz w:val="22"/>
          <w:szCs w:val="22"/>
        </w:rPr>
        <w:t>cerinţelor</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specifice</w:t>
      </w:r>
      <w:proofErr w:type="spellEnd"/>
      <w:r w:rsidRPr="00254105">
        <w:rPr>
          <w:rFonts w:ascii="Trebuchet MS" w:hAnsi="Trebuchet MS"/>
          <w:i/>
          <w:iCs/>
          <w:color w:val="000000"/>
          <w:sz w:val="22"/>
          <w:szCs w:val="22"/>
        </w:rPr>
        <w:t xml:space="preserve">. </w:t>
      </w: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243"/>
      </w:tblGrid>
      <w:tr w:rsidR="00AE7164" w:rsidRPr="00254105" w14:paraId="3371A170" w14:textId="77777777" w:rsidTr="00075175">
        <w:trPr>
          <w:trHeight w:val="1668"/>
        </w:trPr>
        <w:tc>
          <w:tcPr>
            <w:tcW w:w="9576" w:type="dxa"/>
            <w:shd w:val="clear" w:color="auto" w:fill="FFFF00"/>
          </w:tcPr>
          <w:p w14:paraId="0368617C" w14:textId="77777777" w:rsidR="00075175" w:rsidRPr="00254105" w:rsidRDefault="00075175" w:rsidP="00075175">
            <w:pPr>
              <w:jc w:val="center"/>
              <w:rPr>
                <w:rFonts w:ascii="Trebuchet MS" w:hAnsi="Trebuchet MS" w:cs="Trebuchet MS"/>
                <w:b/>
                <w:bCs/>
                <w:color w:val="FF0000"/>
                <w:sz w:val="22"/>
                <w:szCs w:val="22"/>
              </w:rPr>
            </w:pPr>
          </w:p>
          <w:p w14:paraId="56707377" w14:textId="4803D100" w:rsidR="00AE7164" w:rsidRPr="00254105" w:rsidRDefault="00AE7164" w:rsidP="00075175">
            <w:pPr>
              <w:jc w:val="center"/>
              <w:rPr>
                <w:rFonts w:ascii="Trebuchet MS" w:hAnsi="Trebuchet MS" w:cs="Trebuchet MS"/>
                <w:b/>
                <w:bCs/>
                <w:i/>
                <w:iCs/>
                <w:color w:val="FF0000"/>
                <w:sz w:val="22"/>
                <w:szCs w:val="22"/>
              </w:rPr>
            </w:pPr>
            <w:r w:rsidRPr="00254105">
              <w:rPr>
                <w:rFonts w:ascii="Trebuchet MS" w:hAnsi="Trebuchet MS" w:cs="Trebuchet MS"/>
                <w:b/>
                <w:bCs/>
                <w:color w:val="FF0000"/>
                <w:sz w:val="22"/>
                <w:szCs w:val="22"/>
                <w:lang w:val="x-none"/>
              </w:rPr>
              <w:t>ATENȚIE</w:t>
            </w:r>
            <w:r w:rsidRPr="00254105">
              <w:rPr>
                <w:rFonts w:ascii="Trebuchet MS" w:hAnsi="Trebuchet MS" w:cs="Trebuchet MS"/>
                <w:i/>
                <w:iCs/>
                <w:color w:val="FF0000"/>
                <w:sz w:val="22"/>
                <w:szCs w:val="22"/>
                <w:lang w:val="x-none"/>
              </w:rPr>
              <w:t xml:space="preserve">! </w:t>
            </w:r>
            <w:r w:rsidRPr="00254105">
              <w:rPr>
                <w:rFonts w:ascii="Trebuchet MS" w:hAnsi="Trebuchet MS" w:cs="Trebuchet MS"/>
                <w:b/>
                <w:bCs/>
                <w:i/>
                <w:iCs/>
                <w:color w:val="FF0000"/>
                <w:sz w:val="22"/>
                <w:szCs w:val="22"/>
                <w:lang w:val="x-none"/>
              </w:rPr>
              <w:t>Informațiile din fișele măsurilor din SDL 2014 – 2020 aprobată de către DGDR AM PNDR și cele din Regulamentul (UE) Nr. 1303/2013</w:t>
            </w:r>
            <w:r w:rsidRPr="00254105">
              <w:rPr>
                <w:rStyle w:val="Referinnotdesubsol"/>
                <w:rFonts w:ascii="Trebuchet MS" w:hAnsi="Trebuchet MS" w:cs="Trebuchet MS"/>
                <w:b/>
                <w:bCs/>
                <w:i/>
                <w:iCs/>
                <w:color w:val="FF0000"/>
                <w:sz w:val="22"/>
                <w:szCs w:val="22"/>
                <w:lang w:val="x-none"/>
              </w:rPr>
              <w:footnoteReference w:id="1"/>
            </w:r>
            <w:sdt>
              <w:sdtPr>
                <w:rPr>
                  <w:rFonts w:ascii="Trebuchet MS" w:hAnsi="Trebuchet MS" w:cs="Trebuchet MS"/>
                  <w:b/>
                  <w:bCs/>
                  <w:i/>
                  <w:iCs/>
                  <w:color w:val="FF0000"/>
                  <w:sz w:val="22"/>
                  <w:szCs w:val="22"/>
                  <w:lang w:val="x-none"/>
                </w:rPr>
                <w:id w:val="1342279425"/>
                <w:citation/>
              </w:sdtPr>
              <w:sdtContent>
                <w:r w:rsidRPr="00254105">
                  <w:rPr>
                    <w:rFonts w:ascii="Trebuchet MS" w:hAnsi="Trebuchet MS" w:cs="Trebuchet MS"/>
                    <w:b/>
                    <w:bCs/>
                    <w:i/>
                    <w:iCs/>
                    <w:color w:val="FF0000"/>
                    <w:sz w:val="22"/>
                    <w:szCs w:val="22"/>
                    <w:lang w:val="x-none"/>
                  </w:rPr>
                  <w:fldChar w:fldCharType="begin"/>
                </w:r>
                <w:r w:rsidRPr="00254105">
                  <w:rPr>
                    <w:rFonts w:ascii="Trebuchet MS" w:hAnsi="Trebuchet MS" w:cs="Trebuchet MS"/>
                    <w:b/>
                    <w:bCs/>
                    <w:i/>
                    <w:iCs/>
                    <w:color w:val="FF0000"/>
                    <w:sz w:val="22"/>
                    <w:szCs w:val="22"/>
                  </w:rPr>
                  <w:instrText xml:space="preserve">CITATION Reg13 \l 1033 </w:instrText>
                </w:r>
                <w:r w:rsidRPr="00254105">
                  <w:rPr>
                    <w:rFonts w:ascii="Trebuchet MS" w:hAnsi="Trebuchet MS" w:cs="Trebuchet MS"/>
                    <w:b/>
                    <w:bCs/>
                    <w:i/>
                    <w:iCs/>
                    <w:color w:val="FF0000"/>
                    <w:sz w:val="22"/>
                    <w:szCs w:val="22"/>
                    <w:lang w:val="x-none"/>
                  </w:rPr>
                  <w:fldChar w:fldCharType="separate"/>
                </w:r>
                <w:r w:rsidR="000B255E">
                  <w:rPr>
                    <w:rFonts w:ascii="Trebuchet MS" w:hAnsi="Trebuchet MS" w:cs="Trebuchet MS"/>
                    <w:b/>
                    <w:bCs/>
                    <w:i/>
                    <w:iCs/>
                    <w:noProof/>
                    <w:color w:val="FF0000"/>
                    <w:sz w:val="22"/>
                    <w:szCs w:val="22"/>
                  </w:rPr>
                  <w:t xml:space="preserve"> </w:t>
                </w:r>
                <w:r w:rsidR="000B255E" w:rsidRPr="000B255E">
                  <w:rPr>
                    <w:rFonts w:ascii="Trebuchet MS" w:hAnsi="Trebuchet MS" w:cs="Trebuchet MS"/>
                    <w:noProof/>
                    <w:color w:val="FF0000"/>
                    <w:sz w:val="22"/>
                    <w:szCs w:val="22"/>
                  </w:rPr>
                  <w:t>(Reg1303_2013_UE_DispozitiiComune, 2013)</w:t>
                </w:r>
                <w:r w:rsidRPr="00254105">
                  <w:rPr>
                    <w:rFonts w:ascii="Trebuchet MS" w:hAnsi="Trebuchet MS" w:cs="Trebuchet MS"/>
                    <w:b/>
                    <w:bCs/>
                    <w:i/>
                    <w:iCs/>
                    <w:color w:val="FF0000"/>
                    <w:sz w:val="22"/>
                    <w:szCs w:val="22"/>
                    <w:lang w:val="x-none"/>
                  </w:rPr>
                  <w:fldChar w:fldCharType="end"/>
                </w:r>
              </w:sdtContent>
            </w:sdt>
            <w:r w:rsidRPr="00254105">
              <w:rPr>
                <w:rFonts w:ascii="Trebuchet MS" w:hAnsi="Trebuchet MS" w:cs="Trebuchet MS"/>
                <w:b/>
                <w:bCs/>
                <w:i/>
                <w:iCs/>
                <w:color w:val="FF0000"/>
                <w:sz w:val="22"/>
                <w:szCs w:val="22"/>
              </w:rPr>
              <w:t xml:space="preserve"> </w:t>
            </w:r>
            <w:r w:rsidRPr="00254105">
              <w:rPr>
                <w:rFonts w:ascii="Trebuchet MS" w:hAnsi="Trebuchet MS" w:cs="Trebuchet MS"/>
                <w:b/>
                <w:bCs/>
                <w:i/>
                <w:iCs/>
                <w:color w:val="FF0000"/>
                <w:sz w:val="22"/>
                <w:szCs w:val="22"/>
                <w:lang w:val="x-none"/>
              </w:rPr>
              <w:t xml:space="preserve"> și Regulamentul (UE) Nr. 1305/2013 </w:t>
            </w:r>
            <w:r w:rsidRPr="00254105">
              <w:rPr>
                <w:rFonts w:ascii="Trebuchet MS" w:hAnsi="Trebuchet MS" w:cs="Trebuchet MS"/>
                <w:b/>
                <w:bCs/>
                <w:i/>
                <w:iCs/>
                <w:color w:val="FF0000"/>
                <w:sz w:val="22"/>
                <w:szCs w:val="22"/>
              </w:rPr>
              <w:t xml:space="preserve"> </w:t>
            </w:r>
            <w:sdt>
              <w:sdtPr>
                <w:rPr>
                  <w:rFonts w:ascii="Trebuchet MS" w:hAnsi="Trebuchet MS" w:cs="Trebuchet MS"/>
                  <w:b/>
                  <w:bCs/>
                  <w:i/>
                  <w:iCs/>
                  <w:color w:val="FF0000"/>
                  <w:sz w:val="22"/>
                  <w:szCs w:val="22"/>
                </w:rPr>
                <w:id w:val="1865010341"/>
                <w:citation/>
              </w:sdtPr>
              <w:sdtContent>
                <w:r w:rsidRPr="00254105">
                  <w:rPr>
                    <w:rFonts w:ascii="Trebuchet MS" w:hAnsi="Trebuchet MS" w:cs="Trebuchet MS"/>
                    <w:b/>
                    <w:bCs/>
                    <w:i/>
                    <w:iCs/>
                    <w:color w:val="FF0000"/>
                    <w:sz w:val="22"/>
                    <w:szCs w:val="22"/>
                  </w:rPr>
                  <w:fldChar w:fldCharType="begin"/>
                </w:r>
                <w:r w:rsidRPr="00254105">
                  <w:rPr>
                    <w:rFonts w:ascii="Trebuchet MS" w:hAnsi="Trebuchet MS" w:cs="Trebuchet MS"/>
                    <w:b/>
                    <w:bCs/>
                    <w:i/>
                    <w:iCs/>
                    <w:color w:val="FF0000"/>
                    <w:sz w:val="22"/>
                    <w:szCs w:val="22"/>
                  </w:rPr>
                  <w:instrText xml:space="preserve">CITATION Reg131 \l 1033 </w:instrText>
                </w:r>
                <w:r w:rsidRPr="00254105">
                  <w:rPr>
                    <w:rFonts w:ascii="Trebuchet MS" w:hAnsi="Trebuchet MS" w:cs="Trebuchet MS"/>
                    <w:b/>
                    <w:bCs/>
                    <w:i/>
                    <w:iCs/>
                    <w:color w:val="FF0000"/>
                    <w:sz w:val="22"/>
                    <w:szCs w:val="22"/>
                  </w:rPr>
                  <w:fldChar w:fldCharType="separate"/>
                </w:r>
                <w:r w:rsidR="000B255E" w:rsidRPr="000B255E">
                  <w:rPr>
                    <w:rFonts w:ascii="Trebuchet MS" w:hAnsi="Trebuchet MS" w:cs="Trebuchet MS"/>
                    <w:noProof/>
                    <w:color w:val="FF0000"/>
                    <w:sz w:val="22"/>
                    <w:szCs w:val="22"/>
                  </w:rPr>
                  <w:t>(Reg1305_2013_UE_FEADR_sprijindezvoltarerurala, 2013)</w:t>
                </w:r>
                <w:r w:rsidRPr="00254105">
                  <w:rPr>
                    <w:rFonts w:ascii="Trebuchet MS" w:hAnsi="Trebuchet MS" w:cs="Trebuchet MS"/>
                    <w:b/>
                    <w:bCs/>
                    <w:i/>
                    <w:iCs/>
                    <w:color w:val="FF0000"/>
                    <w:sz w:val="22"/>
                    <w:szCs w:val="22"/>
                  </w:rPr>
                  <w:fldChar w:fldCharType="end"/>
                </w:r>
              </w:sdtContent>
            </w:sdt>
            <w:r w:rsidRPr="00254105">
              <w:rPr>
                <w:rFonts w:ascii="Trebuchet MS" w:hAnsi="Trebuchet MS" w:cs="Trebuchet MS"/>
                <w:b/>
                <w:bCs/>
                <w:i/>
                <w:iCs/>
                <w:color w:val="FF0000"/>
                <w:sz w:val="22"/>
                <w:szCs w:val="22"/>
              </w:rPr>
              <w:t xml:space="preserve"> </w:t>
            </w:r>
          </w:p>
          <w:p w14:paraId="330A7685" w14:textId="77777777" w:rsidR="00AE7164" w:rsidRPr="00254105" w:rsidRDefault="00AE7164" w:rsidP="00075175">
            <w:pPr>
              <w:jc w:val="center"/>
              <w:rPr>
                <w:rFonts w:ascii="Trebuchet MS" w:hAnsi="Trebuchet MS" w:cs="Trebuchet MS"/>
                <w:b/>
                <w:bCs/>
                <w:i/>
                <w:iCs/>
                <w:color w:val="0070C0"/>
                <w:sz w:val="24"/>
                <w:szCs w:val="24"/>
              </w:rPr>
            </w:pPr>
            <w:r w:rsidRPr="00254105">
              <w:rPr>
                <w:rFonts w:ascii="Trebuchet MS" w:hAnsi="Trebuchet MS" w:cs="Trebuchet MS"/>
                <w:b/>
                <w:bCs/>
                <w:i/>
                <w:iCs/>
                <w:color w:val="FF0000"/>
                <w:sz w:val="24"/>
                <w:szCs w:val="24"/>
                <w:lang w:val="x-none"/>
              </w:rPr>
              <w:t>prevalează asupra oricăror informații din prezentul document</w:t>
            </w:r>
          </w:p>
        </w:tc>
      </w:tr>
    </w:tbl>
    <w:p w14:paraId="294B065A" w14:textId="77777777" w:rsidR="00AE7164" w:rsidRPr="00254105" w:rsidRDefault="00DD77B7" w:rsidP="00BA2112">
      <w:pPr>
        <w:pStyle w:val="Legend"/>
        <w:rPr>
          <w:rFonts w:ascii="Trebuchet MS" w:hAnsi="Trebuchet MS"/>
          <w:color w:val="000000"/>
          <w:sz w:val="22"/>
          <w:szCs w:val="22"/>
        </w:rPr>
      </w:pPr>
      <w:proofErr w:type="spellStart"/>
      <w:r>
        <w:t>Caseta</w:t>
      </w:r>
      <w:proofErr w:type="spellEnd"/>
      <w:r>
        <w:t xml:space="preserve"> </w:t>
      </w:r>
      <w:fldSimple w:instr=" SEQ Caseta \* ARABIC ">
        <w:r w:rsidR="002C26D0">
          <w:rPr>
            <w:noProof/>
          </w:rPr>
          <w:t>1</w:t>
        </w:r>
      </w:fldSimple>
      <w:r w:rsidR="00E26A20">
        <w:t xml:space="preserve">.Prevalare </w:t>
      </w:r>
      <w:proofErr w:type="spellStart"/>
      <w:r w:rsidR="00E26A20">
        <w:t>informatii</w:t>
      </w:r>
      <w:proofErr w:type="spellEnd"/>
      <w:r w:rsidR="00673D9C">
        <w:t xml:space="preserve"> </w:t>
      </w:r>
      <w:proofErr w:type="spellStart"/>
      <w:r w:rsidR="00673D9C">
        <w:t>Regulamente</w:t>
      </w:r>
      <w:proofErr w:type="spellEnd"/>
      <w:r w:rsidR="00673D9C">
        <w:t xml:space="preserve"> </w:t>
      </w:r>
      <w:proofErr w:type="spellStart"/>
      <w:r w:rsidR="00673D9C">
        <w:t>europene</w:t>
      </w:r>
      <w:proofErr w:type="spellEnd"/>
      <w:r w:rsidR="00673D9C">
        <w:t xml:space="preserve"> 13030 </w:t>
      </w:r>
      <w:proofErr w:type="spellStart"/>
      <w:r w:rsidR="00673D9C">
        <w:t>si</w:t>
      </w:r>
      <w:proofErr w:type="spellEnd"/>
      <w:r w:rsidR="00673D9C">
        <w:t xml:space="preserve"> 1305</w:t>
      </w:r>
    </w:p>
    <w:p w14:paraId="3E3F7B2B" w14:textId="77777777" w:rsidR="00075175" w:rsidRPr="00254105" w:rsidRDefault="00075175" w:rsidP="00075175">
      <w:pPr>
        <w:autoSpaceDE w:val="0"/>
        <w:autoSpaceDN w:val="0"/>
        <w:adjustRightInd w:val="0"/>
        <w:rPr>
          <w:rFonts w:ascii="Trebuchet MS" w:hAnsi="Trebuchet MS"/>
          <w:i/>
          <w:iCs/>
          <w:color w:val="000000"/>
          <w:sz w:val="22"/>
          <w:szCs w:val="22"/>
        </w:rPr>
      </w:pPr>
    </w:p>
    <w:p w14:paraId="2464FD9C" w14:textId="77777777" w:rsidR="00AE7164" w:rsidRPr="00254105" w:rsidRDefault="00AE7164" w:rsidP="00A7387A">
      <w:pPr>
        <w:autoSpaceDE w:val="0"/>
        <w:autoSpaceDN w:val="0"/>
        <w:adjustRightInd w:val="0"/>
        <w:ind w:firstLine="720"/>
        <w:jc w:val="both"/>
        <w:rPr>
          <w:rFonts w:ascii="Trebuchet MS" w:hAnsi="Trebuchet MS"/>
          <w:i/>
          <w:iCs/>
          <w:color w:val="000000"/>
          <w:sz w:val="22"/>
          <w:szCs w:val="22"/>
        </w:rPr>
      </w:pPr>
      <w:proofErr w:type="spellStart"/>
      <w:r w:rsidRPr="00254105">
        <w:rPr>
          <w:rFonts w:ascii="Trebuchet MS" w:hAnsi="Trebuchet MS"/>
          <w:i/>
          <w:iCs/>
          <w:color w:val="000000"/>
          <w:sz w:val="22"/>
          <w:szCs w:val="22"/>
        </w:rPr>
        <w:t>Ghidul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Solicitantului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prezintă</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regulile</w:t>
      </w:r>
      <w:proofErr w:type="spellEnd"/>
      <w:r w:rsidRPr="00254105">
        <w:rPr>
          <w:rFonts w:ascii="Trebuchet MS" w:hAnsi="Trebuchet MS"/>
          <w:i/>
          <w:iCs/>
          <w:color w:val="000000"/>
          <w:sz w:val="22"/>
          <w:szCs w:val="22"/>
        </w:rPr>
        <w:t xml:space="preserve"> pentru </w:t>
      </w:r>
      <w:proofErr w:type="spellStart"/>
      <w:r w:rsidRPr="00254105">
        <w:rPr>
          <w:rFonts w:ascii="Trebuchet MS" w:hAnsi="Trebuchet MS"/>
          <w:i/>
          <w:iCs/>
          <w:color w:val="000000"/>
          <w:sz w:val="22"/>
          <w:szCs w:val="22"/>
        </w:rPr>
        <w:t>pregătirea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întocmirea</w:t>
      </w:r>
      <w:proofErr w:type="spellEnd"/>
      <w:r w:rsidRPr="00254105">
        <w:rPr>
          <w:rFonts w:ascii="Trebuchet MS" w:hAnsi="Trebuchet MS"/>
          <w:i/>
          <w:iCs/>
          <w:color w:val="000000"/>
          <w:sz w:val="22"/>
          <w:szCs w:val="22"/>
        </w:rPr>
        <w:t xml:space="preserve"> și </w:t>
      </w:r>
      <w:proofErr w:type="spellStart"/>
      <w:r w:rsidRPr="00254105">
        <w:rPr>
          <w:rFonts w:ascii="Trebuchet MS" w:hAnsi="Trebuchet MS"/>
          <w:i/>
          <w:iCs/>
          <w:color w:val="000000"/>
          <w:sz w:val="22"/>
          <w:szCs w:val="22"/>
        </w:rPr>
        <w:t>depunerea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investiţii</w:t>
      </w:r>
      <w:proofErr w:type="spellEnd"/>
      <w:r w:rsidRPr="00254105">
        <w:rPr>
          <w:rFonts w:ascii="Trebuchet MS" w:hAnsi="Trebuchet MS"/>
          <w:i/>
          <w:iCs/>
          <w:color w:val="000000"/>
          <w:sz w:val="22"/>
          <w:szCs w:val="22"/>
        </w:rPr>
        <w:t xml:space="preserve">, precum și </w:t>
      </w:r>
      <w:proofErr w:type="spellStart"/>
      <w:r w:rsidRPr="00254105">
        <w:rPr>
          <w:rFonts w:ascii="Trebuchet MS" w:hAnsi="Trebuchet MS"/>
          <w:i/>
          <w:iCs/>
          <w:color w:val="000000"/>
          <w:sz w:val="22"/>
          <w:szCs w:val="22"/>
        </w:rPr>
        <w:t>modalitatea</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selecţie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aprobare</w:t>
      </w:r>
      <w:proofErr w:type="spellEnd"/>
      <w:r w:rsidRPr="00254105">
        <w:rPr>
          <w:rFonts w:ascii="Trebuchet MS" w:hAnsi="Trebuchet MS"/>
          <w:i/>
          <w:iCs/>
          <w:color w:val="000000"/>
          <w:sz w:val="22"/>
          <w:szCs w:val="22"/>
        </w:rPr>
        <w:t xml:space="preserve"> şi </w:t>
      </w:r>
      <w:proofErr w:type="spellStart"/>
      <w:r w:rsidRPr="00254105">
        <w:rPr>
          <w:rFonts w:ascii="Trebuchet MS" w:hAnsi="Trebuchet MS"/>
          <w:i/>
          <w:iCs/>
          <w:color w:val="000000"/>
          <w:sz w:val="22"/>
          <w:szCs w:val="22"/>
        </w:rPr>
        <w:t>derulare</w:t>
      </w:r>
      <w:proofErr w:type="spellEnd"/>
      <w:r w:rsidRPr="00254105">
        <w:rPr>
          <w:rFonts w:ascii="Trebuchet MS" w:hAnsi="Trebuchet MS"/>
          <w:i/>
          <w:iCs/>
          <w:color w:val="000000"/>
          <w:sz w:val="22"/>
          <w:szCs w:val="22"/>
        </w:rPr>
        <w:t xml:space="preserve"> a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dumneavoastră</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asemenea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conţine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lista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indicativă</w:t>
      </w:r>
      <w:proofErr w:type="spellEnd"/>
      <w:r w:rsidRPr="00254105">
        <w:rPr>
          <w:rFonts w:ascii="Trebuchet MS" w:hAnsi="Trebuchet MS"/>
          <w:i/>
          <w:iCs/>
          <w:color w:val="000000"/>
          <w:sz w:val="22"/>
          <w:szCs w:val="22"/>
        </w:rPr>
        <w:t xml:space="preserve"> a </w:t>
      </w:r>
      <w:proofErr w:type="spellStart"/>
      <w:r w:rsidRPr="00254105">
        <w:rPr>
          <w:rFonts w:ascii="Trebuchet MS" w:hAnsi="Trebuchet MS"/>
          <w:i/>
          <w:iCs/>
          <w:color w:val="000000"/>
          <w:sz w:val="22"/>
          <w:szCs w:val="22"/>
        </w:rPr>
        <w:t>tipurilor</w:t>
      </w:r>
      <w:proofErr w:type="spellEnd"/>
      <w:r w:rsidRPr="00254105">
        <w:rPr>
          <w:rFonts w:ascii="Trebuchet MS" w:hAnsi="Trebuchet MS"/>
          <w:i/>
          <w:iCs/>
          <w:color w:val="000000"/>
          <w:sz w:val="22"/>
          <w:szCs w:val="22"/>
        </w:rPr>
        <w:t xml:space="preserve"> de </w:t>
      </w:r>
      <w:proofErr w:type="spellStart"/>
      <w:r w:rsidRPr="00254105">
        <w:rPr>
          <w:rFonts w:ascii="Trebuchet MS" w:hAnsi="Trebuchet MS"/>
          <w:i/>
          <w:iCs/>
          <w:color w:val="000000"/>
          <w:sz w:val="22"/>
          <w:szCs w:val="22"/>
        </w:rPr>
        <w:t>investiţii</w:t>
      </w:r>
      <w:proofErr w:type="spellEnd"/>
      <w:r w:rsidRPr="00254105">
        <w:rPr>
          <w:rFonts w:ascii="Trebuchet MS" w:hAnsi="Trebuchet MS"/>
          <w:i/>
          <w:iCs/>
          <w:color w:val="000000"/>
          <w:sz w:val="22"/>
          <w:szCs w:val="22"/>
        </w:rPr>
        <w:t xml:space="preserve"> </w:t>
      </w:r>
      <w:r w:rsidR="00D91B14" w:rsidRPr="00254105">
        <w:rPr>
          <w:rFonts w:ascii="Trebuchet MS" w:hAnsi="Trebuchet MS"/>
          <w:i/>
          <w:iCs/>
          <w:color w:val="000000"/>
          <w:sz w:val="22"/>
          <w:szCs w:val="22"/>
        </w:rPr>
        <w:t xml:space="preserve"> </w:t>
      </w:r>
      <w:r w:rsidRPr="00254105">
        <w:rPr>
          <w:rFonts w:ascii="Trebuchet MS" w:hAnsi="Trebuchet MS"/>
          <w:i/>
          <w:iCs/>
          <w:color w:val="000000"/>
          <w:sz w:val="22"/>
          <w:szCs w:val="22"/>
        </w:rPr>
        <w:t xml:space="preserve">pentru care se </w:t>
      </w:r>
      <w:proofErr w:type="spellStart"/>
      <w:r w:rsidRPr="00254105">
        <w:rPr>
          <w:rFonts w:ascii="Trebuchet MS" w:hAnsi="Trebuchet MS"/>
          <w:i/>
          <w:iCs/>
          <w:color w:val="000000"/>
          <w:sz w:val="22"/>
          <w:szCs w:val="22"/>
        </w:rPr>
        <w:t>acordă</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fonduri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nerambursabile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documentele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avizele</w:t>
      </w:r>
      <w:proofErr w:type="spellEnd"/>
      <w:r w:rsidRPr="00254105">
        <w:rPr>
          <w:rFonts w:ascii="Trebuchet MS" w:hAnsi="Trebuchet MS"/>
          <w:i/>
          <w:iCs/>
          <w:color w:val="000000"/>
          <w:sz w:val="22"/>
          <w:szCs w:val="22"/>
        </w:rPr>
        <w:t xml:space="preserve"> şi </w:t>
      </w:r>
      <w:proofErr w:type="spellStart"/>
      <w:r w:rsidRPr="00254105">
        <w:rPr>
          <w:rFonts w:ascii="Trebuchet MS" w:hAnsi="Trebuchet MS"/>
          <w:i/>
          <w:iCs/>
          <w:color w:val="000000"/>
          <w:sz w:val="22"/>
          <w:szCs w:val="22"/>
        </w:rPr>
        <w:t>acordurile</w:t>
      </w:r>
      <w:proofErr w:type="spellEnd"/>
      <w:r w:rsidRPr="00254105">
        <w:rPr>
          <w:rFonts w:ascii="Trebuchet MS" w:hAnsi="Trebuchet MS"/>
          <w:i/>
          <w:iCs/>
          <w:color w:val="000000"/>
          <w:sz w:val="22"/>
          <w:szCs w:val="22"/>
        </w:rPr>
        <w:t xml:space="preserve"> care </w:t>
      </w:r>
      <w:proofErr w:type="spellStart"/>
      <w:r w:rsidRPr="00254105">
        <w:rPr>
          <w:rFonts w:ascii="Trebuchet MS" w:hAnsi="Trebuchet MS"/>
          <w:i/>
          <w:iCs/>
          <w:color w:val="000000"/>
          <w:sz w:val="22"/>
          <w:szCs w:val="22"/>
        </w:rPr>
        <w:t>trebuie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prezentate</w:t>
      </w:r>
      <w:proofErr w:type="spellEnd"/>
      <w:r w:rsidRPr="00254105">
        <w:rPr>
          <w:rFonts w:ascii="Trebuchet MS" w:hAnsi="Trebuchet MS"/>
          <w:i/>
          <w:iCs/>
          <w:color w:val="000000"/>
          <w:sz w:val="22"/>
          <w:szCs w:val="22"/>
        </w:rPr>
        <w:t xml:space="preserve">, precum și </w:t>
      </w:r>
      <w:proofErr w:type="spellStart"/>
      <w:r w:rsidRPr="00254105">
        <w:rPr>
          <w:rFonts w:ascii="Trebuchet MS" w:hAnsi="Trebuchet MS"/>
          <w:i/>
          <w:iCs/>
          <w:color w:val="000000"/>
          <w:sz w:val="22"/>
          <w:szCs w:val="22"/>
        </w:rPr>
        <w:t>alte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informaţii</w:t>
      </w:r>
      <w:proofErr w:type="spellEnd"/>
      <w:r w:rsidRPr="00254105">
        <w:rPr>
          <w:rFonts w:ascii="Trebuchet MS" w:hAnsi="Trebuchet MS"/>
          <w:i/>
          <w:iCs/>
          <w:color w:val="000000"/>
          <w:sz w:val="22"/>
          <w:szCs w:val="22"/>
        </w:rPr>
        <w:t xml:space="preserve"> utile </w:t>
      </w:r>
      <w:proofErr w:type="spellStart"/>
      <w:r w:rsidRPr="00254105">
        <w:rPr>
          <w:rFonts w:ascii="Trebuchet MS" w:hAnsi="Trebuchet MS"/>
          <w:i/>
          <w:iCs/>
          <w:color w:val="000000"/>
          <w:sz w:val="22"/>
          <w:szCs w:val="22"/>
        </w:rPr>
        <w:t>realizării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proiectului</w:t>
      </w:r>
      <w:proofErr w:type="spellEnd"/>
      <w:r w:rsidRPr="00254105">
        <w:rPr>
          <w:rFonts w:ascii="Trebuchet MS" w:hAnsi="Trebuchet MS"/>
          <w:i/>
          <w:iCs/>
          <w:color w:val="000000"/>
          <w:sz w:val="22"/>
          <w:szCs w:val="22"/>
        </w:rPr>
        <w:t xml:space="preserve"> şi </w:t>
      </w:r>
      <w:proofErr w:type="spellStart"/>
      <w:r w:rsidRPr="00254105">
        <w:rPr>
          <w:rFonts w:ascii="Trebuchet MS" w:hAnsi="Trebuchet MS"/>
          <w:i/>
          <w:iCs/>
          <w:color w:val="000000"/>
          <w:sz w:val="22"/>
          <w:szCs w:val="22"/>
        </w:rPr>
        <w:t>completării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corecte</w:t>
      </w:r>
      <w:proofErr w:type="spellEnd"/>
      <w:r w:rsidRPr="00254105">
        <w:rPr>
          <w:rFonts w:ascii="Trebuchet MS" w:hAnsi="Trebuchet MS"/>
          <w:i/>
          <w:iCs/>
          <w:color w:val="000000"/>
          <w:sz w:val="22"/>
          <w:szCs w:val="22"/>
        </w:rPr>
        <w:t xml:space="preserve"> a </w:t>
      </w:r>
      <w:proofErr w:type="spellStart"/>
      <w:r w:rsidRPr="00254105">
        <w:rPr>
          <w:rFonts w:ascii="Trebuchet MS" w:hAnsi="Trebuchet MS"/>
          <w:i/>
          <w:iCs/>
          <w:color w:val="000000"/>
          <w:sz w:val="22"/>
          <w:szCs w:val="22"/>
        </w:rPr>
        <w:t>documentelor</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necesare</w:t>
      </w:r>
      <w:proofErr w:type="spellEnd"/>
      <w:r w:rsidRPr="00254105">
        <w:rPr>
          <w:rFonts w:ascii="Trebuchet MS" w:hAnsi="Trebuchet MS"/>
          <w:i/>
          <w:iCs/>
          <w:color w:val="000000"/>
          <w:sz w:val="22"/>
          <w:szCs w:val="22"/>
        </w:rPr>
        <w:t xml:space="preserve">. </w:t>
      </w:r>
    </w:p>
    <w:p w14:paraId="51620D1B" w14:textId="77777777" w:rsidR="00AE7164" w:rsidRPr="00254105" w:rsidRDefault="00AE7164" w:rsidP="00A7387A">
      <w:pPr>
        <w:autoSpaceDE w:val="0"/>
        <w:autoSpaceDN w:val="0"/>
        <w:adjustRightInd w:val="0"/>
        <w:jc w:val="both"/>
        <w:rPr>
          <w:rFonts w:ascii="Trebuchet MS" w:hAnsi="Trebuchet MS"/>
          <w:color w:val="000000"/>
          <w:sz w:val="22"/>
          <w:szCs w:val="22"/>
        </w:rPr>
      </w:pPr>
    </w:p>
    <w:p w14:paraId="399DB0EE" w14:textId="77777777" w:rsidR="00AE7164" w:rsidRPr="00254105" w:rsidRDefault="00AE7164" w:rsidP="00A7387A">
      <w:pPr>
        <w:autoSpaceDE w:val="0"/>
        <w:autoSpaceDN w:val="0"/>
        <w:adjustRightInd w:val="0"/>
        <w:ind w:firstLine="720"/>
        <w:jc w:val="both"/>
        <w:rPr>
          <w:rFonts w:ascii="Trebuchet MS" w:hAnsi="Trebuchet MS"/>
          <w:i/>
          <w:iCs/>
          <w:color w:val="000000"/>
          <w:sz w:val="22"/>
          <w:szCs w:val="22"/>
        </w:rPr>
      </w:pPr>
      <w:proofErr w:type="spellStart"/>
      <w:r w:rsidRPr="00254105">
        <w:rPr>
          <w:rFonts w:ascii="Trebuchet MS" w:hAnsi="Trebuchet MS"/>
          <w:i/>
          <w:iCs/>
          <w:color w:val="000000"/>
          <w:sz w:val="22"/>
          <w:szCs w:val="22"/>
        </w:rPr>
        <w:t>Ghidul</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Solicitantului</w:t>
      </w:r>
      <w:proofErr w:type="spellEnd"/>
      <w:r w:rsidRPr="00254105">
        <w:rPr>
          <w:rFonts w:ascii="Trebuchet MS" w:hAnsi="Trebuchet MS"/>
          <w:i/>
          <w:iCs/>
          <w:color w:val="000000"/>
          <w:sz w:val="22"/>
          <w:szCs w:val="22"/>
        </w:rPr>
        <w:t xml:space="preserve">, precum şi </w:t>
      </w:r>
      <w:proofErr w:type="spellStart"/>
      <w:r w:rsidRPr="00254105">
        <w:rPr>
          <w:rFonts w:ascii="Trebuchet MS" w:hAnsi="Trebuchet MS"/>
          <w:i/>
          <w:iCs/>
          <w:color w:val="000000"/>
          <w:sz w:val="22"/>
          <w:szCs w:val="22"/>
        </w:rPr>
        <w:t>documentele</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anexate</w:t>
      </w:r>
      <w:proofErr w:type="spellEnd"/>
      <w:r w:rsidRPr="00254105">
        <w:rPr>
          <w:rFonts w:ascii="Trebuchet MS" w:hAnsi="Trebuchet MS"/>
          <w:i/>
          <w:iCs/>
          <w:color w:val="000000"/>
          <w:sz w:val="22"/>
          <w:szCs w:val="22"/>
        </w:rPr>
        <w:t xml:space="preserve"> pot </w:t>
      </w:r>
      <w:proofErr w:type="spellStart"/>
      <w:r w:rsidRPr="00254105">
        <w:rPr>
          <w:rFonts w:ascii="Trebuchet MS" w:hAnsi="Trebuchet MS"/>
          <w:i/>
          <w:iCs/>
          <w:color w:val="000000"/>
          <w:sz w:val="22"/>
          <w:szCs w:val="22"/>
        </w:rPr>
        <w:t>suferi</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rectificări</w:t>
      </w:r>
      <w:proofErr w:type="spellEnd"/>
      <w:r w:rsidRPr="00254105">
        <w:rPr>
          <w:rFonts w:ascii="Trebuchet MS" w:hAnsi="Trebuchet MS"/>
          <w:i/>
          <w:iCs/>
          <w:color w:val="000000"/>
          <w:sz w:val="22"/>
          <w:szCs w:val="22"/>
        </w:rPr>
        <w:t xml:space="preserve"> din </w:t>
      </w:r>
      <w:proofErr w:type="spellStart"/>
      <w:r w:rsidRPr="00254105">
        <w:rPr>
          <w:rFonts w:ascii="Trebuchet MS" w:hAnsi="Trebuchet MS"/>
          <w:i/>
          <w:iCs/>
          <w:color w:val="000000"/>
          <w:sz w:val="22"/>
          <w:szCs w:val="22"/>
        </w:rPr>
        <w:t>cauza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modificărilor</w:t>
      </w:r>
      <w:proofErr w:type="spellEnd"/>
      <w:r w:rsidRPr="00254105">
        <w:rPr>
          <w:rFonts w:ascii="Trebuchet MS" w:hAnsi="Trebuchet MS"/>
          <w:i/>
          <w:iCs/>
          <w:color w:val="000000"/>
          <w:sz w:val="22"/>
          <w:szCs w:val="22"/>
        </w:rPr>
        <w:t xml:space="preserve"> legislative </w:t>
      </w:r>
      <w:proofErr w:type="spellStart"/>
      <w:r w:rsidRPr="00254105">
        <w:rPr>
          <w:rFonts w:ascii="Trebuchet MS" w:hAnsi="Trebuchet MS"/>
          <w:i/>
          <w:iCs/>
          <w:color w:val="000000"/>
          <w:sz w:val="22"/>
          <w:szCs w:val="22"/>
        </w:rPr>
        <w:t>naţionale</w:t>
      </w:r>
      <w:proofErr w:type="spellEnd"/>
      <w:r w:rsidRPr="00254105">
        <w:rPr>
          <w:rFonts w:ascii="Trebuchet MS" w:hAnsi="Trebuchet MS"/>
          <w:i/>
          <w:iCs/>
          <w:color w:val="000000"/>
          <w:sz w:val="22"/>
          <w:szCs w:val="22"/>
        </w:rPr>
        <w:t xml:space="preserve"> şi </w:t>
      </w:r>
      <w:proofErr w:type="spellStart"/>
      <w:r w:rsidRPr="00254105">
        <w:rPr>
          <w:rFonts w:ascii="Trebuchet MS" w:hAnsi="Trebuchet MS"/>
          <w:i/>
          <w:iCs/>
          <w:color w:val="000000"/>
          <w:sz w:val="22"/>
          <w:szCs w:val="22"/>
        </w:rPr>
        <w:t>comunitare</w:t>
      </w:r>
      <w:proofErr w:type="spellEnd"/>
      <w:r w:rsidRPr="00254105">
        <w:rPr>
          <w:rFonts w:ascii="Trebuchet MS" w:hAnsi="Trebuchet MS"/>
          <w:i/>
          <w:iCs/>
          <w:color w:val="000000"/>
          <w:sz w:val="22"/>
          <w:szCs w:val="22"/>
        </w:rPr>
        <w:t xml:space="preserve"> sau </w:t>
      </w:r>
      <w:proofErr w:type="spellStart"/>
      <w:r w:rsidRPr="00254105">
        <w:rPr>
          <w:rFonts w:ascii="Trebuchet MS" w:hAnsi="Trebuchet MS"/>
          <w:i/>
          <w:iCs/>
          <w:color w:val="000000"/>
          <w:sz w:val="22"/>
          <w:szCs w:val="22"/>
        </w:rPr>
        <w:t>procedurale</w:t>
      </w:r>
      <w:proofErr w:type="spellEnd"/>
      <w:r w:rsidRPr="00254105">
        <w:rPr>
          <w:rFonts w:ascii="Trebuchet MS" w:hAnsi="Trebuchet MS"/>
          <w:i/>
          <w:iCs/>
          <w:color w:val="000000"/>
          <w:sz w:val="22"/>
          <w:szCs w:val="22"/>
        </w:rPr>
        <w:t xml:space="preserve"> – </w:t>
      </w:r>
      <w:proofErr w:type="spellStart"/>
      <w:r w:rsidRPr="00254105">
        <w:rPr>
          <w:rFonts w:ascii="Trebuchet MS" w:hAnsi="Trebuchet MS"/>
          <w:i/>
          <w:iCs/>
          <w:color w:val="000000"/>
          <w:sz w:val="22"/>
          <w:szCs w:val="22"/>
        </w:rPr>
        <w:t>varianta</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actualizată</w:t>
      </w:r>
      <w:proofErr w:type="spellEnd"/>
      <w:r w:rsidRPr="00254105">
        <w:rPr>
          <w:rFonts w:ascii="Trebuchet MS" w:hAnsi="Trebuchet MS"/>
          <w:i/>
          <w:iCs/>
          <w:color w:val="000000"/>
          <w:sz w:val="22"/>
          <w:szCs w:val="22"/>
        </w:rPr>
        <w:t xml:space="preserve"> </w:t>
      </w:r>
      <w:proofErr w:type="spellStart"/>
      <w:r w:rsidRPr="00254105">
        <w:rPr>
          <w:rFonts w:ascii="Trebuchet MS" w:hAnsi="Trebuchet MS"/>
          <w:i/>
          <w:iCs/>
          <w:color w:val="000000"/>
          <w:sz w:val="22"/>
          <w:szCs w:val="22"/>
        </w:rPr>
        <w:t>urmând</w:t>
      </w:r>
      <w:proofErr w:type="spellEnd"/>
      <w:r w:rsidRPr="00254105">
        <w:rPr>
          <w:rFonts w:ascii="Trebuchet MS" w:hAnsi="Trebuchet MS"/>
          <w:i/>
          <w:iCs/>
          <w:color w:val="000000"/>
          <w:sz w:val="22"/>
          <w:szCs w:val="22"/>
        </w:rPr>
        <w:t xml:space="preserve"> a fi </w:t>
      </w:r>
      <w:proofErr w:type="spellStart"/>
      <w:r w:rsidRPr="00254105">
        <w:rPr>
          <w:rFonts w:ascii="Trebuchet MS" w:hAnsi="Trebuchet MS"/>
          <w:i/>
          <w:iCs/>
          <w:color w:val="000000"/>
          <w:sz w:val="22"/>
          <w:szCs w:val="22"/>
        </w:rPr>
        <w:t>publicată</w:t>
      </w:r>
      <w:proofErr w:type="spellEnd"/>
      <w:r w:rsidRPr="00254105">
        <w:rPr>
          <w:rFonts w:ascii="Trebuchet MS" w:hAnsi="Trebuchet MS"/>
          <w:i/>
          <w:iCs/>
          <w:color w:val="000000"/>
          <w:sz w:val="22"/>
          <w:szCs w:val="22"/>
        </w:rPr>
        <w:t xml:space="preserve"> pe </w:t>
      </w:r>
      <w:proofErr w:type="spellStart"/>
      <w:r w:rsidRPr="00254105">
        <w:rPr>
          <w:rFonts w:ascii="Trebuchet MS" w:hAnsi="Trebuchet MS"/>
          <w:i/>
          <w:iCs/>
          <w:color w:val="000000"/>
          <w:sz w:val="22"/>
          <w:szCs w:val="22"/>
        </w:rPr>
        <w:t>pagina</w:t>
      </w:r>
      <w:proofErr w:type="spellEnd"/>
      <w:r w:rsidRPr="00254105">
        <w:rPr>
          <w:rFonts w:ascii="Trebuchet MS" w:hAnsi="Trebuchet MS"/>
          <w:i/>
          <w:iCs/>
          <w:color w:val="000000"/>
          <w:sz w:val="22"/>
          <w:szCs w:val="22"/>
        </w:rPr>
        <w:t xml:space="preserve"> de internet </w:t>
      </w:r>
      <w:hyperlink r:id="rId16" w:history="1">
        <w:r w:rsidR="00075175" w:rsidRPr="00254105">
          <w:rPr>
            <w:rStyle w:val="Hyperlink"/>
            <w:rFonts w:ascii="Trebuchet MS" w:hAnsi="Trebuchet MS"/>
            <w:i/>
            <w:iCs/>
            <w:sz w:val="22"/>
            <w:szCs w:val="22"/>
          </w:rPr>
          <w:t>www.galmmv.ro</w:t>
        </w:r>
      </w:hyperlink>
      <w:r w:rsidRPr="00254105">
        <w:rPr>
          <w:rFonts w:ascii="Trebuchet MS" w:hAnsi="Trebuchet MS"/>
          <w:i/>
          <w:iCs/>
          <w:color w:val="000000"/>
          <w:sz w:val="22"/>
          <w:szCs w:val="22"/>
        </w:rPr>
        <w:t xml:space="preserve"> </w:t>
      </w:r>
    </w:p>
    <w:p w14:paraId="7199786B" w14:textId="77777777" w:rsidR="00785A95" w:rsidRPr="00254105" w:rsidRDefault="00785A95" w:rsidP="002146DD">
      <w:pPr>
        <w:autoSpaceDE w:val="0"/>
        <w:autoSpaceDN w:val="0"/>
        <w:adjustRightInd w:val="0"/>
        <w:ind w:firstLine="720"/>
        <w:rPr>
          <w:rFonts w:ascii="Trebuchet MS" w:hAnsi="Trebuchet MS"/>
          <w:i/>
          <w:iCs/>
          <w:color w:val="000000"/>
          <w:sz w:val="22"/>
          <w:szCs w:val="22"/>
        </w:rPr>
      </w:pPr>
    </w:p>
    <w:tbl>
      <w:tblPr>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243"/>
      </w:tblGrid>
      <w:tr w:rsidR="00536E71" w:rsidRPr="00254105" w14:paraId="5F5BEBBF" w14:textId="77777777" w:rsidTr="00CA2E8D">
        <w:trPr>
          <w:trHeight w:val="921"/>
        </w:trPr>
        <w:tc>
          <w:tcPr>
            <w:tcW w:w="9576" w:type="dxa"/>
            <w:shd w:val="clear" w:color="auto" w:fill="FFFF00"/>
          </w:tcPr>
          <w:p w14:paraId="27AD9889" w14:textId="77777777" w:rsidR="00075175" w:rsidRPr="00254105" w:rsidRDefault="00075175" w:rsidP="00075175">
            <w:pPr>
              <w:jc w:val="center"/>
              <w:rPr>
                <w:rFonts w:ascii="Trebuchet MS" w:hAnsi="Trebuchet MS" w:cs="Trebuchet MS"/>
                <w:b/>
                <w:bCs/>
                <w:color w:val="FF0000"/>
                <w:sz w:val="22"/>
                <w:szCs w:val="22"/>
              </w:rPr>
            </w:pPr>
          </w:p>
          <w:p w14:paraId="49C17664" w14:textId="4894F515" w:rsidR="00785A95" w:rsidRPr="00254105" w:rsidRDefault="00AE7164" w:rsidP="00075175">
            <w:pPr>
              <w:jc w:val="center"/>
              <w:rPr>
                <w:rFonts w:ascii="Trebuchet MS" w:hAnsi="Trebuchet MS" w:cs="Trebuchet MS"/>
                <w:b/>
                <w:bCs/>
                <w:iCs/>
                <w:color w:val="FF0000"/>
                <w:sz w:val="22"/>
                <w:szCs w:val="22"/>
              </w:rPr>
            </w:pPr>
            <w:r w:rsidRPr="00254105">
              <w:rPr>
                <w:rFonts w:ascii="Trebuchet MS" w:hAnsi="Trebuchet MS" w:cs="Trebuchet MS"/>
                <w:b/>
                <w:bCs/>
                <w:color w:val="FF0000"/>
                <w:sz w:val="22"/>
                <w:szCs w:val="22"/>
                <w:lang w:val="x-none"/>
              </w:rPr>
              <w:t xml:space="preserve">ATENȚIE! Prevederile prezentului ghid se completează cu reglementările cuprinse în </w:t>
            </w:r>
            <w:r w:rsidR="00342045" w:rsidRPr="00342045">
              <w:rPr>
                <w:rFonts w:ascii="Trebuchet MS" w:hAnsi="Trebuchet MS" w:cs="Trebuchet MS"/>
                <w:b/>
                <w:bCs/>
                <w:color w:val="FF0000"/>
                <w:sz w:val="22"/>
                <w:szCs w:val="22"/>
                <w:lang w:val="x-none"/>
              </w:rPr>
              <w:t xml:space="preserve">Manual de procedura </w:t>
            </w:r>
            <w:proofErr w:type="spellStart"/>
            <w:r w:rsidR="00342045" w:rsidRPr="00342045">
              <w:rPr>
                <w:rFonts w:ascii="Trebuchet MS" w:hAnsi="Trebuchet MS" w:cs="Trebuchet MS"/>
                <w:b/>
                <w:bCs/>
                <w:color w:val="FF0000"/>
                <w:sz w:val="22"/>
                <w:szCs w:val="22"/>
                <w:lang w:val="x-none"/>
              </w:rPr>
              <w:t>sM</w:t>
            </w:r>
            <w:proofErr w:type="spellEnd"/>
            <w:r w:rsidR="00342045" w:rsidRPr="00342045">
              <w:rPr>
                <w:rFonts w:ascii="Trebuchet MS" w:hAnsi="Trebuchet MS" w:cs="Trebuchet MS"/>
                <w:b/>
                <w:bCs/>
                <w:color w:val="FF0000"/>
                <w:sz w:val="22"/>
                <w:szCs w:val="22"/>
                <w:lang w:val="x-none"/>
              </w:rPr>
              <w:t xml:space="preserve"> 19.2_V</w:t>
            </w:r>
            <w:r w:rsidR="00B8142A">
              <w:rPr>
                <w:rFonts w:ascii="Trebuchet MS" w:hAnsi="Trebuchet MS" w:cs="Trebuchet MS"/>
                <w:b/>
                <w:bCs/>
                <w:color w:val="FF0000"/>
                <w:sz w:val="22"/>
                <w:szCs w:val="22"/>
              </w:rPr>
              <w:t>9</w:t>
            </w:r>
            <w:r w:rsidR="00342045">
              <w:rPr>
                <w:rFonts w:ascii="Trebuchet MS" w:hAnsi="Trebuchet MS" w:cs="Trebuchet MS"/>
                <w:b/>
                <w:bCs/>
                <w:color w:val="FF0000"/>
                <w:sz w:val="22"/>
                <w:szCs w:val="22"/>
              </w:rPr>
              <w:t xml:space="preserve">,  al </w:t>
            </w:r>
            <w:r w:rsidRPr="00254105">
              <w:rPr>
                <w:rFonts w:ascii="Trebuchet MS" w:hAnsi="Trebuchet MS" w:cs="Trebuchet MS"/>
                <w:b/>
                <w:bCs/>
                <w:iCs/>
                <w:color w:val="FF0000"/>
                <w:sz w:val="22"/>
                <w:szCs w:val="22"/>
              </w:rPr>
              <w:t xml:space="preserve">AFIR </w:t>
            </w:r>
            <w:r w:rsidR="00342045">
              <w:rPr>
                <w:rFonts w:ascii="Trebuchet MS" w:hAnsi="Trebuchet MS" w:cs="Trebuchet MS"/>
                <w:b/>
                <w:bCs/>
                <w:iCs/>
                <w:color w:val="FF0000"/>
                <w:sz w:val="22"/>
                <w:szCs w:val="22"/>
              </w:rPr>
              <w:t xml:space="preserve">  </w:t>
            </w:r>
            <w:r w:rsidR="00342045">
              <w:rPr>
                <w:rStyle w:val="Referinnotdesubsol"/>
                <w:rFonts w:ascii="Trebuchet MS" w:hAnsi="Trebuchet MS" w:cs="Trebuchet MS"/>
                <w:b/>
                <w:bCs/>
                <w:iCs/>
                <w:color w:val="FF0000"/>
                <w:sz w:val="22"/>
                <w:szCs w:val="22"/>
              </w:rPr>
              <w:footnoteReference w:id="2"/>
            </w:r>
            <w:r w:rsidR="00342045">
              <w:rPr>
                <w:rFonts w:ascii="Trebuchet MS" w:hAnsi="Trebuchet MS" w:cs="Trebuchet MS"/>
                <w:b/>
                <w:bCs/>
                <w:iCs/>
                <w:color w:val="FF0000"/>
                <w:sz w:val="22"/>
                <w:szCs w:val="22"/>
              </w:rPr>
              <w:t xml:space="preserve"> </w:t>
            </w:r>
            <w:sdt>
              <w:sdtPr>
                <w:rPr>
                  <w:rFonts w:ascii="Trebuchet MS" w:hAnsi="Trebuchet MS" w:cs="Trebuchet MS"/>
                  <w:b/>
                  <w:bCs/>
                  <w:iCs/>
                  <w:color w:val="FF0000"/>
                  <w:sz w:val="22"/>
                  <w:szCs w:val="22"/>
                </w:rPr>
                <w:id w:val="451291369"/>
                <w:citation/>
              </w:sdtPr>
              <w:sdtContent>
                <w:r w:rsidR="00342045">
                  <w:rPr>
                    <w:rFonts w:ascii="Trebuchet MS" w:hAnsi="Trebuchet MS" w:cs="Trebuchet MS"/>
                    <w:b/>
                    <w:bCs/>
                    <w:iCs/>
                    <w:color w:val="FF0000"/>
                    <w:sz w:val="22"/>
                    <w:szCs w:val="22"/>
                  </w:rPr>
                  <w:fldChar w:fldCharType="begin"/>
                </w:r>
                <w:r w:rsidR="00B8142A">
                  <w:rPr>
                    <w:rFonts w:ascii="Trebuchet MS" w:hAnsi="Trebuchet MS" w:cs="Trebuchet MS"/>
                    <w:b/>
                    <w:bCs/>
                    <w:iCs/>
                    <w:color w:val="FF0000"/>
                    <w:sz w:val="22"/>
                    <w:szCs w:val="22"/>
                  </w:rPr>
                  <w:instrText xml:space="preserve">CITATION Man171 \l 1033 </w:instrText>
                </w:r>
                <w:r w:rsidR="00342045">
                  <w:rPr>
                    <w:rFonts w:ascii="Trebuchet MS" w:hAnsi="Trebuchet MS" w:cs="Trebuchet MS"/>
                    <w:b/>
                    <w:bCs/>
                    <w:iCs/>
                    <w:color w:val="FF0000"/>
                    <w:sz w:val="22"/>
                    <w:szCs w:val="22"/>
                  </w:rPr>
                  <w:fldChar w:fldCharType="separate"/>
                </w:r>
                <w:r w:rsidR="000B255E" w:rsidRPr="000B255E">
                  <w:rPr>
                    <w:rFonts w:ascii="Trebuchet MS" w:hAnsi="Trebuchet MS" w:cs="Trebuchet MS"/>
                    <w:noProof/>
                    <w:color w:val="FF0000"/>
                    <w:sz w:val="22"/>
                    <w:szCs w:val="22"/>
                  </w:rPr>
                  <w:t>(ManualProceduraImplementare_19_2_V9_Afir, n.d.)</w:t>
                </w:r>
                <w:r w:rsidR="00342045">
                  <w:rPr>
                    <w:rFonts w:ascii="Trebuchet MS" w:hAnsi="Trebuchet MS" w:cs="Trebuchet MS"/>
                    <w:b/>
                    <w:bCs/>
                    <w:iCs/>
                    <w:color w:val="FF0000"/>
                    <w:sz w:val="22"/>
                    <w:szCs w:val="22"/>
                  </w:rPr>
                  <w:fldChar w:fldCharType="end"/>
                </w:r>
              </w:sdtContent>
            </w:sdt>
          </w:p>
          <w:p w14:paraId="1DE7C421" w14:textId="77777777" w:rsidR="00536E71" w:rsidRPr="00254105" w:rsidRDefault="00536E71" w:rsidP="003F4103">
            <w:pPr>
              <w:jc w:val="center"/>
              <w:rPr>
                <w:rFonts w:ascii="Trebuchet MS" w:hAnsi="Trebuchet MS" w:cs="Trebuchet MS"/>
                <w:b/>
                <w:bCs/>
                <w:i/>
                <w:iCs/>
                <w:color w:val="0070C0"/>
                <w:sz w:val="22"/>
                <w:szCs w:val="22"/>
              </w:rPr>
            </w:pPr>
          </w:p>
        </w:tc>
      </w:tr>
    </w:tbl>
    <w:p w14:paraId="646FDC58" w14:textId="40C5E7BE" w:rsidR="00536E71" w:rsidRPr="00254105" w:rsidRDefault="00E26A20" w:rsidP="00BA2112">
      <w:pPr>
        <w:pStyle w:val="Legend"/>
        <w:rPr>
          <w:rFonts w:ascii="Trebuchet MS" w:hAnsi="Trebuchet MS" w:cs="Trebuchet MS"/>
          <w:i/>
          <w:iCs/>
          <w:color w:val="0070C0"/>
          <w:sz w:val="22"/>
          <w:szCs w:val="22"/>
        </w:rPr>
      </w:pPr>
      <w:proofErr w:type="spellStart"/>
      <w:r>
        <w:t>Caseta</w:t>
      </w:r>
      <w:proofErr w:type="spellEnd"/>
      <w:r>
        <w:t xml:space="preserve"> </w:t>
      </w:r>
      <w:fldSimple w:instr=" SEQ Caseta \* ARABIC ">
        <w:r w:rsidR="002C26D0">
          <w:rPr>
            <w:noProof/>
          </w:rPr>
          <w:t>2</w:t>
        </w:r>
      </w:fldSimple>
      <w:r>
        <w:t xml:space="preserve">. </w:t>
      </w:r>
      <w:proofErr w:type="spellStart"/>
      <w:r>
        <w:t>R</w:t>
      </w:r>
      <w:r w:rsidRPr="00E26A20">
        <w:t>eglementările</w:t>
      </w:r>
      <w:proofErr w:type="spellEnd"/>
      <w:r w:rsidRPr="00E26A20">
        <w:t xml:space="preserve"> </w:t>
      </w:r>
      <w:proofErr w:type="spellStart"/>
      <w:r w:rsidRPr="00E26A20">
        <w:t>cuprinse</w:t>
      </w:r>
      <w:proofErr w:type="spellEnd"/>
      <w:r w:rsidRPr="00E26A20">
        <w:t xml:space="preserve"> </w:t>
      </w:r>
      <w:proofErr w:type="spellStart"/>
      <w:r w:rsidRPr="00E26A20">
        <w:t>în</w:t>
      </w:r>
      <w:proofErr w:type="spellEnd"/>
      <w:r w:rsidRPr="00E26A20">
        <w:t xml:space="preserve"> Manual de </w:t>
      </w:r>
      <w:proofErr w:type="spellStart"/>
      <w:r w:rsidRPr="00E26A20">
        <w:t>procedura</w:t>
      </w:r>
      <w:proofErr w:type="spellEnd"/>
      <w:r w:rsidRPr="00E26A20">
        <w:t xml:space="preserve"> </w:t>
      </w:r>
      <w:proofErr w:type="spellStart"/>
      <w:r w:rsidRPr="00E26A20">
        <w:t>sM</w:t>
      </w:r>
      <w:proofErr w:type="spellEnd"/>
      <w:r w:rsidRPr="00E26A20">
        <w:t xml:space="preserve"> 19.2_V</w:t>
      </w:r>
      <w:r w:rsidR="000F3B1E">
        <w:t>9</w:t>
      </w:r>
      <w:r w:rsidRPr="00E26A20">
        <w:t>, al AFIR   (ManualProceduraImplementare_19_2_V</w:t>
      </w:r>
      <w:r w:rsidR="000F3B1E">
        <w:t>9</w:t>
      </w:r>
      <w:r w:rsidRPr="00E26A20">
        <w:t>_Afir)</w:t>
      </w:r>
    </w:p>
    <w:p w14:paraId="326513A1" w14:textId="77777777" w:rsidR="00025D19" w:rsidRDefault="00025D19" w:rsidP="00075175">
      <w:pPr>
        <w:autoSpaceDE w:val="0"/>
        <w:autoSpaceDN w:val="0"/>
        <w:adjustRightInd w:val="0"/>
        <w:rPr>
          <w:rFonts w:ascii="Trebuchet MS" w:hAnsi="Trebuchet MS"/>
          <w:b/>
          <w:color w:val="000000"/>
          <w:sz w:val="22"/>
          <w:szCs w:val="22"/>
        </w:rPr>
      </w:pPr>
    </w:p>
    <w:p w14:paraId="6AAEE466" w14:textId="2748573D" w:rsidR="00D87621" w:rsidRPr="00EE76B2" w:rsidRDefault="008F27E9" w:rsidP="00075175">
      <w:pPr>
        <w:autoSpaceDE w:val="0"/>
        <w:autoSpaceDN w:val="0"/>
        <w:adjustRightInd w:val="0"/>
        <w:rPr>
          <w:rFonts w:ascii="Trebuchet MS" w:hAnsi="Trebuchet MS"/>
          <w:b/>
          <w:color w:val="000000"/>
          <w:sz w:val="22"/>
          <w:szCs w:val="22"/>
          <w:lang w:val="fr-FR"/>
        </w:rPr>
      </w:pPr>
      <w:proofErr w:type="spellStart"/>
      <w:r w:rsidRPr="00EE76B2">
        <w:rPr>
          <w:rFonts w:ascii="Trebuchet MS" w:hAnsi="Trebuchet MS"/>
          <w:b/>
          <w:color w:val="000000"/>
          <w:sz w:val="22"/>
          <w:szCs w:val="22"/>
          <w:lang w:val="fr-FR"/>
        </w:rPr>
        <w:t>Con</w:t>
      </w:r>
      <w:r w:rsidR="00D90496" w:rsidRPr="00EE76B2">
        <w:rPr>
          <w:rFonts w:ascii="Trebuchet MS" w:hAnsi="Trebuchet MS"/>
          <w:b/>
          <w:color w:val="000000"/>
          <w:sz w:val="22"/>
          <w:szCs w:val="22"/>
          <w:lang w:val="fr-FR"/>
        </w:rPr>
        <w:t>ț</w:t>
      </w:r>
      <w:r w:rsidRPr="00EE76B2">
        <w:rPr>
          <w:rFonts w:ascii="Trebuchet MS" w:hAnsi="Trebuchet MS"/>
          <w:b/>
          <w:color w:val="000000"/>
          <w:sz w:val="22"/>
          <w:szCs w:val="22"/>
          <w:lang w:val="fr-FR"/>
        </w:rPr>
        <w:t>inutul</w:t>
      </w:r>
      <w:proofErr w:type="spellEnd"/>
      <w:r w:rsidRPr="00EE76B2">
        <w:rPr>
          <w:rFonts w:ascii="Trebuchet MS" w:hAnsi="Trebuchet MS"/>
          <w:b/>
          <w:color w:val="000000"/>
          <w:sz w:val="22"/>
          <w:szCs w:val="22"/>
          <w:lang w:val="fr-FR"/>
        </w:rPr>
        <w:t xml:space="preserve"> </w:t>
      </w:r>
      <w:proofErr w:type="spellStart"/>
      <w:r w:rsidRPr="00EE76B2">
        <w:rPr>
          <w:rFonts w:ascii="Trebuchet MS" w:hAnsi="Trebuchet MS"/>
          <w:b/>
          <w:color w:val="000000"/>
          <w:sz w:val="22"/>
          <w:szCs w:val="22"/>
          <w:lang w:val="fr-FR"/>
        </w:rPr>
        <w:t>acestui</w:t>
      </w:r>
      <w:proofErr w:type="spellEnd"/>
      <w:r w:rsidRPr="00EE76B2">
        <w:rPr>
          <w:rFonts w:ascii="Trebuchet MS" w:hAnsi="Trebuchet MS"/>
          <w:b/>
          <w:color w:val="000000"/>
          <w:sz w:val="22"/>
          <w:szCs w:val="22"/>
          <w:lang w:val="fr-FR"/>
        </w:rPr>
        <w:t xml:space="preserve"> Ghid este </w:t>
      </w:r>
      <w:proofErr w:type="spellStart"/>
      <w:r w:rsidRPr="00EE76B2">
        <w:rPr>
          <w:rFonts w:ascii="Trebuchet MS" w:hAnsi="Trebuchet MS"/>
          <w:b/>
          <w:color w:val="000000"/>
          <w:sz w:val="22"/>
          <w:szCs w:val="22"/>
          <w:lang w:val="fr-FR"/>
        </w:rPr>
        <w:t>elaborat</w:t>
      </w:r>
      <w:proofErr w:type="spellEnd"/>
      <w:r w:rsidRPr="00EE76B2">
        <w:rPr>
          <w:rFonts w:ascii="Trebuchet MS" w:hAnsi="Trebuchet MS"/>
          <w:b/>
          <w:color w:val="000000"/>
          <w:sz w:val="22"/>
          <w:szCs w:val="22"/>
          <w:lang w:val="fr-FR"/>
        </w:rPr>
        <w:t xml:space="preserve"> </w:t>
      </w:r>
      <w:proofErr w:type="spellStart"/>
      <w:r w:rsidR="00D90496" w:rsidRPr="00EE76B2">
        <w:rPr>
          <w:rFonts w:ascii="Trebuchet MS" w:hAnsi="Trebuchet MS"/>
          <w:b/>
          <w:color w:val="000000"/>
          <w:sz w:val="22"/>
          <w:szCs w:val="22"/>
          <w:lang w:val="fr-FR"/>
        </w:rPr>
        <w:t>î</w:t>
      </w:r>
      <w:r w:rsidRPr="00EE76B2">
        <w:rPr>
          <w:rFonts w:ascii="Trebuchet MS" w:hAnsi="Trebuchet MS"/>
          <w:b/>
          <w:color w:val="000000"/>
          <w:sz w:val="22"/>
          <w:szCs w:val="22"/>
          <w:lang w:val="fr-FR"/>
        </w:rPr>
        <w:t>n</w:t>
      </w:r>
      <w:proofErr w:type="spellEnd"/>
      <w:r w:rsidRPr="00EE76B2">
        <w:rPr>
          <w:rFonts w:ascii="Trebuchet MS" w:hAnsi="Trebuchet MS"/>
          <w:b/>
          <w:color w:val="000000"/>
          <w:sz w:val="22"/>
          <w:szCs w:val="22"/>
          <w:lang w:val="fr-FR"/>
        </w:rPr>
        <w:t xml:space="preserve"> </w:t>
      </w:r>
      <w:proofErr w:type="spellStart"/>
      <w:r w:rsidRPr="00EE76B2">
        <w:rPr>
          <w:rFonts w:ascii="Trebuchet MS" w:hAnsi="Trebuchet MS"/>
          <w:b/>
          <w:color w:val="000000"/>
          <w:sz w:val="22"/>
          <w:szCs w:val="22"/>
          <w:lang w:val="fr-FR"/>
        </w:rPr>
        <w:t>conformitate</w:t>
      </w:r>
      <w:proofErr w:type="spellEnd"/>
      <w:r w:rsidRPr="00EE76B2">
        <w:rPr>
          <w:rFonts w:ascii="Trebuchet MS" w:hAnsi="Trebuchet MS"/>
          <w:b/>
          <w:color w:val="000000"/>
          <w:sz w:val="22"/>
          <w:szCs w:val="22"/>
          <w:lang w:val="fr-FR"/>
        </w:rPr>
        <w:t xml:space="preserve"> </w:t>
      </w:r>
      <w:proofErr w:type="spellStart"/>
      <w:r w:rsidRPr="00EE76B2">
        <w:rPr>
          <w:rFonts w:ascii="Trebuchet MS" w:hAnsi="Trebuchet MS"/>
          <w:b/>
          <w:color w:val="000000"/>
          <w:sz w:val="22"/>
          <w:szCs w:val="22"/>
          <w:lang w:val="fr-FR"/>
        </w:rPr>
        <w:t>cu</w:t>
      </w:r>
      <w:proofErr w:type="spellEnd"/>
      <w:r w:rsidR="00D87621" w:rsidRPr="00EE76B2">
        <w:rPr>
          <w:rFonts w:ascii="Trebuchet MS" w:hAnsi="Trebuchet MS"/>
          <w:b/>
          <w:color w:val="000000"/>
          <w:sz w:val="22"/>
          <w:szCs w:val="22"/>
          <w:lang w:val="fr-FR"/>
        </w:rPr>
        <w:t>:</w:t>
      </w:r>
    </w:p>
    <w:p w14:paraId="527CFFE2" w14:textId="77777777" w:rsidR="004E351C" w:rsidRPr="00EE76B2" w:rsidRDefault="004E351C" w:rsidP="00075175">
      <w:pPr>
        <w:autoSpaceDE w:val="0"/>
        <w:autoSpaceDN w:val="0"/>
        <w:adjustRightInd w:val="0"/>
        <w:rPr>
          <w:rFonts w:ascii="Trebuchet MS" w:hAnsi="Trebuchet MS"/>
          <w:b/>
          <w:color w:val="000000"/>
          <w:sz w:val="22"/>
          <w:szCs w:val="22"/>
          <w:lang w:val="fr-FR"/>
        </w:rPr>
      </w:pPr>
    </w:p>
    <w:p w14:paraId="20717159" w14:textId="2469D1BD" w:rsidR="000C2219" w:rsidRPr="00EE76B2" w:rsidRDefault="008F27E9" w:rsidP="00244AC5">
      <w:pPr>
        <w:pStyle w:val="Listparagraf"/>
        <w:numPr>
          <w:ilvl w:val="0"/>
          <w:numId w:val="5"/>
        </w:numPr>
        <w:autoSpaceDE w:val="0"/>
        <w:autoSpaceDN w:val="0"/>
        <w:adjustRightInd w:val="0"/>
        <w:jc w:val="both"/>
        <w:rPr>
          <w:rFonts w:ascii="Trebuchet MS" w:hAnsi="Trebuchet MS" w:cs="TrebuchetMS-Bold"/>
          <w:b/>
          <w:bCs/>
          <w:color w:val="2E74B6"/>
          <w:sz w:val="22"/>
          <w:szCs w:val="22"/>
          <w:lang w:val="fr-FR"/>
        </w:rPr>
      </w:pPr>
      <w:proofErr w:type="spellStart"/>
      <w:r w:rsidRPr="00EE76B2">
        <w:rPr>
          <w:rFonts w:ascii="Trebuchet MS" w:hAnsi="Trebuchet MS" w:cs="TrebuchetMS-Bold"/>
          <w:b/>
          <w:bCs/>
          <w:color w:val="2E74B6"/>
          <w:sz w:val="22"/>
          <w:szCs w:val="22"/>
          <w:lang w:val="fr-FR"/>
        </w:rPr>
        <w:t>Orientări</w:t>
      </w:r>
      <w:r w:rsidR="00075175" w:rsidRPr="00EE76B2">
        <w:rPr>
          <w:rFonts w:ascii="Trebuchet MS" w:hAnsi="Trebuchet MS" w:cs="TrebuchetMS-Bold"/>
          <w:b/>
          <w:bCs/>
          <w:color w:val="2E74B6"/>
          <w:sz w:val="22"/>
          <w:szCs w:val="22"/>
          <w:lang w:val="fr-FR"/>
        </w:rPr>
        <w:t>le</w:t>
      </w:r>
      <w:proofErr w:type="spellEnd"/>
      <w:r w:rsidR="00075175" w:rsidRPr="00EE76B2">
        <w:rPr>
          <w:rFonts w:ascii="Trebuchet MS" w:hAnsi="Trebuchet MS" w:cs="TrebuchetMS-Bold"/>
          <w:b/>
          <w:bCs/>
          <w:color w:val="2E74B6"/>
          <w:sz w:val="22"/>
          <w:szCs w:val="22"/>
          <w:lang w:val="fr-FR"/>
        </w:rPr>
        <w:t xml:space="preserve"> </w:t>
      </w:r>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privind</w:t>
      </w:r>
      <w:proofErr w:type="spellEnd"/>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elaborarea</w:t>
      </w:r>
      <w:proofErr w:type="spellEnd"/>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Ghidurilor</w:t>
      </w:r>
      <w:proofErr w:type="spellEnd"/>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Solicitantului</w:t>
      </w:r>
      <w:proofErr w:type="spellEnd"/>
      <w:r w:rsidRPr="00EE76B2">
        <w:rPr>
          <w:rFonts w:ascii="Trebuchet MS" w:hAnsi="Trebuchet MS" w:cs="TrebuchetMS-Bold"/>
          <w:b/>
          <w:bCs/>
          <w:color w:val="2E74B6"/>
          <w:sz w:val="22"/>
          <w:szCs w:val="22"/>
          <w:lang w:val="fr-FR"/>
        </w:rPr>
        <w:t xml:space="preserve"> pentru </w:t>
      </w:r>
      <w:proofErr w:type="spellStart"/>
      <w:r w:rsidRPr="00EE76B2">
        <w:rPr>
          <w:rFonts w:ascii="Trebuchet MS" w:hAnsi="Trebuchet MS" w:cs="TrebuchetMS-Bold"/>
          <w:b/>
          <w:bCs/>
          <w:color w:val="2E74B6"/>
          <w:sz w:val="22"/>
          <w:szCs w:val="22"/>
          <w:lang w:val="fr-FR"/>
        </w:rPr>
        <w:t>măsurile</w:t>
      </w:r>
      <w:proofErr w:type="spellEnd"/>
      <w:r w:rsidRPr="00EE76B2">
        <w:rPr>
          <w:rFonts w:ascii="Trebuchet MS" w:hAnsi="Trebuchet MS" w:cs="TrebuchetMS-Bold"/>
          <w:b/>
          <w:bCs/>
          <w:color w:val="2E74B6"/>
          <w:sz w:val="22"/>
          <w:szCs w:val="22"/>
          <w:lang w:val="fr-FR"/>
        </w:rPr>
        <w:t xml:space="preserve"> incluse </w:t>
      </w:r>
      <w:proofErr w:type="spellStart"/>
      <w:r w:rsidRPr="00EE76B2">
        <w:rPr>
          <w:rFonts w:ascii="Trebuchet MS" w:hAnsi="Trebuchet MS" w:cs="TrebuchetMS-Bold"/>
          <w:b/>
          <w:bCs/>
          <w:color w:val="2E74B6"/>
          <w:sz w:val="22"/>
          <w:szCs w:val="22"/>
          <w:lang w:val="fr-FR"/>
        </w:rPr>
        <w:t>în</w:t>
      </w:r>
      <w:proofErr w:type="spellEnd"/>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Strategiile</w:t>
      </w:r>
      <w:proofErr w:type="spellEnd"/>
      <w:r w:rsidRPr="00EE76B2">
        <w:rPr>
          <w:rFonts w:ascii="Trebuchet MS" w:hAnsi="Trebuchet MS" w:cs="TrebuchetMS-Bold"/>
          <w:b/>
          <w:bCs/>
          <w:color w:val="2E74B6"/>
          <w:sz w:val="22"/>
          <w:szCs w:val="22"/>
          <w:lang w:val="fr-FR"/>
        </w:rPr>
        <w:t xml:space="preserve"> de </w:t>
      </w:r>
      <w:proofErr w:type="spellStart"/>
      <w:r w:rsidRPr="00EE76B2">
        <w:rPr>
          <w:rFonts w:ascii="Trebuchet MS" w:hAnsi="Trebuchet MS" w:cs="TrebuchetMS-Bold"/>
          <w:b/>
          <w:bCs/>
          <w:color w:val="2E74B6"/>
          <w:sz w:val="22"/>
          <w:szCs w:val="22"/>
          <w:lang w:val="fr-FR"/>
        </w:rPr>
        <w:t>Dezvoltare</w:t>
      </w:r>
      <w:proofErr w:type="spellEnd"/>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Locală</w:t>
      </w:r>
      <w:proofErr w:type="spellEnd"/>
      <w:r w:rsidRPr="00EE76B2">
        <w:rPr>
          <w:rFonts w:ascii="Trebuchet MS" w:hAnsi="Trebuchet MS" w:cs="TrebuchetMS-Bold"/>
          <w:b/>
          <w:bCs/>
          <w:color w:val="2E74B6"/>
          <w:sz w:val="22"/>
          <w:szCs w:val="22"/>
          <w:lang w:val="fr-FR"/>
        </w:rPr>
        <w:t xml:space="preserve"> </w:t>
      </w:r>
      <w:proofErr w:type="spellStart"/>
      <w:r w:rsidRPr="00EE76B2">
        <w:rPr>
          <w:rFonts w:ascii="Trebuchet MS" w:hAnsi="Trebuchet MS" w:cs="TrebuchetMS-Bold"/>
          <w:b/>
          <w:bCs/>
          <w:color w:val="2E74B6"/>
          <w:sz w:val="22"/>
          <w:szCs w:val="22"/>
          <w:lang w:val="fr-FR"/>
        </w:rPr>
        <w:t>publicate</w:t>
      </w:r>
      <w:proofErr w:type="spellEnd"/>
      <w:r w:rsidRPr="00EE76B2">
        <w:rPr>
          <w:rFonts w:ascii="Trebuchet MS" w:hAnsi="Trebuchet MS" w:cs="TrebuchetMS-Bold"/>
          <w:b/>
          <w:bCs/>
          <w:color w:val="2E74B6"/>
          <w:sz w:val="22"/>
          <w:szCs w:val="22"/>
          <w:lang w:val="fr-FR"/>
        </w:rPr>
        <w:t xml:space="preserve"> la </w:t>
      </w:r>
      <w:r w:rsidRPr="00254105">
        <w:rPr>
          <w:rStyle w:val="Referinnotdesubsol"/>
          <w:rFonts w:ascii="Trebuchet MS" w:hAnsi="Trebuchet MS" w:cs="TrebuchetMS-Bold"/>
          <w:b/>
          <w:bCs/>
          <w:color w:val="2E74B6"/>
          <w:sz w:val="22"/>
          <w:szCs w:val="22"/>
        </w:rPr>
        <w:footnoteReference w:id="3"/>
      </w:r>
      <w:sdt>
        <w:sdtPr>
          <w:rPr>
            <w:rFonts w:ascii="Trebuchet MS" w:hAnsi="Trebuchet MS"/>
            <w:sz w:val="22"/>
            <w:szCs w:val="22"/>
          </w:rPr>
          <w:id w:val="1663809399"/>
          <w:citation/>
        </w:sdtPr>
        <w:sdtContent>
          <w:r w:rsidRPr="00254105">
            <w:rPr>
              <w:rFonts w:ascii="Trebuchet MS" w:hAnsi="Trebuchet MS" w:cs="TrebuchetMS-Bold"/>
              <w:b/>
              <w:bCs/>
              <w:color w:val="2E74B6"/>
              <w:sz w:val="22"/>
              <w:szCs w:val="22"/>
            </w:rPr>
            <w:fldChar w:fldCharType="begin"/>
          </w:r>
          <w:r w:rsidRPr="00EE76B2">
            <w:rPr>
              <w:rFonts w:ascii="Trebuchet MS" w:hAnsi="Trebuchet MS" w:cs="TrebuchetMS-Bold"/>
              <w:b/>
              <w:bCs/>
              <w:color w:val="2E74B6"/>
              <w:sz w:val="22"/>
              <w:szCs w:val="22"/>
              <w:lang w:val="fr-FR"/>
            </w:rPr>
            <w:instrText xml:space="preserve"> CITATION MAD171 \l 1033 </w:instrText>
          </w:r>
          <w:r w:rsidRPr="00254105">
            <w:rPr>
              <w:rFonts w:ascii="Trebuchet MS" w:hAnsi="Trebuchet MS" w:cs="TrebuchetMS-Bold"/>
              <w:b/>
              <w:bCs/>
              <w:color w:val="2E74B6"/>
              <w:sz w:val="22"/>
              <w:szCs w:val="22"/>
            </w:rPr>
            <w:fldChar w:fldCharType="separate"/>
          </w:r>
          <w:r w:rsidR="000B255E">
            <w:rPr>
              <w:rFonts w:ascii="Trebuchet MS" w:hAnsi="Trebuchet MS" w:cs="TrebuchetMS-Bold"/>
              <w:b/>
              <w:bCs/>
              <w:noProof/>
              <w:color w:val="2E74B6"/>
              <w:sz w:val="22"/>
              <w:szCs w:val="22"/>
              <w:lang w:val="fr-FR"/>
            </w:rPr>
            <w:t xml:space="preserve"> </w:t>
          </w:r>
          <w:r w:rsidR="000B255E" w:rsidRPr="000B255E">
            <w:rPr>
              <w:rFonts w:ascii="Trebuchet MS" w:hAnsi="Trebuchet MS" w:cs="TrebuchetMS-Bold"/>
              <w:noProof/>
              <w:color w:val="2E74B6"/>
              <w:sz w:val="22"/>
              <w:szCs w:val="22"/>
              <w:lang w:val="fr-FR"/>
            </w:rPr>
            <w:t>(MADR_Orientari_GHID_GALx, 2017)</w:t>
          </w:r>
          <w:r w:rsidRPr="00254105">
            <w:rPr>
              <w:rFonts w:ascii="Trebuchet MS" w:hAnsi="Trebuchet MS" w:cs="TrebuchetMS-Bold"/>
              <w:b/>
              <w:bCs/>
              <w:color w:val="2E74B6"/>
              <w:sz w:val="22"/>
              <w:szCs w:val="22"/>
            </w:rPr>
            <w:fldChar w:fldCharType="end"/>
          </w:r>
        </w:sdtContent>
      </w:sdt>
      <w:r w:rsidR="00257B7D" w:rsidRPr="00EE76B2">
        <w:rPr>
          <w:rFonts w:ascii="Trebuchet MS" w:hAnsi="Trebuchet MS" w:cs="TrebuchetMS-Bold"/>
          <w:b/>
          <w:bCs/>
          <w:color w:val="2E74B6"/>
          <w:sz w:val="22"/>
          <w:szCs w:val="22"/>
          <w:lang w:val="fr-FR"/>
        </w:rPr>
        <w:t xml:space="preserve">, </w:t>
      </w:r>
      <w:proofErr w:type="spellStart"/>
      <w:r w:rsidR="00257B7D" w:rsidRPr="00EE76B2">
        <w:rPr>
          <w:rFonts w:ascii="Trebuchet MS" w:hAnsi="Trebuchet MS" w:cs="TrebuchetMS-Bold"/>
          <w:b/>
          <w:bCs/>
          <w:color w:val="2E74B6"/>
          <w:sz w:val="22"/>
          <w:szCs w:val="22"/>
          <w:lang w:val="fr-FR"/>
        </w:rPr>
        <w:t>din</w:t>
      </w:r>
      <w:proofErr w:type="spellEnd"/>
      <w:r w:rsidR="00257B7D" w:rsidRPr="00EE76B2">
        <w:rPr>
          <w:rFonts w:ascii="Trebuchet MS" w:hAnsi="Trebuchet MS" w:cs="TrebuchetMS-Bold"/>
          <w:b/>
          <w:bCs/>
          <w:color w:val="2E74B6"/>
          <w:sz w:val="22"/>
          <w:szCs w:val="22"/>
          <w:lang w:val="fr-FR"/>
        </w:rPr>
        <w:t xml:space="preserve"> care </w:t>
      </w:r>
      <w:proofErr w:type="spellStart"/>
      <w:r w:rsidR="00257B7D" w:rsidRPr="00EE76B2">
        <w:rPr>
          <w:rFonts w:ascii="Trebuchet MS" w:hAnsi="Trebuchet MS" w:cs="TrebuchetMS-Bold"/>
          <w:b/>
          <w:bCs/>
          <w:color w:val="2E74B6"/>
          <w:sz w:val="22"/>
          <w:szCs w:val="22"/>
          <w:lang w:val="fr-FR"/>
        </w:rPr>
        <w:t>citam</w:t>
      </w:r>
      <w:proofErr w:type="spellEnd"/>
      <w:r w:rsidR="00257B7D" w:rsidRPr="00EE76B2">
        <w:rPr>
          <w:rFonts w:ascii="Trebuchet MS" w:hAnsi="Trebuchet MS" w:cs="TrebuchetMS-Bold"/>
          <w:b/>
          <w:bCs/>
          <w:color w:val="2E74B6"/>
          <w:sz w:val="22"/>
          <w:szCs w:val="22"/>
          <w:lang w:val="fr-FR"/>
        </w:rPr>
        <w:t xml:space="preserve"> </w:t>
      </w:r>
    </w:p>
    <w:p w14:paraId="3B161A8E" w14:textId="77777777" w:rsidR="00257B7D" w:rsidRPr="00EE76B2" w:rsidRDefault="00257B7D" w:rsidP="00A7387A">
      <w:pPr>
        <w:autoSpaceDE w:val="0"/>
        <w:autoSpaceDN w:val="0"/>
        <w:adjustRightInd w:val="0"/>
        <w:jc w:val="both"/>
        <w:rPr>
          <w:rFonts w:ascii="Trebuchet MS" w:hAnsi="Trebuchet MS" w:cs="TrebuchetMS-Bold"/>
          <w:b/>
          <w:bCs/>
          <w:color w:val="2E74B6"/>
          <w:sz w:val="22"/>
          <w:szCs w:val="22"/>
          <w:lang w:val="fr-FR"/>
        </w:rPr>
      </w:pPr>
    </w:p>
    <w:p w14:paraId="2234F6F0" w14:textId="0A766B6C" w:rsidR="00257B7D" w:rsidRPr="00EE76B2" w:rsidRDefault="00257B7D" w:rsidP="00245F03">
      <w:pPr>
        <w:autoSpaceDE w:val="0"/>
        <w:autoSpaceDN w:val="0"/>
        <w:adjustRightInd w:val="0"/>
        <w:ind w:firstLine="720"/>
        <w:jc w:val="both"/>
        <w:rPr>
          <w:rFonts w:ascii="Trebuchet MS" w:hAnsi="Trebuchet MS" w:cs="TrebuchetMS"/>
          <w:sz w:val="22"/>
          <w:szCs w:val="22"/>
          <w:lang w:val="fr-FR"/>
        </w:rPr>
      </w:pPr>
      <w:r w:rsidRPr="00EE76B2">
        <w:rPr>
          <w:rFonts w:ascii="Trebuchet MS" w:hAnsi="Trebuchet MS" w:cs="TrebuchetMS"/>
          <w:sz w:val="22"/>
          <w:szCs w:val="22"/>
          <w:lang w:val="fr-FR"/>
        </w:rPr>
        <w:t xml:space="preserve">“Aceste </w:t>
      </w:r>
      <w:proofErr w:type="spellStart"/>
      <w:r w:rsidRPr="00EE76B2">
        <w:rPr>
          <w:rFonts w:ascii="Trebuchet MS" w:hAnsi="Trebuchet MS" w:cs="TrebuchetMS"/>
          <w:sz w:val="22"/>
          <w:szCs w:val="22"/>
          <w:lang w:val="fr-FR"/>
        </w:rPr>
        <w:t>orientări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reprezintă</w:t>
      </w:r>
      <w:proofErr w:type="spellEnd"/>
      <w:r w:rsidRPr="00EE76B2">
        <w:rPr>
          <w:rFonts w:ascii="Trebuchet MS" w:hAnsi="Trebuchet MS" w:cs="TrebuchetMS"/>
          <w:sz w:val="22"/>
          <w:szCs w:val="22"/>
          <w:lang w:val="fr-FR"/>
        </w:rPr>
        <w:t xml:space="preserve"> un </w:t>
      </w:r>
      <w:proofErr w:type="spellStart"/>
      <w:r w:rsidRPr="00EE76B2">
        <w:rPr>
          <w:rFonts w:ascii="Trebuchet MS" w:hAnsi="Trebuchet MS" w:cs="TrebuchetMS"/>
          <w:sz w:val="22"/>
          <w:szCs w:val="22"/>
          <w:lang w:val="fr-FR"/>
        </w:rPr>
        <w:t>material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informativ</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elaborat</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scopul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sprijinirii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Grupurilor</w:t>
      </w:r>
      <w:proofErr w:type="spellEnd"/>
      <w:r w:rsidR="00D87621" w:rsidRPr="00EE76B2">
        <w:rPr>
          <w:rFonts w:ascii="Trebuchet MS" w:hAnsi="Trebuchet MS" w:cs="TrebuchetMS"/>
          <w:sz w:val="22"/>
          <w:szCs w:val="22"/>
          <w:lang w:val="fr-FR"/>
        </w:rPr>
        <w:t xml:space="preserve"> </w:t>
      </w:r>
      <w:r w:rsidRPr="00EE76B2">
        <w:rPr>
          <w:rFonts w:ascii="Trebuchet MS" w:hAnsi="Trebuchet MS" w:cs="TrebuchetMS"/>
          <w:sz w:val="22"/>
          <w:szCs w:val="22"/>
          <w:lang w:val="fr-FR"/>
        </w:rPr>
        <w:t xml:space="preserve">de </w:t>
      </w:r>
      <w:proofErr w:type="spellStart"/>
      <w:r w:rsidRPr="00EE76B2">
        <w:rPr>
          <w:rFonts w:ascii="Trebuchet MS" w:hAnsi="Trebuchet MS" w:cs="TrebuchetMS"/>
          <w:sz w:val="22"/>
          <w:szCs w:val="22"/>
          <w:lang w:val="fr-FR"/>
        </w:rPr>
        <w:t>Acțiune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Locală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elaborarea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Ghidurilor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Solicitantului</w:t>
      </w:r>
      <w:proofErr w:type="spellEnd"/>
      <w:r w:rsidRPr="00EE76B2">
        <w:rPr>
          <w:rFonts w:ascii="Trebuchet MS" w:hAnsi="Trebuchet MS" w:cs="TrebuchetMS"/>
          <w:sz w:val="22"/>
          <w:szCs w:val="22"/>
          <w:lang w:val="fr-FR"/>
        </w:rPr>
        <w:t xml:space="preserve"> pentru </w:t>
      </w:r>
      <w:proofErr w:type="spellStart"/>
      <w:r w:rsidRPr="00EE76B2">
        <w:rPr>
          <w:rFonts w:ascii="Trebuchet MS" w:hAnsi="Trebuchet MS" w:cs="TrebuchetMS"/>
          <w:sz w:val="22"/>
          <w:szCs w:val="22"/>
          <w:lang w:val="fr-FR"/>
        </w:rPr>
        <w:t>măsurile</w:t>
      </w:r>
      <w:proofErr w:type="spellEnd"/>
      <w:r w:rsidRPr="00EE76B2">
        <w:rPr>
          <w:rFonts w:ascii="Trebuchet MS" w:hAnsi="Trebuchet MS" w:cs="TrebuchetMS"/>
          <w:sz w:val="22"/>
          <w:szCs w:val="22"/>
          <w:lang w:val="fr-FR"/>
        </w:rPr>
        <w:t xml:space="preserve"> incluse </w:t>
      </w:r>
      <w:proofErr w:type="spellStart"/>
      <w:r w:rsidRPr="00EE76B2">
        <w:rPr>
          <w:rFonts w:ascii="Trebuchet MS" w:hAnsi="Trebuchet MS" w:cs="TrebuchetMS"/>
          <w:sz w:val="22"/>
          <w:szCs w:val="22"/>
          <w:lang w:val="fr-FR"/>
        </w:rPr>
        <w:t>în</w:t>
      </w:r>
      <w:proofErr w:type="spellEnd"/>
      <w:r w:rsidR="00245F03">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Strategiile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Dezvoltare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Locală</w:t>
      </w:r>
      <w:proofErr w:type="spellEnd"/>
      <w:r w:rsidRPr="00EE76B2">
        <w:rPr>
          <w:rFonts w:ascii="Trebuchet MS" w:hAnsi="Trebuchet MS" w:cs="TrebuchetMS"/>
          <w:sz w:val="22"/>
          <w:szCs w:val="22"/>
          <w:lang w:val="fr-FR"/>
        </w:rPr>
        <w:t>.</w:t>
      </w:r>
    </w:p>
    <w:p w14:paraId="64F20FC8" w14:textId="77777777" w:rsidR="00257B7D" w:rsidRPr="00EE76B2" w:rsidRDefault="00257B7D" w:rsidP="00A7387A">
      <w:pPr>
        <w:autoSpaceDE w:val="0"/>
        <w:autoSpaceDN w:val="0"/>
        <w:adjustRightInd w:val="0"/>
        <w:ind w:firstLine="720"/>
        <w:jc w:val="both"/>
        <w:rPr>
          <w:rFonts w:ascii="Trebuchet MS" w:hAnsi="Trebuchet MS" w:cs="TrebuchetMS"/>
          <w:sz w:val="22"/>
          <w:szCs w:val="22"/>
          <w:lang w:val="fr-FR"/>
        </w:rPr>
      </w:pPr>
      <w:proofErr w:type="spellStart"/>
      <w:r w:rsidRPr="00EE76B2">
        <w:rPr>
          <w:rFonts w:ascii="Trebuchet MS" w:hAnsi="Trebuchet MS" w:cs="TrebuchetMS"/>
          <w:sz w:val="22"/>
          <w:szCs w:val="22"/>
          <w:lang w:val="fr-FR"/>
        </w:rPr>
        <w:lastRenderedPageBreak/>
        <w:t>Orientările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emise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către</w:t>
      </w:r>
      <w:proofErr w:type="spellEnd"/>
      <w:r w:rsidRPr="00EE76B2">
        <w:rPr>
          <w:rFonts w:ascii="Trebuchet MS" w:hAnsi="Trebuchet MS" w:cs="TrebuchetMS"/>
          <w:sz w:val="22"/>
          <w:szCs w:val="22"/>
          <w:lang w:val="fr-FR"/>
        </w:rPr>
        <w:t xml:space="preserve"> DGDR AM PNDR nu </w:t>
      </w:r>
      <w:proofErr w:type="spellStart"/>
      <w:r w:rsidRPr="00EE76B2">
        <w:rPr>
          <w:rFonts w:ascii="Trebuchet MS" w:hAnsi="Trebuchet MS" w:cs="TrebuchetMS"/>
          <w:sz w:val="22"/>
          <w:szCs w:val="22"/>
          <w:lang w:val="fr-FR"/>
        </w:rPr>
        <w:t>sunt</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opozabile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legislației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naționale</w:t>
      </w:r>
      <w:proofErr w:type="spellEnd"/>
      <w:r w:rsidRPr="00EE76B2">
        <w:rPr>
          <w:rFonts w:ascii="Trebuchet MS" w:hAnsi="Trebuchet MS" w:cs="TrebuchetMS"/>
          <w:sz w:val="22"/>
          <w:szCs w:val="22"/>
          <w:lang w:val="fr-FR"/>
        </w:rPr>
        <w:t xml:space="preserve"> și </w:t>
      </w:r>
      <w:proofErr w:type="spellStart"/>
      <w:r w:rsidRPr="00EE76B2">
        <w:rPr>
          <w:rFonts w:ascii="Trebuchet MS" w:hAnsi="Trebuchet MS" w:cs="TrebuchetMS"/>
          <w:sz w:val="22"/>
          <w:szCs w:val="22"/>
          <w:lang w:val="fr-FR"/>
        </w:rPr>
        <w:t>europene,respectiv</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proceduri</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lucru</w:t>
      </w:r>
      <w:proofErr w:type="spellEnd"/>
      <w:r w:rsidRPr="00EE76B2">
        <w:rPr>
          <w:rFonts w:ascii="Trebuchet MS" w:hAnsi="Trebuchet MS" w:cs="TrebuchetMS"/>
          <w:sz w:val="22"/>
          <w:szCs w:val="22"/>
          <w:lang w:val="fr-FR"/>
        </w:rPr>
        <w:t xml:space="preserve"> sau </w:t>
      </w:r>
      <w:proofErr w:type="spellStart"/>
      <w:r w:rsidRPr="00EE76B2">
        <w:rPr>
          <w:rFonts w:ascii="Trebuchet MS" w:hAnsi="Trebuchet MS" w:cs="TrebuchetMS"/>
          <w:sz w:val="22"/>
          <w:szCs w:val="22"/>
          <w:lang w:val="fr-FR"/>
        </w:rPr>
        <w:t>alte</w:t>
      </w:r>
      <w:proofErr w:type="spellEnd"/>
      <w:r w:rsidRPr="00EE76B2">
        <w:rPr>
          <w:rFonts w:ascii="Trebuchet MS" w:hAnsi="Trebuchet MS" w:cs="TrebuchetMS"/>
          <w:sz w:val="22"/>
          <w:szCs w:val="22"/>
          <w:lang w:val="fr-FR"/>
        </w:rPr>
        <w:t xml:space="preserve"> documente </w:t>
      </w:r>
      <w:proofErr w:type="spellStart"/>
      <w:r w:rsidRPr="00EE76B2">
        <w:rPr>
          <w:rFonts w:ascii="Trebuchet MS" w:hAnsi="Trebuchet MS" w:cs="TrebuchetMS"/>
          <w:sz w:val="22"/>
          <w:szCs w:val="22"/>
          <w:lang w:val="fr-FR"/>
        </w:rPr>
        <w:t>oficiale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emise</w:t>
      </w:r>
      <w:proofErr w:type="spellEnd"/>
      <w:r w:rsidRPr="00EE76B2">
        <w:rPr>
          <w:rFonts w:ascii="Trebuchet MS" w:hAnsi="Trebuchet MS" w:cs="TrebuchetMS"/>
          <w:sz w:val="22"/>
          <w:szCs w:val="22"/>
          <w:lang w:val="fr-FR"/>
        </w:rPr>
        <w:t xml:space="preserve"> de DGDR AM PNDR sau AFIR.</w:t>
      </w:r>
    </w:p>
    <w:p w14:paraId="35544725" w14:textId="77777777" w:rsidR="00257B7D" w:rsidRPr="00EE76B2" w:rsidRDefault="00257B7D" w:rsidP="00A7387A">
      <w:pPr>
        <w:autoSpaceDE w:val="0"/>
        <w:autoSpaceDN w:val="0"/>
        <w:adjustRightInd w:val="0"/>
        <w:ind w:firstLine="720"/>
        <w:jc w:val="both"/>
        <w:rPr>
          <w:rFonts w:ascii="Trebuchet MS" w:hAnsi="Trebuchet MS" w:cs="TrebuchetMS"/>
          <w:sz w:val="22"/>
          <w:szCs w:val="22"/>
          <w:lang w:val="fr-FR"/>
        </w:rPr>
      </w:pPr>
      <w:proofErr w:type="spellStart"/>
      <w:r w:rsidRPr="00EE76B2">
        <w:rPr>
          <w:rFonts w:ascii="Trebuchet MS" w:hAnsi="Trebuchet MS" w:cs="TrebuchetMS"/>
          <w:sz w:val="22"/>
          <w:szCs w:val="22"/>
          <w:lang w:val="fr-FR"/>
        </w:rPr>
        <w:t>Totodată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orientările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prin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informațiile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pe</w:t>
      </w:r>
      <w:proofErr w:type="spellEnd"/>
      <w:r w:rsidRPr="00EE76B2">
        <w:rPr>
          <w:rFonts w:ascii="Trebuchet MS" w:hAnsi="Trebuchet MS" w:cs="TrebuchetMS"/>
          <w:sz w:val="22"/>
          <w:szCs w:val="22"/>
          <w:lang w:val="fr-FR"/>
        </w:rPr>
        <w:t xml:space="preserve"> care le </w:t>
      </w:r>
      <w:proofErr w:type="spellStart"/>
      <w:r w:rsidRPr="00EE76B2">
        <w:rPr>
          <w:rFonts w:ascii="Trebuchet MS" w:hAnsi="Trebuchet MS" w:cs="TrebuchetMS"/>
          <w:sz w:val="22"/>
          <w:szCs w:val="22"/>
          <w:lang w:val="fr-FR"/>
        </w:rPr>
        <w:t>furnizează</w:t>
      </w:r>
      <w:proofErr w:type="spellEnd"/>
      <w:r w:rsidRPr="00EE76B2">
        <w:rPr>
          <w:rFonts w:ascii="Trebuchet MS" w:hAnsi="Trebuchet MS" w:cs="TrebuchetMS"/>
          <w:sz w:val="22"/>
          <w:szCs w:val="22"/>
          <w:lang w:val="fr-FR"/>
        </w:rPr>
        <w:t xml:space="preserve">, nu pot </w:t>
      </w:r>
      <w:proofErr w:type="spellStart"/>
      <w:r w:rsidRPr="00EE76B2">
        <w:rPr>
          <w:rFonts w:ascii="Trebuchet MS" w:hAnsi="Trebuchet MS" w:cs="TrebuchetMS"/>
          <w:sz w:val="22"/>
          <w:szCs w:val="22"/>
          <w:lang w:val="fr-FR"/>
        </w:rPr>
        <w:t>influența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procesele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primire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evaluare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selecție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contractare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efectuare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plăți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verificări</w:t>
      </w:r>
      <w:proofErr w:type="spellEnd"/>
      <w:r w:rsidRPr="00EE76B2">
        <w:rPr>
          <w:rFonts w:ascii="Trebuchet MS" w:hAnsi="Trebuchet MS" w:cs="TrebuchetMS"/>
          <w:sz w:val="22"/>
          <w:szCs w:val="22"/>
          <w:lang w:val="fr-FR"/>
        </w:rPr>
        <w:t xml:space="preserve"> etc. ale DGDR AM PNDR sau AFIR, </w:t>
      </w:r>
      <w:proofErr w:type="spellStart"/>
      <w:r w:rsidRPr="00EE76B2">
        <w:rPr>
          <w:rFonts w:ascii="Trebuchet MS" w:hAnsi="Trebuchet MS" w:cs="TrebuchetMS"/>
          <w:sz w:val="22"/>
          <w:szCs w:val="22"/>
          <w:lang w:val="fr-FR"/>
        </w:rPr>
        <w:t>acestea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putând</w:t>
      </w:r>
      <w:proofErr w:type="spellEnd"/>
      <w:r w:rsidRPr="00EE76B2">
        <w:rPr>
          <w:rFonts w:ascii="Trebuchet MS" w:hAnsi="Trebuchet MS" w:cs="TrebuchetMS"/>
          <w:sz w:val="22"/>
          <w:szCs w:val="22"/>
          <w:lang w:val="fr-FR"/>
        </w:rPr>
        <w:t xml:space="preserve"> fi </w:t>
      </w:r>
      <w:proofErr w:type="spellStart"/>
      <w:r w:rsidRPr="00EE76B2">
        <w:rPr>
          <w:rFonts w:ascii="Trebuchet MS" w:hAnsi="Trebuchet MS" w:cs="TrebuchetMS"/>
          <w:sz w:val="22"/>
          <w:szCs w:val="22"/>
          <w:lang w:val="fr-FR"/>
        </w:rPr>
        <w:t>modificate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doar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prin</w:t>
      </w:r>
      <w:proofErr w:type="spellEnd"/>
      <w:r w:rsidRPr="00EE76B2">
        <w:rPr>
          <w:rFonts w:ascii="Trebuchet MS" w:hAnsi="Trebuchet MS" w:cs="TrebuchetMS"/>
          <w:sz w:val="22"/>
          <w:szCs w:val="22"/>
          <w:lang w:val="fr-FR"/>
        </w:rPr>
        <w:t xml:space="preserve"> documente </w:t>
      </w:r>
      <w:proofErr w:type="spellStart"/>
      <w:r w:rsidRPr="00EE76B2">
        <w:rPr>
          <w:rFonts w:ascii="Trebuchet MS" w:hAnsi="Trebuchet MS" w:cs="TrebuchetMS"/>
          <w:sz w:val="22"/>
          <w:szCs w:val="22"/>
          <w:lang w:val="fr-FR"/>
        </w:rPr>
        <w:t>oficiale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emise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către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departamentele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abilitate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avizate</w:t>
      </w:r>
      <w:proofErr w:type="spellEnd"/>
      <w:r w:rsidRPr="00EE76B2">
        <w:rPr>
          <w:rFonts w:ascii="Trebuchet MS" w:hAnsi="Trebuchet MS" w:cs="TrebuchetMS"/>
          <w:sz w:val="22"/>
          <w:szCs w:val="22"/>
          <w:lang w:val="fr-FR"/>
        </w:rPr>
        <w:t xml:space="preserve"> și </w:t>
      </w:r>
      <w:proofErr w:type="spellStart"/>
      <w:r w:rsidRPr="00EE76B2">
        <w:rPr>
          <w:rFonts w:ascii="Trebuchet MS" w:hAnsi="Trebuchet MS" w:cs="TrebuchetMS"/>
          <w:sz w:val="22"/>
          <w:szCs w:val="22"/>
          <w:lang w:val="fr-FR"/>
        </w:rPr>
        <w:t>aprobate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către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conducerea</w:t>
      </w:r>
      <w:proofErr w:type="spellEnd"/>
      <w:r w:rsidRPr="00EE76B2">
        <w:rPr>
          <w:rFonts w:ascii="Trebuchet MS" w:hAnsi="Trebuchet MS" w:cs="TrebuchetMS"/>
          <w:sz w:val="22"/>
          <w:szCs w:val="22"/>
          <w:lang w:val="fr-FR"/>
        </w:rPr>
        <w:t xml:space="preserve"> MADR.</w:t>
      </w:r>
    </w:p>
    <w:p w14:paraId="7D3A27F6" w14:textId="77777777" w:rsidR="00D87621" w:rsidRPr="00EE76B2" w:rsidRDefault="00D87621" w:rsidP="00A7387A">
      <w:pPr>
        <w:autoSpaceDE w:val="0"/>
        <w:autoSpaceDN w:val="0"/>
        <w:adjustRightInd w:val="0"/>
        <w:jc w:val="both"/>
        <w:rPr>
          <w:rFonts w:ascii="Trebuchet MS" w:hAnsi="Trebuchet MS" w:cs="TrebuchetMS-Bold"/>
          <w:b/>
          <w:bCs/>
          <w:sz w:val="22"/>
          <w:szCs w:val="22"/>
          <w:lang w:val="fr-FR"/>
        </w:rPr>
      </w:pPr>
    </w:p>
    <w:p w14:paraId="3F94D553" w14:textId="7B7F5605" w:rsidR="00257B7D" w:rsidRPr="00EE76B2" w:rsidRDefault="00257B7D" w:rsidP="00A7387A">
      <w:pPr>
        <w:autoSpaceDE w:val="0"/>
        <w:autoSpaceDN w:val="0"/>
        <w:adjustRightInd w:val="0"/>
        <w:jc w:val="both"/>
        <w:rPr>
          <w:rFonts w:ascii="Trebuchet MS" w:hAnsi="Trebuchet MS" w:cs="TrebuchetMS"/>
          <w:sz w:val="22"/>
          <w:szCs w:val="22"/>
          <w:lang w:val="fr-FR"/>
        </w:rPr>
      </w:pPr>
      <w:proofErr w:type="spellStart"/>
      <w:r w:rsidRPr="00EE76B2">
        <w:rPr>
          <w:rFonts w:ascii="Trebuchet MS" w:hAnsi="Trebuchet MS" w:cs="TrebuchetMS-Bold"/>
          <w:b/>
          <w:bCs/>
          <w:sz w:val="22"/>
          <w:szCs w:val="22"/>
          <w:lang w:val="fr-FR"/>
        </w:rPr>
        <w:t>Ghidul</w:t>
      </w:r>
      <w:proofErr w:type="spellEnd"/>
      <w:r w:rsidRPr="00EE76B2">
        <w:rPr>
          <w:rFonts w:ascii="Trebuchet MS" w:hAnsi="Trebuchet MS" w:cs="TrebuchetMS-Bold"/>
          <w:b/>
          <w:bCs/>
          <w:sz w:val="22"/>
          <w:szCs w:val="22"/>
          <w:lang w:val="fr-FR"/>
        </w:rPr>
        <w:t xml:space="preserve"> </w:t>
      </w:r>
      <w:proofErr w:type="spellStart"/>
      <w:r w:rsidRPr="00EE76B2">
        <w:rPr>
          <w:rFonts w:ascii="Trebuchet MS" w:hAnsi="Trebuchet MS" w:cs="TrebuchetMS-Bold"/>
          <w:b/>
          <w:bCs/>
          <w:sz w:val="22"/>
          <w:szCs w:val="22"/>
          <w:lang w:val="fr-FR"/>
        </w:rPr>
        <w:t>solicitantului</w:t>
      </w:r>
      <w:proofErr w:type="spellEnd"/>
      <w:r w:rsidR="00D87621" w:rsidRPr="00EE76B2">
        <w:rPr>
          <w:rFonts w:ascii="Trebuchet MS" w:hAnsi="Trebuchet MS" w:cs="TrebuchetMS-Bold"/>
          <w:b/>
          <w:bCs/>
          <w:sz w:val="22"/>
          <w:szCs w:val="22"/>
          <w:lang w:val="fr-FR"/>
        </w:rPr>
        <w:t xml:space="preserve"> (GS) </w:t>
      </w:r>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reprezintă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detalierea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tehnică</w:t>
      </w:r>
      <w:proofErr w:type="spellEnd"/>
      <w:r w:rsidRPr="00EE76B2">
        <w:rPr>
          <w:rFonts w:ascii="Trebuchet MS" w:hAnsi="Trebuchet MS" w:cs="TrebuchetMS"/>
          <w:sz w:val="22"/>
          <w:szCs w:val="22"/>
          <w:lang w:val="fr-FR"/>
        </w:rPr>
        <w:t xml:space="preserve"> şi </w:t>
      </w:r>
      <w:proofErr w:type="spellStart"/>
      <w:r w:rsidRPr="00EE76B2">
        <w:rPr>
          <w:rFonts w:ascii="Trebuchet MS" w:hAnsi="Trebuchet MS" w:cs="TrebuchetMS"/>
          <w:sz w:val="22"/>
          <w:szCs w:val="22"/>
          <w:lang w:val="fr-FR"/>
        </w:rPr>
        <w:t>financiară</w:t>
      </w:r>
      <w:proofErr w:type="spellEnd"/>
      <w:r w:rsidRPr="00EE76B2">
        <w:rPr>
          <w:rFonts w:ascii="Trebuchet MS" w:hAnsi="Trebuchet MS" w:cs="TrebuchetMS"/>
          <w:sz w:val="22"/>
          <w:szCs w:val="22"/>
          <w:lang w:val="fr-FR"/>
        </w:rPr>
        <w:t xml:space="preserve"> ce </w:t>
      </w:r>
      <w:proofErr w:type="spellStart"/>
      <w:r w:rsidRPr="00EE76B2">
        <w:rPr>
          <w:rFonts w:ascii="Trebuchet MS" w:hAnsi="Trebuchet MS" w:cs="TrebuchetMS"/>
          <w:sz w:val="22"/>
          <w:szCs w:val="22"/>
          <w:lang w:val="fr-FR"/>
        </w:rPr>
        <w:t>cuprinde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setul</w:t>
      </w:r>
      <w:proofErr w:type="spellEnd"/>
      <w:r w:rsidRPr="00EE76B2">
        <w:rPr>
          <w:rFonts w:ascii="Trebuchet MS" w:hAnsi="Trebuchet MS" w:cs="TrebuchetMS"/>
          <w:sz w:val="22"/>
          <w:szCs w:val="22"/>
          <w:lang w:val="fr-FR"/>
        </w:rPr>
        <w:t xml:space="preserve"> de</w:t>
      </w:r>
      <w:r w:rsidR="00341F81">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informații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necesare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solicitantului</w:t>
      </w:r>
      <w:proofErr w:type="spellEnd"/>
      <w:r w:rsidRPr="00EE76B2">
        <w:rPr>
          <w:rFonts w:ascii="Trebuchet MS" w:hAnsi="Trebuchet MS" w:cs="TrebuchetMS"/>
          <w:sz w:val="22"/>
          <w:szCs w:val="22"/>
          <w:lang w:val="fr-FR"/>
        </w:rPr>
        <w:t xml:space="preserve"> pentru </w:t>
      </w:r>
      <w:proofErr w:type="spellStart"/>
      <w:r w:rsidRPr="00EE76B2">
        <w:rPr>
          <w:rFonts w:ascii="Trebuchet MS" w:hAnsi="Trebuchet MS" w:cs="TrebuchetMS"/>
          <w:sz w:val="22"/>
          <w:szCs w:val="22"/>
          <w:lang w:val="fr-FR"/>
        </w:rPr>
        <w:t>pregătirea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derularea</w:t>
      </w:r>
      <w:proofErr w:type="spellEnd"/>
      <w:r w:rsidRPr="00EE76B2">
        <w:rPr>
          <w:rFonts w:ascii="Trebuchet MS" w:hAnsi="Trebuchet MS" w:cs="TrebuchetMS"/>
          <w:sz w:val="22"/>
          <w:szCs w:val="22"/>
          <w:lang w:val="fr-FR"/>
        </w:rPr>
        <w:t xml:space="preserve"> şi </w:t>
      </w:r>
      <w:proofErr w:type="spellStart"/>
      <w:r w:rsidRPr="00EE76B2">
        <w:rPr>
          <w:rFonts w:ascii="Trebuchet MS" w:hAnsi="Trebuchet MS" w:cs="TrebuchetMS"/>
          <w:sz w:val="22"/>
          <w:szCs w:val="22"/>
          <w:lang w:val="fr-FR"/>
        </w:rPr>
        <w:t>implementarea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proiectului</w:t>
      </w:r>
      <w:proofErr w:type="spellEnd"/>
      <w:r w:rsidRPr="00EE76B2">
        <w:rPr>
          <w:rFonts w:ascii="Trebuchet MS" w:hAnsi="Trebuchet MS" w:cs="TrebuchetMS"/>
          <w:sz w:val="22"/>
          <w:szCs w:val="22"/>
          <w:lang w:val="fr-FR"/>
        </w:rPr>
        <w:t>,</w:t>
      </w:r>
      <w:r w:rsidR="00341F81">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elaborat</w:t>
      </w:r>
      <w:proofErr w:type="spellEnd"/>
      <w:r w:rsidRPr="00EE76B2">
        <w:rPr>
          <w:rFonts w:ascii="Trebuchet MS" w:hAnsi="Trebuchet MS" w:cs="TrebuchetMS"/>
          <w:sz w:val="22"/>
          <w:szCs w:val="22"/>
          <w:lang w:val="fr-FR"/>
        </w:rPr>
        <w:t xml:space="preserve"> pentru </w:t>
      </w:r>
      <w:proofErr w:type="spellStart"/>
      <w:r w:rsidRPr="00EE76B2">
        <w:rPr>
          <w:rFonts w:ascii="Trebuchet MS" w:hAnsi="Trebuchet MS" w:cs="TrebuchetMS"/>
          <w:sz w:val="22"/>
          <w:szCs w:val="22"/>
          <w:lang w:val="fr-FR"/>
        </w:rPr>
        <w:t>fiecare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măsură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inclusă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SDL, document care se </w:t>
      </w:r>
      <w:proofErr w:type="spellStart"/>
      <w:r w:rsidRPr="00EE76B2">
        <w:rPr>
          <w:rFonts w:ascii="Trebuchet MS" w:hAnsi="Trebuchet MS" w:cs="TrebuchetMS"/>
          <w:sz w:val="22"/>
          <w:szCs w:val="22"/>
          <w:lang w:val="fr-FR"/>
        </w:rPr>
        <w:t>aprobă</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organele</w:t>
      </w:r>
      <w:proofErr w:type="spellEnd"/>
      <w:r w:rsidRPr="00EE76B2">
        <w:rPr>
          <w:rFonts w:ascii="Trebuchet MS" w:hAnsi="Trebuchet MS" w:cs="TrebuchetMS"/>
          <w:sz w:val="22"/>
          <w:szCs w:val="22"/>
          <w:lang w:val="fr-FR"/>
        </w:rPr>
        <w:t xml:space="preserve"> de</w:t>
      </w:r>
      <w:r w:rsidR="00341F81">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conducere</w:t>
      </w:r>
      <w:proofErr w:type="spellEnd"/>
      <w:r w:rsidRPr="00EE76B2">
        <w:rPr>
          <w:rFonts w:ascii="Trebuchet MS" w:hAnsi="Trebuchet MS" w:cs="TrebuchetMS"/>
          <w:sz w:val="22"/>
          <w:szCs w:val="22"/>
          <w:lang w:val="fr-FR"/>
        </w:rPr>
        <w:t xml:space="preserve"> ale </w:t>
      </w:r>
      <w:proofErr w:type="spellStart"/>
      <w:r w:rsidRPr="00EE76B2">
        <w:rPr>
          <w:rFonts w:ascii="Trebuchet MS" w:hAnsi="Trebuchet MS" w:cs="TrebuchetMS"/>
          <w:sz w:val="22"/>
          <w:szCs w:val="22"/>
          <w:lang w:val="fr-FR"/>
        </w:rPr>
        <w:t>Grupului</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Acțiune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Locală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conform</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prevederilor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statutare</w:t>
      </w:r>
      <w:proofErr w:type="spellEnd"/>
      <w:r w:rsidRPr="00EE76B2">
        <w:rPr>
          <w:rFonts w:ascii="Trebuchet MS" w:hAnsi="Trebuchet MS" w:cs="TrebuchetMS"/>
          <w:sz w:val="22"/>
          <w:szCs w:val="22"/>
          <w:lang w:val="fr-FR"/>
        </w:rPr>
        <w:t xml:space="preserve">) şi se </w:t>
      </w:r>
      <w:proofErr w:type="spellStart"/>
      <w:r w:rsidRPr="00EE76B2">
        <w:rPr>
          <w:rFonts w:ascii="Trebuchet MS" w:hAnsi="Trebuchet MS" w:cs="TrebuchetMS"/>
          <w:sz w:val="22"/>
          <w:szCs w:val="22"/>
          <w:lang w:val="fr-FR"/>
        </w:rPr>
        <w:t>publică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pe</w:t>
      </w:r>
      <w:proofErr w:type="spellEnd"/>
      <w:r w:rsidR="00341F81">
        <w:rPr>
          <w:rFonts w:ascii="Trebuchet MS" w:hAnsi="Trebuchet MS" w:cs="TrebuchetMS"/>
          <w:sz w:val="22"/>
          <w:szCs w:val="22"/>
          <w:lang w:val="fr-FR"/>
        </w:rPr>
        <w:t xml:space="preserve"> </w:t>
      </w:r>
      <w:r w:rsidRPr="00EE76B2">
        <w:rPr>
          <w:rFonts w:ascii="Trebuchet MS" w:hAnsi="Trebuchet MS" w:cs="TrebuchetMS"/>
          <w:sz w:val="22"/>
          <w:szCs w:val="22"/>
          <w:lang w:val="fr-FR"/>
        </w:rPr>
        <w:t>site-</w:t>
      </w:r>
      <w:proofErr w:type="spellStart"/>
      <w:r w:rsidRPr="00EE76B2">
        <w:rPr>
          <w:rFonts w:ascii="Trebuchet MS" w:hAnsi="Trebuchet MS" w:cs="TrebuchetMS"/>
          <w:sz w:val="22"/>
          <w:szCs w:val="22"/>
          <w:lang w:val="fr-FR"/>
        </w:rPr>
        <w:t>ul</w:t>
      </w:r>
      <w:proofErr w:type="spellEnd"/>
      <w:r w:rsidRPr="00EE76B2">
        <w:rPr>
          <w:rFonts w:ascii="Trebuchet MS" w:hAnsi="Trebuchet MS" w:cs="TrebuchetMS"/>
          <w:sz w:val="22"/>
          <w:szCs w:val="22"/>
          <w:lang w:val="fr-FR"/>
        </w:rPr>
        <w:t xml:space="preserve"> GAL-</w:t>
      </w:r>
      <w:proofErr w:type="spellStart"/>
      <w:r w:rsidRPr="00EE76B2">
        <w:rPr>
          <w:rFonts w:ascii="Trebuchet MS" w:hAnsi="Trebuchet MS" w:cs="TrebuchetMS"/>
          <w:sz w:val="22"/>
          <w:szCs w:val="22"/>
          <w:lang w:val="fr-FR"/>
        </w:rPr>
        <w:t>ului</w:t>
      </w:r>
      <w:proofErr w:type="spellEnd"/>
      <w:r w:rsidRPr="00EE76B2">
        <w:rPr>
          <w:rFonts w:ascii="Trebuchet MS" w:hAnsi="Trebuchet MS" w:cs="TrebuchetMS"/>
          <w:sz w:val="22"/>
          <w:szCs w:val="22"/>
          <w:lang w:val="fr-FR"/>
        </w:rPr>
        <w:t>.</w:t>
      </w:r>
    </w:p>
    <w:p w14:paraId="4BC8A55F" w14:textId="77777777" w:rsidR="00257B7D" w:rsidRPr="00EE76B2" w:rsidRDefault="00257B7D">
      <w:pPr>
        <w:autoSpaceDE w:val="0"/>
        <w:autoSpaceDN w:val="0"/>
        <w:adjustRightInd w:val="0"/>
        <w:rPr>
          <w:rFonts w:ascii="Trebuchet MS" w:hAnsi="Trebuchet MS" w:cs="TrebuchetMS"/>
          <w:color w:val="FF0000"/>
          <w:sz w:val="22"/>
          <w:szCs w:val="22"/>
          <w:lang w:val="fr-FR"/>
        </w:rPr>
      </w:pPr>
    </w:p>
    <w:p w14:paraId="6B7D0DA4" w14:textId="77777777" w:rsidR="00257B7D" w:rsidRPr="00EE76B2" w:rsidRDefault="00257B7D" w:rsidP="00A7387A">
      <w:pPr>
        <w:autoSpaceDE w:val="0"/>
        <w:autoSpaceDN w:val="0"/>
        <w:adjustRightInd w:val="0"/>
        <w:jc w:val="both"/>
        <w:rPr>
          <w:rFonts w:ascii="Trebuchet MS" w:hAnsi="Trebuchet MS" w:cs="TrebuchetMS"/>
          <w:sz w:val="22"/>
          <w:szCs w:val="22"/>
          <w:lang w:val="fr-FR"/>
        </w:rPr>
      </w:pPr>
      <w:proofErr w:type="spellStart"/>
      <w:r w:rsidRPr="00EE76B2">
        <w:rPr>
          <w:rFonts w:ascii="Trebuchet MS" w:hAnsi="Trebuchet MS" w:cs="TrebuchetMS"/>
          <w:sz w:val="22"/>
          <w:szCs w:val="22"/>
          <w:lang w:val="fr-FR"/>
        </w:rPr>
        <w:t>Modificările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Ghidului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solicitantului</w:t>
      </w:r>
      <w:proofErr w:type="spellEnd"/>
      <w:r w:rsidRPr="00EE76B2">
        <w:rPr>
          <w:rFonts w:ascii="Trebuchet MS" w:hAnsi="Trebuchet MS" w:cs="TrebuchetMS"/>
          <w:sz w:val="22"/>
          <w:szCs w:val="22"/>
          <w:lang w:val="fr-FR"/>
        </w:rPr>
        <w:t xml:space="preserve"> nu vor </w:t>
      </w:r>
      <w:proofErr w:type="spellStart"/>
      <w:r w:rsidRPr="00EE76B2">
        <w:rPr>
          <w:rFonts w:ascii="Trebuchet MS" w:hAnsi="Trebuchet MS" w:cs="TrebuchetMS"/>
          <w:sz w:val="22"/>
          <w:szCs w:val="22"/>
          <w:lang w:val="fr-FR"/>
        </w:rPr>
        <w:t>aduce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atingere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sesiunii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lansate</w:t>
      </w:r>
      <w:proofErr w:type="spellEnd"/>
      <w:r w:rsidRPr="00EE76B2">
        <w:rPr>
          <w:rFonts w:ascii="Trebuchet MS" w:hAnsi="Trebuchet MS" w:cs="TrebuchetMS"/>
          <w:sz w:val="22"/>
          <w:szCs w:val="22"/>
          <w:lang w:val="fr-FR"/>
        </w:rPr>
        <w:t xml:space="preserve"> de GAL </w:t>
      </w:r>
      <w:proofErr w:type="spellStart"/>
      <w:r w:rsidRPr="00EE76B2">
        <w:rPr>
          <w:rFonts w:ascii="Trebuchet MS" w:hAnsi="Trebuchet MS" w:cs="TrebuchetMS"/>
          <w:sz w:val="22"/>
          <w:szCs w:val="22"/>
          <w:lang w:val="fr-FR"/>
        </w:rPr>
        <w:t>aflate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p>
    <w:p w14:paraId="76AD8380" w14:textId="1BD9E504" w:rsidR="00257B7D" w:rsidRPr="00EE76B2" w:rsidRDefault="00257B7D" w:rsidP="00A7387A">
      <w:pPr>
        <w:autoSpaceDE w:val="0"/>
        <w:autoSpaceDN w:val="0"/>
        <w:adjustRightInd w:val="0"/>
        <w:jc w:val="both"/>
        <w:rPr>
          <w:rFonts w:ascii="Trebuchet MS" w:hAnsi="Trebuchet MS" w:cs="TrebuchetMS"/>
          <w:sz w:val="22"/>
          <w:szCs w:val="22"/>
          <w:lang w:val="fr-FR"/>
        </w:rPr>
      </w:pPr>
      <w:proofErr w:type="spellStart"/>
      <w:r w:rsidRPr="00EE76B2">
        <w:rPr>
          <w:rFonts w:ascii="Trebuchet MS" w:hAnsi="Trebuchet MS" w:cs="TrebuchetMS"/>
          <w:sz w:val="22"/>
          <w:szCs w:val="22"/>
          <w:lang w:val="fr-FR"/>
        </w:rPr>
        <w:t>curs</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derulare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cu</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excepția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situației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care </w:t>
      </w:r>
      <w:proofErr w:type="spellStart"/>
      <w:r w:rsidRPr="00EE76B2">
        <w:rPr>
          <w:rFonts w:ascii="Trebuchet MS" w:hAnsi="Trebuchet MS" w:cs="TrebuchetMS"/>
          <w:sz w:val="22"/>
          <w:szCs w:val="22"/>
          <w:lang w:val="fr-FR"/>
        </w:rPr>
        <w:t>intervin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modificări</w:t>
      </w:r>
      <w:proofErr w:type="spellEnd"/>
      <w:r w:rsidRPr="00EE76B2">
        <w:rPr>
          <w:rFonts w:ascii="Trebuchet MS" w:hAnsi="Trebuchet MS" w:cs="TrebuchetMS"/>
          <w:sz w:val="22"/>
          <w:szCs w:val="22"/>
          <w:lang w:val="fr-FR"/>
        </w:rPr>
        <w:t xml:space="preserve"> ale </w:t>
      </w:r>
      <w:proofErr w:type="spellStart"/>
      <w:r w:rsidRPr="00EE76B2">
        <w:rPr>
          <w:rFonts w:ascii="Trebuchet MS" w:hAnsi="Trebuchet MS" w:cs="TrebuchetMS"/>
          <w:sz w:val="22"/>
          <w:szCs w:val="22"/>
          <w:lang w:val="fr-FR"/>
        </w:rPr>
        <w:t>legislației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europene</w:t>
      </w:r>
      <w:proofErr w:type="spellEnd"/>
      <w:r w:rsidRPr="00EE76B2">
        <w:rPr>
          <w:rFonts w:ascii="Trebuchet MS" w:hAnsi="Trebuchet MS" w:cs="TrebuchetMS"/>
          <w:sz w:val="22"/>
          <w:szCs w:val="22"/>
          <w:lang w:val="fr-FR"/>
        </w:rPr>
        <w:t xml:space="preserve"> sau</w:t>
      </w:r>
      <w:r w:rsidR="00341F81">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naționale</w:t>
      </w:r>
      <w:proofErr w:type="spellEnd"/>
      <w:r w:rsidRPr="00EE76B2">
        <w:rPr>
          <w:rFonts w:ascii="Trebuchet MS" w:hAnsi="Trebuchet MS" w:cs="TrebuchetMS"/>
          <w:sz w:val="22"/>
          <w:szCs w:val="22"/>
          <w:lang w:val="fr-FR"/>
        </w:rPr>
        <w:t xml:space="preserve"> care </w:t>
      </w:r>
      <w:proofErr w:type="spellStart"/>
      <w:r w:rsidRPr="00EE76B2">
        <w:rPr>
          <w:rFonts w:ascii="Trebuchet MS" w:hAnsi="Trebuchet MS" w:cs="TrebuchetMS"/>
          <w:sz w:val="22"/>
          <w:szCs w:val="22"/>
          <w:lang w:val="fr-FR"/>
        </w:rPr>
        <w:t>impun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acest</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lucru</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această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situație</w:t>
      </w:r>
      <w:proofErr w:type="spellEnd"/>
      <w:r w:rsidRPr="00EE76B2">
        <w:rPr>
          <w:rFonts w:ascii="Trebuchet MS" w:hAnsi="Trebuchet MS" w:cs="TrebuchetMS"/>
          <w:sz w:val="22"/>
          <w:szCs w:val="22"/>
          <w:lang w:val="fr-FR"/>
        </w:rPr>
        <w:t xml:space="preserve">, GAL are </w:t>
      </w:r>
      <w:proofErr w:type="spellStart"/>
      <w:r w:rsidRPr="00EE76B2">
        <w:rPr>
          <w:rFonts w:ascii="Trebuchet MS" w:hAnsi="Trebuchet MS" w:cs="TrebuchetMS"/>
          <w:sz w:val="22"/>
          <w:szCs w:val="22"/>
          <w:lang w:val="fr-FR"/>
        </w:rPr>
        <w:t>obligația</w:t>
      </w:r>
      <w:proofErr w:type="spellEnd"/>
      <w:r w:rsidRPr="00EE76B2">
        <w:rPr>
          <w:rFonts w:ascii="Trebuchet MS" w:hAnsi="Trebuchet MS" w:cs="TrebuchetMS"/>
          <w:sz w:val="22"/>
          <w:szCs w:val="22"/>
          <w:lang w:val="fr-FR"/>
        </w:rPr>
        <w:t xml:space="preserve"> de a informa</w:t>
      </w:r>
    </w:p>
    <w:p w14:paraId="799AC121" w14:textId="77777777" w:rsidR="00257B7D" w:rsidRPr="00EE76B2" w:rsidRDefault="00257B7D" w:rsidP="00A7387A">
      <w:pPr>
        <w:autoSpaceDE w:val="0"/>
        <w:autoSpaceDN w:val="0"/>
        <w:adjustRightInd w:val="0"/>
        <w:jc w:val="both"/>
        <w:rPr>
          <w:rFonts w:ascii="Trebuchet MS" w:hAnsi="Trebuchet MS" w:cs="TrebuchetMS"/>
          <w:sz w:val="22"/>
          <w:szCs w:val="22"/>
          <w:lang w:val="fr-FR"/>
        </w:rPr>
      </w:pPr>
      <w:proofErr w:type="spellStart"/>
      <w:r w:rsidRPr="00EE76B2">
        <w:rPr>
          <w:rFonts w:ascii="Trebuchet MS" w:hAnsi="Trebuchet MS" w:cs="TrebuchetMS"/>
          <w:sz w:val="22"/>
          <w:szCs w:val="22"/>
          <w:lang w:val="fr-FR"/>
        </w:rPr>
        <w:t>potențialii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solicitanți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despre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modificările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survenite</w:t>
      </w:r>
      <w:proofErr w:type="spellEnd"/>
      <w:r w:rsidRPr="00EE76B2">
        <w:rPr>
          <w:rFonts w:ascii="Trebuchet MS" w:hAnsi="Trebuchet MS" w:cs="TrebuchetMS"/>
          <w:sz w:val="22"/>
          <w:szCs w:val="22"/>
          <w:lang w:val="fr-FR"/>
        </w:rPr>
        <w:t xml:space="preserve">.” </w:t>
      </w:r>
    </w:p>
    <w:p w14:paraId="40F0041A" w14:textId="77777777" w:rsidR="00D87621" w:rsidRPr="00EE76B2" w:rsidRDefault="00D87621" w:rsidP="00A7387A">
      <w:pPr>
        <w:autoSpaceDE w:val="0"/>
        <w:autoSpaceDN w:val="0"/>
        <w:adjustRightInd w:val="0"/>
        <w:jc w:val="both"/>
        <w:rPr>
          <w:rFonts w:ascii="Trebuchet MS" w:hAnsi="Trebuchet MS" w:cs="TrebuchetMS"/>
          <w:color w:val="FF0000"/>
          <w:sz w:val="22"/>
          <w:szCs w:val="22"/>
          <w:lang w:val="fr-FR"/>
        </w:rPr>
      </w:pPr>
    </w:p>
    <w:p w14:paraId="52DA2FB0" w14:textId="66C7C635" w:rsidR="00D87621" w:rsidRDefault="00D87621" w:rsidP="00244AC5">
      <w:pPr>
        <w:pStyle w:val="Listparagraf"/>
        <w:numPr>
          <w:ilvl w:val="0"/>
          <w:numId w:val="5"/>
        </w:numPr>
        <w:autoSpaceDE w:val="0"/>
        <w:autoSpaceDN w:val="0"/>
        <w:adjustRightInd w:val="0"/>
        <w:jc w:val="both"/>
        <w:rPr>
          <w:rFonts w:ascii="Trebuchet MS" w:hAnsi="Trebuchet MS" w:cs="TrebuchetMS"/>
          <w:b/>
          <w:color w:val="0070C0"/>
          <w:sz w:val="22"/>
          <w:szCs w:val="22"/>
          <w:lang w:val="fr-FR"/>
        </w:rPr>
      </w:pPr>
      <w:proofErr w:type="spellStart"/>
      <w:r w:rsidRPr="00EE76B2">
        <w:rPr>
          <w:rFonts w:ascii="Trebuchet MS" w:hAnsi="Trebuchet MS" w:cs="TrebuchetMS"/>
          <w:b/>
          <w:color w:val="0070C0"/>
          <w:sz w:val="22"/>
          <w:szCs w:val="22"/>
          <w:lang w:val="fr-FR"/>
        </w:rPr>
        <w:t>Strategia</w:t>
      </w:r>
      <w:proofErr w:type="spellEnd"/>
      <w:r w:rsidRPr="00EE76B2">
        <w:rPr>
          <w:rFonts w:ascii="Trebuchet MS" w:hAnsi="Trebuchet MS" w:cs="TrebuchetMS"/>
          <w:b/>
          <w:color w:val="0070C0"/>
          <w:sz w:val="22"/>
          <w:szCs w:val="22"/>
          <w:lang w:val="fr-FR"/>
        </w:rPr>
        <w:t xml:space="preserve"> de </w:t>
      </w:r>
      <w:proofErr w:type="spellStart"/>
      <w:r w:rsidRPr="00EE76B2">
        <w:rPr>
          <w:rFonts w:ascii="Trebuchet MS" w:hAnsi="Trebuchet MS" w:cs="TrebuchetMS"/>
          <w:b/>
          <w:color w:val="0070C0"/>
          <w:sz w:val="22"/>
          <w:szCs w:val="22"/>
          <w:lang w:val="fr-FR"/>
        </w:rPr>
        <w:t>Dezvoltare</w:t>
      </w:r>
      <w:proofErr w:type="spellEnd"/>
      <w:r w:rsidRPr="00EE76B2">
        <w:rPr>
          <w:rFonts w:ascii="Trebuchet MS" w:hAnsi="Trebuchet MS" w:cs="TrebuchetMS"/>
          <w:b/>
          <w:color w:val="0070C0"/>
          <w:sz w:val="22"/>
          <w:szCs w:val="22"/>
          <w:lang w:val="fr-FR"/>
        </w:rPr>
        <w:t xml:space="preserve"> Locala a GALMMV</w:t>
      </w:r>
      <w:r w:rsidR="00673D9C">
        <w:rPr>
          <w:rFonts w:ascii="Trebuchet MS" w:hAnsi="Trebuchet MS" w:cs="TrebuchetMS"/>
          <w:b/>
          <w:color w:val="0070C0"/>
          <w:sz w:val="22"/>
          <w:szCs w:val="22"/>
          <w:lang w:val="fr-FR"/>
        </w:rPr>
        <w:t xml:space="preserve"> SDL V</w:t>
      </w:r>
      <w:r w:rsidR="00341F81">
        <w:rPr>
          <w:rFonts w:ascii="Trebuchet MS" w:hAnsi="Trebuchet MS" w:cs="TrebuchetMS"/>
          <w:b/>
          <w:color w:val="0070C0"/>
          <w:sz w:val="22"/>
          <w:szCs w:val="22"/>
          <w:lang w:val="fr-FR"/>
        </w:rPr>
        <w:t>5</w:t>
      </w:r>
      <w:r w:rsidRPr="00EE76B2">
        <w:rPr>
          <w:rFonts w:ascii="Trebuchet MS" w:hAnsi="Trebuchet MS" w:cs="TrebuchetMS"/>
          <w:b/>
          <w:color w:val="0070C0"/>
          <w:sz w:val="22"/>
          <w:szCs w:val="22"/>
          <w:lang w:val="fr-FR"/>
        </w:rPr>
        <w:t xml:space="preserve"> </w:t>
      </w:r>
      <w:sdt>
        <w:sdtPr>
          <w:rPr>
            <w:rFonts w:ascii="Trebuchet MS" w:hAnsi="Trebuchet MS" w:cs="TrebuchetMS"/>
            <w:b/>
            <w:color w:val="0070C0"/>
            <w:sz w:val="22"/>
            <w:szCs w:val="22"/>
          </w:rPr>
          <w:id w:val="711935759"/>
          <w:citation/>
        </w:sdtPr>
        <w:sdtContent>
          <w:r w:rsidRPr="00254105">
            <w:rPr>
              <w:rFonts w:ascii="Trebuchet MS" w:hAnsi="Trebuchet MS" w:cs="TrebuchetMS"/>
              <w:b/>
              <w:color w:val="0070C0"/>
              <w:sz w:val="22"/>
              <w:szCs w:val="22"/>
            </w:rPr>
            <w:fldChar w:fldCharType="begin"/>
          </w:r>
          <w:r w:rsidR="00341F81">
            <w:rPr>
              <w:rFonts w:ascii="Trebuchet MS" w:hAnsi="Trebuchet MS" w:cs="TrebuchetMS"/>
              <w:b/>
              <w:color w:val="0070C0"/>
              <w:sz w:val="22"/>
              <w:szCs w:val="22"/>
              <w:lang w:val="fr-FR"/>
            </w:rPr>
            <w:instrText xml:space="preserve">CITATION GAL171 \l 1033 </w:instrText>
          </w:r>
          <w:r w:rsidRPr="00254105">
            <w:rPr>
              <w:rFonts w:ascii="Trebuchet MS" w:hAnsi="Trebuchet MS" w:cs="TrebuchetMS"/>
              <w:b/>
              <w:color w:val="0070C0"/>
              <w:sz w:val="22"/>
              <w:szCs w:val="22"/>
            </w:rPr>
            <w:fldChar w:fldCharType="separate"/>
          </w:r>
          <w:r w:rsidR="000B255E" w:rsidRPr="000B255E">
            <w:rPr>
              <w:rFonts w:ascii="Trebuchet MS" w:hAnsi="Trebuchet MS" w:cs="TrebuchetMS"/>
              <w:noProof/>
              <w:color w:val="0070C0"/>
              <w:sz w:val="22"/>
              <w:szCs w:val="22"/>
              <w:lang w:val="fr-FR"/>
            </w:rPr>
            <w:t>(GALMMV_SDL, http://galmmv.ro/strategia-2014-2020/, n.d.)</w:t>
          </w:r>
          <w:r w:rsidRPr="00254105">
            <w:rPr>
              <w:rFonts w:ascii="Trebuchet MS" w:hAnsi="Trebuchet MS" w:cs="TrebuchetMS"/>
              <w:b/>
              <w:color w:val="0070C0"/>
              <w:sz w:val="22"/>
              <w:szCs w:val="22"/>
            </w:rPr>
            <w:fldChar w:fldCharType="end"/>
          </w:r>
        </w:sdtContent>
      </w:sdt>
      <w:r w:rsidRPr="00EE76B2">
        <w:rPr>
          <w:rFonts w:ascii="Trebuchet MS" w:hAnsi="Trebuchet MS" w:cs="TrebuchetMS"/>
          <w:b/>
          <w:color w:val="0070C0"/>
          <w:sz w:val="22"/>
          <w:szCs w:val="22"/>
          <w:lang w:val="fr-FR"/>
        </w:rPr>
        <w:t xml:space="preserve">, </w:t>
      </w:r>
      <w:proofErr w:type="spellStart"/>
      <w:r w:rsidR="004D114F" w:rsidRPr="00EE76B2">
        <w:rPr>
          <w:rFonts w:ascii="Trebuchet MS" w:hAnsi="Trebuchet MS" w:cs="TrebuchetMS"/>
          <w:b/>
          <w:color w:val="0070C0"/>
          <w:sz w:val="22"/>
          <w:szCs w:val="22"/>
          <w:lang w:val="fr-FR"/>
        </w:rPr>
        <w:t>publicata</w:t>
      </w:r>
      <w:proofErr w:type="spellEnd"/>
      <w:r w:rsidR="004D114F" w:rsidRPr="00EE76B2">
        <w:rPr>
          <w:rFonts w:ascii="Trebuchet MS" w:hAnsi="Trebuchet MS" w:cs="TrebuchetMS"/>
          <w:b/>
          <w:color w:val="0070C0"/>
          <w:sz w:val="22"/>
          <w:szCs w:val="22"/>
          <w:lang w:val="fr-FR"/>
        </w:rPr>
        <w:t xml:space="preserve"> </w:t>
      </w:r>
      <w:proofErr w:type="spellStart"/>
      <w:r w:rsidRPr="00EE76B2">
        <w:rPr>
          <w:rFonts w:ascii="Trebuchet MS" w:hAnsi="Trebuchet MS" w:cs="TrebuchetMS"/>
          <w:b/>
          <w:color w:val="0070C0"/>
          <w:sz w:val="22"/>
          <w:szCs w:val="22"/>
          <w:lang w:val="fr-FR"/>
        </w:rPr>
        <w:t>pe</w:t>
      </w:r>
      <w:proofErr w:type="spellEnd"/>
      <w:r w:rsidRPr="00EE76B2">
        <w:rPr>
          <w:rFonts w:ascii="Trebuchet MS" w:hAnsi="Trebuchet MS" w:cs="TrebuchetMS"/>
          <w:b/>
          <w:color w:val="0070C0"/>
          <w:sz w:val="22"/>
          <w:szCs w:val="22"/>
          <w:lang w:val="fr-FR"/>
        </w:rPr>
        <w:t xml:space="preserve"> site </w:t>
      </w:r>
      <w:proofErr w:type="spellStart"/>
      <w:r w:rsidRPr="00EE76B2">
        <w:rPr>
          <w:rFonts w:ascii="Trebuchet MS" w:hAnsi="Trebuchet MS" w:cs="TrebuchetMS"/>
          <w:b/>
          <w:color w:val="0070C0"/>
          <w:sz w:val="22"/>
          <w:szCs w:val="22"/>
          <w:lang w:val="fr-FR"/>
        </w:rPr>
        <w:t>ul</w:t>
      </w:r>
      <w:proofErr w:type="spellEnd"/>
      <w:r w:rsidRPr="00EE76B2">
        <w:rPr>
          <w:rFonts w:ascii="Trebuchet MS" w:hAnsi="Trebuchet MS" w:cs="TrebuchetMS"/>
          <w:b/>
          <w:color w:val="0070C0"/>
          <w:sz w:val="22"/>
          <w:szCs w:val="22"/>
          <w:lang w:val="fr-FR"/>
        </w:rPr>
        <w:t xml:space="preserve"> </w:t>
      </w:r>
      <w:hyperlink r:id="rId17" w:history="1">
        <w:r w:rsidRPr="00EE76B2">
          <w:rPr>
            <w:rStyle w:val="Hyperlink"/>
            <w:rFonts w:ascii="Trebuchet MS" w:hAnsi="Trebuchet MS" w:cs="TrebuchetMS"/>
            <w:b/>
            <w:sz w:val="22"/>
            <w:szCs w:val="22"/>
            <w:lang w:val="fr-FR"/>
          </w:rPr>
          <w:t>www.galmmv.ro</w:t>
        </w:r>
      </w:hyperlink>
      <w:r w:rsidRPr="00EE76B2">
        <w:rPr>
          <w:rFonts w:ascii="Trebuchet MS" w:hAnsi="Trebuchet MS" w:cs="TrebuchetMS"/>
          <w:b/>
          <w:color w:val="0070C0"/>
          <w:sz w:val="22"/>
          <w:szCs w:val="22"/>
          <w:lang w:val="fr-FR"/>
        </w:rPr>
        <w:t xml:space="preserve"> </w:t>
      </w:r>
      <w:r w:rsidR="001E5A93">
        <w:rPr>
          <w:rFonts w:ascii="Trebuchet MS" w:hAnsi="Trebuchet MS" w:cs="TrebuchetMS"/>
          <w:b/>
          <w:color w:val="0070C0"/>
          <w:sz w:val="22"/>
          <w:szCs w:val="22"/>
          <w:lang w:val="fr-FR"/>
        </w:rPr>
        <w:t xml:space="preserve"> </w:t>
      </w:r>
    </w:p>
    <w:p w14:paraId="28C5C04F" w14:textId="39E0D4A6" w:rsidR="001E5A93" w:rsidRDefault="001E5A93" w:rsidP="001E5A93">
      <w:pPr>
        <w:autoSpaceDE w:val="0"/>
        <w:autoSpaceDN w:val="0"/>
        <w:adjustRightInd w:val="0"/>
        <w:jc w:val="both"/>
        <w:rPr>
          <w:rFonts w:ascii="Trebuchet MS" w:hAnsi="Trebuchet MS" w:cs="TrebuchetMS"/>
          <w:b/>
          <w:color w:val="0070C0"/>
          <w:sz w:val="22"/>
          <w:szCs w:val="22"/>
          <w:lang w:val="fr-FR"/>
        </w:rPr>
      </w:pPr>
    </w:p>
    <w:p w14:paraId="014AC86A" w14:textId="46F0C473" w:rsidR="001E5A93" w:rsidRDefault="001E5A93" w:rsidP="001E5A93">
      <w:pPr>
        <w:autoSpaceDE w:val="0"/>
        <w:autoSpaceDN w:val="0"/>
        <w:adjustRightInd w:val="0"/>
        <w:jc w:val="both"/>
        <w:rPr>
          <w:rFonts w:ascii="Trebuchet MS" w:hAnsi="Trebuchet MS" w:cs="TrebuchetMS"/>
          <w:b/>
          <w:color w:val="0070C0"/>
          <w:sz w:val="22"/>
          <w:szCs w:val="22"/>
          <w:lang w:val="fr-FR"/>
        </w:rPr>
      </w:pPr>
    </w:p>
    <w:p w14:paraId="17644F67" w14:textId="3F26E46B" w:rsidR="006C1760" w:rsidRPr="00254105" w:rsidRDefault="00785A95" w:rsidP="00244AC5">
      <w:pPr>
        <w:pStyle w:val="Listparagraf"/>
        <w:keepNext/>
        <w:keepLines/>
        <w:numPr>
          <w:ilvl w:val="0"/>
          <w:numId w:val="5"/>
        </w:numPr>
        <w:spacing w:before="120" w:after="120" w:line="276" w:lineRule="auto"/>
        <w:rPr>
          <w:rFonts w:ascii="Trebuchet MS" w:hAnsi="Trebuchet MS" w:cs="Calibri"/>
          <w:b/>
          <w:bCs/>
          <w:color w:val="000000"/>
          <w:sz w:val="22"/>
          <w:szCs w:val="22"/>
          <w:lang w:val="ro-RO"/>
        </w:rPr>
      </w:pPr>
      <w:bookmarkStart w:id="2" w:name="_Toc462217583"/>
      <w:r w:rsidRPr="00254105">
        <w:rPr>
          <w:rFonts w:ascii="Trebuchet MS" w:hAnsi="Trebuchet MS" w:cs="Calibri"/>
          <w:b/>
          <w:bCs/>
          <w:color w:val="000000"/>
          <w:sz w:val="22"/>
          <w:szCs w:val="22"/>
          <w:lang w:val="ro-RO"/>
        </w:rPr>
        <w:lastRenderedPageBreak/>
        <w:t>Regulamentul UE 1305</w:t>
      </w:r>
      <w:sdt>
        <w:sdtPr>
          <w:rPr>
            <w:rFonts w:ascii="Trebuchet MS" w:hAnsi="Trebuchet MS" w:cs="Calibri"/>
            <w:b/>
            <w:bCs/>
            <w:color w:val="000000"/>
            <w:sz w:val="22"/>
            <w:szCs w:val="22"/>
            <w:lang w:val="ro-RO"/>
          </w:rPr>
          <w:id w:val="-1503814256"/>
          <w:citation/>
        </w:sdtPr>
        <w:sdtContent>
          <w:r w:rsidRPr="00254105">
            <w:rPr>
              <w:rFonts w:ascii="Trebuchet MS" w:hAnsi="Trebuchet MS" w:cs="Calibri"/>
              <w:b/>
              <w:bCs/>
              <w:color w:val="000000"/>
              <w:sz w:val="22"/>
              <w:szCs w:val="22"/>
              <w:lang w:val="ro-RO"/>
            </w:rPr>
            <w:fldChar w:fldCharType="begin"/>
          </w:r>
          <w:r w:rsidRPr="00254105">
            <w:rPr>
              <w:rFonts w:ascii="Trebuchet MS" w:hAnsi="Trebuchet MS" w:cs="Calibri"/>
              <w:b/>
              <w:bCs/>
              <w:color w:val="000000"/>
              <w:sz w:val="22"/>
              <w:szCs w:val="22"/>
            </w:rPr>
            <w:instrText xml:space="preserve"> CITATION Reg131 \l 1033 </w:instrText>
          </w:r>
          <w:r w:rsidRPr="00254105">
            <w:rPr>
              <w:rFonts w:ascii="Trebuchet MS" w:hAnsi="Trebuchet MS" w:cs="Calibri"/>
              <w:b/>
              <w:bCs/>
              <w:color w:val="000000"/>
              <w:sz w:val="22"/>
              <w:szCs w:val="22"/>
              <w:lang w:val="ro-RO"/>
            </w:rPr>
            <w:fldChar w:fldCharType="separate"/>
          </w:r>
          <w:r w:rsidR="000B255E">
            <w:rPr>
              <w:rFonts w:ascii="Trebuchet MS" w:hAnsi="Trebuchet MS" w:cs="Calibri"/>
              <w:b/>
              <w:bCs/>
              <w:noProof/>
              <w:color w:val="000000"/>
              <w:sz w:val="22"/>
              <w:szCs w:val="22"/>
            </w:rPr>
            <w:t xml:space="preserve"> </w:t>
          </w:r>
          <w:r w:rsidR="000B255E" w:rsidRPr="000B255E">
            <w:rPr>
              <w:rFonts w:ascii="Trebuchet MS" w:hAnsi="Trebuchet MS" w:cs="Calibri"/>
              <w:noProof/>
              <w:color w:val="000000"/>
              <w:sz w:val="22"/>
              <w:szCs w:val="22"/>
            </w:rPr>
            <w:t>(Reg1305_2013_UE_FEADR_sprijindezvoltarerurala, 2013)</w:t>
          </w:r>
          <w:r w:rsidRPr="00254105">
            <w:rPr>
              <w:rFonts w:ascii="Trebuchet MS" w:hAnsi="Trebuchet MS" w:cs="Calibri"/>
              <w:b/>
              <w:bCs/>
              <w:color w:val="000000"/>
              <w:sz w:val="22"/>
              <w:szCs w:val="22"/>
              <w:lang w:val="ro-RO"/>
            </w:rPr>
            <w:fldChar w:fldCharType="end"/>
          </w:r>
        </w:sdtContent>
      </w:sdt>
      <w:r w:rsidRPr="00254105">
        <w:rPr>
          <w:rFonts w:ascii="Trebuchet MS" w:hAnsi="Trebuchet MS" w:cs="Calibri"/>
          <w:b/>
          <w:bCs/>
          <w:color w:val="000000"/>
          <w:sz w:val="22"/>
          <w:szCs w:val="22"/>
          <w:lang w:val="ro-RO"/>
        </w:rPr>
        <w:t xml:space="preserve">, art. </w:t>
      </w:r>
      <w:r w:rsidR="008B721A" w:rsidRPr="00254105">
        <w:rPr>
          <w:rFonts w:ascii="Trebuchet MS" w:hAnsi="Trebuchet MS" w:cs="Calibri"/>
          <w:b/>
          <w:bCs/>
          <w:color w:val="000000"/>
          <w:sz w:val="22"/>
          <w:szCs w:val="22"/>
          <w:lang w:val="ro-RO"/>
        </w:rPr>
        <w:t>20</w:t>
      </w:r>
    </w:p>
    <w:p w14:paraId="7E46DB6F" w14:textId="77777777" w:rsidR="008C6B33" w:rsidRDefault="008C6B33" w:rsidP="008C6B33">
      <w:pPr>
        <w:pStyle w:val="Listparagraf"/>
        <w:keepNext/>
        <w:keepLines/>
        <w:spacing w:before="120" w:after="120" w:line="276" w:lineRule="auto"/>
        <w:ind w:left="360"/>
        <w:rPr>
          <w:rFonts w:ascii="Trebuchet MS" w:hAnsi="Trebuchet MS" w:cs="Calibri"/>
          <w:b/>
          <w:bCs/>
          <w:color w:val="000000"/>
          <w:sz w:val="22"/>
          <w:szCs w:val="22"/>
          <w:lang w:val="ro-RO"/>
        </w:rPr>
      </w:pPr>
    </w:p>
    <w:tbl>
      <w:tblPr>
        <w:tblStyle w:val="Tabelgril"/>
        <w:tblW w:w="0" w:type="auto"/>
        <w:tblInd w:w="360" w:type="dxa"/>
        <w:tblLook w:val="04A0" w:firstRow="1" w:lastRow="0" w:firstColumn="1" w:lastColumn="0" w:noHBand="0" w:noVBand="1"/>
      </w:tblPr>
      <w:tblGrid>
        <w:gridCol w:w="8883"/>
      </w:tblGrid>
      <w:tr w:rsidR="00880EFD" w:rsidRPr="00EE76B2" w14:paraId="4E84C775" w14:textId="77777777" w:rsidTr="00880EFD">
        <w:tc>
          <w:tcPr>
            <w:tcW w:w="9216" w:type="dxa"/>
          </w:tcPr>
          <w:p w14:paraId="7F5D3A4A" w14:textId="77777777" w:rsidR="00880EFD" w:rsidRPr="00880EFD" w:rsidRDefault="00880EFD" w:rsidP="00880EFD">
            <w:pPr>
              <w:keepNext/>
              <w:keepLines/>
              <w:spacing w:before="120" w:after="120" w:line="276" w:lineRule="auto"/>
              <w:jc w:val="both"/>
              <w:rPr>
                <w:rFonts w:ascii="Trebuchet MS" w:hAnsi="Trebuchet MS" w:cs="Calibri"/>
                <w:b/>
                <w:bCs/>
                <w:color w:val="0070C0"/>
                <w:sz w:val="22"/>
                <w:szCs w:val="22"/>
                <w:lang w:val="ro-RO"/>
              </w:rPr>
            </w:pPr>
            <w:r w:rsidRPr="00880EFD">
              <w:rPr>
                <w:rFonts w:ascii="Trebuchet MS" w:hAnsi="Trebuchet MS" w:cs="Calibri"/>
                <w:b/>
                <w:bCs/>
                <w:color w:val="0070C0"/>
                <w:sz w:val="22"/>
                <w:szCs w:val="22"/>
                <w:lang w:val="ro-RO"/>
              </w:rPr>
              <w:t>Art. 20: Servicii de bază şi reînnoirea satelor în zonele rurale</w:t>
            </w:r>
          </w:p>
          <w:p w14:paraId="36922A96"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 xml:space="preserve"> (1)În cadrul acestei măsuri se acordă sprijin în special pentru:</w:t>
            </w:r>
          </w:p>
          <w:p w14:paraId="20788028"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 xml:space="preserve">a)elaborarea şi actualizarea planurilor de dezvoltare a </w:t>
            </w:r>
            <w:proofErr w:type="spellStart"/>
            <w:r w:rsidRPr="00254105">
              <w:rPr>
                <w:rFonts w:ascii="Trebuchet MS" w:hAnsi="Trebuchet MS" w:cs="Calibri"/>
                <w:b/>
                <w:bCs/>
                <w:color w:val="000000"/>
                <w:sz w:val="22"/>
                <w:szCs w:val="22"/>
                <w:lang w:val="ro-RO"/>
              </w:rPr>
              <w:t>municipalităţilor</w:t>
            </w:r>
            <w:proofErr w:type="spellEnd"/>
            <w:r w:rsidRPr="00254105">
              <w:rPr>
                <w:rFonts w:ascii="Trebuchet MS" w:hAnsi="Trebuchet MS" w:cs="Calibri"/>
                <w:b/>
                <w:bCs/>
                <w:color w:val="000000"/>
                <w:sz w:val="22"/>
                <w:szCs w:val="22"/>
                <w:lang w:val="ro-RO"/>
              </w:rPr>
              <w:t xml:space="preserve"> şi a satelor în zonele rurale şi a serviciilor de bază oferite de acestea, precum şi ale planurilor de </w:t>
            </w:r>
            <w:proofErr w:type="spellStart"/>
            <w:r w:rsidRPr="00254105">
              <w:rPr>
                <w:rFonts w:ascii="Trebuchet MS" w:hAnsi="Trebuchet MS" w:cs="Calibri"/>
                <w:b/>
                <w:bCs/>
                <w:color w:val="000000"/>
                <w:sz w:val="22"/>
                <w:szCs w:val="22"/>
                <w:lang w:val="ro-RO"/>
              </w:rPr>
              <w:t>protecţie</w:t>
            </w:r>
            <w:proofErr w:type="spellEnd"/>
            <w:r w:rsidRPr="00254105">
              <w:rPr>
                <w:rFonts w:ascii="Trebuchet MS" w:hAnsi="Trebuchet MS" w:cs="Calibri"/>
                <w:b/>
                <w:bCs/>
                <w:color w:val="000000"/>
                <w:sz w:val="22"/>
                <w:szCs w:val="22"/>
                <w:lang w:val="ro-RO"/>
              </w:rPr>
              <w:t xml:space="preserve"> şi de gestionare legate de zonele Natura 2000 şi de alte zone cu înaltă valoare naturală;</w:t>
            </w:r>
          </w:p>
          <w:p w14:paraId="49D932D5" w14:textId="77777777" w:rsidR="00880EFD" w:rsidRPr="00254105" w:rsidRDefault="00880EFD" w:rsidP="00880EFD">
            <w:pPr>
              <w:keepNext/>
              <w:keepLines/>
              <w:spacing w:before="120" w:after="120" w:line="276" w:lineRule="auto"/>
              <w:jc w:val="both"/>
              <w:rPr>
                <w:rFonts w:ascii="Trebuchet MS" w:hAnsi="Trebuchet MS" w:cs="Calibri"/>
                <w:b/>
                <w:bCs/>
                <w:color w:val="FF0000"/>
                <w:sz w:val="22"/>
                <w:szCs w:val="22"/>
                <w:lang w:val="ro-RO"/>
              </w:rPr>
            </w:pPr>
            <w:r w:rsidRPr="00254105">
              <w:rPr>
                <w:rFonts w:ascii="Trebuchet MS" w:hAnsi="Trebuchet MS" w:cs="Calibri"/>
                <w:b/>
                <w:bCs/>
                <w:color w:val="FF0000"/>
                <w:sz w:val="22"/>
                <w:szCs w:val="22"/>
                <w:lang w:val="ro-RO"/>
              </w:rPr>
              <w:t>b)</w:t>
            </w:r>
            <w:proofErr w:type="spellStart"/>
            <w:r w:rsidRPr="00254105">
              <w:rPr>
                <w:rFonts w:ascii="Trebuchet MS" w:hAnsi="Trebuchet MS" w:cs="Calibri"/>
                <w:b/>
                <w:bCs/>
                <w:color w:val="FF0000"/>
                <w:sz w:val="22"/>
                <w:szCs w:val="22"/>
                <w:lang w:val="ro-RO"/>
              </w:rPr>
              <w:t>investiţii</w:t>
            </w:r>
            <w:proofErr w:type="spellEnd"/>
            <w:r w:rsidRPr="00254105">
              <w:rPr>
                <w:rFonts w:ascii="Trebuchet MS" w:hAnsi="Trebuchet MS" w:cs="Calibri"/>
                <w:b/>
                <w:bCs/>
                <w:color w:val="FF0000"/>
                <w:sz w:val="22"/>
                <w:szCs w:val="22"/>
                <w:lang w:val="ro-RO"/>
              </w:rPr>
              <w:t xml:space="preserve"> în crearea, </w:t>
            </w:r>
            <w:proofErr w:type="spellStart"/>
            <w:r w:rsidRPr="00254105">
              <w:rPr>
                <w:rFonts w:ascii="Trebuchet MS" w:hAnsi="Trebuchet MS" w:cs="Calibri"/>
                <w:b/>
                <w:bCs/>
                <w:color w:val="FF0000"/>
                <w:sz w:val="22"/>
                <w:szCs w:val="22"/>
                <w:lang w:val="ro-RO"/>
              </w:rPr>
              <w:t>îmbunătăţirea</w:t>
            </w:r>
            <w:proofErr w:type="spellEnd"/>
            <w:r w:rsidRPr="00254105">
              <w:rPr>
                <w:rFonts w:ascii="Trebuchet MS" w:hAnsi="Trebuchet MS" w:cs="Calibri"/>
                <w:b/>
                <w:bCs/>
                <w:color w:val="FF0000"/>
                <w:sz w:val="22"/>
                <w:szCs w:val="22"/>
                <w:lang w:val="ro-RO"/>
              </w:rPr>
              <w:t xml:space="preserve"> şi extinderea tuturor tipurilor de infrastructuri la scară mică, inclusiv </w:t>
            </w:r>
            <w:proofErr w:type="spellStart"/>
            <w:r w:rsidRPr="00254105">
              <w:rPr>
                <w:rFonts w:ascii="Trebuchet MS" w:hAnsi="Trebuchet MS" w:cs="Calibri"/>
                <w:b/>
                <w:bCs/>
                <w:color w:val="FF0000"/>
                <w:sz w:val="22"/>
                <w:szCs w:val="22"/>
                <w:lang w:val="ro-RO"/>
              </w:rPr>
              <w:t>investiţii</w:t>
            </w:r>
            <w:proofErr w:type="spellEnd"/>
            <w:r w:rsidRPr="00254105">
              <w:rPr>
                <w:rFonts w:ascii="Trebuchet MS" w:hAnsi="Trebuchet MS" w:cs="Calibri"/>
                <w:b/>
                <w:bCs/>
                <w:color w:val="FF0000"/>
                <w:sz w:val="22"/>
                <w:szCs w:val="22"/>
                <w:lang w:val="ro-RO"/>
              </w:rPr>
              <w:t xml:space="preserve"> în domeniul energiei din surse regenerabile şi al economisirii energiei;</w:t>
            </w:r>
          </w:p>
          <w:p w14:paraId="2C7FE6FA"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 xml:space="preserve">c)infrastructura de bandă largă, inclusiv construirea, </w:t>
            </w:r>
            <w:proofErr w:type="spellStart"/>
            <w:r w:rsidRPr="00254105">
              <w:rPr>
                <w:rFonts w:ascii="Trebuchet MS" w:hAnsi="Trebuchet MS" w:cs="Calibri"/>
                <w:b/>
                <w:bCs/>
                <w:color w:val="000000"/>
                <w:sz w:val="22"/>
                <w:szCs w:val="22"/>
                <w:lang w:val="ro-RO"/>
              </w:rPr>
              <w:t>îmbunătăţirea</w:t>
            </w:r>
            <w:proofErr w:type="spellEnd"/>
            <w:r w:rsidRPr="00254105">
              <w:rPr>
                <w:rFonts w:ascii="Trebuchet MS" w:hAnsi="Trebuchet MS" w:cs="Calibri"/>
                <w:b/>
                <w:bCs/>
                <w:color w:val="000000"/>
                <w:sz w:val="22"/>
                <w:szCs w:val="22"/>
                <w:lang w:val="ro-RO"/>
              </w:rPr>
              <w:t xml:space="preserve"> şi extinderea acesteia, infrastructura pasivă de bandă largă şi furnizarea accesului la banda largă, precum şi </w:t>
            </w:r>
            <w:proofErr w:type="spellStart"/>
            <w:r w:rsidRPr="00254105">
              <w:rPr>
                <w:rFonts w:ascii="Trebuchet MS" w:hAnsi="Trebuchet MS" w:cs="Calibri"/>
                <w:b/>
                <w:bCs/>
                <w:color w:val="000000"/>
                <w:sz w:val="22"/>
                <w:szCs w:val="22"/>
                <w:lang w:val="ro-RO"/>
              </w:rPr>
              <w:t>soluţii</w:t>
            </w:r>
            <w:proofErr w:type="spellEnd"/>
            <w:r w:rsidRPr="00254105">
              <w:rPr>
                <w:rFonts w:ascii="Trebuchet MS" w:hAnsi="Trebuchet MS" w:cs="Calibri"/>
                <w:b/>
                <w:bCs/>
                <w:color w:val="000000"/>
                <w:sz w:val="22"/>
                <w:szCs w:val="22"/>
                <w:lang w:val="ro-RO"/>
              </w:rPr>
              <w:t xml:space="preserve"> publice de e-guvernare;</w:t>
            </w:r>
          </w:p>
          <w:p w14:paraId="41CCD73E"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d)</w:t>
            </w:r>
            <w:proofErr w:type="spellStart"/>
            <w:r w:rsidRPr="00254105">
              <w:rPr>
                <w:rFonts w:ascii="Trebuchet MS" w:hAnsi="Trebuchet MS" w:cs="Calibri"/>
                <w:b/>
                <w:bCs/>
                <w:color w:val="000000"/>
                <w:sz w:val="22"/>
                <w:szCs w:val="22"/>
                <w:lang w:val="ro-RO"/>
              </w:rPr>
              <w:t>investiţii</w:t>
            </w:r>
            <w:proofErr w:type="spellEnd"/>
            <w:r w:rsidRPr="00254105">
              <w:rPr>
                <w:rFonts w:ascii="Trebuchet MS" w:hAnsi="Trebuchet MS" w:cs="Calibri"/>
                <w:b/>
                <w:bCs/>
                <w:color w:val="000000"/>
                <w:sz w:val="22"/>
                <w:szCs w:val="22"/>
                <w:lang w:val="ro-RO"/>
              </w:rPr>
              <w:t xml:space="preserve"> în crearea, </w:t>
            </w:r>
            <w:proofErr w:type="spellStart"/>
            <w:r w:rsidRPr="00254105">
              <w:rPr>
                <w:rFonts w:ascii="Trebuchet MS" w:hAnsi="Trebuchet MS" w:cs="Calibri"/>
                <w:b/>
                <w:bCs/>
                <w:color w:val="000000"/>
                <w:sz w:val="22"/>
                <w:szCs w:val="22"/>
                <w:lang w:val="ro-RO"/>
              </w:rPr>
              <w:t>îmbunătăţirea</w:t>
            </w:r>
            <w:proofErr w:type="spellEnd"/>
            <w:r w:rsidRPr="00254105">
              <w:rPr>
                <w:rFonts w:ascii="Trebuchet MS" w:hAnsi="Trebuchet MS" w:cs="Calibri"/>
                <w:b/>
                <w:bCs/>
                <w:color w:val="000000"/>
                <w:sz w:val="22"/>
                <w:szCs w:val="22"/>
                <w:lang w:val="ro-RO"/>
              </w:rPr>
              <w:t xml:space="preserve"> sau extinderea serviciilor locale de bază destinate </w:t>
            </w:r>
            <w:proofErr w:type="spellStart"/>
            <w:r w:rsidRPr="00254105">
              <w:rPr>
                <w:rFonts w:ascii="Trebuchet MS" w:hAnsi="Trebuchet MS" w:cs="Calibri"/>
                <w:b/>
                <w:bCs/>
                <w:color w:val="000000"/>
                <w:sz w:val="22"/>
                <w:szCs w:val="22"/>
                <w:lang w:val="ro-RO"/>
              </w:rPr>
              <w:t>populaţiei</w:t>
            </w:r>
            <w:proofErr w:type="spellEnd"/>
            <w:r w:rsidRPr="00254105">
              <w:rPr>
                <w:rFonts w:ascii="Trebuchet MS" w:hAnsi="Trebuchet MS" w:cs="Calibri"/>
                <w:b/>
                <w:bCs/>
                <w:color w:val="000000"/>
                <w:sz w:val="22"/>
                <w:szCs w:val="22"/>
                <w:lang w:val="ro-RO"/>
              </w:rPr>
              <w:t xml:space="preserve"> rurale, inclusiv a celor de agrement şi culturale, şi a infrastructurii aferente;</w:t>
            </w:r>
          </w:p>
          <w:p w14:paraId="6A6A37DE" w14:textId="77777777" w:rsidR="00880EFD" w:rsidRPr="009C6B88" w:rsidRDefault="00880EFD" w:rsidP="00880EFD">
            <w:pPr>
              <w:keepNext/>
              <w:keepLines/>
              <w:spacing w:before="120" w:after="120" w:line="276" w:lineRule="auto"/>
              <w:jc w:val="both"/>
              <w:rPr>
                <w:rFonts w:ascii="Trebuchet MS" w:hAnsi="Trebuchet MS" w:cs="Calibri"/>
                <w:b/>
                <w:bCs/>
                <w:sz w:val="22"/>
                <w:szCs w:val="22"/>
                <w:lang w:val="ro-RO"/>
              </w:rPr>
            </w:pPr>
            <w:r w:rsidRPr="009C6B88">
              <w:rPr>
                <w:rFonts w:ascii="Trebuchet MS" w:hAnsi="Trebuchet MS" w:cs="Calibri"/>
                <w:b/>
                <w:bCs/>
                <w:sz w:val="22"/>
                <w:szCs w:val="22"/>
                <w:lang w:val="ro-RO"/>
              </w:rPr>
              <w:t>e)</w:t>
            </w:r>
            <w:proofErr w:type="spellStart"/>
            <w:r w:rsidRPr="009C6B88">
              <w:rPr>
                <w:rFonts w:ascii="Trebuchet MS" w:hAnsi="Trebuchet MS" w:cs="Calibri"/>
                <w:b/>
                <w:bCs/>
                <w:sz w:val="22"/>
                <w:szCs w:val="22"/>
                <w:lang w:val="ro-RO"/>
              </w:rPr>
              <w:t>investiţii</w:t>
            </w:r>
            <w:proofErr w:type="spellEnd"/>
            <w:r w:rsidRPr="009C6B88">
              <w:rPr>
                <w:rFonts w:ascii="Trebuchet MS" w:hAnsi="Trebuchet MS" w:cs="Calibri"/>
                <w:b/>
                <w:bCs/>
                <w:sz w:val="22"/>
                <w:szCs w:val="22"/>
                <w:lang w:val="ro-RO"/>
              </w:rPr>
              <w:t xml:space="preserve"> de uz public în infrastructura de agrement, în informarea </w:t>
            </w:r>
            <w:proofErr w:type="spellStart"/>
            <w:r w:rsidRPr="009C6B88">
              <w:rPr>
                <w:rFonts w:ascii="Trebuchet MS" w:hAnsi="Trebuchet MS" w:cs="Calibri"/>
                <w:b/>
                <w:bCs/>
                <w:sz w:val="22"/>
                <w:szCs w:val="22"/>
                <w:lang w:val="ro-RO"/>
              </w:rPr>
              <w:t>turiştilor</w:t>
            </w:r>
            <w:proofErr w:type="spellEnd"/>
            <w:r w:rsidRPr="009C6B88">
              <w:rPr>
                <w:rFonts w:ascii="Trebuchet MS" w:hAnsi="Trebuchet MS" w:cs="Calibri"/>
                <w:b/>
                <w:bCs/>
                <w:sz w:val="22"/>
                <w:szCs w:val="22"/>
                <w:lang w:val="ro-RO"/>
              </w:rPr>
              <w:t xml:space="preserve"> şi în infrastructura turistică la scară mică;</w:t>
            </w:r>
          </w:p>
          <w:p w14:paraId="07EE3165"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 xml:space="preserve">f)studii şi </w:t>
            </w:r>
            <w:proofErr w:type="spellStart"/>
            <w:r w:rsidRPr="00254105">
              <w:rPr>
                <w:rFonts w:ascii="Trebuchet MS" w:hAnsi="Trebuchet MS" w:cs="Calibri"/>
                <w:b/>
                <w:bCs/>
                <w:color w:val="000000"/>
                <w:sz w:val="22"/>
                <w:szCs w:val="22"/>
                <w:lang w:val="ro-RO"/>
              </w:rPr>
              <w:t>investiţii</w:t>
            </w:r>
            <w:proofErr w:type="spellEnd"/>
            <w:r w:rsidRPr="00254105">
              <w:rPr>
                <w:rFonts w:ascii="Trebuchet MS" w:hAnsi="Trebuchet MS" w:cs="Calibri"/>
                <w:b/>
                <w:bCs/>
                <w:color w:val="000000"/>
                <w:sz w:val="22"/>
                <w:szCs w:val="22"/>
                <w:lang w:val="ro-RO"/>
              </w:rPr>
              <w:t xml:space="preserve"> asociate cu </w:t>
            </w:r>
            <w:proofErr w:type="spellStart"/>
            <w:r w:rsidRPr="00254105">
              <w:rPr>
                <w:rFonts w:ascii="Trebuchet MS" w:hAnsi="Trebuchet MS" w:cs="Calibri"/>
                <w:b/>
                <w:bCs/>
                <w:color w:val="000000"/>
                <w:sz w:val="22"/>
                <w:szCs w:val="22"/>
                <w:lang w:val="ro-RO"/>
              </w:rPr>
              <w:t>întreţinerea</w:t>
            </w:r>
            <w:proofErr w:type="spellEnd"/>
            <w:r w:rsidRPr="00254105">
              <w:rPr>
                <w:rFonts w:ascii="Trebuchet MS" w:hAnsi="Trebuchet MS" w:cs="Calibri"/>
                <w:b/>
                <w:bCs/>
                <w:color w:val="000000"/>
                <w:sz w:val="22"/>
                <w:szCs w:val="22"/>
                <w:lang w:val="ro-RO"/>
              </w:rPr>
              <w:t xml:space="preserve">, refacerea şi modernizarea patrimoniului cultural şi natural al satelor, al peisajelor rurale şi al siturilor de înaltă valoare naturală, inclusiv cu aspectele socioeconomice conexe, precum şi </w:t>
            </w:r>
            <w:proofErr w:type="spellStart"/>
            <w:r w:rsidRPr="00254105">
              <w:rPr>
                <w:rFonts w:ascii="Trebuchet MS" w:hAnsi="Trebuchet MS" w:cs="Calibri"/>
                <w:b/>
                <w:bCs/>
                <w:color w:val="000000"/>
                <w:sz w:val="22"/>
                <w:szCs w:val="22"/>
                <w:lang w:val="ro-RO"/>
              </w:rPr>
              <w:t>acţiuni</w:t>
            </w:r>
            <w:proofErr w:type="spellEnd"/>
            <w:r w:rsidRPr="00254105">
              <w:rPr>
                <w:rFonts w:ascii="Trebuchet MS" w:hAnsi="Trebuchet MS" w:cs="Calibri"/>
                <w:b/>
                <w:bCs/>
                <w:color w:val="000000"/>
                <w:sz w:val="22"/>
                <w:szCs w:val="22"/>
                <w:lang w:val="ro-RO"/>
              </w:rPr>
              <w:t xml:space="preserve"> de sensibilizare ecologică;</w:t>
            </w:r>
          </w:p>
          <w:p w14:paraId="57E998D3"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g)</w:t>
            </w:r>
            <w:proofErr w:type="spellStart"/>
            <w:r w:rsidRPr="00254105">
              <w:rPr>
                <w:rFonts w:ascii="Trebuchet MS" w:hAnsi="Trebuchet MS" w:cs="Calibri"/>
                <w:b/>
                <w:bCs/>
                <w:color w:val="000000"/>
                <w:sz w:val="22"/>
                <w:szCs w:val="22"/>
                <w:lang w:val="ro-RO"/>
              </w:rPr>
              <w:t>investiţii</w:t>
            </w:r>
            <w:proofErr w:type="spellEnd"/>
            <w:r w:rsidRPr="00254105">
              <w:rPr>
                <w:rFonts w:ascii="Trebuchet MS" w:hAnsi="Trebuchet MS" w:cs="Calibri"/>
                <w:b/>
                <w:bCs/>
                <w:color w:val="000000"/>
                <w:sz w:val="22"/>
                <w:szCs w:val="22"/>
                <w:lang w:val="ro-RO"/>
              </w:rPr>
              <w:t xml:space="preserve"> orientate spre transferul </w:t>
            </w:r>
            <w:proofErr w:type="spellStart"/>
            <w:r w:rsidRPr="00254105">
              <w:rPr>
                <w:rFonts w:ascii="Trebuchet MS" w:hAnsi="Trebuchet MS" w:cs="Calibri"/>
                <w:b/>
                <w:bCs/>
                <w:color w:val="000000"/>
                <w:sz w:val="22"/>
                <w:szCs w:val="22"/>
                <w:lang w:val="ro-RO"/>
              </w:rPr>
              <w:t>activităţilor</w:t>
            </w:r>
            <w:proofErr w:type="spellEnd"/>
            <w:r w:rsidRPr="00254105">
              <w:rPr>
                <w:rFonts w:ascii="Trebuchet MS" w:hAnsi="Trebuchet MS" w:cs="Calibri"/>
                <w:b/>
                <w:bCs/>
                <w:color w:val="000000"/>
                <w:sz w:val="22"/>
                <w:szCs w:val="22"/>
                <w:lang w:val="ro-RO"/>
              </w:rPr>
              <w:t xml:space="preserve"> şi transformarea clădirilor sau a altor </w:t>
            </w:r>
            <w:proofErr w:type="spellStart"/>
            <w:r w:rsidRPr="00254105">
              <w:rPr>
                <w:rFonts w:ascii="Trebuchet MS" w:hAnsi="Trebuchet MS" w:cs="Calibri"/>
                <w:b/>
                <w:bCs/>
                <w:color w:val="000000"/>
                <w:sz w:val="22"/>
                <w:szCs w:val="22"/>
                <w:lang w:val="ro-RO"/>
              </w:rPr>
              <w:t>instalaţii</w:t>
            </w:r>
            <w:proofErr w:type="spellEnd"/>
            <w:r w:rsidRPr="00254105">
              <w:rPr>
                <w:rFonts w:ascii="Trebuchet MS" w:hAnsi="Trebuchet MS" w:cs="Calibri"/>
                <w:b/>
                <w:bCs/>
                <w:color w:val="000000"/>
                <w:sz w:val="22"/>
                <w:szCs w:val="22"/>
                <w:lang w:val="ro-RO"/>
              </w:rPr>
              <w:t xml:space="preserve"> aflate în interiorul sau în apropierea </w:t>
            </w:r>
            <w:proofErr w:type="spellStart"/>
            <w:r w:rsidRPr="00254105">
              <w:rPr>
                <w:rFonts w:ascii="Trebuchet MS" w:hAnsi="Trebuchet MS" w:cs="Calibri"/>
                <w:b/>
                <w:bCs/>
                <w:color w:val="000000"/>
                <w:sz w:val="22"/>
                <w:szCs w:val="22"/>
                <w:lang w:val="ro-RO"/>
              </w:rPr>
              <w:t>aşezărilor</w:t>
            </w:r>
            <w:proofErr w:type="spellEnd"/>
            <w:r w:rsidRPr="00254105">
              <w:rPr>
                <w:rFonts w:ascii="Trebuchet MS" w:hAnsi="Trebuchet MS" w:cs="Calibri"/>
                <w:b/>
                <w:bCs/>
                <w:color w:val="000000"/>
                <w:sz w:val="22"/>
                <w:szCs w:val="22"/>
                <w:lang w:val="ro-RO"/>
              </w:rPr>
              <w:t xml:space="preserve"> rurale, în scopul </w:t>
            </w:r>
            <w:proofErr w:type="spellStart"/>
            <w:r w:rsidRPr="00254105">
              <w:rPr>
                <w:rFonts w:ascii="Trebuchet MS" w:hAnsi="Trebuchet MS" w:cs="Calibri"/>
                <w:b/>
                <w:bCs/>
                <w:color w:val="000000"/>
                <w:sz w:val="22"/>
                <w:szCs w:val="22"/>
                <w:lang w:val="ro-RO"/>
              </w:rPr>
              <w:t>îmbunătăţirii</w:t>
            </w:r>
            <w:proofErr w:type="spellEnd"/>
            <w:r w:rsidRPr="00254105">
              <w:rPr>
                <w:rFonts w:ascii="Trebuchet MS" w:hAnsi="Trebuchet MS" w:cs="Calibri"/>
                <w:b/>
                <w:bCs/>
                <w:color w:val="000000"/>
                <w:sz w:val="22"/>
                <w:szCs w:val="22"/>
                <w:lang w:val="ro-RO"/>
              </w:rPr>
              <w:t xml:space="preserve"> </w:t>
            </w:r>
            <w:proofErr w:type="spellStart"/>
            <w:r w:rsidRPr="00254105">
              <w:rPr>
                <w:rFonts w:ascii="Trebuchet MS" w:hAnsi="Trebuchet MS" w:cs="Calibri"/>
                <w:b/>
                <w:bCs/>
                <w:color w:val="000000"/>
                <w:sz w:val="22"/>
                <w:szCs w:val="22"/>
                <w:lang w:val="ro-RO"/>
              </w:rPr>
              <w:t>calităţii</w:t>
            </w:r>
            <w:proofErr w:type="spellEnd"/>
            <w:r w:rsidRPr="00254105">
              <w:rPr>
                <w:rFonts w:ascii="Trebuchet MS" w:hAnsi="Trebuchet MS" w:cs="Calibri"/>
                <w:b/>
                <w:bCs/>
                <w:color w:val="000000"/>
                <w:sz w:val="22"/>
                <w:szCs w:val="22"/>
                <w:lang w:val="ro-RO"/>
              </w:rPr>
              <w:t xml:space="preserve"> </w:t>
            </w:r>
            <w:proofErr w:type="spellStart"/>
            <w:r w:rsidRPr="00254105">
              <w:rPr>
                <w:rFonts w:ascii="Trebuchet MS" w:hAnsi="Trebuchet MS" w:cs="Calibri"/>
                <w:b/>
                <w:bCs/>
                <w:color w:val="000000"/>
                <w:sz w:val="22"/>
                <w:szCs w:val="22"/>
                <w:lang w:val="ro-RO"/>
              </w:rPr>
              <w:t>vieţii</w:t>
            </w:r>
            <w:proofErr w:type="spellEnd"/>
            <w:r w:rsidRPr="00254105">
              <w:rPr>
                <w:rFonts w:ascii="Trebuchet MS" w:hAnsi="Trebuchet MS" w:cs="Calibri"/>
                <w:b/>
                <w:bCs/>
                <w:color w:val="000000"/>
                <w:sz w:val="22"/>
                <w:szCs w:val="22"/>
                <w:lang w:val="ro-RO"/>
              </w:rPr>
              <w:t xml:space="preserve"> sau al </w:t>
            </w:r>
            <w:proofErr w:type="spellStart"/>
            <w:r w:rsidRPr="00254105">
              <w:rPr>
                <w:rFonts w:ascii="Trebuchet MS" w:hAnsi="Trebuchet MS" w:cs="Calibri"/>
                <w:b/>
                <w:bCs/>
                <w:color w:val="000000"/>
                <w:sz w:val="22"/>
                <w:szCs w:val="22"/>
                <w:lang w:val="ro-RO"/>
              </w:rPr>
              <w:t>creşterii</w:t>
            </w:r>
            <w:proofErr w:type="spellEnd"/>
            <w:r w:rsidRPr="00254105">
              <w:rPr>
                <w:rFonts w:ascii="Trebuchet MS" w:hAnsi="Trebuchet MS" w:cs="Calibri"/>
                <w:b/>
                <w:bCs/>
                <w:color w:val="000000"/>
                <w:sz w:val="22"/>
                <w:szCs w:val="22"/>
                <w:lang w:val="ro-RO"/>
              </w:rPr>
              <w:t xml:space="preserve"> </w:t>
            </w:r>
            <w:proofErr w:type="spellStart"/>
            <w:r w:rsidRPr="00254105">
              <w:rPr>
                <w:rFonts w:ascii="Trebuchet MS" w:hAnsi="Trebuchet MS" w:cs="Calibri"/>
                <w:b/>
                <w:bCs/>
                <w:color w:val="000000"/>
                <w:sz w:val="22"/>
                <w:szCs w:val="22"/>
                <w:lang w:val="ro-RO"/>
              </w:rPr>
              <w:t>performanţei</w:t>
            </w:r>
            <w:proofErr w:type="spellEnd"/>
            <w:r w:rsidRPr="00254105">
              <w:rPr>
                <w:rFonts w:ascii="Trebuchet MS" w:hAnsi="Trebuchet MS" w:cs="Calibri"/>
                <w:b/>
                <w:bCs/>
                <w:color w:val="000000"/>
                <w:sz w:val="22"/>
                <w:szCs w:val="22"/>
                <w:lang w:val="ro-RO"/>
              </w:rPr>
              <w:t xml:space="preserve"> de mediu a </w:t>
            </w:r>
            <w:proofErr w:type="spellStart"/>
            <w:r w:rsidRPr="00254105">
              <w:rPr>
                <w:rFonts w:ascii="Trebuchet MS" w:hAnsi="Trebuchet MS" w:cs="Calibri"/>
                <w:b/>
                <w:bCs/>
                <w:color w:val="000000"/>
                <w:sz w:val="22"/>
                <w:szCs w:val="22"/>
                <w:lang w:val="ro-RO"/>
              </w:rPr>
              <w:t>aşezării</w:t>
            </w:r>
            <w:proofErr w:type="spellEnd"/>
            <w:r w:rsidRPr="00254105">
              <w:rPr>
                <w:rFonts w:ascii="Trebuchet MS" w:hAnsi="Trebuchet MS" w:cs="Calibri"/>
                <w:b/>
                <w:bCs/>
                <w:color w:val="000000"/>
                <w:sz w:val="22"/>
                <w:szCs w:val="22"/>
                <w:lang w:val="ro-RO"/>
              </w:rPr>
              <w:t xml:space="preserve"> respective.</w:t>
            </w:r>
          </w:p>
          <w:p w14:paraId="3798CC24" w14:textId="77777777" w:rsidR="00880EFD" w:rsidRPr="00254105" w:rsidRDefault="00880EFD" w:rsidP="00880EFD">
            <w:pPr>
              <w:keepNext/>
              <w:keepLines/>
              <w:spacing w:before="120" w:after="120" w:line="276" w:lineRule="auto"/>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 xml:space="preserve">(2)Sprijinul acordat în cadrul acestei măsuri vizează exclusiv infrastructura la scară mică, astfel cum este definită de fiecare stat membru în programul său. Cu toate acestea, programele de dezvoltare rurală pot prevedea anumite derogări de la această normă în cazul </w:t>
            </w:r>
            <w:proofErr w:type="spellStart"/>
            <w:r w:rsidRPr="00254105">
              <w:rPr>
                <w:rFonts w:ascii="Trebuchet MS" w:hAnsi="Trebuchet MS" w:cs="Calibri"/>
                <w:b/>
                <w:bCs/>
                <w:color w:val="000000"/>
                <w:sz w:val="22"/>
                <w:szCs w:val="22"/>
                <w:lang w:val="ro-RO"/>
              </w:rPr>
              <w:t>investiţiilor</w:t>
            </w:r>
            <w:proofErr w:type="spellEnd"/>
            <w:r w:rsidRPr="00254105">
              <w:rPr>
                <w:rFonts w:ascii="Trebuchet MS" w:hAnsi="Trebuchet MS" w:cs="Calibri"/>
                <w:b/>
                <w:bCs/>
                <w:color w:val="000000"/>
                <w:sz w:val="22"/>
                <w:szCs w:val="22"/>
                <w:lang w:val="ro-RO"/>
              </w:rPr>
              <w:t xml:space="preserve"> în banda largă şi a celor realizate în domeniul energiei din surse regenerabile. În acest caz, sunt stabilite criterii clare care să asigure complementaritatea cu sprijinul acordat în cadrul altor instrumente ale Uniunii.</w:t>
            </w:r>
          </w:p>
          <w:p w14:paraId="7BDC53B9" w14:textId="77777777" w:rsidR="00880EFD" w:rsidRDefault="00880EFD" w:rsidP="00D0792A">
            <w:pPr>
              <w:pStyle w:val="Listparagraf"/>
              <w:keepNext/>
              <w:keepLines/>
              <w:spacing w:before="120" w:after="120" w:line="276" w:lineRule="auto"/>
              <w:ind w:left="0"/>
              <w:jc w:val="both"/>
              <w:rPr>
                <w:rFonts w:ascii="Trebuchet MS" w:hAnsi="Trebuchet MS" w:cs="Calibri"/>
                <w:b/>
                <w:bCs/>
                <w:color w:val="000000"/>
                <w:sz w:val="22"/>
                <w:szCs w:val="22"/>
                <w:lang w:val="ro-RO"/>
              </w:rPr>
            </w:pPr>
            <w:r w:rsidRPr="00254105">
              <w:rPr>
                <w:rFonts w:ascii="Trebuchet MS" w:hAnsi="Trebuchet MS" w:cs="Calibri"/>
                <w:b/>
                <w:bCs/>
                <w:color w:val="000000"/>
                <w:sz w:val="22"/>
                <w:szCs w:val="22"/>
                <w:lang w:val="ro-RO"/>
              </w:rPr>
              <w:t>(</w:t>
            </w:r>
            <w:r w:rsidRPr="00880EFD">
              <w:rPr>
                <w:rFonts w:ascii="Trebuchet MS" w:hAnsi="Trebuchet MS" w:cs="Calibri"/>
                <w:b/>
                <w:bCs/>
                <w:i/>
                <w:color w:val="000000"/>
                <w:sz w:val="22"/>
                <w:szCs w:val="22"/>
                <w:lang w:val="ro-RO"/>
              </w:rPr>
              <w:t>3</w:t>
            </w:r>
            <w:r w:rsidRPr="00880EFD">
              <w:rPr>
                <w:rFonts w:ascii="Trebuchet MS" w:hAnsi="Trebuchet MS" w:cs="Calibri"/>
                <w:b/>
                <w:bCs/>
                <w:i/>
                <w:color w:val="FF0000"/>
                <w:sz w:val="22"/>
                <w:szCs w:val="22"/>
                <w:lang w:val="ro-RO"/>
              </w:rPr>
              <w:t>)</w:t>
            </w:r>
            <w:proofErr w:type="spellStart"/>
            <w:r w:rsidRPr="00880EFD">
              <w:rPr>
                <w:rFonts w:ascii="Trebuchet MS" w:hAnsi="Trebuchet MS" w:cs="Calibri"/>
                <w:b/>
                <w:bCs/>
                <w:i/>
                <w:color w:val="FF0000"/>
                <w:sz w:val="22"/>
                <w:szCs w:val="22"/>
                <w:lang w:val="ro-RO"/>
              </w:rPr>
              <w:t>Investiţiile</w:t>
            </w:r>
            <w:proofErr w:type="spellEnd"/>
            <w:r w:rsidRPr="00880EFD">
              <w:rPr>
                <w:rFonts w:ascii="Trebuchet MS" w:hAnsi="Trebuchet MS" w:cs="Calibri"/>
                <w:b/>
                <w:bCs/>
                <w:i/>
                <w:color w:val="FF0000"/>
                <w:sz w:val="22"/>
                <w:szCs w:val="22"/>
                <w:lang w:val="ro-RO"/>
              </w:rPr>
              <w:t xml:space="preserve"> realizate în temeiul alineatului (1) sunt eligibile pentru sprijin dacă </w:t>
            </w:r>
            <w:proofErr w:type="spellStart"/>
            <w:r w:rsidRPr="00880EFD">
              <w:rPr>
                <w:rFonts w:ascii="Trebuchet MS" w:hAnsi="Trebuchet MS" w:cs="Calibri"/>
                <w:b/>
                <w:bCs/>
                <w:i/>
                <w:color w:val="FF0000"/>
                <w:sz w:val="22"/>
                <w:szCs w:val="22"/>
                <w:lang w:val="ro-RO"/>
              </w:rPr>
              <w:t>operaţiunile</w:t>
            </w:r>
            <w:proofErr w:type="spellEnd"/>
            <w:r w:rsidRPr="00880EFD">
              <w:rPr>
                <w:rFonts w:ascii="Trebuchet MS" w:hAnsi="Trebuchet MS" w:cs="Calibri"/>
                <w:b/>
                <w:bCs/>
                <w:i/>
                <w:color w:val="FF0000"/>
                <w:sz w:val="22"/>
                <w:szCs w:val="22"/>
                <w:lang w:val="ro-RO"/>
              </w:rPr>
              <w:t xml:space="preserve"> relevante sunt implementate în conformitate </w:t>
            </w:r>
            <w:r w:rsidRPr="00880EFD">
              <w:rPr>
                <w:rFonts w:ascii="Trebuchet MS" w:hAnsi="Trebuchet MS" w:cs="Calibri"/>
                <w:b/>
                <w:bCs/>
                <w:i/>
                <w:color w:val="0070C0"/>
                <w:sz w:val="22"/>
                <w:szCs w:val="22"/>
                <w:lang w:val="ro-RO"/>
              </w:rPr>
              <w:t xml:space="preserve">cu planurile de dezvoltare a </w:t>
            </w:r>
            <w:proofErr w:type="spellStart"/>
            <w:r w:rsidRPr="00880EFD">
              <w:rPr>
                <w:rFonts w:ascii="Trebuchet MS" w:hAnsi="Trebuchet MS" w:cs="Calibri"/>
                <w:b/>
                <w:bCs/>
                <w:i/>
                <w:color w:val="0070C0"/>
                <w:sz w:val="22"/>
                <w:szCs w:val="22"/>
                <w:lang w:val="ro-RO"/>
              </w:rPr>
              <w:t>municipalităţilor</w:t>
            </w:r>
            <w:proofErr w:type="spellEnd"/>
            <w:r w:rsidRPr="00880EFD">
              <w:rPr>
                <w:rFonts w:ascii="Trebuchet MS" w:hAnsi="Trebuchet MS" w:cs="Calibri"/>
                <w:b/>
                <w:bCs/>
                <w:i/>
                <w:color w:val="0070C0"/>
                <w:sz w:val="22"/>
                <w:szCs w:val="22"/>
                <w:lang w:val="ro-RO"/>
              </w:rPr>
              <w:t xml:space="preserve"> şi a satelor în zonele rurale şi a serviciilor de bază oferite de acestea, acolo unde există asemenea planuri, şi sunt coerente cu orice strategie de dezvoltare locală relevantă.</w:t>
            </w:r>
          </w:p>
        </w:tc>
      </w:tr>
    </w:tbl>
    <w:p w14:paraId="56E4B908" w14:textId="77777777" w:rsidR="003E734C" w:rsidRPr="00AF6142" w:rsidRDefault="003E734C" w:rsidP="00244AC5">
      <w:pPr>
        <w:pStyle w:val="Listparagraf"/>
        <w:keepNext/>
        <w:keepLines/>
        <w:numPr>
          <w:ilvl w:val="0"/>
          <w:numId w:val="5"/>
        </w:numPr>
        <w:spacing w:before="120" w:after="120" w:line="276" w:lineRule="auto"/>
        <w:rPr>
          <w:rFonts w:ascii="Trebuchet MS" w:hAnsi="Trebuchet MS" w:cs="Calibri"/>
          <w:b/>
          <w:bCs/>
          <w:color w:val="000000"/>
          <w:sz w:val="22"/>
          <w:szCs w:val="22"/>
          <w:lang w:val="ro-RO"/>
        </w:rPr>
      </w:pPr>
      <w:proofErr w:type="spellStart"/>
      <w:r w:rsidRPr="00AF6142">
        <w:rPr>
          <w:rFonts w:ascii="Trebuchet MS" w:hAnsi="Trebuchet MS" w:cs="Calibri"/>
          <w:b/>
          <w:bCs/>
          <w:color w:val="000000"/>
          <w:sz w:val="22"/>
          <w:szCs w:val="22"/>
          <w:lang w:val="ro-RO"/>
        </w:rPr>
        <w:t>Experiente</w:t>
      </w:r>
      <w:proofErr w:type="spellEnd"/>
      <w:r w:rsidRPr="00AF6142">
        <w:rPr>
          <w:rFonts w:ascii="Trebuchet MS" w:hAnsi="Trebuchet MS" w:cs="Calibri"/>
          <w:b/>
          <w:bCs/>
          <w:color w:val="000000"/>
          <w:sz w:val="22"/>
          <w:szCs w:val="22"/>
          <w:lang w:val="ro-RO"/>
        </w:rPr>
        <w:t xml:space="preserve"> similare din mediul rural </w:t>
      </w:r>
      <w:r w:rsidR="00F45D79" w:rsidRPr="00AF6142">
        <w:rPr>
          <w:rFonts w:ascii="Trebuchet MS" w:hAnsi="Trebuchet MS" w:cs="Calibri"/>
          <w:b/>
          <w:bCs/>
          <w:color w:val="000000"/>
          <w:sz w:val="22"/>
          <w:szCs w:val="22"/>
          <w:lang w:val="ro-RO"/>
        </w:rPr>
        <w:t>si urban din afara</w:t>
      </w:r>
      <w:r w:rsidR="00AF6142" w:rsidRPr="00AF6142">
        <w:rPr>
          <w:rFonts w:ascii="Trebuchet MS" w:hAnsi="Trebuchet MS" w:cs="Calibri"/>
          <w:b/>
          <w:bCs/>
          <w:color w:val="000000"/>
          <w:sz w:val="22"/>
          <w:szCs w:val="22"/>
          <w:lang w:val="ro-RO"/>
        </w:rPr>
        <w:t xml:space="preserve"> si din </w:t>
      </w:r>
      <w:r w:rsidR="00F45D79" w:rsidRPr="00AF6142">
        <w:rPr>
          <w:rFonts w:ascii="Trebuchet MS" w:hAnsi="Trebuchet MS" w:cs="Calibri"/>
          <w:b/>
          <w:bCs/>
          <w:color w:val="000000"/>
          <w:sz w:val="22"/>
          <w:szCs w:val="22"/>
          <w:lang w:val="ro-RO"/>
        </w:rPr>
        <w:t xml:space="preserve"> Romani</w:t>
      </w:r>
      <w:r w:rsidR="00AF6142" w:rsidRPr="00AF6142">
        <w:rPr>
          <w:rFonts w:ascii="Trebuchet MS" w:hAnsi="Trebuchet MS" w:cs="Calibri"/>
          <w:b/>
          <w:bCs/>
          <w:color w:val="000000"/>
          <w:sz w:val="22"/>
          <w:szCs w:val="22"/>
          <w:lang w:val="ro-RO"/>
        </w:rPr>
        <w:t>a</w:t>
      </w:r>
      <w:r w:rsidR="00F45D79" w:rsidRPr="00AF6142">
        <w:rPr>
          <w:rFonts w:ascii="Trebuchet MS" w:hAnsi="Trebuchet MS" w:cs="Calibri"/>
          <w:b/>
          <w:bCs/>
          <w:color w:val="000000"/>
          <w:sz w:val="22"/>
          <w:szCs w:val="22"/>
          <w:lang w:val="ro-RO"/>
        </w:rPr>
        <w:t xml:space="preserve"> </w:t>
      </w:r>
    </w:p>
    <w:p w14:paraId="1F9B4678" w14:textId="1A06242A" w:rsidR="003E734C" w:rsidRPr="00AF6142" w:rsidRDefault="003E734C" w:rsidP="00244AC5">
      <w:pPr>
        <w:pStyle w:val="Listparagraf"/>
        <w:keepNext/>
        <w:keepLines/>
        <w:numPr>
          <w:ilvl w:val="0"/>
          <w:numId w:val="12"/>
        </w:numPr>
        <w:spacing w:before="120" w:after="120" w:line="276" w:lineRule="auto"/>
        <w:rPr>
          <w:rFonts w:ascii="Trebuchet MS" w:hAnsi="Trebuchet MS" w:cs="Calibri"/>
          <w:b/>
          <w:bCs/>
          <w:color w:val="000000"/>
          <w:sz w:val="22"/>
          <w:szCs w:val="22"/>
          <w:lang w:val="ro-RO"/>
        </w:rPr>
      </w:pPr>
      <w:r w:rsidRPr="00AF6142">
        <w:rPr>
          <w:rFonts w:ascii="Trebuchet MS" w:hAnsi="Trebuchet MS" w:cs="Calibri"/>
          <w:b/>
          <w:bCs/>
          <w:color w:val="000000"/>
          <w:sz w:val="22"/>
          <w:szCs w:val="22"/>
          <w:lang w:val="ro-RO"/>
        </w:rPr>
        <w:t>Ghid proiectare infrastructuri rurale pentru pietoni si biciclete US</w:t>
      </w:r>
      <w:sdt>
        <w:sdtPr>
          <w:rPr>
            <w:rFonts w:ascii="Trebuchet MS" w:hAnsi="Trebuchet MS" w:cs="Calibri"/>
            <w:b/>
            <w:bCs/>
            <w:color w:val="000000"/>
            <w:sz w:val="22"/>
            <w:szCs w:val="22"/>
            <w:lang w:val="ro-RO"/>
          </w:rPr>
          <w:id w:val="1285700446"/>
          <w:citation/>
        </w:sdtPr>
        <w:sdtContent>
          <w:r w:rsidRPr="00AF6142">
            <w:rPr>
              <w:rFonts w:ascii="Trebuchet MS" w:hAnsi="Trebuchet MS" w:cs="Calibri"/>
              <w:b/>
              <w:bCs/>
              <w:color w:val="000000"/>
              <w:sz w:val="22"/>
              <w:szCs w:val="22"/>
              <w:lang w:val="ro-RO"/>
            </w:rPr>
            <w:fldChar w:fldCharType="begin"/>
          </w:r>
          <w:r w:rsidRPr="00AF6142">
            <w:rPr>
              <w:rFonts w:ascii="Trebuchet MS" w:hAnsi="Trebuchet MS" w:cs="Calibri"/>
              <w:b/>
              <w:bCs/>
              <w:color w:val="000000"/>
              <w:sz w:val="22"/>
              <w:szCs w:val="22"/>
            </w:rPr>
            <w:instrText xml:space="preserve"> CITATION Alt \l 1033 </w:instrText>
          </w:r>
          <w:r w:rsidRPr="00AF6142">
            <w:rPr>
              <w:rFonts w:ascii="Trebuchet MS" w:hAnsi="Trebuchet MS" w:cs="Calibri"/>
              <w:b/>
              <w:bCs/>
              <w:color w:val="000000"/>
              <w:sz w:val="22"/>
              <w:szCs w:val="22"/>
              <w:lang w:val="ro-RO"/>
            </w:rPr>
            <w:fldChar w:fldCharType="separate"/>
          </w:r>
          <w:r w:rsidR="000B255E">
            <w:rPr>
              <w:rFonts w:ascii="Trebuchet MS" w:hAnsi="Trebuchet MS" w:cs="Calibri"/>
              <w:b/>
              <w:bCs/>
              <w:noProof/>
              <w:color w:val="000000"/>
              <w:sz w:val="22"/>
              <w:szCs w:val="22"/>
            </w:rPr>
            <w:t xml:space="preserve"> </w:t>
          </w:r>
          <w:r w:rsidR="000B255E" w:rsidRPr="000B255E">
            <w:rPr>
              <w:rFonts w:ascii="Trebuchet MS" w:hAnsi="Trebuchet MS" w:cs="Calibri"/>
              <w:noProof/>
              <w:color w:val="000000"/>
              <w:sz w:val="22"/>
              <w:szCs w:val="22"/>
            </w:rPr>
            <w:t>(Alta_Planning_Design, n.d.)</w:t>
          </w:r>
          <w:r w:rsidRPr="00AF6142">
            <w:rPr>
              <w:rFonts w:ascii="Trebuchet MS" w:hAnsi="Trebuchet MS" w:cs="Calibri"/>
              <w:b/>
              <w:bCs/>
              <w:color w:val="000000"/>
              <w:sz w:val="22"/>
              <w:szCs w:val="22"/>
              <w:lang w:val="ro-RO"/>
            </w:rPr>
            <w:fldChar w:fldCharType="end"/>
          </w:r>
        </w:sdtContent>
      </w:sdt>
      <w:r w:rsidRPr="00AF6142">
        <w:rPr>
          <w:rFonts w:ascii="Trebuchet MS" w:hAnsi="Trebuchet MS" w:cs="Calibri"/>
          <w:b/>
          <w:bCs/>
          <w:color w:val="000000"/>
          <w:sz w:val="22"/>
          <w:szCs w:val="22"/>
          <w:lang w:val="ro-RO"/>
        </w:rPr>
        <w:t xml:space="preserve"> </w:t>
      </w:r>
      <w:sdt>
        <w:sdtPr>
          <w:rPr>
            <w:rFonts w:ascii="Trebuchet MS" w:hAnsi="Trebuchet MS" w:cs="Calibri"/>
            <w:b/>
            <w:bCs/>
            <w:color w:val="000000"/>
            <w:sz w:val="22"/>
            <w:szCs w:val="22"/>
            <w:lang w:val="ro-RO"/>
          </w:rPr>
          <w:id w:val="-974289727"/>
          <w:citation/>
        </w:sdtPr>
        <w:sdtContent>
          <w:r w:rsidRPr="00AF6142">
            <w:rPr>
              <w:rFonts w:ascii="Trebuchet MS" w:hAnsi="Trebuchet MS" w:cs="Calibri"/>
              <w:b/>
              <w:bCs/>
              <w:color w:val="000000"/>
              <w:sz w:val="22"/>
              <w:szCs w:val="22"/>
              <w:lang w:val="ro-RO"/>
            </w:rPr>
            <w:fldChar w:fldCharType="begin"/>
          </w:r>
          <w:r w:rsidRPr="00AF6142">
            <w:rPr>
              <w:rFonts w:ascii="Trebuchet MS" w:hAnsi="Trebuchet MS" w:cs="Calibri"/>
              <w:b/>
              <w:bCs/>
              <w:color w:val="000000"/>
              <w:sz w:val="22"/>
              <w:szCs w:val="22"/>
            </w:rPr>
            <w:instrText xml:space="preserve"> CITATION Alt1 \l 1033 </w:instrText>
          </w:r>
          <w:r w:rsidRPr="00AF6142">
            <w:rPr>
              <w:rFonts w:ascii="Trebuchet MS" w:hAnsi="Trebuchet MS" w:cs="Calibri"/>
              <w:b/>
              <w:bCs/>
              <w:color w:val="000000"/>
              <w:sz w:val="22"/>
              <w:szCs w:val="22"/>
              <w:lang w:val="ro-RO"/>
            </w:rPr>
            <w:fldChar w:fldCharType="separate"/>
          </w:r>
          <w:r w:rsidR="000B255E" w:rsidRPr="000B255E">
            <w:rPr>
              <w:rFonts w:ascii="Trebuchet MS" w:hAnsi="Trebuchet MS" w:cs="Calibri"/>
              <w:noProof/>
              <w:color w:val="000000"/>
              <w:sz w:val="22"/>
              <w:szCs w:val="22"/>
            </w:rPr>
            <w:t>(AltaDesign, n.d.)</w:t>
          </w:r>
          <w:r w:rsidRPr="00AF6142">
            <w:rPr>
              <w:rFonts w:ascii="Trebuchet MS" w:hAnsi="Trebuchet MS" w:cs="Calibri"/>
              <w:b/>
              <w:bCs/>
              <w:color w:val="000000"/>
              <w:sz w:val="22"/>
              <w:szCs w:val="22"/>
              <w:lang w:val="ro-RO"/>
            </w:rPr>
            <w:fldChar w:fldCharType="end"/>
          </w:r>
        </w:sdtContent>
      </w:sdt>
    </w:p>
    <w:p w14:paraId="22EB25EA" w14:textId="1DC15690" w:rsidR="00AF6142" w:rsidRPr="00EE76B2" w:rsidRDefault="00AF6142" w:rsidP="00244AC5">
      <w:pPr>
        <w:pStyle w:val="Corptext"/>
        <w:numPr>
          <w:ilvl w:val="0"/>
          <w:numId w:val="12"/>
        </w:numPr>
        <w:jc w:val="left"/>
        <w:rPr>
          <w:rFonts w:ascii="Trebuchet MS" w:hAnsi="Trebuchet MS" w:cs="Arial"/>
          <w:sz w:val="22"/>
          <w:szCs w:val="22"/>
          <w:lang w:val="ro-RO"/>
        </w:rPr>
      </w:pPr>
      <w:r w:rsidRPr="00AF6142">
        <w:rPr>
          <w:rFonts w:ascii="Trebuchet MS" w:hAnsi="Trebuchet MS" w:cs="Calibri"/>
          <w:b/>
          <w:bCs/>
          <w:color w:val="000000"/>
          <w:sz w:val="22"/>
          <w:szCs w:val="22"/>
          <w:lang w:val="ro-RO"/>
        </w:rPr>
        <w:lastRenderedPageBreak/>
        <w:t xml:space="preserve">Uniunea Europeana : </w:t>
      </w:r>
      <w:r w:rsidRPr="00EE76B2">
        <w:rPr>
          <w:rFonts w:ascii="Trebuchet MS" w:hAnsi="Trebuchet MS" w:cs="Arial"/>
          <w:sz w:val="22"/>
          <w:szCs w:val="22"/>
          <w:lang w:val="ro-RO"/>
        </w:rPr>
        <w:t xml:space="preserve">PROIECTAREA ALEILOR PIETONALE ŞI A PISTELOR PENTRU BICICLETE </w:t>
      </w:r>
      <w:hyperlink r:id="rId18" w:history="1">
        <w:r w:rsidRPr="00EE76B2">
          <w:rPr>
            <w:rStyle w:val="Hyperlink"/>
            <w:rFonts w:ascii="Trebuchet MS" w:hAnsi="Trebuchet MS" w:cs="Arial"/>
            <w:sz w:val="22"/>
            <w:szCs w:val="22"/>
            <w:lang w:val="ro-RO"/>
          </w:rPr>
          <w:t>http://ec.europa.eu/growth/tools-databases/tris/ro/index.cfm/search/?trisaction=search.detail&amp;year=2015&amp;num=512&amp;dLang=RO</w:t>
        </w:r>
      </w:hyperlink>
      <w:r w:rsidRPr="00EE76B2">
        <w:rPr>
          <w:rFonts w:ascii="Trebuchet MS" w:hAnsi="Trebuchet MS" w:cs="Arial"/>
          <w:sz w:val="22"/>
          <w:szCs w:val="22"/>
          <w:lang w:val="ro-RO"/>
        </w:rPr>
        <w:t xml:space="preserve"> </w:t>
      </w:r>
      <w:sdt>
        <w:sdtPr>
          <w:rPr>
            <w:rFonts w:ascii="Trebuchet MS" w:hAnsi="Trebuchet MS" w:cs="Arial"/>
            <w:sz w:val="22"/>
            <w:szCs w:val="22"/>
          </w:rPr>
          <w:id w:val="715554669"/>
          <w:citation/>
        </w:sdtPr>
        <w:sdtContent>
          <w:r>
            <w:rPr>
              <w:rFonts w:ascii="Trebuchet MS" w:hAnsi="Trebuchet MS" w:cs="Arial"/>
              <w:sz w:val="22"/>
              <w:szCs w:val="22"/>
            </w:rPr>
            <w:fldChar w:fldCharType="begin"/>
          </w:r>
          <w:r w:rsidRPr="00EE76B2">
            <w:rPr>
              <w:rFonts w:ascii="Trebuchet MS" w:hAnsi="Trebuchet MS" w:cs="Arial"/>
              <w:sz w:val="22"/>
              <w:szCs w:val="22"/>
              <w:lang w:val="ro-RO"/>
            </w:rPr>
            <w:instrText xml:space="preserve"> CITATION UE_151 \l 1033 </w:instrText>
          </w:r>
          <w:r>
            <w:rPr>
              <w:rFonts w:ascii="Trebuchet MS" w:hAnsi="Trebuchet MS" w:cs="Arial"/>
              <w:sz w:val="22"/>
              <w:szCs w:val="22"/>
            </w:rPr>
            <w:fldChar w:fldCharType="separate"/>
          </w:r>
          <w:r w:rsidR="000B255E" w:rsidRPr="000B255E">
            <w:rPr>
              <w:rFonts w:ascii="Trebuchet MS" w:hAnsi="Trebuchet MS" w:cs="Arial"/>
              <w:noProof/>
              <w:sz w:val="22"/>
              <w:szCs w:val="22"/>
              <w:lang w:val="ro-RO"/>
            </w:rPr>
            <w:t>(UE_HD39_ProiectarePisteBitze, 2015)</w:t>
          </w:r>
          <w:r>
            <w:rPr>
              <w:rFonts w:ascii="Trebuchet MS" w:hAnsi="Trebuchet MS" w:cs="Arial"/>
              <w:sz w:val="22"/>
              <w:szCs w:val="22"/>
            </w:rPr>
            <w:fldChar w:fldCharType="end"/>
          </w:r>
        </w:sdtContent>
      </w:sdt>
    </w:p>
    <w:p w14:paraId="321A3DF4" w14:textId="77777777" w:rsidR="00F45D79" w:rsidRPr="00AF6142" w:rsidRDefault="00F45D79" w:rsidP="00244AC5">
      <w:pPr>
        <w:pStyle w:val="Listparagraf"/>
        <w:keepNext/>
        <w:keepLines/>
        <w:numPr>
          <w:ilvl w:val="0"/>
          <w:numId w:val="12"/>
        </w:numPr>
        <w:spacing w:before="120" w:after="120" w:line="276" w:lineRule="auto"/>
        <w:rPr>
          <w:rFonts w:ascii="Trebuchet MS" w:hAnsi="Trebuchet MS" w:cs="Calibri"/>
          <w:b/>
          <w:bCs/>
          <w:color w:val="000000"/>
          <w:sz w:val="22"/>
          <w:szCs w:val="22"/>
          <w:lang w:val="ro-RO"/>
        </w:rPr>
      </w:pPr>
      <w:r w:rsidRPr="00AF6142">
        <w:rPr>
          <w:rFonts w:ascii="Trebuchet MS" w:hAnsi="Trebuchet MS" w:cs="Calibri"/>
          <w:b/>
          <w:bCs/>
          <w:color w:val="000000"/>
          <w:sz w:val="22"/>
          <w:szCs w:val="22"/>
          <w:lang w:val="ro-RO"/>
        </w:rPr>
        <w:t xml:space="preserve">Olanda , </w:t>
      </w:r>
      <w:hyperlink r:id="rId19" w:history="1">
        <w:r w:rsidRPr="00AF6142">
          <w:rPr>
            <w:rStyle w:val="Hyperlink"/>
            <w:rFonts w:ascii="Trebuchet MS" w:hAnsi="Trebuchet MS" w:cs="Calibri"/>
            <w:b/>
            <w:bCs/>
            <w:sz w:val="22"/>
            <w:szCs w:val="22"/>
            <w:lang w:val="ro-RO"/>
          </w:rPr>
          <w:t>https://bicycledutch.wordpress.com/</w:t>
        </w:r>
      </w:hyperlink>
    </w:p>
    <w:p w14:paraId="33C7791B" w14:textId="77777777" w:rsidR="00F45D79" w:rsidRPr="00AF6142" w:rsidRDefault="00F45D79" w:rsidP="00244AC5">
      <w:pPr>
        <w:pStyle w:val="Listparagraf"/>
        <w:keepNext/>
        <w:keepLines/>
        <w:numPr>
          <w:ilvl w:val="0"/>
          <w:numId w:val="12"/>
        </w:numPr>
        <w:spacing w:before="120" w:after="120" w:line="276" w:lineRule="auto"/>
        <w:rPr>
          <w:rFonts w:ascii="Trebuchet MS" w:hAnsi="Trebuchet MS" w:cs="Calibri"/>
          <w:b/>
          <w:bCs/>
          <w:color w:val="000000"/>
          <w:sz w:val="22"/>
          <w:szCs w:val="22"/>
          <w:lang w:val="ro-RO"/>
        </w:rPr>
      </w:pPr>
      <w:r w:rsidRPr="00AF6142">
        <w:rPr>
          <w:rFonts w:ascii="Trebuchet MS" w:hAnsi="Trebuchet MS" w:cs="Calibri"/>
          <w:b/>
          <w:bCs/>
          <w:color w:val="000000"/>
          <w:sz w:val="22"/>
          <w:szCs w:val="22"/>
          <w:lang w:val="ro-RO"/>
        </w:rPr>
        <w:t>Anglia : ww.sustrans.org.uk/sites/default/files/file_content_type/sustrans_handbook_for_cycle-friendly_design_11_04_14.pdf</w:t>
      </w:r>
    </w:p>
    <w:p w14:paraId="067DD4E2" w14:textId="77777777" w:rsidR="00F45D79" w:rsidRPr="00AF6142" w:rsidRDefault="00F45D79" w:rsidP="00244AC5">
      <w:pPr>
        <w:pStyle w:val="Listparagraf"/>
        <w:keepNext/>
        <w:keepLines/>
        <w:numPr>
          <w:ilvl w:val="0"/>
          <w:numId w:val="12"/>
        </w:numPr>
        <w:spacing w:before="120" w:after="120" w:line="276" w:lineRule="auto"/>
        <w:rPr>
          <w:rFonts w:ascii="Trebuchet MS" w:hAnsi="Trebuchet MS" w:cs="Calibri"/>
          <w:b/>
          <w:bCs/>
          <w:color w:val="000000"/>
          <w:sz w:val="22"/>
          <w:szCs w:val="22"/>
          <w:lang w:val="ro-RO"/>
        </w:rPr>
      </w:pPr>
      <w:r w:rsidRPr="00AF6142">
        <w:rPr>
          <w:rFonts w:ascii="Trebuchet MS" w:hAnsi="Trebuchet MS" w:cs="Calibri"/>
          <w:b/>
          <w:bCs/>
          <w:color w:val="000000"/>
          <w:sz w:val="22"/>
          <w:szCs w:val="22"/>
          <w:lang w:val="ro-RO"/>
        </w:rPr>
        <w:t xml:space="preserve">Danemarca: </w:t>
      </w:r>
      <w:hyperlink r:id="rId20" w:history="1">
        <w:r w:rsidRPr="00AF6142">
          <w:rPr>
            <w:rStyle w:val="Hyperlink"/>
            <w:rFonts w:ascii="Trebuchet MS" w:hAnsi="Trebuchet MS" w:cs="Calibri"/>
            <w:b/>
            <w:bCs/>
            <w:sz w:val="22"/>
            <w:szCs w:val="22"/>
            <w:lang w:val="ro-RO"/>
          </w:rPr>
          <w:t>http://copenhagenize.eu/dox/Copenhagen_Bicycle_Account_2012.pdf</w:t>
        </w:r>
      </w:hyperlink>
    </w:p>
    <w:p w14:paraId="245C8DF0" w14:textId="77777777" w:rsidR="00AF6142" w:rsidRPr="00AF6142" w:rsidRDefault="00AF6142" w:rsidP="00E12EB5">
      <w:pPr>
        <w:pStyle w:val="Listparagraf"/>
        <w:keepNext/>
        <w:keepLines/>
        <w:spacing w:before="120" w:after="120" w:line="276" w:lineRule="auto"/>
        <w:rPr>
          <w:rFonts w:ascii="Trebuchet MS" w:hAnsi="Trebuchet MS" w:cs="Calibri"/>
          <w:b/>
          <w:bCs/>
          <w:color w:val="000000"/>
          <w:sz w:val="22"/>
          <w:szCs w:val="22"/>
          <w:lang w:val="ro-RO"/>
        </w:rPr>
      </w:pPr>
    </w:p>
    <w:p w14:paraId="0DBDEDA2" w14:textId="77777777" w:rsidR="00F45D79" w:rsidRPr="00AF6142" w:rsidRDefault="00AC65B4" w:rsidP="00E12EB5">
      <w:pPr>
        <w:keepNext/>
        <w:keepLines/>
        <w:spacing w:before="120" w:after="120" w:line="276" w:lineRule="auto"/>
        <w:rPr>
          <w:rFonts w:ascii="Trebuchet MS" w:hAnsi="Trebuchet MS" w:cs="Calibri"/>
          <w:b/>
          <w:bCs/>
          <w:color w:val="000000"/>
          <w:sz w:val="22"/>
          <w:szCs w:val="22"/>
          <w:lang w:val="ro-RO"/>
        </w:rPr>
      </w:pPr>
      <w:proofErr w:type="spellStart"/>
      <w:r w:rsidRPr="00AF6142">
        <w:rPr>
          <w:rFonts w:ascii="Trebuchet MS" w:hAnsi="Trebuchet MS" w:cs="Calibri"/>
          <w:b/>
          <w:bCs/>
          <w:color w:val="000000"/>
          <w:sz w:val="22"/>
          <w:szCs w:val="22"/>
          <w:lang w:val="ro-RO"/>
        </w:rPr>
        <w:t>Experiente</w:t>
      </w:r>
      <w:proofErr w:type="spellEnd"/>
      <w:r w:rsidRPr="00AF6142">
        <w:rPr>
          <w:rFonts w:ascii="Trebuchet MS" w:hAnsi="Trebuchet MS" w:cs="Calibri"/>
          <w:b/>
          <w:bCs/>
          <w:color w:val="000000"/>
          <w:sz w:val="22"/>
          <w:szCs w:val="22"/>
          <w:lang w:val="ro-RO"/>
        </w:rPr>
        <w:t xml:space="preserve"> in Romania</w:t>
      </w:r>
    </w:p>
    <w:p w14:paraId="4A52113B" w14:textId="5B4381A0" w:rsidR="00AC65B4" w:rsidRPr="00AF6142" w:rsidRDefault="00AC65B4" w:rsidP="00244AC5">
      <w:pPr>
        <w:pStyle w:val="Listparagraf"/>
        <w:keepNext/>
        <w:keepLines/>
        <w:numPr>
          <w:ilvl w:val="0"/>
          <w:numId w:val="13"/>
        </w:numPr>
        <w:spacing w:before="120" w:after="120" w:line="276" w:lineRule="auto"/>
        <w:rPr>
          <w:rFonts w:ascii="Trebuchet MS" w:hAnsi="Trebuchet MS" w:cs="Calibri"/>
          <w:b/>
          <w:bCs/>
          <w:color w:val="000000"/>
          <w:sz w:val="22"/>
          <w:szCs w:val="22"/>
          <w:lang w:val="ro-RO"/>
        </w:rPr>
      </w:pPr>
      <w:r w:rsidRPr="00AF6142">
        <w:rPr>
          <w:rFonts w:ascii="Trebuchet MS" w:hAnsi="Trebuchet MS" w:cs="Calibri"/>
          <w:b/>
          <w:bCs/>
          <w:color w:val="000000"/>
          <w:sz w:val="22"/>
          <w:szCs w:val="22"/>
          <w:lang w:val="ro-RO"/>
        </w:rPr>
        <w:t xml:space="preserve">MDRAP , Ministerul </w:t>
      </w:r>
      <w:proofErr w:type="spellStart"/>
      <w:r w:rsidRPr="00AF6142">
        <w:rPr>
          <w:rFonts w:ascii="Trebuchet MS" w:hAnsi="Trebuchet MS" w:cs="Calibri"/>
          <w:b/>
          <w:bCs/>
          <w:color w:val="000000"/>
          <w:sz w:val="22"/>
          <w:szCs w:val="22"/>
          <w:lang w:val="ro-RO"/>
        </w:rPr>
        <w:t>Dezvoltarii</w:t>
      </w:r>
      <w:proofErr w:type="spellEnd"/>
      <w:r w:rsidRPr="00AF6142">
        <w:rPr>
          <w:rFonts w:ascii="Trebuchet MS" w:hAnsi="Trebuchet MS" w:cs="Calibri"/>
          <w:b/>
          <w:bCs/>
          <w:color w:val="000000"/>
          <w:sz w:val="22"/>
          <w:szCs w:val="22"/>
          <w:lang w:val="ro-RO"/>
        </w:rPr>
        <w:t xml:space="preserve"> Regionale , </w:t>
      </w:r>
      <w:proofErr w:type="spellStart"/>
      <w:r w:rsidRPr="00AF6142">
        <w:rPr>
          <w:rFonts w:ascii="Trebuchet MS" w:hAnsi="Trebuchet MS" w:cs="Calibri"/>
          <w:b/>
          <w:bCs/>
          <w:color w:val="000000"/>
          <w:sz w:val="22"/>
          <w:szCs w:val="22"/>
          <w:lang w:val="ro-RO"/>
        </w:rPr>
        <w:t>Administratiei</w:t>
      </w:r>
      <w:proofErr w:type="spellEnd"/>
      <w:r w:rsidRPr="00AF6142">
        <w:rPr>
          <w:rFonts w:ascii="Trebuchet MS" w:hAnsi="Trebuchet MS" w:cs="Calibri"/>
          <w:b/>
          <w:bCs/>
          <w:color w:val="000000"/>
          <w:sz w:val="22"/>
          <w:szCs w:val="22"/>
          <w:lang w:val="ro-RO"/>
        </w:rPr>
        <w:t xml:space="preserve"> </w:t>
      </w:r>
      <w:proofErr w:type="spellStart"/>
      <w:r w:rsidRPr="00AF6142">
        <w:rPr>
          <w:rFonts w:ascii="Trebuchet MS" w:hAnsi="Trebuchet MS" w:cs="Calibri"/>
          <w:b/>
          <w:bCs/>
          <w:color w:val="000000"/>
          <w:sz w:val="22"/>
          <w:szCs w:val="22"/>
          <w:lang w:val="ro-RO"/>
        </w:rPr>
        <w:t>Publoice</w:t>
      </w:r>
      <w:proofErr w:type="spellEnd"/>
      <w:r w:rsidRPr="00AF6142">
        <w:rPr>
          <w:rFonts w:ascii="Trebuchet MS" w:hAnsi="Trebuchet MS" w:cs="Calibri"/>
          <w:b/>
          <w:bCs/>
          <w:color w:val="000000"/>
          <w:sz w:val="22"/>
          <w:szCs w:val="22"/>
          <w:lang w:val="ro-RO"/>
        </w:rPr>
        <w:t xml:space="preserve"> si Fondurilor Europene ,  </w:t>
      </w:r>
      <w:r w:rsidRPr="00EE76B2">
        <w:rPr>
          <w:rFonts w:ascii="Trebuchet MS" w:hAnsi="Trebuchet MS"/>
          <w:sz w:val="22"/>
          <w:szCs w:val="22"/>
          <w:lang w:val="ro-RO"/>
        </w:rPr>
        <w:t xml:space="preserve">Ghid metodologic de reglementare a proiectării, </w:t>
      </w:r>
      <w:proofErr w:type="spellStart"/>
      <w:r w:rsidRPr="00EE76B2">
        <w:rPr>
          <w:rFonts w:ascii="Trebuchet MS" w:hAnsi="Trebuchet MS"/>
          <w:sz w:val="22"/>
          <w:szCs w:val="22"/>
          <w:lang w:val="ro-RO"/>
        </w:rPr>
        <w:t>execuţiei</w:t>
      </w:r>
      <w:proofErr w:type="spellEnd"/>
      <w:r w:rsidRPr="00EE76B2">
        <w:rPr>
          <w:rFonts w:ascii="Trebuchet MS" w:hAnsi="Trebuchet MS"/>
          <w:sz w:val="22"/>
          <w:szCs w:val="22"/>
          <w:lang w:val="ro-RO"/>
        </w:rPr>
        <w:t xml:space="preserve">, utilizării şi </w:t>
      </w:r>
      <w:proofErr w:type="spellStart"/>
      <w:r w:rsidRPr="00EE76B2">
        <w:rPr>
          <w:rFonts w:ascii="Trebuchet MS" w:hAnsi="Trebuchet MS"/>
          <w:sz w:val="22"/>
          <w:szCs w:val="22"/>
          <w:lang w:val="ro-RO"/>
        </w:rPr>
        <w:t>mentenanţei</w:t>
      </w:r>
      <w:proofErr w:type="spellEnd"/>
      <w:r w:rsidRPr="00EE76B2">
        <w:rPr>
          <w:rFonts w:ascii="Trebuchet MS" w:hAnsi="Trebuchet MS"/>
          <w:sz w:val="22"/>
          <w:szCs w:val="22"/>
          <w:lang w:val="ro-RO"/>
        </w:rPr>
        <w:t xml:space="preserve"> lucrărilor de infrastructură pentru biciclete , </w:t>
      </w:r>
      <w:hyperlink r:id="rId21" w:history="1">
        <w:r w:rsidRPr="00EE76B2">
          <w:rPr>
            <w:rStyle w:val="Hyperlink"/>
            <w:rFonts w:ascii="Trebuchet MS" w:hAnsi="Trebuchet MS"/>
            <w:sz w:val="22"/>
            <w:szCs w:val="22"/>
            <w:lang w:val="ro-RO"/>
          </w:rPr>
          <w:t>http://www.mdrap.ro/userfiles/Ghid%202016%20-%20draft%20final%20v5_2%20(2).pdf</w:t>
        </w:r>
      </w:hyperlink>
      <w:r w:rsidRPr="00EE76B2">
        <w:rPr>
          <w:rFonts w:ascii="Trebuchet MS" w:hAnsi="Trebuchet MS"/>
          <w:sz w:val="22"/>
          <w:szCs w:val="22"/>
          <w:lang w:val="ro-RO"/>
        </w:rPr>
        <w:t xml:space="preserve"> </w:t>
      </w:r>
      <w:sdt>
        <w:sdtPr>
          <w:rPr>
            <w:rFonts w:ascii="Trebuchet MS" w:hAnsi="Trebuchet MS"/>
            <w:sz w:val="22"/>
            <w:szCs w:val="22"/>
          </w:rPr>
          <w:id w:val="-1928726110"/>
          <w:citation/>
        </w:sdtPr>
        <w:sdtContent>
          <w:r w:rsidRPr="00AF6142">
            <w:rPr>
              <w:rFonts w:ascii="Trebuchet MS" w:hAnsi="Trebuchet MS"/>
              <w:sz w:val="22"/>
              <w:szCs w:val="22"/>
            </w:rPr>
            <w:fldChar w:fldCharType="begin"/>
          </w:r>
          <w:r w:rsidRPr="00EE76B2">
            <w:rPr>
              <w:rFonts w:ascii="Trebuchet MS" w:hAnsi="Trebuchet MS"/>
              <w:sz w:val="22"/>
              <w:szCs w:val="22"/>
              <w:lang w:val="ro-RO"/>
            </w:rPr>
            <w:instrText xml:space="preserve"> CITATION MDR \l 1033 </w:instrText>
          </w:r>
          <w:r w:rsidRPr="00AF6142">
            <w:rPr>
              <w:rFonts w:ascii="Trebuchet MS" w:hAnsi="Trebuchet MS"/>
              <w:sz w:val="22"/>
              <w:szCs w:val="22"/>
            </w:rPr>
            <w:fldChar w:fldCharType="separate"/>
          </w:r>
          <w:r w:rsidR="000B255E" w:rsidRPr="000B255E">
            <w:rPr>
              <w:rFonts w:ascii="Trebuchet MS" w:hAnsi="Trebuchet MS"/>
              <w:noProof/>
              <w:sz w:val="22"/>
              <w:szCs w:val="22"/>
              <w:lang w:val="ro-RO"/>
            </w:rPr>
            <w:t>(MDRAP_, n.d.)</w:t>
          </w:r>
          <w:r w:rsidRPr="00AF6142">
            <w:rPr>
              <w:rFonts w:ascii="Trebuchet MS" w:hAnsi="Trebuchet MS"/>
              <w:sz w:val="22"/>
              <w:szCs w:val="22"/>
            </w:rPr>
            <w:fldChar w:fldCharType="end"/>
          </w:r>
        </w:sdtContent>
      </w:sdt>
    </w:p>
    <w:p w14:paraId="496BD2CF" w14:textId="77777777" w:rsidR="00AC65B4" w:rsidRPr="00AF6142" w:rsidRDefault="00AF6142" w:rsidP="00244AC5">
      <w:pPr>
        <w:pStyle w:val="Listparagraf"/>
        <w:keepNext/>
        <w:keepLines/>
        <w:numPr>
          <w:ilvl w:val="0"/>
          <w:numId w:val="13"/>
        </w:numPr>
        <w:spacing w:before="120" w:after="120" w:line="276" w:lineRule="auto"/>
        <w:rPr>
          <w:rFonts w:ascii="Trebuchet MS" w:hAnsi="Trebuchet MS" w:cs="Calibri"/>
          <w:b/>
          <w:bCs/>
          <w:color w:val="000000"/>
          <w:sz w:val="22"/>
          <w:szCs w:val="22"/>
          <w:lang w:val="ro-RO"/>
        </w:rPr>
      </w:pPr>
      <w:proofErr w:type="spellStart"/>
      <w:r w:rsidRPr="00AF6142">
        <w:rPr>
          <w:rFonts w:ascii="Trebuchet MS" w:hAnsi="Trebuchet MS" w:cs="Calibri"/>
          <w:b/>
          <w:bCs/>
          <w:color w:val="000000"/>
          <w:sz w:val="22"/>
          <w:szCs w:val="22"/>
          <w:lang w:val="ro-RO"/>
        </w:rPr>
        <w:t>Bist</w:t>
      </w:r>
      <w:r>
        <w:rPr>
          <w:rFonts w:ascii="Trebuchet MS" w:hAnsi="Trebuchet MS" w:cs="Calibri"/>
          <w:b/>
          <w:bCs/>
          <w:color w:val="000000"/>
          <w:sz w:val="22"/>
          <w:szCs w:val="22"/>
          <w:lang w:val="ro-RO"/>
        </w:rPr>
        <w:t>r</w:t>
      </w:r>
      <w:r w:rsidRPr="00AF6142">
        <w:rPr>
          <w:rFonts w:ascii="Trebuchet MS" w:hAnsi="Trebuchet MS" w:cs="Calibri"/>
          <w:b/>
          <w:bCs/>
          <w:color w:val="000000"/>
          <w:sz w:val="22"/>
          <w:szCs w:val="22"/>
          <w:lang w:val="ro-RO"/>
        </w:rPr>
        <w:t>ita</w:t>
      </w:r>
      <w:proofErr w:type="spellEnd"/>
      <w:r w:rsidRPr="00AF6142">
        <w:rPr>
          <w:rFonts w:ascii="Trebuchet MS" w:hAnsi="Trebuchet MS" w:cs="Calibri"/>
          <w:b/>
          <w:bCs/>
          <w:color w:val="000000"/>
          <w:sz w:val="22"/>
          <w:szCs w:val="22"/>
          <w:lang w:val="ro-RO"/>
        </w:rPr>
        <w:t xml:space="preserve"> : </w:t>
      </w:r>
      <w:hyperlink r:id="rId22" w:history="1">
        <w:r w:rsidR="003A558B" w:rsidRPr="003C2658">
          <w:rPr>
            <w:rStyle w:val="Hyperlink"/>
            <w:rFonts w:ascii="Trebuchet MS" w:hAnsi="Trebuchet MS" w:cs="Calibri"/>
            <w:b/>
            <w:bCs/>
            <w:sz w:val="22"/>
            <w:szCs w:val="22"/>
            <w:lang w:val="ro-RO"/>
          </w:rPr>
          <w:t>http://www.primariabistrita.ro/portal/bistrita/portal.nsf/3FDD8EE918DA8EB3C2257DAA002DF670/$FILE/tema%20de%20proiectare-pista%20de%20biciclete.doc</w:t>
        </w:r>
      </w:hyperlink>
    </w:p>
    <w:p w14:paraId="488328E3" w14:textId="77777777" w:rsidR="00AF6142" w:rsidRPr="00AF6142" w:rsidRDefault="00AF6142" w:rsidP="00E12EB5">
      <w:pPr>
        <w:pStyle w:val="Listparagraf"/>
        <w:keepNext/>
        <w:keepLines/>
        <w:spacing w:before="120" w:after="120" w:line="276" w:lineRule="auto"/>
        <w:rPr>
          <w:rFonts w:ascii="Trebuchet MS" w:hAnsi="Trebuchet MS" w:cs="Calibri"/>
          <w:b/>
          <w:bCs/>
          <w:color w:val="000000"/>
          <w:sz w:val="22"/>
          <w:szCs w:val="22"/>
          <w:lang w:val="ro-RO"/>
        </w:rPr>
      </w:pPr>
    </w:p>
    <w:p w14:paraId="6AC47690" w14:textId="77777777" w:rsidR="005B5BEF" w:rsidRPr="005B5BEF" w:rsidRDefault="00AC65B4" w:rsidP="00E12EB5">
      <w:pPr>
        <w:keepNext/>
        <w:keepLines/>
        <w:spacing w:before="120" w:after="120" w:line="276" w:lineRule="auto"/>
        <w:rPr>
          <w:rFonts w:ascii="Trebuchet MS" w:hAnsi="Trebuchet MS" w:cs="Calibri"/>
          <w:b/>
          <w:bCs/>
          <w:color w:val="000000"/>
          <w:sz w:val="22"/>
          <w:szCs w:val="22"/>
          <w:lang w:val="ro-RO"/>
        </w:rPr>
      </w:pPr>
      <w:r w:rsidRPr="005B5BEF">
        <w:rPr>
          <w:rFonts w:ascii="Trebuchet MS" w:hAnsi="Trebuchet MS" w:cs="Calibri"/>
          <w:b/>
          <w:bCs/>
          <w:color w:val="000000"/>
          <w:sz w:val="22"/>
          <w:szCs w:val="22"/>
          <w:lang w:val="ro-RO"/>
        </w:rPr>
        <w:t xml:space="preserve">In teritoriul GALMMV : </w:t>
      </w:r>
    </w:p>
    <w:p w14:paraId="0E0553F3" w14:textId="77777777" w:rsidR="005B5BEF" w:rsidRPr="005B5BEF" w:rsidRDefault="005B5BEF" w:rsidP="00E12EB5">
      <w:pPr>
        <w:pStyle w:val="Listparagraf"/>
        <w:rPr>
          <w:rFonts w:ascii="Trebuchet MS" w:hAnsi="Trebuchet MS" w:cs="Calibri"/>
          <w:b/>
          <w:bCs/>
          <w:color w:val="000000"/>
          <w:sz w:val="22"/>
          <w:szCs w:val="22"/>
          <w:lang w:val="ro-RO"/>
        </w:rPr>
      </w:pPr>
    </w:p>
    <w:p w14:paraId="7D723876" w14:textId="77777777" w:rsidR="005B5BEF" w:rsidRPr="004D114F" w:rsidRDefault="00AC65B4" w:rsidP="00244AC5">
      <w:pPr>
        <w:pStyle w:val="Listparagraf"/>
        <w:keepNext/>
        <w:keepLines/>
        <w:numPr>
          <w:ilvl w:val="1"/>
          <w:numId w:val="13"/>
        </w:numPr>
        <w:spacing w:line="276" w:lineRule="auto"/>
        <w:rPr>
          <w:rFonts w:ascii="Trebuchet MS" w:hAnsi="Trebuchet MS" w:cs="Calibri"/>
          <w:b/>
          <w:bCs/>
          <w:color w:val="000000"/>
          <w:sz w:val="22"/>
          <w:szCs w:val="22"/>
          <w:lang w:val="ro-RO"/>
        </w:rPr>
      </w:pPr>
      <w:r w:rsidRPr="004D114F">
        <w:rPr>
          <w:rFonts w:ascii="Trebuchet MS" w:hAnsi="Trebuchet MS" w:cs="Calibri"/>
          <w:b/>
          <w:bCs/>
          <w:color w:val="000000"/>
          <w:sz w:val="22"/>
          <w:szCs w:val="22"/>
          <w:lang w:val="ro-RO"/>
        </w:rPr>
        <w:t>http://www.visitmaramures.ro/download.php?dn=55 , pag.157</w:t>
      </w:r>
    </w:p>
    <w:p w14:paraId="21ED06FF" w14:textId="77777777" w:rsidR="005B5BEF" w:rsidRPr="00AF6142" w:rsidRDefault="005B5BEF" w:rsidP="00244AC5">
      <w:pPr>
        <w:pStyle w:val="Listparagraf"/>
        <w:keepNext/>
        <w:keepLines/>
        <w:numPr>
          <w:ilvl w:val="1"/>
          <w:numId w:val="13"/>
        </w:numPr>
        <w:spacing w:line="276" w:lineRule="auto"/>
        <w:rPr>
          <w:rFonts w:ascii="Trebuchet MS" w:hAnsi="Trebuchet MS" w:cs="Calibri"/>
          <w:b/>
          <w:bCs/>
          <w:color w:val="000000"/>
          <w:sz w:val="22"/>
          <w:szCs w:val="22"/>
          <w:lang w:val="ro-RO"/>
        </w:rPr>
      </w:pPr>
      <w:r w:rsidRPr="005B5BEF">
        <w:rPr>
          <w:rFonts w:ascii="Trebuchet MS" w:hAnsi="Trebuchet MS" w:cs="Calibri"/>
          <w:b/>
          <w:bCs/>
          <w:color w:val="000000"/>
          <w:sz w:val="22"/>
          <w:szCs w:val="22"/>
          <w:lang w:val="ro-RO"/>
        </w:rPr>
        <w:t>https://www.bikemap.net/en/route/2123599-tura-prin-tara-codrului-si-tara-chioarului-maramures/#/z10/47.49447,23.749/terrain</w:t>
      </w:r>
    </w:p>
    <w:p w14:paraId="1D322F7E" w14:textId="77777777" w:rsidR="00AC65B4" w:rsidRDefault="00AC65B4" w:rsidP="004D114F">
      <w:pPr>
        <w:pStyle w:val="Listparagraf"/>
        <w:keepNext/>
        <w:keepLines/>
        <w:spacing w:line="276" w:lineRule="auto"/>
        <w:rPr>
          <w:rFonts w:ascii="Trebuchet MS" w:hAnsi="Trebuchet MS" w:cs="Calibri"/>
          <w:b/>
          <w:bCs/>
          <w:color w:val="000000"/>
          <w:sz w:val="22"/>
          <w:szCs w:val="22"/>
          <w:lang w:val="ro-RO"/>
        </w:rPr>
      </w:pPr>
    </w:p>
    <w:p w14:paraId="2954B9DC" w14:textId="77777777" w:rsidR="004C2905" w:rsidRDefault="004C2905" w:rsidP="004D114F">
      <w:pPr>
        <w:pStyle w:val="Listparagraf"/>
        <w:keepNext/>
        <w:keepLines/>
        <w:spacing w:line="276" w:lineRule="auto"/>
        <w:rPr>
          <w:rFonts w:ascii="Trebuchet MS" w:hAnsi="Trebuchet MS" w:cs="Calibri"/>
          <w:b/>
          <w:bCs/>
          <w:color w:val="000000"/>
          <w:sz w:val="22"/>
          <w:szCs w:val="22"/>
          <w:lang w:val="ro-RO"/>
        </w:rPr>
      </w:pPr>
    </w:p>
    <w:p w14:paraId="326AF288" w14:textId="77777777" w:rsidR="005C4A35" w:rsidRPr="00AF6142" w:rsidRDefault="005C4A35" w:rsidP="004D114F">
      <w:pPr>
        <w:pStyle w:val="Listparagraf"/>
        <w:keepNext/>
        <w:keepLines/>
        <w:spacing w:line="276" w:lineRule="auto"/>
        <w:rPr>
          <w:rFonts w:ascii="Trebuchet MS" w:hAnsi="Trebuchet MS" w:cs="Calibri"/>
          <w:b/>
          <w:bCs/>
          <w:color w:val="000000"/>
          <w:sz w:val="22"/>
          <w:szCs w:val="22"/>
          <w:lang w:val="ro-RO"/>
        </w:rPr>
      </w:pPr>
    </w:p>
    <w:p w14:paraId="4BE71B6E" w14:textId="6BEAD933" w:rsidR="004942EA" w:rsidRPr="00D64B27" w:rsidRDefault="004942EA" w:rsidP="00645ED6">
      <w:pPr>
        <w:keepNext/>
        <w:keepLines/>
        <w:spacing w:before="120" w:after="120" w:line="276" w:lineRule="auto"/>
        <w:jc w:val="center"/>
        <w:outlineLvl w:val="0"/>
        <w:rPr>
          <w:rFonts w:ascii="Trebuchet MS" w:hAnsi="Trebuchet MS" w:cs="Calibri"/>
          <w:b/>
          <w:bCs/>
          <w:color w:val="000000"/>
          <w:sz w:val="32"/>
          <w:szCs w:val="32"/>
          <w:lang w:val="ro-RO"/>
        </w:rPr>
      </w:pPr>
      <w:bookmarkStart w:id="3" w:name="_Toc499553468"/>
      <w:bookmarkStart w:id="4" w:name="_Toc116309776"/>
      <w:r w:rsidRPr="00D64B27">
        <w:rPr>
          <w:rFonts w:ascii="Trebuchet MS" w:hAnsi="Trebuchet MS" w:cs="Calibri"/>
          <w:b/>
          <w:bCs/>
          <w:color w:val="000000"/>
          <w:sz w:val="32"/>
          <w:szCs w:val="32"/>
          <w:lang w:val="ro-RO"/>
        </w:rPr>
        <w:t>CAP</w:t>
      </w:r>
      <w:r w:rsidR="00384009" w:rsidRPr="00D64B27">
        <w:rPr>
          <w:rFonts w:ascii="Trebuchet MS" w:hAnsi="Trebuchet MS" w:cs="Calibri"/>
          <w:b/>
          <w:bCs/>
          <w:color w:val="000000"/>
          <w:sz w:val="32"/>
          <w:szCs w:val="32"/>
          <w:lang w:val="ro-RO"/>
        </w:rPr>
        <w:t>.</w:t>
      </w:r>
      <w:r w:rsidR="00F658A6">
        <w:rPr>
          <w:rFonts w:ascii="Trebuchet MS" w:hAnsi="Trebuchet MS" w:cs="Calibri"/>
          <w:b/>
          <w:bCs/>
          <w:color w:val="000000"/>
          <w:sz w:val="32"/>
          <w:szCs w:val="32"/>
          <w:lang w:val="ro-RO"/>
        </w:rPr>
        <w:t>I</w:t>
      </w:r>
      <w:r w:rsidR="00384009" w:rsidRPr="00D64B27">
        <w:rPr>
          <w:rFonts w:ascii="Trebuchet MS" w:hAnsi="Trebuchet MS" w:cs="Calibri"/>
          <w:b/>
          <w:bCs/>
          <w:color w:val="000000"/>
          <w:sz w:val="32"/>
          <w:szCs w:val="32"/>
          <w:lang w:val="ro-RO"/>
        </w:rPr>
        <w:t>.</w:t>
      </w:r>
      <w:r w:rsidRPr="00D64B27">
        <w:rPr>
          <w:rFonts w:ascii="Trebuchet MS" w:hAnsi="Trebuchet MS" w:cs="Calibri"/>
          <w:b/>
          <w:bCs/>
          <w:color w:val="000000"/>
          <w:sz w:val="32"/>
          <w:szCs w:val="32"/>
          <w:lang w:val="ro-RO"/>
        </w:rPr>
        <w:t xml:space="preserve"> </w:t>
      </w:r>
      <w:bookmarkEnd w:id="2"/>
      <w:proofErr w:type="spellStart"/>
      <w:r w:rsidR="00110108" w:rsidRPr="00D64B27">
        <w:rPr>
          <w:rFonts w:ascii="Trebuchet MS" w:hAnsi="Trebuchet MS" w:cs="Calibri"/>
          <w:b/>
          <w:bCs/>
          <w:color w:val="000000"/>
          <w:sz w:val="32"/>
          <w:szCs w:val="32"/>
          <w:lang w:val="ro-RO"/>
        </w:rPr>
        <w:t>Definitii</w:t>
      </w:r>
      <w:proofErr w:type="spellEnd"/>
      <w:r w:rsidR="00110108" w:rsidRPr="00D64B27">
        <w:rPr>
          <w:rFonts w:ascii="Trebuchet MS" w:hAnsi="Trebuchet MS" w:cs="Calibri"/>
          <w:b/>
          <w:bCs/>
          <w:color w:val="000000"/>
          <w:sz w:val="32"/>
          <w:szCs w:val="32"/>
          <w:lang w:val="ro-RO"/>
        </w:rPr>
        <w:t xml:space="preserve"> si abrevieri</w:t>
      </w:r>
      <w:bookmarkEnd w:id="3"/>
      <w:bookmarkEnd w:id="4"/>
      <w:r w:rsidR="00110108" w:rsidRPr="00D64B27">
        <w:rPr>
          <w:rFonts w:ascii="Trebuchet MS" w:hAnsi="Trebuchet MS" w:cs="Calibri"/>
          <w:b/>
          <w:bCs/>
          <w:color w:val="000000"/>
          <w:sz w:val="32"/>
          <w:szCs w:val="32"/>
          <w:lang w:val="ro-RO"/>
        </w:rPr>
        <w:t xml:space="preserve"> </w:t>
      </w:r>
    </w:p>
    <w:p w14:paraId="7C14247F" w14:textId="77777777" w:rsidR="004942EA" w:rsidRPr="00D64B27" w:rsidRDefault="00FF361B" w:rsidP="00244AC5">
      <w:pPr>
        <w:pStyle w:val="Titlu2"/>
        <w:numPr>
          <w:ilvl w:val="1"/>
          <w:numId w:val="4"/>
        </w:numPr>
        <w:spacing w:line="276" w:lineRule="auto"/>
        <w:jc w:val="both"/>
        <w:rPr>
          <w:rFonts w:ascii="Trebuchet MS" w:eastAsia="Calibri" w:hAnsi="Trebuchet MS" w:cs="Calibri"/>
          <w:color w:val="000000"/>
          <w:sz w:val="28"/>
          <w:szCs w:val="28"/>
          <w:lang w:val="ro-RO"/>
        </w:rPr>
      </w:pPr>
      <w:bookmarkStart w:id="5" w:name="_Toc499553469"/>
      <w:bookmarkStart w:id="6" w:name="_Toc116309777"/>
      <w:proofErr w:type="spellStart"/>
      <w:r w:rsidRPr="00D64B27">
        <w:rPr>
          <w:rFonts w:ascii="Trebuchet MS" w:eastAsia="Calibri" w:hAnsi="Trebuchet MS" w:cs="Calibri"/>
          <w:color w:val="000000"/>
          <w:sz w:val="28"/>
          <w:szCs w:val="28"/>
          <w:lang w:val="ro-RO"/>
        </w:rPr>
        <w:t>Definitii</w:t>
      </w:r>
      <w:proofErr w:type="spellEnd"/>
      <w:r w:rsidRPr="00D64B27">
        <w:rPr>
          <w:rFonts w:ascii="Trebuchet MS" w:eastAsia="Calibri" w:hAnsi="Trebuchet MS" w:cs="Calibri"/>
          <w:color w:val="000000"/>
          <w:sz w:val="28"/>
          <w:szCs w:val="28"/>
          <w:lang w:val="ro-RO"/>
        </w:rPr>
        <w:t xml:space="preserve"> </w:t>
      </w:r>
      <w:r w:rsidR="00193C51" w:rsidRPr="00D64B27">
        <w:rPr>
          <w:rFonts w:ascii="Trebuchet MS" w:eastAsia="Calibri" w:hAnsi="Trebuchet MS" w:cs="Calibri"/>
          <w:color w:val="000000"/>
          <w:sz w:val="28"/>
          <w:szCs w:val="28"/>
          <w:lang w:val="ro-RO"/>
        </w:rPr>
        <w:t>/</w:t>
      </w:r>
      <w:proofErr w:type="spellStart"/>
      <w:r w:rsidR="00193C51" w:rsidRPr="00D64B27">
        <w:rPr>
          <w:rFonts w:ascii="Trebuchet MS" w:eastAsia="Calibri" w:hAnsi="Trebuchet MS" w:cs="Calibri"/>
          <w:color w:val="000000"/>
          <w:sz w:val="28"/>
          <w:szCs w:val="28"/>
          <w:lang w:val="ro-RO"/>
        </w:rPr>
        <w:t>dictionar</w:t>
      </w:r>
      <w:bookmarkEnd w:id="5"/>
      <w:bookmarkEnd w:id="6"/>
      <w:proofErr w:type="spellEnd"/>
    </w:p>
    <w:p w14:paraId="2BC91EAA" w14:textId="77777777" w:rsidR="00FF361B" w:rsidRPr="00254105" w:rsidRDefault="00FF361B" w:rsidP="00C201F0">
      <w:pPr>
        <w:spacing w:line="276" w:lineRule="auto"/>
        <w:jc w:val="both"/>
        <w:rPr>
          <w:rFonts w:ascii="Trebuchet MS" w:eastAsia="Calibri" w:hAnsi="Trebuchet MS"/>
          <w:sz w:val="22"/>
          <w:szCs w:val="22"/>
          <w:lang w:val="ro-RO"/>
        </w:rPr>
      </w:pPr>
    </w:p>
    <w:p w14:paraId="5DAA236B" w14:textId="77777777" w:rsidR="00262339" w:rsidRPr="00EE76B2" w:rsidRDefault="009D6730">
      <w:pPr>
        <w:autoSpaceDE w:val="0"/>
        <w:autoSpaceDN w:val="0"/>
        <w:adjustRightInd w:val="0"/>
        <w:jc w:val="both"/>
        <w:rPr>
          <w:rFonts w:ascii="Trebuchet MS" w:hAnsi="Trebuchet MS"/>
          <w:b/>
          <w:color w:val="000000"/>
          <w:sz w:val="22"/>
          <w:szCs w:val="22"/>
          <w:lang w:val="ro-RO"/>
        </w:rPr>
      </w:pPr>
      <w:r w:rsidRPr="00EE76B2">
        <w:rPr>
          <w:rFonts w:ascii="Trebuchet MS" w:hAnsi="Trebuchet MS"/>
          <w:b/>
          <w:bCs/>
          <w:color w:val="000000"/>
          <w:sz w:val="22"/>
          <w:szCs w:val="22"/>
          <w:lang w:val="ro-RO"/>
        </w:rPr>
        <w:t>Abordare „</w:t>
      </w:r>
      <w:proofErr w:type="spellStart"/>
      <w:r w:rsidRPr="00EE76B2">
        <w:rPr>
          <w:rFonts w:ascii="Trebuchet MS" w:hAnsi="Trebuchet MS"/>
          <w:b/>
          <w:bCs/>
          <w:color w:val="000000"/>
          <w:sz w:val="22"/>
          <w:szCs w:val="22"/>
          <w:lang w:val="ro-RO"/>
        </w:rPr>
        <w:t>bottom</w:t>
      </w:r>
      <w:proofErr w:type="spellEnd"/>
      <w:r w:rsidRPr="00EE76B2">
        <w:rPr>
          <w:rFonts w:ascii="Trebuchet MS" w:hAnsi="Trebuchet MS"/>
          <w:b/>
          <w:bCs/>
          <w:color w:val="000000"/>
          <w:sz w:val="22"/>
          <w:szCs w:val="22"/>
          <w:lang w:val="ro-RO"/>
        </w:rPr>
        <w:t xml:space="preserve"> </w:t>
      </w:r>
      <w:proofErr w:type="spellStart"/>
      <w:r w:rsidRPr="00EE76B2">
        <w:rPr>
          <w:rFonts w:ascii="Trebuchet MS" w:hAnsi="Trebuchet MS"/>
          <w:b/>
          <w:bCs/>
          <w:color w:val="000000"/>
          <w:sz w:val="22"/>
          <w:szCs w:val="22"/>
          <w:lang w:val="ro-RO"/>
        </w:rPr>
        <w:t>up</w:t>
      </w:r>
      <w:proofErr w:type="spellEnd"/>
      <w:r w:rsidRPr="00EE76B2">
        <w:rPr>
          <w:rFonts w:ascii="Trebuchet MS" w:hAnsi="Trebuchet MS"/>
          <w:b/>
          <w:bCs/>
          <w:color w:val="000000"/>
          <w:sz w:val="22"/>
          <w:szCs w:val="22"/>
          <w:lang w:val="ro-RO"/>
        </w:rPr>
        <w:t xml:space="preserve">” (de jos în sus) - </w:t>
      </w:r>
      <w:r w:rsidRPr="00EE76B2">
        <w:rPr>
          <w:rFonts w:ascii="Trebuchet MS" w:hAnsi="Trebuchet MS"/>
          <w:color w:val="000000"/>
          <w:sz w:val="22"/>
          <w:szCs w:val="22"/>
          <w:lang w:val="ro-RO"/>
        </w:rPr>
        <w:t xml:space="preserve">Participarea activă a populației locale în procesul de planificare, luare a deciziilor și implementare a strategiilor necesare dezvoltării zonei; </w:t>
      </w:r>
    </w:p>
    <w:p w14:paraId="631D9A88"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Asociaţie</w:t>
      </w:r>
      <w:proofErr w:type="spellEnd"/>
      <w:r w:rsidRPr="00EE76B2">
        <w:rPr>
          <w:rFonts w:ascii="Trebuchet MS" w:hAnsi="Trebuchet MS" w:cs="Calibri-Bold"/>
          <w:b/>
          <w:bCs/>
          <w:sz w:val="22"/>
          <w:szCs w:val="22"/>
          <w:lang w:val="fr-FR"/>
        </w:rPr>
        <w:t xml:space="preserve"> de </w:t>
      </w:r>
      <w:proofErr w:type="spellStart"/>
      <w:r w:rsidRPr="00EE76B2">
        <w:rPr>
          <w:rFonts w:ascii="Trebuchet MS" w:hAnsi="Trebuchet MS" w:cs="Calibri-Bold"/>
          <w:b/>
          <w:bCs/>
          <w:sz w:val="22"/>
          <w:szCs w:val="22"/>
          <w:lang w:val="fr-FR"/>
        </w:rPr>
        <w:t>Dezvoltare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Intercomunitară</w:t>
      </w:r>
      <w:proofErr w:type="spellEnd"/>
      <w:r w:rsidRPr="00EE76B2">
        <w:rPr>
          <w:rFonts w:ascii="Trebuchet MS" w:hAnsi="Trebuchet MS" w:cs="Calibri-Bold"/>
          <w:b/>
          <w:bCs/>
          <w:sz w:val="22"/>
          <w:szCs w:val="22"/>
          <w:lang w:val="fr-FR"/>
        </w:rPr>
        <w:t xml:space="preserve"> (ADI)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structură</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cooperare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personalitate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juridică,de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drept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privat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înfiinţate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condiţiile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legii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unităţiile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administrativ</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teritoriale</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realizareaîn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comun</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unor</w:t>
      </w:r>
      <w:proofErr w:type="spellEnd"/>
      <w:r w:rsidRPr="00EE76B2">
        <w:rPr>
          <w:rFonts w:ascii="Trebuchet MS" w:hAnsi="Trebuchet MS" w:cs="Calibri"/>
          <w:sz w:val="22"/>
          <w:szCs w:val="22"/>
          <w:lang w:val="fr-FR"/>
        </w:rPr>
        <w:t xml:space="preserve"> proiecte pentru </w:t>
      </w:r>
      <w:proofErr w:type="spellStart"/>
      <w:r w:rsidRPr="00EE76B2">
        <w:rPr>
          <w:rFonts w:ascii="Trebuchet MS" w:hAnsi="Trebuchet MS" w:cs="Calibri"/>
          <w:sz w:val="22"/>
          <w:szCs w:val="22"/>
          <w:lang w:val="fr-FR"/>
        </w:rPr>
        <w:t>dezvoltare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interes</w:t>
      </w:r>
      <w:proofErr w:type="spellEnd"/>
      <w:r w:rsidRPr="00EE76B2">
        <w:rPr>
          <w:rFonts w:ascii="Trebuchet MS" w:hAnsi="Trebuchet MS" w:cs="Calibri"/>
          <w:sz w:val="22"/>
          <w:szCs w:val="22"/>
          <w:lang w:val="fr-FR"/>
        </w:rPr>
        <w:t xml:space="preserve"> zonal sau </w:t>
      </w:r>
      <w:proofErr w:type="spellStart"/>
      <w:r w:rsidRPr="00EE76B2">
        <w:rPr>
          <w:rFonts w:ascii="Trebuchet MS" w:hAnsi="Trebuchet MS" w:cs="Calibri"/>
          <w:sz w:val="22"/>
          <w:szCs w:val="22"/>
          <w:lang w:val="fr-FR"/>
        </w:rPr>
        <w:t>regional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ori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furnizarea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comun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aunor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servicii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Legea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Administraţiei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publice</w:t>
      </w:r>
      <w:proofErr w:type="spellEnd"/>
      <w:r w:rsidRPr="00EE76B2">
        <w:rPr>
          <w:rFonts w:ascii="Trebuchet MS" w:hAnsi="Trebuchet MS" w:cs="Calibri"/>
          <w:sz w:val="22"/>
          <w:szCs w:val="22"/>
          <w:lang w:val="fr-FR"/>
        </w:rPr>
        <w:t xml:space="preserve"> locale nr. 215/2001).</w:t>
      </w:r>
    </w:p>
    <w:p w14:paraId="01BE4B5F"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Aglomerare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umană</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zonă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care </w:t>
      </w:r>
      <w:proofErr w:type="spellStart"/>
      <w:r w:rsidRPr="00EE76B2">
        <w:rPr>
          <w:rFonts w:ascii="Trebuchet MS" w:hAnsi="Trebuchet MS" w:cs="Calibri"/>
          <w:sz w:val="22"/>
          <w:szCs w:val="22"/>
          <w:lang w:val="fr-FR"/>
        </w:rPr>
        <w:t>populaţia</w:t>
      </w:r>
      <w:proofErr w:type="spellEnd"/>
      <w:r w:rsidRPr="00EE76B2">
        <w:rPr>
          <w:rFonts w:ascii="Trebuchet MS" w:hAnsi="Trebuchet MS" w:cs="Calibri"/>
          <w:sz w:val="22"/>
          <w:szCs w:val="22"/>
          <w:lang w:val="fr-FR"/>
        </w:rPr>
        <w:t xml:space="preserve"> şi/sau </w:t>
      </w:r>
      <w:proofErr w:type="spellStart"/>
      <w:r w:rsidRPr="00EE76B2">
        <w:rPr>
          <w:rFonts w:ascii="Trebuchet MS" w:hAnsi="Trebuchet MS" w:cs="Calibri"/>
          <w:sz w:val="22"/>
          <w:szCs w:val="22"/>
          <w:lang w:val="fr-FR"/>
        </w:rPr>
        <w:t>activităţile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economice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suficient</w:t>
      </w:r>
      <w:proofErr w:type="spellEnd"/>
      <w:r w:rsidRPr="00EE76B2">
        <w:rPr>
          <w:rFonts w:ascii="Trebuchet MS" w:hAnsi="Trebuchet MS" w:cs="Calibri"/>
          <w:sz w:val="22"/>
          <w:szCs w:val="22"/>
          <w:lang w:val="fr-FR"/>
        </w:rPr>
        <w:t xml:space="preserve"> de</w:t>
      </w:r>
    </w:p>
    <w:p w14:paraId="7C5E2791"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concentrate</w:t>
      </w:r>
      <w:proofErr w:type="spellEnd"/>
      <w:r w:rsidRPr="00EE76B2">
        <w:rPr>
          <w:rFonts w:ascii="Trebuchet MS" w:hAnsi="Trebuchet MS" w:cs="Calibri"/>
          <w:sz w:val="22"/>
          <w:szCs w:val="22"/>
          <w:lang w:val="fr-FR"/>
        </w:rPr>
        <w:t xml:space="preserve"> pentru a face </w:t>
      </w:r>
      <w:proofErr w:type="spellStart"/>
      <w:r w:rsidRPr="00EE76B2">
        <w:rPr>
          <w:rFonts w:ascii="Trebuchet MS" w:hAnsi="Trebuchet MS" w:cs="Calibri"/>
          <w:sz w:val="22"/>
          <w:szCs w:val="22"/>
          <w:lang w:val="fr-FR"/>
        </w:rPr>
        <w:t>posibile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colectarea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apelor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uzate</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dirijarea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spre</w:t>
      </w:r>
      <w:proofErr w:type="spellEnd"/>
      <w:r w:rsidRPr="00EE76B2">
        <w:rPr>
          <w:rFonts w:ascii="Trebuchet MS" w:hAnsi="Trebuchet MS" w:cs="Calibri"/>
          <w:sz w:val="22"/>
          <w:szCs w:val="22"/>
          <w:lang w:val="fr-FR"/>
        </w:rPr>
        <w:t xml:space="preserve"> o </w:t>
      </w:r>
      <w:proofErr w:type="spellStart"/>
      <w:r w:rsidRPr="00EE76B2">
        <w:rPr>
          <w:rFonts w:ascii="Trebuchet MS" w:hAnsi="Trebuchet MS" w:cs="Calibri"/>
          <w:sz w:val="22"/>
          <w:szCs w:val="22"/>
          <w:lang w:val="fr-FR"/>
        </w:rPr>
        <w:t>staţie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epuraresau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spre</w:t>
      </w:r>
      <w:proofErr w:type="spellEnd"/>
      <w:r w:rsidRPr="00EE76B2">
        <w:rPr>
          <w:rFonts w:ascii="Trebuchet MS" w:hAnsi="Trebuchet MS" w:cs="Calibri"/>
          <w:sz w:val="22"/>
          <w:szCs w:val="22"/>
          <w:lang w:val="fr-FR"/>
        </w:rPr>
        <w:t xml:space="preserve"> un </w:t>
      </w:r>
      <w:proofErr w:type="spellStart"/>
      <w:r w:rsidRPr="00EE76B2">
        <w:rPr>
          <w:rFonts w:ascii="Trebuchet MS" w:hAnsi="Trebuchet MS" w:cs="Calibri"/>
          <w:sz w:val="22"/>
          <w:szCs w:val="22"/>
          <w:lang w:val="fr-FR"/>
        </w:rPr>
        <w:t>punct</w:t>
      </w:r>
      <w:proofErr w:type="spellEnd"/>
      <w:r w:rsidRPr="00EE76B2">
        <w:rPr>
          <w:rFonts w:ascii="Trebuchet MS" w:hAnsi="Trebuchet MS" w:cs="Calibri"/>
          <w:sz w:val="22"/>
          <w:szCs w:val="22"/>
          <w:lang w:val="fr-FR"/>
        </w:rPr>
        <w:t xml:space="preserve"> final de </w:t>
      </w:r>
      <w:proofErr w:type="spellStart"/>
      <w:r w:rsidRPr="00EE76B2">
        <w:rPr>
          <w:rFonts w:ascii="Trebuchet MS" w:hAnsi="Trebuchet MS" w:cs="Calibri"/>
          <w:sz w:val="22"/>
          <w:szCs w:val="22"/>
          <w:lang w:val="fr-FR"/>
        </w:rPr>
        <w:t>evacuare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calculată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locuitori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echivalenţi</w:t>
      </w:r>
      <w:proofErr w:type="spellEnd"/>
      <w:r w:rsidRPr="00EE76B2">
        <w:rPr>
          <w:rFonts w:ascii="Trebuchet MS" w:hAnsi="Trebuchet MS" w:cs="Calibri"/>
          <w:sz w:val="22"/>
          <w:szCs w:val="22"/>
          <w:lang w:val="fr-FR"/>
        </w:rPr>
        <w:t xml:space="preserve">, care </w:t>
      </w:r>
      <w:proofErr w:type="spellStart"/>
      <w:r w:rsidRPr="00EE76B2">
        <w:rPr>
          <w:rFonts w:ascii="Trebuchet MS" w:hAnsi="Trebuchet MS" w:cs="Calibri"/>
          <w:sz w:val="22"/>
          <w:szCs w:val="22"/>
          <w:lang w:val="fr-FR"/>
        </w:rPr>
        <w:t>poate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cuprinde</w:t>
      </w:r>
      <w:proofErr w:type="spellEnd"/>
      <w:r w:rsidRPr="00EE76B2">
        <w:rPr>
          <w:rFonts w:ascii="Trebuchet MS" w:hAnsi="Trebuchet MS" w:cs="Calibri"/>
          <w:sz w:val="22"/>
          <w:szCs w:val="22"/>
          <w:lang w:val="fr-FR"/>
        </w:rPr>
        <w:t xml:space="preserve"> mai </w:t>
      </w:r>
      <w:proofErr w:type="spellStart"/>
      <w:r w:rsidRPr="00EE76B2">
        <w:rPr>
          <w:rFonts w:ascii="Trebuchet MS" w:hAnsi="Trebuchet MS" w:cs="Calibri"/>
          <w:sz w:val="22"/>
          <w:szCs w:val="22"/>
          <w:lang w:val="fr-FR"/>
        </w:rPr>
        <w:t>multe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unităţi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administrativ‐teritoriale</w:t>
      </w:r>
      <w:proofErr w:type="spellEnd"/>
      <w:r w:rsidRPr="00EE76B2">
        <w:rPr>
          <w:rFonts w:ascii="Trebuchet MS" w:hAnsi="Trebuchet MS" w:cs="Calibri"/>
          <w:sz w:val="22"/>
          <w:szCs w:val="22"/>
          <w:lang w:val="fr-FR"/>
        </w:rPr>
        <w:t xml:space="preserve"> sau </w:t>
      </w:r>
      <w:proofErr w:type="spellStart"/>
      <w:r w:rsidRPr="00EE76B2">
        <w:rPr>
          <w:rFonts w:ascii="Trebuchet MS" w:hAnsi="Trebuchet MS" w:cs="Calibri"/>
          <w:sz w:val="22"/>
          <w:szCs w:val="22"/>
          <w:lang w:val="fr-FR"/>
        </w:rPr>
        <w:t>doar</w:t>
      </w:r>
      <w:proofErr w:type="spellEnd"/>
      <w:r w:rsidRPr="00EE76B2">
        <w:rPr>
          <w:rFonts w:ascii="Trebuchet MS" w:hAnsi="Trebuchet MS" w:cs="Calibri"/>
          <w:sz w:val="22"/>
          <w:szCs w:val="22"/>
          <w:lang w:val="fr-FR"/>
        </w:rPr>
        <w:t xml:space="preserve"> o parte a </w:t>
      </w:r>
      <w:proofErr w:type="spellStart"/>
      <w:r w:rsidRPr="00EE76B2">
        <w:rPr>
          <w:rFonts w:ascii="Trebuchet MS" w:hAnsi="Trebuchet MS" w:cs="Calibri"/>
          <w:sz w:val="22"/>
          <w:szCs w:val="22"/>
          <w:lang w:val="fr-FR"/>
        </w:rPr>
        <w:t>acestora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corelare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prevederile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master </w:t>
      </w:r>
      <w:proofErr w:type="spellStart"/>
      <w:r w:rsidRPr="00EE76B2">
        <w:rPr>
          <w:rFonts w:ascii="Trebuchet MS" w:hAnsi="Trebuchet MS" w:cs="Calibri"/>
          <w:sz w:val="22"/>
          <w:szCs w:val="22"/>
          <w:lang w:val="fr-FR"/>
        </w:rPr>
        <w:t>planul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judeţean</w:t>
      </w:r>
      <w:proofErr w:type="spellEnd"/>
      <w:r w:rsidRPr="00EE76B2">
        <w:rPr>
          <w:rFonts w:ascii="Trebuchet MS" w:hAnsi="Trebuchet MS" w:cs="Calibri"/>
          <w:sz w:val="22"/>
          <w:szCs w:val="22"/>
          <w:lang w:val="fr-FR"/>
        </w:rPr>
        <w:t xml:space="preserve">/zonal pentru </w:t>
      </w:r>
      <w:proofErr w:type="spellStart"/>
      <w:r w:rsidRPr="00EE76B2">
        <w:rPr>
          <w:rFonts w:ascii="Trebuchet MS" w:hAnsi="Trebuchet MS" w:cs="Calibri"/>
          <w:sz w:val="22"/>
          <w:szCs w:val="22"/>
          <w:lang w:val="fr-FR"/>
        </w:rPr>
        <w:t>serviciul</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alimentare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şi de </w:t>
      </w:r>
      <w:proofErr w:type="spellStart"/>
      <w:r w:rsidRPr="00EE76B2">
        <w:rPr>
          <w:rFonts w:ascii="Trebuchet MS" w:hAnsi="Trebuchet MS" w:cs="Calibri"/>
          <w:sz w:val="22"/>
          <w:szCs w:val="22"/>
          <w:lang w:val="fr-FR"/>
        </w:rPr>
        <w:t>canalizare</w:t>
      </w:r>
      <w:proofErr w:type="spellEnd"/>
      <w:r w:rsidRPr="00EE76B2">
        <w:rPr>
          <w:rFonts w:ascii="Trebuchet MS" w:hAnsi="Trebuchet MS" w:cs="Calibri"/>
          <w:sz w:val="22"/>
          <w:szCs w:val="22"/>
          <w:lang w:val="fr-FR"/>
        </w:rPr>
        <w:t>;</w:t>
      </w:r>
    </w:p>
    <w:p w14:paraId="4320DE63"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lastRenderedPageBreak/>
        <w:t>Beneficiar</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persoană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juridică</w:t>
      </w:r>
      <w:proofErr w:type="spellEnd"/>
      <w:r w:rsidRPr="00EE76B2">
        <w:rPr>
          <w:rFonts w:ascii="Trebuchet MS" w:hAnsi="Trebuchet MS" w:cs="Calibri"/>
          <w:sz w:val="22"/>
          <w:szCs w:val="22"/>
          <w:lang w:val="fr-FR"/>
        </w:rPr>
        <w:t xml:space="preserve"> / ONG care a </w:t>
      </w:r>
      <w:proofErr w:type="spellStart"/>
      <w:r w:rsidRPr="00EE76B2">
        <w:rPr>
          <w:rFonts w:ascii="Trebuchet MS" w:hAnsi="Trebuchet MS" w:cs="Calibri"/>
          <w:sz w:val="22"/>
          <w:szCs w:val="22"/>
          <w:lang w:val="fr-FR"/>
        </w:rPr>
        <w:t>realizat</w:t>
      </w:r>
      <w:proofErr w:type="spellEnd"/>
      <w:r w:rsidRPr="00EE76B2">
        <w:rPr>
          <w:rFonts w:ascii="Trebuchet MS" w:hAnsi="Trebuchet MS" w:cs="Calibri"/>
          <w:sz w:val="22"/>
          <w:szCs w:val="22"/>
          <w:lang w:val="fr-FR"/>
        </w:rPr>
        <w:t xml:space="preserve"> un </w:t>
      </w:r>
      <w:proofErr w:type="spellStart"/>
      <w:r w:rsidRPr="00EE76B2">
        <w:rPr>
          <w:rFonts w:ascii="Trebuchet MS" w:hAnsi="Trebuchet MS" w:cs="Calibri"/>
          <w:sz w:val="22"/>
          <w:szCs w:val="22"/>
          <w:lang w:val="fr-FR"/>
        </w:rPr>
        <w:t>proiect</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investiţii</w:t>
      </w:r>
      <w:proofErr w:type="spellEnd"/>
      <w:r w:rsidRPr="00EE76B2">
        <w:rPr>
          <w:rFonts w:ascii="Trebuchet MS" w:hAnsi="Trebuchet MS" w:cs="Calibri"/>
          <w:sz w:val="22"/>
          <w:szCs w:val="22"/>
          <w:lang w:val="fr-FR"/>
        </w:rPr>
        <w:t xml:space="preserve"> şi care a </w:t>
      </w:r>
      <w:proofErr w:type="spellStart"/>
      <w:r w:rsidRPr="00EE76B2">
        <w:rPr>
          <w:rFonts w:ascii="Trebuchet MS" w:hAnsi="Trebuchet MS" w:cs="Calibri"/>
          <w:sz w:val="22"/>
          <w:szCs w:val="22"/>
          <w:lang w:val="fr-FR"/>
        </w:rPr>
        <w:t>încheiat</w:t>
      </w:r>
      <w:proofErr w:type="spellEnd"/>
      <w:r w:rsidRPr="00EE76B2">
        <w:rPr>
          <w:rFonts w:ascii="Trebuchet MS" w:hAnsi="Trebuchet MS" w:cs="Calibri"/>
          <w:sz w:val="22"/>
          <w:szCs w:val="22"/>
          <w:lang w:val="fr-FR"/>
        </w:rPr>
        <w:t xml:space="preserve"> un </w:t>
      </w:r>
      <w:proofErr w:type="spellStart"/>
      <w:r w:rsidRPr="00EE76B2">
        <w:rPr>
          <w:rFonts w:ascii="Trebuchet MS" w:hAnsi="Trebuchet MS" w:cs="Calibri"/>
          <w:sz w:val="22"/>
          <w:szCs w:val="22"/>
          <w:lang w:val="fr-FR"/>
        </w:rPr>
        <w:t>contract</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AFIR pentru </w:t>
      </w:r>
      <w:proofErr w:type="spellStart"/>
      <w:r w:rsidRPr="00EE76B2">
        <w:rPr>
          <w:rFonts w:ascii="Trebuchet MS" w:hAnsi="Trebuchet MS" w:cs="Calibri"/>
          <w:sz w:val="22"/>
          <w:szCs w:val="22"/>
          <w:lang w:val="fr-FR"/>
        </w:rPr>
        <w:t>accesarea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fondurilor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europene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FEADR;</w:t>
      </w:r>
    </w:p>
    <w:p w14:paraId="5F005E58"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Cerere</w:t>
      </w:r>
      <w:proofErr w:type="spellEnd"/>
      <w:r w:rsidRPr="00EE76B2">
        <w:rPr>
          <w:rFonts w:ascii="Trebuchet MS" w:hAnsi="Trebuchet MS" w:cs="Calibri-Bold"/>
          <w:b/>
          <w:bCs/>
          <w:sz w:val="22"/>
          <w:szCs w:val="22"/>
          <w:lang w:val="fr-FR"/>
        </w:rPr>
        <w:t xml:space="preserve"> de </w:t>
      </w:r>
      <w:proofErr w:type="spellStart"/>
      <w:r w:rsidRPr="00EE76B2">
        <w:rPr>
          <w:rFonts w:ascii="Trebuchet MS" w:hAnsi="Trebuchet MS" w:cs="Calibri-Bold"/>
          <w:b/>
          <w:bCs/>
          <w:sz w:val="22"/>
          <w:szCs w:val="22"/>
          <w:lang w:val="fr-FR"/>
        </w:rPr>
        <w:t>Finanţare</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solicitarea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completată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electronic</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w:t>
      </w:r>
      <w:proofErr w:type="spellEnd"/>
      <w:r w:rsidRPr="00EE76B2">
        <w:rPr>
          <w:rFonts w:ascii="Trebuchet MS" w:hAnsi="Trebuchet MS" w:cs="Calibri"/>
          <w:sz w:val="22"/>
          <w:szCs w:val="22"/>
          <w:lang w:val="fr-FR"/>
        </w:rPr>
        <w:t xml:space="preserve"> care </w:t>
      </w:r>
      <w:proofErr w:type="spellStart"/>
      <w:r w:rsidRPr="00EE76B2">
        <w:rPr>
          <w:rFonts w:ascii="Trebuchet MS" w:hAnsi="Trebuchet MS" w:cs="Calibri"/>
          <w:sz w:val="22"/>
          <w:szCs w:val="22"/>
          <w:lang w:val="fr-FR"/>
        </w:rPr>
        <w:t>potenţialul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beneficiar</w:t>
      </w:r>
      <w:proofErr w:type="spellEnd"/>
      <w:r w:rsidRPr="00EE76B2">
        <w:rPr>
          <w:rFonts w:ascii="Trebuchet MS" w:hAnsi="Trebuchet MS" w:cs="Calibri"/>
          <w:sz w:val="22"/>
          <w:szCs w:val="22"/>
          <w:lang w:val="fr-FR"/>
        </w:rPr>
        <w:t xml:space="preserve"> o </w:t>
      </w:r>
      <w:proofErr w:type="spellStart"/>
      <w:r w:rsidRPr="00EE76B2">
        <w:rPr>
          <w:rFonts w:ascii="Trebuchet MS" w:hAnsi="Trebuchet MS" w:cs="Calibri"/>
          <w:sz w:val="22"/>
          <w:szCs w:val="22"/>
          <w:lang w:val="fr-FR"/>
        </w:rPr>
        <w:t>înaintează</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aprobarea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contractului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investiţii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vederea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obţinerii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finanţării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nerambursabile</w:t>
      </w:r>
      <w:proofErr w:type="spellEnd"/>
      <w:r w:rsidRPr="00EE76B2">
        <w:rPr>
          <w:rFonts w:ascii="Trebuchet MS" w:hAnsi="Trebuchet MS" w:cs="Calibri"/>
          <w:sz w:val="22"/>
          <w:szCs w:val="22"/>
          <w:lang w:val="fr-FR"/>
        </w:rPr>
        <w:t>;</w:t>
      </w:r>
    </w:p>
    <w:p w14:paraId="2C3042C4"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Cofinanţare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publică</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fondurile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nerambursabile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alocate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proiectelor</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investiţie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FEADR.</w:t>
      </w:r>
    </w:p>
    <w:p w14:paraId="527E2927"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Aceasta</w:t>
      </w:r>
      <w:proofErr w:type="spellEnd"/>
      <w:r w:rsidRPr="00EE76B2">
        <w:rPr>
          <w:rFonts w:ascii="Trebuchet MS" w:hAnsi="Trebuchet MS" w:cs="Calibri"/>
          <w:sz w:val="22"/>
          <w:szCs w:val="22"/>
          <w:lang w:val="fr-FR"/>
        </w:rPr>
        <w:t xml:space="preserve"> este </w:t>
      </w:r>
      <w:proofErr w:type="spellStart"/>
      <w:r w:rsidRPr="00EE76B2">
        <w:rPr>
          <w:rFonts w:ascii="Trebuchet MS" w:hAnsi="Trebuchet MS" w:cs="Calibri"/>
          <w:sz w:val="22"/>
          <w:szCs w:val="22"/>
          <w:lang w:val="fr-FR"/>
        </w:rPr>
        <w:t>asigurată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contribuţia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Uniunii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Europene</w:t>
      </w:r>
      <w:proofErr w:type="spellEnd"/>
      <w:r w:rsidRPr="00EE76B2">
        <w:rPr>
          <w:rFonts w:ascii="Trebuchet MS" w:hAnsi="Trebuchet MS" w:cs="Calibri"/>
          <w:sz w:val="22"/>
          <w:szCs w:val="22"/>
          <w:lang w:val="fr-FR"/>
        </w:rPr>
        <w:t xml:space="preserve"> şi a </w:t>
      </w:r>
      <w:proofErr w:type="spellStart"/>
      <w:r w:rsidRPr="00EE76B2">
        <w:rPr>
          <w:rFonts w:ascii="Trebuchet MS" w:hAnsi="Trebuchet MS" w:cs="Calibri"/>
          <w:sz w:val="22"/>
          <w:szCs w:val="22"/>
          <w:lang w:val="fr-FR"/>
        </w:rPr>
        <w:t>Guvernului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României</w:t>
      </w:r>
      <w:proofErr w:type="spellEnd"/>
      <w:r w:rsidRPr="00EE76B2">
        <w:rPr>
          <w:rFonts w:ascii="Trebuchet MS" w:hAnsi="Trebuchet MS" w:cs="Calibri"/>
          <w:sz w:val="22"/>
          <w:szCs w:val="22"/>
          <w:lang w:val="fr-FR"/>
        </w:rPr>
        <w:t>;</w:t>
      </w:r>
    </w:p>
    <w:p w14:paraId="4CFD8FBD"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Derulare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proiect</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totalitatea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activităților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derulate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beneficiarul</w:t>
      </w:r>
      <w:proofErr w:type="spellEnd"/>
      <w:r w:rsidRPr="00EE76B2">
        <w:rPr>
          <w:rFonts w:ascii="Trebuchet MS" w:hAnsi="Trebuchet MS" w:cs="Calibri"/>
          <w:sz w:val="22"/>
          <w:szCs w:val="22"/>
          <w:lang w:val="fr-FR"/>
        </w:rPr>
        <w:t xml:space="preserve"> FEADR de la </w:t>
      </w:r>
      <w:proofErr w:type="spellStart"/>
      <w:r w:rsidRPr="00EE76B2">
        <w:rPr>
          <w:rFonts w:ascii="Trebuchet MS" w:hAnsi="Trebuchet MS" w:cs="Calibri"/>
          <w:sz w:val="22"/>
          <w:szCs w:val="22"/>
          <w:lang w:val="fr-FR"/>
        </w:rPr>
        <w:t>semnarea</w:t>
      </w:r>
      <w:proofErr w:type="spellEnd"/>
    </w:p>
    <w:p w14:paraId="368025F2" w14:textId="77777777" w:rsidR="00262339" w:rsidRPr="00EE76B2" w:rsidRDefault="00262339">
      <w:pPr>
        <w:autoSpaceDE w:val="0"/>
        <w:autoSpaceDN w:val="0"/>
        <w:adjustRightInd w:val="0"/>
        <w:jc w:val="both"/>
        <w:rPr>
          <w:rFonts w:ascii="Trebuchet MS" w:hAnsi="Trebuchet MS"/>
          <w:b/>
          <w:color w:val="000000"/>
          <w:sz w:val="22"/>
          <w:szCs w:val="22"/>
          <w:lang w:val="fr-FR"/>
        </w:rPr>
      </w:pPr>
      <w:proofErr w:type="spellStart"/>
      <w:r w:rsidRPr="00EE76B2">
        <w:rPr>
          <w:rFonts w:ascii="Trebuchet MS" w:hAnsi="Trebuchet MS" w:cs="Calibri"/>
          <w:sz w:val="22"/>
          <w:szCs w:val="22"/>
          <w:lang w:val="fr-FR"/>
        </w:rPr>
        <w:t>contractului</w:t>
      </w:r>
      <w:proofErr w:type="spellEnd"/>
      <w:r w:rsidRPr="00EE76B2">
        <w:rPr>
          <w:rFonts w:ascii="Trebuchet MS" w:hAnsi="Trebuchet MS" w:cs="Calibri"/>
          <w:sz w:val="22"/>
          <w:szCs w:val="22"/>
          <w:lang w:val="fr-FR"/>
        </w:rPr>
        <w:t>/</w:t>
      </w:r>
      <w:proofErr w:type="spellStart"/>
      <w:r w:rsidRPr="00EE76B2">
        <w:rPr>
          <w:rFonts w:ascii="Trebuchet MS" w:hAnsi="Trebuchet MS" w:cs="Calibri"/>
          <w:sz w:val="22"/>
          <w:szCs w:val="22"/>
          <w:lang w:val="fr-FR"/>
        </w:rPr>
        <w:t>deciziei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finanțare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până</w:t>
      </w:r>
      <w:proofErr w:type="spellEnd"/>
      <w:r w:rsidRPr="00EE76B2">
        <w:rPr>
          <w:rFonts w:ascii="Trebuchet MS" w:hAnsi="Trebuchet MS" w:cs="Calibri"/>
          <w:sz w:val="22"/>
          <w:szCs w:val="22"/>
          <w:lang w:val="fr-FR"/>
        </w:rPr>
        <w:t xml:space="preserve"> la </w:t>
      </w:r>
      <w:proofErr w:type="spellStart"/>
      <w:r w:rsidRPr="00EE76B2">
        <w:rPr>
          <w:rFonts w:ascii="Trebuchet MS" w:hAnsi="Trebuchet MS" w:cs="Calibri"/>
          <w:sz w:val="22"/>
          <w:szCs w:val="22"/>
          <w:lang w:val="fr-FR"/>
        </w:rPr>
        <w:t>finalul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perioadei</w:t>
      </w:r>
      <w:proofErr w:type="spellEnd"/>
      <w:r w:rsidRPr="00EE76B2">
        <w:rPr>
          <w:rFonts w:ascii="Trebuchet MS" w:hAnsi="Trebuchet MS" w:cs="Calibri"/>
          <w:sz w:val="22"/>
          <w:szCs w:val="22"/>
          <w:lang w:val="fr-FR"/>
        </w:rPr>
        <w:t xml:space="preserve"> de monitorizare a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w:t>
      </w:r>
    </w:p>
    <w:p w14:paraId="6D3C780C"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Dosarul</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cererii</w:t>
      </w:r>
      <w:proofErr w:type="spellEnd"/>
      <w:r w:rsidRPr="00EE76B2">
        <w:rPr>
          <w:rFonts w:ascii="Trebuchet MS" w:hAnsi="Trebuchet MS" w:cs="Calibri-Bold"/>
          <w:b/>
          <w:bCs/>
          <w:sz w:val="22"/>
          <w:szCs w:val="22"/>
          <w:lang w:val="fr-FR"/>
        </w:rPr>
        <w:t xml:space="preserve"> de </w:t>
      </w:r>
      <w:proofErr w:type="spellStart"/>
      <w:r w:rsidRPr="00EE76B2">
        <w:rPr>
          <w:rFonts w:ascii="Trebuchet MS" w:hAnsi="Trebuchet MS" w:cs="Calibri-Bold"/>
          <w:b/>
          <w:bCs/>
          <w:sz w:val="22"/>
          <w:szCs w:val="22"/>
          <w:lang w:val="fr-FR"/>
        </w:rPr>
        <w:t>finanţare</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cererea</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împreună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documentele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anexate</w:t>
      </w:r>
      <w:proofErr w:type="spellEnd"/>
      <w:r w:rsidRPr="00EE76B2">
        <w:rPr>
          <w:rFonts w:ascii="Trebuchet MS" w:hAnsi="Trebuchet MS" w:cs="Calibri"/>
          <w:sz w:val="22"/>
          <w:szCs w:val="22"/>
          <w:lang w:val="fr-FR"/>
        </w:rPr>
        <w:t>.</w:t>
      </w:r>
    </w:p>
    <w:p w14:paraId="43D65AF9"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Drum</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modernizat</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Drumul</w:t>
      </w:r>
      <w:proofErr w:type="spellEnd"/>
      <w:r w:rsidRPr="00EE76B2">
        <w:rPr>
          <w:rFonts w:ascii="Trebuchet MS" w:hAnsi="Trebuchet MS" w:cs="Calibri"/>
          <w:sz w:val="22"/>
          <w:szCs w:val="22"/>
          <w:lang w:val="fr-FR"/>
        </w:rPr>
        <w:t xml:space="preserve"> care are </w:t>
      </w:r>
      <w:proofErr w:type="spellStart"/>
      <w:r w:rsidRPr="00EE76B2">
        <w:rPr>
          <w:rFonts w:ascii="Trebuchet MS" w:hAnsi="Trebuchet MS" w:cs="Calibri"/>
          <w:sz w:val="22"/>
          <w:szCs w:val="22"/>
          <w:lang w:val="fr-FR"/>
        </w:rPr>
        <w:t>partea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carosabilă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acoperită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una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următoarele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categorii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îmbrăcăminţi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beton</w:t>
      </w:r>
      <w:proofErr w:type="spellEnd"/>
      <w:r w:rsidRPr="00EE76B2">
        <w:rPr>
          <w:rFonts w:ascii="Trebuchet MS" w:hAnsi="Trebuchet MS" w:cs="Calibri"/>
          <w:sz w:val="22"/>
          <w:szCs w:val="22"/>
          <w:lang w:val="fr-FR"/>
        </w:rPr>
        <w:t xml:space="preserve">‐ciment, </w:t>
      </w:r>
      <w:proofErr w:type="spellStart"/>
      <w:r w:rsidRPr="00EE76B2">
        <w:rPr>
          <w:rFonts w:ascii="Trebuchet MS" w:hAnsi="Trebuchet MS" w:cs="Calibri"/>
          <w:sz w:val="22"/>
          <w:szCs w:val="22"/>
          <w:lang w:val="fr-FR"/>
        </w:rPr>
        <w:t>asfaltice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tip</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greu</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mijlociu</w:t>
      </w:r>
      <w:proofErr w:type="spellEnd"/>
      <w:r w:rsidRPr="00EE76B2">
        <w:rPr>
          <w:rFonts w:ascii="Trebuchet MS" w:hAnsi="Trebuchet MS" w:cs="Calibri"/>
          <w:sz w:val="22"/>
          <w:szCs w:val="22"/>
          <w:lang w:val="fr-FR"/>
        </w:rPr>
        <w:t>;</w:t>
      </w:r>
    </w:p>
    <w:p w14:paraId="15A5BFCE" w14:textId="712D5CD3"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Eligibilitate</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îndeplinirea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condiţiilor</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criteriilor</w:t>
      </w:r>
      <w:proofErr w:type="spellEnd"/>
      <w:r w:rsidRPr="00EE76B2">
        <w:rPr>
          <w:rFonts w:ascii="Trebuchet MS" w:hAnsi="Trebuchet MS" w:cs="Calibri"/>
          <w:sz w:val="22"/>
          <w:szCs w:val="22"/>
          <w:lang w:val="fr-FR"/>
        </w:rPr>
        <w:t xml:space="preserve"> minime de </w:t>
      </w:r>
      <w:proofErr w:type="spellStart"/>
      <w:r w:rsidRPr="00EE76B2">
        <w:rPr>
          <w:rFonts w:ascii="Trebuchet MS" w:hAnsi="Trebuchet MS" w:cs="Calibri"/>
          <w:sz w:val="22"/>
          <w:szCs w:val="22"/>
          <w:lang w:val="fr-FR"/>
        </w:rPr>
        <w:t>către</w:t>
      </w:r>
      <w:proofErr w:type="spellEnd"/>
      <w:r w:rsidRPr="00EE76B2">
        <w:rPr>
          <w:rFonts w:ascii="Trebuchet MS" w:hAnsi="Trebuchet MS" w:cs="Calibri"/>
          <w:sz w:val="22"/>
          <w:szCs w:val="22"/>
          <w:lang w:val="fr-FR"/>
        </w:rPr>
        <w:t xml:space="preserve"> un </w:t>
      </w:r>
      <w:proofErr w:type="spellStart"/>
      <w:r w:rsidRPr="00EE76B2">
        <w:rPr>
          <w:rFonts w:ascii="Trebuchet MS" w:hAnsi="Trebuchet MS" w:cs="Calibri"/>
          <w:sz w:val="22"/>
          <w:szCs w:val="22"/>
          <w:lang w:val="fr-FR"/>
        </w:rPr>
        <w:t>solicitant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aşa</w:t>
      </w:r>
      <w:proofErr w:type="spellEnd"/>
      <w:r w:rsidRPr="00EE76B2">
        <w:rPr>
          <w:rFonts w:ascii="Trebuchet MS" w:hAnsi="Trebuchet MS" w:cs="Calibri"/>
          <w:sz w:val="22"/>
          <w:szCs w:val="22"/>
          <w:lang w:val="fr-FR"/>
        </w:rPr>
        <w:t xml:space="preserve"> cum </w:t>
      </w:r>
      <w:proofErr w:type="spellStart"/>
      <w:r w:rsidRPr="00EE76B2">
        <w:rPr>
          <w:rFonts w:ascii="Trebuchet MS" w:hAnsi="Trebuchet MS" w:cs="Calibri"/>
          <w:sz w:val="22"/>
          <w:szCs w:val="22"/>
          <w:lang w:val="fr-FR"/>
        </w:rPr>
        <w:t>sunt</w:t>
      </w:r>
      <w:proofErr w:type="spellEnd"/>
      <w:r w:rsidR="00D0792A">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precizate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Ghidul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Solicitantului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Cererea</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Contractul</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pentru FEADR;</w:t>
      </w:r>
    </w:p>
    <w:p w14:paraId="51B2F93B" w14:textId="131916A8"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Evaluare</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acţiune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procedurală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care </w:t>
      </w:r>
      <w:proofErr w:type="spellStart"/>
      <w:r w:rsidRPr="00EE76B2">
        <w:rPr>
          <w:rFonts w:ascii="Trebuchet MS" w:hAnsi="Trebuchet MS" w:cs="Calibri"/>
          <w:sz w:val="22"/>
          <w:szCs w:val="22"/>
          <w:lang w:val="fr-FR"/>
        </w:rPr>
        <w:t>documentaţia</w:t>
      </w:r>
      <w:proofErr w:type="spellEnd"/>
      <w:r w:rsidRPr="00EE76B2">
        <w:rPr>
          <w:rFonts w:ascii="Trebuchet MS" w:hAnsi="Trebuchet MS" w:cs="Calibri"/>
          <w:sz w:val="22"/>
          <w:szCs w:val="22"/>
          <w:lang w:val="fr-FR"/>
        </w:rPr>
        <w:t xml:space="preserve"> ce </w:t>
      </w:r>
      <w:proofErr w:type="spellStart"/>
      <w:r w:rsidRPr="00EE76B2">
        <w:rPr>
          <w:rFonts w:ascii="Trebuchet MS" w:hAnsi="Trebuchet MS" w:cs="Calibri"/>
          <w:sz w:val="22"/>
          <w:szCs w:val="22"/>
          <w:lang w:val="fr-FR"/>
        </w:rPr>
        <w:t>însoţeşte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cererea</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este</w:t>
      </w:r>
      <w:r w:rsidR="00D0792A">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analizată</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verificarea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îndeplinirii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criteriilor</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eligibilitate</w:t>
      </w:r>
      <w:proofErr w:type="spellEnd"/>
      <w:r w:rsidRPr="00EE76B2">
        <w:rPr>
          <w:rFonts w:ascii="Trebuchet MS" w:hAnsi="Trebuchet MS" w:cs="Calibri"/>
          <w:sz w:val="22"/>
          <w:szCs w:val="22"/>
          <w:lang w:val="fr-FR"/>
        </w:rPr>
        <w:t xml:space="preserve"> şi pentru </w:t>
      </w:r>
      <w:proofErr w:type="spellStart"/>
      <w:r w:rsidRPr="00EE76B2">
        <w:rPr>
          <w:rFonts w:ascii="Trebuchet MS" w:hAnsi="Trebuchet MS" w:cs="Calibri"/>
          <w:sz w:val="22"/>
          <w:szCs w:val="22"/>
          <w:lang w:val="fr-FR"/>
        </w:rPr>
        <w:t>selectarea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vederea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contractării</w:t>
      </w:r>
      <w:proofErr w:type="spellEnd"/>
      <w:r w:rsidRPr="00EE76B2">
        <w:rPr>
          <w:rFonts w:ascii="Trebuchet MS" w:hAnsi="Trebuchet MS" w:cs="Calibri"/>
          <w:sz w:val="22"/>
          <w:szCs w:val="22"/>
          <w:lang w:val="fr-FR"/>
        </w:rPr>
        <w:t>;</w:t>
      </w:r>
    </w:p>
    <w:p w14:paraId="5A1031A9"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Extindere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apă</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utilizarea</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către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reţeaua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unor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elemente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cadrul </w:t>
      </w:r>
      <w:proofErr w:type="spellStart"/>
      <w:r w:rsidRPr="00EE76B2">
        <w:rPr>
          <w:rFonts w:ascii="Trebuchet MS" w:hAnsi="Trebuchet MS" w:cs="Calibri"/>
          <w:sz w:val="22"/>
          <w:szCs w:val="22"/>
          <w:lang w:val="fr-FR"/>
        </w:rPr>
        <w:t>reţelelor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existente</w:t>
      </w:r>
      <w:proofErr w:type="spellEnd"/>
      <w:r w:rsidRPr="00EE76B2">
        <w:rPr>
          <w:rFonts w:ascii="Trebuchet MS" w:hAnsi="Trebuchet MS" w:cs="Calibri"/>
          <w:sz w:val="22"/>
          <w:szCs w:val="22"/>
          <w:lang w:val="fr-FR"/>
        </w:rPr>
        <w:t xml:space="preserve"> (ex: </w:t>
      </w:r>
      <w:proofErr w:type="spellStart"/>
      <w:r w:rsidRPr="00EE76B2">
        <w:rPr>
          <w:rFonts w:ascii="Trebuchet MS" w:hAnsi="Trebuchet MS" w:cs="Calibri"/>
          <w:sz w:val="22"/>
          <w:szCs w:val="22"/>
          <w:lang w:val="fr-FR"/>
        </w:rPr>
        <w:t>gospodării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rezervoare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staţii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tratare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staţii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pompare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rețele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alimentare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etc.).</w:t>
      </w:r>
    </w:p>
    <w:p w14:paraId="3A4E0972"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Extindere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apă</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uzată</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utilizarea</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către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reţeaua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unor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elemente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cadrul </w:t>
      </w:r>
      <w:proofErr w:type="spellStart"/>
      <w:r w:rsidRPr="00EE76B2">
        <w:rPr>
          <w:rFonts w:ascii="Trebuchet MS" w:hAnsi="Trebuchet MS" w:cs="Calibri"/>
          <w:sz w:val="22"/>
          <w:szCs w:val="22"/>
          <w:lang w:val="fr-FR"/>
        </w:rPr>
        <w:t>reţelelor</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uzată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existente</w:t>
      </w:r>
      <w:proofErr w:type="spellEnd"/>
      <w:r w:rsidRPr="00EE76B2">
        <w:rPr>
          <w:rFonts w:ascii="Trebuchet MS" w:hAnsi="Trebuchet MS" w:cs="Calibri"/>
          <w:sz w:val="22"/>
          <w:szCs w:val="22"/>
          <w:lang w:val="fr-FR"/>
        </w:rPr>
        <w:t xml:space="preserve"> (ex:, </w:t>
      </w:r>
      <w:proofErr w:type="spellStart"/>
      <w:r w:rsidRPr="00EE76B2">
        <w:rPr>
          <w:rFonts w:ascii="Trebuchet MS" w:hAnsi="Trebuchet MS" w:cs="Calibri"/>
          <w:sz w:val="22"/>
          <w:szCs w:val="22"/>
          <w:lang w:val="fr-FR"/>
        </w:rPr>
        <w:t>staţii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epurare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bazine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decantare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aerare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rețele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uzată</w:t>
      </w:r>
      <w:proofErr w:type="spellEnd"/>
      <w:r w:rsidRPr="00EE76B2">
        <w:rPr>
          <w:rFonts w:ascii="Trebuchet MS" w:hAnsi="Trebuchet MS" w:cs="Calibri"/>
          <w:sz w:val="22"/>
          <w:szCs w:val="22"/>
          <w:lang w:val="fr-FR"/>
        </w:rPr>
        <w:t>, etc.).</w:t>
      </w:r>
    </w:p>
    <w:p w14:paraId="7F6649C9" w14:textId="06B0E048"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Fişa</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sub</w:t>
      </w:r>
      <w:r w:rsidRPr="00EE76B2">
        <w:rPr>
          <w:rFonts w:ascii="Trebuchet MS" w:hAnsi="Trebuchet MS" w:cs="Cambria Math"/>
          <w:b/>
          <w:bCs/>
          <w:sz w:val="22"/>
          <w:szCs w:val="22"/>
          <w:lang w:val="fr-FR"/>
        </w:rPr>
        <w:t>‐</w:t>
      </w:r>
      <w:r w:rsidRPr="00EE76B2">
        <w:rPr>
          <w:rFonts w:ascii="Trebuchet MS" w:hAnsi="Trebuchet MS" w:cs="Calibri-Bold"/>
          <w:b/>
          <w:bCs/>
          <w:sz w:val="22"/>
          <w:szCs w:val="22"/>
          <w:lang w:val="fr-FR"/>
        </w:rPr>
        <w:t>măsurii</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document ce </w:t>
      </w:r>
      <w:proofErr w:type="spellStart"/>
      <w:r w:rsidRPr="00EE76B2">
        <w:rPr>
          <w:rFonts w:ascii="Trebuchet MS" w:hAnsi="Trebuchet MS" w:cs="Calibri"/>
          <w:sz w:val="22"/>
          <w:szCs w:val="22"/>
          <w:lang w:val="fr-FR"/>
        </w:rPr>
        <w:t>descrie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motivaţia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sprijinului</w:t>
      </w:r>
      <w:proofErr w:type="spellEnd"/>
      <w:r w:rsidRPr="00EE76B2">
        <w:rPr>
          <w:rFonts w:ascii="Trebuchet MS" w:hAnsi="Trebuchet MS" w:cs="Calibri"/>
          <w:sz w:val="22"/>
          <w:szCs w:val="22"/>
          <w:lang w:val="fr-FR"/>
        </w:rPr>
        <w:t xml:space="preserve"> financiar </w:t>
      </w:r>
      <w:proofErr w:type="spellStart"/>
      <w:r w:rsidRPr="00EE76B2">
        <w:rPr>
          <w:rFonts w:ascii="Trebuchet MS" w:hAnsi="Trebuchet MS" w:cs="Calibri"/>
          <w:sz w:val="22"/>
          <w:szCs w:val="22"/>
          <w:lang w:val="fr-FR"/>
        </w:rPr>
        <w:t>nerambursabil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oferit</w:t>
      </w:r>
      <w:proofErr w:type="spellEnd"/>
      <w:r w:rsidRPr="00EE76B2">
        <w:rPr>
          <w:rFonts w:ascii="Trebuchet MS" w:hAnsi="Trebuchet MS" w:cs="Calibri"/>
          <w:sz w:val="22"/>
          <w:szCs w:val="22"/>
          <w:lang w:val="fr-FR"/>
        </w:rPr>
        <w:t>,</w:t>
      </w:r>
      <w:r w:rsidR="00D0792A">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obiectivele</w:t>
      </w:r>
      <w:proofErr w:type="spellEnd"/>
      <w:r w:rsidRPr="00EE76B2">
        <w:rPr>
          <w:rFonts w:ascii="Trebuchet MS" w:hAnsi="Trebuchet MS" w:cs="Calibri"/>
          <w:sz w:val="22"/>
          <w:szCs w:val="22"/>
          <w:lang w:val="fr-FR"/>
        </w:rPr>
        <w:t xml:space="preserve">, aria de </w:t>
      </w:r>
      <w:proofErr w:type="spellStart"/>
      <w:r w:rsidRPr="00EE76B2">
        <w:rPr>
          <w:rFonts w:ascii="Trebuchet MS" w:hAnsi="Trebuchet MS" w:cs="Calibri"/>
          <w:sz w:val="22"/>
          <w:szCs w:val="22"/>
          <w:lang w:val="fr-FR"/>
        </w:rPr>
        <w:t>aplicare</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acţiunile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prevăzute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tipurile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investiţie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categoriile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beneficiari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eligibili</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tipul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sprijinului</w:t>
      </w:r>
      <w:proofErr w:type="spellEnd"/>
      <w:r w:rsidRPr="00EE76B2">
        <w:rPr>
          <w:rFonts w:ascii="Trebuchet MS" w:hAnsi="Trebuchet MS" w:cs="Calibri"/>
          <w:sz w:val="22"/>
          <w:szCs w:val="22"/>
          <w:lang w:val="fr-FR"/>
        </w:rPr>
        <w:t>;</w:t>
      </w:r>
    </w:p>
    <w:p w14:paraId="122997F0"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Fonduri</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nerambursabile</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fonduri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acordate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unei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persoane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juridice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baza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unor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criterii</w:t>
      </w:r>
      <w:proofErr w:type="spellEnd"/>
      <w:r w:rsidRPr="00EE76B2">
        <w:rPr>
          <w:rFonts w:ascii="Trebuchet MS" w:hAnsi="Trebuchet MS" w:cs="Calibri"/>
          <w:sz w:val="22"/>
          <w:szCs w:val="22"/>
          <w:lang w:val="fr-FR"/>
        </w:rPr>
        <w:t xml:space="preserve"> de</w:t>
      </w:r>
    </w:p>
    <w:p w14:paraId="60B685A9"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eligibilitate</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realizarea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unei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investiţii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încadrate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aria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sub‐măsurii</w:t>
      </w:r>
      <w:proofErr w:type="spellEnd"/>
      <w:r w:rsidRPr="00EE76B2">
        <w:rPr>
          <w:rFonts w:ascii="Trebuchet MS" w:hAnsi="Trebuchet MS" w:cs="Calibri"/>
          <w:sz w:val="22"/>
          <w:szCs w:val="22"/>
          <w:lang w:val="fr-FR"/>
        </w:rPr>
        <w:t xml:space="preserve"> şi care nu </w:t>
      </w:r>
      <w:proofErr w:type="spellStart"/>
      <w:r w:rsidRPr="00EE76B2">
        <w:rPr>
          <w:rFonts w:ascii="Trebuchet MS" w:hAnsi="Trebuchet MS" w:cs="Calibri"/>
          <w:sz w:val="22"/>
          <w:szCs w:val="22"/>
          <w:lang w:val="fr-FR"/>
        </w:rPr>
        <w:t>trebuie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returnate</w:t>
      </w:r>
      <w:proofErr w:type="spellEnd"/>
      <w:r w:rsidRPr="00EE76B2">
        <w:rPr>
          <w:rFonts w:ascii="Trebuchet MS" w:hAnsi="Trebuchet MS" w:cs="Calibri"/>
          <w:sz w:val="22"/>
          <w:szCs w:val="22"/>
          <w:lang w:val="fr-FR"/>
        </w:rPr>
        <w:t xml:space="preserve"> – </w:t>
      </w:r>
      <w:proofErr w:type="spellStart"/>
      <w:r w:rsidRPr="00EE76B2">
        <w:rPr>
          <w:rFonts w:ascii="Trebuchet MS" w:hAnsi="Trebuchet MS" w:cs="Calibri"/>
          <w:sz w:val="22"/>
          <w:szCs w:val="22"/>
          <w:lang w:val="fr-FR"/>
        </w:rPr>
        <w:t>singurele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excepţii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nerespectarea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condiţiilor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contractuale</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nerealizarea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investiţiei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conform</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aprobat</w:t>
      </w:r>
      <w:proofErr w:type="spellEnd"/>
      <w:r w:rsidRPr="00EE76B2">
        <w:rPr>
          <w:rFonts w:ascii="Trebuchet MS" w:hAnsi="Trebuchet MS" w:cs="Calibri"/>
          <w:sz w:val="22"/>
          <w:szCs w:val="22"/>
          <w:lang w:val="fr-FR"/>
        </w:rPr>
        <w:t xml:space="preserve"> de AFIR;</w:t>
      </w:r>
    </w:p>
    <w:p w14:paraId="55329C6E" w14:textId="77777777" w:rsidR="00262339" w:rsidRPr="00EE76B2" w:rsidRDefault="00262339" w:rsidP="00C201F0">
      <w:pPr>
        <w:autoSpaceDE w:val="0"/>
        <w:autoSpaceDN w:val="0"/>
        <w:adjustRightInd w:val="0"/>
        <w:jc w:val="both"/>
        <w:rPr>
          <w:rFonts w:ascii="Trebuchet MS" w:hAnsi="Trebuchet MS" w:cs="Calibri"/>
          <w:sz w:val="22"/>
          <w:szCs w:val="22"/>
          <w:lang w:val="fr-FR"/>
        </w:rPr>
      </w:pPr>
      <w:r w:rsidRPr="00EE76B2">
        <w:rPr>
          <w:rFonts w:ascii="Trebuchet MS" w:hAnsi="Trebuchet MS" w:cs="Calibri-Bold"/>
          <w:b/>
          <w:bCs/>
          <w:sz w:val="22"/>
          <w:szCs w:val="22"/>
          <w:lang w:val="fr-FR"/>
        </w:rPr>
        <w:t xml:space="preserve">Implementare </w:t>
      </w:r>
      <w:proofErr w:type="spellStart"/>
      <w:r w:rsidRPr="00EE76B2">
        <w:rPr>
          <w:rFonts w:ascii="Trebuchet MS" w:hAnsi="Trebuchet MS" w:cs="Calibri-Bold"/>
          <w:b/>
          <w:bCs/>
          <w:sz w:val="22"/>
          <w:szCs w:val="22"/>
          <w:lang w:val="fr-FR"/>
        </w:rPr>
        <w:t>proiect</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totalitatea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activităților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derulate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beneficiarul</w:t>
      </w:r>
      <w:proofErr w:type="spellEnd"/>
      <w:r w:rsidRPr="00EE76B2">
        <w:rPr>
          <w:rFonts w:ascii="Trebuchet MS" w:hAnsi="Trebuchet MS" w:cs="Calibri"/>
          <w:sz w:val="22"/>
          <w:szCs w:val="22"/>
          <w:lang w:val="fr-FR"/>
        </w:rPr>
        <w:t xml:space="preserve"> FEADR de la </w:t>
      </w:r>
      <w:proofErr w:type="spellStart"/>
      <w:r w:rsidRPr="00EE76B2">
        <w:rPr>
          <w:rFonts w:ascii="Trebuchet MS" w:hAnsi="Trebuchet MS" w:cs="Calibri"/>
          <w:sz w:val="22"/>
          <w:szCs w:val="22"/>
          <w:lang w:val="fr-FR"/>
        </w:rPr>
        <w:t>semnarea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contractului</w:t>
      </w:r>
      <w:proofErr w:type="spellEnd"/>
      <w:r w:rsidRPr="00EE76B2">
        <w:rPr>
          <w:rFonts w:ascii="Trebuchet MS" w:hAnsi="Trebuchet MS" w:cs="Calibri"/>
          <w:sz w:val="22"/>
          <w:szCs w:val="22"/>
          <w:lang w:val="fr-FR"/>
        </w:rPr>
        <w:t>/</w:t>
      </w:r>
      <w:proofErr w:type="spellStart"/>
      <w:r w:rsidRPr="00EE76B2">
        <w:rPr>
          <w:rFonts w:ascii="Trebuchet MS" w:hAnsi="Trebuchet MS" w:cs="Calibri"/>
          <w:sz w:val="22"/>
          <w:szCs w:val="22"/>
          <w:lang w:val="fr-FR"/>
        </w:rPr>
        <w:t>deciziei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finanțare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până</w:t>
      </w:r>
      <w:proofErr w:type="spellEnd"/>
      <w:r w:rsidRPr="00EE76B2">
        <w:rPr>
          <w:rFonts w:ascii="Trebuchet MS" w:hAnsi="Trebuchet MS" w:cs="Calibri"/>
          <w:sz w:val="22"/>
          <w:szCs w:val="22"/>
          <w:lang w:val="fr-FR"/>
        </w:rPr>
        <w:t xml:space="preserve"> la data </w:t>
      </w:r>
      <w:proofErr w:type="spellStart"/>
      <w:r w:rsidRPr="00EE76B2">
        <w:rPr>
          <w:rFonts w:ascii="Trebuchet MS" w:hAnsi="Trebuchet MS" w:cs="Calibri"/>
          <w:sz w:val="22"/>
          <w:szCs w:val="22"/>
          <w:lang w:val="fr-FR"/>
        </w:rPr>
        <w:t>depunerii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ultimei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tranșe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plată</w:t>
      </w:r>
      <w:proofErr w:type="spellEnd"/>
      <w:r w:rsidRPr="00EE76B2">
        <w:rPr>
          <w:rFonts w:ascii="Trebuchet MS" w:hAnsi="Trebuchet MS" w:cs="Calibri"/>
          <w:sz w:val="22"/>
          <w:szCs w:val="22"/>
          <w:lang w:val="fr-FR"/>
        </w:rPr>
        <w:t>;</w:t>
      </w:r>
    </w:p>
    <w:p w14:paraId="11A8015B" w14:textId="77777777" w:rsidR="002372BC" w:rsidRPr="00DB1B32" w:rsidRDefault="002372BC"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b/>
          <w:bCs/>
          <w:color w:val="FF0000"/>
          <w:sz w:val="22"/>
          <w:szCs w:val="22"/>
          <w:lang w:val="fr-FR"/>
        </w:rPr>
        <w:t>Investiţie</w:t>
      </w:r>
      <w:proofErr w:type="spellEnd"/>
      <w:r w:rsidRPr="00EE76B2">
        <w:rPr>
          <w:rFonts w:ascii="Trebuchet MS" w:hAnsi="Trebuchet MS"/>
          <w:b/>
          <w:bCs/>
          <w:color w:val="FF0000"/>
          <w:sz w:val="22"/>
          <w:szCs w:val="22"/>
          <w:lang w:val="fr-FR"/>
        </w:rPr>
        <w:t xml:space="preserve"> </w:t>
      </w:r>
      <w:proofErr w:type="spellStart"/>
      <w:r w:rsidRPr="00EE76B2">
        <w:rPr>
          <w:rFonts w:ascii="Trebuchet MS" w:hAnsi="Trebuchet MS"/>
          <w:b/>
          <w:bCs/>
          <w:color w:val="FF0000"/>
          <w:sz w:val="22"/>
          <w:szCs w:val="22"/>
          <w:lang w:val="fr-FR"/>
        </w:rPr>
        <w:t>nouă-</w:t>
      </w:r>
      <w:r w:rsidRPr="00DB1B32">
        <w:rPr>
          <w:rFonts w:ascii="Trebuchet MS" w:hAnsi="Trebuchet MS"/>
          <w:sz w:val="22"/>
          <w:szCs w:val="22"/>
          <w:lang w:val="fr-FR"/>
        </w:rPr>
        <w:t>lucrările</w:t>
      </w:r>
      <w:proofErr w:type="spellEnd"/>
      <w:r w:rsidRPr="00DB1B32">
        <w:rPr>
          <w:rFonts w:ascii="Trebuchet MS" w:hAnsi="Trebuchet MS"/>
          <w:sz w:val="22"/>
          <w:szCs w:val="22"/>
          <w:lang w:val="fr-FR"/>
        </w:rPr>
        <w:t xml:space="preserve"> de </w:t>
      </w:r>
      <w:proofErr w:type="spellStart"/>
      <w:r w:rsidRPr="00DB1B32">
        <w:rPr>
          <w:rFonts w:ascii="Trebuchet MS" w:hAnsi="Trebuchet MS"/>
          <w:sz w:val="22"/>
          <w:szCs w:val="22"/>
          <w:lang w:val="fr-FR"/>
        </w:rPr>
        <w:t>construcţii</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montaj</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utilaje</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instalatii</w:t>
      </w:r>
      <w:proofErr w:type="spellEnd"/>
      <w:r w:rsidRPr="00DB1B32">
        <w:rPr>
          <w:rFonts w:ascii="Trebuchet MS" w:hAnsi="Trebuchet MS"/>
          <w:sz w:val="22"/>
          <w:szCs w:val="22"/>
          <w:lang w:val="fr-FR"/>
        </w:rPr>
        <w:t xml:space="preserve">, care se </w:t>
      </w:r>
      <w:proofErr w:type="spellStart"/>
      <w:r w:rsidRPr="00DB1B32">
        <w:rPr>
          <w:rFonts w:ascii="Trebuchet MS" w:hAnsi="Trebuchet MS"/>
          <w:sz w:val="22"/>
          <w:szCs w:val="22"/>
          <w:lang w:val="fr-FR"/>
        </w:rPr>
        <w:t>realizeaza</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pe</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amplasamente</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noisau</w:t>
      </w:r>
      <w:proofErr w:type="spellEnd"/>
      <w:r w:rsidRPr="00DB1B32">
        <w:rPr>
          <w:rFonts w:ascii="Trebuchet MS" w:hAnsi="Trebuchet MS"/>
          <w:sz w:val="22"/>
          <w:szCs w:val="22"/>
          <w:lang w:val="fr-FR"/>
        </w:rPr>
        <w:t xml:space="preserve"> pentru </w:t>
      </w:r>
      <w:proofErr w:type="spellStart"/>
      <w:r w:rsidRPr="00DB1B32">
        <w:rPr>
          <w:rFonts w:ascii="Trebuchet MS" w:hAnsi="Trebuchet MS"/>
          <w:sz w:val="22"/>
          <w:szCs w:val="22"/>
          <w:lang w:val="fr-FR"/>
        </w:rPr>
        <w:t>constructiile</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existente</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carora</w:t>
      </w:r>
      <w:proofErr w:type="spellEnd"/>
      <w:r w:rsidRPr="00DB1B32">
        <w:rPr>
          <w:rFonts w:ascii="Trebuchet MS" w:hAnsi="Trebuchet MS"/>
          <w:sz w:val="22"/>
          <w:szCs w:val="22"/>
          <w:lang w:val="fr-FR"/>
        </w:rPr>
        <w:t xml:space="preserve"> li se </w:t>
      </w:r>
      <w:proofErr w:type="spellStart"/>
      <w:r w:rsidRPr="00DB1B32">
        <w:rPr>
          <w:rFonts w:ascii="Trebuchet MS" w:hAnsi="Trebuchet MS"/>
          <w:sz w:val="22"/>
          <w:szCs w:val="22"/>
          <w:lang w:val="fr-FR"/>
        </w:rPr>
        <w:t>schimba</w:t>
      </w:r>
      <w:proofErr w:type="spellEnd"/>
      <w:r w:rsidRPr="00DB1B32">
        <w:rPr>
          <w:rFonts w:ascii="Trebuchet MS" w:hAnsi="Trebuchet MS"/>
          <w:sz w:val="22"/>
          <w:szCs w:val="22"/>
          <w:lang w:val="fr-FR"/>
        </w:rPr>
        <w:t xml:space="preserve"> </w:t>
      </w:r>
      <w:proofErr w:type="spellStart"/>
      <w:r w:rsidRPr="00DB1B32">
        <w:rPr>
          <w:rFonts w:ascii="Trebuchet MS" w:hAnsi="Trebuchet MS"/>
          <w:sz w:val="22"/>
          <w:szCs w:val="22"/>
          <w:lang w:val="fr-FR"/>
        </w:rPr>
        <w:t>destinaţia</w:t>
      </w:r>
      <w:proofErr w:type="spellEnd"/>
      <w:r w:rsidRPr="00DB1B32">
        <w:rPr>
          <w:rFonts w:ascii="Trebuchet MS" w:hAnsi="Trebuchet MS"/>
          <w:sz w:val="22"/>
          <w:szCs w:val="22"/>
          <w:lang w:val="fr-FR"/>
        </w:rPr>
        <w:t>.</w:t>
      </w:r>
      <w:r w:rsidRPr="00DB1B32">
        <w:rPr>
          <w:rStyle w:val="Referinnotdesubsol"/>
          <w:rFonts w:ascii="Trebuchet MS" w:hAnsi="Trebuchet MS"/>
          <w:sz w:val="22"/>
          <w:szCs w:val="22"/>
        </w:rPr>
        <w:footnoteReference w:id="4"/>
      </w:r>
    </w:p>
    <w:p w14:paraId="7548A7EB" w14:textId="77777777" w:rsidR="00262339" w:rsidRPr="00DB1B3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color w:val="FF0000"/>
          <w:sz w:val="22"/>
          <w:szCs w:val="22"/>
          <w:lang w:val="fr-FR"/>
        </w:rPr>
        <w:t>Modernizare</w:t>
      </w:r>
      <w:proofErr w:type="spellEnd"/>
      <w:r w:rsidRPr="00EE76B2">
        <w:rPr>
          <w:rFonts w:ascii="Trebuchet MS" w:hAnsi="Trebuchet MS" w:cs="Calibri-Bold"/>
          <w:b/>
          <w:bCs/>
          <w:color w:val="FF0000"/>
          <w:sz w:val="22"/>
          <w:szCs w:val="22"/>
          <w:lang w:val="fr-FR"/>
        </w:rPr>
        <w:t xml:space="preserve"> </w:t>
      </w:r>
      <w:r w:rsidRPr="00EE76B2">
        <w:rPr>
          <w:rFonts w:ascii="Trebuchet MS" w:hAnsi="Trebuchet MS" w:cs="Calibri"/>
          <w:color w:val="FF0000"/>
          <w:sz w:val="22"/>
          <w:szCs w:val="22"/>
          <w:lang w:val="fr-FR"/>
        </w:rPr>
        <w:t xml:space="preserve">– </w:t>
      </w:r>
      <w:proofErr w:type="spellStart"/>
      <w:r w:rsidRPr="00DB1B32">
        <w:rPr>
          <w:rFonts w:ascii="Trebuchet MS" w:hAnsi="Trebuchet MS" w:cs="Calibri"/>
          <w:sz w:val="22"/>
          <w:szCs w:val="22"/>
          <w:lang w:val="fr-FR"/>
        </w:rPr>
        <w:t>cuprinde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lucrările</w:t>
      </w:r>
      <w:proofErr w:type="spellEnd"/>
      <w:r w:rsidRPr="00DB1B32">
        <w:rPr>
          <w:rFonts w:ascii="Trebuchet MS" w:hAnsi="Trebuchet MS" w:cs="Calibri"/>
          <w:sz w:val="22"/>
          <w:szCs w:val="22"/>
          <w:lang w:val="fr-FR"/>
        </w:rPr>
        <w:t xml:space="preserve"> de </w:t>
      </w:r>
      <w:proofErr w:type="spellStart"/>
      <w:r w:rsidRPr="00DB1B32">
        <w:rPr>
          <w:rFonts w:ascii="Trebuchet MS" w:hAnsi="Trebuchet MS" w:cs="Calibri"/>
          <w:sz w:val="22"/>
          <w:szCs w:val="22"/>
          <w:lang w:val="fr-FR"/>
        </w:rPr>
        <w:t>construcții‐montaj</w:t>
      </w:r>
      <w:proofErr w:type="spellEnd"/>
      <w:r w:rsidRPr="00DB1B32">
        <w:rPr>
          <w:rFonts w:ascii="Trebuchet MS" w:hAnsi="Trebuchet MS" w:cs="Calibri"/>
          <w:sz w:val="22"/>
          <w:szCs w:val="22"/>
          <w:lang w:val="fr-FR"/>
        </w:rPr>
        <w:t xml:space="preserve"> şi </w:t>
      </w:r>
      <w:proofErr w:type="spellStart"/>
      <w:r w:rsidRPr="00DB1B32">
        <w:rPr>
          <w:rFonts w:ascii="Trebuchet MS" w:hAnsi="Trebuchet MS" w:cs="Calibri"/>
          <w:sz w:val="22"/>
          <w:szCs w:val="22"/>
          <w:lang w:val="fr-FR"/>
        </w:rPr>
        <w:t>instalaţii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privind</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reabilitarea</w:t>
      </w:r>
      <w:proofErr w:type="spellEnd"/>
    </w:p>
    <w:p w14:paraId="7F5ED47C" w14:textId="77777777" w:rsidR="00262339" w:rsidRPr="00DB1B32" w:rsidRDefault="00262339" w:rsidP="00C201F0">
      <w:pPr>
        <w:autoSpaceDE w:val="0"/>
        <w:autoSpaceDN w:val="0"/>
        <w:adjustRightInd w:val="0"/>
        <w:jc w:val="both"/>
        <w:rPr>
          <w:rFonts w:ascii="Trebuchet MS" w:hAnsi="Trebuchet MS" w:cs="Calibri"/>
          <w:sz w:val="22"/>
          <w:szCs w:val="22"/>
          <w:lang w:val="fr-FR"/>
        </w:rPr>
      </w:pPr>
      <w:proofErr w:type="spellStart"/>
      <w:r w:rsidRPr="00DB1B32">
        <w:rPr>
          <w:rFonts w:ascii="Trebuchet MS" w:hAnsi="Trebuchet MS" w:cs="Calibri"/>
          <w:sz w:val="22"/>
          <w:szCs w:val="22"/>
          <w:lang w:val="fr-FR"/>
        </w:rPr>
        <w:t>infrastructurii</w:t>
      </w:r>
      <w:proofErr w:type="spellEnd"/>
      <w:r w:rsidRPr="00DB1B32">
        <w:rPr>
          <w:rFonts w:ascii="Trebuchet MS" w:hAnsi="Trebuchet MS" w:cs="Calibri"/>
          <w:sz w:val="22"/>
          <w:szCs w:val="22"/>
          <w:lang w:val="fr-FR"/>
        </w:rPr>
        <w:t xml:space="preserve"> şi/sau </w:t>
      </w:r>
      <w:proofErr w:type="spellStart"/>
      <w:r w:rsidRPr="00DB1B32">
        <w:rPr>
          <w:rFonts w:ascii="Trebuchet MS" w:hAnsi="Trebuchet MS" w:cs="Calibri"/>
          <w:sz w:val="22"/>
          <w:szCs w:val="22"/>
          <w:lang w:val="fr-FR"/>
        </w:rPr>
        <w:t>consolidarea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construcţiilor</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reutilarea</w:t>
      </w:r>
      <w:proofErr w:type="spellEnd"/>
      <w:r w:rsidRPr="00DB1B32">
        <w:rPr>
          <w:rFonts w:ascii="Trebuchet MS" w:hAnsi="Trebuchet MS" w:cs="Calibri"/>
          <w:sz w:val="22"/>
          <w:szCs w:val="22"/>
          <w:lang w:val="fr-FR"/>
        </w:rPr>
        <w:t>/</w:t>
      </w:r>
      <w:proofErr w:type="spellStart"/>
      <w:r w:rsidRPr="00DB1B32">
        <w:rPr>
          <w:rFonts w:ascii="Trebuchet MS" w:hAnsi="Trebuchet MS" w:cs="Calibri"/>
          <w:sz w:val="22"/>
          <w:szCs w:val="22"/>
          <w:lang w:val="fr-FR"/>
        </w:rPr>
        <w:t>dotarea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extinderea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dacă</w:t>
      </w:r>
      <w:proofErr w:type="spellEnd"/>
      <w:r w:rsidRPr="00DB1B32">
        <w:rPr>
          <w:rFonts w:ascii="Trebuchet MS" w:hAnsi="Trebuchet MS" w:cs="Calibri"/>
          <w:sz w:val="22"/>
          <w:szCs w:val="22"/>
          <w:lang w:val="fr-FR"/>
        </w:rPr>
        <w:t xml:space="preserve"> este </w:t>
      </w:r>
      <w:proofErr w:type="spellStart"/>
      <w:r w:rsidRPr="00DB1B32">
        <w:rPr>
          <w:rFonts w:ascii="Trebuchet MS" w:hAnsi="Trebuchet MS" w:cs="Calibri"/>
          <w:sz w:val="22"/>
          <w:szCs w:val="22"/>
          <w:lang w:val="fr-FR"/>
        </w:rPr>
        <w:t>cazul</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aparţinând</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tipurilor</w:t>
      </w:r>
      <w:proofErr w:type="spellEnd"/>
      <w:r w:rsidRPr="00DB1B32">
        <w:rPr>
          <w:rFonts w:ascii="Trebuchet MS" w:hAnsi="Trebuchet MS" w:cs="Calibri"/>
          <w:sz w:val="22"/>
          <w:szCs w:val="22"/>
          <w:lang w:val="fr-FR"/>
        </w:rPr>
        <w:t xml:space="preserve"> de </w:t>
      </w:r>
      <w:proofErr w:type="spellStart"/>
      <w:r w:rsidRPr="00DB1B32">
        <w:rPr>
          <w:rFonts w:ascii="Trebuchet MS" w:hAnsi="Trebuchet MS" w:cs="Calibri"/>
          <w:sz w:val="22"/>
          <w:szCs w:val="22"/>
          <w:lang w:val="fr-FR"/>
        </w:rPr>
        <w:t>investiţii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derulate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prin</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măsură</w:t>
      </w:r>
      <w:proofErr w:type="spellEnd"/>
      <w:r w:rsidRPr="00DB1B32">
        <w:rPr>
          <w:rFonts w:ascii="Trebuchet MS" w:hAnsi="Trebuchet MS" w:cs="Calibri"/>
          <w:sz w:val="22"/>
          <w:szCs w:val="22"/>
          <w:lang w:val="fr-FR"/>
        </w:rPr>
        <w:t xml:space="preserve">, care se </w:t>
      </w:r>
      <w:proofErr w:type="spellStart"/>
      <w:r w:rsidRPr="00DB1B32">
        <w:rPr>
          <w:rFonts w:ascii="Trebuchet MS" w:hAnsi="Trebuchet MS" w:cs="Calibri"/>
          <w:sz w:val="22"/>
          <w:szCs w:val="22"/>
          <w:lang w:val="fr-FR"/>
        </w:rPr>
        <w:t>realizează</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amplasamentele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existente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fără</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modificarea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destinaţiei</w:t>
      </w:r>
      <w:proofErr w:type="spellEnd"/>
      <w:r w:rsidRPr="00DB1B32">
        <w:rPr>
          <w:rFonts w:ascii="Trebuchet MS" w:hAnsi="Trebuchet MS" w:cs="Calibri"/>
          <w:sz w:val="22"/>
          <w:szCs w:val="22"/>
          <w:lang w:val="fr-FR"/>
        </w:rPr>
        <w:t xml:space="preserve"> / </w:t>
      </w:r>
      <w:proofErr w:type="spellStart"/>
      <w:r w:rsidRPr="00DB1B32">
        <w:rPr>
          <w:rFonts w:ascii="Trebuchet MS" w:hAnsi="Trebuchet MS" w:cs="Calibri"/>
          <w:sz w:val="22"/>
          <w:szCs w:val="22"/>
          <w:lang w:val="fr-FR"/>
        </w:rPr>
        <w:t>funcţionalităţii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iniţiale</w:t>
      </w:r>
      <w:proofErr w:type="spellEnd"/>
      <w:r w:rsidRPr="00DB1B32">
        <w:rPr>
          <w:rFonts w:ascii="Trebuchet MS" w:hAnsi="Trebuchet MS" w:cs="Calibri"/>
          <w:sz w:val="22"/>
          <w:szCs w:val="22"/>
          <w:lang w:val="fr-FR"/>
        </w:rPr>
        <w:t>.</w:t>
      </w:r>
    </w:p>
    <w:p w14:paraId="740A8B76" w14:textId="77777777" w:rsidR="00262339" w:rsidRPr="00EE76B2" w:rsidRDefault="00262339" w:rsidP="00C201F0">
      <w:pPr>
        <w:autoSpaceDE w:val="0"/>
        <w:autoSpaceDN w:val="0"/>
        <w:adjustRightInd w:val="0"/>
        <w:jc w:val="both"/>
        <w:rPr>
          <w:rFonts w:ascii="Trebuchet MS" w:hAnsi="Trebuchet MS" w:cs="Calibri"/>
          <w:color w:val="FF0000"/>
          <w:sz w:val="22"/>
          <w:szCs w:val="22"/>
          <w:lang w:val="fr-FR"/>
        </w:rPr>
      </w:pPr>
      <w:proofErr w:type="spellStart"/>
      <w:r w:rsidRPr="00EE76B2">
        <w:rPr>
          <w:rFonts w:ascii="Trebuchet MS" w:hAnsi="Trebuchet MS" w:cs="Calibri-Bold"/>
          <w:b/>
          <w:bCs/>
          <w:color w:val="FF0000"/>
          <w:sz w:val="22"/>
          <w:szCs w:val="22"/>
          <w:lang w:val="fr-FR"/>
        </w:rPr>
        <w:t>Modernizare</w:t>
      </w:r>
      <w:proofErr w:type="spellEnd"/>
      <w:r w:rsidRPr="00EE76B2">
        <w:rPr>
          <w:rFonts w:ascii="Trebuchet MS" w:hAnsi="Trebuchet MS" w:cs="Calibri-Bold"/>
          <w:b/>
          <w:bCs/>
          <w:color w:val="FF0000"/>
          <w:sz w:val="22"/>
          <w:szCs w:val="22"/>
          <w:lang w:val="fr-FR"/>
        </w:rPr>
        <w:t xml:space="preserve"> </w:t>
      </w:r>
      <w:proofErr w:type="spellStart"/>
      <w:r w:rsidRPr="00EE76B2">
        <w:rPr>
          <w:rFonts w:ascii="Trebuchet MS" w:hAnsi="Trebuchet MS" w:cs="Calibri-Bold"/>
          <w:b/>
          <w:bCs/>
          <w:color w:val="FF0000"/>
          <w:sz w:val="22"/>
          <w:szCs w:val="22"/>
          <w:lang w:val="fr-FR"/>
        </w:rPr>
        <w:t>drum</w:t>
      </w:r>
      <w:proofErr w:type="spellEnd"/>
      <w:r w:rsidRPr="00EE76B2">
        <w:rPr>
          <w:rFonts w:ascii="Trebuchet MS" w:hAnsi="Trebuchet MS" w:cs="Calibri-Bold"/>
          <w:b/>
          <w:bCs/>
          <w:color w:val="FF0000"/>
          <w:sz w:val="22"/>
          <w:szCs w:val="22"/>
          <w:lang w:val="fr-FR"/>
        </w:rPr>
        <w:t xml:space="preserve"> </w:t>
      </w:r>
      <w:r w:rsidRPr="00EE76B2">
        <w:rPr>
          <w:rFonts w:ascii="Trebuchet MS" w:hAnsi="Trebuchet MS" w:cs="Calibri"/>
          <w:color w:val="FF0000"/>
          <w:sz w:val="22"/>
          <w:szCs w:val="22"/>
          <w:lang w:val="fr-FR"/>
        </w:rPr>
        <w:t xml:space="preserve">– </w:t>
      </w:r>
      <w:proofErr w:type="spellStart"/>
      <w:r w:rsidRPr="00DB1B32">
        <w:rPr>
          <w:rFonts w:ascii="Trebuchet MS" w:hAnsi="Trebuchet MS" w:cs="Calibri"/>
          <w:sz w:val="22"/>
          <w:szCs w:val="22"/>
          <w:lang w:val="fr-FR"/>
        </w:rPr>
        <w:t>reprezintă</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amenajarea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complexă</w:t>
      </w:r>
      <w:proofErr w:type="spellEnd"/>
      <w:r w:rsidRPr="00DB1B32">
        <w:rPr>
          <w:rFonts w:ascii="Trebuchet MS" w:hAnsi="Trebuchet MS" w:cs="Calibri"/>
          <w:sz w:val="22"/>
          <w:szCs w:val="22"/>
          <w:lang w:val="fr-FR"/>
        </w:rPr>
        <w:t xml:space="preserve"> a </w:t>
      </w:r>
      <w:proofErr w:type="spellStart"/>
      <w:r w:rsidRPr="00DB1B32">
        <w:rPr>
          <w:rFonts w:ascii="Trebuchet MS" w:hAnsi="Trebuchet MS" w:cs="Calibri"/>
          <w:sz w:val="22"/>
          <w:szCs w:val="22"/>
          <w:lang w:val="fr-FR"/>
        </w:rPr>
        <w:t>unui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drum</w:t>
      </w:r>
      <w:proofErr w:type="spellEnd"/>
      <w:r w:rsidRPr="00DB1B32">
        <w:rPr>
          <w:rFonts w:ascii="Trebuchet MS" w:hAnsi="Trebuchet MS" w:cs="Calibri"/>
          <w:sz w:val="22"/>
          <w:szCs w:val="22"/>
          <w:lang w:val="fr-FR"/>
        </w:rPr>
        <w:t xml:space="preserve"> existent, </w:t>
      </w:r>
      <w:proofErr w:type="spellStart"/>
      <w:r w:rsidRPr="00DB1B32">
        <w:rPr>
          <w:rFonts w:ascii="Trebuchet MS" w:hAnsi="Trebuchet MS" w:cs="Calibri"/>
          <w:sz w:val="22"/>
          <w:szCs w:val="22"/>
          <w:lang w:val="fr-FR"/>
        </w:rPr>
        <w:t>prin</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sistematizarea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elementelor</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geometrice</w:t>
      </w:r>
      <w:proofErr w:type="spellEnd"/>
      <w:r w:rsidRPr="00DB1B32">
        <w:rPr>
          <w:rFonts w:ascii="Trebuchet MS" w:hAnsi="Trebuchet MS" w:cs="Calibri"/>
          <w:sz w:val="22"/>
          <w:szCs w:val="22"/>
          <w:lang w:val="fr-FR"/>
        </w:rPr>
        <w:t xml:space="preserve"> şi </w:t>
      </w:r>
      <w:proofErr w:type="spellStart"/>
      <w:r w:rsidRPr="00DB1B32">
        <w:rPr>
          <w:rFonts w:ascii="Trebuchet MS" w:hAnsi="Trebuchet MS" w:cs="Calibri"/>
          <w:sz w:val="22"/>
          <w:szCs w:val="22"/>
          <w:lang w:val="fr-FR"/>
        </w:rPr>
        <w:t>aplicarea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unei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îmbrăcăminţi</w:t>
      </w:r>
      <w:proofErr w:type="spellEnd"/>
      <w:r w:rsidRPr="00DB1B32">
        <w:rPr>
          <w:rFonts w:ascii="Trebuchet MS" w:hAnsi="Trebuchet MS" w:cs="Calibri"/>
          <w:sz w:val="22"/>
          <w:szCs w:val="22"/>
          <w:lang w:val="fr-FR"/>
        </w:rPr>
        <w:t xml:space="preserve"> moderne </w:t>
      </w:r>
      <w:proofErr w:type="spellStart"/>
      <w:r w:rsidRPr="00DB1B32">
        <w:rPr>
          <w:rFonts w:ascii="Trebuchet MS" w:hAnsi="Trebuchet MS" w:cs="Calibri"/>
          <w:sz w:val="22"/>
          <w:szCs w:val="22"/>
          <w:lang w:val="fr-FR"/>
        </w:rPr>
        <w:t>în</w:t>
      </w:r>
      <w:proofErr w:type="spellEnd"/>
      <w:r w:rsidRPr="00DB1B32">
        <w:rPr>
          <w:rFonts w:ascii="Trebuchet MS" w:hAnsi="Trebuchet MS" w:cs="Calibri"/>
          <w:sz w:val="22"/>
          <w:szCs w:val="22"/>
          <w:lang w:val="fr-FR"/>
        </w:rPr>
        <w:t xml:space="preserve"> cadrul </w:t>
      </w:r>
      <w:proofErr w:type="spellStart"/>
      <w:r w:rsidRPr="00DB1B32">
        <w:rPr>
          <w:rFonts w:ascii="Trebuchet MS" w:hAnsi="Trebuchet MS" w:cs="Calibri"/>
          <w:sz w:val="22"/>
          <w:szCs w:val="22"/>
          <w:lang w:val="fr-FR"/>
        </w:rPr>
        <w:t>unui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sistem</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rutier</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dimensionat</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conform</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reglementărilor</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tehnice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în</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vigoare</w:t>
      </w:r>
      <w:proofErr w:type="spellEnd"/>
      <w:r w:rsidRPr="00DB1B32">
        <w:rPr>
          <w:rFonts w:ascii="Trebuchet MS" w:hAnsi="Trebuchet MS" w:cs="Calibri"/>
          <w:sz w:val="22"/>
          <w:szCs w:val="22"/>
          <w:lang w:val="fr-FR"/>
        </w:rPr>
        <w:t>.</w:t>
      </w:r>
    </w:p>
    <w:p w14:paraId="539515CB" w14:textId="77777777" w:rsidR="00262339"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Măsura</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defineşte</w:t>
      </w:r>
      <w:proofErr w:type="spellEnd"/>
      <w:r w:rsidRPr="00EE76B2">
        <w:rPr>
          <w:rFonts w:ascii="Trebuchet MS" w:hAnsi="Trebuchet MS" w:cs="Calibri"/>
          <w:sz w:val="22"/>
          <w:szCs w:val="22"/>
          <w:lang w:val="fr-FR"/>
        </w:rPr>
        <w:t xml:space="preserve"> aria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care se </w:t>
      </w:r>
      <w:proofErr w:type="spellStart"/>
      <w:r w:rsidRPr="00EE76B2">
        <w:rPr>
          <w:rFonts w:ascii="Trebuchet MS" w:hAnsi="Trebuchet MS" w:cs="Calibri"/>
          <w:sz w:val="22"/>
          <w:szCs w:val="22"/>
          <w:lang w:val="fr-FR"/>
        </w:rPr>
        <w:t>poate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realiza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cofinanţarea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proiectelor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reprezintă</w:t>
      </w:r>
      <w:proofErr w:type="spellEnd"/>
      <w:r w:rsidRPr="00EE76B2">
        <w:rPr>
          <w:rFonts w:ascii="Trebuchet MS" w:hAnsi="Trebuchet MS" w:cs="Calibri"/>
          <w:sz w:val="22"/>
          <w:szCs w:val="22"/>
          <w:lang w:val="fr-FR"/>
        </w:rPr>
        <w:t xml:space="preserve"> o </w:t>
      </w:r>
      <w:proofErr w:type="spellStart"/>
      <w:r w:rsidRPr="00EE76B2">
        <w:rPr>
          <w:rFonts w:ascii="Trebuchet MS" w:hAnsi="Trebuchet MS" w:cs="Calibri"/>
          <w:sz w:val="22"/>
          <w:szCs w:val="22"/>
          <w:lang w:val="fr-FR"/>
        </w:rPr>
        <w:t>sumă</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activităţi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cofinanţate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fonduri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nerambursabile</w:t>
      </w:r>
      <w:proofErr w:type="spellEnd"/>
      <w:r w:rsidRPr="00EE76B2">
        <w:rPr>
          <w:rFonts w:ascii="Trebuchet MS" w:hAnsi="Trebuchet MS" w:cs="Calibri"/>
          <w:sz w:val="22"/>
          <w:szCs w:val="22"/>
          <w:lang w:val="fr-FR"/>
        </w:rPr>
        <w:t>);</w:t>
      </w:r>
    </w:p>
    <w:p w14:paraId="1971E431" w14:textId="77777777" w:rsidR="00BF4FA0" w:rsidRPr="00EE76B2" w:rsidRDefault="00BF4FA0" w:rsidP="00C201F0">
      <w:pPr>
        <w:autoSpaceDE w:val="0"/>
        <w:autoSpaceDN w:val="0"/>
        <w:adjustRightInd w:val="0"/>
        <w:jc w:val="both"/>
        <w:rPr>
          <w:rFonts w:ascii="Trebuchet MS" w:hAnsi="Trebuchet MS" w:cs="Calibri"/>
          <w:sz w:val="22"/>
          <w:szCs w:val="22"/>
          <w:lang w:val="fr-FR"/>
        </w:rPr>
      </w:pPr>
      <w:proofErr w:type="spellStart"/>
      <w:r w:rsidRPr="00BF4FA0">
        <w:rPr>
          <w:rFonts w:ascii="Trebuchet MS" w:hAnsi="Trebuchet MS" w:cs="Calibri"/>
          <w:sz w:val="22"/>
          <w:szCs w:val="22"/>
          <w:lang w:val="fr-FR"/>
        </w:rPr>
        <w:t>Măsură</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atipică</w:t>
      </w:r>
      <w:proofErr w:type="spellEnd"/>
      <w:r w:rsidRPr="00BF4FA0">
        <w:rPr>
          <w:rFonts w:ascii="Trebuchet MS" w:hAnsi="Trebuchet MS" w:cs="Calibri"/>
          <w:sz w:val="22"/>
          <w:szCs w:val="22"/>
          <w:lang w:val="fr-FR"/>
        </w:rPr>
        <w:t xml:space="preserve"> – o </w:t>
      </w:r>
      <w:proofErr w:type="spellStart"/>
      <w:r w:rsidRPr="00BF4FA0">
        <w:rPr>
          <w:rFonts w:ascii="Trebuchet MS" w:hAnsi="Trebuchet MS" w:cs="Calibri"/>
          <w:sz w:val="22"/>
          <w:szCs w:val="22"/>
          <w:lang w:val="fr-FR"/>
        </w:rPr>
        <w:t>măsură</w:t>
      </w:r>
      <w:proofErr w:type="spellEnd"/>
      <w:r w:rsidRPr="00BF4FA0">
        <w:rPr>
          <w:rFonts w:ascii="Trebuchet MS" w:hAnsi="Trebuchet MS" w:cs="Calibri"/>
          <w:sz w:val="22"/>
          <w:szCs w:val="22"/>
          <w:lang w:val="fr-FR"/>
        </w:rPr>
        <w:t xml:space="preserve"> care nu este </w:t>
      </w:r>
      <w:proofErr w:type="spellStart"/>
      <w:r w:rsidRPr="00BF4FA0">
        <w:rPr>
          <w:rFonts w:ascii="Trebuchet MS" w:hAnsi="Trebuchet MS" w:cs="Calibri"/>
          <w:sz w:val="22"/>
          <w:szCs w:val="22"/>
          <w:lang w:val="fr-FR"/>
        </w:rPr>
        <w:t>similară</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unei</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măsuri</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din</w:t>
      </w:r>
      <w:proofErr w:type="spellEnd"/>
      <w:r w:rsidRPr="00BF4FA0">
        <w:rPr>
          <w:rFonts w:ascii="Trebuchet MS" w:hAnsi="Trebuchet MS" w:cs="Calibri"/>
          <w:sz w:val="22"/>
          <w:szCs w:val="22"/>
          <w:lang w:val="fr-FR"/>
        </w:rPr>
        <w:t xml:space="preserve"> PNDR 2014 – 2020; </w:t>
      </w:r>
      <w:proofErr w:type="spellStart"/>
      <w:r w:rsidRPr="00BF4FA0">
        <w:rPr>
          <w:rFonts w:ascii="Trebuchet MS" w:hAnsi="Trebuchet MS" w:cs="Calibri"/>
          <w:sz w:val="22"/>
          <w:szCs w:val="22"/>
          <w:lang w:val="fr-FR"/>
        </w:rPr>
        <w:t>măsurile</w:t>
      </w:r>
      <w:proofErr w:type="spellEnd"/>
      <w:r w:rsidRPr="00BF4FA0">
        <w:rPr>
          <w:rFonts w:ascii="Trebuchet MS" w:hAnsi="Trebuchet MS" w:cs="Calibri"/>
          <w:sz w:val="22"/>
          <w:szCs w:val="22"/>
          <w:lang w:val="fr-FR"/>
        </w:rPr>
        <w:t xml:space="preserve"> care nu pot fi </w:t>
      </w:r>
      <w:proofErr w:type="spellStart"/>
      <w:r w:rsidRPr="00BF4FA0">
        <w:rPr>
          <w:rFonts w:ascii="Trebuchet MS" w:hAnsi="Trebuchet MS" w:cs="Calibri"/>
          <w:sz w:val="22"/>
          <w:szCs w:val="22"/>
          <w:lang w:val="fr-FR"/>
        </w:rPr>
        <w:t>asimilate</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niciunui</w:t>
      </w:r>
      <w:proofErr w:type="spellEnd"/>
      <w:r w:rsidRPr="00BF4FA0">
        <w:rPr>
          <w:rFonts w:ascii="Trebuchet MS" w:hAnsi="Trebuchet MS" w:cs="Calibri"/>
          <w:sz w:val="22"/>
          <w:szCs w:val="22"/>
          <w:lang w:val="fr-FR"/>
        </w:rPr>
        <w:t xml:space="preserve"> art. </w:t>
      </w:r>
      <w:proofErr w:type="spellStart"/>
      <w:r w:rsidRPr="00BF4FA0">
        <w:rPr>
          <w:rFonts w:ascii="Trebuchet MS" w:hAnsi="Trebuchet MS" w:cs="Calibri"/>
          <w:sz w:val="22"/>
          <w:szCs w:val="22"/>
          <w:lang w:val="fr-FR"/>
        </w:rPr>
        <w:t>din</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Titlul</w:t>
      </w:r>
      <w:proofErr w:type="spellEnd"/>
      <w:r w:rsidRPr="00BF4FA0">
        <w:rPr>
          <w:rFonts w:ascii="Trebuchet MS" w:hAnsi="Trebuchet MS" w:cs="Calibri"/>
          <w:sz w:val="22"/>
          <w:szCs w:val="22"/>
          <w:lang w:val="fr-FR"/>
        </w:rPr>
        <w:t xml:space="preserve"> III: </w:t>
      </w:r>
      <w:proofErr w:type="spellStart"/>
      <w:r w:rsidRPr="00BF4FA0">
        <w:rPr>
          <w:rFonts w:ascii="Trebuchet MS" w:hAnsi="Trebuchet MS" w:cs="Calibri"/>
          <w:sz w:val="22"/>
          <w:szCs w:val="22"/>
          <w:lang w:val="fr-FR"/>
        </w:rPr>
        <w:t>Sprijinul</w:t>
      </w:r>
      <w:proofErr w:type="spellEnd"/>
      <w:r w:rsidRPr="00BF4FA0">
        <w:rPr>
          <w:rFonts w:ascii="Trebuchet MS" w:hAnsi="Trebuchet MS" w:cs="Calibri"/>
          <w:sz w:val="22"/>
          <w:szCs w:val="22"/>
          <w:lang w:val="fr-FR"/>
        </w:rPr>
        <w:t xml:space="preserve"> pentru </w:t>
      </w:r>
      <w:proofErr w:type="spellStart"/>
      <w:r w:rsidRPr="00BF4FA0">
        <w:rPr>
          <w:rFonts w:ascii="Trebuchet MS" w:hAnsi="Trebuchet MS" w:cs="Calibri"/>
          <w:sz w:val="22"/>
          <w:szCs w:val="22"/>
          <w:lang w:val="fr-FR"/>
        </w:rPr>
        <w:t>dezvoltarea</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rurală</w:t>
      </w:r>
      <w:proofErr w:type="spellEnd"/>
      <w:r w:rsidRPr="00BF4FA0">
        <w:rPr>
          <w:rFonts w:ascii="Trebuchet MS" w:hAnsi="Trebuchet MS" w:cs="Calibri"/>
          <w:sz w:val="22"/>
          <w:szCs w:val="22"/>
          <w:lang w:val="fr-FR"/>
        </w:rPr>
        <w:t xml:space="preserve"> al Reg. (UE) nr. 1305/2013, pot fi incluse </w:t>
      </w:r>
      <w:proofErr w:type="spellStart"/>
      <w:r w:rsidRPr="00BF4FA0">
        <w:rPr>
          <w:rFonts w:ascii="Trebuchet MS" w:hAnsi="Trebuchet MS" w:cs="Calibri"/>
          <w:sz w:val="22"/>
          <w:szCs w:val="22"/>
          <w:lang w:val="fr-FR"/>
        </w:rPr>
        <w:t>în</w:t>
      </w:r>
      <w:proofErr w:type="spellEnd"/>
      <w:r w:rsidRPr="00BF4FA0">
        <w:rPr>
          <w:rFonts w:ascii="Trebuchet MS" w:hAnsi="Trebuchet MS" w:cs="Calibri"/>
          <w:sz w:val="22"/>
          <w:szCs w:val="22"/>
          <w:lang w:val="fr-FR"/>
        </w:rPr>
        <w:t xml:space="preserve"> SDL, </w:t>
      </w:r>
      <w:proofErr w:type="spellStart"/>
      <w:r w:rsidRPr="00BF4FA0">
        <w:rPr>
          <w:rFonts w:ascii="Trebuchet MS" w:hAnsi="Trebuchet MS" w:cs="Calibri"/>
          <w:sz w:val="22"/>
          <w:szCs w:val="22"/>
          <w:lang w:val="fr-FR"/>
        </w:rPr>
        <w:t>având</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încadrarea</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doar</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pe</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domenii</w:t>
      </w:r>
      <w:proofErr w:type="spellEnd"/>
      <w:r w:rsidRPr="00BF4FA0">
        <w:rPr>
          <w:rFonts w:ascii="Trebuchet MS" w:hAnsi="Trebuchet MS" w:cs="Calibri"/>
          <w:sz w:val="22"/>
          <w:szCs w:val="22"/>
          <w:lang w:val="fr-FR"/>
        </w:rPr>
        <w:t xml:space="preserve"> de </w:t>
      </w:r>
      <w:proofErr w:type="spellStart"/>
      <w:r w:rsidRPr="00BF4FA0">
        <w:rPr>
          <w:rFonts w:ascii="Trebuchet MS" w:hAnsi="Trebuchet MS" w:cs="Calibri"/>
          <w:sz w:val="22"/>
          <w:szCs w:val="22"/>
          <w:lang w:val="fr-FR"/>
        </w:rPr>
        <w:t>intervenție</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priorități</w:t>
      </w:r>
      <w:proofErr w:type="spellEnd"/>
      <w:r w:rsidRPr="00BF4FA0">
        <w:rPr>
          <w:rFonts w:ascii="Trebuchet MS" w:hAnsi="Trebuchet MS" w:cs="Calibri"/>
          <w:sz w:val="22"/>
          <w:szCs w:val="22"/>
          <w:lang w:val="fr-FR"/>
        </w:rPr>
        <w:t xml:space="preserve"> și </w:t>
      </w:r>
      <w:proofErr w:type="spellStart"/>
      <w:r w:rsidRPr="00BF4FA0">
        <w:rPr>
          <w:rFonts w:ascii="Trebuchet MS" w:hAnsi="Trebuchet MS" w:cs="Calibri"/>
          <w:sz w:val="22"/>
          <w:szCs w:val="22"/>
          <w:lang w:val="fr-FR"/>
        </w:rPr>
        <w:t>obiective</w:t>
      </w:r>
      <w:proofErr w:type="spellEnd"/>
      <w:r w:rsidRPr="00BF4FA0">
        <w:rPr>
          <w:rFonts w:ascii="Trebuchet MS" w:hAnsi="Trebuchet MS" w:cs="Calibri"/>
          <w:sz w:val="22"/>
          <w:szCs w:val="22"/>
          <w:lang w:val="fr-FR"/>
        </w:rPr>
        <w:t xml:space="preserve">, </w:t>
      </w:r>
      <w:proofErr w:type="spellStart"/>
      <w:r w:rsidRPr="00BF4FA0">
        <w:rPr>
          <w:rFonts w:ascii="Trebuchet MS" w:hAnsi="Trebuchet MS" w:cs="Calibri"/>
          <w:sz w:val="22"/>
          <w:szCs w:val="22"/>
          <w:lang w:val="fr-FR"/>
        </w:rPr>
        <w:t>conform</w:t>
      </w:r>
      <w:proofErr w:type="spellEnd"/>
      <w:r w:rsidRPr="00BF4FA0">
        <w:rPr>
          <w:rFonts w:ascii="Trebuchet MS" w:hAnsi="Trebuchet MS" w:cs="Calibri"/>
          <w:sz w:val="22"/>
          <w:szCs w:val="22"/>
          <w:lang w:val="fr-FR"/>
        </w:rPr>
        <w:t xml:space="preserve"> art. 4-5 </w:t>
      </w:r>
      <w:proofErr w:type="spellStart"/>
      <w:r w:rsidRPr="00BF4FA0">
        <w:rPr>
          <w:rFonts w:ascii="Trebuchet MS" w:hAnsi="Trebuchet MS" w:cs="Calibri"/>
          <w:sz w:val="22"/>
          <w:szCs w:val="22"/>
          <w:lang w:val="fr-FR"/>
        </w:rPr>
        <w:t>din</w:t>
      </w:r>
      <w:proofErr w:type="spellEnd"/>
      <w:r w:rsidRPr="00BF4FA0">
        <w:rPr>
          <w:rFonts w:ascii="Trebuchet MS" w:hAnsi="Trebuchet MS" w:cs="Calibri"/>
          <w:sz w:val="22"/>
          <w:szCs w:val="22"/>
          <w:lang w:val="fr-FR"/>
        </w:rPr>
        <w:t xml:space="preserve"> Reg. (UE) nr. 1305/2013;</w:t>
      </w:r>
    </w:p>
    <w:p w14:paraId="414BDE4D" w14:textId="77777777" w:rsidR="00262339" w:rsidRPr="00DB1B32" w:rsidRDefault="00262339" w:rsidP="00C201F0">
      <w:pPr>
        <w:autoSpaceDE w:val="0"/>
        <w:autoSpaceDN w:val="0"/>
        <w:adjustRightInd w:val="0"/>
        <w:jc w:val="both"/>
        <w:rPr>
          <w:rFonts w:ascii="Trebuchet MS" w:hAnsi="Trebuchet MS" w:cs="Calibri"/>
          <w:sz w:val="22"/>
          <w:szCs w:val="22"/>
          <w:lang w:val="fr-FR"/>
        </w:rPr>
      </w:pPr>
      <w:r w:rsidRPr="00EE76B2">
        <w:rPr>
          <w:rFonts w:ascii="Trebuchet MS" w:hAnsi="Trebuchet MS" w:cs="Calibri-Bold"/>
          <w:b/>
          <w:bCs/>
          <w:color w:val="FF0000"/>
          <w:sz w:val="22"/>
          <w:szCs w:val="22"/>
          <w:lang w:val="fr-FR"/>
        </w:rPr>
        <w:t xml:space="preserve">Master plan </w:t>
      </w:r>
      <w:proofErr w:type="spellStart"/>
      <w:r w:rsidRPr="00EE76B2">
        <w:rPr>
          <w:rFonts w:ascii="Trebuchet MS" w:hAnsi="Trebuchet MS" w:cs="Calibri-Bold"/>
          <w:b/>
          <w:bCs/>
          <w:color w:val="FF0000"/>
          <w:sz w:val="22"/>
          <w:szCs w:val="22"/>
          <w:lang w:val="fr-FR"/>
        </w:rPr>
        <w:t>judeţean</w:t>
      </w:r>
      <w:proofErr w:type="spellEnd"/>
      <w:r w:rsidRPr="00EE76B2">
        <w:rPr>
          <w:rFonts w:ascii="Trebuchet MS" w:hAnsi="Trebuchet MS" w:cs="Calibri-Bold"/>
          <w:b/>
          <w:bCs/>
          <w:color w:val="FF0000"/>
          <w:sz w:val="22"/>
          <w:szCs w:val="22"/>
          <w:lang w:val="fr-FR"/>
        </w:rPr>
        <w:t xml:space="preserve">/zonal </w:t>
      </w:r>
      <w:r w:rsidRPr="00EE76B2">
        <w:rPr>
          <w:rFonts w:ascii="Trebuchet MS" w:hAnsi="Trebuchet MS" w:cs="Calibri"/>
          <w:color w:val="FF0000"/>
          <w:sz w:val="22"/>
          <w:szCs w:val="22"/>
          <w:lang w:val="fr-FR"/>
        </w:rPr>
        <w:t xml:space="preserve">‐ </w:t>
      </w:r>
      <w:r w:rsidRPr="00DB1B32">
        <w:rPr>
          <w:rFonts w:ascii="Trebuchet MS" w:hAnsi="Trebuchet MS" w:cs="Calibri"/>
          <w:sz w:val="22"/>
          <w:szCs w:val="22"/>
          <w:lang w:val="fr-FR"/>
        </w:rPr>
        <w:t xml:space="preserve">document de </w:t>
      </w:r>
      <w:proofErr w:type="spellStart"/>
      <w:r w:rsidRPr="00DB1B32">
        <w:rPr>
          <w:rFonts w:ascii="Trebuchet MS" w:hAnsi="Trebuchet MS" w:cs="Calibri"/>
          <w:sz w:val="22"/>
          <w:szCs w:val="22"/>
          <w:lang w:val="fr-FR"/>
        </w:rPr>
        <w:t>politici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publice</w:t>
      </w:r>
      <w:proofErr w:type="spellEnd"/>
      <w:r w:rsidRPr="00DB1B32">
        <w:rPr>
          <w:rFonts w:ascii="Trebuchet MS" w:hAnsi="Trebuchet MS" w:cs="Calibri"/>
          <w:sz w:val="22"/>
          <w:szCs w:val="22"/>
          <w:lang w:val="fr-FR"/>
        </w:rPr>
        <w:t xml:space="preserve"> care </w:t>
      </w:r>
      <w:proofErr w:type="spellStart"/>
      <w:r w:rsidRPr="00DB1B32">
        <w:rPr>
          <w:rFonts w:ascii="Trebuchet MS" w:hAnsi="Trebuchet MS" w:cs="Calibri"/>
          <w:sz w:val="22"/>
          <w:szCs w:val="22"/>
          <w:lang w:val="fr-FR"/>
        </w:rPr>
        <w:t>stabileşte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strategia</w:t>
      </w:r>
      <w:proofErr w:type="spellEnd"/>
      <w:r w:rsidRPr="00DB1B32">
        <w:rPr>
          <w:rFonts w:ascii="Trebuchet MS" w:hAnsi="Trebuchet MS" w:cs="Calibri"/>
          <w:sz w:val="22"/>
          <w:szCs w:val="22"/>
          <w:lang w:val="fr-FR"/>
        </w:rPr>
        <w:t xml:space="preserve"> de</w:t>
      </w:r>
    </w:p>
    <w:p w14:paraId="169C1A26" w14:textId="77777777" w:rsidR="00262339" w:rsidRPr="00DB1B32" w:rsidRDefault="00262339" w:rsidP="00C201F0">
      <w:pPr>
        <w:autoSpaceDE w:val="0"/>
        <w:autoSpaceDN w:val="0"/>
        <w:adjustRightInd w:val="0"/>
        <w:jc w:val="both"/>
        <w:rPr>
          <w:rFonts w:ascii="Trebuchet MS" w:hAnsi="Trebuchet MS" w:cs="Calibri"/>
          <w:sz w:val="22"/>
          <w:szCs w:val="22"/>
          <w:lang w:val="fr-FR"/>
        </w:rPr>
      </w:pPr>
      <w:proofErr w:type="spellStart"/>
      <w:r w:rsidRPr="00DB1B32">
        <w:rPr>
          <w:rFonts w:ascii="Trebuchet MS" w:hAnsi="Trebuchet MS" w:cs="Calibri"/>
          <w:sz w:val="22"/>
          <w:szCs w:val="22"/>
          <w:lang w:val="fr-FR"/>
        </w:rPr>
        <w:t>furnizare</w:t>
      </w:r>
      <w:proofErr w:type="spellEnd"/>
      <w:r w:rsidRPr="00DB1B32">
        <w:rPr>
          <w:rFonts w:ascii="Trebuchet MS" w:hAnsi="Trebuchet MS" w:cs="Calibri"/>
          <w:sz w:val="22"/>
          <w:szCs w:val="22"/>
          <w:lang w:val="fr-FR"/>
        </w:rPr>
        <w:t>/</w:t>
      </w:r>
      <w:proofErr w:type="spellStart"/>
      <w:r w:rsidRPr="00DB1B32">
        <w:rPr>
          <w:rFonts w:ascii="Trebuchet MS" w:hAnsi="Trebuchet MS" w:cs="Calibri"/>
          <w:sz w:val="22"/>
          <w:szCs w:val="22"/>
          <w:lang w:val="fr-FR"/>
        </w:rPr>
        <w:t>prestare</w:t>
      </w:r>
      <w:proofErr w:type="spellEnd"/>
      <w:r w:rsidRPr="00DB1B32">
        <w:rPr>
          <w:rFonts w:ascii="Trebuchet MS" w:hAnsi="Trebuchet MS" w:cs="Calibri"/>
          <w:sz w:val="22"/>
          <w:szCs w:val="22"/>
          <w:lang w:val="fr-FR"/>
        </w:rPr>
        <w:t xml:space="preserve"> şi </w:t>
      </w:r>
      <w:proofErr w:type="spellStart"/>
      <w:r w:rsidRPr="00DB1B32">
        <w:rPr>
          <w:rFonts w:ascii="Trebuchet MS" w:hAnsi="Trebuchet MS" w:cs="Calibri"/>
          <w:sz w:val="22"/>
          <w:szCs w:val="22"/>
          <w:lang w:val="fr-FR"/>
        </w:rPr>
        <w:t>dezvoltare</w:t>
      </w:r>
      <w:proofErr w:type="spellEnd"/>
      <w:r w:rsidRPr="00DB1B32">
        <w:rPr>
          <w:rFonts w:ascii="Trebuchet MS" w:hAnsi="Trebuchet MS" w:cs="Calibri"/>
          <w:sz w:val="22"/>
          <w:szCs w:val="22"/>
          <w:lang w:val="fr-FR"/>
        </w:rPr>
        <w:t xml:space="preserve"> a </w:t>
      </w:r>
      <w:proofErr w:type="spellStart"/>
      <w:r w:rsidRPr="00DB1B32">
        <w:rPr>
          <w:rFonts w:ascii="Trebuchet MS" w:hAnsi="Trebuchet MS" w:cs="Calibri"/>
          <w:sz w:val="22"/>
          <w:szCs w:val="22"/>
          <w:lang w:val="fr-FR"/>
        </w:rPr>
        <w:t>serviciului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planul</w:t>
      </w:r>
      <w:proofErr w:type="spellEnd"/>
      <w:r w:rsidRPr="00DB1B32">
        <w:rPr>
          <w:rFonts w:ascii="Trebuchet MS" w:hAnsi="Trebuchet MS" w:cs="Calibri"/>
          <w:sz w:val="22"/>
          <w:szCs w:val="22"/>
          <w:lang w:val="fr-FR"/>
        </w:rPr>
        <w:t xml:space="preserve"> de </w:t>
      </w:r>
      <w:proofErr w:type="spellStart"/>
      <w:r w:rsidRPr="00DB1B32">
        <w:rPr>
          <w:rFonts w:ascii="Trebuchet MS" w:hAnsi="Trebuchet MS" w:cs="Calibri"/>
          <w:sz w:val="22"/>
          <w:szCs w:val="22"/>
          <w:lang w:val="fr-FR"/>
        </w:rPr>
        <w:t>investiţii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termen</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scurt</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mediu</w:t>
      </w:r>
      <w:proofErr w:type="spellEnd"/>
      <w:r w:rsidRPr="00DB1B32">
        <w:rPr>
          <w:rFonts w:ascii="Trebuchet MS" w:hAnsi="Trebuchet MS" w:cs="Calibri"/>
          <w:sz w:val="22"/>
          <w:szCs w:val="22"/>
          <w:lang w:val="fr-FR"/>
        </w:rPr>
        <w:t xml:space="preserve"> şi </w:t>
      </w:r>
      <w:proofErr w:type="spellStart"/>
      <w:r w:rsidRPr="00DB1B32">
        <w:rPr>
          <w:rFonts w:ascii="Trebuchet MS" w:hAnsi="Trebuchet MS" w:cs="Calibri"/>
          <w:sz w:val="22"/>
          <w:szCs w:val="22"/>
          <w:lang w:val="fr-FR"/>
        </w:rPr>
        <w:t>lung</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privind</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înfiinţarea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dezvoltarea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modernizarea</w:t>
      </w:r>
      <w:proofErr w:type="spellEnd"/>
      <w:r w:rsidRPr="00DB1B32">
        <w:rPr>
          <w:rFonts w:ascii="Trebuchet MS" w:hAnsi="Trebuchet MS" w:cs="Calibri"/>
          <w:sz w:val="22"/>
          <w:szCs w:val="22"/>
          <w:lang w:val="fr-FR"/>
        </w:rPr>
        <w:t xml:space="preserve"> şi </w:t>
      </w:r>
      <w:proofErr w:type="spellStart"/>
      <w:r w:rsidRPr="00DB1B32">
        <w:rPr>
          <w:rFonts w:ascii="Trebuchet MS" w:hAnsi="Trebuchet MS" w:cs="Calibri"/>
          <w:sz w:val="22"/>
          <w:szCs w:val="22"/>
          <w:lang w:val="fr-FR"/>
        </w:rPr>
        <w:t>reabilitarea</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infrastructurii</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lastRenderedPageBreak/>
        <w:t>tehnico‐edilitare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aferente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serviciului</w:t>
      </w:r>
      <w:proofErr w:type="spellEnd"/>
      <w:r w:rsidRPr="00DB1B32">
        <w:rPr>
          <w:rFonts w:ascii="Trebuchet MS" w:hAnsi="Trebuchet MS" w:cs="Calibri"/>
          <w:sz w:val="22"/>
          <w:szCs w:val="22"/>
          <w:lang w:val="fr-FR"/>
        </w:rPr>
        <w:t xml:space="preserve"> de </w:t>
      </w:r>
      <w:proofErr w:type="spellStart"/>
      <w:r w:rsidRPr="00DB1B32">
        <w:rPr>
          <w:rFonts w:ascii="Trebuchet MS" w:hAnsi="Trebuchet MS" w:cs="Calibri"/>
          <w:sz w:val="22"/>
          <w:szCs w:val="22"/>
          <w:lang w:val="fr-FR"/>
        </w:rPr>
        <w:t>alimentare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cu</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apă</w:t>
      </w:r>
      <w:proofErr w:type="spellEnd"/>
      <w:r w:rsidRPr="00DB1B32">
        <w:rPr>
          <w:rFonts w:ascii="Trebuchet MS" w:hAnsi="Trebuchet MS" w:cs="Calibri"/>
          <w:sz w:val="22"/>
          <w:szCs w:val="22"/>
          <w:lang w:val="fr-FR"/>
        </w:rPr>
        <w:t xml:space="preserve"> şi de </w:t>
      </w:r>
      <w:proofErr w:type="spellStart"/>
      <w:r w:rsidRPr="00DB1B32">
        <w:rPr>
          <w:rFonts w:ascii="Trebuchet MS" w:hAnsi="Trebuchet MS" w:cs="Calibri"/>
          <w:sz w:val="22"/>
          <w:szCs w:val="22"/>
          <w:lang w:val="fr-FR"/>
        </w:rPr>
        <w:t>canalizare</w:t>
      </w:r>
      <w:proofErr w:type="spellEnd"/>
      <w:r w:rsidRPr="00DB1B32">
        <w:rPr>
          <w:rFonts w:ascii="Trebuchet MS" w:hAnsi="Trebuchet MS" w:cs="Calibri"/>
          <w:sz w:val="22"/>
          <w:szCs w:val="22"/>
          <w:lang w:val="fr-FR"/>
        </w:rPr>
        <w:t xml:space="preserve"> </w:t>
      </w:r>
      <w:proofErr w:type="spellStart"/>
      <w:r w:rsidRPr="00DB1B32">
        <w:rPr>
          <w:rFonts w:ascii="Trebuchet MS" w:hAnsi="Trebuchet MS" w:cs="Calibri"/>
          <w:sz w:val="22"/>
          <w:szCs w:val="22"/>
          <w:lang w:val="fr-FR"/>
        </w:rPr>
        <w:t>dintr</w:t>
      </w:r>
      <w:proofErr w:type="spellEnd"/>
      <w:r w:rsidRPr="00DB1B32">
        <w:rPr>
          <w:rFonts w:ascii="Trebuchet MS" w:hAnsi="Trebuchet MS" w:cs="Calibri"/>
          <w:sz w:val="22"/>
          <w:szCs w:val="22"/>
          <w:lang w:val="fr-FR"/>
        </w:rPr>
        <w:t xml:space="preserve">‐un </w:t>
      </w:r>
      <w:proofErr w:type="spellStart"/>
      <w:r w:rsidRPr="00DB1B32">
        <w:rPr>
          <w:rFonts w:ascii="Trebuchet MS" w:hAnsi="Trebuchet MS" w:cs="Calibri"/>
          <w:sz w:val="22"/>
          <w:szCs w:val="22"/>
          <w:lang w:val="fr-FR"/>
        </w:rPr>
        <w:t>judeţ</w:t>
      </w:r>
      <w:proofErr w:type="spellEnd"/>
      <w:r w:rsidRPr="00DB1B32">
        <w:rPr>
          <w:rFonts w:ascii="Trebuchet MS" w:hAnsi="Trebuchet MS" w:cs="Calibri"/>
          <w:sz w:val="22"/>
          <w:szCs w:val="22"/>
          <w:lang w:val="fr-FR"/>
        </w:rPr>
        <w:t>/</w:t>
      </w:r>
      <w:proofErr w:type="spellStart"/>
      <w:r w:rsidRPr="00DB1B32">
        <w:rPr>
          <w:rFonts w:ascii="Trebuchet MS" w:hAnsi="Trebuchet MS" w:cs="Calibri"/>
          <w:sz w:val="22"/>
          <w:szCs w:val="22"/>
          <w:lang w:val="fr-FR"/>
        </w:rPr>
        <w:t>zonă</w:t>
      </w:r>
      <w:proofErr w:type="spellEnd"/>
      <w:r w:rsidRPr="00DB1B32">
        <w:rPr>
          <w:rFonts w:ascii="Trebuchet MS" w:hAnsi="Trebuchet MS" w:cs="Calibri"/>
          <w:sz w:val="22"/>
          <w:szCs w:val="22"/>
          <w:lang w:val="fr-FR"/>
        </w:rPr>
        <w:t>.</w:t>
      </w:r>
    </w:p>
    <w:p w14:paraId="7DA3E60A" w14:textId="77777777" w:rsidR="00B82ABE" w:rsidRPr="00EE76B2" w:rsidRDefault="00B82ABE" w:rsidP="00C201F0">
      <w:pPr>
        <w:autoSpaceDE w:val="0"/>
        <w:autoSpaceDN w:val="0"/>
        <w:adjustRightInd w:val="0"/>
        <w:jc w:val="both"/>
        <w:rPr>
          <w:rFonts w:ascii="Trebuchet MS" w:hAnsi="Trebuchet MS" w:cs="Calibri"/>
          <w:color w:val="FF0000"/>
          <w:sz w:val="22"/>
          <w:szCs w:val="22"/>
          <w:lang w:val="fr-FR"/>
        </w:rPr>
      </w:pPr>
      <w:r w:rsidRPr="00EE76B2">
        <w:rPr>
          <w:rFonts w:ascii="Trebuchet MS" w:hAnsi="Trebuchet MS" w:cs="Calibri-Bold"/>
          <w:b/>
          <w:bCs/>
          <w:color w:val="00B050"/>
          <w:sz w:val="22"/>
          <w:szCs w:val="22"/>
          <w:lang w:val="fr-FR"/>
        </w:rPr>
        <w:t>Natura 2000</w:t>
      </w:r>
      <w:r w:rsidRPr="00662196">
        <w:rPr>
          <w:rStyle w:val="Referinnotdesubsol"/>
          <w:rFonts w:ascii="Trebuchet MS" w:hAnsi="Trebuchet MS" w:cs="Calibri-Bold"/>
          <w:b/>
          <w:bCs/>
          <w:color w:val="00B050"/>
          <w:sz w:val="22"/>
          <w:szCs w:val="22"/>
        </w:rPr>
        <w:footnoteReference w:id="5"/>
      </w:r>
      <w:r w:rsidRPr="00EE76B2">
        <w:rPr>
          <w:rFonts w:ascii="Trebuchet MS" w:hAnsi="Trebuchet MS" w:cs="Calibri-Bold"/>
          <w:b/>
          <w:bCs/>
          <w:color w:val="00B050"/>
          <w:sz w:val="22"/>
          <w:szCs w:val="22"/>
          <w:lang w:val="fr-FR"/>
        </w:rPr>
        <w:t xml:space="preserve"> :=</w:t>
      </w:r>
      <w:proofErr w:type="spellStart"/>
      <w:r w:rsidRPr="00EE76B2">
        <w:rPr>
          <w:rFonts w:ascii="Trebuchet MS" w:hAnsi="Trebuchet MS" w:cs="Arial"/>
          <w:color w:val="00B050"/>
          <w:sz w:val="22"/>
          <w:szCs w:val="22"/>
          <w:lang w:val="fr-FR"/>
        </w:rPr>
        <w:t>reţea</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ecologică</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arii</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naturale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protejate</w:t>
      </w:r>
      <w:proofErr w:type="spellEnd"/>
      <w:r w:rsidRPr="00EE76B2">
        <w:rPr>
          <w:rFonts w:ascii="Trebuchet MS" w:hAnsi="Trebuchet MS" w:cs="Arial"/>
          <w:color w:val="00B050"/>
          <w:sz w:val="22"/>
          <w:szCs w:val="22"/>
          <w:lang w:val="fr-FR"/>
        </w:rPr>
        <w:t xml:space="preserve"> la </w:t>
      </w:r>
      <w:proofErr w:type="spellStart"/>
      <w:r w:rsidRPr="00EE76B2">
        <w:rPr>
          <w:rFonts w:ascii="Trebuchet MS" w:hAnsi="Trebuchet MS" w:cs="Arial"/>
          <w:color w:val="00B050"/>
          <w:sz w:val="22"/>
          <w:szCs w:val="22"/>
          <w:lang w:val="fr-FR"/>
        </w:rPr>
        <w:t>nivel</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european</w:t>
      </w:r>
      <w:proofErr w:type="spellEnd"/>
      <w:r w:rsidRPr="00EE76B2">
        <w:rPr>
          <w:rFonts w:ascii="Trebuchet MS" w:hAnsi="Trebuchet MS" w:cs="Arial"/>
          <w:color w:val="00B050"/>
          <w:sz w:val="22"/>
          <w:szCs w:val="22"/>
          <w:lang w:val="fr-FR"/>
        </w:rPr>
        <w:t xml:space="preserve">, formate </w:t>
      </w:r>
      <w:proofErr w:type="spellStart"/>
      <w:r w:rsidRPr="00EE76B2">
        <w:rPr>
          <w:rFonts w:ascii="Trebuchet MS" w:hAnsi="Trebuchet MS" w:cs="Arial"/>
          <w:color w:val="00B050"/>
          <w:sz w:val="22"/>
          <w:szCs w:val="22"/>
          <w:lang w:val="fr-FR"/>
        </w:rPr>
        <w:t>din</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arii</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speciale</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conservare</w:t>
      </w:r>
      <w:proofErr w:type="spellEnd"/>
      <w:r w:rsidRPr="00EE76B2">
        <w:rPr>
          <w:rFonts w:ascii="Trebuchet MS" w:hAnsi="Trebuchet MS" w:cs="Arial"/>
          <w:color w:val="00B050"/>
          <w:sz w:val="22"/>
          <w:szCs w:val="22"/>
          <w:lang w:val="fr-FR"/>
        </w:rPr>
        <w:t xml:space="preserve"> ( </w:t>
      </w:r>
      <w:proofErr w:type="spellStart"/>
      <w:r w:rsidRPr="00EE76B2">
        <w:rPr>
          <w:rFonts w:ascii="Trebuchet MS" w:hAnsi="Trebuchet MS" w:cs="Arial"/>
          <w:color w:val="00B050"/>
          <w:sz w:val="22"/>
          <w:szCs w:val="22"/>
          <w:lang w:val="fr-FR"/>
        </w:rPr>
        <w:t>sit</w:t>
      </w:r>
      <w:proofErr w:type="spellEnd"/>
      <w:r w:rsidRPr="00EE76B2">
        <w:rPr>
          <w:rFonts w:ascii="Trebuchet MS" w:hAnsi="Trebuchet MS" w:cs="Arial"/>
          <w:color w:val="00B050"/>
          <w:sz w:val="22"/>
          <w:szCs w:val="22"/>
          <w:lang w:val="fr-FR"/>
        </w:rPr>
        <w:t>/</w:t>
      </w:r>
      <w:proofErr w:type="spellStart"/>
      <w:r w:rsidRPr="00EE76B2">
        <w:rPr>
          <w:rFonts w:ascii="Trebuchet MS" w:hAnsi="Trebuchet MS" w:cs="Arial"/>
          <w:color w:val="00B050"/>
          <w:sz w:val="22"/>
          <w:szCs w:val="22"/>
          <w:lang w:val="fr-FR"/>
        </w:rPr>
        <w:t>zonă</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protejat</w:t>
      </w:r>
      <w:proofErr w:type="spellEnd"/>
      <w:r w:rsidRPr="00EE76B2">
        <w:rPr>
          <w:rFonts w:ascii="Trebuchet MS" w:hAnsi="Trebuchet MS" w:cs="Arial"/>
          <w:color w:val="00B050"/>
          <w:sz w:val="22"/>
          <w:szCs w:val="22"/>
          <w:lang w:val="fr-FR"/>
        </w:rPr>
        <w:t xml:space="preserve">(ă) pentru </w:t>
      </w:r>
      <w:proofErr w:type="spellStart"/>
      <w:r w:rsidRPr="00EE76B2">
        <w:rPr>
          <w:rFonts w:ascii="Trebuchet MS" w:hAnsi="Trebuchet MS" w:cs="Arial"/>
          <w:color w:val="00B050"/>
          <w:sz w:val="22"/>
          <w:szCs w:val="22"/>
          <w:lang w:val="fr-FR"/>
        </w:rPr>
        <w:t>conservarea</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habitatelor</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naturale</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interes</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comunitar</w:t>
      </w:r>
      <w:proofErr w:type="spellEnd"/>
      <w:r w:rsidRPr="00EE76B2">
        <w:rPr>
          <w:rFonts w:ascii="Trebuchet MS" w:hAnsi="Trebuchet MS" w:cs="Arial"/>
          <w:color w:val="00B050"/>
          <w:sz w:val="22"/>
          <w:szCs w:val="22"/>
          <w:lang w:val="fr-FR"/>
        </w:rPr>
        <w:t xml:space="preserve"> şi/ sau a </w:t>
      </w:r>
      <w:proofErr w:type="spellStart"/>
      <w:r w:rsidRPr="00EE76B2">
        <w:rPr>
          <w:rFonts w:ascii="Trebuchet MS" w:hAnsi="Trebuchet MS" w:cs="Arial"/>
          <w:color w:val="00B050"/>
          <w:sz w:val="22"/>
          <w:szCs w:val="22"/>
          <w:lang w:val="fr-FR"/>
        </w:rPr>
        <w:t>populaţiilor</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speciilor</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interes</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comunitar</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altele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decât</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păsările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sălbatice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în</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conformitate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cu</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reglementările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comunitare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prescurtat</w:t>
      </w:r>
      <w:proofErr w:type="spellEnd"/>
      <w:r w:rsidRPr="00EE76B2">
        <w:rPr>
          <w:rFonts w:ascii="Trebuchet MS" w:hAnsi="Trebuchet MS" w:cs="Arial"/>
          <w:color w:val="00B050"/>
          <w:sz w:val="22"/>
          <w:szCs w:val="22"/>
          <w:lang w:val="fr-FR"/>
        </w:rPr>
        <w:t xml:space="preserve"> SAC) și </w:t>
      </w:r>
      <w:proofErr w:type="spellStart"/>
      <w:r w:rsidRPr="00EE76B2">
        <w:rPr>
          <w:rFonts w:ascii="Trebuchet MS" w:hAnsi="Trebuchet MS" w:cs="Arial"/>
          <w:color w:val="00B050"/>
          <w:sz w:val="22"/>
          <w:szCs w:val="22"/>
          <w:lang w:val="fr-FR"/>
        </w:rPr>
        <w:t>arii</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protecţie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specială</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avifaunistică</w:t>
      </w:r>
      <w:proofErr w:type="spellEnd"/>
      <w:r w:rsidRPr="00EE76B2">
        <w:rPr>
          <w:rFonts w:ascii="Trebuchet MS" w:hAnsi="Trebuchet MS" w:cs="Arial"/>
          <w:color w:val="00B050"/>
          <w:sz w:val="22"/>
          <w:szCs w:val="22"/>
          <w:lang w:val="fr-FR"/>
        </w:rPr>
        <w:t xml:space="preserve"> ( </w:t>
      </w:r>
      <w:proofErr w:type="spellStart"/>
      <w:r w:rsidRPr="00EE76B2">
        <w:rPr>
          <w:rFonts w:ascii="Trebuchet MS" w:hAnsi="Trebuchet MS" w:cs="Arial"/>
          <w:color w:val="00B050"/>
          <w:sz w:val="22"/>
          <w:szCs w:val="22"/>
          <w:lang w:val="fr-FR"/>
        </w:rPr>
        <w:t>sit</w:t>
      </w:r>
      <w:proofErr w:type="spellEnd"/>
      <w:r w:rsidRPr="00EE76B2">
        <w:rPr>
          <w:rFonts w:ascii="Trebuchet MS" w:hAnsi="Trebuchet MS" w:cs="Arial"/>
          <w:color w:val="00B050"/>
          <w:sz w:val="22"/>
          <w:szCs w:val="22"/>
          <w:lang w:val="fr-FR"/>
        </w:rPr>
        <w:t>/</w:t>
      </w:r>
      <w:proofErr w:type="spellStart"/>
      <w:r w:rsidRPr="00EE76B2">
        <w:rPr>
          <w:rFonts w:ascii="Trebuchet MS" w:hAnsi="Trebuchet MS" w:cs="Arial"/>
          <w:color w:val="00B050"/>
          <w:sz w:val="22"/>
          <w:szCs w:val="22"/>
          <w:lang w:val="fr-FR"/>
        </w:rPr>
        <w:t>zonă</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protejat</w:t>
      </w:r>
      <w:proofErr w:type="spellEnd"/>
      <w:r w:rsidRPr="00EE76B2">
        <w:rPr>
          <w:rFonts w:ascii="Trebuchet MS" w:hAnsi="Trebuchet MS" w:cs="Arial"/>
          <w:color w:val="00B050"/>
          <w:sz w:val="22"/>
          <w:szCs w:val="22"/>
          <w:lang w:val="fr-FR"/>
        </w:rPr>
        <w:t xml:space="preserve">(ă) pentru </w:t>
      </w:r>
      <w:proofErr w:type="spellStart"/>
      <w:r w:rsidRPr="00EE76B2">
        <w:rPr>
          <w:rFonts w:ascii="Trebuchet MS" w:hAnsi="Trebuchet MS" w:cs="Arial"/>
          <w:color w:val="00B050"/>
          <w:sz w:val="22"/>
          <w:szCs w:val="22"/>
          <w:lang w:val="fr-FR"/>
        </w:rPr>
        <w:t>conservarea</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speciilor</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păsări</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sălbatice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în</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conformitate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cu</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reglementările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comunitare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prescurtat</w:t>
      </w:r>
      <w:proofErr w:type="spellEnd"/>
      <w:r w:rsidRPr="00EE76B2">
        <w:rPr>
          <w:rFonts w:ascii="Trebuchet MS" w:hAnsi="Trebuchet MS" w:cs="Arial"/>
          <w:color w:val="00B050"/>
          <w:sz w:val="22"/>
          <w:szCs w:val="22"/>
          <w:lang w:val="fr-FR"/>
        </w:rPr>
        <w:t xml:space="preserve"> SPA) </w:t>
      </w:r>
      <w:proofErr w:type="spellStart"/>
      <w:r w:rsidRPr="00EE76B2">
        <w:rPr>
          <w:rFonts w:ascii="Trebuchet MS" w:hAnsi="Trebuchet MS" w:cs="Arial"/>
          <w:color w:val="00B050"/>
          <w:sz w:val="22"/>
          <w:szCs w:val="22"/>
          <w:lang w:val="fr-FR"/>
        </w:rPr>
        <w:t>conform</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Legii</w:t>
      </w:r>
      <w:proofErr w:type="spellEnd"/>
      <w:r w:rsidRPr="00EE76B2">
        <w:rPr>
          <w:rFonts w:ascii="Trebuchet MS" w:hAnsi="Trebuchet MS" w:cs="Arial"/>
          <w:color w:val="00B050"/>
          <w:sz w:val="22"/>
          <w:szCs w:val="22"/>
          <w:lang w:val="fr-FR"/>
        </w:rPr>
        <w:t xml:space="preserve"> nr. 462/ 2001 (pentru </w:t>
      </w:r>
      <w:proofErr w:type="spellStart"/>
      <w:r w:rsidRPr="00EE76B2">
        <w:rPr>
          <w:rFonts w:ascii="Trebuchet MS" w:hAnsi="Trebuchet MS" w:cs="Arial"/>
          <w:color w:val="00B050"/>
          <w:sz w:val="22"/>
          <w:szCs w:val="22"/>
          <w:lang w:val="fr-FR"/>
        </w:rPr>
        <w:t>aprobarea</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Ordonanţei</w:t>
      </w:r>
      <w:proofErr w:type="spellEnd"/>
      <w:r w:rsidRPr="00EE76B2">
        <w:rPr>
          <w:rFonts w:ascii="Trebuchet MS" w:hAnsi="Trebuchet MS" w:cs="Arial"/>
          <w:color w:val="00B050"/>
          <w:sz w:val="22"/>
          <w:szCs w:val="22"/>
          <w:lang w:val="fr-FR"/>
        </w:rPr>
        <w:t xml:space="preserve"> de </w:t>
      </w:r>
      <w:proofErr w:type="spellStart"/>
      <w:r w:rsidRPr="00EE76B2">
        <w:rPr>
          <w:rFonts w:ascii="Trebuchet MS" w:hAnsi="Trebuchet MS" w:cs="Arial"/>
          <w:color w:val="00B050"/>
          <w:sz w:val="22"/>
          <w:szCs w:val="22"/>
          <w:lang w:val="fr-FR"/>
        </w:rPr>
        <w:t>Urgenţă</w:t>
      </w:r>
      <w:proofErr w:type="spellEnd"/>
      <w:r w:rsidRPr="00EE76B2">
        <w:rPr>
          <w:rFonts w:ascii="Trebuchet MS" w:hAnsi="Trebuchet MS" w:cs="Arial"/>
          <w:color w:val="00B050"/>
          <w:sz w:val="22"/>
          <w:szCs w:val="22"/>
          <w:lang w:val="fr-FR"/>
        </w:rPr>
        <w:t xml:space="preserve"> a </w:t>
      </w:r>
      <w:proofErr w:type="spellStart"/>
      <w:r w:rsidRPr="00EE76B2">
        <w:rPr>
          <w:rFonts w:ascii="Trebuchet MS" w:hAnsi="Trebuchet MS" w:cs="Arial"/>
          <w:color w:val="00B050"/>
          <w:sz w:val="22"/>
          <w:szCs w:val="22"/>
          <w:lang w:val="fr-FR"/>
        </w:rPr>
        <w:t>Guvernului</w:t>
      </w:r>
      <w:proofErr w:type="spellEnd"/>
      <w:r w:rsidRPr="00EE76B2">
        <w:rPr>
          <w:rFonts w:ascii="Trebuchet MS" w:hAnsi="Trebuchet MS" w:cs="Arial"/>
          <w:color w:val="00B050"/>
          <w:sz w:val="22"/>
          <w:szCs w:val="22"/>
          <w:lang w:val="fr-FR"/>
        </w:rPr>
        <w:t xml:space="preserve"> nr. 236/2000 </w:t>
      </w:r>
      <w:proofErr w:type="spellStart"/>
      <w:r w:rsidRPr="00EE76B2">
        <w:rPr>
          <w:rFonts w:ascii="Trebuchet MS" w:hAnsi="Trebuchet MS" w:cs="Arial"/>
          <w:color w:val="00B050"/>
          <w:sz w:val="22"/>
          <w:szCs w:val="22"/>
          <w:lang w:val="fr-FR"/>
        </w:rPr>
        <w:t>privind</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regimul</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ariilor</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naturale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protejate</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conservarea</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habitatelor</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naturale</w:t>
      </w:r>
      <w:proofErr w:type="spellEnd"/>
      <w:r w:rsidRPr="00EE76B2">
        <w:rPr>
          <w:rFonts w:ascii="Trebuchet MS" w:hAnsi="Trebuchet MS" w:cs="Arial"/>
          <w:color w:val="00B050"/>
          <w:sz w:val="22"/>
          <w:szCs w:val="22"/>
          <w:lang w:val="fr-FR"/>
        </w:rPr>
        <w:t xml:space="preserve">, a </w:t>
      </w:r>
      <w:proofErr w:type="spellStart"/>
      <w:r w:rsidRPr="00EE76B2">
        <w:rPr>
          <w:rFonts w:ascii="Trebuchet MS" w:hAnsi="Trebuchet MS" w:cs="Arial"/>
          <w:color w:val="00B050"/>
          <w:sz w:val="22"/>
          <w:szCs w:val="22"/>
          <w:lang w:val="fr-FR"/>
        </w:rPr>
        <w:t>florei</w:t>
      </w:r>
      <w:proofErr w:type="spellEnd"/>
      <w:r w:rsidRPr="00EE76B2">
        <w:rPr>
          <w:rFonts w:ascii="Trebuchet MS" w:hAnsi="Trebuchet MS" w:cs="Arial"/>
          <w:color w:val="00B050"/>
          <w:sz w:val="22"/>
          <w:szCs w:val="22"/>
          <w:lang w:val="fr-FR"/>
        </w:rPr>
        <w:t xml:space="preserve"> şi </w:t>
      </w:r>
      <w:proofErr w:type="spellStart"/>
      <w:r w:rsidRPr="00EE76B2">
        <w:rPr>
          <w:rFonts w:ascii="Trebuchet MS" w:hAnsi="Trebuchet MS" w:cs="Arial"/>
          <w:color w:val="00B050"/>
          <w:sz w:val="22"/>
          <w:szCs w:val="22"/>
          <w:lang w:val="fr-FR"/>
        </w:rPr>
        <w:t>faunei</w:t>
      </w:r>
      <w:proofErr w:type="spellEnd"/>
      <w:r w:rsidRPr="00EE76B2">
        <w:rPr>
          <w:rFonts w:ascii="Trebuchet MS" w:hAnsi="Trebuchet MS" w:cs="Arial"/>
          <w:color w:val="00B050"/>
          <w:sz w:val="22"/>
          <w:szCs w:val="22"/>
          <w:lang w:val="fr-FR"/>
        </w:rPr>
        <w:t xml:space="preserve"> </w:t>
      </w:r>
      <w:proofErr w:type="spellStart"/>
      <w:r w:rsidRPr="00EE76B2">
        <w:rPr>
          <w:rFonts w:ascii="Trebuchet MS" w:hAnsi="Trebuchet MS" w:cs="Arial"/>
          <w:color w:val="00B050"/>
          <w:sz w:val="22"/>
          <w:szCs w:val="22"/>
          <w:lang w:val="fr-FR"/>
        </w:rPr>
        <w:t>sălbatice</w:t>
      </w:r>
      <w:proofErr w:type="spellEnd"/>
      <w:r w:rsidRPr="00EE76B2">
        <w:rPr>
          <w:rFonts w:ascii="Trebuchet MS" w:hAnsi="Trebuchet MS" w:cs="Arial"/>
          <w:color w:val="00B050"/>
          <w:sz w:val="22"/>
          <w:szCs w:val="22"/>
          <w:lang w:val="fr-FR"/>
        </w:rPr>
        <w:t>)</w:t>
      </w:r>
    </w:p>
    <w:p w14:paraId="24A547D3" w14:textId="51810DE2" w:rsidR="00262339" w:rsidRPr="00254105" w:rsidRDefault="00262339" w:rsidP="00C201F0">
      <w:pPr>
        <w:autoSpaceDE w:val="0"/>
        <w:autoSpaceDN w:val="0"/>
        <w:adjustRightInd w:val="0"/>
        <w:jc w:val="both"/>
        <w:rPr>
          <w:rFonts w:ascii="Trebuchet MS" w:hAnsi="Trebuchet MS" w:cs="Calibri"/>
          <w:sz w:val="22"/>
          <w:szCs w:val="22"/>
        </w:rPr>
      </w:pPr>
      <w:r w:rsidRPr="00254105">
        <w:rPr>
          <w:rFonts w:ascii="Trebuchet MS" w:hAnsi="Trebuchet MS" w:cs="Calibri-Bold"/>
          <w:b/>
          <w:bCs/>
          <w:sz w:val="22"/>
          <w:szCs w:val="22"/>
        </w:rPr>
        <w:t xml:space="preserve">Operator/operator regional </w:t>
      </w:r>
      <w:r w:rsidRPr="00254105">
        <w:rPr>
          <w:rFonts w:ascii="Trebuchet MS" w:hAnsi="Trebuchet MS" w:cs="Calibri"/>
          <w:sz w:val="22"/>
          <w:szCs w:val="22"/>
        </w:rPr>
        <w:t xml:space="preserve">al </w:t>
      </w:r>
      <w:proofErr w:type="spellStart"/>
      <w:r w:rsidRPr="00254105">
        <w:rPr>
          <w:rFonts w:ascii="Trebuchet MS" w:hAnsi="Trebuchet MS" w:cs="Calibri"/>
          <w:sz w:val="22"/>
          <w:szCs w:val="22"/>
        </w:rPr>
        <w:t>serviciului</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alimentare</w:t>
      </w:r>
      <w:proofErr w:type="spellEnd"/>
      <w:r w:rsidRPr="00254105">
        <w:rPr>
          <w:rFonts w:ascii="Trebuchet MS" w:hAnsi="Trebuchet MS" w:cs="Calibri"/>
          <w:sz w:val="22"/>
          <w:szCs w:val="22"/>
        </w:rPr>
        <w:t xml:space="preserve"> cu </w:t>
      </w:r>
      <w:proofErr w:type="spellStart"/>
      <w:r w:rsidRPr="00254105">
        <w:rPr>
          <w:rFonts w:ascii="Trebuchet MS" w:hAnsi="Trebuchet MS" w:cs="Calibri"/>
          <w:sz w:val="22"/>
          <w:szCs w:val="22"/>
        </w:rPr>
        <w:t>apă</w:t>
      </w:r>
      <w:proofErr w:type="spellEnd"/>
      <w:r w:rsidRPr="00254105">
        <w:rPr>
          <w:rFonts w:ascii="Trebuchet MS" w:hAnsi="Trebuchet MS" w:cs="Calibri"/>
          <w:sz w:val="22"/>
          <w:szCs w:val="22"/>
        </w:rPr>
        <w:t xml:space="preserve"> şi de </w:t>
      </w:r>
      <w:proofErr w:type="spellStart"/>
      <w:r w:rsidRPr="00254105">
        <w:rPr>
          <w:rFonts w:ascii="Trebuchet MS" w:hAnsi="Trebuchet MS" w:cs="Calibri"/>
          <w:sz w:val="22"/>
          <w:szCs w:val="22"/>
        </w:rPr>
        <w:t>canalizare</w:t>
      </w:r>
      <w:proofErr w:type="spellEnd"/>
      <w:r w:rsidRPr="00254105">
        <w:rPr>
          <w:rFonts w:ascii="Trebuchet MS" w:hAnsi="Trebuchet MS" w:cs="Calibri"/>
          <w:sz w:val="22"/>
          <w:szCs w:val="22"/>
        </w:rPr>
        <w:t xml:space="preserve"> ‐ </w:t>
      </w:r>
      <w:proofErr w:type="spellStart"/>
      <w:r w:rsidRPr="00254105">
        <w:rPr>
          <w:rFonts w:ascii="Trebuchet MS" w:hAnsi="Trebuchet MS" w:cs="Calibri"/>
          <w:sz w:val="22"/>
          <w:szCs w:val="22"/>
        </w:rPr>
        <w:t>operatorul</w:t>
      </w:r>
      <w:proofErr w:type="spellEnd"/>
      <w:r w:rsidR="00D0792A">
        <w:rPr>
          <w:rFonts w:ascii="Trebuchet MS" w:hAnsi="Trebuchet MS" w:cs="Calibri"/>
          <w:sz w:val="22"/>
          <w:szCs w:val="22"/>
        </w:rPr>
        <w:t xml:space="preserve"> </w:t>
      </w:r>
      <w:r w:rsidRPr="00254105">
        <w:rPr>
          <w:rFonts w:ascii="Trebuchet MS" w:hAnsi="Trebuchet MS" w:cs="Calibri"/>
          <w:sz w:val="22"/>
          <w:szCs w:val="22"/>
        </w:rPr>
        <w:t xml:space="preserve">regional </w:t>
      </w:r>
      <w:proofErr w:type="spellStart"/>
      <w:r w:rsidRPr="00254105">
        <w:rPr>
          <w:rFonts w:ascii="Trebuchet MS" w:hAnsi="Trebuchet MS" w:cs="Calibri"/>
          <w:sz w:val="22"/>
          <w:szCs w:val="22"/>
        </w:rPr>
        <w:t>definit</w:t>
      </w:r>
      <w:proofErr w:type="spellEnd"/>
      <w:r w:rsidRPr="00254105">
        <w:rPr>
          <w:rFonts w:ascii="Trebuchet MS" w:hAnsi="Trebuchet MS" w:cs="Calibri"/>
          <w:sz w:val="22"/>
          <w:szCs w:val="22"/>
        </w:rPr>
        <w:t xml:space="preserve"> conform art. 2 lit. g) şi h) din </w:t>
      </w:r>
      <w:proofErr w:type="spellStart"/>
      <w:r w:rsidRPr="00254105">
        <w:rPr>
          <w:rFonts w:ascii="Trebuchet MS" w:hAnsi="Trebuchet MS" w:cs="Calibri"/>
          <w:sz w:val="22"/>
          <w:szCs w:val="22"/>
        </w:rPr>
        <w:t>Legea</w:t>
      </w:r>
      <w:proofErr w:type="spellEnd"/>
      <w:r w:rsidRPr="00254105">
        <w:rPr>
          <w:rFonts w:ascii="Trebuchet MS" w:hAnsi="Trebuchet MS" w:cs="Calibri"/>
          <w:sz w:val="22"/>
          <w:szCs w:val="22"/>
        </w:rPr>
        <w:t xml:space="preserve"> nr. 51/2006, </w:t>
      </w:r>
      <w:proofErr w:type="spellStart"/>
      <w:r w:rsidRPr="00254105">
        <w:rPr>
          <w:rFonts w:ascii="Trebuchet MS" w:hAnsi="Trebuchet MS" w:cs="Calibri"/>
          <w:sz w:val="22"/>
          <w:szCs w:val="22"/>
        </w:rPr>
        <w:t>republicată</w:t>
      </w:r>
      <w:proofErr w:type="spellEnd"/>
      <w:r w:rsidRPr="00254105">
        <w:rPr>
          <w:rFonts w:ascii="Trebuchet MS" w:hAnsi="Trebuchet MS" w:cs="Calibri"/>
          <w:sz w:val="22"/>
          <w:szCs w:val="22"/>
        </w:rPr>
        <w:t xml:space="preserve">, cu </w:t>
      </w:r>
      <w:proofErr w:type="spellStart"/>
      <w:r w:rsidRPr="00254105">
        <w:rPr>
          <w:rFonts w:ascii="Trebuchet MS" w:hAnsi="Trebuchet MS" w:cs="Calibri"/>
          <w:sz w:val="22"/>
          <w:szCs w:val="22"/>
        </w:rPr>
        <w:t>completările</w:t>
      </w:r>
      <w:proofErr w:type="spellEnd"/>
      <w:r w:rsidR="00D0792A">
        <w:rPr>
          <w:rFonts w:ascii="Trebuchet MS" w:hAnsi="Trebuchet MS" w:cs="Calibri"/>
          <w:sz w:val="22"/>
          <w:szCs w:val="22"/>
        </w:rPr>
        <w:t xml:space="preserve"> </w:t>
      </w:r>
      <w:proofErr w:type="spellStart"/>
      <w:r w:rsidRPr="00254105">
        <w:rPr>
          <w:rFonts w:ascii="Trebuchet MS" w:hAnsi="Trebuchet MS" w:cs="Calibri"/>
          <w:sz w:val="22"/>
          <w:szCs w:val="22"/>
        </w:rPr>
        <w:t>ulterioare</w:t>
      </w:r>
      <w:proofErr w:type="spellEnd"/>
      <w:r w:rsidRPr="00254105">
        <w:rPr>
          <w:rFonts w:ascii="Trebuchet MS" w:hAnsi="Trebuchet MS" w:cs="Calibri"/>
          <w:sz w:val="22"/>
          <w:szCs w:val="22"/>
        </w:rPr>
        <w:t xml:space="preserve">, care are </w:t>
      </w:r>
      <w:proofErr w:type="spellStart"/>
      <w:r w:rsidRPr="00254105">
        <w:rPr>
          <w:rFonts w:ascii="Trebuchet MS" w:hAnsi="Trebuchet MS" w:cs="Calibri"/>
          <w:sz w:val="22"/>
          <w:szCs w:val="22"/>
        </w:rPr>
        <w:t>dreptul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exclusiv</w:t>
      </w:r>
      <w:proofErr w:type="spellEnd"/>
      <w:r w:rsidRPr="00254105">
        <w:rPr>
          <w:rFonts w:ascii="Trebuchet MS" w:hAnsi="Trebuchet MS" w:cs="Calibri"/>
          <w:sz w:val="22"/>
          <w:szCs w:val="22"/>
        </w:rPr>
        <w:t xml:space="preserve"> de a </w:t>
      </w:r>
      <w:proofErr w:type="spellStart"/>
      <w:r w:rsidRPr="00254105">
        <w:rPr>
          <w:rFonts w:ascii="Trebuchet MS" w:hAnsi="Trebuchet MS" w:cs="Calibri"/>
          <w:sz w:val="22"/>
          <w:szCs w:val="22"/>
        </w:rPr>
        <w:t>furniza</w:t>
      </w:r>
      <w:proofErr w:type="spellEnd"/>
      <w:r w:rsidRPr="00254105">
        <w:rPr>
          <w:rFonts w:ascii="Trebuchet MS" w:hAnsi="Trebuchet MS" w:cs="Calibri"/>
          <w:sz w:val="22"/>
          <w:szCs w:val="22"/>
        </w:rPr>
        <w:t>/</w:t>
      </w:r>
      <w:proofErr w:type="spellStart"/>
      <w:r w:rsidRPr="00254105">
        <w:rPr>
          <w:rFonts w:ascii="Trebuchet MS" w:hAnsi="Trebuchet MS" w:cs="Calibri"/>
          <w:sz w:val="22"/>
          <w:szCs w:val="22"/>
        </w:rPr>
        <w:t>presta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serviciul</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aria de </w:t>
      </w:r>
      <w:proofErr w:type="spellStart"/>
      <w:r w:rsidRPr="00254105">
        <w:rPr>
          <w:rFonts w:ascii="Trebuchet MS" w:hAnsi="Trebuchet MS" w:cs="Calibri"/>
          <w:sz w:val="22"/>
          <w:szCs w:val="22"/>
        </w:rPr>
        <w:t>operare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stabilită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prin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contractul</w:t>
      </w:r>
      <w:proofErr w:type="spellEnd"/>
      <w:r w:rsidRPr="00254105">
        <w:rPr>
          <w:rFonts w:ascii="Trebuchet MS" w:hAnsi="Trebuchet MS" w:cs="Calibri"/>
          <w:sz w:val="22"/>
          <w:szCs w:val="22"/>
        </w:rPr>
        <w:t xml:space="preserve"> de </w:t>
      </w:r>
      <w:proofErr w:type="spellStart"/>
      <w:r w:rsidRPr="00254105">
        <w:rPr>
          <w:rFonts w:ascii="Trebuchet MS" w:hAnsi="Trebuchet MS" w:cs="Calibri"/>
          <w:sz w:val="22"/>
          <w:szCs w:val="22"/>
        </w:rPr>
        <w:t>delegare</w:t>
      </w:r>
      <w:proofErr w:type="spellEnd"/>
      <w:r w:rsidRPr="00254105">
        <w:rPr>
          <w:rFonts w:ascii="Trebuchet MS" w:hAnsi="Trebuchet MS" w:cs="Calibri"/>
          <w:sz w:val="22"/>
          <w:szCs w:val="22"/>
        </w:rPr>
        <w:t xml:space="preserve"> a </w:t>
      </w:r>
      <w:proofErr w:type="spellStart"/>
      <w:r w:rsidRPr="00254105">
        <w:rPr>
          <w:rFonts w:ascii="Trebuchet MS" w:hAnsi="Trebuchet MS" w:cs="Calibri"/>
          <w:sz w:val="22"/>
          <w:szCs w:val="22"/>
        </w:rPr>
        <w:t>gestiunii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serviciului</w:t>
      </w:r>
      <w:proofErr w:type="spellEnd"/>
      <w:r w:rsidRPr="00254105">
        <w:rPr>
          <w:rFonts w:ascii="Trebuchet MS" w:hAnsi="Trebuchet MS" w:cs="Calibri"/>
          <w:sz w:val="22"/>
          <w:szCs w:val="22"/>
        </w:rPr>
        <w:t>;</w:t>
      </w:r>
    </w:p>
    <w:p w14:paraId="5510EF6E" w14:textId="637BD0FF"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254105">
        <w:rPr>
          <w:rFonts w:ascii="Trebuchet MS" w:hAnsi="Trebuchet MS" w:cs="Calibri-Bold"/>
          <w:b/>
          <w:bCs/>
          <w:sz w:val="22"/>
          <w:szCs w:val="22"/>
        </w:rPr>
        <w:t>Politica</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Agricolă</w:t>
      </w:r>
      <w:proofErr w:type="spellEnd"/>
      <w:r w:rsidRPr="00254105">
        <w:rPr>
          <w:rFonts w:ascii="Trebuchet MS" w:hAnsi="Trebuchet MS" w:cs="Calibri-Bold"/>
          <w:b/>
          <w:bCs/>
          <w:sz w:val="22"/>
          <w:szCs w:val="22"/>
        </w:rPr>
        <w:t xml:space="preserve"> </w:t>
      </w:r>
      <w:proofErr w:type="spellStart"/>
      <w:r w:rsidRPr="00254105">
        <w:rPr>
          <w:rFonts w:ascii="Trebuchet MS" w:hAnsi="Trebuchet MS" w:cs="Calibri-Bold"/>
          <w:b/>
          <w:bCs/>
          <w:sz w:val="22"/>
          <w:szCs w:val="22"/>
        </w:rPr>
        <w:t>Comună</w:t>
      </w:r>
      <w:proofErr w:type="spellEnd"/>
      <w:r w:rsidRPr="00254105">
        <w:rPr>
          <w:rFonts w:ascii="Trebuchet MS" w:hAnsi="Trebuchet MS" w:cs="Calibri-Bold"/>
          <w:b/>
          <w:bCs/>
          <w:sz w:val="22"/>
          <w:szCs w:val="22"/>
        </w:rPr>
        <w:t xml:space="preserve"> (PAC) </w:t>
      </w:r>
      <w:r w:rsidRPr="00254105">
        <w:rPr>
          <w:rFonts w:ascii="Trebuchet MS" w:hAnsi="Trebuchet MS" w:cs="Calibri"/>
          <w:sz w:val="22"/>
          <w:szCs w:val="22"/>
        </w:rPr>
        <w:t xml:space="preserve">– set de reguli și </w:t>
      </w:r>
      <w:proofErr w:type="spellStart"/>
      <w:r w:rsidRPr="00254105">
        <w:rPr>
          <w:rFonts w:ascii="Trebuchet MS" w:hAnsi="Trebuchet MS" w:cs="Calibri"/>
          <w:sz w:val="22"/>
          <w:szCs w:val="22"/>
        </w:rPr>
        <w:t>mecanisme</w:t>
      </w:r>
      <w:proofErr w:type="spellEnd"/>
      <w:r w:rsidRPr="00254105">
        <w:rPr>
          <w:rFonts w:ascii="Trebuchet MS" w:hAnsi="Trebuchet MS" w:cs="Calibri"/>
          <w:sz w:val="22"/>
          <w:szCs w:val="22"/>
        </w:rPr>
        <w:t xml:space="preserve"> care </w:t>
      </w:r>
      <w:proofErr w:type="spellStart"/>
      <w:r w:rsidRPr="00254105">
        <w:rPr>
          <w:rFonts w:ascii="Trebuchet MS" w:hAnsi="Trebuchet MS" w:cs="Calibri"/>
          <w:sz w:val="22"/>
          <w:szCs w:val="22"/>
        </w:rPr>
        <w:t>reglementează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producerea</w:t>
      </w:r>
      <w:proofErr w:type="spellEnd"/>
      <w:r w:rsidRPr="00254105">
        <w:rPr>
          <w:rFonts w:ascii="Trebuchet MS" w:hAnsi="Trebuchet MS" w:cs="Calibri"/>
          <w:sz w:val="22"/>
          <w:szCs w:val="22"/>
        </w:rPr>
        <w:t>,</w:t>
      </w:r>
      <w:r w:rsidR="00D0792A">
        <w:rPr>
          <w:rFonts w:ascii="Trebuchet MS" w:hAnsi="Trebuchet MS" w:cs="Calibri"/>
          <w:sz w:val="22"/>
          <w:szCs w:val="22"/>
        </w:rPr>
        <w:t xml:space="preserve"> </w:t>
      </w:r>
      <w:proofErr w:type="spellStart"/>
      <w:r w:rsidRPr="00254105">
        <w:rPr>
          <w:rFonts w:ascii="Trebuchet MS" w:hAnsi="Trebuchet MS" w:cs="Calibri"/>
          <w:sz w:val="22"/>
          <w:szCs w:val="22"/>
        </w:rPr>
        <w:t>procesarea</w:t>
      </w:r>
      <w:proofErr w:type="spellEnd"/>
      <w:r w:rsidRPr="00254105">
        <w:rPr>
          <w:rFonts w:ascii="Trebuchet MS" w:hAnsi="Trebuchet MS" w:cs="Calibri"/>
          <w:sz w:val="22"/>
          <w:szCs w:val="22"/>
        </w:rPr>
        <w:t xml:space="preserve"> şi </w:t>
      </w:r>
      <w:proofErr w:type="spellStart"/>
      <w:r w:rsidRPr="00254105">
        <w:rPr>
          <w:rFonts w:ascii="Trebuchet MS" w:hAnsi="Trebuchet MS" w:cs="Calibri"/>
          <w:sz w:val="22"/>
          <w:szCs w:val="22"/>
        </w:rPr>
        <w:t>comercializarea</w:t>
      </w:r>
      <w:proofErr w:type="spellEnd"/>
      <w:r w:rsidRPr="00254105">
        <w:rPr>
          <w:rFonts w:ascii="Trebuchet MS" w:hAnsi="Trebuchet MS" w:cs="Calibri"/>
          <w:sz w:val="22"/>
          <w:szCs w:val="22"/>
        </w:rPr>
        <w:t xml:space="preserve"> produselor </w:t>
      </w:r>
      <w:proofErr w:type="spellStart"/>
      <w:r w:rsidRPr="00254105">
        <w:rPr>
          <w:rFonts w:ascii="Trebuchet MS" w:hAnsi="Trebuchet MS" w:cs="Calibri"/>
          <w:sz w:val="22"/>
          <w:szCs w:val="22"/>
        </w:rPr>
        <w:t>agricole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în</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Uniunea</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Europeană</w:t>
      </w:r>
      <w:proofErr w:type="spellEnd"/>
      <w:r w:rsidRPr="00254105">
        <w:rPr>
          <w:rFonts w:ascii="Trebuchet MS" w:hAnsi="Trebuchet MS" w:cs="Calibri"/>
          <w:sz w:val="22"/>
          <w:szCs w:val="22"/>
        </w:rPr>
        <w:t xml:space="preserve"> şi care </w:t>
      </w:r>
      <w:proofErr w:type="spellStart"/>
      <w:r w:rsidRPr="00254105">
        <w:rPr>
          <w:rFonts w:ascii="Trebuchet MS" w:hAnsi="Trebuchet MS" w:cs="Calibri"/>
          <w:sz w:val="22"/>
          <w:szCs w:val="22"/>
        </w:rPr>
        <w:t>acordă</w:t>
      </w:r>
      <w:proofErr w:type="spellEnd"/>
      <w:r w:rsidRPr="00254105">
        <w:rPr>
          <w:rFonts w:ascii="Trebuchet MS" w:hAnsi="Trebuchet MS" w:cs="Calibri"/>
          <w:sz w:val="22"/>
          <w:szCs w:val="22"/>
        </w:rPr>
        <w:t xml:space="preserve"> o </w:t>
      </w:r>
      <w:proofErr w:type="spellStart"/>
      <w:r w:rsidRPr="00254105">
        <w:rPr>
          <w:rFonts w:ascii="Trebuchet MS" w:hAnsi="Trebuchet MS" w:cs="Calibri"/>
          <w:sz w:val="22"/>
          <w:szCs w:val="22"/>
        </w:rPr>
        <w:t>atenţie</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crescândă</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dezvoltării</w:t>
      </w:r>
      <w:proofErr w:type="spellEnd"/>
      <w:r w:rsidRPr="00254105">
        <w:rPr>
          <w:rFonts w:ascii="Trebuchet MS" w:hAnsi="Trebuchet MS" w:cs="Calibri"/>
          <w:sz w:val="22"/>
          <w:szCs w:val="22"/>
        </w:rPr>
        <w:t xml:space="preserve"> </w:t>
      </w:r>
      <w:proofErr w:type="spellStart"/>
      <w:r w:rsidRPr="00254105">
        <w:rPr>
          <w:rFonts w:ascii="Trebuchet MS" w:hAnsi="Trebuchet MS" w:cs="Calibri"/>
          <w:sz w:val="22"/>
          <w:szCs w:val="22"/>
        </w:rPr>
        <w:t>rurale</w:t>
      </w:r>
      <w:proofErr w:type="spellEnd"/>
      <w:r w:rsidRPr="00254105">
        <w:rPr>
          <w:rFonts w:ascii="Trebuchet MS" w:hAnsi="Trebuchet MS" w:cs="Calibri"/>
          <w:sz w:val="22"/>
          <w:szCs w:val="22"/>
        </w:rPr>
        <w:t xml:space="preserve">. </w:t>
      </w:r>
      <w:r w:rsidRPr="00EE76B2">
        <w:rPr>
          <w:rFonts w:ascii="Trebuchet MS" w:hAnsi="Trebuchet MS" w:cs="Calibri"/>
          <w:sz w:val="22"/>
          <w:szCs w:val="22"/>
          <w:lang w:val="fr-FR"/>
        </w:rPr>
        <w:t xml:space="preserve">Are la </w:t>
      </w:r>
      <w:proofErr w:type="spellStart"/>
      <w:r w:rsidRPr="00EE76B2">
        <w:rPr>
          <w:rFonts w:ascii="Trebuchet MS" w:hAnsi="Trebuchet MS" w:cs="Calibri"/>
          <w:sz w:val="22"/>
          <w:szCs w:val="22"/>
          <w:lang w:val="fr-FR"/>
        </w:rPr>
        <w:t>bază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preţuri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comune</w:t>
      </w:r>
      <w:proofErr w:type="spellEnd"/>
      <w:r w:rsidRPr="00EE76B2">
        <w:rPr>
          <w:rFonts w:ascii="Trebuchet MS" w:hAnsi="Trebuchet MS" w:cs="Calibri"/>
          <w:sz w:val="22"/>
          <w:szCs w:val="22"/>
          <w:lang w:val="fr-FR"/>
        </w:rPr>
        <w:t xml:space="preserve"> și </w:t>
      </w:r>
      <w:proofErr w:type="spellStart"/>
      <w:r w:rsidRPr="00EE76B2">
        <w:rPr>
          <w:rFonts w:ascii="Trebuchet MS" w:hAnsi="Trebuchet MS" w:cs="Calibri"/>
          <w:sz w:val="22"/>
          <w:szCs w:val="22"/>
          <w:lang w:val="fr-FR"/>
        </w:rPr>
        <w:t>organizări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comune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piaţă</w:t>
      </w:r>
      <w:proofErr w:type="spellEnd"/>
      <w:r w:rsidRPr="00EE76B2">
        <w:rPr>
          <w:rFonts w:ascii="Trebuchet MS" w:hAnsi="Trebuchet MS" w:cs="Calibri"/>
          <w:sz w:val="22"/>
          <w:szCs w:val="22"/>
          <w:lang w:val="fr-FR"/>
        </w:rPr>
        <w:t>;</w:t>
      </w:r>
    </w:p>
    <w:p w14:paraId="05BE4414"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Reprezentantul</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legal</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persoana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desemnată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reprezinte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solicitantul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relatia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contractuală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AFIR, </w:t>
      </w:r>
      <w:proofErr w:type="spellStart"/>
      <w:r w:rsidRPr="00EE76B2">
        <w:rPr>
          <w:rFonts w:ascii="Trebuchet MS" w:hAnsi="Trebuchet MS" w:cs="Calibri"/>
          <w:sz w:val="22"/>
          <w:szCs w:val="22"/>
          <w:lang w:val="fr-FR"/>
        </w:rPr>
        <w:t>conform</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legislatiei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vigoare</w:t>
      </w:r>
      <w:proofErr w:type="spellEnd"/>
      <w:r w:rsidRPr="00EE76B2">
        <w:rPr>
          <w:rFonts w:ascii="Trebuchet MS" w:hAnsi="Trebuchet MS" w:cs="Calibri"/>
          <w:sz w:val="22"/>
          <w:szCs w:val="22"/>
          <w:lang w:val="fr-FR"/>
        </w:rPr>
        <w:t>.</w:t>
      </w:r>
    </w:p>
    <w:p w14:paraId="6F466311"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Solicitant</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persoană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juridică</w:t>
      </w:r>
      <w:proofErr w:type="spellEnd"/>
      <w:r w:rsidRPr="00EE76B2">
        <w:rPr>
          <w:rFonts w:ascii="Trebuchet MS" w:hAnsi="Trebuchet MS" w:cs="Calibri"/>
          <w:sz w:val="22"/>
          <w:szCs w:val="22"/>
          <w:lang w:val="fr-FR"/>
        </w:rPr>
        <w:t xml:space="preserve"> / ONG, </w:t>
      </w:r>
      <w:proofErr w:type="spellStart"/>
      <w:r w:rsidRPr="00EE76B2">
        <w:rPr>
          <w:rFonts w:ascii="Trebuchet MS" w:hAnsi="Trebuchet MS" w:cs="Calibri"/>
          <w:sz w:val="22"/>
          <w:szCs w:val="22"/>
          <w:lang w:val="fr-FR"/>
        </w:rPr>
        <w:t>potenţial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beneficiar</w:t>
      </w:r>
      <w:proofErr w:type="spellEnd"/>
      <w:r w:rsidRPr="00EE76B2">
        <w:rPr>
          <w:rFonts w:ascii="Trebuchet MS" w:hAnsi="Trebuchet MS" w:cs="Calibri"/>
          <w:sz w:val="22"/>
          <w:szCs w:val="22"/>
          <w:lang w:val="fr-FR"/>
        </w:rPr>
        <w:t xml:space="preserve"> al </w:t>
      </w:r>
      <w:proofErr w:type="spellStart"/>
      <w:r w:rsidRPr="00EE76B2">
        <w:rPr>
          <w:rFonts w:ascii="Trebuchet MS" w:hAnsi="Trebuchet MS" w:cs="Calibri"/>
          <w:sz w:val="22"/>
          <w:szCs w:val="22"/>
          <w:lang w:val="fr-FR"/>
        </w:rPr>
        <w:t>sprijinului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nerambursabil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FEADR;</w:t>
      </w:r>
    </w:p>
    <w:p w14:paraId="7A537F07"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Valoare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eligibilă</w:t>
      </w:r>
      <w:proofErr w:type="spellEnd"/>
      <w:r w:rsidRPr="00EE76B2">
        <w:rPr>
          <w:rFonts w:ascii="Trebuchet MS" w:hAnsi="Trebuchet MS" w:cs="Calibri-Bold"/>
          <w:b/>
          <w:bCs/>
          <w:sz w:val="22"/>
          <w:szCs w:val="22"/>
          <w:lang w:val="fr-FR"/>
        </w:rPr>
        <w:t xml:space="preserve"> a </w:t>
      </w:r>
      <w:proofErr w:type="spellStart"/>
      <w:r w:rsidRPr="00EE76B2">
        <w:rPr>
          <w:rFonts w:ascii="Trebuchet MS" w:hAnsi="Trebuchet MS" w:cs="Calibri-Bold"/>
          <w:b/>
          <w:bCs/>
          <w:sz w:val="22"/>
          <w:szCs w:val="22"/>
          <w:lang w:val="fr-FR"/>
        </w:rPr>
        <w:t>proiectului</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suma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cheltuielilor</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bunuri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servicii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lucrări</w:t>
      </w:r>
      <w:proofErr w:type="spellEnd"/>
      <w:r w:rsidRPr="00EE76B2">
        <w:rPr>
          <w:rFonts w:ascii="Trebuchet MS" w:hAnsi="Trebuchet MS" w:cs="Calibri"/>
          <w:sz w:val="22"/>
          <w:szCs w:val="22"/>
          <w:lang w:val="fr-FR"/>
        </w:rPr>
        <w:t xml:space="preserve"> care se</w:t>
      </w:r>
    </w:p>
    <w:p w14:paraId="703D397C"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încadrează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Lista </w:t>
      </w:r>
      <w:proofErr w:type="spellStart"/>
      <w:r w:rsidRPr="00EE76B2">
        <w:rPr>
          <w:rFonts w:ascii="Trebuchet MS" w:hAnsi="Trebuchet MS" w:cs="Calibri"/>
          <w:sz w:val="22"/>
          <w:szCs w:val="22"/>
          <w:lang w:val="fr-FR"/>
        </w:rPr>
        <w:t>cheltuielilor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eligibile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precizată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prezentul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manual</w:t>
      </w:r>
      <w:proofErr w:type="spellEnd"/>
      <w:r w:rsidRPr="00EE76B2">
        <w:rPr>
          <w:rFonts w:ascii="Trebuchet MS" w:hAnsi="Trebuchet MS" w:cs="Calibri"/>
          <w:sz w:val="22"/>
          <w:szCs w:val="22"/>
          <w:lang w:val="fr-FR"/>
        </w:rPr>
        <w:t xml:space="preserve"> și care pot fi  </w:t>
      </w:r>
      <w:proofErr w:type="spellStart"/>
      <w:r w:rsidRPr="00EE76B2">
        <w:rPr>
          <w:rFonts w:ascii="Trebuchet MS" w:hAnsi="Trebuchet MS" w:cs="Calibri"/>
          <w:sz w:val="22"/>
          <w:szCs w:val="22"/>
          <w:lang w:val="fr-FR"/>
        </w:rPr>
        <w:t>decontate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FEADR; </w:t>
      </w:r>
      <w:proofErr w:type="spellStart"/>
      <w:r w:rsidRPr="00EE76B2">
        <w:rPr>
          <w:rFonts w:ascii="Trebuchet MS" w:hAnsi="Trebuchet MS" w:cs="Calibri"/>
          <w:sz w:val="22"/>
          <w:szCs w:val="22"/>
          <w:lang w:val="fr-FR"/>
        </w:rPr>
        <w:t>procentul</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confinanţare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publică</w:t>
      </w:r>
      <w:proofErr w:type="spellEnd"/>
      <w:r w:rsidRPr="00EE76B2">
        <w:rPr>
          <w:rFonts w:ascii="Trebuchet MS" w:hAnsi="Trebuchet MS" w:cs="Calibri"/>
          <w:sz w:val="22"/>
          <w:szCs w:val="22"/>
          <w:lang w:val="fr-FR"/>
        </w:rPr>
        <w:t xml:space="preserve"> și </w:t>
      </w:r>
      <w:proofErr w:type="spellStart"/>
      <w:r w:rsidRPr="00EE76B2">
        <w:rPr>
          <w:rFonts w:ascii="Trebuchet MS" w:hAnsi="Trebuchet MS" w:cs="Calibri"/>
          <w:sz w:val="22"/>
          <w:szCs w:val="22"/>
          <w:lang w:val="fr-FR"/>
        </w:rPr>
        <w:t>privată</w:t>
      </w:r>
      <w:proofErr w:type="spellEnd"/>
      <w:r w:rsidRPr="00EE76B2">
        <w:rPr>
          <w:rFonts w:ascii="Trebuchet MS" w:hAnsi="Trebuchet MS" w:cs="Calibri"/>
          <w:sz w:val="22"/>
          <w:szCs w:val="22"/>
          <w:lang w:val="fr-FR"/>
        </w:rPr>
        <w:t xml:space="preserve"> se </w:t>
      </w:r>
      <w:proofErr w:type="spellStart"/>
      <w:r w:rsidRPr="00EE76B2">
        <w:rPr>
          <w:rFonts w:ascii="Trebuchet MS" w:hAnsi="Trebuchet MS" w:cs="Calibri"/>
          <w:sz w:val="22"/>
          <w:szCs w:val="22"/>
          <w:lang w:val="fr-FR"/>
        </w:rPr>
        <w:t>calculează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raportare</w:t>
      </w:r>
      <w:proofErr w:type="spellEnd"/>
      <w:r w:rsidRPr="00EE76B2">
        <w:rPr>
          <w:rFonts w:ascii="Trebuchet MS" w:hAnsi="Trebuchet MS" w:cs="Calibri"/>
          <w:sz w:val="22"/>
          <w:szCs w:val="22"/>
          <w:lang w:val="fr-FR"/>
        </w:rPr>
        <w:t xml:space="preserve"> la </w:t>
      </w:r>
      <w:proofErr w:type="spellStart"/>
      <w:r w:rsidRPr="00EE76B2">
        <w:rPr>
          <w:rFonts w:ascii="Trebuchet MS" w:hAnsi="Trebuchet MS" w:cs="Calibri"/>
          <w:sz w:val="22"/>
          <w:szCs w:val="22"/>
          <w:lang w:val="fr-FR"/>
        </w:rPr>
        <w:t>valoarea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eligibilă</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w:t>
      </w:r>
    </w:p>
    <w:p w14:paraId="77D33351" w14:textId="77777777" w:rsidR="00262339" w:rsidRPr="00EE76B2" w:rsidRDefault="00262339" w:rsidP="00C201F0">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Bold"/>
          <w:b/>
          <w:bCs/>
          <w:sz w:val="22"/>
          <w:szCs w:val="22"/>
          <w:lang w:val="fr-FR"/>
        </w:rPr>
        <w:t>Valoarea</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neeligibilă</w:t>
      </w:r>
      <w:proofErr w:type="spellEnd"/>
      <w:r w:rsidRPr="00EE76B2">
        <w:rPr>
          <w:rFonts w:ascii="Trebuchet MS" w:hAnsi="Trebuchet MS" w:cs="Calibri-Bold"/>
          <w:b/>
          <w:bCs/>
          <w:sz w:val="22"/>
          <w:szCs w:val="22"/>
          <w:lang w:val="fr-FR"/>
        </w:rPr>
        <w:t xml:space="preserve"> a </w:t>
      </w:r>
      <w:proofErr w:type="spellStart"/>
      <w:r w:rsidRPr="00EE76B2">
        <w:rPr>
          <w:rFonts w:ascii="Trebuchet MS" w:hAnsi="Trebuchet MS" w:cs="Calibri-Bold"/>
          <w:b/>
          <w:bCs/>
          <w:sz w:val="22"/>
          <w:szCs w:val="22"/>
          <w:lang w:val="fr-FR"/>
        </w:rPr>
        <w:t>proiectului</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reprezintă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suma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cheltuielilor</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bunuri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servicii</w:t>
      </w:r>
      <w:proofErr w:type="spellEnd"/>
      <w:r w:rsidRPr="00EE76B2">
        <w:rPr>
          <w:rFonts w:ascii="Trebuchet MS" w:hAnsi="Trebuchet MS" w:cs="Calibri"/>
          <w:sz w:val="22"/>
          <w:szCs w:val="22"/>
          <w:lang w:val="fr-FR"/>
        </w:rPr>
        <w:t xml:space="preserve"> şi / sau </w:t>
      </w:r>
      <w:proofErr w:type="spellStart"/>
      <w:r w:rsidRPr="00EE76B2">
        <w:rPr>
          <w:rFonts w:ascii="Trebuchet MS" w:hAnsi="Trebuchet MS" w:cs="Calibri"/>
          <w:sz w:val="22"/>
          <w:szCs w:val="22"/>
          <w:lang w:val="fr-FR"/>
        </w:rPr>
        <w:t>lucrări</w:t>
      </w:r>
      <w:proofErr w:type="spellEnd"/>
      <w:r w:rsidRPr="00EE76B2">
        <w:rPr>
          <w:rFonts w:ascii="Trebuchet MS" w:hAnsi="Trebuchet MS" w:cs="Calibri"/>
          <w:sz w:val="22"/>
          <w:szCs w:val="22"/>
          <w:lang w:val="fr-FR"/>
        </w:rPr>
        <w:t xml:space="preserve"> care </w:t>
      </w:r>
      <w:proofErr w:type="spellStart"/>
      <w:r w:rsidRPr="00EE76B2">
        <w:rPr>
          <w:rFonts w:ascii="Trebuchet MS" w:hAnsi="Trebuchet MS" w:cs="Calibri"/>
          <w:sz w:val="22"/>
          <w:szCs w:val="22"/>
          <w:lang w:val="fr-FR"/>
        </w:rPr>
        <w:t>sunt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încadrate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Lista </w:t>
      </w:r>
      <w:proofErr w:type="spellStart"/>
      <w:r w:rsidRPr="00EE76B2">
        <w:rPr>
          <w:rFonts w:ascii="Trebuchet MS" w:hAnsi="Trebuchet MS" w:cs="Calibri"/>
          <w:sz w:val="22"/>
          <w:szCs w:val="22"/>
          <w:lang w:val="fr-FR"/>
        </w:rPr>
        <w:t>cheltuielilor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neeligibile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precizată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prezentul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manual</w:t>
      </w:r>
      <w:proofErr w:type="spellEnd"/>
      <w:r w:rsidRPr="00EE76B2">
        <w:rPr>
          <w:rFonts w:ascii="Trebuchet MS" w:hAnsi="Trebuchet MS" w:cs="Calibri"/>
          <w:sz w:val="22"/>
          <w:szCs w:val="22"/>
          <w:lang w:val="fr-FR"/>
        </w:rPr>
        <w:t xml:space="preserve"> şi, ca </w:t>
      </w:r>
      <w:proofErr w:type="spellStart"/>
      <w:r w:rsidRPr="00EE76B2">
        <w:rPr>
          <w:rFonts w:ascii="Trebuchet MS" w:hAnsi="Trebuchet MS" w:cs="Calibri"/>
          <w:sz w:val="22"/>
          <w:szCs w:val="22"/>
          <w:lang w:val="fr-FR"/>
        </w:rPr>
        <w:t>atare</w:t>
      </w:r>
      <w:proofErr w:type="spellEnd"/>
      <w:r w:rsidRPr="00EE76B2">
        <w:rPr>
          <w:rFonts w:ascii="Trebuchet MS" w:hAnsi="Trebuchet MS" w:cs="Calibri"/>
          <w:sz w:val="22"/>
          <w:szCs w:val="22"/>
          <w:lang w:val="fr-FR"/>
        </w:rPr>
        <w:t xml:space="preserve">, nu pot fi </w:t>
      </w:r>
      <w:proofErr w:type="spellStart"/>
      <w:r w:rsidRPr="00EE76B2">
        <w:rPr>
          <w:rFonts w:ascii="Trebuchet MS" w:hAnsi="Trebuchet MS" w:cs="Calibri"/>
          <w:sz w:val="22"/>
          <w:szCs w:val="22"/>
          <w:lang w:val="fr-FR"/>
        </w:rPr>
        <w:t>decontate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prin</w:t>
      </w:r>
      <w:proofErr w:type="spellEnd"/>
      <w:r w:rsidRPr="00EE76B2">
        <w:rPr>
          <w:rFonts w:ascii="Trebuchet MS" w:hAnsi="Trebuchet MS" w:cs="Calibri"/>
          <w:sz w:val="22"/>
          <w:szCs w:val="22"/>
          <w:lang w:val="fr-FR"/>
        </w:rPr>
        <w:t xml:space="preserve"> FEADR; </w:t>
      </w:r>
      <w:proofErr w:type="spellStart"/>
      <w:r w:rsidRPr="00EE76B2">
        <w:rPr>
          <w:rFonts w:ascii="Trebuchet MS" w:hAnsi="Trebuchet MS" w:cs="Calibri"/>
          <w:sz w:val="22"/>
          <w:szCs w:val="22"/>
          <w:lang w:val="fr-FR"/>
        </w:rPr>
        <w:t>cheltuielile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neeligibile</w:t>
      </w:r>
      <w:proofErr w:type="spellEnd"/>
      <w:r w:rsidRPr="00EE76B2">
        <w:rPr>
          <w:rFonts w:ascii="Trebuchet MS" w:hAnsi="Trebuchet MS" w:cs="Calibri"/>
          <w:sz w:val="22"/>
          <w:szCs w:val="22"/>
          <w:lang w:val="fr-FR"/>
        </w:rPr>
        <w:t xml:space="preserve"> nu vor fi </w:t>
      </w:r>
      <w:proofErr w:type="spellStart"/>
      <w:r w:rsidRPr="00EE76B2">
        <w:rPr>
          <w:rFonts w:ascii="Trebuchet MS" w:hAnsi="Trebuchet MS" w:cs="Calibri"/>
          <w:sz w:val="22"/>
          <w:szCs w:val="22"/>
          <w:lang w:val="fr-FR"/>
        </w:rPr>
        <w:t>luate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calcul pentru </w:t>
      </w:r>
      <w:proofErr w:type="spellStart"/>
      <w:r w:rsidRPr="00EE76B2">
        <w:rPr>
          <w:rFonts w:ascii="Trebuchet MS" w:hAnsi="Trebuchet MS" w:cs="Calibri"/>
          <w:sz w:val="22"/>
          <w:szCs w:val="22"/>
          <w:lang w:val="fr-FR"/>
        </w:rPr>
        <w:t>stabilirea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procentului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cofinanţare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cheltuielile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neeligibile</w:t>
      </w:r>
      <w:proofErr w:type="spellEnd"/>
      <w:r w:rsidRPr="00EE76B2">
        <w:rPr>
          <w:rFonts w:ascii="Trebuchet MS" w:hAnsi="Trebuchet MS" w:cs="Calibri"/>
          <w:sz w:val="22"/>
          <w:szCs w:val="22"/>
          <w:lang w:val="fr-FR"/>
        </w:rPr>
        <w:t xml:space="preserve"> vor fi </w:t>
      </w:r>
      <w:proofErr w:type="spellStart"/>
      <w:r w:rsidRPr="00EE76B2">
        <w:rPr>
          <w:rFonts w:ascii="Trebuchet MS" w:hAnsi="Trebuchet MS" w:cs="Calibri"/>
          <w:sz w:val="22"/>
          <w:szCs w:val="22"/>
          <w:lang w:val="fr-FR"/>
        </w:rPr>
        <w:t>suportate</w:t>
      </w:r>
      <w:proofErr w:type="spellEnd"/>
      <w:r w:rsidRPr="00EE76B2">
        <w:rPr>
          <w:rFonts w:ascii="Trebuchet MS" w:hAnsi="Trebuchet MS" w:cs="Calibri"/>
          <w:sz w:val="22"/>
          <w:szCs w:val="22"/>
          <w:lang w:val="fr-FR"/>
        </w:rPr>
        <w:t xml:space="preserve"> financiar </w:t>
      </w:r>
      <w:proofErr w:type="spellStart"/>
      <w:r w:rsidRPr="00EE76B2">
        <w:rPr>
          <w:rFonts w:ascii="Trebuchet MS" w:hAnsi="Trebuchet MS" w:cs="Calibri"/>
          <w:sz w:val="22"/>
          <w:szCs w:val="22"/>
          <w:lang w:val="fr-FR"/>
        </w:rPr>
        <w:t>integral</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către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beneficiarul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w:t>
      </w:r>
    </w:p>
    <w:p w14:paraId="3E236687" w14:textId="46CF2E9D" w:rsidR="00262339" w:rsidRPr="00254105" w:rsidRDefault="00262339" w:rsidP="00D0792A">
      <w:pPr>
        <w:autoSpaceDE w:val="0"/>
        <w:autoSpaceDN w:val="0"/>
        <w:adjustRightInd w:val="0"/>
        <w:jc w:val="both"/>
        <w:rPr>
          <w:rFonts w:ascii="Trebuchet MS" w:hAnsi="Trebuchet MS"/>
          <w:b/>
          <w:color w:val="000000"/>
          <w:sz w:val="22"/>
          <w:szCs w:val="22"/>
        </w:rPr>
      </w:pPr>
      <w:proofErr w:type="spellStart"/>
      <w:r w:rsidRPr="00EE76B2">
        <w:rPr>
          <w:rFonts w:ascii="Trebuchet MS" w:hAnsi="Trebuchet MS" w:cs="Calibri-Bold"/>
          <w:b/>
          <w:bCs/>
          <w:sz w:val="22"/>
          <w:szCs w:val="22"/>
          <w:lang w:val="fr-FR"/>
        </w:rPr>
        <w:t>Valoare</w:t>
      </w:r>
      <w:proofErr w:type="spellEnd"/>
      <w:r w:rsidRPr="00EE76B2">
        <w:rPr>
          <w:rFonts w:ascii="Trebuchet MS" w:hAnsi="Trebuchet MS" w:cs="Calibri-Bold"/>
          <w:b/>
          <w:bCs/>
          <w:sz w:val="22"/>
          <w:szCs w:val="22"/>
          <w:lang w:val="fr-FR"/>
        </w:rPr>
        <w:t xml:space="preserve"> </w:t>
      </w:r>
      <w:proofErr w:type="spellStart"/>
      <w:r w:rsidRPr="00EE76B2">
        <w:rPr>
          <w:rFonts w:ascii="Trebuchet MS" w:hAnsi="Trebuchet MS" w:cs="Calibri-Bold"/>
          <w:b/>
          <w:bCs/>
          <w:sz w:val="22"/>
          <w:szCs w:val="22"/>
          <w:lang w:val="fr-FR"/>
        </w:rPr>
        <w:t>totală</w:t>
      </w:r>
      <w:proofErr w:type="spellEnd"/>
      <w:r w:rsidRPr="00EE76B2">
        <w:rPr>
          <w:rFonts w:ascii="Trebuchet MS" w:hAnsi="Trebuchet MS" w:cs="Calibri-Bold"/>
          <w:b/>
          <w:bCs/>
          <w:sz w:val="22"/>
          <w:szCs w:val="22"/>
          <w:lang w:val="fr-FR"/>
        </w:rPr>
        <w:t xml:space="preserve"> a </w:t>
      </w:r>
      <w:proofErr w:type="spellStart"/>
      <w:r w:rsidRPr="00EE76B2">
        <w:rPr>
          <w:rFonts w:ascii="Trebuchet MS" w:hAnsi="Trebuchet MS" w:cs="Calibri-Bold"/>
          <w:b/>
          <w:bCs/>
          <w:sz w:val="22"/>
          <w:szCs w:val="22"/>
          <w:lang w:val="fr-FR"/>
        </w:rPr>
        <w:t>proiectului</w:t>
      </w:r>
      <w:proofErr w:type="spellEnd"/>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suma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cheltuielilor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eligibile</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neeligibile</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bunuri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servicii</w:t>
      </w:r>
      <w:proofErr w:type="spellEnd"/>
      <w:r w:rsidRPr="00EE76B2">
        <w:rPr>
          <w:rFonts w:ascii="Trebuchet MS" w:hAnsi="Trebuchet MS" w:cs="Calibri"/>
          <w:sz w:val="22"/>
          <w:szCs w:val="22"/>
          <w:lang w:val="fr-FR"/>
        </w:rPr>
        <w:t>,</w:t>
      </w:r>
      <w:r w:rsidR="00D0792A">
        <w:rPr>
          <w:rFonts w:ascii="Trebuchet MS" w:hAnsi="Trebuchet MS" w:cs="Calibri"/>
          <w:sz w:val="22"/>
          <w:szCs w:val="22"/>
          <w:lang w:val="fr-FR"/>
        </w:rPr>
        <w:t xml:space="preserve"> </w:t>
      </w:r>
      <w:proofErr w:type="spellStart"/>
      <w:r w:rsidRPr="00254105">
        <w:rPr>
          <w:rFonts w:ascii="Trebuchet MS" w:hAnsi="Trebuchet MS" w:cs="Calibri"/>
          <w:sz w:val="22"/>
          <w:szCs w:val="22"/>
        </w:rPr>
        <w:t>lucrări</w:t>
      </w:r>
      <w:proofErr w:type="spellEnd"/>
      <w:r w:rsidRPr="00254105">
        <w:rPr>
          <w:rFonts w:ascii="Trebuchet MS" w:hAnsi="Trebuchet MS" w:cs="Calibri"/>
          <w:sz w:val="22"/>
          <w:szCs w:val="22"/>
        </w:rPr>
        <w:t>;</w:t>
      </w:r>
    </w:p>
    <w:p w14:paraId="6F211AA3" w14:textId="77777777" w:rsidR="00262339" w:rsidRPr="00254105" w:rsidRDefault="00262339" w:rsidP="00A7387A">
      <w:pPr>
        <w:autoSpaceDE w:val="0"/>
        <w:autoSpaceDN w:val="0"/>
        <w:adjustRightInd w:val="0"/>
        <w:ind w:firstLine="525"/>
        <w:jc w:val="both"/>
        <w:rPr>
          <w:rFonts w:ascii="Trebuchet MS" w:hAnsi="Trebuchet MS"/>
          <w:b/>
          <w:color w:val="000000"/>
          <w:sz w:val="24"/>
          <w:szCs w:val="24"/>
        </w:rPr>
      </w:pPr>
    </w:p>
    <w:p w14:paraId="6407D7FF" w14:textId="77777777" w:rsidR="004942EA" w:rsidRPr="00254105" w:rsidRDefault="004942EA" w:rsidP="00075175">
      <w:pPr>
        <w:numPr>
          <w:ilvl w:val="0"/>
          <w:numId w:val="1"/>
        </w:numPr>
        <w:autoSpaceDE w:val="0"/>
        <w:autoSpaceDN w:val="0"/>
        <w:adjustRightInd w:val="0"/>
        <w:spacing w:after="200"/>
        <w:ind w:left="568" w:hanging="284"/>
        <w:contextualSpacing/>
        <w:jc w:val="both"/>
        <w:rPr>
          <w:rFonts w:ascii="Trebuchet MS" w:eastAsia="Calibri" w:hAnsi="Trebuchet MS" w:cs="Calibri"/>
          <w:color w:val="000000"/>
          <w:sz w:val="22"/>
          <w:szCs w:val="22"/>
          <w:lang w:val="ro-RO"/>
        </w:rPr>
      </w:pPr>
      <w:r w:rsidRPr="00254105">
        <w:rPr>
          <w:rFonts w:ascii="Trebuchet MS" w:eastAsia="Calibri" w:hAnsi="Trebuchet MS" w:cs="Calibri"/>
          <w:b/>
          <w:color w:val="000000"/>
          <w:sz w:val="22"/>
          <w:szCs w:val="22"/>
          <w:lang w:val="ro-RO"/>
        </w:rPr>
        <w:t>Zi</w:t>
      </w:r>
      <w:r w:rsidRPr="00254105">
        <w:rPr>
          <w:rFonts w:ascii="Trebuchet MS" w:eastAsia="Calibri" w:hAnsi="Trebuchet MS" w:cs="Calibri"/>
          <w:color w:val="000000"/>
          <w:sz w:val="22"/>
          <w:szCs w:val="22"/>
          <w:lang w:val="ro-RO"/>
        </w:rPr>
        <w:t xml:space="preserve"> – zi lucrătoare.</w:t>
      </w:r>
    </w:p>
    <w:p w14:paraId="1BF64A59" w14:textId="77777777" w:rsidR="00406910" w:rsidRPr="00254105" w:rsidRDefault="00406910" w:rsidP="00406910">
      <w:pPr>
        <w:autoSpaceDE w:val="0"/>
        <w:autoSpaceDN w:val="0"/>
        <w:adjustRightInd w:val="0"/>
        <w:spacing w:after="200" w:line="276" w:lineRule="auto"/>
        <w:contextualSpacing/>
        <w:jc w:val="both"/>
        <w:rPr>
          <w:rFonts w:ascii="Trebuchet MS" w:eastAsia="Calibri" w:hAnsi="Trebuchet MS" w:cs="Calibri"/>
          <w:color w:val="000000"/>
          <w:sz w:val="22"/>
          <w:szCs w:val="22"/>
          <w:lang w:val="ro-RO"/>
        </w:rPr>
      </w:pPr>
    </w:p>
    <w:p w14:paraId="528F03B6" w14:textId="77777777" w:rsidR="004E351C" w:rsidRDefault="004E351C" w:rsidP="00075175">
      <w:pPr>
        <w:autoSpaceDE w:val="0"/>
        <w:autoSpaceDN w:val="0"/>
        <w:adjustRightInd w:val="0"/>
        <w:ind w:left="568" w:hanging="284"/>
        <w:contextualSpacing/>
        <w:jc w:val="both"/>
        <w:rPr>
          <w:rFonts w:ascii="Trebuchet MS" w:eastAsia="Calibri" w:hAnsi="Trebuchet MS" w:cs="Calibri"/>
          <w:bCs/>
          <w:color w:val="000000"/>
          <w:sz w:val="24"/>
          <w:szCs w:val="24"/>
          <w:lang w:val="ro-RO"/>
        </w:rPr>
      </w:pPr>
    </w:p>
    <w:p w14:paraId="46E67F53" w14:textId="77777777" w:rsidR="004942EA" w:rsidRPr="00D64B27" w:rsidRDefault="00110108" w:rsidP="00244AC5">
      <w:pPr>
        <w:pStyle w:val="Listparagraf"/>
        <w:numPr>
          <w:ilvl w:val="1"/>
          <w:numId w:val="2"/>
        </w:numPr>
        <w:autoSpaceDE w:val="0"/>
        <w:autoSpaceDN w:val="0"/>
        <w:adjustRightInd w:val="0"/>
        <w:spacing w:after="200"/>
        <w:jc w:val="both"/>
        <w:outlineLvl w:val="1"/>
        <w:rPr>
          <w:rFonts w:ascii="Trebuchet MS" w:eastAsia="Calibri" w:hAnsi="Trebuchet MS" w:cs="Calibri"/>
          <w:b/>
          <w:bCs/>
          <w:color w:val="000000"/>
          <w:sz w:val="28"/>
          <w:szCs w:val="28"/>
          <w:lang w:val="ro-RO"/>
        </w:rPr>
      </w:pPr>
      <w:bookmarkStart w:id="7" w:name="_Toc499553470"/>
      <w:bookmarkStart w:id="8" w:name="_Toc116309778"/>
      <w:r w:rsidRPr="00D64B27">
        <w:rPr>
          <w:rFonts w:ascii="Trebuchet MS" w:eastAsia="Calibri" w:hAnsi="Trebuchet MS" w:cs="Calibri"/>
          <w:b/>
          <w:bCs/>
          <w:color w:val="000000"/>
          <w:sz w:val="28"/>
          <w:szCs w:val="28"/>
          <w:lang w:val="ro-RO"/>
        </w:rPr>
        <w:t>A</w:t>
      </w:r>
      <w:r w:rsidR="009D6730" w:rsidRPr="00D64B27">
        <w:rPr>
          <w:rFonts w:ascii="Trebuchet MS" w:eastAsia="Calibri" w:hAnsi="Trebuchet MS" w:cs="Calibri"/>
          <w:b/>
          <w:bCs/>
          <w:color w:val="000000"/>
          <w:sz w:val="28"/>
          <w:szCs w:val="28"/>
          <w:lang w:val="ro-RO"/>
        </w:rPr>
        <w:t>brevieri</w:t>
      </w:r>
      <w:bookmarkEnd w:id="7"/>
      <w:bookmarkEnd w:id="8"/>
    </w:p>
    <w:tbl>
      <w:tblPr>
        <w:tblW w:w="9555" w:type="dxa"/>
        <w:tblInd w:w="93" w:type="dxa"/>
        <w:tblLook w:val="04A0" w:firstRow="1" w:lastRow="0" w:firstColumn="1" w:lastColumn="0" w:noHBand="0" w:noVBand="1"/>
      </w:tblPr>
      <w:tblGrid>
        <w:gridCol w:w="2085"/>
        <w:gridCol w:w="7470"/>
      </w:tblGrid>
      <w:tr w:rsidR="00262339" w:rsidRPr="00254105" w14:paraId="30C6B0BC" w14:textId="77777777" w:rsidTr="005B5BEF">
        <w:trPr>
          <w:trHeight w:val="330"/>
        </w:trPr>
        <w:tc>
          <w:tcPr>
            <w:tcW w:w="2085" w:type="dxa"/>
            <w:tcBorders>
              <w:top w:val="single" w:sz="4" w:space="0" w:color="auto"/>
              <w:left w:val="single" w:sz="4" w:space="0" w:color="auto"/>
              <w:bottom w:val="single" w:sz="4" w:space="0" w:color="auto"/>
              <w:right w:val="single" w:sz="4" w:space="0" w:color="auto"/>
            </w:tcBorders>
            <w:shd w:val="clear" w:color="000000" w:fill="EEECE1"/>
            <w:hideMark/>
          </w:tcPr>
          <w:p w14:paraId="13AF7A68" w14:textId="77777777" w:rsidR="00262339" w:rsidRPr="00254105" w:rsidRDefault="00262339" w:rsidP="00262339">
            <w:pPr>
              <w:rPr>
                <w:rFonts w:ascii="Trebuchet MS" w:hAnsi="Trebuchet MS"/>
                <w:b/>
                <w:bCs/>
                <w:color w:val="000000"/>
                <w:sz w:val="22"/>
                <w:szCs w:val="22"/>
              </w:rPr>
            </w:pPr>
            <w:proofErr w:type="spellStart"/>
            <w:r w:rsidRPr="00254105">
              <w:rPr>
                <w:rFonts w:ascii="Trebuchet MS" w:hAnsi="Trebuchet MS"/>
                <w:b/>
                <w:bCs/>
                <w:color w:val="000000"/>
                <w:sz w:val="22"/>
                <w:szCs w:val="22"/>
              </w:rPr>
              <w:t>Abreviere</w:t>
            </w:r>
            <w:proofErr w:type="spellEnd"/>
          </w:p>
        </w:tc>
        <w:tc>
          <w:tcPr>
            <w:tcW w:w="7470" w:type="dxa"/>
            <w:tcBorders>
              <w:top w:val="single" w:sz="4" w:space="0" w:color="auto"/>
              <w:left w:val="nil"/>
              <w:bottom w:val="single" w:sz="4" w:space="0" w:color="auto"/>
              <w:right w:val="single" w:sz="4" w:space="0" w:color="auto"/>
            </w:tcBorders>
            <w:shd w:val="clear" w:color="000000" w:fill="EEECE1"/>
            <w:hideMark/>
          </w:tcPr>
          <w:p w14:paraId="4DF7A6CC" w14:textId="77777777" w:rsidR="00262339" w:rsidRPr="00254105" w:rsidRDefault="00262339" w:rsidP="00262339">
            <w:pPr>
              <w:rPr>
                <w:rFonts w:ascii="Trebuchet MS" w:hAnsi="Trebuchet MS"/>
                <w:b/>
                <w:bCs/>
                <w:color w:val="000000"/>
                <w:sz w:val="22"/>
                <w:szCs w:val="22"/>
              </w:rPr>
            </w:pPr>
            <w:proofErr w:type="spellStart"/>
            <w:r w:rsidRPr="00254105">
              <w:rPr>
                <w:rFonts w:ascii="Trebuchet MS" w:hAnsi="Trebuchet MS"/>
                <w:b/>
                <w:bCs/>
                <w:color w:val="000000"/>
                <w:sz w:val="22"/>
                <w:szCs w:val="22"/>
              </w:rPr>
              <w:t>Explicatii</w:t>
            </w:r>
            <w:proofErr w:type="spellEnd"/>
          </w:p>
        </w:tc>
      </w:tr>
      <w:tr w:rsidR="00262339" w:rsidRPr="00254105" w14:paraId="1CF32C69" w14:textId="77777777" w:rsidTr="005B5BEF">
        <w:trPr>
          <w:trHeight w:val="45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6E0DB" w14:textId="77777777" w:rsidR="00262339" w:rsidRPr="00254105" w:rsidRDefault="00262339" w:rsidP="00262339">
            <w:pPr>
              <w:rPr>
                <w:rFonts w:ascii="Trebuchet MS" w:hAnsi="Trebuchet MS"/>
                <w:b/>
                <w:bCs/>
                <w:color w:val="FF0000"/>
                <w:sz w:val="22"/>
                <w:szCs w:val="22"/>
              </w:rPr>
            </w:pPr>
            <w:bookmarkStart w:id="9" w:name="RANGE!B3"/>
            <w:r w:rsidRPr="00254105">
              <w:rPr>
                <w:rFonts w:ascii="Trebuchet MS" w:hAnsi="Trebuchet MS"/>
                <w:b/>
                <w:bCs/>
                <w:color w:val="FF0000"/>
                <w:sz w:val="22"/>
                <w:szCs w:val="22"/>
              </w:rPr>
              <w:t>AFIR</w:t>
            </w:r>
            <w:bookmarkEnd w:id="9"/>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89D131D" w14:textId="153C050B" w:rsidR="00262339" w:rsidRPr="00254105" w:rsidRDefault="002B2366" w:rsidP="002B2366">
            <w:pPr>
              <w:rPr>
                <w:rFonts w:ascii="Trebuchet MS" w:hAnsi="Trebuchet MS"/>
                <w:color w:val="FF0000"/>
                <w:sz w:val="22"/>
                <w:szCs w:val="22"/>
              </w:rPr>
            </w:pPr>
            <w:proofErr w:type="spellStart"/>
            <w:r w:rsidRPr="00254105">
              <w:rPr>
                <w:rFonts w:ascii="Trebuchet MS" w:hAnsi="Trebuchet MS"/>
                <w:color w:val="FF0000"/>
                <w:sz w:val="22"/>
                <w:szCs w:val="22"/>
              </w:rPr>
              <w:t>Agenţia</w:t>
            </w:r>
            <w:proofErr w:type="spellEnd"/>
            <w:r w:rsidRPr="00254105">
              <w:rPr>
                <w:rFonts w:ascii="Trebuchet MS" w:hAnsi="Trebuchet MS"/>
                <w:color w:val="FF0000"/>
                <w:sz w:val="22"/>
                <w:szCs w:val="22"/>
              </w:rPr>
              <w:t xml:space="preserve"> pentru </w:t>
            </w:r>
            <w:proofErr w:type="spellStart"/>
            <w:r w:rsidRPr="00254105">
              <w:rPr>
                <w:rFonts w:ascii="Trebuchet MS" w:hAnsi="Trebuchet MS"/>
                <w:color w:val="FF0000"/>
                <w:sz w:val="22"/>
                <w:szCs w:val="22"/>
              </w:rPr>
              <w:t>Finanţarea</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Investiţiilor</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Rurale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instituţie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publică</w:t>
            </w:r>
            <w:proofErr w:type="spellEnd"/>
            <w:r w:rsidRPr="00254105">
              <w:rPr>
                <w:rFonts w:ascii="Trebuchet MS" w:hAnsi="Trebuchet MS"/>
                <w:color w:val="FF0000"/>
                <w:sz w:val="22"/>
                <w:szCs w:val="22"/>
              </w:rPr>
              <w:t xml:space="preserve"> cu </w:t>
            </w:r>
            <w:proofErr w:type="spellStart"/>
            <w:r w:rsidRPr="00254105">
              <w:rPr>
                <w:rFonts w:ascii="Trebuchet MS" w:hAnsi="Trebuchet MS"/>
                <w:color w:val="FF0000"/>
                <w:sz w:val="22"/>
                <w:szCs w:val="22"/>
              </w:rPr>
              <w:t>personalitate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juridică</w:t>
            </w:r>
            <w:proofErr w:type="spellEnd"/>
            <w:r w:rsidRPr="00254105">
              <w:rPr>
                <w:rFonts w:ascii="Trebuchet MS" w:hAnsi="Trebuchet MS"/>
                <w:color w:val="FF0000"/>
                <w:sz w:val="22"/>
                <w:szCs w:val="22"/>
              </w:rPr>
              <w:t>,</w:t>
            </w:r>
            <w:r w:rsidR="00D0792A">
              <w:rPr>
                <w:rFonts w:ascii="Trebuchet MS" w:hAnsi="Trebuchet MS"/>
                <w:color w:val="FF0000"/>
                <w:sz w:val="22"/>
                <w:szCs w:val="22"/>
              </w:rPr>
              <w:t xml:space="preserve"> </w:t>
            </w:r>
            <w:proofErr w:type="spellStart"/>
            <w:r w:rsidRPr="00254105">
              <w:rPr>
                <w:rFonts w:ascii="Trebuchet MS" w:hAnsi="Trebuchet MS"/>
                <w:color w:val="FF0000"/>
                <w:sz w:val="22"/>
                <w:szCs w:val="22"/>
              </w:rPr>
              <w:t>subordonată</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Ministerului</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Agriculturii</w:t>
            </w:r>
            <w:proofErr w:type="spellEnd"/>
            <w:r w:rsidRPr="00254105">
              <w:rPr>
                <w:rFonts w:ascii="Trebuchet MS" w:hAnsi="Trebuchet MS"/>
                <w:color w:val="FF0000"/>
                <w:sz w:val="22"/>
                <w:szCs w:val="22"/>
              </w:rPr>
              <w:t xml:space="preserve"> şi </w:t>
            </w:r>
            <w:proofErr w:type="spellStart"/>
            <w:r w:rsidRPr="00254105">
              <w:rPr>
                <w:rFonts w:ascii="Trebuchet MS" w:hAnsi="Trebuchet MS"/>
                <w:color w:val="FF0000"/>
                <w:sz w:val="22"/>
                <w:szCs w:val="22"/>
              </w:rPr>
              <w:t>Dezvoltării</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Rurale</w:t>
            </w:r>
            <w:proofErr w:type="spellEnd"/>
            <w:r w:rsidRPr="00254105">
              <w:rPr>
                <w:rFonts w:ascii="Trebuchet MS" w:hAnsi="Trebuchet MS"/>
                <w:color w:val="FF0000"/>
                <w:sz w:val="22"/>
                <w:szCs w:val="22"/>
              </w:rPr>
              <w:t xml:space="preserve"> – </w:t>
            </w:r>
            <w:proofErr w:type="spellStart"/>
            <w:r w:rsidRPr="00254105">
              <w:rPr>
                <w:rFonts w:ascii="Trebuchet MS" w:hAnsi="Trebuchet MS"/>
                <w:color w:val="FF0000"/>
                <w:sz w:val="22"/>
                <w:szCs w:val="22"/>
              </w:rPr>
              <w:t>scopul</w:t>
            </w:r>
            <w:proofErr w:type="spellEnd"/>
            <w:r w:rsidRPr="00254105">
              <w:rPr>
                <w:rFonts w:ascii="Trebuchet MS" w:hAnsi="Trebuchet MS"/>
                <w:color w:val="FF0000"/>
                <w:sz w:val="22"/>
                <w:szCs w:val="22"/>
              </w:rPr>
              <w:t xml:space="preserve"> AFIR </w:t>
            </w:r>
            <w:proofErr w:type="spellStart"/>
            <w:r w:rsidRPr="00254105">
              <w:rPr>
                <w:rFonts w:ascii="Trebuchet MS" w:hAnsi="Trebuchet MS"/>
                <w:color w:val="FF0000"/>
                <w:sz w:val="22"/>
                <w:szCs w:val="22"/>
              </w:rPr>
              <w:t>îl</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constituie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derulareaFondului</w:t>
            </w:r>
            <w:proofErr w:type="spellEnd"/>
            <w:r w:rsidRPr="00254105">
              <w:rPr>
                <w:rFonts w:ascii="Trebuchet MS" w:hAnsi="Trebuchet MS"/>
                <w:color w:val="FF0000"/>
                <w:sz w:val="22"/>
                <w:szCs w:val="22"/>
              </w:rPr>
              <w:t xml:space="preserve"> European </w:t>
            </w:r>
            <w:proofErr w:type="spellStart"/>
            <w:r w:rsidRPr="00254105">
              <w:rPr>
                <w:rFonts w:ascii="Trebuchet MS" w:hAnsi="Trebuchet MS"/>
                <w:color w:val="FF0000"/>
                <w:sz w:val="22"/>
                <w:szCs w:val="22"/>
              </w:rPr>
              <w:t>Agricol</w:t>
            </w:r>
            <w:proofErr w:type="spellEnd"/>
            <w:r w:rsidRPr="00254105">
              <w:rPr>
                <w:rFonts w:ascii="Trebuchet MS" w:hAnsi="Trebuchet MS"/>
                <w:color w:val="FF0000"/>
                <w:sz w:val="22"/>
                <w:szCs w:val="22"/>
              </w:rPr>
              <w:t xml:space="preserve"> pentru </w:t>
            </w:r>
            <w:proofErr w:type="spellStart"/>
            <w:r w:rsidRPr="00254105">
              <w:rPr>
                <w:rFonts w:ascii="Trebuchet MS" w:hAnsi="Trebuchet MS"/>
                <w:color w:val="FF0000"/>
                <w:sz w:val="22"/>
                <w:szCs w:val="22"/>
              </w:rPr>
              <w:t>Dezvoltare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atât</w:t>
            </w:r>
            <w:proofErr w:type="spellEnd"/>
            <w:r w:rsidRPr="00254105">
              <w:rPr>
                <w:rFonts w:ascii="Trebuchet MS" w:hAnsi="Trebuchet MS"/>
                <w:color w:val="FF0000"/>
                <w:sz w:val="22"/>
                <w:szCs w:val="22"/>
              </w:rPr>
              <w:t xml:space="preserve"> din </w:t>
            </w:r>
            <w:proofErr w:type="spellStart"/>
            <w:r w:rsidRPr="00254105">
              <w:rPr>
                <w:rFonts w:ascii="Trebuchet MS" w:hAnsi="Trebuchet MS"/>
                <w:color w:val="FF0000"/>
                <w:sz w:val="22"/>
                <w:szCs w:val="22"/>
              </w:rPr>
              <w:t>punct</w:t>
            </w:r>
            <w:proofErr w:type="spellEnd"/>
            <w:r w:rsidRPr="00254105">
              <w:rPr>
                <w:rFonts w:ascii="Trebuchet MS" w:hAnsi="Trebuchet MS"/>
                <w:color w:val="FF0000"/>
                <w:sz w:val="22"/>
                <w:szCs w:val="22"/>
              </w:rPr>
              <w:t xml:space="preserve"> de </w:t>
            </w:r>
            <w:proofErr w:type="spellStart"/>
            <w:r w:rsidRPr="00254105">
              <w:rPr>
                <w:rFonts w:ascii="Trebuchet MS" w:hAnsi="Trebuchet MS"/>
                <w:color w:val="FF0000"/>
                <w:sz w:val="22"/>
                <w:szCs w:val="22"/>
              </w:rPr>
              <w:t>vedere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tehnic</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cât</w:t>
            </w:r>
            <w:proofErr w:type="spellEnd"/>
            <w:r w:rsidRPr="00254105">
              <w:rPr>
                <w:rFonts w:ascii="Trebuchet MS" w:hAnsi="Trebuchet MS"/>
                <w:color w:val="FF0000"/>
                <w:sz w:val="22"/>
                <w:szCs w:val="22"/>
              </w:rPr>
              <w:t xml:space="preserve"> și financiar;</w:t>
            </w:r>
          </w:p>
        </w:tc>
      </w:tr>
      <w:tr w:rsidR="00ED2984" w:rsidRPr="00254105" w14:paraId="02974DFB" w14:textId="77777777" w:rsidTr="00517F25">
        <w:trPr>
          <w:trHeight w:val="197"/>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37FB68B3" w14:textId="77777777" w:rsidR="00ED2984" w:rsidRPr="00254105" w:rsidRDefault="00ED2984" w:rsidP="00ED2984">
            <w:pPr>
              <w:rPr>
                <w:rFonts w:ascii="Trebuchet MS" w:hAnsi="Trebuchet MS"/>
                <w:b/>
                <w:bCs/>
                <w:color w:val="FF0000"/>
                <w:sz w:val="22"/>
                <w:szCs w:val="22"/>
              </w:rPr>
            </w:pPr>
            <w:r w:rsidRPr="00254105">
              <w:rPr>
                <w:rFonts w:ascii="Trebuchet MS" w:hAnsi="Trebuchet MS"/>
                <w:b/>
                <w:bCs/>
                <w:color w:val="FF0000"/>
                <w:sz w:val="22"/>
                <w:szCs w:val="22"/>
              </w:rPr>
              <w:t xml:space="preserve">AM POIM </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42EC697A" w14:textId="77777777" w:rsidR="00ED2984" w:rsidRPr="00254105" w:rsidRDefault="00ED2984" w:rsidP="002B2366">
            <w:pPr>
              <w:rPr>
                <w:rFonts w:ascii="Trebuchet MS" w:hAnsi="Trebuchet MS"/>
                <w:color w:val="FF0000"/>
                <w:sz w:val="22"/>
                <w:szCs w:val="22"/>
              </w:rPr>
            </w:pPr>
            <w:proofErr w:type="spellStart"/>
            <w:r w:rsidRPr="00254105">
              <w:rPr>
                <w:rFonts w:ascii="Trebuchet MS" w:hAnsi="Trebuchet MS"/>
                <w:color w:val="FF0000"/>
                <w:sz w:val="22"/>
                <w:szCs w:val="22"/>
              </w:rPr>
              <w:t>Autoritatea</w:t>
            </w:r>
            <w:proofErr w:type="spellEnd"/>
            <w:r w:rsidRPr="00254105">
              <w:rPr>
                <w:rFonts w:ascii="Trebuchet MS" w:hAnsi="Trebuchet MS"/>
                <w:color w:val="FF0000"/>
                <w:sz w:val="22"/>
                <w:szCs w:val="22"/>
              </w:rPr>
              <w:t xml:space="preserve"> de Management Program </w:t>
            </w:r>
            <w:proofErr w:type="spellStart"/>
            <w:r w:rsidRPr="00254105">
              <w:rPr>
                <w:rFonts w:ascii="Trebuchet MS" w:hAnsi="Trebuchet MS"/>
                <w:color w:val="FF0000"/>
                <w:sz w:val="22"/>
                <w:szCs w:val="22"/>
              </w:rPr>
              <w:t>Operaţional</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Infrastructură</w:t>
            </w:r>
            <w:proofErr w:type="spellEnd"/>
            <w:r w:rsidRPr="00254105">
              <w:rPr>
                <w:rFonts w:ascii="Trebuchet MS" w:hAnsi="Trebuchet MS"/>
                <w:color w:val="FF0000"/>
                <w:sz w:val="22"/>
                <w:szCs w:val="22"/>
              </w:rPr>
              <w:t xml:space="preserve"> Mare</w:t>
            </w:r>
          </w:p>
        </w:tc>
      </w:tr>
      <w:tr w:rsidR="00262339" w:rsidRPr="00254105" w14:paraId="51A540D9" w14:textId="77777777" w:rsidTr="00517F25">
        <w:trPr>
          <w:trHeight w:val="188"/>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019755CD" w14:textId="77777777" w:rsidR="00262339" w:rsidRPr="00254105" w:rsidRDefault="00262339" w:rsidP="00262339">
            <w:pPr>
              <w:rPr>
                <w:rFonts w:ascii="Trebuchet MS" w:hAnsi="Trebuchet MS"/>
                <w:b/>
                <w:bCs/>
                <w:sz w:val="22"/>
                <w:szCs w:val="22"/>
              </w:rPr>
            </w:pPr>
            <w:r w:rsidRPr="00254105">
              <w:rPr>
                <w:rFonts w:ascii="Trebuchet MS" w:eastAsia="Calibri" w:hAnsi="Trebuchet MS"/>
                <w:b/>
                <w:sz w:val="22"/>
                <w:szCs w:val="22"/>
                <w:lang w:val="ro-RO"/>
              </w:rPr>
              <w:t xml:space="preserve">ANPM </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25C3551F" w14:textId="77777777" w:rsidR="00262339" w:rsidRPr="00254105" w:rsidRDefault="00262339" w:rsidP="00262339">
            <w:pPr>
              <w:rPr>
                <w:rFonts w:ascii="Trebuchet MS" w:hAnsi="Trebuchet MS"/>
                <w:sz w:val="22"/>
                <w:szCs w:val="22"/>
              </w:rPr>
            </w:pPr>
            <w:r w:rsidRPr="00254105">
              <w:rPr>
                <w:rFonts w:ascii="Trebuchet MS" w:eastAsia="Calibri" w:hAnsi="Trebuchet MS"/>
                <w:sz w:val="22"/>
                <w:szCs w:val="22"/>
                <w:lang w:val="ro-RO"/>
              </w:rPr>
              <w:t>Agenția Națională pentru Protecția Mediului.</w:t>
            </w:r>
          </w:p>
        </w:tc>
      </w:tr>
      <w:tr w:rsidR="00262339" w:rsidRPr="00254105" w14:paraId="137FE08A" w14:textId="77777777" w:rsidTr="005B5BEF">
        <w:trPr>
          <w:trHeight w:val="45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4BB5B38A" w14:textId="77777777" w:rsidR="00262339" w:rsidRPr="00254105" w:rsidRDefault="00262339" w:rsidP="00262339">
            <w:pPr>
              <w:rPr>
                <w:rFonts w:ascii="Trebuchet MS" w:eastAsia="Calibri" w:hAnsi="Trebuchet MS"/>
                <w:b/>
                <w:sz w:val="22"/>
                <w:szCs w:val="22"/>
                <w:lang w:val="ro-RO"/>
              </w:rPr>
            </w:pPr>
            <w:r w:rsidRPr="00254105">
              <w:rPr>
                <w:rFonts w:ascii="Trebuchet MS" w:eastAsia="Calibri" w:hAnsi="Trebuchet MS"/>
                <w:b/>
                <w:sz w:val="22"/>
                <w:szCs w:val="22"/>
                <w:lang w:val="ro-RO"/>
              </w:rPr>
              <w:t>ANSVSA</w:t>
            </w:r>
            <w:r w:rsidRPr="00254105">
              <w:rPr>
                <w:rFonts w:ascii="Trebuchet MS" w:eastAsia="Calibri" w:hAnsi="Trebuchet MS"/>
                <w:b/>
                <w:sz w:val="22"/>
                <w:szCs w:val="22"/>
                <w:lang w:val="ro-RO"/>
              </w:rPr>
              <w:tab/>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14B58A1B" w14:textId="77777777" w:rsidR="00262339" w:rsidRPr="00254105" w:rsidRDefault="00262339" w:rsidP="00262339">
            <w:pPr>
              <w:rPr>
                <w:rFonts w:ascii="Trebuchet MS" w:eastAsia="Calibri" w:hAnsi="Trebuchet MS"/>
                <w:sz w:val="22"/>
                <w:szCs w:val="22"/>
                <w:lang w:val="ro-RO"/>
              </w:rPr>
            </w:pPr>
            <w:r w:rsidRPr="00254105">
              <w:rPr>
                <w:rFonts w:ascii="Trebuchet MS" w:eastAsia="Calibri" w:hAnsi="Trebuchet MS"/>
                <w:sz w:val="22"/>
                <w:szCs w:val="22"/>
                <w:lang w:val="ro-RO"/>
              </w:rPr>
              <w:t>Autoritatea Națională Sanitară Veterinară și pentru Siguranța Alimentelor.</w:t>
            </w:r>
          </w:p>
        </w:tc>
      </w:tr>
      <w:tr w:rsidR="002B2366" w:rsidRPr="00EE76B2" w14:paraId="19DD8800" w14:textId="77777777" w:rsidTr="005B5BEF">
        <w:trPr>
          <w:trHeight w:val="45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2BD5C07C" w14:textId="77777777" w:rsidR="002B2366" w:rsidRPr="00254105" w:rsidRDefault="002B2366" w:rsidP="00262339">
            <w:pPr>
              <w:rPr>
                <w:rFonts w:ascii="Trebuchet MS" w:eastAsia="Calibri" w:hAnsi="Trebuchet MS"/>
                <w:b/>
                <w:sz w:val="22"/>
                <w:szCs w:val="22"/>
                <w:lang w:val="ro-RO"/>
              </w:rPr>
            </w:pPr>
            <w:r w:rsidRPr="00254105">
              <w:rPr>
                <w:rFonts w:ascii="Trebuchet MS" w:eastAsia="Calibri" w:hAnsi="Trebuchet MS"/>
                <w:b/>
                <w:sz w:val="22"/>
                <w:szCs w:val="22"/>
                <w:lang w:val="ro-RO"/>
              </w:rPr>
              <w:t>APIA</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42463149" w14:textId="77777777" w:rsidR="002B2366" w:rsidRPr="00254105" w:rsidRDefault="002B2366" w:rsidP="002B2366">
            <w:pPr>
              <w:rPr>
                <w:rFonts w:ascii="Trebuchet MS" w:eastAsia="Calibri" w:hAnsi="Trebuchet MS"/>
                <w:sz w:val="22"/>
                <w:szCs w:val="22"/>
                <w:lang w:val="ro-RO"/>
              </w:rPr>
            </w:pPr>
            <w:proofErr w:type="spellStart"/>
            <w:r w:rsidRPr="00254105">
              <w:rPr>
                <w:rFonts w:ascii="Trebuchet MS" w:eastAsia="Calibri" w:hAnsi="Trebuchet MS"/>
                <w:sz w:val="22"/>
                <w:szCs w:val="22"/>
                <w:lang w:val="ro-RO"/>
              </w:rPr>
              <w:t>Agenţia</w:t>
            </w:r>
            <w:proofErr w:type="spellEnd"/>
            <w:r w:rsidRPr="00254105">
              <w:rPr>
                <w:rFonts w:ascii="Trebuchet MS" w:eastAsia="Calibri" w:hAnsi="Trebuchet MS"/>
                <w:sz w:val="22"/>
                <w:szCs w:val="22"/>
                <w:lang w:val="ro-RO"/>
              </w:rPr>
              <w:t xml:space="preserve"> de </w:t>
            </w:r>
            <w:proofErr w:type="spellStart"/>
            <w:r w:rsidRPr="00254105">
              <w:rPr>
                <w:rFonts w:ascii="Trebuchet MS" w:eastAsia="Calibri" w:hAnsi="Trebuchet MS"/>
                <w:sz w:val="22"/>
                <w:szCs w:val="22"/>
                <w:lang w:val="ro-RO"/>
              </w:rPr>
              <w:t>Plăţi</w:t>
            </w:r>
            <w:proofErr w:type="spellEnd"/>
            <w:r w:rsidRPr="00254105">
              <w:rPr>
                <w:rFonts w:ascii="Trebuchet MS" w:eastAsia="Calibri" w:hAnsi="Trebuchet MS"/>
                <w:sz w:val="22"/>
                <w:szCs w:val="22"/>
                <w:lang w:val="ro-RO"/>
              </w:rPr>
              <w:t xml:space="preserve"> şi </w:t>
            </w:r>
            <w:proofErr w:type="spellStart"/>
            <w:r w:rsidRPr="00254105">
              <w:rPr>
                <w:rFonts w:ascii="Trebuchet MS" w:eastAsia="Calibri" w:hAnsi="Trebuchet MS"/>
                <w:sz w:val="22"/>
                <w:szCs w:val="22"/>
                <w:lang w:val="ro-RO"/>
              </w:rPr>
              <w:t>Intervenţie</w:t>
            </w:r>
            <w:proofErr w:type="spellEnd"/>
            <w:r w:rsidRPr="00254105">
              <w:rPr>
                <w:rFonts w:ascii="Trebuchet MS" w:eastAsia="Calibri" w:hAnsi="Trebuchet MS"/>
                <w:sz w:val="22"/>
                <w:szCs w:val="22"/>
                <w:lang w:val="ro-RO"/>
              </w:rPr>
              <w:t xml:space="preserve"> în Agricultură – </w:t>
            </w:r>
            <w:proofErr w:type="spellStart"/>
            <w:r w:rsidRPr="00254105">
              <w:rPr>
                <w:rFonts w:ascii="Trebuchet MS" w:eastAsia="Calibri" w:hAnsi="Trebuchet MS"/>
                <w:sz w:val="22"/>
                <w:szCs w:val="22"/>
                <w:lang w:val="ro-RO"/>
              </w:rPr>
              <w:t>instituţie</w:t>
            </w:r>
            <w:proofErr w:type="spellEnd"/>
            <w:r w:rsidRPr="00254105">
              <w:rPr>
                <w:rFonts w:ascii="Trebuchet MS" w:eastAsia="Calibri" w:hAnsi="Trebuchet MS"/>
                <w:sz w:val="22"/>
                <w:szCs w:val="22"/>
                <w:lang w:val="ro-RO"/>
              </w:rPr>
              <w:t xml:space="preserve"> publică subordonată Ministerului Agriculturii şi Dezvoltării Rurale – derulează fondurile europene pentru implementarea măsurilor </w:t>
            </w:r>
            <w:r w:rsidR="00ED2984" w:rsidRPr="00254105">
              <w:rPr>
                <w:rFonts w:ascii="Trebuchet MS" w:eastAsia="Calibri" w:hAnsi="Trebuchet MS"/>
                <w:sz w:val="22"/>
                <w:szCs w:val="22"/>
                <w:lang w:val="ro-RO"/>
              </w:rPr>
              <w:t xml:space="preserve"> </w:t>
            </w:r>
            <w:r w:rsidRPr="00254105">
              <w:rPr>
                <w:rFonts w:ascii="Trebuchet MS" w:eastAsia="Calibri" w:hAnsi="Trebuchet MS"/>
                <w:sz w:val="22"/>
                <w:szCs w:val="22"/>
                <w:lang w:val="ro-RO"/>
              </w:rPr>
              <w:t xml:space="preserve">de sprijin </w:t>
            </w:r>
            <w:proofErr w:type="spellStart"/>
            <w:r w:rsidRPr="00254105">
              <w:rPr>
                <w:rFonts w:ascii="Trebuchet MS" w:eastAsia="Calibri" w:hAnsi="Trebuchet MS"/>
                <w:sz w:val="22"/>
                <w:szCs w:val="22"/>
                <w:lang w:val="ro-RO"/>
              </w:rPr>
              <w:t>finanţate</w:t>
            </w:r>
            <w:proofErr w:type="spellEnd"/>
            <w:r w:rsidRPr="00254105">
              <w:rPr>
                <w:rFonts w:ascii="Trebuchet MS" w:eastAsia="Calibri" w:hAnsi="Trebuchet MS"/>
                <w:sz w:val="22"/>
                <w:szCs w:val="22"/>
                <w:lang w:val="ro-RO"/>
              </w:rPr>
              <w:t xml:space="preserve"> </w:t>
            </w:r>
            <w:r w:rsidRPr="00254105">
              <w:rPr>
                <w:rFonts w:ascii="Trebuchet MS" w:eastAsia="Calibri" w:hAnsi="Trebuchet MS"/>
                <w:sz w:val="22"/>
                <w:szCs w:val="22"/>
                <w:lang w:val="ro-RO"/>
              </w:rPr>
              <w:lastRenderedPageBreak/>
              <w:t>din Fondul European pentru Garantare în Agricultură</w:t>
            </w:r>
          </w:p>
        </w:tc>
      </w:tr>
      <w:tr w:rsidR="00262339" w:rsidRPr="00254105" w14:paraId="6278D6D4" w14:textId="77777777" w:rsidTr="003A558B">
        <w:trPr>
          <w:trHeight w:val="24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B7309B" w14:textId="77777777" w:rsidR="00262339" w:rsidRPr="00254105" w:rsidRDefault="00262339" w:rsidP="00262339">
            <w:pPr>
              <w:rPr>
                <w:rFonts w:ascii="Trebuchet MS" w:hAnsi="Trebuchet MS"/>
                <w:b/>
                <w:sz w:val="24"/>
                <w:szCs w:val="24"/>
              </w:rPr>
            </w:pPr>
            <w:r w:rsidRPr="00254105">
              <w:rPr>
                <w:rFonts w:ascii="Trebuchet MS" w:hAnsi="Trebuchet MS"/>
                <w:b/>
                <w:bCs/>
                <w:sz w:val="24"/>
                <w:szCs w:val="24"/>
              </w:rPr>
              <w:lastRenderedPageBreak/>
              <w:t xml:space="preserve">CCFE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28D08486"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 </w:t>
            </w: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Contabilizare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Fonduri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Europene</w:t>
            </w:r>
            <w:proofErr w:type="spellEnd"/>
            <w:r w:rsidRPr="00254105">
              <w:rPr>
                <w:rFonts w:ascii="Trebuchet MS" w:hAnsi="Trebuchet MS"/>
                <w:sz w:val="22"/>
                <w:szCs w:val="22"/>
              </w:rPr>
              <w:t xml:space="preserve"> ;</w:t>
            </w:r>
          </w:p>
        </w:tc>
      </w:tr>
      <w:tr w:rsidR="00262339" w:rsidRPr="00254105" w14:paraId="209FB092" w14:textId="77777777" w:rsidTr="005B5BEF">
        <w:trPr>
          <w:trHeight w:val="76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D66E2A" w14:textId="77777777" w:rsidR="00262339" w:rsidRPr="00254105" w:rsidRDefault="00262339" w:rsidP="00262339">
            <w:pPr>
              <w:rPr>
                <w:rFonts w:ascii="Trebuchet MS" w:hAnsi="Trebuchet MS"/>
                <w:sz w:val="24"/>
                <w:szCs w:val="24"/>
              </w:rPr>
            </w:pPr>
            <w:r w:rsidRPr="00254105">
              <w:rPr>
                <w:rFonts w:ascii="Trebuchet MS" w:hAnsi="Trebuchet MS"/>
                <w:sz w:val="14"/>
                <w:szCs w:val="14"/>
              </w:rPr>
              <w:t xml:space="preserve"> </w:t>
            </w:r>
            <w:r w:rsidRPr="00254105">
              <w:rPr>
                <w:rFonts w:ascii="Trebuchet MS" w:hAnsi="Trebuchet MS"/>
                <w:b/>
                <w:bCs/>
                <w:sz w:val="24"/>
                <w:szCs w:val="24"/>
              </w:rPr>
              <w:t xml:space="preserve">CE SLIN – CRFIR/OJFIR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4D4D115B"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 </w:t>
            </w: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Evaluare</w:t>
            </w:r>
            <w:proofErr w:type="spellEnd"/>
            <w:r w:rsidRPr="00254105">
              <w:rPr>
                <w:rFonts w:ascii="Trebuchet MS" w:hAnsi="Trebuchet MS"/>
                <w:sz w:val="22"/>
                <w:szCs w:val="22"/>
              </w:rPr>
              <w:t xml:space="preserve">, din cadrul </w:t>
            </w:r>
            <w:proofErr w:type="spellStart"/>
            <w:r w:rsidRPr="00254105">
              <w:rPr>
                <w:rFonts w:ascii="Trebuchet MS" w:hAnsi="Trebuchet MS"/>
                <w:sz w:val="22"/>
                <w:szCs w:val="22"/>
              </w:rPr>
              <w:t>Serviciului</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roofErr w:type="spellStart"/>
            <w:r w:rsidRPr="00254105">
              <w:rPr>
                <w:rFonts w:ascii="Trebuchet MS" w:hAnsi="Trebuchet MS"/>
                <w:sz w:val="22"/>
                <w:szCs w:val="22"/>
              </w:rPr>
              <w:t>Oficiul</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2C211F24" w14:textId="77777777" w:rsidTr="005B5BEF">
        <w:trPr>
          <w:trHeight w:val="51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294582B8" w14:textId="77777777" w:rsidR="00262339" w:rsidRPr="00254105" w:rsidRDefault="00262339" w:rsidP="00262339">
            <w:pPr>
              <w:rPr>
                <w:rFonts w:ascii="Trebuchet MS" w:hAnsi="Trebuchet MS"/>
                <w:b/>
                <w:sz w:val="24"/>
                <w:szCs w:val="24"/>
              </w:rPr>
            </w:pPr>
            <w:r w:rsidRPr="00254105">
              <w:rPr>
                <w:rFonts w:ascii="Trebuchet MS" w:hAnsi="Trebuchet MS"/>
                <w:b/>
                <w:sz w:val="24"/>
                <w:szCs w:val="24"/>
              </w:rPr>
              <w:t>CEI</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6AB490BA"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Cerere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Exprimare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Interes</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cerere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finantare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specifica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Masurii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cooperare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grupuri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operationale</w:t>
            </w:r>
            <w:proofErr w:type="spellEnd"/>
            <w:r w:rsidRPr="00254105">
              <w:rPr>
                <w:rFonts w:ascii="Trebuchet MS" w:hAnsi="Trebuchet MS"/>
                <w:sz w:val="22"/>
                <w:szCs w:val="22"/>
              </w:rPr>
              <w:t xml:space="preserve"> </w:t>
            </w:r>
          </w:p>
        </w:tc>
      </w:tr>
      <w:tr w:rsidR="00262339" w:rsidRPr="00254105" w14:paraId="6C2A4D73" w14:textId="77777777" w:rsidTr="005B5BEF">
        <w:trPr>
          <w:trHeight w:val="67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B46D51" w14:textId="77777777" w:rsidR="00262339" w:rsidRPr="00254105" w:rsidRDefault="00262339" w:rsidP="00262339">
            <w:pPr>
              <w:rPr>
                <w:rFonts w:ascii="Trebuchet MS" w:hAnsi="Trebuchet MS"/>
                <w:sz w:val="24"/>
                <w:szCs w:val="24"/>
              </w:rPr>
            </w:pPr>
            <w:r w:rsidRPr="00254105">
              <w:rPr>
                <w:rFonts w:ascii="Trebuchet MS" w:hAnsi="Trebuchet MS"/>
                <w:sz w:val="14"/>
                <w:szCs w:val="14"/>
              </w:rPr>
              <w:t xml:space="preserve"> </w:t>
            </w:r>
            <w:r w:rsidRPr="00254105">
              <w:rPr>
                <w:rFonts w:ascii="Trebuchet MS" w:hAnsi="Trebuchet MS"/>
                <w:b/>
                <w:bCs/>
                <w:sz w:val="24"/>
                <w:szCs w:val="24"/>
              </w:rPr>
              <w:t>CI SLIN – CRFIR/OJFIR</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DD2699B"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Implementare, din cadrul </w:t>
            </w:r>
            <w:proofErr w:type="spellStart"/>
            <w:r w:rsidRPr="00254105">
              <w:rPr>
                <w:rFonts w:ascii="Trebuchet MS" w:hAnsi="Trebuchet MS"/>
                <w:sz w:val="22"/>
                <w:szCs w:val="22"/>
              </w:rPr>
              <w:t>Serviciului</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roofErr w:type="spellStart"/>
            <w:r w:rsidRPr="00254105">
              <w:rPr>
                <w:rFonts w:ascii="Trebuchet MS" w:hAnsi="Trebuchet MS"/>
                <w:sz w:val="22"/>
                <w:szCs w:val="22"/>
              </w:rPr>
              <w:t>Oficiul</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4FC3D029" w14:textId="77777777" w:rsidTr="00517F25">
        <w:trPr>
          <w:trHeight w:val="24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EA356E"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CCFPP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0D109228"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Control Financiar </w:t>
            </w:r>
            <w:proofErr w:type="spellStart"/>
            <w:r w:rsidRPr="00254105">
              <w:rPr>
                <w:rFonts w:ascii="Trebuchet MS" w:hAnsi="Trebuchet MS"/>
                <w:sz w:val="22"/>
                <w:szCs w:val="22"/>
              </w:rPr>
              <w:t>Preventiv</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Propriu</w:t>
            </w:r>
            <w:proofErr w:type="spellEnd"/>
            <w:r w:rsidRPr="00254105">
              <w:rPr>
                <w:rFonts w:ascii="Trebuchet MS" w:hAnsi="Trebuchet MS"/>
                <w:sz w:val="22"/>
                <w:szCs w:val="22"/>
              </w:rPr>
              <w:t>;</w:t>
            </w:r>
          </w:p>
        </w:tc>
      </w:tr>
      <w:tr w:rsidR="00262339" w:rsidRPr="00EE76B2" w14:paraId="54B7BE2F" w14:textId="77777777" w:rsidTr="005B5BEF">
        <w:trPr>
          <w:trHeight w:val="37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15A79D"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CF</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27CBE909" w14:textId="77777777" w:rsidR="00262339" w:rsidRPr="00EE76B2" w:rsidRDefault="00262339" w:rsidP="00262339">
            <w:pPr>
              <w:rPr>
                <w:rFonts w:ascii="Trebuchet MS" w:hAnsi="Trebuchet MS"/>
                <w:sz w:val="22"/>
                <w:szCs w:val="22"/>
                <w:lang w:val="fr-FR"/>
              </w:rPr>
            </w:pPr>
            <w:proofErr w:type="spellStart"/>
            <w:r w:rsidRPr="00EE76B2">
              <w:rPr>
                <w:rFonts w:ascii="Trebuchet MS" w:hAnsi="Trebuchet MS"/>
                <w:sz w:val="22"/>
                <w:szCs w:val="22"/>
                <w:lang w:val="fr-FR"/>
              </w:rPr>
              <w:t>Cerere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finantare</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Formular</w:t>
            </w:r>
            <w:proofErr w:type="spellEnd"/>
            <w:r w:rsidRPr="00EE76B2">
              <w:rPr>
                <w:rFonts w:ascii="Trebuchet MS" w:hAnsi="Trebuchet MS"/>
                <w:sz w:val="22"/>
                <w:szCs w:val="22"/>
                <w:lang w:val="fr-FR"/>
              </w:rPr>
              <w:t xml:space="preserve"> ce </w:t>
            </w:r>
            <w:proofErr w:type="spellStart"/>
            <w:r w:rsidRPr="00EE76B2">
              <w:rPr>
                <w:rFonts w:ascii="Trebuchet MS" w:hAnsi="Trebuchet MS"/>
                <w:sz w:val="22"/>
                <w:szCs w:val="22"/>
                <w:lang w:val="fr-FR"/>
              </w:rPr>
              <w:t>trebuie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completat</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catre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potentialii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beneficiari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finantare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nerambursabila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prin</w:t>
            </w:r>
            <w:proofErr w:type="spellEnd"/>
            <w:r w:rsidRPr="00EE76B2">
              <w:rPr>
                <w:rFonts w:ascii="Trebuchet MS" w:hAnsi="Trebuchet MS"/>
                <w:sz w:val="22"/>
                <w:szCs w:val="22"/>
                <w:lang w:val="fr-FR"/>
              </w:rPr>
              <w:t xml:space="preserve"> PNDR</w:t>
            </w:r>
          </w:p>
        </w:tc>
      </w:tr>
      <w:tr w:rsidR="00262339" w:rsidRPr="00254105" w14:paraId="1889EDFE" w14:textId="77777777" w:rsidTr="00517F25">
        <w:trPr>
          <w:trHeight w:val="24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07E898"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CJC</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272C8B0"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Compartimentul</w:t>
            </w:r>
            <w:proofErr w:type="spellEnd"/>
            <w:r w:rsidRPr="00254105">
              <w:rPr>
                <w:rFonts w:ascii="Trebuchet MS" w:hAnsi="Trebuchet MS"/>
                <w:sz w:val="22"/>
                <w:szCs w:val="22"/>
              </w:rPr>
              <w:t xml:space="preserve"> Juridic și </w:t>
            </w:r>
            <w:proofErr w:type="spellStart"/>
            <w:r w:rsidRPr="00254105">
              <w:rPr>
                <w:rFonts w:ascii="Trebuchet MS" w:hAnsi="Trebuchet MS"/>
                <w:sz w:val="22"/>
                <w:szCs w:val="22"/>
              </w:rPr>
              <w:t>Contencios</w:t>
            </w:r>
            <w:proofErr w:type="spellEnd"/>
            <w:r w:rsidRPr="00254105">
              <w:rPr>
                <w:rFonts w:ascii="Trebuchet MS" w:hAnsi="Trebuchet MS"/>
                <w:sz w:val="22"/>
                <w:szCs w:val="22"/>
              </w:rPr>
              <w:t xml:space="preserve"> ;</w:t>
            </w:r>
          </w:p>
        </w:tc>
      </w:tr>
      <w:tr w:rsidR="00262339" w:rsidRPr="00254105" w14:paraId="0DDE2D8B" w14:textId="77777777" w:rsidTr="005B5BEF">
        <w:trPr>
          <w:trHeight w:val="36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7BEBE2"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CRFIR</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315294C"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 xml:space="preserve"> din cadrul AFIR</w:t>
            </w:r>
          </w:p>
        </w:tc>
      </w:tr>
      <w:tr w:rsidR="00262339" w:rsidRPr="00254105" w14:paraId="459B87BF" w14:textId="77777777" w:rsidTr="005B5BEF">
        <w:trPr>
          <w:trHeight w:val="42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85D463"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DAF</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6C3197DA"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Active </w:t>
            </w:r>
            <w:proofErr w:type="spellStart"/>
            <w:r w:rsidRPr="00254105">
              <w:rPr>
                <w:rFonts w:ascii="Trebuchet MS" w:hAnsi="Trebuchet MS"/>
                <w:sz w:val="22"/>
                <w:szCs w:val="22"/>
              </w:rPr>
              <w:t>Fizice</w:t>
            </w:r>
            <w:proofErr w:type="spellEnd"/>
            <w:r w:rsidRPr="00254105">
              <w:rPr>
                <w:rFonts w:ascii="Trebuchet MS" w:hAnsi="Trebuchet MS"/>
                <w:sz w:val="22"/>
                <w:szCs w:val="22"/>
              </w:rPr>
              <w:t xml:space="preserve"> din cadrul AFIR;</w:t>
            </w:r>
          </w:p>
        </w:tc>
      </w:tr>
      <w:tr w:rsidR="00262339" w:rsidRPr="00EE76B2" w14:paraId="6AEC9921" w14:textId="77777777" w:rsidTr="005B5BEF">
        <w:trPr>
          <w:trHeight w:val="42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B38678"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DATLIN</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43AB2DD" w14:textId="77777777" w:rsidR="00262339" w:rsidRPr="00EE76B2" w:rsidRDefault="00262339" w:rsidP="00262339">
            <w:pPr>
              <w:rPr>
                <w:rFonts w:ascii="Trebuchet MS" w:hAnsi="Trebuchet MS"/>
                <w:sz w:val="22"/>
                <w:szCs w:val="22"/>
                <w:lang w:val="fr-FR"/>
              </w:rPr>
            </w:pPr>
            <w:proofErr w:type="spellStart"/>
            <w:r w:rsidRPr="00EE76B2">
              <w:rPr>
                <w:rFonts w:ascii="Trebuchet MS" w:hAnsi="Trebuchet MS"/>
                <w:sz w:val="22"/>
                <w:szCs w:val="22"/>
                <w:lang w:val="fr-FR"/>
              </w:rPr>
              <w:t>Direcția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Asistență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Tehnică</w:t>
            </w:r>
            <w:proofErr w:type="spellEnd"/>
            <w:r w:rsidRPr="00EE76B2">
              <w:rPr>
                <w:rFonts w:ascii="Trebuchet MS" w:hAnsi="Trebuchet MS"/>
                <w:sz w:val="22"/>
                <w:szCs w:val="22"/>
                <w:lang w:val="fr-FR"/>
              </w:rPr>
              <w:t xml:space="preserve">, LEADER și </w:t>
            </w:r>
            <w:proofErr w:type="spellStart"/>
            <w:r w:rsidRPr="00EE76B2">
              <w:rPr>
                <w:rFonts w:ascii="Trebuchet MS" w:hAnsi="Trebuchet MS"/>
                <w:sz w:val="22"/>
                <w:szCs w:val="22"/>
                <w:lang w:val="fr-FR"/>
              </w:rPr>
              <w:t>Investiții</w:t>
            </w:r>
            <w:proofErr w:type="spellEnd"/>
            <w:r w:rsidRPr="00EE76B2">
              <w:rPr>
                <w:rFonts w:ascii="Trebuchet MS" w:hAnsi="Trebuchet MS"/>
                <w:sz w:val="22"/>
                <w:szCs w:val="22"/>
                <w:lang w:val="fr-FR"/>
              </w:rPr>
              <w:t xml:space="preserve"> Non-agricole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cadrul AFIR;</w:t>
            </w:r>
          </w:p>
        </w:tc>
      </w:tr>
      <w:tr w:rsidR="00262339" w:rsidRPr="00254105" w14:paraId="60158DA2" w14:textId="77777777" w:rsidTr="005B5BEF">
        <w:trPr>
          <w:trHeight w:val="34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BB86D2"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DCA</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622FD544"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Control și </w:t>
            </w:r>
            <w:proofErr w:type="spellStart"/>
            <w:r w:rsidRPr="00254105">
              <w:rPr>
                <w:rFonts w:ascii="Trebuchet MS" w:hAnsi="Trebuchet MS"/>
                <w:sz w:val="22"/>
                <w:szCs w:val="22"/>
              </w:rPr>
              <w:t>Antifraudă</w:t>
            </w:r>
            <w:proofErr w:type="spellEnd"/>
            <w:r w:rsidRPr="00254105">
              <w:rPr>
                <w:rFonts w:ascii="Trebuchet MS" w:hAnsi="Trebuchet MS"/>
                <w:sz w:val="22"/>
                <w:szCs w:val="22"/>
              </w:rPr>
              <w:t xml:space="preserve"> din cadrul AFIR;</w:t>
            </w:r>
          </w:p>
        </w:tc>
      </w:tr>
      <w:tr w:rsidR="00262339" w:rsidRPr="00254105" w14:paraId="76D07992" w14:textId="77777777" w:rsidTr="003A558B">
        <w:trPr>
          <w:trHeight w:val="197"/>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76A53"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DCP</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09E6D044"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Direcţia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Coordonare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Programe</w:t>
            </w:r>
            <w:proofErr w:type="spellEnd"/>
            <w:r w:rsidRPr="00254105">
              <w:rPr>
                <w:rFonts w:ascii="Trebuchet MS" w:hAnsi="Trebuchet MS"/>
                <w:sz w:val="22"/>
                <w:szCs w:val="22"/>
              </w:rPr>
              <w:t xml:space="preserve"> - AFIR;</w:t>
            </w:r>
          </w:p>
        </w:tc>
      </w:tr>
      <w:tr w:rsidR="00262339" w:rsidRPr="00254105" w14:paraId="5A69BED6" w14:textId="77777777" w:rsidTr="005B5BEF">
        <w:trPr>
          <w:trHeight w:val="42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D4D112"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DECPFE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1D658345"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Efectuare</w:t>
            </w:r>
            <w:proofErr w:type="spellEnd"/>
            <w:r w:rsidRPr="00254105">
              <w:rPr>
                <w:rFonts w:ascii="Trebuchet MS" w:hAnsi="Trebuchet MS"/>
                <w:sz w:val="22"/>
                <w:szCs w:val="22"/>
              </w:rPr>
              <w:t xml:space="preserve"> și </w:t>
            </w:r>
            <w:proofErr w:type="spellStart"/>
            <w:r w:rsidRPr="00254105">
              <w:rPr>
                <w:rFonts w:ascii="Trebuchet MS" w:hAnsi="Trebuchet MS"/>
                <w:sz w:val="22"/>
                <w:szCs w:val="22"/>
              </w:rPr>
              <w:t>Contabilizare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Plăți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Fonduri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Europene</w:t>
            </w:r>
            <w:proofErr w:type="spellEnd"/>
          </w:p>
        </w:tc>
      </w:tr>
      <w:tr w:rsidR="00262339" w:rsidRPr="00254105" w14:paraId="53917A99" w14:textId="77777777" w:rsidTr="005B5BEF">
        <w:trPr>
          <w:trHeight w:val="40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B109A"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DGA CRFIR</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A48BD42"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Director General Adjunct </w:t>
            </w:r>
            <w:proofErr w:type="spellStart"/>
            <w:r w:rsidRPr="00254105">
              <w:rPr>
                <w:rFonts w:ascii="Trebuchet MS" w:hAnsi="Trebuchet MS"/>
                <w:sz w:val="22"/>
                <w:szCs w:val="22"/>
              </w:rPr>
              <w:t>Centrul</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p>
        </w:tc>
      </w:tr>
      <w:tr w:rsidR="00262339" w:rsidRPr="00254105" w14:paraId="6F93A51A" w14:textId="77777777" w:rsidTr="005B5BEF">
        <w:trPr>
          <w:trHeight w:val="24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190F89"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DGA ILINA</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4F75A6FA"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Director General Adjunct </w:t>
            </w:r>
            <w:proofErr w:type="spellStart"/>
            <w:r w:rsidRPr="00254105">
              <w:rPr>
                <w:rFonts w:ascii="Trebuchet MS" w:hAnsi="Trebuchet MS"/>
                <w:sz w:val="22"/>
                <w:szCs w:val="22"/>
              </w:rPr>
              <w:t>Infrastructură</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w:t>
            </w:r>
          </w:p>
        </w:tc>
      </w:tr>
      <w:tr w:rsidR="00262339" w:rsidRPr="00EE76B2" w14:paraId="24F14E57" w14:textId="77777777" w:rsidTr="005B5BEF">
        <w:trPr>
          <w:trHeight w:val="36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1BFF3"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DGDR - AM PNDR</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259D772A" w14:textId="77777777" w:rsidR="00262339" w:rsidRPr="00EE76B2" w:rsidRDefault="00262339" w:rsidP="00262339">
            <w:pPr>
              <w:rPr>
                <w:rFonts w:ascii="Trebuchet MS" w:hAnsi="Trebuchet MS"/>
                <w:sz w:val="22"/>
                <w:szCs w:val="22"/>
                <w:lang w:val="fr-FR"/>
              </w:rPr>
            </w:pPr>
            <w:proofErr w:type="spellStart"/>
            <w:r w:rsidRPr="00EE76B2">
              <w:rPr>
                <w:rFonts w:ascii="Trebuchet MS" w:hAnsi="Trebuchet MS"/>
                <w:sz w:val="22"/>
                <w:szCs w:val="22"/>
                <w:lang w:val="fr-FR"/>
              </w:rPr>
              <w:t>Direcția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Generală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Autoritatea</w:t>
            </w:r>
            <w:proofErr w:type="spellEnd"/>
            <w:r w:rsidRPr="00EE76B2">
              <w:rPr>
                <w:rFonts w:ascii="Trebuchet MS" w:hAnsi="Trebuchet MS"/>
                <w:sz w:val="22"/>
                <w:szCs w:val="22"/>
                <w:lang w:val="fr-FR"/>
              </w:rPr>
              <w:t xml:space="preserve"> de Management pentru </w:t>
            </w:r>
            <w:proofErr w:type="spellStart"/>
            <w:r w:rsidRPr="00EE76B2">
              <w:rPr>
                <w:rFonts w:ascii="Trebuchet MS" w:hAnsi="Trebuchet MS"/>
                <w:sz w:val="22"/>
                <w:szCs w:val="22"/>
                <w:lang w:val="fr-FR"/>
              </w:rPr>
              <w:t>Programul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Național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w:t>
            </w:r>
          </w:p>
        </w:tc>
      </w:tr>
      <w:tr w:rsidR="00262339" w:rsidRPr="00EE76B2" w14:paraId="74EC6408" w14:textId="77777777" w:rsidTr="003A558B">
        <w:trPr>
          <w:trHeight w:val="26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572F67"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DIBA</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23C26D6B" w14:textId="77777777" w:rsidR="00262339" w:rsidRPr="00EE76B2" w:rsidRDefault="00262339" w:rsidP="00262339">
            <w:pPr>
              <w:rPr>
                <w:rFonts w:ascii="Trebuchet MS" w:hAnsi="Trebuchet MS"/>
                <w:sz w:val="22"/>
                <w:szCs w:val="22"/>
                <w:lang w:val="fr-FR"/>
              </w:rPr>
            </w:pPr>
            <w:proofErr w:type="spellStart"/>
            <w:r w:rsidRPr="00EE76B2">
              <w:rPr>
                <w:rFonts w:ascii="Trebuchet MS" w:hAnsi="Trebuchet MS"/>
                <w:sz w:val="22"/>
                <w:szCs w:val="22"/>
                <w:lang w:val="fr-FR"/>
              </w:rPr>
              <w:t>Direcția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Infrastructură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Bază</w:t>
            </w:r>
            <w:proofErr w:type="spellEnd"/>
            <w:r w:rsidRPr="00EE76B2">
              <w:rPr>
                <w:rFonts w:ascii="Trebuchet MS" w:hAnsi="Trebuchet MS"/>
                <w:sz w:val="22"/>
                <w:szCs w:val="22"/>
                <w:lang w:val="fr-FR"/>
              </w:rPr>
              <w:t xml:space="preserve"> și de </w:t>
            </w:r>
            <w:proofErr w:type="spellStart"/>
            <w:r w:rsidRPr="00EE76B2">
              <w:rPr>
                <w:rFonts w:ascii="Trebuchet MS" w:hAnsi="Trebuchet MS"/>
                <w:sz w:val="22"/>
                <w:szCs w:val="22"/>
                <w:lang w:val="fr-FR"/>
              </w:rPr>
              <w:t>Acces</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cadrul AFIR;</w:t>
            </w:r>
          </w:p>
        </w:tc>
      </w:tr>
      <w:tr w:rsidR="00262339" w:rsidRPr="00254105" w14:paraId="4C4695D2" w14:textId="77777777" w:rsidTr="003A558B">
        <w:trPr>
          <w:trHeight w:val="188"/>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BC66FA8"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DRP</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6B65778"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Direcţia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Relaţii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Publice</w:t>
            </w:r>
            <w:proofErr w:type="spellEnd"/>
            <w:r w:rsidRPr="00254105">
              <w:rPr>
                <w:rFonts w:ascii="Trebuchet MS" w:hAnsi="Trebuchet MS"/>
                <w:sz w:val="22"/>
                <w:szCs w:val="22"/>
              </w:rPr>
              <w:t xml:space="preserve"> – AFIR</w:t>
            </w:r>
          </w:p>
        </w:tc>
      </w:tr>
      <w:tr w:rsidR="00262339" w:rsidRPr="00254105" w14:paraId="052E4EBC" w14:textId="77777777" w:rsidTr="005B5BEF">
        <w:trPr>
          <w:trHeight w:val="37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EE839D"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DSP</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3B3BEE36"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Sănătate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Publică</w:t>
            </w:r>
            <w:proofErr w:type="spellEnd"/>
            <w:r w:rsidRPr="00254105">
              <w:rPr>
                <w:rFonts w:ascii="Trebuchet MS" w:hAnsi="Trebuchet MS"/>
                <w:sz w:val="22"/>
                <w:szCs w:val="22"/>
              </w:rPr>
              <w:t>.</w:t>
            </w:r>
          </w:p>
        </w:tc>
      </w:tr>
      <w:tr w:rsidR="00262339" w:rsidRPr="00254105" w14:paraId="31F845F9" w14:textId="77777777" w:rsidTr="005B5BEF">
        <w:trPr>
          <w:trHeight w:val="24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C8F2FDA"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DSVSA</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C2BA8D1"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Direcția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Sanitară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Veterinară</w:t>
            </w:r>
            <w:proofErr w:type="spellEnd"/>
            <w:r w:rsidRPr="00254105">
              <w:rPr>
                <w:rFonts w:ascii="Trebuchet MS" w:hAnsi="Trebuchet MS"/>
                <w:sz w:val="22"/>
                <w:szCs w:val="22"/>
              </w:rPr>
              <w:t xml:space="preserve"> și pentru </w:t>
            </w:r>
            <w:proofErr w:type="spellStart"/>
            <w:r w:rsidRPr="00254105">
              <w:rPr>
                <w:rFonts w:ascii="Trebuchet MS" w:hAnsi="Trebuchet MS"/>
                <w:sz w:val="22"/>
                <w:szCs w:val="22"/>
              </w:rPr>
              <w:t>Siguranța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Alimentelor</w:t>
            </w:r>
            <w:proofErr w:type="spellEnd"/>
          </w:p>
        </w:tc>
      </w:tr>
      <w:tr w:rsidR="00262339" w:rsidRPr="00EE76B2" w14:paraId="1100537C" w14:textId="77777777" w:rsidTr="005B5BEF">
        <w:trPr>
          <w:trHeight w:val="278"/>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A1389A"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FEADR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00528EF" w14:textId="77777777" w:rsidR="00262339" w:rsidRPr="00EE76B2" w:rsidRDefault="00262339" w:rsidP="00262339">
            <w:pPr>
              <w:rPr>
                <w:rFonts w:ascii="Trebuchet MS" w:hAnsi="Trebuchet MS"/>
                <w:sz w:val="22"/>
                <w:szCs w:val="22"/>
                <w:lang w:val="fr-FR"/>
              </w:rPr>
            </w:pPr>
            <w:proofErr w:type="spellStart"/>
            <w:r w:rsidRPr="00EE76B2">
              <w:rPr>
                <w:rFonts w:ascii="Trebuchet MS" w:hAnsi="Trebuchet MS"/>
                <w:sz w:val="22"/>
                <w:szCs w:val="22"/>
                <w:lang w:val="fr-FR"/>
              </w:rPr>
              <w:t>Fondul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European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Agricol</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w:t>
            </w:r>
          </w:p>
        </w:tc>
      </w:tr>
      <w:tr w:rsidR="00262339" w:rsidRPr="00254105" w14:paraId="1FB8ABA0" w14:textId="77777777" w:rsidTr="005B5BEF">
        <w:trPr>
          <w:trHeight w:val="31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8F7CDC"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FS</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1FB5E255"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Fisa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Masurii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Fisa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Tehnica</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Masurii</w:t>
            </w:r>
            <w:proofErr w:type="spellEnd"/>
          </w:p>
        </w:tc>
      </w:tr>
      <w:tr w:rsidR="00262339" w:rsidRPr="00254105" w14:paraId="263B2168" w14:textId="77777777" w:rsidTr="005B5BEF">
        <w:trPr>
          <w:trHeight w:val="31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9CDD50"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GAL</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3EE304C7"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Grup</w:t>
            </w:r>
            <w:proofErr w:type="spellEnd"/>
            <w:r w:rsidRPr="00254105">
              <w:rPr>
                <w:rFonts w:ascii="Trebuchet MS" w:hAnsi="Trebuchet MS"/>
                <w:sz w:val="22"/>
                <w:szCs w:val="22"/>
              </w:rPr>
              <w:t xml:space="preserve"> de Actiune Locala</w:t>
            </w:r>
          </w:p>
        </w:tc>
      </w:tr>
      <w:tr w:rsidR="00262339" w:rsidRPr="00254105" w14:paraId="1286BFB7" w14:textId="77777777" w:rsidTr="005B5BEF">
        <w:trPr>
          <w:trHeight w:val="75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57D67D3"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GO</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704E9B5" w14:textId="18A0D3FA"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Grup</w:t>
            </w:r>
            <w:proofErr w:type="spellEnd"/>
            <w:r w:rsidRPr="00254105">
              <w:rPr>
                <w:rFonts w:ascii="Trebuchet MS" w:hAnsi="Trebuchet MS"/>
                <w:sz w:val="22"/>
                <w:szCs w:val="22"/>
              </w:rPr>
              <w:t xml:space="preserve"> Operational; </w:t>
            </w:r>
            <w:proofErr w:type="spellStart"/>
            <w:r w:rsidRPr="00254105">
              <w:rPr>
                <w:rFonts w:ascii="Trebuchet MS" w:hAnsi="Trebuchet MS"/>
                <w:sz w:val="22"/>
                <w:szCs w:val="22"/>
              </w:rPr>
              <w:t>Grupurile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operaţionale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reprezintă</w:t>
            </w:r>
            <w:proofErr w:type="spellEnd"/>
            <w:r w:rsidRPr="00254105">
              <w:rPr>
                <w:rFonts w:ascii="Trebuchet MS" w:hAnsi="Trebuchet MS"/>
                <w:sz w:val="22"/>
                <w:szCs w:val="22"/>
              </w:rPr>
              <w:t xml:space="preserve"> un element-pivot al </w:t>
            </w:r>
            <w:proofErr w:type="spellStart"/>
            <w:r w:rsidRPr="00254105">
              <w:rPr>
                <w:rFonts w:ascii="Trebuchet MS" w:hAnsi="Trebuchet MS"/>
                <w:sz w:val="22"/>
                <w:szCs w:val="22"/>
              </w:rPr>
              <w:t>parteneriatului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european</w:t>
            </w:r>
            <w:proofErr w:type="spellEnd"/>
            <w:r w:rsidRPr="00254105">
              <w:rPr>
                <w:rFonts w:ascii="Trebuchet MS" w:hAnsi="Trebuchet MS"/>
                <w:sz w:val="22"/>
                <w:szCs w:val="22"/>
              </w:rPr>
              <w:t xml:space="preserve"> pentru </w:t>
            </w:r>
            <w:proofErr w:type="spellStart"/>
            <w:r w:rsidRPr="00254105">
              <w:rPr>
                <w:rFonts w:ascii="Trebuchet MS" w:hAnsi="Trebuchet MS"/>
                <w:sz w:val="22"/>
                <w:szCs w:val="22"/>
              </w:rPr>
              <w:t>inovare</w:t>
            </w:r>
            <w:proofErr w:type="spellEnd"/>
            <w:r w:rsidRPr="00254105">
              <w:rPr>
                <w:rFonts w:ascii="Trebuchet MS" w:hAnsi="Trebuchet MS"/>
                <w:sz w:val="22"/>
                <w:szCs w:val="22"/>
              </w:rPr>
              <w:t xml:space="preserve"> ("PEI") </w:t>
            </w:r>
            <w:proofErr w:type="spellStart"/>
            <w:r w:rsidRPr="00254105">
              <w:rPr>
                <w:rFonts w:ascii="Trebuchet MS" w:hAnsi="Trebuchet MS"/>
                <w:sz w:val="22"/>
                <w:szCs w:val="22"/>
              </w:rPr>
              <w:t>privind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productivitatea</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durabilitatea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agriculturii</w:t>
            </w:r>
            <w:proofErr w:type="spellEnd"/>
            <w:r w:rsidRPr="00254105">
              <w:rPr>
                <w:rFonts w:ascii="Trebuchet MS" w:hAnsi="Trebuchet MS"/>
                <w:sz w:val="22"/>
                <w:szCs w:val="22"/>
              </w:rPr>
              <w:t>. (reg.1305)</w:t>
            </w:r>
          </w:p>
        </w:tc>
      </w:tr>
      <w:tr w:rsidR="00262339" w:rsidRPr="00EE76B2" w14:paraId="5605F815" w14:textId="77777777" w:rsidTr="005B5BEF">
        <w:trPr>
          <w:trHeight w:val="287"/>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7585CD"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GS</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759AFDC2" w14:textId="77777777" w:rsidR="00262339" w:rsidRPr="00EE76B2" w:rsidRDefault="00262339" w:rsidP="00262339">
            <w:pPr>
              <w:rPr>
                <w:rFonts w:ascii="Trebuchet MS" w:hAnsi="Trebuchet MS"/>
                <w:sz w:val="22"/>
                <w:szCs w:val="22"/>
                <w:lang w:val="fr-FR"/>
              </w:rPr>
            </w:pPr>
            <w:r w:rsidRPr="00EE76B2">
              <w:rPr>
                <w:rFonts w:ascii="Trebuchet MS" w:hAnsi="Trebuchet MS"/>
                <w:sz w:val="22"/>
                <w:szCs w:val="22"/>
                <w:lang w:val="fr-FR"/>
              </w:rPr>
              <w:t xml:space="preserve">Ghid pentru </w:t>
            </w:r>
            <w:proofErr w:type="spellStart"/>
            <w:r w:rsidRPr="00EE76B2">
              <w:rPr>
                <w:rFonts w:ascii="Trebuchet MS" w:hAnsi="Trebuchet MS"/>
                <w:sz w:val="22"/>
                <w:szCs w:val="22"/>
                <w:lang w:val="fr-FR"/>
              </w:rPr>
              <w:t>Solicitantii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finantare</w:t>
            </w:r>
            <w:proofErr w:type="spellEnd"/>
            <w:r w:rsidRPr="00EE76B2">
              <w:rPr>
                <w:rFonts w:ascii="Trebuchet MS" w:hAnsi="Trebuchet MS"/>
                <w:sz w:val="22"/>
                <w:szCs w:val="22"/>
                <w:lang w:val="fr-FR"/>
              </w:rPr>
              <w:t xml:space="preserve">/ Ghid </w:t>
            </w:r>
            <w:proofErr w:type="spellStart"/>
            <w:r w:rsidRPr="00EE76B2">
              <w:rPr>
                <w:rFonts w:ascii="Trebuchet MS" w:hAnsi="Trebuchet MS"/>
                <w:sz w:val="22"/>
                <w:szCs w:val="22"/>
                <w:lang w:val="fr-FR"/>
              </w:rPr>
              <w:t>Solicitant</w:t>
            </w:r>
            <w:proofErr w:type="spellEnd"/>
          </w:p>
        </w:tc>
      </w:tr>
      <w:tr w:rsidR="00262339" w:rsidRPr="00EE76B2" w14:paraId="194C7629" w14:textId="77777777" w:rsidTr="005B5BEF">
        <w:trPr>
          <w:trHeight w:val="512"/>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0B1A2A"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LEADER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4AF7A39C" w14:textId="77777777" w:rsidR="00262339" w:rsidRPr="00EE76B2" w:rsidRDefault="00262339" w:rsidP="00262339">
            <w:pPr>
              <w:rPr>
                <w:rFonts w:ascii="Trebuchet MS" w:hAnsi="Trebuchet MS"/>
                <w:sz w:val="22"/>
                <w:szCs w:val="22"/>
                <w:lang w:val="fr-FR"/>
              </w:rPr>
            </w:pPr>
            <w:r w:rsidRPr="00EE76B2">
              <w:rPr>
                <w:rFonts w:ascii="Trebuchet MS" w:hAnsi="Trebuchet MS"/>
                <w:sz w:val="22"/>
                <w:szCs w:val="22"/>
                <w:lang w:val="fr-FR"/>
              </w:rPr>
              <w:t xml:space="preserve">Liaison Entre Actions de Développement de l'Économique Rurale := </w:t>
            </w:r>
            <w:proofErr w:type="spellStart"/>
            <w:r w:rsidRPr="00EE76B2">
              <w:rPr>
                <w:rFonts w:ascii="Trebuchet MS" w:hAnsi="Trebuchet MS"/>
                <w:sz w:val="22"/>
                <w:szCs w:val="22"/>
                <w:lang w:val="fr-FR"/>
              </w:rPr>
              <w:t>Legaturi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actiunile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economiei</w:t>
            </w:r>
            <w:proofErr w:type="spellEnd"/>
            <w:r w:rsidRPr="00EE76B2">
              <w:rPr>
                <w:rFonts w:ascii="Trebuchet MS" w:hAnsi="Trebuchet MS"/>
                <w:sz w:val="22"/>
                <w:szCs w:val="22"/>
                <w:lang w:val="fr-FR"/>
              </w:rPr>
              <w:t xml:space="preserve"> rurale </w:t>
            </w:r>
          </w:p>
        </w:tc>
      </w:tr>
      <w:tr w:rsidR="00262339" w:rsidRPr="00254105" w14:paraId="0CCE37BC" w14:textId="77777777" w:rsidTr="005B5BEF">
        <w:trPr>
          <w:trHeight w:val="35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255DB83F"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HNV</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177208F4" w14:textId="3A9A3FD4" w:rsidR="00262339" w:rsidRPr="00254105" w:rsidRDefault="00262339" w:rsidP="00262339">
            <w:pPr>
              <w:rPr>
                <w:rFonts w:ascii="Trebuchet MS" w:hAnsi="Trebuchet MS"/>
                <w:sz w:val="22"/>
                <w:szCs w:val="22"/>
              </w:rPr>
            </w:pPr>
            <w:r w:rsidRPr="00254105">
              <w:rPr>
                <w:rFonts w:ascii="Trebuchet MS" w:hAnsi="Trebuchet MS"/>
                <w:sz w:val="22"/>
                <w:szCs w:val="22"/>
              </w:rPr>
              <w:t>Engl. High Natural Value, RO=</w:t>
            </w:r>
            <w:r w:rsidRPr="00254105">
              <w:rPr>
                <w:rFonts w:ascii="Trebuchet MS" w:eastAsia="Calibri" w:hAnsi="Trebuchet MS"/>
                <w:sz w:val="22"/>
                <w:szCs w:val="22"/>
                <w:lang w:val="ro-RO"/>
              </w:rPr>
              <w:t xml:space="preserve"> </w:t>
            </w:r>
            <w:proofErr w:type="spellStart"/>
            <w:r w:rsidRPr="00254105">
              <w:rPr>
                <w:rFonts w:ascii="Trebuchet MS" w:hAnsi="Trebuchet MS"/>
                <w:sz w:val="22"/>
                <w:szCs w:val="22"/>
              </w:rPr>
              <w:t>zonele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cu </w:t>
            </w:r>
            <w:proofErr w:type="spellStart"/>
            <w:r w:rsidRPr="00254105">
              <w:rPr>
                <w:rFonts w:ascii="Trebuchet MS" w:hAnsi="Trebuchet MS"/>
                <w:sz w:val="22"/>
                <w:szCs w:val="22"/>
              </w:rPr>
              <w:t>valoare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naturală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ridicată</w:t>
            </w:r>
            <w:proofErr w:type="spellEnd"/>
          </w:p>
        </w:tc>
      </w:tr>
      <w:tr w:rsidR="00262339" w:rsidRPr="00254105" w14:paraId="6C9A179D" w14:textId="77777777" w:rsidTr="005B5BEF">
        <w:trPr>
          <w:trHeight w:val="31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3CD886"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MADR</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F4B737B"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Ministerul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Agriculturii</w:t>
            </w:r>
            <w:proofErr w:type="spellEnd"/>
            <w:r w:rsidRPr="00254105">
              <w:rPr>
                <w:rFonts w:ascii="Trebuchet MS" w:hAnsi="Trebuchet MS"/>
                <w:sz w:val="22"/>
                <w:szCs w:val="22"/>
              </w:rPr>
              <w:t xml:space="preserve"> și </w:t>
            </w:r>
            <w:proofErr w:type="spellStart"/>
            <w:r w:rsidRPr="00254105">
              <w:rPr>
                <w:rFonts w:ascii="Trebuchet MS" w:hAnsi="Trebuchet MS"/>
                <w:sz w:val="22"/>
                <w:szCs w:val="22"/>
              </w:rPr>
              <w:t>Dezvoltării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5B5BEF" w:rsidRPr="00EE76B2" w14:paraId="48F9CEEF" w14:textId="77777777" w:rsidTr="005B5BEF">
        <w:trPr>
          <w:trHeight w:val="31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6E88CB62" w14:textId="77777777" w:rsidR="005B5BEF" w:rsidRPr="00254105" w:rsidRDefault="005B5BEF" w:rsidP="00262339">
            <w:pPr>
              <w:rPr>
                <w:rFonts w:ascii="Trebuchet MS" w:hAnsi="Trebuchet MS"/>
                <w:b/>
                <w:bCs/>
                <w:sz w:val="24"/>
                <w:szCs w:val="24"/>
              </w:rPr>
            </w:pPr>
            <w:r w:rsidRPr="005B5BEF">
              <w:rPr>
                <w:rFonts w:ascii="Trebuchet MS" w:hAnsi="Trebuchet MS"/>
                <w:b/>
                <w:bCs/>
                <w:sz w:val="24"/>
                <w:szCs w:val="24"/>
              </w:rPr>
              <w:t>MDRAP</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10EF576E" w14:textId="77777777" w:rsidR="005B5BEF" w:rsidRPr="00EE76B2" w:rsidRDefault="005B5BEF" w:rsidP="005B5BEF">
            <w:pPr>
              <w:rPr>
                <w:rFonts w:ascii="Trebuchet MS" w:hAnsi="Trebuchet MS"/>
                <w:sz w:val="22"/>
                <w:szCs w:val="22"/>
                <w:lang w:val="fr-FR"/>
              </w:rPr>
            </w:pP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Ministerul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Dezvoltarii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Regionale</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Administratiei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si </w:t>
            </w:r>
            <w:proofErr w:type="spellStart"/>
            <w:r w:rsidRPr="00EE76B2">
              <w:rPr>
                <w:rFonts w:ascii="Trebuchet MS" w:hAnsi="Trebuchet MS"/>
                <w:sz w:val="22"/>
                <w:szCs w:val="22"/>
                <w:lang w:val="fr-FR"/>
              </w:rPr>
              <w:t>Fondurilor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Europene</w:t>
            </w:r>
            <w:proofErr w:type="spellEnd"/>
          </w:p>
        </w:tc>
      </w:tr>
      <w:tr w:rsidR="00262339" w:rsidRPr="00254105" w14:paraId="49687BF4" w14:textId="77777777" w:rsidTr="005B5BEF">
        <w:trPr>
          <w:trHeight w:val="37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84749A"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MSI</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1E7A0041" w14:textId="4A8F70C5"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Ministerul</w:t>
            </w:r>
            <w:proofErr w:type="spellEnd"/>
            <w:r w:rsidRPr="00254105">
              <w:rPr>
                <w:rFonts w:ascii="Trebuchet MS" w:hAnsi="Trebuchet MS"/>
                <w:sz w:val="22"/>
                <w:szCs w:val="22"/>
              </w:rPr>
              <w:t xml:space="preserve"> pentru </w:t>
            </w:r>
            <w:proofErr w:type="spellStart"/>
            <w:r w:rsidRPr="00254105">
              <w:rPr>
                <w:rFonts w:ascii="Trebuchet MS" w:hAnsi="Trebuchet MS"/>
                <w:sz w:val="22"/>
                <w:szCs w:val="22"/>
              </w:rPr>
              <w:t>Societatea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Informațională</w:t>
            </w:r>
            <w:proofErr w:type="spellEnd"/>
            <w:r w:rsidRPr="00254105">
              <w:rPr>
                <w:rFonts w:ascii="Trebuchet MS" w:hAnsi="Trebuchet MS"/>
                <w:sz w:val="22"/>
                <w:szCs w:val="22"/>
              </w:rPr>
              <w:t>;</w:t>
            </w:r>
          </w:p>
        </w:tc>
      </w:tr>
      <w:tr w:rsidR="00262339" w:rsidRPr="00254105" w14:paraId="05BFD674" w14:textId="77777777" w:rsidTr="005B5BEF">
        <w:trPr>
          <w:trHeight w:val="296"/>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681E46" w14:textId="77777777" w:rsidR="00262339" w:rsidRPr="00254105" w:rsidRDefault="00262339" w:rsidP="00262339">
            <w:pPr>
              <w:rPr>
                <w:rFonts w:ascii="Trebuchet MS" w:hAnsi="Trebuchet MS"/>
                <w:b/>
                <w:bCs/>
                <w:color w:val="FF0000"/>
                <w:sz w:val="24"/>
                <w:szCs w:val="24"/>
              </w:rPr>
            </w:pPr>
            <w:r w:rsidRPr="00254105">
              <w:rPr>
                <w:rFonts w:ascii="Trebuchet MS" w:hAnsi="Trebuchet MS"/>
                <w:b/>
                <w:bCs/>
                <w:color w:val="FF0000"/>
                <w:sz w:val="24"/>
                <w:szCs w:val="24"/>
              </w:rPr>
              <w:t>OJFIR</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D5E4D14" w14:textId="77777777" w:rsidR="00262339" w:rsidRPr="00254105" w:rsidRDefault="00262339" w:rsidP="00262339">
            <w:pPr>
              <w:rPr>
                <w:rFonts w:ascii="Trebuchet MS" w:hAnsi="Trebuchet MS"/>
                <w:color w:val="FF0000"/>
                <w:sz w:val="22"/>
                <w:szCs w:val="22"/>
              </w:rPr>
            </w:pPr>
            <w:proofErr w:type="spellStart"/>
            <w:r w:rsidRPr="00254105">
              <w:rPr>
                <w:rFonts w:ascii="Trebuchet MS" w:hAnsi="Trebuchet MS"/>
                <w:color w:val="FF0000"/>
                <w:sz w:val="22"/>
                <w:szCs w:val="22"/>
              </w:rPr>
              <w:t>Oficiul</w:t>
            </w:r>
            <w:proofErr w:type="spellEnd"/>
            <w:r w:rsidRPr="00254105">
              <w:rPr>
                <w:rFonts w:ascii="Trebuchet MS" w:hAnsi="Trebuchet MS"/>
                <w:color w:val="FF0000"/>
                <w:sz w:val="22"/>
                <w:szCs w:val="22"/>
              </w:rPr>
              <w:t xml:space="preserve"> Județean pentru </w:t>
            </w:r>
            <w:proofErr w:type="spellStart"/>
            <w:r w:rsidRPr="00254105">
              <w:rPr>
                <w:rFonts w:ascii="Trebuchet MS" w:hAnsi="Trebuchet MS"/>
                <w:color w:val="FF0000"/>
                <w:sz w:val="22"/>
                <w:szCs w:val="22"/>
              </w:rPr>
              <w:t>Finanțarea</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Investițiilor</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Rurale</w:t>
            </w:r>
            <w:proofErr w:type="spellEnd"/>
            <w:r w:rsidRPr="00254105">
              <w:rPr>
                <w:rFonts w:ascii="Trebuchet MS" w:hAnsi="Trebuchet MS"/>
                <w:color w:val="FF0000"/>
                <w:sz w:val="22"/>
                <w:szCs w:val="22"/>
              </w:rPr>
              <w:t xml:space="preserve"> din cadrul AFIR;</w:t>
            </w:r>
          </w:p>
        </w:tc>
      </w:tr>
      <w:tr w:rsidR="00ED2984" w:rsidRPr="00254105" w14:paraId="7E9C99E2" w14:textId="77777777" w:rsidTr="005B5BEF">
        <w:trPr>
          <w:trHeight w:val="296"/>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2B92DFFB" w14:textId="77777777" w:rsidR="00ED2984" w:rsidRPr="00254105" w:rsidRDefault="00ED2984" w:rsidP="00262339">
            <w:pPr>
              <w:rPr>
                <w:rFonts w:ascii="Trebuchet MS" w:hAnsi="Trebuchet MS"/>
                <w:b/>
                <w:bCs/>
                <w:sz w:val="24"/>
                <w:szCs w:val="24"/>
              </w:rPr>
            </w:pPr>
            <w:r w:rsidRPr="00254105">
              <w:rPr>
                <w:rFonts w:ascii="Trebuchet MS" w:hAnsi="Trebuchet MS"/>
                <w:b/>
                <w:bCs/>
                <w:sz w:val="24"/>
                <w:szCs w:val="24"/>
              </w:rPr>
              <w:t>POS MEDIU</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3CA770BB" w14:textId="77777777" w:rsidR="00ED2984" w:rsidRPr="00254105" w:rsidRDefault="00ED2984" w:rsidP="00262339">
            <w:pPr>
              <w:rPr>
                <w:rFonts w:ascii="Trebuchet MS" w:hAnsi="Trebuchet MS"/>
                <w:sz w:val="22"/>
                <w:szCs w:val="22"/>
              </w:rPr>
            </w:pPr>
            <w:proofErr w:type="spellStart"/>
            <w:r w:rsidRPr="00254105">
              <w:rPr>
                <w:rFonts w:ascii="Trebuchet MS" w:hAnsi="Trebuchet MS"/>
                <w:sz w:val="22"/>
                <w:szCs w:val="22"/>
              </w:rPr>
              <w:t>Programul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Operaţional</w:t>
            </w:r>
            <w:proofErr w:type="spellEnd"/>
            <w:r w:rsidRPr="00254105">
              <w:rPr>
                <w:rFonts w:ascii="Trebuchet MS" w:hAnsi="Trebuchet MS"/>
                <w:sz w:val="22"/>
                <w:szCs w:val="22"/>
              </w:rPr>
              <w:t xml:space="preserve"> Sectorial </w:t>
            </w:r>
            <w:proofErr w:type="spellStart"/>
            <w:r w:rsidRPr="00254105">
              <w:rPr>
                <w:rFonts w:ascii="Trebuchet MS" w:hAnsi="Trebuchet MS"/>
                <w:sz w:val="22"/>
                <w:szCs w:val="22"/>
              </w:rPr>
              <w:t>Mediu</w:t>
            </w:r>
            <w:proofErr w:type="spellEnd"/>
          </w:p>
        </w:tc>
      </w:tr>
      <w:tr w:rsidR="00262339" w:rsidRPr="00254105" w14:paraId="54D6560D" w14:textId="77777777" w:rsidTr="005B5BEF">
        <w:trPr>
          <w:trHeight w:val="314"/>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C87F24" w14:textId="77777777" w:rsidR="00262339" w:rsidRPr="00254105" w:rsidRDefault="00262339" w:rsidP="00262339">
            <w:pPr>
              <w:rPr>
                <w:rFonts w:ascii="Trebuchet MS" w:hAnsi="Trebuchet MS"/>
                <w:b/>
                <w:bCs/>
                <w:color w:val="FF0000"/>
                <w:sz w:val="24"/>
                <w:szCs w:val="24"/>
              </w:rPr>
            </w:pPr>
            <w:r w:rsidRPr="00254105">
              <w:rPr>
                <w:rFonts w:ascii="Trebuchet MS" w:hAnsi="Trebuchet MS"/>
                <w:b/>
                <w:bCs/>
                <w:color w:val="FF0000"/>
                <w:sz w:val="24"/>
                <w:szCs w:val="24"/>
              </w:rPr>
              <w:t>PNDR</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1EC274A7" w14:textId="77777777" w:rsidR="00ED2984" w:rsidRPr="00EE76B2" w:rsidRDefault="00262339" w:rsidP="00ED2984">
            <w:pPr>
              <w:rPr>
                <w:rFonts w:ascii="Trebuchet MS" w:hAnsi="Trebuchet MS"/>
                <w:color w:val="FF0000"/>
                <w:sz w:val="22"/>
                <w:szCs w:val="22"/>
                <w:lang w:val="fr-FR"/>
              </w:rPr>
            </w:pPr>
            <w:proofErr w:type="spellStart"/>
            <w:r w:rsidRPr="00EE76B2">
              <w:rPr>
                <w:rFonts w:ascii="Trebuchet MS" w:hAnsi="Trebuchet MS"/>
                <w:color w:val="FF0000"/>
                <w:sz w:val="22"/>
                <w:szCs w:val="22"/>
                <w:lang w:val="fr-FR"/>
              </w:rPr>
              <w:t>Programul</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Național</w:t>
            </w:r>
            <w:proofErr w:type="spellEnd"/>
            <w:r w:rsidRPr="00EE76B2">
              <w:rPr>
                <w:rFonts w:ascii="Trebuchet MS" w:hAnsi="Trebuchet MS"/>
                <w:color w:val="FF0000"/>
                <w:sz w:val="22"/>
                <w:szCs w:val="22"/>
                <w:lang w:val="fr-FR"/>
              </w:rPr>
              <w:t xml:space="preserve"> de </w:t>
            </w:r>
            <w:proofErr w:type="spellStart"/>
            <w:r w:rsidRPr="00EE76B2">
              <w:rPr>
                <w:rFonts w:ascii="Trebuchet MS" w:hAnsi="Trebuchet MS"/>
                <w:color w:val="FF0000"/>
                <w:sz w:val="22"/>
                <w:szCs w:val="22"/>
                <w:lang w:val="fr-FR"/>
              </w:rPr>
              <w:t>Dezvoltare</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Rurală</w:t>
            </w:r>
            <w:proofErr w:type="spellEnd"/>
            <w:r w:rsidR="00ED2984" w:rsidRPr="00EE76B2">
              <w:rPr>
                <w:rFonts w:ascii="Trebuchet MS" w:hAnsi="Trebuchet MS"/>
                <w:color w:val="FF0000"/>
                <w:lang w:val="fr-FR"/>
              </w:rPr>
              <w:t xml:space="preserve"> </w:t>
            </w:r>
            <w:proofErr w:type="spellStart"/>
            <w:r w:rsidR="00ED2984" w:rsidRPr="00EE76B2">
              <w:rPr>
                <w:rFonts w:ascii="Trebuchet MS" w:hAnsi="Trebuchet MS"/>
                <w:color w:val="FF0000"/>
                <w:sz w:val="22"/>
                <w:szCs w:val="22"/>
                <w:lang w:val="fr-FR"/>
              </w:rPr>
              <w:t>Programul</w:t>
            </w:r>
            <w:proofErr w:type="spellEnd"/>
            <w:r w:rsidR="00ED2984" w:rsidRPr="00EE76B2">
              <w:rPr>
                <w:rFonts w:ascii="Trebuchet MS" w:hAnsi="Trebuchet MS"/>
                <w:color w:val="FF0000"/>
                <w:sz w:val="22"/>
                <w:szCs w:val="22"/>
                <w:lang w:val="fr-FR"/>
              </w:rPr>
              <w:t xml:space="preserve"> </w:t>
            </w:r>
            <w:proofErr w:type="spellStart"/>
            <w:r w:rsidR="00ED2984" w:rsidRPr="00EE76B2">
              <w:rPr>
                <w:rFonts w:ascii="Trebuchet MS" w:hAnsi="Trebuchet MS"/>
                <w:color w:val="FF0000"/>
                <w:sz w:val="22"/>
                <w:szCs w:val="22"/>
                <w:lang w:val="fr-FR"/>
              </w:rPr>
              <w:t>Naţional</w:t>
            </w:r>
            <w:proofErr w:type="spellEnd"/>
            <w:r w:rsidR="00ED2984" w:rsidRPr="00EE76B2">
              <w:rPr>
                <w:rFonts w:ascii="Trebuchet MS" w:hAnsi="Trebuchet MS"/>
                <w:color w:val="FF0000"/>
                <w:sz w:val="22"/>
                <w:szCs w:val="22"/>
                <w:lang w:val="fr-FR"/>
              </w:rPr>
              <w:t xml:space="preserve"> de </w:t>
            </w:r>
            <w:proofErr w:type="spellStart"/>
            <w:r w:rsidR="00ED2984" w:rsidRPr="00EE76B2">
              <w:rPr>
                <w:rFonts w:ascii="Trebuchet MS" w:hAnsi="Trebuchet MS"/>
                <w:color w:val="FF0000"/>
                <w:sz w:val="22"/>
                <w:szCs w:val="22"/>
                <w:lang w:val="fr-FR"/>
              </w:rPr>
              <w:lastRenderedPageBreak/>
              <w:t>Dezvoltare</w:t>
            </w:r>
            <w:proofErr w:type="spellEnd"/>
            <w:r w:rsidR="00ED2984" w:rsidRPr="00EE76B2">
              <w:rPr>
                <w:rFonts w:ascii="Trebuchet MS" w:hAnsi="Trebuchet MS"/>
                <w:color w:val="FF0000"/>
                <w:sz w:val="22"/>
                <w:szCs w:val="22"/>
                <w:lang w:val="fr-FR"/>
              </w:rPr>
              <w:t xml:space="preserve"> </w:t>
            </w:r>
            <w:proofErr w:type="spellStart"/>
            <w:r w:rsidR="00ED2984" w:rsidRPr="00EE76B2">
              <w:rPr>
                <w:rFonts w:ascii="Trebuchet MS" w:hAnsi="Trebuchet MS"/>
                <w:color w:val="FF0000"/>
                <w:sz w:val="22"/>
                <w:szCs w:val="22"/>
                <w:lang w:val="fr-FR"/>
              </w:rPr>
              <w:t>Rurală</w:t>
            </w:r>
            <w:proofErr w:type="spellEnd"/>
            <w:r w:rsidR="00ED2984" w:rsidRPr="00EE76B2">
              <w:rPr>
                <w:rFonts w:ascii="Trebuchet MS" w:hAnsi="Trebuchet MS"/>
                <w:color w:val="FF0000"/>
                <w:sz w:val="22"/>
                <w:szCs w:val="22"/>
                <w:lang w:val="fr-FR"/>
              </w:rPr>
              <w:t xml:space="preserve"> este </w:t>
            </w:r>
            <w:proofErr w:type="spellStart"/>
            <w:r w:rsidR="00ED2984" w:rsidRPr="00EE76B2">
              <w:rPr>
                <w:rFonts w:ascii="Trebuchet MS" w:hAnsi="Trebuchet MS"/>
                <w:color w:val="FF0000"/>
                <w:sz w:val="22"/>
                <w:szCs w:val="22"/>
                <w:lang w:val="fr-FR"/>
              </w:rPr>
              <w:t>documentul</w:t>
            </w:r>
            <w:proofErr w:type="spellEnd"/>
            <w:r w:rsidR="00ED2984" w:rsidRPr="00EE76B2">
              <w:rPr>
                <w:rFonts w:ascii="Trebuchet MS" w:hAnsi="Trebuchet MS"/>
                <w:color w:val="FF0000"/>
                <w:sz w:val="22"/>
                <w:szCs w:val="22"/>
                <w:lang w:val="fr-FR"/>
              </w:rPr>
              <w:t xml:space="preserve"> </w:t>
            </w:r>
            <w:proofErr w:type="spellStart"/>
            <w:r w:rsidR="00ED2984" w:rsidRPr="00EE76B2">
              <w:rPr>
                <w:rFonts w:ascii="Trebuchet MS" w:hAnsi="Trebuchet MS"/>
                <w:color w:val="FF0000"/>
                <w:sz w:val="22"/>
                <w:szCs w:val="22"/>
                <w:lang w:val="fr-FR"/>
              </w:rPr>
              <w:t>pe</w:t>
            </w:r>
            <w:proofErr w:type="spellEnd"/>
            <w:r w:rsidR="00ED2984" w:rsidRPr="00EE76B2">
              <w:rPr>
                <w:rFonts w:ascii="Trebuchet MS" w:hAnsi="Trebuchet MS"/>
                <w:color w:val="FF0000"/>
                <w:sz w:val="22"/>
                <w:szCs w:val="22"/>
                <w:lang w:val="fr-FR"/>
              </w:rPr>
              <w:t xml:space="preserve"> </w:t>
            </w:r>
            <w:proofErr w:type="spellStart"/>
            <w:r w:rsidR="00ED2984" w:rsidRPr="00EE76B2">
              <w:rPr>
                <w:rFonts w:ascii="Trebuchet MS" w:hAnsi="Trebuchet MS"/>
                <w:color w:val="FF0000"/>
                <w:sz w:val="22"/>
                <w:szCs w:val="22"/>
                <w:lang w:val="fr-FR"/>
              </w:rPr>
              <w:t>baza</w:t>
            </w:r>
            <w:proofErr w:type="spellEnd"/>
            <w:r w:rsidR="00ED2984" w:rsidRPr="00EE76B2">
              <w:rPr>
                <w:rFonts w:ascii="Trebuchet MS" w:hAnsi="Trebuchet MS"/>
                <w:color w:val="FF0000"/>
                <w:sz w:val="22"/>
                <w:szCs w:val="22"/>
                <w:lang w:val="fr-FR"/>
              </w:rPr>
              <w:t xml:space="preserve"> </w:t>
            </w:r>
            <w:proofErr w:type="spellStart"/>
            <w:r w:rsidR="00ED2984" w:rsidRPr="00EE76B2">
              <w:rPr>
                <w:rFonts w:ascii="Trebuchet MS" w:hAnsi="Trebuchet MS"/>
                <w:color w:val="FF0000"/>
                <w:sz w:val="22"/>
                <w:szCs w:val="22"/>
                <w:lang w:val="fr-FR"/>
              </w:rPr>
              <w:t>căruia</w:t>
            </w:r>
            <w:proofErr w:type="spellEnd"/>
            <w:r w:rsidR="00ED2984" w:rsidRPr="00EE76B2">
              <w:rPr>
                <w:rFonts w:ascii="Trebuchet MS" w:hAnsi="Trebuchet MS"/>
                <w:color w:val="FF0000"/>
                <w:sz w:val="22"/>
                <w:szCs w:val="22"/>
                <w:lang w:val="fr-FR"/>
              </w:rPr>
              <w:t xml:space="preserve"> va </w:t>
            </w:r>
            <w:proofErr w:type="spellStart"/>
            <w:r w:rsidR="00ED2984" w:rsidRPr="00EE76B2">
              <w:rPr>
                <w:rFonts w:ascii="Trebuchet MS" w:hAnsi="Trebuchet MS"/>
                <w:color w:val="FF0000"/>
                <w:sz w:val="22"/>
                <w:szCs w:val="22"/>
                <w:lang w:val="fr-FR"/>
              </w:rPr>
              <w:t>putea</w:t>
            </w:r>
            <w:proofErr w:type="spellEnd"/>
            <w:r w:rsidR="00ED2984" w:rsidRPr="00EE76B2">
              <w:rPr>
                <w:rFonts w:ascii="Trebuchet MS" w:hAnsi="Trebuchet MS"/>
                <w:color w:val="FF0000"/>
                <w:sz w:val="22"/>
                <w:szCs w:val="22"/>
                <w:lang w:val="fr-FR"/>
              </w:rPr>
              <w:t xml:space="preserve"> fi</w:t>
            </w:r>
          </w:p>
          <w:p w14:paraId="2501E5B7" w14:textId="77777777" w:rsidR="00262339" w:rsidRPr="00254105" w:rsidRDefault="00ED2984" w:rsidP="00ED2984">
            <w:pPr>
              <w:rPr>
                <w:rFonts w:ascii="Trebuchet MS" w:hAnsi="Trebuchet MS"/>
                <w:color w:val="FF0000"/>
                <w:sz w:val="22"/>
                <w:szCs w:val="22"/>
              </w:rPr>
            </w:pPr>
            <w:proofErr w:type="spellStart"/>
            <w:r w:rsidRPr="00254105">
              <w:rPr>
                <w:rFonts w:ascii="Trebuchet MS" w:hAnsi="Trebuchet MS"/>
                <w:color w:val="FF0000"/>
                <w:sz w:val="22"/>
                <w:szCs w:val="22"/>
              </w:rPr>
              <w:t>accesat</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Fondul</w:t>
            </w:r>
            <w:proofErr w:type="spellEnd"/>
            <w:r w:rsidRPr="00254105">
              <w:rPr>
                <w:rFonts w:ascii="Trebuchet MS" w:hAnsi="Trebuchet MS"/>
                <w:color w:val="FF0000"/>
                <w:sz w:val="22"/>
                <w:szCs w:val="22"/>
              </w:rPr>
              <w:t xml:space="preserve"> European </w:t>
            </w:r>
            <w:proofErr w:type="spellStart"/>
            <w:r w:rsidRPr="00254105">
              <w:rPr>
                <w:rFonts w:ascii="Trebuchet MS" w:hAnsi="Trebuchet MS"/>
                <w:color w:val="FF0000"/>
                <w:sz w:val="22"/>
                <w:szCs w:val="22"/>
              </w:rPr>
              <w:t>Agricol</w:t>
            </w:r>
            <w:proofErr w:type="spellEnd"/>
            <w:r w:rsidRPr="00254105">
              <w:rPr>
                <w:rFonts w:ascii="Trebuchet MS" w:hAnsi="Trebuchet MS"/>
                <w:color w:val="FF0000"/>
                <w:sz w:val="22"/>
                <w:szCs w:val="22"/>
              </w:rPr>
              <w:t xml:space="preserve"> pentru </w:t>
            </w:r>
            <w:proofErr w:type="spellStart"/>
            <w:r w:rsidRPr="00254105">
              <w:rPr>
                <w:rFonts w:ascii="Trebuchet MS" w:hAnsi="Trebuchet MS"/>
                <w:color w:val="FF0000"/>
                <w:sz w:val="22"/>
                <w:szCs w:val="22"/>
              </w:rPr>
              <w:t>Dezvoltare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Rurală</w:t>
            </w:r>
            <w:proofErr w:type="spellEnd"/>
            <w:r w:rsidRPr="00254105">
              <w:rPr>
                <w:rFonts w:ascii="Trebuchet MS" w:hAnsi="Trebuchet MS"/>
                <w:color w:val="FF0000"/>
                <w:sz w:val="22"/>
                <w:szCs w:val="22"/>
              </w:rPr>
              <w:t xml:space="preserve"> şi care </w:t>
            </w:r>
            <w:proofErr w:type="spellStart"/>
            <w:r w:rsidRPr="00254105">
              <w:rPr>
                <w:rFonts w:ascii="Trebuchet MS" w:hAnsi="Trebuchet MS"/>
                <w:color w:val="FF0000"/>
                <w:sz w:val="22"/>
                <w:szCs w:val="22"/>
              </w:rPr>
              <w:t>respectă</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liniile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directoare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strategice</w:t>
            </w:r>
            <w:proofErr w:type="spellEnd"/>
            <w:r w:rsidRPr="00254105">
              <w:rPr>
                <w:rFonts w:ascii="Trebuchet MS" w:hAnsi="Trebuchet MS"/>
                <w:color w:val="FF0000"/>
                <w:sz w:val="22"/>
                <w:szCs w:val="22"/>
              </w:rPr>
              <w:t xml:space="preserve"> de </w:t>
            </w:r>
            <w:proofErr w:type="spellStart"/>
            <w:r w:rsidRPr="00254105">
              <w:rPr>
                <w:rFonts w:ascii="Trebuchet MS" w:hAnsi="Trebuchet MS"/>
                <w:color w:val="FF0000"/>
                <w:sz w:val="22"/>
                <w:szCs w:val="22"/>
              </w:rPr>
              <w:t>dezvoltare</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rurală</w:t>
            </w:r>
            <w:proofErr w:type="spellEnd"/>
            <w:r w:rsidRPr="00254105">
              <w:rPr>
                <w:rFonts w:ascii="Trebuchet MS" w:hAnsi="Trebuchet MS"/>
                <w:color w:val="FF0000"/>
                <w:sz w:val="22"/>
                <w:szCs w:val="22"/>
              </w:rPr>
              <w:t xml:space="preserve"> ale </w:t>
            </w:r>
            <w:proofErr w:type="spellStart"/>
            <w:r w:rsidRPr="00254105">
              <w:rPr>
                <w:rFonts w:ascii="Trebuchet MS" w:hAnsi="Trebuchet MS"/>
                <w:color w:val="FF0000"/>
                <w:sz w:val="22"/>
                <w:szCs w:val="22"/>
              </w:rPr>
              <w:t>Uniunii</w:t>
            </w:r>
            <w:proofErr w:type="spellEnd"/>
            <w:r w:rsidRPr="00254105">
              <w:rPr>
                <w:rFonts w:ascii="Trebuchet MS" w:hAnsi="Trebuchet MS"/>
                <w:color w:val="FF0000"/>
                <w:sz w:val="22"/>
                <w:szCs w:val="22"/>
              </w:rPr>
              <w:t xml:space="preserve"> </w:t>
            </w:r>
            <w:proofErr w:type="spellStart"/>
            <w:r w:rsidRPr="00254105">
              <w:rPr>
                <w:rFonts w:ascii="Trebuchet MS" w:hAnsi="Trebuchet MS"/>
                <w:color w:val="FF0000"/>
                <w:sz w:val="22"/>
                <w:szCs w:val="22"/>
              </w:rPr>
              <w:t>Europene</w:t>
            </w:r>
            <w:proofErr w:type="spellEnd"/>
            <w:r w:rsidRPr="00254105">
              <w:rPr>
                <w:rFonts w:ascii="Trebuchet MS" w:hAnsi="Trebuchet MS"/>
                <w:color w:val="FF0000"/>
                <w:sz w:val="22"/>
                <w:szCs w:val="22"/>
              </w:rPr>
              <w:t>.</w:t>
            </w:r>
          </w:p>
        </w:tc>
      </w:tr>
      <w:tr w:rsidR="00262339" w:rsidRPr="00254105" w14:paraId="03D0862D" w14:textId="77777777" w:rsidTr="005B5BEF">
        <w:trPr>
          <w:trHeight w:val="26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B00FE2"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lastRenderedPageBreak/>
              <w:t>SCP</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265E1ECE"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Serviciul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Contabilizare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Plăți</w:t>
            </w:r>
            <w:proofErr w:type="spellEnd"/>
            <w:r w:rsidRPr="00254105">
              <w:rPr>
                <w:rFonts w:ascii="Trebuchet MS" w:hAnsi="Trebuchet MS"/>
                <w:sz w:val="22"/>
                <w:szCs w:val="22"/>
              </w:rPr>
              <w:t xml:space="preserve"> </w:t>
            </w:r>
          </w:p>
        </w:tc>
      </w:tr>
      <w:tr w:rsidR="00262339" w:rsidRPr="00254105" w14:paraId="13540AD4" w14:textId="77777777" w:rsidTr="005B5BEF">
        <w:trPr>
          <w:trHeight w:val="278"/>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B82ECE"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SDL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41E89976"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Strategia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Locală</w:t>
            </w:r>
            <w:proofErr w:type="spellEnd"/>
          </w:p>
        </w:tc>
      </w:tr>
      <w:tr w:rsidR="00262339" w:rsidRPr="00254105" w14:paraId="2717450A" w14:textId="77777777" w:rsidTr="005B5BEF">
        <w:trPr>
          <w:trHeight w:val="315"/>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301B05"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SL</w:t>
            </w:r>
            <w:r w:rsidRPr="00254105">
              <w:rPr>
                <w:rFonts w:ascii="Trebuchet MS" w:hAnsi="Trebuchet MS"/>
                <w:sz w:val="24"/>
                <w:szCs w:val="24"/>
              </w:rPr>
              <w:t xml:space="preserve">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4289448A" w14:textId="6CF0D39E" w:rsidR="00262339" w:rsidRPr="00254105" w:rsidRDefault="00262339" w:rsidP="00262339">
            <w:pPr>
              <w:rPr>
                <w:rFonts w:ascii="Trebuchet MS" w:hAnsi="Trebuchet MS"/>
                <w:sz w:val="22"/>
                <w:szCs w:val="22"/>
              </w:rPr>
            </w:pPr>
            <w:r w:rsidRPr="00254105">
              <w:rPr>
                <w:rFonts w:ascii="Trebuchet MS" w:hAnsi="Trebuchet MS"/>
                <w:sz w:val="22"/>
                <w:szCs w:val="22"/>
              </w:rPr>
              <w:t xml:space="preserve"> </w:t>
            </w:r>
            <w:proofErr w:type="spellStart"/>
            <w:r w:rsidRPr="00254105">
              <w:rPr>
                <w:rFonts w:ascii="Trebuchet MS" w:hAnsi="Trebuchet MS"/>
                <w:sz w:val="22"/>
                <w:szCs w:val="22"/>
              </w:rPr>
              <w:t>Serviciul</w:t>
            </w:r>
            <w:proofErr w:type="spellEnd"/>
            <w:r w:rsidRPr="00254105">
              <w:rPr>
                <w:rFonts w:ascii="Trebuchet MS" w:hAnsi="Trebuchet MS"/>
                <w:sz w:val="22"/>
                <w:szCs w:val="22"/>
              </w:rPr>
              <w:t xml:space="preserve"> LEADER din cadrul </w:t>
            </w:r>
            <w:proofErr w:type="spellStart"/>
            <w:r w:rsidRPr="00254105">
              <w:rPr>
                <w:rFonts w:ascii="Trebuchet MS" w:hAnsi="Trebuchet MS"/>
                <w:sz w:val="22"/>
                <w:szCs w:val="22"/>
              </w:rPr>
              <w:t>Direcției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Asistență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Tehnică</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din cadrul AFIR;</w:t>
            </w:r>
          </w:p>
        </w:tc>
      </w:tr>
      <w:tr w:rsidR="00262339" w:rsidRPr="00254105" w14:paraId="69C8D7FF" w14:textId="77777777" w:rsidTr="005B5BEF">
        <w:trPr>
          <w:trHeight w:val="36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C0617B"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SLIN – CRFIR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69688525"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Serviciul</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din cadrul </w:t>
            </w:r>
            <w:proofErr w:type="spellStart"/>
            <w:r w:rsidRPr="00254105">
              <w:rPr>
                <w:rFonts w:ascii="Trebuchet MS" w:hAnsi="Trebuchet MS"/>
                <w:sz w:val="22"/>
                <w:szCs w:val="22"/>
              </w:rPr>
              <w:t>Centrului</w:t>
            </w:r>
            <w:proofErr w:type="spellEnd"/>
            <w:r w:rsidRPr="00254105">
              <w:rPr>
                <w:rFonts w:ascii="Trebuchet MS" w:hAnsi="Trebuchet MS"/>
                <w:sz w:val="22"/>
                <w:szCs w:val="22"/>
              </w:rPr>
              <w:t xml:space="preserve"> Regional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1EFE0641" w14:textId="77777777" w:rsidTr="005B5BEF">
        <w:trPr>
          <w:trHeight w:val="39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133FA1"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 xml:space="preserve">SLIN – OJFIR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527CF634"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Serviciul</w:t>
            </w:r>
            <w:proofErr w:type="spellEnd"/>
            <w:r w:rsidRPr="00254105">
              <w:rPr>
                <w:rFonts w:ascii="Trebuchet MS" w:hAnsi="Trebuchet MS"/>
                <w:sz w:val="22"/>
                <w:szCs w:val="22"/>
              </w:rPr>
              <w:t xml:space="preserve"> LEADER și </w:t>
            </w:r>
            <w:proofErr w:type="spellStart"/>
            <w:r w:rsidRPr="00254105">
              <w:rPr>
                <w:rFonts w:ascii="Trebuchet MS" w:hAnsi="Trebuchet MS"/>
                <w:sz w:val="22"/>
                <w:szCs w:val="22"/>
              </w:rPr>
              <w:t>Investiții</w:t>
            </w:r>
            <w:proofErr w:type="spellEnd"/>
            <w:r w:rsidRPr="00254105">
              <w:rPr>
                <w:rFonts w:ascii="Trebuchet MS" w:hAnsi="Trebuchet MS"/>
                <w:sz w:val="22"/>
                <w:szCs w:val="22"/>
              </w:rPr>
              <w:t xml:space="preserve"> Non-</w:t>
            </w:r>
            <w:proofErr w:type="spellStart"/>
            <w:r w:rsidRPr="00254105">
              <w:rPr>
                <w:rFonts w:ascii="Trebuchet MS" w:hAnsi="Trebuchet MS"/>
                <w:sz w:val="22"/>
                <w:szCs w:val="22"/>
              </w:rPr>
              <w:t>agricole</w:t>
            </w:r>
            <w:proofErr w:type="spellEnd"/>
            <w:r w:rsidRPr="00254105">
              <w:rPr>
                <w:rFonts w:ascii="Trebuchet MS" w:hAnsi="Trebuchet MS"/>
                <w:sz w:val="22"/>
                <w:szCs w:val="22"/>
              </w:rPr>
              <w:t xml:space="preserve"> din cadrul </w:t>
            </w:r>
            <w:proofErr w:type="spellStart"/>
            <w:r w:rsidRPr="00254105">
              <w:rPr>
                <w:rFonts w:ascii="Trebuchet MS" w:hAnsi="Trebuchet MS"/>
                <w:sz w:val="22"/>
                <w:szCs w:val="22"/>
              </w:rPr>
              <w:t>Oficiului</w:t>
            </w:r>
            <w:proofErr w:type="spellEnd"/>
            <w:r w:rsidRPr="00254105">
              <w:rPr>
                <w:rFonts w:ascii="Trebuchet MS" w:hAnsi="Trebuchet MS"/>
                <w:sz w:val="22"/>
                <w:szCs w:val="22"/>
              </w:rPr>
              <w:t xml:space="preserve"> Județean pentru </w:t>
            </w:r>
            <w:proofErr w:type="spellStart"/>
            <w:r w:rsidRPr="00254105">
              <w:rPr>
                <w:rFonts w:ascii="Trebuchet MS" w:hAnsi="Trebuchet MS"/>
                <w:sz w:val="22"/>
                <w:szCs w:val="22"/>
              </w:rPr>
              <w:t>Finanțarea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Investițiilor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Rurale</w:t>
            </w:r>
            <w:proofErr w:type="spellEnd"/>
            <w:r w:rsidRPr="00254105">
              <w:rPr>
                <w:rFonts w:ascii="Trebuchet MS" w:hAnsi="Trebuchet MS"/>
                <w:sz w:val="22"/>
                <w:szCs w:val="22"/>
              </w:rPr>
              <w:t>;</w:t>
            </w:r>
          </w:p>
        </w:tc>
      </w:tr>
      <w:tr w:rsidR="00262339" w:rsidRPr="00254105" w14:paraId="02691AC9" w14:textId="77777777" w:rsidTr="005B5BEF">
        <w:trPr>
          <w:trHeight w:val="260"/>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42AB88"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 xml:space="preserve">SM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22BB3190" w14:textId="77777777" w:rsidR="00262339" w:rsidRPr="00254105" w:rsidRDefault="00262339" w:rsidP="00262339">
            <w:pPr>
              <w:rPr>
                <w:rFonts w:ascii="Trebuchet MS" w:hAnsi="Trebuchet MS"/>
                <w:sz w:val="22"/>
                <w:szCs w:val="22"/>
              </w:rPr>
            </w:pPr>
            <w:r w:rsidRPr="00254105">
              <w:rPr>
                <w:rFonts w:ascii="Trebuchet MS" w:hAnsi="Trebuchet MS"/>
                <w:sz w:val="22"/>
                <w:szCs w:val="22"/>
              </w:rPr>
              <w:t xml:space="preserve"> </w:t>
            </w:r>
            <w:proofErr w:type="spellStart"/>
            <w:r w:rsidRPr="00254105">
              <w:rPr>
                <w:rFonts w:ascii="Trebuchet MS" w:hAnsi="Trebuchet MS"/>
                <w:sz w:val="22"/>
                <w:szCs w:val="22"/>
              </w:rPr>
              <w:t>Serviciul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Metodologie</w:t>
            </w:r>
            <w:proofErr w:type="spellEnd"/>
            <w:r w:rsidRPr="00254105">
              <w:rPr>
                <w:rFonts w:ascii="Trebuchet MS" w:hAnsi="Trebuchet MS"/>
                <w:sz w:val="22"/>
                <w:szCs w:val="22"/>
              </w:rPr>
              <w:t xml:space="preserve"> - AFIR</w:t>
            </w:r>
          </w:p>
        </w:tc>
      </w:tr>
      <w:tr w:rsidR="00262339" w:rsidRPr="00254105" w14:paraId="1CCF9AC6" w14:textId="77777777" w:rsidTr="005B5BEF">
        <w:trPr>
          <w:trHeight w:val="179"/>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3550B6" w14:textId="77777777" w:rsidR="00262339" w:rsidRPr="00254105" w:rsidRDefault="00262339" w:rsidP="00262339">
            <w:pPr>
              <w:rPr>
                <w:rFonts w:ascii="Trebuchet MS" w:hAnsi="Trebuchet MS"/>
                <w:sz w:val="24"/>
                <w:szCs w:val="24"/>
              </w:rPr>
            </w:pPr>
            <w:r w:rsidRPr="00254105">
              <w:rPr>
                <w:rFonts w:ascii="Trebuchet MS" w:hAnsi="Trebuchet MS"/>
                <w:b/>
                <w:bCs/>
                <w:sz w:val="24"/>
                <w:szCs w:val="24"/>
              </w:rPr>
              <w:t xml:space="preserve">SMER </w:t>
            </w:r>
          </w:p>
        </w:tc>
        <w:tc>
          <w:tcPr>
            <w:tcW w:w="7470" w:type="dxa"/>
            <w:tcBorders>
              <w:top w:val="single" w:sz="4" w:space="0" w:color="auto"/>
              <w:left w:val="nil"/>
              <w:bottom w:val="single" w:sz="4" w:space="0" w:color="auto"/>
              <w:right w:val="single" w:sz="4" w:space="0" w:color="auto"/>
            </w:tcBorders>
            <w:shd w:val="clear" w:color="auto" w:fill="FFFFFF" w:themeFill="background1"/>
            <w:hideMark/>
          </w:tcPr>
          <w:p w14:paraId="396618BB"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Serviciul</w:t>
            </w:r>
            <w:proofErr w:type="spellEnd"/>
            <w:r w:rsidRPr="00254105">
              <w:rPr>
                <w:rFonts w:ascii="Trebuchet MS" w:hAnsi="Trebuchet MS"/>
                <w:sz w:val="22"/>
                <w:szCs w:val="22"/>
              </w:rPr>
              <w:t xml:space="preserve"> Monitorizare, </w:t>
            </w:r>
            <w:proofErr w:type="spellStart"/>
            <w:r w:rsidRPr="00254105">
              <w:rPr>
                <w:rFonts w:ascii="Trebuchet MS" w:hAnsi="Trebuchet MS"/>
                <w:sz w:val="22"/>
                <w:szCs w:val="22"/>
              </w:rPr>
              <w:t>Evaluare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Raportare</w:t>
            </w:r>
            <w:proofErr w:type="spellEnd"/>
            <w:r w:rsidRPr="00254105">
              <w:rPr>
                <w:rFonts w:ascii="Trebuchet MS" w:hAnsi="Trebuchet MS"/>
                <w:sz w:val="22"/>
                <w:szCs w:val="22"/>
              </w:rPr>
              <w:t xml:space="preserve"> – AFIR.</w:t>
            </w:r>
          </w:p>
        </w:tc>
      </w:tr>
      <w:tr w:rsidR="00262339" w:rsidRPr="00254105" w14:paraId="78EC6A93" w14:textId="77777777" w:rsidTr="005B5BEF">
        <w:trPr>
          <w:trHeight w:val="287"/>
        </w:trPr>
        <w:tc>
          <w:tcPr>
            <w:tcW w:w="2085" w:type="dxa"/>
            <w:tcBorders>
              <w:top w:val="single" w:sz="4" w:space="0" w:color="auto"/>
              <w:left w:val="single" w:sz="4" w:space="0" w:color="auto"/>
              <w:bottom w:val="single" w:sz="4" w:space="0" w:color="auto"/>
              <w:right w:val="single" w:sz="4" w:space="0" w:color="auto"/>
            </w:tcBorders>
            <w:shd w:val="clear" w:color="auto" w:fill="FFFFFF" w:themeFill="background1"/>
          </w:tcPr>
          <w:p w14:paraId="6371536D" w14:textId="77777777" w:rsidR="00262339" w:rsidRPr="00254105" w:rsidRDefault="00262339" w:rsidP="00262339">
            <w:pPr>
              <w:rPr>
                <w:rFonts w:ascii="Trebuchet MS" w:hAnsi="Trebuchet MS"/>
                <w:b/>
                <w:bCs/>
                <w:sz w:val="24"/>
                <w:szCs w:val="24"/>
              </w:rPr>
            </w:pPr>
            <w:r w:rsidRPr="00254105">
              <w:rPr>
                <w:rFonts w:ascii="Trebuchet MS" w:hAnsi="Trebuchet MS"/>
                <w:b/>
                <w:bCs/>
                <w:sz w:val="24"/>
                <w:szCs w:val="24"/>
              </w:rPr>
              <w:t>UE</w:t>
            </w:r>
          </w:p>
        </w:tc>
        <w:tc>
          <w:tcPr>
            <w:tcW w:w="7470" w:type="dxa"/>
            <w:tcBorders>
              <w:top w:val="single" w:sz="4" w:space="0" w:color="auto"/>
              <w:left w:val="nil"/>
              <w:bottom w:val="single" w:sz="4" w:space="0" w:color="auto"/>
              <w:right w:val="single" w:sz="4" w:space="0" w:color="auto"/>
            </w:tcBorders>
            <w:shd w:val="clear" w:color="auto" w:fill="FFFFFF" w:themeFill="background1"/>
          </w:tcPr>
          <w:p w14:paraId="0D9A70F7" w14:textId="77777777" w:rsidR="00262339" w:rsidRPr="00254105" w:rsidRDefault="00262339" w:rsidP="00262339">
            <w:pPr>
              <w:rPr>
                <w:rFonts w:ascii="Trebuchet MS" w:hAnsi="Trebuchet MS"/>
                <w:sz w:val="22"/>
                <w:szCs w:val="22"/>
              </w:rPr>
            </w:pPr>
            <w:proofErr w:type="spellStart"/>
            <w:r w:rsidRPr="00254105">
              <w:rPr>
                <w:rFonts w:ascii="Trebuchet MS" w:hAnsi="Trebuchet MS"/>
                <w:sz w:val="22"/>
                <w:szCs w:val="22"/>
              </w:rPr>
              <w:t>Uniunea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Europeana</w:t>
            </w:r>
            <w:proofErr w:type="spellEnd"/>
          </w:p>
        </w:tc>
      </w:tr>
    </w:tbl>
    <w:p w14:paraId="20C1881C" w14:textId="77777777" w:rsidR="00517F25" w:rsidRDefault="00517F25" w:rsidP="00517F25">
      <w:pPr>
        <w:pStyle w:val="Legend"/>
        <w:spacing w:after="0"/>
        <w:rPr>
          <w:rFonts w:ascii="Trebuchet MS" w:hAnsi="Trebuchet MS"/>
          <w:sz w:val="20"/>
          <w:szCs w:val="20"/>
        </w:rPr>
      </w:pPr>
    </w:p>
    <w:p w14:paraId="3B8F53A4" w14:textId="77777777" w:rsidR="005B5BEF" w:rsidRPr="00160DC0" w:rsidRDefault="00160DC0" w:rsidP="00517F25">
      <w:pPr>
        <w:pStyle w:val="Legend"/>
        <w:spacing w:after="0"/>
        <w:rPr>
          <w:rFonts w:ascii="Trebuchet MS" w:eastAsia="Calibri" w:hAnsi="Trebuchet MS" w:cs="Calibri"/>
          <w:b w:val="0"/>
          <w:bCs w:val="0"/>
          <w:color w:val="000000"/>
          <w:sz w:val="20"/>
          <w:szCs w:val="20"/>
          <w:lang w:val="ro-RO"/>
        </w:rPr>
      </w:pPr>
      <w:bookmarkStart w:id="10" w:name="_Toc38217947"/>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1</w:t>
      </w:r>
      <w:r w:rsidRPr="00160DC0">
        <w:rPr>
          <w:rFonts w:ascii="Trebuchet MS" w:hAnsi="Trebuchet MS"/>
          <w:sz w:val="20"/>
          <w:szCs w:val="20"/>
        </w:rPr>
        <w:fldChar w:fldCharType="end"/>
      </w:r>
      <w:r w:rsidRPr="00160DC0">
        <w:rPr>
          <w:rFonts w:ascii="Trebuchet MS" w:hAnsi="Trebuchet MS"/>
          <w:sz w:val="20"/>
          <w:szCs w:val="20"/>
        </w:rPr>
        <w:t xml:space="preserve">. </w:t>
      </w:r>
      <w:proofErr w:type="spellStart"/>
      <w:r w:rsidRPr="00160DC0">
        <w:rPr>
          <w:rFonts w:ascii="Trebuchet MS" w:hAnsi="Trebuchet MS"/>
          <w:sz w:val="20"/>
          <w:szCs w:val="20"/>
        </w:rPr>
        <w:t>Abrevieri</w:t>
      </w:r>
      <w:bookmarkEnd w:id="10"/>
      <w:proofErr w:type="spellEnd"/>
    </w:p>
    <w:p w14:paraId="0488A0A2" w14:textId="77777777" w:rsidR="004E351C" w:rsidRPr="00254105" w:rsidRDefault="004E351C" w:rsidP="00075175">
      <w:pPr>
        <w:jc w:val="center"/>
        <w:rPr>
          <w:rFonts w:ascii="Trebuchet MS" w:hAnsi="Trebuchet MS" w:cs="Trebuchet MS"/>
          <w:b/>
          <w:bCs/>
          <w:iCs/>
          <w:color w:val="000000"/>
          <w:sz w:val="24"/>
          <w:szCs w:val="24"/>
        </w:rPr>
      </w:pPr>
    </w:p>
    <w:p w14:paraId="08872977" w14:textId="77777777" w:rsidR="00BB6157" w:rsidRDefault="00BB6157" w:rsidP="00A7387A">
      <w:pPr>
        <w:pStyle w:val="Titlu1"/>
        <w:rPr>
          <w:rFonts w:ascii="Trebuchet MS" w:hAnsi="Trebuchet MS" w:cs="Trebuchet MS"/>
          <w:b/>
          <w:bCs/>
          <w:iCs/>
          <w:color w:val="000000"/>
          <w:sz w:val="32"/>
          <w:szCs w:val="32"/>
        </w:rPr>
      </w:pPr>
      <w:bookmarkStart w:id="11" w:name="_Toc499553471"/>
    </w:p>
    <w:p w14:paraId="444E8010" w14:textId="77777777" w:rsidR="008764BF" w:rsidRPr="00D64B27" w:rsidRDefault="008F27E9" w:rsidP="00A7387A">
      <w:pPr>
        <w:pStyle w:val="Titlu1"/>
        <w:rPr>
          <w:rFonts w:ascii="Trebuchet MS" w:hAnsi="Trebuchet MS" w:cs="TrebuchetMS"/>
          <w:sz w:val="32"/>
          <w:szCs w:val="32"/>
        </w:rPr>
      </w:pPr>
      <w:bookmarkStart w:id="12" w:name="_Toc116309779"/>
      <w:r w:rsidRPr="00D64B27">
        <w:rPr>
          <w:rFonts w:ascii="Trebuchet MS" w:hAnsi="Trebuchet MS" w:cs="Trebuchet MS"/>
          <w:b/>
          <w:bCs/>
          <w:iCs/>
          <w:color w:val="000000"/>
          <w:sz w:val="32"/>
          <w:szCs w:val="32"/>
        </w:rPr>
        <w:t xml:space="preserve">CAP.II. </w:t>
      </w:r>
      <w:proofErr w:type="spellStart"/>
      <w:r w:rsidRPr="00D64B27">
        <w:rPr>
          <w:rFonts w:ascii="Trebuchet MS" w:hAnsi="Trebuchet MS" w:cs="Trebuchet MS"/>
          <w:b/>
          <w:bCs/>
          <w:iCs/>
          <w:color w:val="000000"/>
          <w:sz w:val="32"/>
          <w:szCs w:val="32"/>
        </w:rPr>
        <w:t>Prevederi</w:t>
      </w:r>
      <w:proofErr w:type="spellEnd"/>
      <w:r w:rsidRPr="00D64B27">
        <w:rPr>
          <w:rFonts w:ascii="Trebuchet MS" w:hAnsi="Trebuchet MS" w:cs="Trebuchet MS"/>
          <w:b/>
          <w:bCs/>
          <w:iCs/>
          <w:color w:val="000000"/>
          <w:sz w:val="32"/>
          <w:szCs w:val="32"/>
        </w:rPr>
        <w:t xml:space="preserve"> </w:t>
      </w:r>
      <w:proofErr w:type="spellStart"/>
      <w:r w:rsidRPr="00D64B27">
        <w:rPr>
          <w:rFonts w:ascii="Trebuchet MS" w:hAnsi="Trebuchet MS" w:cs="Trebuchet MS"/>
          <w:b/>
          <w:bCs/>
          <w:iCs/>
          <w:color w:val="000000"/>
          <w:sz w:val="32"/>
          <w:szCs w:val="32"/>
        </w:rPr>
        <w:t>Generale</w:t>
      </w:r>
      <w:bookmarkEnd w:id="11"/>
      <w:bookmarkEnd w:id="12"/>
      <w:proofErr w:type="spellEnd"/>
      <w:r w:rsidR="00D07301" w:rsidRPr="00D64B27">
        <w:rPr>
          <w:rFonts w:ascii="Trebuchet MS" w:hAnsi="Trebuchet MS" w:cs="TrebuchetMS"/>
          <w:sz w:val="32"/>
          <w:szCs w:val="32"/>
        </w:rPr>
        <w:t xml:space="preserve"> </w:t>
      </w:r>
    </w:p>
    <w:p w14:paraId="1293CABE" w14:textId="77777777" w:rsidR="008F27E9" w:rsidRPr="00254105" w:rsidRDefault="008764BF" w:rsidP="00D0792A">
      <w:pPr>
        <w:pStyle w:val="Titlu1"/>
        <w:jc w:val="both"/>
        <w:rPr>
          <w:rFonts w:ascii="Trebuchet MS" w:hAnsi="Trebuchet MS" w:cs="TrebuchetMS"/>
          <w:sz w:val="28"/>
          <w:szCs w:val="28"/>
        </w:rPr>
      </w:pPr>
      <w:bookmarkStart w:id="13" w:name="_Toc499553472"/>
      <w:bookmarkStart w:id="14" w:name="_Toc116309780"/>
      <w:proofErr w:type="spellStart"/>
      <w:r w:rsidRPr="00254105">
        <w:rPr>
          <w:rFonts w:ascii="Trebuchet MS" w:hAnsi="Trebuchet MS" w:cs="TrebuchetMS"/>
          <w:sz w:val="28"/>
          <w:szCs w:val="28"/>
        </w:rPr>
        <w:t>C</w:t>
      </w:r>
      <w:r w:rsidR="00D07301" w:rsidRPr="00254105">
        <w:rPr>
          <w:rFonts w:ascii="Trebuchet MS" w:hAnsi="Trebuchet MS" w:cs="TrebuchetMS"/>
          <w:sz w:val="28"/>
          <w:szCs w:val="28"/>
        </w:rPr>
        <w:t>ontribuția</w:t>
      </w:r>
      <w:proofErr w:type="spellEnd"/>
      <w:r w:rsidR="00D07301" w:rsidRPr="00254105">
        <w:rPr>
          <w:rFonts w:ascii="Trebuchet MS" w:hAnsi="Trebuchet MS" w:cs="TrebuchetMS"/>
          <w:sz w:val="28"/>
          <w:szCs w:val="28"/>
        </w:rPr>
        <w:t xml:space="preserve"> </w:t>
      </w:r>
      <w:proofErr w:type="spellStart"/>
      <w:r w:rsidR="00D07301" w:rsidRPr="00254105">
        <w:rPr>
          <w:rFonts w:ascii="Trebuchet MS" w:hAnsi="Trebuchet MS" w:cs="TrebuchetMS"/>
          <w:sz w:val="28"/>
          <w:szCs w:val="28"/>
        </w:rPr>
        <w:t>măsurii</w:t>
      </w:r>
      <w:proofErr w:type="spellEnd"/>
      <w:r w:rsidR="00D07301" w:rsidRPr="00254105">
        <w:rPr>
          <w:rFonts w:ascii="Trebuchet MS" w:hAnsi="Trebuchet MS" w:cs="TrebuchetMS"/>
          <w:sz w:val="28"/>
          <w:szCs w:val="28"/>
        </w:rPr>
        <w:t xml:space="preserve"> din SDL la </w:t>
      </w:r>
      <w:proofErr w:type="spellStart"/>
      <w:r w:rsidR="00D07301" w:rsidRPr="00254105">
        <w:rPr>
          <w:rFonts w:ascii="Trebuchet MS" w:hAnsi="Trebuchet MS" w:cs="TrebuchetMS"/>
          <w:sz w:val="28"/>
          <w:szCs w:val="28"/>
        </w:rPr>
        <w:t>domeniile</w:t>
      </w:r>
      <w:proofErr w:type="spellEnd"/>
      <w:r w:rsidR="00D07301" w:rsidRPr="00254105">
        <w:rPr>
          <w:rFonts w:ascii="Trebuchet MS" w:hAnsi="Trebuchet MS" w:cs="TrebuchetMS"/>
          <w:sz w:val="28"/>
          <w:szCs w:val="28"/>
        </w:rPr>
        <w:t xml:space="preserve"> de </w:t>
      </w:r>
      <w:proofErr w:type="spellStart"/>
      <w:r w:rsidR="00D07301" w:rsidRPr="00254105">
        <w:rPr>
          <w:rFonts w:ascii="Trebuchet MS" w:hAnsi="Trebuchet MS" w:cs="TrebuchetMS"/>
          <w:sz w:val="28"/>
          <w:szCs w:val="28"/>
        </w:rPr>
        <w:t>intervenție</w:t>
      </w:r>
      <w:proofErr w:type="spellEnd"/>
      <w:r w:rsidR="00D07301" w:rsidRPr="00254105">
        <w:rPr>
          <w:rFonts w:ascii="Trebuchet MS" w:hAnsi="Trebuchet MS" w:cs="TrebuchetMS"/>
          <w:sz w:val="28"/>
          <w:szCs w:val="28"/>
        </w:rPr>
        <w:t>,</w:t>
      </w:r>
      <w:r w:rsidR="00A946FE">
        <w:rPr>
          <w:rFonts w:ascii="Trebuchet MS" w:hAnsi="Trebuchet MS" w:cs="TrebuchetMS"/>
          <w:sz w:val="28"/>
          <w:szCs w:val="28"/>
        </w:rPr>
        <w:t xml:space="preserve"> </w:t>
      </w:r>
      <w:proofErr w:type="spellStart"/>
      <w:r w:rsidR="00D07301" w:rsidRPr="00254105">
        <w:rPr>
          <w:rFonts w:ascii="Trebuchet MS" w:hAnsi="Trebuchet MS" w:cs="TrebuchetMS"/>
          <w:sz w:val="28"/>
          <w:szCs w:val="28"/>
        </w:rPr>
        <w:t>obiectivele</w:t>
      </w:r>
      <w:proofErr w:type="spellEnd"/>
      <w:r w:rsidR="00D07301" w:rsidRPr="00254105">
        <w:rPr>
          <w:rFonts w:ascii="Trebuchet MS" w:hAnsi="Trebuchet MS" w:cs="TrebuchetMS"/>
          <w:sz w:val="28"/>
          <w:szCs w:val="28"/>
        </w:rPr>
        <w:t xml:space="preserve"> </w:t>
      </w:r>
      <w:proofErr w:type="spellStart"/>
      <w:r w:rsidR="00D07301" w:rsidRPr="00254105">
        <w:rPr>
          <w:rFonts w:ascii="Trebuchet MS" w:hAnsi="Trebuchet MS" w:cs="TrebuchetMS"/>
          <w:sz w:val="28"/>
          <w:szCs w:val="28"/>
        </w:rPr>
        <w:t>generale</w:t>
      </w:r>
      <w:proofErr w:type="spellEnd"/>
      <w:r w:rsidR="00D07301" w:rsidRPr="00254105">
        <w:rPr>
          <w:rFonts w:ascii="Trebuchet MS" w:hAnsi="Trebuchet MS" w:cs="TrebuchetMS"/>
          <w:sz w:val="28"/>
          <w:szCs w:val="28"/>
        </w:rPr>
        <w:t xml:space="preserve"> și </w:t>
      </w:r>
      <w:proofErr w:type="spellStart"/>
      <w:r w:rsidR="00D07301" w:rsidRPr="00254105">
        <w:rPr>
          <w:rFonts w:ascii="Trebuchet MS" w:hAnsi="Trebuchet MS" w:cs="TrebuchetMS"/>
          <w:sz w:val="28"/>
          <w:szCs w:val="28"/>
        </w:rPr>
        <w:t>specifice</w:t>
      </w:r>
      <w:proofErr w:type="spellEnd"/>
      <w:r w:rsidR="00D07301" w:rsidRPr="00254105">
        <w:rPr>
          <w:rFonts w:ascii="Trebuchet MS" w:hAnsi="Trebuchet MS" w:cs="TrebuchetMS"/>
          <w:sz w:val="28"/>
          <w:szCs w:val="28"/>
        </w:rPr>
        <w:t xml:space="preserve"> ale </w:t>
      </w:r>
      <w:proofErr w:type="spellStart"/>
      <w:r w:rsidR="00D07301" w:rsidRPr="00254105">
        <w:rPr>
          <w:rFonts w:ascii="Trebuchet MS" w:hAnsi="Trebuchet MS" w:cs="TrebuchetMS"/>
          <w:sz w:val="28"/>
          <w:szCs w:val="28"/>
        </w:rPr>
        <w:t>măsurii</w:t>
      </w:r>
      <w:bookmarkEnd w:id="13"/>
      <w:bookmarkEnd w:id="14"/>
      <w:proofErr w:type="spellEnd"/>
    </w:p>
    <w:p w14:paraId="4AD5A833" w14:textId="77777777" w:rsidR="00D07301" w:rsidRPr="00254105" w:rsidRDefault="00D07301" w:rsidP="00A7387A">
      <w:pPr>
        <w:autoSpaceDE w:val="0"/>
        <w:autoSpaceDN w:val="0"/>
        <w:adjustRightInd w:val="0"/>
        <w:rPr>
          <w:rFonts w:ascii="Trebuchet MS" w:hAnsi="Trebuchet MS" w:cs="Trebuchet MS"/>
          <w:b/>
          <w:bCs/>
          <w:iCs/>
          <w:color w:val="000000"/>
          <w:sz w:val="28"/>
          <w:szCs w:val="28"/>
        </w:rPr>
      </w:pPr>
    </w:p>
    <w:tbl>
      <w:tblPr>
        <w:tblW w:w="9918" w:type="dxa"/>
        <w:tblLook w:val="04A0" w:firstRow="1" w:lastRow="0" w:firstColumn="1" w:lastColumn="0" w:noHBand="0" w:noVBand="1"/>
      </w:tblPr>
      <w:tblGrid>
        <w:gridCol w:w="9918"/>
      </w:tblGrid>
      <w:tr w:rsidR="00DD5AD3" w:rsidRPr="00254105" w14:paraId="026C79A7" w14:textId="77777777" w:rsidTr="00A41C42">
        <w:tc>
          <w:tcPr>
            <w:tcW w:w="9918" w:type="dxa"/>
          </w:tcPr>
          <w:p w14:paraId="538DCFDF" w14:textId="38C79267" w:rsidR="00DD5AD3" w:rsidRPr="00254105" w:rsidRDefault="00DD5AD3" w:rsidP="00D0792A">
            <w:pPr>
              <w:autoSpaceDE w:val="0"/>
              <w:autoSpaceDN w:val="0"/>
              <w:adjustRightInd w:val="0"/>
              <w:jc w:val="both"/>
              <w:rPr>
                <w:rFonts w:ascii="Trebuchet MS" w:hAnsi="Trebuchet MS" w:cs="Trebuchet MS"/>
                <w:b/>
                <w:bCs/>
                <w:iCs/>
                <w:color w:val="000000"/>
                <w:sz w:val="24"/>
                <w:szCs w:val="24"/>
              </w:rPr>
            </w:pPr>
            <w:proofErr w:type="spellStart"/>
            <w:r w:rsidRPr="00EE76B2">
              <w:rPr>
                <w:rFonts w:ascii="Trebuchet MS" w:hAnsi="Trebuchet MS" w:cs="TrebuchetMS"/>
                <w:sz w:val="21"/>
                <w:szCs w:val="21"/>
                <w:lang w:val="fr-FR"/>
              </w:rPr>
              <w:t>În</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această</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secțiune</w:t>
            </w:r>
            <w:proofErr w:type="spellEnd"/>
            <w:r w:rsidRPr="00EE76B2">
              <w:rPr>
                <w:rFonts w:ascii="Trebuchet MS" w:hAnsi="Trebuchet MS" w:cs="TrebuchetMS"/>
                <w:sz w:val="21"/>
                <w:szCs w:val="21"/>
                <w:lang w:val="fr-FR"/>
              </w:rPr>
              <w:t xml:space="preserve"> va fi </w:t>
            </w:r>
            <w:proofErr w:type="spellStart"/>
            <w:r w:rsidRPr="00EE76B2">
              <w:rPr>
                <w:rFonts w:ascii="Trebuchet MS" w:hAnsi="Trebuchet MS" w:cs="TrebuchetMS"/>
                <w:sz w:val="21"/>
                <w:szCs w:val="21"/>
                <w:lang w:val="fr-FR"/>
              </w:rPr>
              <w:t>descrisă</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contribuția</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măsurii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din</w:t>
            </w:r>
            <w:proofErr w:type="spellEnd"/>
            <w:r w:rsidRPr="00EE76B2">
              <w:rPr>
                <w:rFonts w:ascii="Trebuchet MS" w:hAnsi="Trebuchet MS" w:cs="TrebuchetMS"/>
                <w:sz w:val="21"/>
                <w:szCs w:val="21"/>
                <w:lang w:val="fr-FR"/>
              </w:rPr>
              <w:t xml:space="preserve"> SDL la </w:t>
            </w:r>
            <w:proofErr w:type="spellStart"/>
            <w:r w:rsidRPr="00EE76B2">
              <w:rPr>
                <w:rFonts w:ascii="Trebuchet MS" w:hAnsi="Trebuchet MS" w:cs="TrebuchetMS"/>
                <w:sz w:val="21"/>
                <w:szCs w:val="21"/>
                <w:lang w:val="fr-FR"/>
              </w:rPr>
              <w:t>domeniile</w:t>
            </w:r>
            <w:proofErr w:type="spellEnd"/>
            <w:r w:rsidRPr="00EE76B2">
              <w:rPr>
                <w:rFonts w:ascii="Trebuchet MS" w:hAnsi="Trebuchet MS" w:cs="TrebuchetMS"/>
                <w:sz w:val="21"/>
                <w:szCs w:val="21"/>
                <w:lang w:val="fr-FR"/>
              </w:rPr>
              <w:t xml:space="preserve"> de </w:t>
            </w:r>
            <w:proofErr w:type="spellStart"/>
            <w:r w:rsidRPr="00EE76B2">
              <w:rPr>
                <w:rFonts w:ascii="Trebuchet MS" w:hAnsi="Trebuchet MS" w:cs="TrebuchetMS"/>
                <w:sz w:val="21"/>
                <w:szCs w:val="21"/>
                <w:lang w:val="fr-FR"/>
              </w:rPr>
              <w:t>intervenție</w:t>
            </w:r>
            <w:proofErr w:type="spellEnd"/>
            <w:r w:rsidRPr="00EE76B2">
              <w:rPr>
                <w:rFonts w:ascii="Trebuchet MS" w:hAnsi="Trebuchet MS" w:cs="TrebuchetMS"/>
                <w:sz w:val="21"/>
                <w:szCs w:val="21"/>
                <w:lang w:val="fr-FR"/>
              </w:rPr>
              <w:t>,</w:t>
            </w:r>
            <w:r w:rsidR="00D0792A">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obiectivele</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generale</w:t>
            </w:r>
            <w:proofErr w:type="spellEnd"/>
            <w:r w:rsidRPr="00EE76B2">
              <w:rPr>
                <w:rFonts w:ascii="Trebuchet MS" w:hAnsi="Trebuchet MS" w:cs="TrebuchetMS"/>
                <w:sz w:val="21"/>
                <w:szCs w:val="21"/>
                <w:lang w:val="fr-FR"/>
              </w:rPr>
              <w:t xml:space="preserve"> și </w:t>
            </w:r>
            <w:proofErr w:type="spellStart"/>
            <w:r w:rsidRPr="00EE76B2">
              <w:rPr>
                <w:rFonts w:ascii="Trebuchet MS" w:hAnsi="Trebuchet MS" w:cs="TrebuchetMS"/>
                <w:sz w:val="21"/>
                <w:szCs w:val="21"/>
                <w:lang w:val="fr-FR"/>
              </w:rPr>
              <w:t>specifice</w:t>
            </w:r>
            <w:proofErr w:type="spellEnd"/>
            <w:r w:rsidRPr="00EE76B2">
              <w:rPr>
                <w:rFonts w:ascii="Trebuchet MS" w:hAnsi="Trebuchet MS" w:cs="TrebuchetMS"/>
                <w:sz w:val="21"/>
                <w:szCs w:val="21"/>
                <w:lang w:val="fr-FR"/>
              </w:rPr>
              <w:t xml:space="preserve"> ale </w:t>
            </w:r>
            <w:proofErr w:type="spellStart"/>
            <w:r w:rsidRPr="00EE76B2">
              <w:rPr>
                <w:rFonts w:ascii="Trebuchet MS" w:hAnsi="Trebuchet MS" w:cs="TrebuchetMS"/>
                <w:sz w:val="21"/>
                <w:szCs w:val="21"/>
                <w:lang w:val="fr-FR"/>
              </w:rPr>
              <w:t>măsurii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contribuția</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publică</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totală</w:t>
            </w:r>
            <w:proofErr w:type="spellEnd"/>
            <w:r w:rsidRPr="00EE76B2">
              <w:rPr>
                <w:rFonts w:ascii="Trebuchet MS" w:hAnsi="Trebuchet MS" w:cs="TrebuchetMS"/>
                <w:sz w:val="21"/>
                <w:szCs w:val="21"/>
                <w:lang w:val="fr-FR"/>
              </w:rPr>
              <w:t xml:space="preserve"> a </w:t>
            </w:r>
            <w:proofErr w:type="spellStart"/>
            <w:r w:rsidRPr="00EE76B2">
              <w:rPr>
                <w:rFonts w:ascii="Trebuchet MS" w:hAnsi="Trebuchet MS" w:cs="TrebuchetMS"/>
                <w:sz w:val="21"/>
                <w:szCs w:val="21"/>
                <w:lang w:val="fr-FR"/>
              </w:rPr>
              <w:t>măsurii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tipul</w:t>
            </w:r>
            <w:proofErr w:type="spellEnd"/>
            <w:r w:rsidR="0041468C"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sprijinului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sumele</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aplicabile</w:t>
            </w:r>
            <w:proofErr w:type="spellEnd"/>
            <w:r w:rsidRPr="00EE76B2">
              <w:rPr>
                <w:rFonts w:ascii="Trebuchet MS" w:hAnsi="Trebuchet MS" w:cs="TrebuchetMS"/>
                <w:sz w:val="21"/>
                <w:szCs w:val="21"/>
                <w:lang w:val="fr-FR"/>
              </w:rPr>
              <w:t xml:space="preserve"> și rata </w:t>
            </w:r>
            <w:proofErr w:type="spellStart"/>
            <w:r w:rsidRPr="00EE76B2">
              <w:rPr>
                <w:rFonts w:ascii="Trebuchet MS" w:hAnsi="Trebuchet MS" w:cs="TrebuchetMS"/>
                <w:sz w:val="21"/>
                <w:szCs w:val="21"/>
                <w:lang w:val="fr-FR"/>
              </w:rPr>
              <w:t>sprijinului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legislația</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națională</w:t>
            </w:r>
            <w:proofErr w:type="spellEnd"/>
            <w:r w:rsidRPr="00EE76B2">
              <w:rPr>
                <w:rFonts w:ascii="Trebuchet MS" w:hAnsi="Trebuchet MS" w:cs="TrebuchetMS"/>
                <w:sz w:val="21"/>
                <w:szCs w:val="21"/>
                <w:lang w:val="fr-FR"/>
              </w:rPr>
              <w:t xml:space="preserve"> și </w:t>
            </w:r>
            <w:proofErr w:type="spellStart"/>
            <w:r w:rsidRPr="00EE76B2">
              <w:rPr>
                <w:rFonts w:ascii="Trebuchet MS" w:hAnsi="Trebuchet MS" w:cs="TrebuchetMS"/>
                <w:sz w:val="21"/>
                <w:szCs w:val="21"/>
                <w:lang w:val="fr-FR"/>
              </w:rPr>
              <w:t>europeană</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aplicabilă</w:t>
            </w:r>
            <w:proofErr w:type="spellEnd"/>
            <w:r w:rsidR="0041468C"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măsurii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precum</w:t>
            </w:r>
            <w:proofErr w:type="spellEnd"/>
            <w:r w:rsidRPr="00EE76B2">
              <w:rPr>
                <w:rFonts w:ascii="Trebuchet MS" w:hAnsi="Trebuchet MS" w:cs="TrebuchetMS"/>
                <w:sz w:val="21"/>
                <w:szCs w:val="21"/>
                <w:lang w:val="fr-FR"/>
              </w:rPr>
              <w:t xml:space="preserve"> și aria de </w:t>
            </w:r>
            <w:proofErr w:type="spellStart"/>
            <w:r w:rsidRPr="00EE76B2">
              <w:rPr>
                <w:rFonts w:ascii="Trebuchet MS" w:hAnsi="Trebuchet MS" w:cs="TrebuchetMS"/>
                <w:sz w:val="21"/>
                <w:szCs w:val="21"/>
                <w:lang w:val="fr-FR"/>
              </w:rPr>
              <w:t>aplicabilitate</w:t>
            </w:r>
            <w:proofErr w:type="spellEnd"/>
            <w:r w:rsidRPr="00EE76B2">
              <w:rPr>
                <w:rFonts w:ascii="Trebuchet MS" w:hAnsi="Trebuchet MS" w:cs="TrebuchetMS"/>
                <w:sz w:val="21"/>
                <w:szCs w:val="21"/>
                <w:lang w:val="fr-FR"/>
              </w:rPr>
              <w:t xml:space="preserve"> a </w:t>
            </w:r>
            <w:proofErr w:type="spellStart"/>
            <w:r w:rsidRPr="00EE76B2">
              <w:rPr>
                <w:rFonts w:ascii="Trebuchet MS" w:hAnsi="Trebuchet MS" w:cs="TrebuchetMS"/>
                <w:sz w:val="21"/>
                <w:szCs w:val="21"/>
                <w:lang w:val="fr-FR"/>
              </w:rPr>
              <w:t>măsurii</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teritoriul</w:t>
            </w:r>
            <w:proofErr w:type="spellEnd"/>
            <w:r w:rsidRPr="00EE76B2">
              <w:rPr>
                <w:rFonts w:ascii="Trebuchet MS" w:hAnsi="Trebuchet MS" w:cs="TrebuchetMS"/>
                <w:sz w:val="21"/>
                <w:szCs w:val="21"/>
                <w:lang w:val="fr-FR"/>
              </w:rPr>
              <w:t xml:space="preserve"> </w:t>
            </w:r>
            <w:proofErr w:type="spellStart"/>
            <w:r w:rsidRPr="00EE76B2">
              <w:rPr>
                <w:rFonts w:ascii="Trebuchet MS" w:hAnsi="Trebuchet MS" w:cs="TrebuchetMS"/>
                <w:sz w:val="21"/>
                <w:szCs w:val="21"/>
                <w:lang w:val="fr-FR"/>
              </w:rPr>
              <w:t>acoperit</w:t>
            </w:r>
            <w:proofErr w:type="spellEnd"/>
            <w:r w:rsidRPr="00EE76B2">
              <w:rPr>
                <w:rFonts w:ascii="Trebuchet MS" w:hAnsi="Trebuchet MS" w:cs="TrebuchetMS"/>
                <w:sz w:val="21"/>
                <w:szCs w:val="21"/>
                <w:lang w:val="fr-FR"/>
              </w:rPr>
              <w:t xml:space="preserve"> de GAL).</w:t>
            </w:r>
            <w:sdt>
              <w:sdtPr>
                <w:rPr>
                  <w:rFonts w:ascii="Trebuchet MS" w:hAnsi="Trebuchet MS" w:cs="TrebuchetMS"/>
                  <w:sz w:val="21"/>
                  <w:szCs w:val="21"/>
                </w:rPr>
                <w:id w:val="1465859964"/>
                <w:citation/>
              </w:sdtPr>
              <w:sdtContent>
                <w:r w:rsidRPr="00254105">
                  <w:rPr>
                    <w:rFonts w:ascii="Trebuchet MS" w:hAnsi="Trebuchet MS" w:cs="TrebuchetMS"/>
                    <w:sz w:val="21"/>
                    <w:szCs w:val="21"/>
                  </w:rPr>
                  <w:fldChar w:fldCharType="begin"/>
                </w:r>
                <w:r w:rsidRPr="00EE76B2">
                  <w:rPr>
                    <w:rFonts w:ascii="Trebuchet MS" w:hAnsi="Trebuchet MS" w:cs="TrebuchetMS"/>
                    <w:sz w:val="21"/>
                    <w:szCs w:val="21"/>
                    <w:lang w:val="fr-FR"/>
                  </w:rPr>
                  <w:instrText xml:space="preserve"> CITATION MAD171 \l 1033 </w:instrText>
                </w:r>
                <w:r w:rsidRPr="00254105">
                  <w:rPr>
                    <w:rFonts w:ascii="Trebuchet MS" w:hAnsi="Trebuchet MS" w:cs="TrebuchetMS"/>
                    <w:sz w:val="21"/>
                    <w:szCs w:val="21"/>
                  </w:rPr>
                  <w:fldChar w:fldCharType="separate"/>
                </w:r>
                <w:r w:rsidR="000B255E">
                  <w:rPr>
                    <w:rFonts w:ascii="Trebuchet MS" w:hAnsi="Trebuchet MS" w:cs="TrebuchetMS"/>
                    <w:noProof/>
                    <w:sz w:val="21"/>
                    <w:szCs w:val="21"/>
                    <w:lang w:val="fr-FR"/>
                  </w:rPr>
                  <w:t xml:space="preserve"> </w:t>
                </w:r>
                <w:r w:rsidR="000B255E" w:rsidRPr="000B255E">
                  <w:rPr>
                    <w:rFonts w:ascii="Trebuchet MS" w:hAnsi="Trebuchet MS" w:cs="TrebuchetMS"/>
                    <w:noProof/>
                    <w:sz w:val="21"/>
                    <w:szCs w:val="21"/>
                    <w:lang w:val="fr-FR"/>
                  </w:rPr>
                  <w:t>(MADR_Orientari_GHID_GALx, 2017)</w:t>
                </w:r>
                <w:r w:rsidRPr="00254105">
                  <w:rPr>
                    <w:rFonts w:ascii="Trebuchet MS" w:hAnsi="Trebuchet MS" w:cs="TrebuchetMS"/>
                    <w:sz w:val="21"/>
                    <w:szCs w:val="21"/>
                  </w:rPr>
                  <w:fldChar w:fldCharType="end"/>
                </w:r>
              </w:sdtContent>
            </w:sdt>
          </w:p>
        </w:tc>
      </w:tr>
    </w:tbl>
    <w:p w14:paraId="1683C03B" w14:textId="77777777" w:rsidR="008F27E9" w:rsidRDefault="008F27E9" w:rsidP="008300AE">
      <w:pPr>
        <w:jc w:val="center"/>
        <w:rPr>
          <w:rFonts w:ascii="Trebuchet MS" w:hAnsi="Trebuchet MS" w:cs="Trebuchet MS"/>
          <w:b/>
          <w:bCs/>
          <w:iCs/>
          <w:color w:val="000000"/>
          <w:sz w:val="24"/>
          <w:szCs w:val="24"/>
        </w:rPr>
      </w:pPr>
    </w:p>
    <w:p w14:paraId="577252A1" w14:textId="30B4C19C" w:rsidR="008F27E9" w:rsidRPr="00D64B27" w:rsidRDefault="008F27E9" w:rsidP="00D0792A">
      <w:pPr>
        <w:pStyle w:val="Titlu2"/>
        <w:jc w:val="both"/>
        <w:rPr>
          <w:rFonts w:ascii="Trebuchet MS" w:hAnsi="Trebuchet MS" w:cs="Trebuchet MS"/>
          <w:bCs w:val="0"/>
          <w:iCs/>
          <w:color w:val="000000"/>
          <w:sz w:val="28"/>
          <w:szCs w:val="28"/>
          <w:lang w:val="fr-FR"/>
        </w:rPr>
      </w:pPr>
      <w:bookmarkStart w:id="15" w:name="_Toc116309781"/>
      <w:bookmarkStart w:id="16" w:name="_Toc499553473"/>
      <w:r w:rsidRPr="00D64B27">
        <w:rPr>
          <w:rFonts w:ascii="Trebuchet MS" w:hAnsi="Trebuchet MS" w:cs="Trebuchet MS"/>
          <w:bCs w:val="0"/>
          <w:iCs/>
          <w:color w:val="000000"/>
          <w:sz w:val="28"/>
          <w:szCs w:val="28"/>
          <w:lang w:val="fr-FR"/>
        </w:rPr>
        <w:t xml:space="preserve">2.1. </w:t>
      </w:r>
      <w:proofErr w:type="spellStart"/>
      <w:r w:rsidRPr="00D64B27">
        <w:rPr>
          <w:rFonts w:ascii="Trebuchet MS" w:hAnsi="Trebuchet MS" w:cs="Trebuchet MS"/>
          <w:bCs w:val="0"/>
          <w:iCs/>
          <w:color w:val="000000"/>
          <w:sz w:val="28"/>
          <w:szCs w:val="28"/>
          <w:lang w:val="fr-FR"/>
        </w:rPr>
        <w:t>Fisa</w:t>
      </w:r>
      <w:proofErr w:type="spellEnd"/>
      <w:r w:rsidRPr="00D64B27">
        <w:rPr>
          <w:rFonts w:ascii="Trebuchet MS" w:hAnsi="Trebuchet MS" w:cs="Trebuchet MS"/>
          <w:bCs w:val="0"/>
          <w:iCs/>
          <w:color w:val="000000"/>
          <w:sz w:val="28"/>
          <w:szCs w:val="28"/>
          <w:lang w:val="fr-FR"/>
        </w:rPr>
        <w:t xml:space="preserve"> </w:t>
      </w:r>
      <w:proofErr w:type="spellStart"/>
      <w:r w:rsidR="00D07301" w:rsidRPr="00D64B27">
        <w:rPr>
          <w:rFonts w:ascii="Trebuchet MS" w:hAnsi="Trebuchet MS" w:cs="Trebuchet MS"/>
          <w:bCs w:val="0"/>
          <w:iCs/>
          <w:color w:val="000000"/>
          <w:sz w:val="28"/>
          <w:szCs w:val="28"/>
          <w:lang w:val="fr-FR"/>
        </w:rPr>
        <w:t>tehnica</w:t>
      </w:r>
      <w:proofErr w:type="spellEnd"/>
      <w:r w:rsidR="00D07301" w:rsidRPr="00D64B27">
        <w:rPr>
          <w:rFonts w:ascii="Trebuchet MS" w:hAnsi="Trebuchet MS" w:cs="Trebuchet MS"/>
          <w:bCs w:val="0"/>
          <w:iCs/>
          <w:color w:val="000000"/>
          <w:sz w:val="28"/>
          <w:szCs w:val="28"/>
          <w:lang w:val="fr-FR"/>
        </w:rPr>
        <w:t xml:space="preserve"> a </w:t>
      </w:r>
      <w:proofErr w:type="spellStart"/>
      <w:r w:rsidRPr="00D64B27">
        <w:rPr>
          <w:rFonts w:ascii="Trebuchet MS" w:hAnsi="Trebuchet MS" w:cs="Trebuchet MS"/>
          <w:bCs w:val="0"/>
          <w:iCs/>
          <w:color w:val="000000"/>
          <w:sz w:val="28"/>
          <w:szCs w:val="28"/>
          <w:lang w:val="fr-FR"/>
        </w:rPr>
        <w:t>Masurii</w:t>
      </w:r>
      <w:proofErr w:type="spellEnd"/>
      <w:r w:rsidRPr="00D64B27">
        <w:rPr>
          <w:rFonts w:ascii="Trebuchet MS" w:hAnsi="Trebuchet MS" w:cs="Trebuchet MS"/>
          <w:bCs w:val="0"/>
          <w:iCs/>
          <w:color w:val="000000"/>
          <w:sz w:val="28"/>
          <w:szCs w:val="28"/>
          <w:lang w:val="fr-FR"/>
        </w:rPr>
        <w:t xml:space="preserve"> </w:t>
      </w:r>
      <w:r w:rsidR="00FB5026" w:rsidRPr="00D64B27">
        <w:rPr>
          <w:rFonts w:ascii="Trebuchet MS" w:hAnsi="Trebuchet MS" w:cs="Trebuchet MS"/>
          <w:bCs w:val="0"/>
          <w:iCs/>
          <w:color w:val="000000"/>
          <w:sz w:val="28"/>
          <w:szCs w:val="28"/>
          <w:lang w:val="fr-FR"/>
        </w:rPr>
        <w:t>INVESTIŢII ÎN INFRASTRUCTURI MICI</w:t>
      </w:r>
      <w:r w:rsidR="00D0792A">
        <w:rPr>
          <w:rFonts w:ascii="Trebuchet MS" w:hAnsi="Trebuchet MS" w:cs="Trebuchet MS"/>
          <w:bCs w:val="0"/>
          <w:iCs/>
          <w:color w:val="000000"/>
          <w:sz w:val="28"/>
          <w:szCs w:val="28"/>
          <w:lang w:val="fr-FR"/>
        </w:rPr>
        <w:t xml:space="preserve"> M</w:t>
      </w:r>
      <w:r w:rsidR="00FB5026" w:rsidRPr="00D64B27">
        <w:rPr>
          <w:rFonts w:ascii="Trebuchet MS" w:hAnsi="Trebuchet MS" w:cs="Trebuchet MS"/>
          <w:bCs w:val="0"/>
          <w:iCs/>
          <w:color w:val="000000"/>
          <w:sz w:val="28"/>
          <w:szCs w:val="28"/>
          <w:lang w:val="fr-FR"/>
        </w:rPr>
        <w:t>7/6B</w:t>
      </w:r>
      <w:bookmarkEnd w:id="15"/>
      <w:r w:rsidRPr="00D64B27">
        <w:rPr>
          <w:rFonts w:ascii="Trebuchet MS" w:hAnsi="Trebuchet MS" w:cs="Trebuchet MS"/>
          <w:bCs w:val="0"/>
          <w:iCs/>
          <w:color w:val="000000"/>
          <w:sz w:val="28"/>
          <w:szCs w:val="28"/>
          <w:lang w:val="fr-FR"/>
        </w:rPr>
        <w:t xml:space="preserve"> </w:t>
      </w:r>
      <w:bookmarkEnd w:id="16"/>
    </w:p>
    <w:p w14:paraId="57D8C7FF" w14:textId="77777777" w:rsidR="008F27E9" w:rsidRPr="00D64B27" w:rsidRDefault="008F27E9" w:rsidP="009C474D">
      <w:pPr>
        <w:pStyle w:val="Titlu3"/>
        <w:rPr>
          <w:rFonts w:ascii="Trebuchet MS" w:hAnsi="Trebuchet MS"/>
          <w:sz w:val="24"/>
          <w:szCs w:val="24"/>
          <w:lang w:val="fr-FR"/>
        </w:rPr>
      </w:pPr>
      <w:bookmarkStart w:id="17" w:name="_Toc499553474"/>
      <w:bookmarkStart w:id="18" w:name="_Toc116309782"/>
      <w:r w:rsidRPr="00D64B27">
        <w:rPr>
          <w:rFonts w:ascii="Trebuchet MS" w:hAnsi="Trebuchet MS"/>
          <w:sz w:val="24"/>
          <w:szCs w:val="24"/>
          <w:lang w:val="fr-FR"/>
        </w:rPr>
        <w:t xml:space="preserve">2.1.1. </w:t>
      </w:r>
      <w:proofErr w:type="spellStart"/>
      <w:r w:rsidRPr="00D64B27">
        <w:rPr>
          <w:rFonts w:ascii="Trebuchet MS" w:hAnsi="Trebuchet MS"/>
          <w:sz w:val="24"/>
          <w:szCs w:val="24"/>
          <w:lang w:val="fr-FR"/>
        </w:rPr>
        <w:t>Masura</w:t>
      </w:r>
      <w:proofErr w:type="spellEnd"/>
      <w:r w:rsidRPr="00D64B27">
        <w:rPr>
          <w:rFonts w:ascii="Trebuchet MS" w:hAnsi="Trebuchet MS"/>
          <w:sz w:val="24"/>
          <w:szCs w:val="24"/>
          <w:lang w:val="fr-FR"/>
        </w:rPr>
        <w:t xml:space="preserve"> </w:t>
      </w:r>
      <w:proofErr w:type="spellStart"/>
      <w:r w:rsidRPr="00D64B27">
        <w:rPr>
          <w:rFonts w:ascii="Trebuchet MS" w:hAnsi="Trebuchet MS"/>
          <w:sz w:val="24"/>
          <w:szCs w:val="24"/>
          <w:lang w:val="fr-FR"/>
        </w:rPr>
        <w:t>conform</w:t>
      </w:r>
      <w:proofErr w:type="spellEnd"/>
      <w:r w:rsidRPr="00D64B27">
        <w:rPr>
          <w:rFonts w:ascii="Trebuchet MS" w:hAnsi="Trebuchet MS"/>
          <w:sz w:val="24"/>
          <w:szCs w:val="24"/>
          <w:lang w:val="fr-FR"/>
        </w:rPr>
        <w:t xml:space="preserve"> SDL</w:t>
      </w:r>
      <w:bookmarkEnd w:id="17"/>
      <w:bookmarkEnd w:id="18"/>
      <w:r w:rsidRPr="00D64B27">
        <w:rPr>
          <w:rFonts w:ascii="Trebuchet MS" w:hAnsi="Trebuchet MS"/>
          <w:sz w:val="24"/>
          <w:szCs w:val="24"/>
          <w:lang w:val="fr-FR"/>
        </w:rPr>
        <w:t xml:space="preserve"> </w:t>
      </w:r>
    </w:p>
    <w:p w14:paraId="327D75DA" w14:textId="77777777" w:rsidR="008F27E9" w:rsidRPr="00EE76B2" w:rsidRDefault="008F27E9" w:rsidP="00075175">
      <w:pPr>
        <w:rPr>
          <w:rFonts w:ascii="Trebuchet MS" w:hAnsi="Trebuchet MS"/>
          <w:lang w:val="fr-FR"/>
        </w:rPr>
      </w:pPr>
    </w:p>
    <w:p w14:paraId="121EFB79" w14:textId="77777777" w:rsidR="003519CE" w:rsidRPr="00EE76B2" w:rsidRDefault="003519CE" w:rsidP="00C201F0">
      <w:pPr>
        <w:jc w:val="both"/>
        <w:rPr>
          <w:rFonts w:ascii="Trebuchet MS" w:hAnsi="Trebuchet MS"/>
          <w:b/>
          <w:sz w:val="22"/>
          <w:szCs w:val="22"/>
          <w:lang w:val="fr-FR"/>
        </w:rPr>
      </w:pPr>
      <w:proofErr w:type="spellStart"/>
      <w:r w:rsidRPr="00EE76B2">
        <w:rPr>
          <w:rFonts w:ascii="Trebuchet MS" w:hAnsi="Trebuchet MS"/>
          <w:b/>
          <w:sz w:val="22"/>
          <w:szCs w:val="22"/>
          <w:lang w:val="fr-FR"/>
        </w:rPr>
        <w:t>Denumirea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măsurii</w:t>
      </w:r>
      <w:proofErr w:type="spellEnd"/>
      <w:r w:rsidRPr="00EE76B2">
        <w:rPr>
          <w:rFonts w:ascii="Trebuchet MS" w:hAnsi="Trebuchet MS"/>
          <w:b/>
          <w:sz w:val="22"/>
          <w:szCs w:val="22"/>
          <w:lang w:val="fr-FR"/>
        </w:rPr>
        <w:t xml:space="preserve">: </w:t>
      </w:r>
      <w:r w:rsidR="00FB5026" w:rsidRPr="00EE76B2">
        <w:rPr>
          <w:rFonts w:ascii="Trebuchet MS" w:hAnsi="Trebuchet MS"/>
          <w:b/>
          <w:sz w:val="22"/>
          <w:szCs w:val="22"/>
          <w:lang w:val="fr-FR"/>
        </w:rPr>
        <w:t>INVESTIŢII ÎN INFRASTRUCTURI MICI   M7/6B</w:t>
      </w:r>
    </w:p>
    <w:p w14:paraId="49A20B2D" w14:textId="77777777" w:rsidR="003519CE" w:rsidRPr="00EE76B2" w:rsidRDefault="003519CE" w:rsidP="00C201F0">
      <w:pPr>
        <w:jc w:val="both"/>
        <w:rPr>
          <w:rFonts w:ascii="Trebuchet MS" w:hAnsi="Trebuchet MS"/>
          <w:sz w:val="22"/>
          <w:szCs w:val="22"/>
          <w:lang w:val="fr-FR"/>
        </w:rPr>
      </w:pPr>
    </w:p>
    <w:p w14:paraId="68939C5B" w14:textId="77777777" w:rsidR="00262339" w:rsidRPr="00254105" w:rsidRDefault="00262339" w:rsidP="00C201F0">
      <w:pPr>
        <w:jc w:val="both"/>
        <w:rPr>
          <w:rFonts w:ascii="Trebuchet MS" w:hAnsi="Trebuchet MS"/>
          <w:sz w:val="22"/>
          <w:szCs w:val="22"/>
        </w:rPr>
      </w:pPr>
      <w:proofErr w:type="spellStart"/>
      <w:r w:rsidRPr="00EE76B2">
        <w:rPr>
          <w:rFonts w:ascii="Trebuchet MS" w:hAnsi="Trebuchet MS"/>
          <w:sz w:val="22"/>
          <w:szCs w:val="22"/>
          <w:lang w:val="fr-FR"/>
        </w:rPr>
        <w:t>Măsura</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fost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aplicată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GAL Maramureș </w:t>
      </w:r>
      <w:proofErr w:type="spellStart"/>
      <w:r w:rsidRPr="00EE76B2">
        <w:rPr>
          <w:rFonts w:ascii="Trebuchet MS" w:hAnsi="Trebuchet MS"/>
          <w:sz w:val="22"/>
          <w:szCs w:val="22"/>
          <w:lang w:val="fr-FR"/>
        </w:rPr>
        <w:t>Vest</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perioada</w:t>
      </w:r>
      <w:proofErr w:type="spellEnd"/>
      <w:r w:rsidRPr="00EE76B2">
        <w:rPr>
          <w:rFonts w:ascii="Trebuchet MS" w:hAnsi="Trebuchet MS"/>
          <w:sz w:val="22"/>
          <w:szCs w:val="22"/>
          <w:lang w:val="fr-FR"/>
        </w:rPr>
        <w:t xml:space="preserve"> 2012 - 2015, </w:t>
      </w:r>
      <w:proofErr w:type="spellStart"/>
      <w:r w:rsidRPr="00EE76B2">
        <w:rPr>
          <w:rFonts w:ascii="Trebuchet MS" w:hAnsi="Trebuchet MS"/>
          <w:sz w:val="22"/>
          <w:szCs w:val="22"/>
          <w:lang w:val="fr-FR"/>
        </w:rPr>
        <w:t>nefiind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w:t>
      </w:r>
      <w:proofErr w:type="spellEnd"/>
      <w:r w:rsidRPr="00EE76B2">
        <w:rPr>
          <w:rFonts w:ascii="Trebuchet MS" w:hAnsi="Trebuchet MS"/>
          <w:sz w:val="22"/>
          <w:szCs w:val="22"/>
          <w:lang w:val="fr-FR"/>
        </w:rPr>
        <w:t xml:space="preserve"> sens o </w:t>
      </w:r>
      <w:proofErr w:type="spellStart"/>
      <w:r w:rsidRPr="00EE76B2">
        <w:rPr>
          <w:rFonts w:ascii="Trebuchet MS" w:hAnsi="Trebuchet MS"/>
          <w:sz w:val="22"/>
          <w:szCs w:val="22"/>
          <w:lang w:val="fr-FR"/>
        </w:rPr>
        <w:t>măsură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inovativă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Necesitatea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implementării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ei</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dată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nevoia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reală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infrastructuri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atât</w:t>
      </w:r>
      <w:proofErr w:type="spellEnd"/>
      <w:r w:rsidRPr="00EE76B2">
        <w:rPr>
          <w:rFonts w:ascii="Trebuchet MS" w:hAnsi="Trebuchet MS"/>
          <w:sz w:val="22"/>
          <w:szCs w:val="22"/>
          <w:lang w:val="fr-FR"/>
        </w:rPr>
        <w:t xml:space="preserve"> interne UAT-</w:t>
      </w:r>
      <w:proofErr w:type="spellStart"/>
      <w:r w:rsidRPr="00EE76B2">
        <w:rPr>
          <w:rFonts w:ascii="Trebuchet MS" w:hAnsi="Trebuchet MS"/>
          <w:sz w:val="22"/>
          <w:szCs w:val="22"/>
          <w:lang w:val="fr-FR"/>
        </w:rPr>
        <w:t>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cât</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între</w:t>
      </w:r>
      <w:proofErr w:type="spellEnd"/>
      <w:r w:rsidRPr="00EE76B2">
        <w:rPr>
          <w:rFonts w:ascii="Trebuchet MS" w:hAnsi="Trebuchet MS"/>
          <w:sz w:val="22"/>
          <w:szCs w:val="22"/>
          <w:lang w:val="fr-FR"/>
        </w:rPr>
        <w:t xml:space="preserve"> UAT- </w:t>
      </w:r>
      <w:proofErr w:type="spellStart"/>
      <w:r w:rsidRPr="00EE76B2">
        <w:rPr>
          <w:rFonts w:ascii="Trebuchet MS" w:hAnsi="Trebuchet MS"/>
          <w:sz w:val="22"/>
          <w:szCs w:val="22"/>
          <w:lang w:val="fr-FR"/>
        </w:rPr>
        <w: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întreg</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componentă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esenţială</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Indicelui</w:t>
      </w:r>
      <w:proofErr w:type="spellEnd"/>
      <w:r w:rsidRPr="00EE76B2">
        <w:rPr>
          <w:rFonts w:ascii="Trebuchet MS" w:hAnsi="Trebuchet MS"/>
          <w:sz w:val="22"/>
          <w:szCs w:val="22"/>
          <w:lang w:val="fr-FR"/>
        </w:rPr>
        <w:t xml:space="preserve"> IDU - </w:t>
      </w:r>
      <w:proofErr w:type="spellStart"/>
      <w:r w:rsidRPr="00EE76B2">
        <w:rPr>
          <w:rFonts w:ascii="Trebuchet MS" w:hAnsi="Trebuchet MS"/>
          <w:sz w:val="22"/>
          <w:szCs w:val="22"/>
          <w:lang w:val="fr-FR"/>
        </w:rPr>
        <w:t>Grad</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Sărăcie</w:t>
      </w:r>
      <w:proofErr w:type="spellEnd"/>
      <w:r w:rsidRPr="00EE76B2">
        <w:rPr>
          <w:rFonts w:ascii="Trebuchet MS" w:hAnsi="Trebuchet MS"/>
          <w:sz w:val="22"/>
          <w:szCs w:val="22"/>
          <w:lang w:val="fr-FR"/>
        </w:rPr>
        <w:t xml:space="preserve">. Ca şi </w:t>
      </w:r>
      <w:proofErr w:type="spellStart"/>
      <w:r w:rsidRPr="00EE76B2">
        <w:rPr>
          <w:rFonts w:ascii="Trebuchet MS" w:hAnsi="Trebuchet MS"/>
          <w:sz w:val="22"/>
          <w:szCs w:val="22"/>
          <w:lang w:val="fr-FR"/>
        </w:rPr>
        <w:t>componentă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majoră</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strategiei</w:t>
      </w:r>
      <w:proofErr w:type="spellEnd"/>
      <w:r w:rsidRPr="00EE76B2">
        <w:rPr>
          <w:rFonts w:ascii="Trebuchet MS" w:hAnsi="Trebuchet MS"/>
          <w:sz w:val="22"/>
          <w:szCs w:val="22"/>
          <w:lang w:val="fr-FR"/>
        </w:rPr>
        <w:t xml:space="preserve"> GAL Maramureș </w:t>
      </w:r>
      <w:proofErr w:type="spellStart"/>
      <w:r w:rsidRPr="00EE76B2">
        <w:rPr>
          <w:rFonts w:ascii="Trebuchet MS" w:hAnsi="Trebuchet MS"/>
          <w:sz w:val="22"/>
          <w:szCs w:val="22"/>
          <w:lang w:val="fr-FR"/>
        </w:rPr>
        <w:t>Vest</w:t>
      </w:r>
      <w:proofErr w:type="spellEnd"/>
      <w:r w:rsidRPr="00EE76B2">
        <w:rPr>
          <w:rFonts w:ascii="Trebuchet MS" w:hAnsi="Trebuchet MS"/>
          <w:sz w:val="22"/>
          <w:szCs w:val="22"/>
          <w:lang w:val="fr-FR"/>
        </w:rPr>
        <w:t xml:space="preserve"> 2020, </w:t>
      </w:r>
      <w:proofErr w:type="spellStart"/>
      <w:r w:rsidRPr="00EE76B2">
        <w:rPr>
          <w:rFonts w:ascii="Trebuchet MS" w:hAnsi="Trebuchet MS"/>
          <w:sz w:val="22"/>
          <w:szCs w:val="22"/>
          <w:lang w:val="fr-FR"/>
        </w:rPr>
        <w:t>reţeaua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infrastructuri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mici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bazată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drumurile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Comunale</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scheletul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viziunii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teritoriului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abordare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jos</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sus (de la </w:t>
      </w:r>
      <w:proofErr w:type="spellStart"/>
      <w:r w:rsidRPr="00EE76B2">
        <w:rPr>
          <w:rFonts w:ascii="Trebuchet MS" w:hAnsi="Trebuchet MS"/>
          <w:sz w:val="22"/>
          <w:szCs w:val="22"/>
          <w:lang w:val="fr-FR"/>
        </w:rPr>
        <w:t>infrastructuri</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structuri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economice</w:t>
      </w:r>
      <w:proofErr w:type="spellEnd"/>
      <w:r w:rsidRPr="00EE76B2">
        <w:rPr>
          <w:rFonts w:ascii="Trebuchet MS" w:hAnsi="Trebuchet MS"/>
          <w:sz w:val="22"/>
          <w:szCs w:val="22"/>
          <w:lang w:val="fr-FR"/>
        </w:rPr>
        <w:t xml:space="preserve">). </w:t>
      </w:r>
      <w:proofErr w:type="spellStart"/>
      <w:r w:rsidRPr="00254105">
        <w:rPr>
          <w:rFonts w:ascii="Trebuchet MS" w:hAnsi="Trebuchet MS"/>
          <w:sz w:val="22"/>
          <w:szCs w:val="22"/>
        </w:rPr>
        <w:t>Măsura</w:t>
      </w:r>
      <w:proofErr w:type="spellEnd"/>
      <w:r w:rsidRPr="00254105">
        <w:rPr>
          <w:rFonts w:ascii="Trebuchet MS" w:hAnsi="Trebuchet MS"/>
          <w:sz w:val="22"/>
          <w:szCs w:val="22"/>
        </w:rPr>
        <w:t xml:space="preserve"> se </w:t>
      </w:r>
      <w:proofErr w:type="spellStart"/>
      <w:r w:rsidRPr="00254105">
        <w:rPr>
          <w:rFonts w:ascii="Trebuchet MS" w:hAnsi="Trebuchet MS"/>
          <w:sz w:val="22"/>
          <w:szCs w:val="22"/>
        </w:rPr>
        <w:t>integrează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proiectul</w:t>
      </w:r>
      <w:proofErr w:type="spellEnd"/>
      <w:r w:rsidRPr="00254105">
        <w:rPr>
          <w:rFonts w:ascii="Trebuchet MS" w:hAnsi="Trebuchet MS"/>
          <w:sz w:val="22"/>
          <w:szCs w:val="22"/>
        </w:rPr>
        <w:t xml:space="preserve"> global GAL </w:t>
      </w:r>
      <w:proofErr w:type="spellStart"/>
      <w:r w:rsidRPr="00254105">
        <w:rPr>
          <w:rFonts w:ascii="Trebuchet MS" w:hAnsi="Trebuchet MS"/>
          <w:sz w:val="22"/>
          <w:szCs w:val="22"/>
        </w:rPr>
        <w:t>Maramureş</w:t>
      </w:r>
      <w:proofErr w:type="spellEnd"/>
      <w:r w:rsidRPr="00254105">
        <w:rPr>
          <w:rFonts w:ascii="Trebuchet MS" w:hAnsi="Trebuchet MS"/>
          <w:sz w:val="22"/>
          <w:szCs w:val="22"/>
        </w:rPr>
        <w:t xml:space="preserve"> Vest </w:t>
      </w:r>
      <w:proofErr w:type="spellStart"/>
      <w:r w:rsidRPr="00254105">
        <w:rPr>
          <w:rFonts w:ascii="Trebuchet MS" w:hAnsi="Trebuchet MS"/>
          <w:sz w:val="22"/>
          <w:szCs w:val="22"/>
        </w:rPr>
        <w:t>ţintind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susţinerea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dezvoltării</w:t>
      </w:r>
      <w:proofErr w:type="spellEnd"/>
      <w:r w:rsidRPr="00254105">
        <w:rPr>
          <w:rFonts w:ascii="Trebuchet MS" w:hAnsi="Trebuchet MS"/>
          <w:sz w:val="22"/>
          <w:szCs w:val="22"/>
        </w:rPr>
        <w:t xml:space="preserve"> integrate a </w:t>
      </w:r>
      <w:proofErr w:type="spellStart"/>
      <w:r w:rsidRPr="00254105">
        <w:rPr>
          <w:rFonts w:ascii="Trebuchet MS" w:hAnsi="Trebuchet MS"/>
          <w:sz w:val="22"/>
          <w:szCs w:val="22"/>
        </w:rPr>
        <w:t>teritoriului</w:t>
      </w:r>
      <w:proofErr w:type="spellEnd"/>
      <w:r w:rsidRPr="00254105">
        <w:rPr>
          <w:rFonts w:ascii="Trebuchet MS" w:hAnsi="Trebuchet MS"/>
          <w:sz w:val="22"/>
          <w:szCs w:val="22"/>
        </w:rPr>
        <w:t>.</w:t>
      </w:r>
    </w:p>
    <w:p w14:paraId="01E23531" w14:textId="77777777" w:rsidR="00262339" w:rsidRPr="00254105" w:rsidRDefault="00262339" w:rsidP="00C201F0">
      <w:pPr>
        <w:jc w:val="both"/>
        <w:rPr>
          <w:rFonts w:ascii="Trebuchet MS" w:hAnsi="Trebuchet MS"/>
          <w:b/>
          <w:sz w:val="22"/>
          <w:szCs w:val="22"/>
        </w:rPr>
      </w:pPr>
    </w:p>
    <w:p w14:paraId="5E1F3C04" w14:textId="77777777" w:rsidR="00262339" w:rsidRPr="00254105" w:rsidRDefault="00262339" w:rsidP="00C201F0">
      <w:pPr>
        <w:jc w:val="both"/>
        <w:rPr>
          <w:rFonts w:ascii="Trebuchet MS" w:hAnsi="Trebuchet MS"/>
          <w:b/>
          <w:sz w:val="22"/>
          <w:szCs w:val="22"/>
        </w:rPr>
      </w:pPr>
      <w:r w:rsidRPr="00254105">
        <w:rPr>
          <w:rFonts w:ascii="Trebuchet MS" w:hAnsi="Trebuchet MS"/>
          <w:b/>
          <w:sz w:val="22"/>
          <w:szCs w:val="22"/>
        </w:rPr>
        <w:t xml:space="preserve">CODUL </w:t>
      </w:r>
      <w:proofErr w:type="spellStart"/>
      <w:r w:rsidRPr="00254105">
        <w:rPr>
          <w:rFonts w:ascii="Trebuchet MS" w:hAnsi="Trebuchet MS"/>
          <w:b/>
          <w:sz w:val="22"/>
          <w:szCs w:val="22"/>
        </w:rPr>
        <w:t>Măsurii</w:t>
      </w:r>
      <w:proofErr w:type="spellEnd"/>
      <w:r w:rsidRPr="00254105">
        <w:rPr>
          <w:rFonts w:ascii="Trebuchet MS" w:hAnsi="Trebuchet MS"/>
          <w:b/>
          <w:sz w:val="22"/>
          <w:szCs w:val="22"/>
        </w:rPr>
        <w:t>: M7/6B</w:t>
      </w:r>
    </w:p>
    <w:p w14:paraId="6F4E4D87" w14:textId="77777777" w:rsidR="00262339" w:rsidRPr="00254105" w:rsidRDefault="00262339" w:rsidP="00C201F0">
      <w:pPr>
        <w:jc w:val="both"/>
        <w:rPr>
          <w:rFonts w:ascii="Trebuchet MS" w:hAnsi="Trebuchet MS"/>
          <w:b/>
          <w:sz w:val="22"/>
          <w:szCs w:val="22"/>
        </w:rPr>
      </w:pPr>
      <w:proofErr w:type="spellStart"/>
      <w:r w:rsidRPr="00254105">
        <w:rPr>
          <w:rFonts w:ascii="Trebuchet MS" w:hAnsi="Trebuchet MS"/>
          <w:b/>
          <w:sz w:val="22"/>
          <w:szCs w:val="22"/>
        </w:rPr>
        <w:t>Tipul</w:t>
      </w:r>
      <w:proofErr w:type="spellEnd"/>
      <w:r w:rsidRPr="00254105">
        <w:rPr>
          <w:rFonts w:ascii="Trebuchet MS" w:hAnsi="Trebuchet MS"/>
          <w:b/>
          <w:sz w:val="22"/>
          <w:szCs w:val="22"/>
        </w:rPr>
        <w:t xml:space="preserve"> </w:t>
      </w:r>
      <w:proofErr w:type="spellStart"/>
      <w:r w:rsidRPr="00254105">
        <w:rPr>
          <w:rFonts w:ascii="Trebuchet MS" w:hAnsi="Trebuchet MS"/>
          <w:b/>
          <w:sz w:val="22"/>
          <w:szCs w:val="22"/>
        </w:rPr>
        <w:t>măsurii</w:t>
      </w:r>
      <w:proofErr w:type="spellEnd"/>
      <w:r w:rsidRPr="00254105">
        <w:rPr>
          <w:rFonts w:ascii="Trebuchet MS" w:hAnsi="Trebuchet MS"/>
          <w:b/>
          <w:sz w:val="22"/>
          <w:szCs w:val="22"/>
        </w:rPr>
        <w:t>:</w:t>
      </w:r>
      <w:r w:rsidRPr="00254105">
        <w:rPr>
          <w:rFonts w:ascii="Trebuchet MS" w:hAnsi="Trebuchet MS"/>
          <w:b/>
          <w:sz w:val="22"/>
          <w:szCs w:val="22"/>
        </w:rPr>
        <w:tab/>
      </w:r>
      <w:r w:rsidRPr="00254105">
        <w:rPr>
          <w:rFonts w:ascii="Trebuchet MS" w:hAnsi="Trebuchet MS"/>
          <w:b/>
          <w:sz w:val="22"/>
          <w:szCs w:val="22"/>
        </w:rPr>
        <w:tab/>
      </w:r>
    </w:p>
    <w:p w14:paraId="2A01305A" w14:textId="77777777" w:rsidR="00262339" w:rsidRPr="00254105" w:rsidRDefault="00262339" w:rsidP="00C201F0">
      <w:pPr>
        <w:jc w:val="both"/>
        <w:rPr>
          <w:rFonts w:ascii="Trebuchet MS" w:hAnsi="Trebuchet MS"/>
          <w:b/>
          <w:color w:val="FF0000"/>
          <w:sz w:val="22"/>
          <w:szCs w:val="22"/>
        </w:rPr>
      </w:pPr>
      <w:r w:rsidRPr="00254105">
        <w:rPr>
          <w:rFonts w:ascii="Trebuchet MS" w:hAnsi="Trebuchet MS"/>
          <w:b/>
          <w:color w:val="FF0000"/>
          <w:sz w:val="22"/>
          <w:szCs w:val="22"/>
        </w:rPr>
        <w:t>√ INVESTIȚII</w:t>
      </w:r>
    </w:p>
    <w:p w14:paraId="0AA8AD5D" w14:textId="77777777" w:rsidR="00262339" w:rsidRPr="00254105" w:rsidRDefault="00262339" w:rsidP="00C201F0">
      <w:pPr>
        <w:jc w:val="both"/>
        <w:rPr>
          <w:rFonts w:ascii="Trebuchet MS" w:hAnsi="Trebuchet MS"/>
          <w:b/>
          <w:sz w:val="22"/>
          <w:szCs w:val="22"/>
        </w:rPr>
      </w:pPr>
      <w:r w:rsidRPr="00254105">
        <w:rPr>
          <w:rFonts w:ascii="MS Gothic" w:eastAsia="MS Gothic" w:hAnsi="MS Gothic" w:cs="MS Gothic" w:hint="eastAsia"/>
          <w:b/>
          <w:sz w:val="22"/>
          <w:szCs w:val="22"/>
        </w:rPr>
        <w:t>☐</w:t>
      </w:r>
      <w:r w:rsidRPr="00254105">
        <w:rPr>
          <w:rFonts w:ascii="Trebuchet MS" w:hAnsi="Trebuchet MS"/>
          <w:b/>
          <w:sz w:val="22"/>
          <w:szCs w:val="22"/>
        </w:rPr>
        <w:t xml:space="preserve"> SERVICII     </w:t>
      </w:r>
    </w:p>
    <w:p w14:paraId="040F72E6" w14:textId="77777777" w:rsidR="00262339" w:rsidRPr="00254105" w:rsidRDefault="00262339" w:rsidP="00C201F0">
      <w:pPr>
        <w:jc w:val="both"/>
        <w:rPr>
          <w:rFonts w:ascii="Trebuchet MS" w:hAnsi="Trebuchet MS"/>
          <w:b/>
          <w:sz w:val="22"/>
          <w:szCs w:val="22"/>
        </w:rPr>
      </w:pPr>
      <w:r w:rsidRPr="00254105">
        <w:rPr>
          <w:rFonts w:ascii="MS Gothic" w:eastAsia="MS Gothic" w:hAnsi="MS Gothic" w:cs="MS Gothic" w:hint="eastAsia"/>
          <w:b/>
          <w:sz w:val="22"/>
          <w:szCs w:val="22"/>
        </w:rPr>
        <w:t>☐</w:t>
      </w:r>
      <w:r w:rsidRPr="00254105">
        <w:rPr>
          <w:rFonts w:ascii="Trebuchet MS" w:hAnsi="Trebuchet MS"/>
          <w:b/>
          <w:sz w:val="22"/>
          <w:szCs w:val="22"/>
        </w:rPr>
        <w:t xml:space="preserve"> SPRIJIN FORFETAR</w:t>
      </w:r>
    </w:p>
    <w:p w14:paraId="5FB7982D" w14:textId="77777777" w:rsidR="00262339" w:rsidRPr="00254105" w:rsidRDefault="00262339" w:rsidP="00C201F0">
      <w:pPr>
        <w:jc w:val="both"/>
        <w:rPr>
          <w:rFonts w:ascii="Trebuchet MS" w:hAnsi="Trebuchet MS"/>
          <w:b/>
          <w:sz w:val="22"/>
          <w:szCs w:val="22"/>
        </w:rPr>
      </w:pPr>
    </w:p>
    <w:p w14:paraId="2155E026" w14:textId="77777777" w:rsidR="00262339" w:rsidRPr="00254105" w:rsidRDefault="00262339" w:rsidP="00244AC5">
      <w:pPr>
        <w:numPr>
          <w:ilvl w:val="0"/>
          <w:numId w:val="11"/>
        </w:numPr>
        <w:spacing w:line="276" w:lineRule="auto"/>
        <w:ind w:left="360"/>
        <w:jc w:val="both"/>
        <w:rPr>
          <w:rFonts w:ascii="Trebuchet MS" w:eastAsiaTheme="minorHAnsi" w:hAnsi="Trebuchet MS" w:cstheme="minorBidi"/>
          <w:b/>
          <w:sz w:val="22"/>
          <w:szCs w:val="22"/>
          <w:lang w:val="ro-RO"/>
        </w:rPr>
      </w:pPr>
      <w:r w:rsidRPr="00254105">
        <w:rPr>
          <w:rFonts w:ascii="Trebuchet MS" w:eastAsiaTheme="minorHAnsi" w:hAnsi="Trebuchet MS" w:cstheme="minorBidi"/>
          <w:b/>
          <w:sz w:val="22"/>
          <w:szCs w:val="22"/>
          <w:lang w:val="ro-RO"/>
        </w:rPr>
        <w:lastRenderedPageBreak/>
        <w:t>Descrierea generală a măsurii, inclusiv a logicii de intervenție a acesteia și a contribuției la prioritățile strategiei, la domeniile de intervenție, la obiectivele transversale și a complementarității cu alte măsuri din SDL.</w:t>
      </w:r>
    </w:p>
    <w:p w14:paraId="7684D78F" w14:textId="77777777" w:rsidR="00262339" w:rsidRPr="00254105" w:rsidRDefault="00262339" w:rsidP="00C201F0">
      <w:pPr>
        <w:autoSpaceDE w:val="0"/>
        <w:autoSpaceDN w:val="0"/>
        <w:adjustRightInd w:val="0"/>
        <w:ind w:firstLine="357"/>
        <w:jc w:val="both"/>
        <w:rPr>
          <w:rFonts w:ascii="Trebuchet MS" w:hAnsi="Trebuchet MS"/>
          <w:sz w:val="22"/>
          <w:szCs w:val="22"/>
          <w:lang w:val="ro-RO"/>
        </w:rPr>
      </w:pPr>
      <w:r w:rsidRPr="00254105">
        <w:rPr>
          <w:rFonts w:ascii="Trebuchet MS" w:hAnsi="Trebuchet MS"/>
          <w:b/>
          <w:sz w:val="22"/>
          <w:szCs w:val="22"/>
          <w:lang w:val="ro-RO"/>
        </w:rPr>
        <w:t xml:space="preserve">Documente </w:t>
      </w:r>
      <w:proofErr w:type="spellStart"/>
      <w:r w:rsidRPr="00254105">
        <w:rPr>
          <w:rFonts w:ascii="Trebuchet MS" w:hAnsi="Trebuchet MS"/>
          <w:b/>
          <w:sz w:val="22"/>
          <w:szCs w:val="22"/>
          <w:lang w:val="ro-RO"/>
        </w:rPr>
        <w:t>referinta</w:t>
      </w:r>
      <w:proofErr w:type="spellEnd"/>
      <w:r w:rsidRPr="00254105">
        <w:rPr>
          <w:rFonts w:ascii="Trebuchet MS" w:hAnsi="Trebuchet MS"/>
          <w:b/>
          <w:sz w:val="22"/>
          <w:szCs w:val="22"/>
          <w:lang w:val="ro-RO"/>
        </w:rPr>
        <w:t xml:space="preserve"> EU</w:t>
      </w:r>
      <w:r w:rsidRPr="00254105">
        <w:rPr>
          <w:rFonts w:ascii="Trebuchet MS" w:hAnsi="Trebuchet MS"/>
          <w:b/>
          <w:sz w:val="22"/>
          <w:szCs w:val="22"/>
          <w:vertAlign w:val="superscript"/>
          <w:lang w:val="ro-RO"/>
        </w:rPr>
        <w:footnoteReference w:id="6"/>
      </w:r>
      <w:r w:rsidRPr="00254105">
        <w:rPr>
          <w:rFonts w:ascii="Trebuchet MS" w:hAnsi="Trebuchet MS"/>
          <w:b/>
          <w:sz w:val="22"/>
          <w:szCs w:val="22"/>
          <w:lang w:val="ro-RO"/>
        </w:rPr>
        <w:t xml:space="preserve">: </w:t>
      </w:r>
      <w:r w:rsidRPr="00254105">
        <w:rPr>
          <w:rFonts w:ascii="Trebuchet MS" w:hAnsi="Trebuchet MS"/>
          <w:sz w:val="22"/>
          <w:szCs w:val="22"/>
          <w:lang w:val="ro-RO"/>
        </w:rPr>
        <w:t>Fișa măsurii  Servicii de bază şi reînnoirea satelor în zonele rurale Articolul 20 din Regulamentul (UE) nr. 1305/2013 a Parlamentului şi Consiliului</w:t>
      </w:r>
    </w:p>
    <w:p w14:paraId="614E8D45" w14:textId="77777777" w:rsidR="00262339" w:rsidRPr="00254105" w:rsidRDefault="00262339">
      <w:pPr>
        <w:autoSpaceDE w:val="0"/>
        <w:autoSpaceDN w:val="0"/>
        <w:adjustRightInd w:val="0"/>
        <w:spacing w:line="276" w:lineRule="auto"/>
        <w:jc w:val="both"/>
        <w:rPr>
          <w:rFonts w:ascii="Trebuchet MS" w:eastAsia="Calibri" w:hAnsi="Trebuchet MS" w:cs="Trebuchet MS"/>
          <w:color w:val="000000"/>
          <w:sz w:val="22"/>
          <w:szCs w:val="22"/>
          <w:lang w:val="ro-RO"/>
        </w:rPr>
      </w:pPr>
      <w:r w:rsidRPr="00254105">
        <w:rPr>
          <w:rFonts w:ascii="Trebuchet MS" w:eastAsia="Calibri" w:hAnsi="Trebuchet MS" w:cs="Trebuchet MS"/>
          <w:color w:val="000000"/>
          <w:sz w:val="22"/>
          <w:szCs w:val="22"/>
          <w:lang w:val="ro-RO"/>
        </w:rPr>
        <w:t xml:space="preserve">European: </w:t>
      </w:r>
    </w:p>
    <w:p w14:paraId="1D8E87E1" w14:textId="77777777" w:rsidR="00262339" w:rsidRPr="00254105" w:rsidRDefault="00262339" w:rsidP="00C201F0">
      <w:pPr>
        <w:autoSpaceDE w:val="0"/>
        <w:autoSpaceDN w:val="0"/>
        <w:adjustRightInd w:val="0"/>
        <w:ind w:firstLine="357"/>
        <w:jc w:val="both"/>
        <w:rPr>
          <w:rFonts w:ascii="Trebuchet MS" w:hAnsi="Trebuchet MS" w:cs="Trebuchet MS"/>
          <w:color w:val="000000"/>
          <w:sz w:val="22"/>
          <w:szCs w:val="22"/>
          <w:lang w:val="ro-RO"/>
        </w:rPr>
      </w:pPr>
      <w:r w:rsidRPr="00254105">
        <w:rPr>
          <w:rFonts w:ascii="Trebuchet MS" w:hAnsi="Trebuchet MS" w:cs="Trebuchet MS"/>
          <w:b/>
          <w:color w:val="000000"/>
          <w:sz w:val="22"/>
          <w:szCs w:val="22"/>
          <w:lang w:val="x-none"/>
        </w:rPr>
        <w:t>Context E</w:t>
      </w:r>
      <w:r w:rsidRPr="00254105">
        <w:rPr>
          <w:rFonts w:ascii="Trebuchet MS" w:hAnsi="Trebuchet MS" w:cs="Trebuchet MS"/>
          <w:b/>
          <w:color w:val="000000"/>
          <w:sz w:val="22"/>
          <w:szCs w:val="22"/>
          <w:lang w:val="ro-RO"/>
        </w:rPr>
        <w:t>uropean și Național</w:t>
      </w:r>
      <w:r w:rsidRPr="00EE76B2">
        <w:rPr>
          <w:rFonts w:ascii="Trebuchet MS" w:hAnsi="Trebuchet MS" w:cs="Trebuchet MS"/>
          <w:b/>
          <w:color w:val="000000"/>
          <w:sz w:val="22"/>
          <w:szCs w:val="22"/>
          <w:lang w:val="ro-RO"/>
        </w:rPr>
        <w:t xml:space="preserve">: </w:t>
      </w:r>
      <w:r w:rsidRPr="00254105">
        <w:rPr>
          <w:rFonts w:ascii="Trebuchet MS" w:hAnsi="Trebuchet MS" w:cs="Trebuchet MS"/>
          <w:color w:val="000000"/>
          <w:sz w:val="22"/>
          <w:szCs w:val="22"/>
          <w:lang w:val="x-none"/>
        </w:rPr>
        <w:t xml:space="preserve">Multe zone rurale din Uniune în prezent suferă din cauza </w:t>
      </w:r>
      <w:proofErr w:type="spellStart"/>
      <w:r w:rsidRPr="00254105">
        <w:rPr>
          <w:rFonts w:ascii="Trebuchet MS" w:hAnsi="Trebuchet MS" w:cs="Trebuchet MS"/>
          <w:color w:val="000000"/>
          <w:sz w:val="22"/>
          <w:szCs w:val="22"/>
          <w:lang w:val="x-none"/>
        </w:rPr>
        <w:t>tendinţelor</w:t>
      </w:r>
      <w:proofErr w:type="spellEnd"/>
      <w:r w:rsidRPr="00254105">
        <w:rPr>
          <w:rFonts w:ascii="Trebuchet MS" w:hAnsi="Trebuchet MS" w:cs="Trebuchet MS"/>
          <w:color w:val="000000"/>
          <w:sz w:val="22"/>
          <w:szCs w:val="22"/>
          <w:lang w:val="x-none"/>
        </w:rPr>
        <w:t xml:space="preserve"> negative</w:t>
      </w:r>
      <w:r w:rsidRPr="00254105">
        <w:rPr>
          <w:rFonts w:ascii="Trebuchet MS" w:hAnsi="Trebuchet MS" w:cs="Trebuchet MS"/>
          <w:color w:val="000000"/>
          <w:sz w:val="22"/>
          <w:szCs w:val="22"/>
          <w:lang w:val="ro-RO"/>
        </w:rPr>
        <w:t xml:space="preserve"> r</w:t>
      </w:r>
      <w:proofErr w:type="spellStart"/>
      <w:r w:rsidRPr="00254105">
        <w:rPr>
          <w:rFonts w:ascii="Trebuchet MS" w:hAnsi="Trebuchet MS" w:cs="Trebuchet MS"/>
          <w:color w:val="000000"/>
          <w:sz w:val="22"/>
          <w:szCs w:val="22"/>
          <w:lang w:val="x-none"/>
        </w:rPr>
        <w:t>eferitoare</w:t>
      </w:r>
      <w:proofErr w:type="spellEnd"/>
      <w:r w:rsidRPr="00254105">
        <w:rPr>
          <w:rFonts w:ascii="Trebuchet MS" w:hAnsi="Trebuchet MS" w:cs="Trebuchet MS"/>
          <w:color w:val="000000"/>
          <w:sz w:val="22"/>
          <w:szCs w:val="22"/>
          <w:lang w:val="x-none"/>
        </w:rPr>
        <w:t xml:space="preserve"> la dezvoltarea socială şi economică, adeseori legate de probleme de</w:t>
      </w:r>
      <w:r w:rsidRPr="00254105">
        <w:rPr>
          <w:rFonts w:ascii="Trebuchet MS" w:hAnsi="Trebuchet MS" w:cs="Trebuchet MS"/>
          <w:color w:val="000000"/>
          <w:sz w:val="22"/>
          <w:szCs w:val="22"/>
          <w:lang w:val="ro-RO"/>
        </w:rPr>
        <w:t xml:space="preserve"> î</w:t>
      </w:r>
      <w:proofErr w:type="spellStart"/>
      <w:r w:rsidRPr="00254105">
        <w:rPr>
          <w:rFonts w:ascii="Trebuchet MS" w:hAnsi="Trebuchet MS" w:cs="Trebuchet MS"/>
          <w:color w:val="000000"/>
          <w:sz w:val="22"/>
          <w:szCs w:val="22"/>
          <w:lang w:val="x-none"/>
        </w:rPr>
        <w:t>mbătrânirea</w:t>
      </w:r>
      <w:proofErr w:type="spellEnd"/>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populaţiei</w:t>
      </w:r>
      <w:proofErr w:type="spellEnd"/>
      <w:r w:rsidRPr="00254105">
        <w:rPr>
          <w:rFonts w:ascii="Trebuchet MS" w:hAnsi="Trebuchet MS" w:cs="Trebuchet MS"/>
          <w:color w:val="000000"/>
          <w:sz w:val="22"/>
          <w:szCs w:val="22"/>
          <w:lang w:val="x-none"/>
        </w:rPr>
        <w:t xml:space="preserve">, caracterul îndepărtat al regiunilor, raritatea </w:t>
      </w:r>
      <w:proofErr w:type="spellStart"/>
      <w:r w:rsidRPr="00254105">
        <w:rPr>
          <w:rFonts w:ascii="Trebuchet MS" w:hAnsi="Trebuchet MS" w:cs="Trebuchet MS"/>
          <w:color w:val="000000"/>
          <w:sz w:val="22"/>
          <w:szCs w:val="22"/>
          <w:lang w:val="x-none"/>
        </w:rPr>
        <w:t>oportunităţilor</w:t>
      </w:r>
      <w:proofErr w:type="spellEnd"/>
      <w:r w:rsidRPr="00254105">
        <w:rPr>
          <w:rFonts w:ascii="Trebuchet MS" w:hAnsi="Trebuchet MS" w:cs="Trebuchet MS"/>
          <w:color w:val="000000"/>
          <w:sz w:val="22"/>
          <w:szCs w:val="22"/>
          <w:lang w:val="ro-RO"/>
        </w:rPr>
        <w:t xml:space="preserve"> pentru găsirea de l</w:t>
      </w:r>
      <w:proofErr w:type="spellStart"/>
      <w:r w:rsidRPr="00254105">
        <w:rPr>
          <w:rFonts w:ascii="Trebuchet MS" w:hAnsi="Trebuchet MS" w:cs="Trebuchet MS"/>
          <w:color w:val="000000"/>
          <w:sz w:val="22"/>
          <w:szCs w:val="22"/>
          <w:lang w:val="x-none"/>
        </w:rPr>
        <w:t>ocuri</w:t>
      </w:r>
      <w:proofErr w:type="spellEnd"/>
      <w:r w:rsidRPr="00254105">
        <w:rPr>
          <w:rFonts w:ascii="Trebuchet MS" w:hAnsi="Trebuchet MS" w:cs="Trebuchet MS"/>
          <w:color w:val="000000"/>
          <w:sz w:val="22"/>
          <w:szCs w:val="22"/>
          <w:lang w:val="x-none"/>
        </w:rPr>
        <w:t xml:space="preserve"> de muncă şi niveluri scăzute de calitate a </w:t>
      </w:r>
      <w:proofErr w:type="spellStart"/>
      <w:r w:rsidRPr="00254105">
        <w:rPr>
          <w:rFonts w:ascii="Trebuchet MS" w:hAnsi="Trebuchet MS" w:cs="Trebuchet MS"/>
          <w:color w:val="000000"/>
          <w:sz w:val="22"/>
          <w:szCs w:val="22"/>
          <w:lang w:val="x-none"/>
        </w:rPr>
        <w:t>vieţii</w:t>
      </w:r>
      <w:proofErr w:type="spellEnd"/>
      <w:r w:rsidRPr="00254105">
        <w:rPr>
          <w:rFonts w:ascii="Trebuchet MS" w:hAnsi="Trebuchet MS" w:cs="Trebuchet MS"/>
          <w:color w:val="000000"/>
          <w:sz w:val="22"/>
          <w:szCs w:val="22"/>
          <w:lang w:val="x-none"/>
        </w:rPr>
        <w:t>.</w:t>
      </w:r>
      <w:r w:rsidRPr="00254105">
        <w:rPr>
          <w:rFonts w:ascii="Trebuchet MS" w:hAnsi="Trebuchet MS" w:cs="Trebuchet MS"/>
          <w:color w:val="000000"/>
          <w:sz w:val="22"/>
          <w:szCs w:val="22"/>
          <w:lang w:val="ro-RO"/>
        </w:rPr>
        <w:t xml:space="preserve"> </w:t>
      </w:r>
      <w:r w:rsidRPr="00254105">
        <w:rPr>
          <w:rFonts w:ascii="Trebuchet MS" w:hAnsi="Trebuchet MS" w:cs="Trebuchet MS"/>
          <w:color w:val="000000"/>
          <w:sz w:val="22"/>
          <w:szCs w:val="22"/>
          <w:lang w:val="x-none"/>
        </w:rPr>
        <w:t xml:space="preserve">În </w:t>
      </w:r>
      <w:proofErr w:type="spellStart"/>
      <w:r w:rsidRPr="00254105">
        <w:rPr>
          <w:rFonts w:ascii="Trebuchet MS" w:hAnsi="Trebuchet MS" w:cs="Trebuchet MS"/>
          <w:color w:val="000000"/>
          <w:sz w:val="22"/>
          <w:szCs w:val="22"/>
          <w:lang w:val="x-none"/>
        </w:rPr>
        <w:t>consecinţă</w:t>
      </w:r>
      <w:proofErr w:type="spellEnd"/>
      <w:r w:rsidRPr="00254105">
        <w:rPr>
          <w:rFonts w:ascii="Trebuchet MS" w:hAnsi="Trebuchet MS" w:cs="Trebuchet MS"/>
          <w:color w:val="000000"/>
          <w:sz w:val="22"/>
          <w:szCs w:val="22"/>
          <w:lang w:val="x-none"/>
        </w:rPr>
        <w:t xml:space="preserve">, măsura </w:t>
      </w:r>
      <w:proofErr w:type="spellStart"/>
      <w:r w:rsidRPr="00254105">
        <w:rPr>
          <w:rFonts w:ascii="Trebuchet MS" w:hAnsi="Trebuchet MS" w:cs="Trebuchet MS"/>
          <w:color w:val="000000"/>
          <w:sz w:val="22"/>
          <w:szCs w:val="22"/>
          <w:lang w:val="x-none"/>
        </w:rPr>
        <w:t>susţine</w:t>
      </w:r>
      <w:proofErr w:type="spellEnd"/>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intervenţii</w:t>
      </w:r>
      <w:proofErr w:type="spellEnd"/>
      <w:r w:rsidRPr="00254105">
        <w:rPr>
          <w:rFonts w:ascii="Trebuchet MS" w:hAnsi="Trebuchet MS" w:cs="Trebuchet MS"/>
          <w:color w:val="000000"/>
          <w:sz w:val="22"/>
          <w:szCs w:val="22"/>
          <w:lang w:val="x-none"/>
        </w:rPr>
        <w:t xml:space="preserve"> în ceea ce </w:t>
      </w:r>
      <w:proofErr w:type="spellStart"/>
      <w:r w:rsidRPr="00254105">
        <w:rPr>
          <w:rFonts w:ascii="Trebuchet MS" w:hAnsi="Trebuchet MS" w:cs="Trebuchet MS"/>
          <w:color w:val="000000"/>
          <w:sz w:val="22"/>
          <w:szCs w:val="22"/>
          <w:lang w:val="x-none"/>
        </w:rPr>
        <w:t>priveşte</w:t>
      </w:r>
      <w:proofErr w:type="spellEnd"/>
      <w:r w:rsidRPr="00254105">
        <w:rPr>
          <w:rFonts w:ascii="Trebuchet MS" w:hAnsi="Trebuchet MS" w:cs="Trebuchet MS"/>
          <w:color w:val="000000"/>
          <w:sz w:val="22"/>
          <w:szCs w:val="22"/>
          <w:lang w:val="x-none"/>
        </w:rPr>
        <w:t xml:space="preserve"> stimularea </w:t>
      </w:r>
      <w:proofErr w:type="spellStart"/>
      <w:r w:rsidRPr="00254105">
        <w:rPr>
          <w:rFonts w:ascii="Trebuchet MS" w:hAnsi="Trebuchet MS" w:cs="Trebuchet MS"/>
          <w:color w:val="000000"/>
          <w:sz w:val="22"/>
          <w:szCs w:val="22"/>
          <w:lang w:val="x-none"/>
        </w:rPr>
        <w:t>creşterii</w:t>
      </w:r>
      <w:proofErr w:type="spellEnd"/>
      <w:r w:rsidRPr="00254105">
        <w:rPr>
          <w:rFonts w:ascii="Trebuchet MS" w:hAnsi="Trebuchet MS" w:cs="Trebuchet MS"/>
          <w:color w:val="000000"/>
          <w:sz w:val="22"/>
          <w:szCs w:val="22"/>
          <w:lang w:val="x-none"/>
        </w:rPr>
        <w:t xml:space="preserve"> şi</w:t>
      </w:r>
      <w:r w:rsidRPr="00254105">
        <w:rPr>
          <w:rFonts w:ascii="Trebuchet MS" w:hAnsi="Trebuchet MS" w:cs="Trebuchet MS"/>
          <w:color w:val="000000"/>
          <w:sz w:val="22"/>
          <w:szCs w:val="22"/>
          <w:lang w:val="ro-RO"/>
        </w:rPr>
        <w:t xml:space="preserve"> p</w:t>
      </w:r>
      <w:proofErr w:type="spellStart"/>
      <w:r w:rsidRPr="00254105">
        <w:rPr>
          <w:rFonts w:ascii="Trebuchet MS" w:hAnsi="Trebuchet MS" w:cs="Trebuchet MS"/>
          <w:color w:val="000000"/>
          <w:sz w:val="22"/>
          <w:szCs w:val="22"/>
          <w:lang w:val="x-none"/>
        </w:rPr>
        <w:t>romovarea</w:t>
      </w:r>
      <w:proofErr w:type="spellEnd"/>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sustenabilităţii</w:t>
      </w:r>
      <w:proofErr w:type="spellEnd"/>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socio</w:t>
      </w:r>
      <w:proofErr w:type="spellEnd"/>
      <w:r w:rsidRPr="00254105">
        <w:rPr>
          <w:rFonts w:ascii="Trebuchet MS" w:hAnsi="Trebuchet MS" w:cs="Trebuchet MS"/>
          <w:color w:val="000000"/>
          <w:sz w:val="22"/>
          <w:szCs w:val="22"/>
          <w:lang w:val="x-none"/>
        </w:rPr>
        <w:t>-economice şi de mediu în zonele rurale, în special</w:t>
      </w:r>
      <w:r w:rsidRPr="00254105">
        <w:rPr>
          <w:rFonts w:ascii="Trebuchet MS" w:hAnsi="Trebuchet MS" w:cs="Trebuchet MS"/>
          <w:color w:val="000000"/>
          <w:sz w:val="22"/>
          <w:szCs w:val="22"/>
          <w:lang w:val="ro-RO"/>
        </w:rPr>
        <w:t xml:space="preserve"> p</w:t>
      </w:r>
      <w:proofErr w:type="spellStart"/>
      <w:r w:rsidRPr="00254105">
        <w:rPr>
          <w:rFonts w:ascii="Trebuchet MS" w:hAnsi="Trebuchet MS" w:cs="Trebuchet MS"/>
          <w:color w:val="000000"/>
          <w:sz w:val="22"/>
          <w:szCs w:val="22"/>
          <w:lang w:val="x-none"/>
        </w:rPr>
        <w:t>rin</w:t>
      </w:r>
      <w:proofErr w:type="spellEnd"/>
      <w:r w:rsidRPr="00254105">
        <w:rPr>
          <w:rFonts w:ascii="Trebuchet MS" w:hAnsi="Trebuchet MS" w:cs="Trebuchet MS"/>
          <w:color w:val="000000"/>
          <w:sz w:val="22"/>
          <w:szCs w:val="22"/>
          <w:lang w:val="x-none"/>
        </w:rPr>
        <w:t xml:space="preserve"> dezvoltarea infrastructurii locale (inclusiv </w:t>
      </w:r>
      <w:proofErr w:type="spellStart"/>
      <w:r w:rsidRPr="00254105">
        <w:rPr>
          <w:rFonts w:ascii="Trebuchet MS" w:hAnsi="Trebuchet MS" w:cs="Trebuchet MS"/>
          <w:color w:val="000000"/>
          <w:sz w:val="22"/>
          <w:szCs w:val="22"/>
          <w:lang w:val="x-none"/>
        </w:rPr>
        <w:t>telecomunicaţii</w:t>
      </w:r>
      <w:proofErr w:type="spellEnd"/>
      <w:r w:rsidRPr="00254105">
        <w:rPr>
          <w:rFonts w:ascii="Trebuchet MS" w:hAnsi="Trebuchet MS" w:cs="Trebuchet MS"/>
          <w:color w:val="000000"/>
          <w:sz w:val="22"/>
          <w:szCs w:val="22"/>
          <w:lang w:val="x-none"/>
        </w:rPr>
        <w:t xml:space="preserve"> rapide şi ultrarapide,</w:t>
      </w:r>
      <w:r w:rsidRPr="00254105">
        <w:rPr>
          <w:rFonts w:ascii="Trebuchet MS" w:hAnsi="Trebuchet MS" w:cs="Trebuchet MS"/>
          <w:color w:val="000000"/>
          <w:sz w:val="22"/>
          <w:szCs w:val="22"/>
          <w:lang w:val="ro-RO"/>
        </w:rPr>
        <w:t xml:space="preserve"> e</w:t>
      </w:r>
      <w:proofErr w:type="spellStart"/>
      <w:r w:rsidRPr="00254105">
        <w:rPr>
          <w:rFonts w:ascii="Trebuchet MS" w:hAnsi="Trebuchet MS" w:cs="Trebuchet MS"/>
          <w:color w:val="000000"/>
          <w:sz w:val="22"/>
          <w:szCs w:val="22"/>
          <w:lang w:val="x-none"/>
        </w:rPr>
        <w:t>nergie</w:t>
      </w:r>
      <w:proofErr w:type="spellEnd"/>
      <w:r w:rsidRPr="00254105">
        <w:rPr>
          <w:rFonts w:ascii="Trebuchet MS" w:hAnsi="Trebuchet MS" w:cs="Trebuchet MS"/>
          <w:color w:val="000000"/>
          <w:sz w:val="22"/>
          <w:szCs w:val="22"/>
          <w:lang w:val="x-none"/>
        </w:rPr>
        <w:t xml:space="preserve"> regenerabilă şi infrastructură socială) şi servicii de bază locale (inclusiv</w:t>
      </w:r>
      <w:r w:rsidRPr="00254105">
        <w:rPr>
          <w:rFonts w:ascii="Trebuchet MS" w:hAnsi="Trebuchet MS" w:cs="Trebuchet MS"/>
          <w:color w:val="000000"/>
          <w:sz w:val="22"/>
          <w:szCs w:val="22"/>
          <w:lang w:val="ro-RO"/>
        </w:rPr>
        <w:t xml:space="preserve"> r</w:t>
      </w:r>
      <w:proofErr w:type="spellStart"/>
      <w:r w:rsidRPr="00254105">
        <w:rPr>
          <w:rFonts w:ascii="Trebuchet MS" w:hAnsi="Trebuchet MS" w:cs="Trebuchet MS"/>
          <w:color w:val="000000"/>
          <w:sz w:val="22"/>
          <w:szCs w:val="22"/>
          <w:lang w:val="x-none"/>
        </w:rPr>
        <w:t>ecreaţie</w:t>
      </w:r>
      <w:proofErr w:type="spellEnd"/>
      <w:r w:rsidRPr="00254105">
        <w:rPr>
          <w:rFonts w:ascii="Trebuchet MS" w:hAnsi="Trebuchet MS" w:cs="Trebuchet MS"/>
          <w:color w:val="000000"/>
          <w:sz w:val="22"/>
          <w:szCs w:val="22"/>
          <w:lang w:val="x-none"/>
        </w:rPr>
        <w:t xml:space="preserve">, sănătate, cultură, acces la Tehnologii de Comunicare şi </w:t>
      </w:r>
      <w:proofErr w:type="spellStart"/>
      <w:r w:rsidRPr="00254105">
        <w:rPr>
          <w:rFonts w:ascii="Trebuchet MS" w:hAnsi="Trebuchet MS" w:cs="Trebuchet MS"/>
          <w:color w:val="000000"/>
          <w:sz w:val="22"/>
          <w:szCs w:val="22"/>
          <w:lang w:val="x-none"/>
        </w:rPr>
        <w:t>Informaţii</w:t>
      </w:r>
      <w:proofErr w:type="spellEnd"/>
      <w:r w:rsidRPr="00254105">
        <w:rPr>
          <w:rFonts w:ascii="Trebuchet MS" w:hAnsi="Trebuchet MS" w:cs="Trebuchet MS"/>
          <w:color w:val="000000"/>
          <w:sz w:val="22"/>
          <w:szCs w:val="22"/>
          <w:lang w:val="x-none"/>
        </w:rPr>
        <w:t>) în zonele</w:t>
      </w:r>
      <w:r w:rsidRPr="00254105">
        <w:rPr>
          <w:rFonts w:ascii="Trebuchet MS" w:hAnsi="Trebuchet MS" w:cs="Trebuchet MS"/>
          <w:color w:val="000000"/>
          <w:sz w:val="22"/>
          <w:szCs w:val="22"/>
          <w:lang w:val="ro-RO"/>
        </w:rPr>
        <w:t xml:space="preserve"> r</w:t>
      </w:r>
      <w:r w:rsidRPr="00254105">
        <w:rPr>
          <w:rFonts w:ascii="Trebuchet MS" w:hAnsi="Trebuchet MS" w:cs="Trebuchet MS"/>
          <w:color w:val="000000"/>
          <w:sz w:val="22"/>
          <w:szCs w:val="22"/>
          <w:lang w:val="x-none"/>
        </w:rPr>
        <w:t xml:space="preserve">urale precum şi prin reînnoirea satelor şi </w:t>
      </w:r>
      <w:proofErr w:type="spellStart"/>
      <w:r w:rsidRPr="00254105">
        <w:rPr>
          <w:rFonts w:ascii="Trebuchet MS" w:hAnsi="Trebuchet MS" w:cs="Trebuchet MS"/>
          <w:color w:val="000000"/>
          <w:sz w:val="22"/>
          <w:szCs w:val="22"/>
          <w:lang w:val="x-none"/>
        </w:rPr>
        <w:t>activităţi</w:t>
      </w:r>
      <w:proofErr w:type="spellEnd"/>
      <w:r w:rsidRPr="00254105">
        <w:rPr>
          <w:rFonts w:ascii="Trebuchet MS" w:hAnsi="Trebuchet MS" w:cs="Trebuchet MS"/>
          <w:color w:val="000000"/>
          <w:sz w:val="22"/>
          <w:szCs w:val="22"/>
          <w:lang w:val="x-none"/>
        </w:rPr>
        <w:t xml:space="preserve"> îndreptate pentru restabilirea şi</w:t>
      </w:r>
      <w:r w:rsidRPr="00254105">
        <w:rPr>
          <w:rFonts w:ascii="Trebuchet MS" w:hAnsi="Trebuchet MS" w:cs="Trebuchet MS"/>
          <w:color w:val="000000"/>
          <w:sz w:val="22"/>
          <w:szCs w:val="22"/>
          <w:lang w:val="ro-RO"/>
        </w:rPr>
        <w:t xml:space="preserve"> r</w:t>
      </w:r>
      <w:proofErr w:type="spellStart"/>
      <w:r w:rsidRPr="00254105">
        <w:rPr>
          <w:rFonts w:ascii="Trebuchet MS" w:hAnsi="Trebuchet MS" w:cs="Trebuchet MS"/>
          <w:color w:val="000000"/>
          <w:sz w:val="22"/>
          <w:szCs w:val="22"/>
          <w:lang w:val="x-none"/>
        </w:rPr>
        <w:t>eînnoirea</w:t>
      </w:r>
      <w:proofErr w:type="spellEnd"/>
      <w:r w:rsidRPr="00254105">
        <w:rPr>
          <w:rFonts w:ascii="Trebuchet MS" w:hAnsi="Trebuchet MS" w:cs="Trebuchet MS"/>
          <w:color w:val="000000"/>
          <w:sz w:val="22"/>
          <w:szCs w:val="22"/>
          <w:lang w:val="x-none"/>
        </w:rPr>
        <w:t xml:space="preserve"> patrimoniului cultural şi natural a satelor şi a peisajelor rurale</w:t>
      </w:r>
      <w:r w:rsidRPr="00254105">
        <w:rPr>
          <w:rFonts w:ascii="Trebuchet MS" w:hAnsi="Trebuchet MS" w:cs="Trebuchet MS"/>
          <w:color w:val="000000"/>
          <w:sz w:val="22"/>
          <w:szCs w:val="22"/>
          <w:lang w:val="ro-RO"/>
        </w:rPr>
        <w:t xml:space="preserve">. </w:t>
      </w:r>
      <w:r w:rsidRPr="00254105">
        <w:rPr>
          <w:rFonts w:ascii="Trebuchet MS" w:hAnsi="Trebuchet MS" w:cs="Trebuchet MS"/>
          <w:color w:val="000000"/>
          <w:sz w:val="22"/>
          <w:szCs w:val="22"/>
          <w:lang w:val="x-none"/>
        </w:rPr>
        <w:t>În Fișa informativă privind programul de dezvoltare rurală al României pentru perioada 2014-2020,</w:t>
      </w:r>
      <w:r w:rsidRPr="00254105">
        <w:rPr>
          <w:rFonts w:ascii="Trebuchet MS" w:hAnsi="Trebuchet MS"/>
          <w:color w:val="000000"/>
          <w:sz w:val="22"/>
          <w:szCs w:val="22"/>
          <w:vertAlign w:val="superscript"/>
          <w:lang w:val="x-none"/>
        </w:rPr>
        <w:footnoteReference w:id="7"/>
      </w:r>
      <w:r w:rsidRPr="00254105">
        <w:rPr>
          <w:rFonts w:ascii="Trebuchet MS" w:hAnsi="Trebuchet MS" w:cs="Trebuchet MS"/>
          <w:color w:val="000000"/>
          <w:sz w:val="22"/>
          <w:szCs w:val="22"/>
          <w:lang w:val="ro-RO"/>
        </w:rPr>
        <w:t xml:space="preserve"> p</w:t>
      </w:r>
      <w:r w:rsidRPr="00254105">
        <w:rPr>
          <w:rFonts w:ascii="Trebuchet MS" w:hAnsi="Trebuchet MS" w:cs="Trebuchet MS"/>
          <w:color w:val="000000"/>
          <w:sz w:val="22"/>
          <w:szCs w:val="22"/>
          <w:lang w:val="x-none"/>
        </w:rPr>
        <w:t xml:space="preserve">ag.4 se </w:t>
      </w:r>
      <w:proofErr w:type="spellStart"/>
      <w:r w:rsidRPr="00254105">
        <w:rPr>
          <w:rFonts w:ascii="Trebuchet MS" w:hAnsi="Trebuchet MS" w:cs="Trebuchet MS"/>
          <w:color w:val="000000"/>
          <w:sz w:val="22"/>
          <w:szCs w:val="22"/>
          <w:lang w:val="x-none"/>
        </w:rPr>
        <w:t>menţionează</w:t>
      </w:r>
      <w:proofErr w:type="spellEnd"/>
      <w:r w:rsidRPr="00254105">
        <w:rPr>
          <w:rFonts w:ascii="Trebuchet MS" w:hAnsi="Trebuchet MS" w:cs="Trebuchet MS"/>
          <w:color w:val="000000"/>
          <w:sz w:val="22"/>
          <w:szCs w:val="22"/>
          <w:lang w:val="ro-RO"/>
        </w:rPr>
        <w:t xml:space="preserve">: </w:t>
      </w:r>
      <w:r w:rsidRPr="00EE76B2">
        <w:rPr>
          <w:rFonts w:ascii="Trebuchet MS" w:hAnsi="Trebuchet MS" w:cs="Trebuchet MS"/>
          <w:color w:val="000000"/>
          <w:sz w:val="22"/>
          <w:szCs w:val="22"/>
          <w:lang w:val="ro-RO"/>
        </w:rPr>
        <w:t>“</w:t>
      </w:r>
      <w:r w:rsidRPr="00254105">
        <w:rPr>
          <w:rFonts w:ascii="Trebuchet MS" w:hAnsi="Trebuchet MS" w:cs="Trebuchet MS"/>
          <w:color w:val="000000"/>
          <w:sz w:val="22"/>
          <w:szCs w:val="22"/>
          <w:lang w:val="x-none"/>
        </w:rPr>
        <w:t>Aproape 800 de proiecte vor fi sprijinite pentru a îmbunătăți infrastructura rurală la scară mică, îmbunătățind astfel condițiile de viață a aproximativ 27 % din populația rurală. Acestea vor include investiții în drumuri locale, sisteme de tratare a apelor uzate/de alimentare cu apă, creșe, grădinițe, facilități de îngrijire a copiilor după terminarea programului școlar și licee cu profil agricol. Aproape 400 de clădiri de patrimoniu cultural local vor fi reabilitate și protejate</w:t>
      </w:r>
      <w:r w:rsidRPr="00EE76B2">
        <w:rPr>
          <w:rFonts w:ascii="Trebuchet MS" w:hAnsi="Trebuchet MS" w:cs="Trebuchet MS"/>
          <w:color w:val="000000"/>
          <w:sz w:val="22"/>
          <w:szCs w:val="22"/>
          <w:lang w:val="fr-FR"/>
        </w:rPr>
        <w:t>”</w:t>
      </w:r>
      <w:r w:rsidRPr="00254105">
        <w:rPr>
          <w:rFonts w:ascii="Trebuchet MS" w:hAnsi="Trebuchet MS" w:cs="Trebuchet MS"/>
          <w:color w:val="000000"/>
          <w:sz w:val="22"/>
          <w:szCs w:val="22"/>
          <w:lang w:val="x-none"/>
        </w:rPr>
        <w:t>.</w:t>
      </w:r>
    </w:p>
    <w:p w14:paraId="7FFF8738" w14:textId="77777777" w:rsidR="00262339" w:rsidRPr="00EE76B2" w:rsidRDefault="00262339" w:rsidP="00C201F0">
      <w:pPr>
        <w:autoSpaceDE w:val="0"/>
        <w:autoSpaceDN w:val="0"/>
        <w:adjustRightInd w:val="0"/>
        <w:ind w:firstLine="357"/>
        <w:jc w:val="both"/>
        <w:rPr>
          <w:rFonts w:ascii="Trebuchet MS" w:hAnsi="Trebuchet MS"/>
          <w:sz w:val="22"/>
          <w:szCs w:val="22"/>
          <w:lang w:val="fr-FR"/>
        </w:rPr>
      </w:pPr>
      <w:r w:rsidRPr="00254105">
        <w:rPr>
          <w:rFonts w:ascii="Trebuchet MS" w:hAnsi="Trebuchet MS" w:cs="Trebuchet MS"/>
          <w:b/>
          <w:color w:val="000000"/>
          <w:sz w:val="22"/>
          <w:szCs w:val="22"/>
          <w:lang w:val="x-none"/>
        </w:rPr>
        <w:t>Context Local:</w:t>
      </w:r>
      <w:r w:rsidRPr="00254105">
        <w:rPr>
          <w:rFonts w:ascii="Trebuchet MS" w:hAnsi="Trebuchet MS" w:cs="Trebuchet MS"/>
          <w:b/>
          <w:color w:val="000000"/>
          <w:sz w:val="22"/>
          <w:szCs w:val="22"/>
          <w:lang w:val="ro-RO"/>
        </w:rPr>
        <w:t xml:space="preserve"> </w:t>
      </w:r>
      <w:proofErr w:type="spellStart"/>
      <w:r w:rsidRPr="00EE76B2">
        <w:rPr>
          <w:rFonts w:ascii="Trebuchet MS" w:hAnsi="Trebuchet MS"/>
          <w:sz w:val="22"/>
          <w:szCs w:val="22"/>
          <w:lang w:val="fr-FR"/>
        </w:rPr>
        <w:t>Indicele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urbană</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localităţile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GAL Maramureş </w:t>
      </w:r>
      <w:proofErr w:type="spellStart"/>
      <w:r w:rsidRPr="00EE76B2">
        <w:rPr>
          <w:rFonts w:ascii="Trebuchet MS" w:hAnsi="Trebuchet MS"/>
          <w:sz w:val="22"/>
          <w:szCs w:val="22"/>
          <w:lang w:val="fr-FR"/>
        </w:rPr>
        <w:t>Vest</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cuprins</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w:t>
      </w:r>
      <w:proofErr w:type="spellEnd"/>
      <w:r w:rsidRPr="00EE76B2">
        <w:rPr>
          <w:rFonts w:ascii="Trebuchet MS" w:hAnsi="Trebuchet MS"/>
          <w:sz w:val="22"/>
          <w:szCs w:val="22"/>
          <w:lang w:val="fr-FR"/>
        </w:rPr>
        <w:t xml:space="preserve"> 47.29 şi 67.90 pentru zona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Există</w:t>
      </w:r>
      <w:proofErr w:type="spellEnd"/>
      <w:r w:rsidRPr="00EE76B2">
        <w:rPr>
          <w:rFonts w:ascii="Trebuchet MS" w:hAnsi="Trebuchet MS"/>
          <w:sz w:val="22"/>
          <w:szCs w:val="22"/>
          <w:lang w:val="fr-FR"/>
        </w:rPr>
        <w:t xml:space="preserve"> 7 UAT- </w:t>
      </w:r>
      <w:proofErr w:type="spellStart"/>
      <w:r w:rsidRPr="00EE76B2">
        <w:rPr>
          <w:rFonts w:ascii="Trebuchet MS" w:hAnsi="Trebuchet MS"/>
          <w:sz w:val="22"/>
          <w:szCs w:val="22"/>
          <w:lang w:val="fr-FR"/>
        </w:rPr>
        <w:t>uri</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reprezintă</w:t>
      </w:r>
      <w:proofErr w:type="spellEnd"/>
      <w:r w:rsidRPr="00EE76B2">
        <w:rPr>
          <w:rFonts w:ascii="Trebuchet MS" w:hAnsi="Trebuchet MS"/>
          <w:sz w:val="22"/>
          <w:szCs w:val="22"/>
          <w:lang w:val="fr-FR"/>
        </w:rPr>
        <w:t xml:space="preserve"> zone </w:t>
      </w:r>
      <w:proofErr w:type="spellStart"/>
      <w:r w:rsidRPr="00EE76B2">
        <w:rPr>
          <w:rFonts w:ascii="Trebuchet MS" w:hAnsi="Trebuchet MS"/>
          <w:sz w:val="22"/>
          <w:szCs w:val="22"/>
          <w:lang w:val="fr-FR"/>
        </w:rPr>
        <w:t>sărace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având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indicele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sub</w:t>
      </w:r>
      <w:proofErr w:type="spellEnd"/>
      <w:r w:rsidRPr="00EE76B2">
        <w:rPr>
          <w:rFonts w:ascii="Trebuchet MS" w:hAnsi="Trebuchet MS"/>
          <w:sz w:val="22"/>
          <w:szCs w:val="22"/>
          <w:lang w:val="fr-FR"/>
        </w:rPr>
        <w:t xml:space="preserve"> 55. O </w:t>
      </w:r>
      <w:proofErr w:type="spellStart"/>
      <w:r w:rsidRPr="00EE76B2">
        <w:rPr>
          <w:rFonts w:ascii="Trebuchet MS" w:hAnsi="Trebuchet MS"/>
          <w:sz w:val="22"/>
          <w:szCs w:val="22"/>
          <w:lang w:val="fr-FR"/>
        </w:rPr>
        <w:t>componentă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importantă</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poate</w:t>
      </w:r>
      <w:proofErr w:type="spellEnd"/>
      <w:r w:rsidRPr="00EE76B2">
        <w:rPr>
          <w:rFonts w:ascii="Trebuchet MS" w:hAnsi="Trebuchet MS"/>
          <w:sz w:val="22"/>
          <w:szCs w:val="22"/>
          <w:lang w:val="fr-FR"/>
        </w:rPr>
        <w:t xml:space="preserve"> duce la </w:t>
      </w:r>
      <w:proofErr w:type="spellStart"/>
      <w:r w:rsidRPr="00EE76B2">
        <w:rPr>
          <w:rFonts w:ascii="Trebuchet MS" w:hAnsi="Trebuchet MS"/>
          <w:sz w:val="22"/>
          <w:szCs w:val="22"/>
          <w:lang w:val="fr-FR"/>
        </w:rPr>
        <w:t>creșterea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acestui</w:t>
      </w:r>
      <w:proofErr w:type="spellEnd"/>
      <w:r w:rsidRPr="00EE76B2">
        <w:rPr>
          <w:rFonts w:ascii="Trebuchet MS" w:hAnsi="Trebuchet MS"/>
          <w:sz w:val="22"/>
          <w:szCs w:val="22"/>
          <w:lang w:val="fr-FR"/>
        </w:rPr>
        <w:t xml:space="preserve"> indice este </w:t>
      </w:r>
      <w:proofErr w:type="spellStart"/>
      <w:r w:rsidRPr="00EE76B2">
        <w:rPr>
          <w:rFonts w:ascii="Trebuchet MS" w:hAnsi="Trebuchet MS"/>
          <w:sz w:val="22"/>
          <w:szCs w:val="22"/>
          <w:lang w:val="fr-FR"/>
        </w:rPr>
        <w:t>infrastructura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zonă</w:t>
      </w:r>
      <w:proofErr w:type="spellEnd"/>
      <w:r w:rsidRPr="00EE76B2">
        <w:rPr>
          <w:rFonts w:ascii="Trebuchet MS" w:hAnsi="Trebuchet MS"/>
          <w:sz w:val="22"/>
          <w:szCs w:val="22"/>
          <w:lang w:val="fr-FR"/>
        </w:rPr>
        <w:t xml:space="preserve"> se </w:t>
      </w:r>
      <w:proofErr w:type="spellStart"/>
      <w:r w:rsidRPr="00EE76B2">
        <w:rPr>
          <w:rFonts w:ascii="Trebuchet MS" w:hAnsi="Trebuchet MS"/>
          <w:sz w:val="22"/>
          <w:szCs w:val="22"/>
          <w:lang w:val="fr-FR"/>
        </w:rPr>
        <w:t>găsesc</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protejate</w:t>
      </w:r>
      <w:proofErr w:type="spellEnd"/>
      <w:r w:rsidRPr="00EE76B2">
        <w:rPr>
          <w:rFonts w:ascii="Trebuchet MS" w:hAnsi="Trebuchet MS"/>
          <w:sz w:val="22"/>
          <w:szCs w:val="22"/>
          <w:lang w:val="fr-FR"/>
        </w:rPr>
        <w:t xml:space="preserve"> Natura 2000, monumente, </w:t>
      </w:r>
      <w:proofErr w:type="spellStart"/>
      <w:r w:rsidRPr="00EE76B2">
        <w:rPr>
          <w:rFonts w:ascii="Trebuchet MS" w:hAnsi="Trebuchet MS"/>
          <w:sz w:val="22"/>
          <w:szCs w:val="22"/>
          <w:lang w:val="fr-FR"/>
        </w:rPr>
        <w:t>ansambluri</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situri</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reprezintă</w:t>
      </w:r>
      <w:proofErr w:type="spellEnd"/>
      <w:r w:rsidRPr="00EE76B2">
        <w:rPr>
          <w:rFonts w:ascii="Trebuchet MS" w:hAnsi="Trebuchet MS"/>
          <w:sz w:val="22"/>
          <w:szCs w:val="22"/>
          <w:lang w:val="fr-FR"/>
        </w:rPr>
        <w:t xml:space="preserve"> monumente </w:t>
      </w:r>
      <w:proofErr w:type="spellStart"/>
      <w:r w:rsidRPr="00EE76B2">
        <w:rPr>
          <w:rFonts w:ascii="Trebuchet MS" w:hAnsi="Trebuchet MS"/>
          <w:sz w:val="22"/>
          <w:szCs w:val="22"/>
          <w:lang w:val="fr-FR"/>
        </w:rPr>
        <w:t>istorice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valoare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arhitecturală</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culturală</w:t>
      </w:r>
      <w:proofErr w:type="spellEnd"/>
      <w:r w:rsidRPr="00EE76B2">
        <w:rPr>
          <w:rFonts w:ascii="Trebuchet MS" w:hAnsi="Trebuchet MS"/>
          <w:sz w:val="22"/>
          <w:szCs w:val="22"/>
          <w:lang w:val="fr-FR"/>
        </w:rPr>
        <w:t xml:space="preserve"> dar care nu </w:t>
      </w:r>
      <w:proofErr w:type="spellStart"/>
      <w:r w:rsidRPr="00EE76B2">
        <w:rPr>
          <w:rFonts w:ascii="Trebuchet MS" w:hAnsi="Trebuchet MS"/>
          <w:sz w:val="22"/>
          <w:szCs w:val="22"/>
          <w:lang w:val="fr-FR"/>
        </w:rPr>
        <w:t>sunt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valorificate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suficient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cauza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infrastructurii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acces</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deficitare</w:t>
      </w:r>
      <w:proofErr w:type="spellEnd"/>
      <w:r w:rsidRPr="00EE76B2">
        <w:rPr>
          <w:rFonts w:ascii="Trebuchet MS" w:hAnsi="Trebuchet MS"/>
          <w:sz w:val="22"/>
          <w:szCs w:val="22"/>
          <w:lang w:val="fr-FR"/>
        </w:rPr>
        <w:t>.</w:t>
      </w:r>
    </w:p>
    <w:p w14:paraId="08F3704D" w14:textId="77777777" w:rsidR="00262339" w:rsidRPr="00EE76B2" w:rsidRDefault="00262339" w:rsidP="00C201F0">
      <w:pPr>
        <w:autoSpaceDE w:val="0"/>
        <w:autoSpaceDN w:val="0"/>
        <w:adjustRightInd w:val="0"/>
        <w:ind w:firstLine="357"/>
        <w:jc w:val="both"/>
        <w:rPr>
          <w:rFonts w:ascii="Trebuchet MS" w:hAnsi="Trebuchet MS"/>
          <w:sz w:val="22"/>
          <w:szCs w:val="22"/>
          <w:lang w:val="fr-FR"/>
        </w:rPr>
      </w:pPr>
      <w:r w:rsidRPr="00254105">
        <w:rPr>
          <w:rFonts w:ascii="Trebuchet MS" w:hAnsi="Trebuchet MS" w:cs="Trebuchet MS"/>
          <w:b/>
          <w:color w:val="000000"/>
          <w:sz w:val="22"/>
          <w:szCs w:val="22"/>
          <w:lang w:val="x-none"/>
        </w:rPr>
        <w:t>Corelare</w:t>
      </w:r>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analiza</w:t>
      </w:r>
      <w:proofErr w:type="spellEnd"/>
      <w:r w:rsidRPr="00EE76B2">
        <w:rPr>
          <w:rFonts w:ascii="Trebuchet MS" w:hAnsi="Trebuchet MS"/>
          <w:b/>
          <w:sz w:val="22"/>
          <w:szCs w:val="22"/>
          <w:lang w:val="fr-FR"/>
        </w:rPr>
        <w:t xml:space="preserve"> SWOT </w:t>
      </w:r>
      <w:r w:rsidRPr="00254105">
        <w:rPr>
          <w:rFonts w:ascii="Trebuchet MS" w:hAnsi="Trebuchet MS"/>
          <w:b/>
          <w:sz w:val="22"/>
          <w:szCs w:val="22"/>
          <w:lang w:val="ro-RO"/>
        </w:rPr>
        <w:t>şi justificarea alegerii măsurii</w:t>
      </w:r>
      <w:r w:rsidRPr="00254105">
        <w:rPr>
          <w:rFonts w:ascii="Trebuchet MS" w:hAnsi="Trebuchet MS"/>
          <w:sz w:val="22"/>
          <w:szCs w:val="22"/>
          <w:lang w:val="ro-RO"/>
        </w:rPr>
        <w:t xml:space="preserve">: </w:t>
      </w:r>
      <w:proofErr w:type="spellStart"/>
      <w:r w:rsidRPr="00EE76B2">
        <w:rPr>
          <w:rFonts w:ascii="Trebuchet MS" w:hAnsi="Trebuchet MS"/>
          <w:sz w:val="22"/>
          <w:szCs w:val="22"/>
          <w:lang w:val="fr-FR"/>
        </w:rPr>
        <w:t>Măsura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ţinteşte</w:t>
      </w:r>
      <w:proofErr w:type="spellEnd"/>
      <w:r w:rsidRPr="00EE76B2">
        <w:rPr>
          <w:rFonts w:ascii="Trebuchet MS" w:hAnsi="Trebuchet MS"/>
          <w:sz w:val="22"/>
          <w:szCs w:val="22"/>
          <w:lang w:val="fr-FR"/>
        </w:rPr>
        <w:t xml:space="preserve"> SWOT </w:t>
      </w:r>
      <w:proofErr w:type="spellStart"/>
      <w:r w:rsidRPr="00EE76B2">
        <w:rPr>
          <w:rFonts w:ascii="Trebuchet MS" w:hAnsi="Trebuchet MS"/>
          <w:sz w:val="22"/>
          <w:szCs w:val="22"/>
          <w:lang w:val="fr-FR"/>
        </w:rPr>
        <w:t>Teritoriu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Puncte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Slabe</w:t>
      </w:r>
      <w:proofErr w:type="spellEnd"/>
      <w:r w:rsidRPr="00EE76B2">
        <w:rPr>
          <w:rFonts w:ascii="Trebuchet MS" w:hAnsi="Trebuchet MS"/>
          <w:sz w:val="22"/>
          <w:szCs w:val="22"/>
          <w:lang w:val="fr-FR"/>
        </w:rPr>
        <w:t>)</w:t>
      </w:r>
      <w:r w:rsidRPr="00254105">
        <w:rPr>
          <w:rFonts w:ascii="Trebuchet MS" w:hAnsi="Trebuchet MS"/>
          <w:sz w:val="22"/>
          <w:szCs w:val="22"/>
          <w:lang w:val="ro-RO"/>
        </w:rPr>
        <w:t>:</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calitatea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infrastructurilor</w:t>
      </w:r>
      <w:proofErr w:type="spellEnd"/>
      <w:r w:rsidRPr="00EE76B2">
        <w:rPr>
          <w:rFonts w:ascii="Trebuchet MS" w:hAnsi="Trebuchet MS"/>
          <w:sz w:val="22"/>
          <w:szCs w:val="22"/>
          <w:lang w:val="fr-FR"/>
        </w:rPr>
        <w:t xml:space="preserve"> de transport şi </w:t>
      </w:r>
      <w:proofErr w:type="spellStart"/>
      <w:r w:rsidRPr="00EE76B2">
        <w:rPr>
          <w:rFonts w:ascii="Trebuchet MS" w:hAnsi="Trebuchet MS"/>
          <w:sz w:val="22"/>
          <w:szCs w:val="22"/>
          <w:lang w:val="fr-FR"/>
        </w:rPr>
        <w:t>lipsa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infrastructurilor</w:t>
      </w:r>
      <w:proofErr w:type="spellEnd"/>
      <w:r w:rsidRPr="00EE76B2">
        <w:rPr>
          <w:rFonts w:ascii="Trebuchet MS" w:hAnsi="Trebuchet MS"/>
          <w:sz w:val="22"/>
          <w:szCs w:val="22"/>
          <w:lang w:val="fr-FR"/>
        </w:rPr>
        <w:t xml:space="preserve"> pentru transport </w:t>
      </w:r>
      <w:proofErr w:type="spellStart"/>
      <w:r w:rsidRPr="00EE76B2">
        <w:rPr>
          <w:rFonts w:ascii="Trebuchet MS" w:hAnsi="Trebuchet MS"/>
          <w:sz w:val="22"/>
          <w:szCs w:val="22"/>
          <w:lang w:val="fr-FR"/>
        </w:rPr>
        <w:t>eco</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trasee</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biciclete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şamd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Pericolul</w:t>
      </w:r>
      <w:proofErr w:type="spellEnd"/>
      <w:r w:rsidRPr="00EE76B2">
        <w:rPr>
          <w:rFonts w:ascii="Trebuchet MS" w:hAnsi="Trebuchet MS"/>
          <w:sz w:val="22"/>
          <w:szCs w:val="22"/>
          <w:lang w:val="fr-FR"/>
        </w:rPr>
        <w:t xml:space="preserve"> major </w:t>
      </w:r>
      <w:proofErr w:type="spellStart"/>
      <w:r w:rsidRPr="00EE76B2">
        <w:rPr>
          <w:rFonts w:ascii="Trebuchet MS" w:hAnsi="Trebuchet MS"/>
          <w:sz w:val="22"/>
          <w:szCs w:val="22"/>
          <w:lang w:val="fr-FR"/>
        </w:rPr>
        <w:t>apărut</w:t>
      </w:r>
      <w:proofErr w:type="spellEnd"/>
      <w:r w:rsidRPr="00EE76B2">
        <w:rPr>
          <w:rFonts w:ascii="Trebuchet MS" w:hAnsi="Trebuchet MS"/>
          <w:sz w:val="22"/>
          <w:szCs w:val="22"/>
          <w:lang w:val="fr-FR"/>
        </w:rPr>
        <w:t xml:space="preserve"> ca </w:t>
      </w:r>
      <w:proofErr w:type="spellStart"/>
      <w:r w:rsidRPr="00EE76B2">
        <w:rPr>
          <w:rFonts w:ascii="Trebuchet MS" w:hAnsi="Trebuchet MS"/>
          <w:sz w:val="22"/>
          <w:szCs w:val="22"/>
          <w:lang w:val="fr-FR"/>
        </w:rPr>
        <w:t>urmare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amplasării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depozitului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ecologic</w:t>
      </w:r>
      <w:proofErr w:type="spellEnd"/>
      <w:r w:rsidRPr="00EE76B2">
        <w:rPr>
          <w:rFonts w:ascii="Trebuchet MS" w:hAnsi="Trebuchet MS"/>
          <w:sz w:val="22"/>
          <w:szCs w:val="22"/>
          <w:lang w:val="fr-FR"/>
        </w:rPr>
        <w:t xml:space="preserve"> Maramureş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GALMMV la </w:t>
      </w:r>
      <w:proofErr w:type="spellStart"/>
      <w:r w:rsidRPr="00EE76B2">
        <w:rPr>
          <w:rFonts w:ascii="Trebuchet MS" w:hAnsi="Trebuchet MS"/>
          <w:sz w:val="22"/>
          <w:szCs w:val="22"/>
          <w:lang w:val="fr-FR"/>
        </w:rPr>
        <w:t>Fărcaşa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probabil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generator</w:t>
      </w:r>
      <w:proofErr w:type="spellEnd"/>
      <w:r w:rsidRPr="00EE76B2">
        <w:rPr>
          <w:rFonts w:ascii="Trebuchet MS" w:hAnsi="Trebuchet MS"/>
          <w:sz w:val="22"/>
          <w:szCs w:val="22"/>
          <w:lang w:val="fr-FR"/>
        </w:rPr>
        <w:t xml:space="preserve"> de trafic </w:t>
      </w:r>
      <w:proofErr w:type="spellStart"/>
      <w:r w:rsidRPr="00EE76B2">
        <w:rPr>
          <w:rFonts w:ascii="Trebuchet MS" w:hAnsi="Trebuchet MS"/>
          <w:sz w:val="22"/>
          <w:szCs w:val="22"/>
          <w:lang w:val="fr-FR"/>
        </w:rPr>
        <w:t>greu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necesită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măsuri</w:t>
      </w:r>
      <w:proofErr w:type="spellEnd"/>
      <w:r w:rsidRPr="00EE76B2">
        <w:rPr>
          <w:rFonts w:ascii="Trebuchet MS" w:hAnsi="Trebuchet MS"/>
          <w:sz w:val="22"/>
          <w:szCs w:val="22"/>
          <w:lang w:val="fr-FR"/>
        </w:rPr>
        <w:t xml:space="preserve"> rapide şi active pentru </w:t>
      </w:r>
      <w:proofErr w:type="spellStart"/>
      <w:r w:rsidRPr="00EE76B2">
        <w:rPr>
          <w:rFonts w:ascii="Trebuchet MS" w:hAnsi="Trebuchet MS"/>
          <w:sz w:val="22"/>
          <w:szCs w:val="22"/>
          <w:lang w:val="fr-FR"/>
        </w:rPr>
        <w:t>protecţia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pietonilor</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bicicliştilor</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turiştilor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rute</w:t>
      </w:r>
      <w:proofErr w:type="spellEnd"/>
      <w:r w:rsidRPr="00EE76B2">
        <w:rPr>
          <w:rFonts w:ascii="Trebuchet MS" w:hAnsi="Trebuchet MS"/>
          <w:sz w:val="22"/>
          <w:szCs w:val="22"/>
          <w:lang w:val="fr-FR"/>
        </w:rPr>
        <w:t xml:space="preserve"> alternative </w:t>
      </w:r>
      <w:proofErr w:type="spellStart"/>
      <w:r w:rsidRPr="00EE76B2">
        <w:rPr>
          <w:rFonts w:ascii="Trebuchet MS" w:hAnsi="Trebuchet MS"/>
          <w:sz w:val="22"/>
          <w:szCs w:val="22"/>
          <w:lang w:val="fr-FR"/>
        </w:rPr>
        <w:t>respectiv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drumurile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comunale</w:t>
      </w:r>
      <w:proofErr w:type="spellEnd"/>
      <w:r w:rsidRPr="00EE76B2">
        <w:rPr>
          <w:rFonts w:ascii="Trebuchet MS" w:hAnsi="Trebuchet MS"/>
          <w:sz w:val="22"/>
          <w:szCs w:val="22"/>
          <w:lang w:val="fr-FR"/>
        </w:rPr>
        <w:t>.</w:t>
      </w:r>
    </w:p>
    <w:p w14:paraId="7E27DE4F" w14:textId="77777777" w:rsidR="00262339" w:rsidRPr="00EE76B2" w:rsidRDefault="00262339" w:rsidP="00C201F0">
      <w:pPr>
        <w:autoSpaceDE w:val="0"/>
        <w:autoSpaceDN w:val="0"/>
        <w:adjustRightInd w:val="0"/>
        <w:jc w:val="both"/>
        <w:rPr>
          <w:rFonts w:ascii="Trebuchet MS" w:hAnsi="Trebuchet MS"/>
          <w:sz w:val="22"/>
          <w:szCs w:val="22"/>
          <w:lang w:val="fr-FR"/>
        </w:rPr>
      </w:pPr>
      <w:r w:rsidRPr="00EE76B2">
        <w:rPr>
          <w:rFonts w:ascii="Trebuchet MS" w:hAnsi="Trebuchet MS"/>
          <w:sz w:val="22"/>
          <w:szCs w:val="22"/>
          <w:lang w:val="fr-FR"/>
        </w:rPr>
        <w:t>(</w:t>
      </w:r>
      <w:proofErr w:type="spellStart"/>
      <w:r w:rsidRPr="00EE76B2">
        <w:rPr>
          <w:rFonts w:ascii="Trebuchet MS" w:hAnsi="Trebuchet MS"/>
          <w:sz w:val="22"/>
          <w:szCs w:val="22"/>
          <w:lang w:val="fr-FR"/>
        </w:rPr>
        <w:t>Punct</w:t>
      </w:r>
      <w:proofErr w:type="spellEnd"/>
      <w:r w:rsidRPr="00EE76B2">
        <w:rPr>
          <w:rFonts w:ascii="Trebuchet MS" w:hAnsi="Trebuchet MS"/>
          <w:sz w:val="22"/>
          <w:szCs w:val="22"/>
          <w:lang w:val="fr-FR"/>
        </w:rPr>
        <w:t xml:space="preserve"> Tare): </w:t>
      </w:r>
      <w:proofErr w:type="spellStart"/>
      <w:r w:rsidRPr="00EE76B2">
        <w:rPr>
          <w:rFonts w:ascii="Trebuchet MS" w:hAnsi="Trebuchet MS"/>
          <w:sz w:val="22"/>
          <w:szCs w:val="22"/>
          <w:lang w:val="fr-FR"/>
        </w:rPr>
        <w:t>apropierea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faţă</w:t>
      </w:r>
      <w:proofErr w:type="spellEnd"/>
      <w:r w:rsidRPr="00EE76B2">
        <w:rPr>
          <w:rFonts w:ascii="Trebuchet MS" w:hAnsi="Trebuchet MS"/>
          <w:sz w:val="22"/>
          <w:szCs w:val="22"/>
          <w:lang w:val="fr-FR"/>
        </w:rPr>
        <w:t xml:space="preserve"> de zone </w:t>
      </w:r>
      <w:proofErr w:type="spellStart"/>
      <w:r w:rsidRPr="00EE76B2">
        <w:rPr>
          <w:rFonts w:ascii="Trebuchet MS" w:hAnsi="Trebuchet MS"/>
          <w:sz w:val="22"/>
          <w:szCs w:val="22"/>
          <w:lang w:val="fr-FR"/>
        </w:rPr>
        <w:t>turistice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reputaţie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afara</w:t>
      </w:r>
      <w:proofErr w:type="spellEnd"/>
      <w:r w:rsidRPr="00EE76B2">
        <w:rPr>
          <w:rFonts w:ascii="Trebuchet MS" w:hAnsi="Trebuchet MS"/>
          <w:sz w:val="22"/>
          <w:szCs w:val="22"/>
          <w:lang w:val="fr-FR"/>
        </w:rPr>
        <w:t xml:space="preserve"> GAL </w:t>
      </w:r>
      <w:proofErr w:type="spellStart"/>
      <w:r w:rsidRPr="00EE76B2">
        <w:rPr>
          <w:rFonts w:ascii="Trebuchet MS" w:hAnsi="Trebuchet MS"/>
          <w:sz w:val="22"/>
          <w:szCs w:val="22"/>
          <w:lang w:val="fr-FR"/>
        </w:rPr>
        <w:t>ului</w:t>
      </w:r>
      <w:proofErr w:type="spellEnd"/>
      <w:r w:rsidRPr="00EE76B2">
        <w:rPr>
          <w:rFonts w:ascii="Trebuchet MS" w:hAnsi="Trebuchet MS"/>
          <w:sz w:val="22"/>
          <w:szCs w:val="22"/>
          <w:lang w:val="fr-FR"/>
        </w:rPr>
        <w:t>.</w:t>
      </w:r>
    </w:p>
    <w:p w14:paraId="5A888092" w14:textId="77777777" w:rsidR="003519CE" w:rsidRPr="00EE76B2" w:rsidRDefault="003519CE" w:rsidP="00C201F0">
      <w:pPr>
        <w:jc w:val="both"/>
        <w:rPr>
          <w:rFonts w:ascii="Trebuchet MS" w:hAnsi="Trebuchet MS"/>
          <w:sz w:val="22"/>
          <w:szCs w:val="22"/>
          <w:lang w:val="fr-FR"/>
        </w:rPr>
      </w:pPr>
    </w:p>
    <w:p w14:paraId="41B95541" w14:textId="77777777" w:rsidR="008F27E9" w:rsidRPr="00D64B27" w:rsidRDefault="008F27E9" w:rsidP="00517F25">
      <w:pPr>
        <w:pStyle w:val="Titlu3"/>
        <w:jc w:val="both"/>
        <w:rPr>
          <w:rFonts w:ascii="Trebuchet MS" w:hAnsi="Trebuchet MS"/>
          <w:sz w:val="24"/>
          <w:szCs w:val="24"/>
          <w:lang w:val="fr-FR"/>
        </w:rPr>
      </w:pPr>
      <w:bookmarkStart w:id="19" w:name="_Toc499553475"/>
      <w:bookmarkStart w:id="20" w:name="_Toc116309783"/>
      <w:r w:rsidRPr="00D64B27">
        <w:rPr>
          <w:rFonts w:ascii="Trebuchet MS" w:hAnsi="Trebuchet MS"/>
          <w:sz w:val="24"/>
          <w:szCs w:val="24"/>
          <w:lang w:val="fr-FR"/>
        </w:rPr>
        <w:t xml:space="preserve">2.1.2. </w:t>
      </w:r>
      <w:proofErr w:type="spellStart"/>
      <w:r w:rsidRPr="00D64B27">
        <w:rPr>
          <w:rFonts w:ascii="Trebuchet MS" w:hAnsi="Trebuchet MS"/>
          <w:sz w:val="24"/>
          <w:szCs w:val="24"/>
          <w:lang w:val="fr-FR"/>
        </w:rPr>
        <w:t>Obiective</w:t>
      </w:r>
      <w:proofErr w:type="spellEnd"/>
      <w:r w:rsidRPr="00D64B27">
        <w:rPr>
          <w:rFonts w:ascii="Trebuchet MS" w:hAnsi="Trebuchet MS"/>
          <w:sz w:val="24"/>
          <w:szCs w:val="24"/>
          <w:lang w:val="fr-FR"/>
        </w:rPr>
        <w:t xml:space="preserve"> de </w:t>
      </w:r>
      <w:proofErr w:type="spellStart"/>
      <w:r w:rsidRPr="00D64B27">
        <w:rPr>
          <w:rFonts w:ascii="Trebuchet MS" w:hAnsi="Trebuchet MS"/>
          <w:sz w:val="24"/>
          <w:szCs w:val="24"/>
          <w:lang w:val="fr-FR"/>
        </w:rPr>
        <w:t>dezvoltare</w:t>
      </w:r>
      <w:proofErr w:type="spellEnd"/>
      <w:r w:rsidRPr="00D64B27">
        <w:rPr>
          <w:rFonts w:ascii="Trebuchet MS" w:hAnsi="Trebuchet MS"/>
          <w:sz w:val="24"/>
          <w:szCs w:val="24"/>
          <w:lang w:val="fr-FR"/>
        </w:rPr>
        <w:t xml:space="preserve"> </w:t>
      </w:r>
      <w:proofErr w:type="spellStart"/>
      <w:r w:rsidRPr="00D64B27">
        <w:rPr>
          <w:rFonts w:ascii="Trebuchet MS" w:hAnsi="Trebuchet MS"/>
          <w:sz w:val="24"/>
          <w:szCs w:val="24"/>
          <w:lang w:val="fr-FR"/>
        </w:rPr>
        <w:t>rurală</w:t>
      </w:r>
      <w:bookmarkEnd w:id="19"/>
      <w:bookmarkEnd w:id="20"/>
      <w:proofErr w:type="spellEnd"/>
      <w:r w:rsidRPr="00D64B27">
        <w:rPr>
          <w:rFonts w:ascii="Trebuchet MS" w:hAnsi="Trebuchet MS"/>
          <w:sz w:val="24"/>
          <w:szCs w:val="24"/>
          <w:lang w:val="fr-FR"/>
        </w:rPr>
        <w:t xml:space="preserve"> </w:t>
      </w:r>
    </w:p>
    <w:p w14:paraId="7E086DE2" w14:textId="77777777" w:rsidR="00257B7D" w:rsidRPr="00EE76B2" w:rsidRDefault="00257B7D">
      <w:pPr>
        <w:jc w:val="both"/>
        <w:rPr>
          <w:rFonts w:ascii="Trebuchet MS" w:hAnsi="Trebuchet MS"/>
          <w:b/>
          <w:lang w:val="fr-FR"/>
        </w:rPr>
      </w:pPr>
    </w:p>
    <w:p w14:paraId="246C7E0D" w14:textId="77777777" w:rsidR="006C462F" w:rsidRPr="00EE76B2" w:rsidRDefault="00886C64">
      <w:pPr>
        <w:jc w:val="both"/>
        <w:rPr>
          <w:rFonts w:ascii="Trebuchet MS" w:hAnsi="Trebuchet MS"/>
          <w:sz w:val="22"/>
          <w:szCs w:val="22"/>
          <w:lang w:val="fr-FR"/>
        </w:rPr>
      </w:pPr>
      <w:proofErr w:type="spellStart"/>
      <w:r w:rsidRPr="00EE76B2">
        <w:rPr>
          <w:rFonts w:ascii="Trebuchet MS" w:hAnsi="Trebuchet MS"/>
          <w:sz w:val="22"/>
          <w:szCs w:val="22"/>
          <w:lang w:val="fr-FR"/>
        </w:rPr>
        <w:t>Măsura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contribuie</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atingerea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obiectivului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 xml:space="preserve"> art. 4 lit. c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Reg. (UE) nr. 1305/2013: </w:t>
      </w:r>
      <w:proofErr w:type="spellStart"/>
      <w:r w:rsidRPr="00EE76B2">
        <w:rPr>
          <w:rFonts w:ascii="Trebuchet MS" w:hAnsi="Trebuchet MS"/>
          <w:sz w:val="22"/>
          <w:szCs w:val="22"/>
          <w:lang w:val="fr-FR"/>
        </w:rPr>
        <w:t>Obținerea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dezvoltări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teritoriale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echilibrate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economiilor</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comunităților</w:t>
      </w:r>
      <w:proofErr w:type="spellEnd"/>
      <w:r w:rsidRPr="00EE76B2">
        <w:rPr>
          <w:rFonts w:ascii="Trebuchet MS" w:hAnsi="Trebuchet MS"/>
          <w:sz w:val="22"/>
          <w:szCs w:val="22"/>
          <w:lang w:val="fr-FR"/>
        </w:rPr>
        <w:t xml:space="preserve"> rurale, </w:t>
      </w:r>
      <w:proofErr w:type="spellStart"/>
      <w:r w:rsidRPr="00EE76B2">
        <w:rPr>
          <w:rFonts w:ascii="Trebuchet MS" w:hAnsi="Trebuchet MS"/>
          <w:sz w:val="22"/>
          <w:szCs w:val="22"/>
          <w:lang w:val="fr-FR"/>
        </w:rPr>
        <w:t>inclusiv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crearea</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menținerea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locuri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muncă</w:t>
      </w:r>
      <w:proofErr w:type="spellEnd"/>
      <w:r w:rsidRPr="00EE76B2">
        <w:rPr>
          <w:rFonts w:ascii="Trebuchet MS" w:hAnsi="Trebuchet MS"/>
          <w:sz w:val="22"/>
          <w:szCs w:val="22"/>
          <w:lang w:val="fr-FR"/>
        </w:rPr>
        <w:t>.</w:t>
      </w:r>
    </w:p>
    <w:p w14:paraId="712C7171" w14:textId="77777777" w:rsidR="00886C64" w:rsidRPr="00EE76B2" w:rsidRDefault="00886C64">
      <w:pPr>
        <w:jc w:val="both"/>
        <w:rPr>
          <w:rFonts w:ascii="Trebuchet MS" w:hAnsi="Trebuchet MS"/>
          <w:b/>
          <w:bCs/>
          <w:sz w:val="22"/>
          <w:szCs w:val="22"/>
          <w:lang w:val="fr-FR"/>
        </w:rPr>
      </w:pPr>
    </w:p>
    <w:p w14:paraId="5108E925" w14:textId="77777777" w:rsidR="008F27E9" w:rsidRPr="00D64B27" w:rsidRDefault="008F27E9" w:rsidP="009C474D">
      <w:pPr>
        <w:pStyle w:val="Titlu3"/>
        <w:jc w:val="both"/>
        <w:rPr>
          <w:rFonts w:ascii="Trebuchet MS" w:hAnsi="Trebuchet MS"/>
          <w:sz w:val="24"/>
          <w:szCs w:val="24"/>
          <w:lang w:val="fr-FR"/>
        </w:rPr>
      </w:pPr>
      <w:bookmarkStart w:id="21" w:name="_Toc499553476"/>
      <w:bookmarkStart w:id="22" w:name="_Toc116309784"/>
      <w:r w:rsidRPr="00D64B27">
        <w:rPr>
          <w:rFonts w:ascii="Trebuchet MS" w:hAnsi="Trebuchet MS"/>
          <w:sz w:val="24"/>
          <w:szCs w:val="24"/>
          <w:lang w:val="fr-FR"/>
        </w:rPr>
        <w:t xml:space="preserve">2.1.3. </w:t>
      </w:r>
      <w:proofErr w:type="spellStart"/>
      <w:r w:rsidRPr="00D64B27">
        <w:rPr>
          <w:rFonts w:ascii="Trebuchet MS" w:hAnsi="Trebuchet MS"/>
          <w:sz w:val="24"/>
          <w:szCs w:val="24"/>
          <w:lang w:val="fr-FR"/>
        </w:rPr>
        <w:t>Obiective</w:t>
      </w:r>
      <w:proofErr w:type="spellEnd"/>
      <w:r w:rsidRPr="00D64B27">
        <w:rPr>
          <w:rFonts w:ascii="Trebuchet MS" w:hAnsi="Trebuchet MS"/>
          <w:sz w:val="24"/>
          <w:szCs w:val="24"/>
          <w:lang w:val="fr-FR"/>
        </w:rPr>
        <w:t xml:space="preserve"> </w:t>
      </w:r>
      <w:proofErr w:type="spellStart"/>
      <w:r w:rsidRPr="00D64B27">
        <w:rPr>
          <w:rFonts w:ascii="Trebuchet MS" w:hAnsi="Trebuchet MS"/>
          <w:sz w:val="24"/>
          <w:szCs w:val="24"/>
          <w:lang w:val="fr-FR"/>
        </w:rPr>
        <w:t>specifice</w:t>
      </w:r>
      <w:proofErr w:type="spellEnd"/>
      <w:r w:rsidRPr="00D64B27">
        <w:rPr>
          <w:rFonts w:ascii="Trebuchet MS" w:hAnsi="Trebuchet MS"/>
          <w:sz w:val="24"/>
          <w:szCs w:val="24"/>
          <w:lang w:val="fr-FR"/>
        </w:rPr>
        <w:t xml:space="preserve"> ale </w:t>
      </w:r>
      <w:proofErr w:type="spellStart"/>
      <w:r w:rsidRPr="00D64B27">
        <w:rPr>
          <w:rFonts w:ascii="Trebuchet MS" w:hAnsi="Trebuchet MS"/>
          <w:sz w:val="24"/>
          <w:szCs w:val="24"/>
          <w:lang w:val="fr-FR"/>
        </w:rPr>
        <w:t>măsurii</w:t>
      </w:r>
      <w:bookmarkEnd w:id="21"/>
      <w:bookmarkEnd w:id="22"/>
      <w:proofErr w:type="spellEnd"/>
      <w:r w:rsidRPr="00D64B27">
        <w:rPr>
          <w:rFonts w:ascii="Trebuchet MS" w:hAnsi="Trebuchet MS"/>
          <w:sz w:val="24"/>
          <w:szCs w:val="24"/>
          <w:lang w:val="fr-FR"/>
        </w:rPr>
        <w:t xml:space="preserve"> </w:t>
      </w:r>
    </w:p>
    <w:p w14:paraId="5DE51C43" w14:textId="77777777" w:rsidR="00257B7D" w:rsidRPr="00EE76B2" w:rsidRDefault="00257B7D">
      <w:pPr>
        <w:jc w:val="both"/>
        <w:rPr>
          <w:rFonts w:ascii="Trebuchet MS" w:hAnsi="Trebuchet MS"/>
          <w:b/>
          <w:sz w:val="24"/>
          <w:szCs w:val="24"/>
          <w:lang w:val="fr-FR"/>
        </w:rPr>
      </w:pPr>
    </w:p>
    <w:p w14:paraId="397A1ECA" w14:textId="77777777" w:rsidR="006C462F" w:rsidRPr="00EE76B2" w:rsidRDefault="00886C64" w:rsidP="00C201F0">
      <w:pPr>
        <w:jc w:val="both"/>
        <w:rPr>
          <w:rFonts w:ascii="Trebuchet MS" w:hAnsi="Trebuchet MS"/>
          <w:sz w:val="22"/>
          <w:szCs w:val="22"/>
          <w:lang w:val="fr-FR"/>
        </w:rPr>
      </w:pPr>
      <w:proofErr w:type="spellStart"/>
      <w:r w:rsidRPr="00EE76B2">
        <w:rPr>
          <w:rFonts w:ascii="Trebuchet MS" w:hAnsi="Trebuchet MS"/>
          <w:sz w:val="22"/>
          <w:szCs w:val="22"/>
          <w:lang w:val="fr-FR"/>
        </w:rPr>
        <w:t>Investiţii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crearea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îmbunătăţirea</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extinderea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tuturor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tipurilor</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infrastructuri</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scară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inclusiv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investiţii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domeniul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energiei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surse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regenerabile</w:t>
      </w:r>
      <w:proofErr w:type="spellEnd"/>
      <w:r w:rsidRPr="00EE76B2">
        <w:rPr>
          <w:rFonts w:ascii="Trebuchet MS" w:hAnsi="Trebuchet MS"/>
          <w:sz w:val="22"/>
          <w:szCs w:val="22"/>
          <w:lang w:val="fr-FR"/>
        </w:rPr>
        <w:t xml:space="preserve"> şi al </w:t>
      </w:r>
      <w:proofErr w:type="spellStart"/>
      <w:r w:rsidRPr="00EE76B2">
        <w:rPr>
          <w:rFonts w:ascii="Trebuchet MS" w:hAnsi="Trebuchet MS"/>
          <w:sz w:val="22"/>
          <w:szCs w:val="22"/>
          <w:lang w:val="fr-FR"/>
        </w:rPr>
        <w:t>economisirii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energiei</w:t>
      </w:r>
      <w:proofErr w:type="spellEnd"/>
      <w:r w:rsidRPr="00EE76B2">
        <w:rPr>
          <w:rFonts w:ascii="Trebuchet MS" w:hAnsi="Trebuchet MS"/>
          <w:sz w:val="22"/>
          <w:szCs w:val="22"/>
          <w:lang w:val="fr-FR"/>
        </w:rPr>
        <w:t xml:space="preserve">.  </w:t>
      </w:r>
    </w:p>
    <w:p w14:paraId="1CFC0D2B" w14:textId="77777777" w:rsidR="00886C64" w:rsidRPr="00EE76B2" w:rsidRDefault="00886C64" w:rsidP="00C201F0">
      <w:pPr>
        <w:jc w:val="both"/>
        <w:rPr>
          <w:rFonts w:ascii="Trebuchet MS" w:hAnsi="Trebuchet MS"/>
          <w:sz w:val="22"/>
          <w:szCs w:val="22"/>
          <w:lang w:val="fr-FR"/>
        </w:rPr>
      </w:pPr>
    </w:p>
    <w:p w14:paraId="0C91DFAC" w14:textId="77777777" w:rsidR="00886C64" w:rsidRDefault="00886C64" w:rsidP="00C201F0">
      <w:pPr>
        <w:autoSpaceDE w:val="0"/>
        <w:autoSpaceDN w:val="0"/>
        <w:adjustRightInd w:val="0"/>
        <w:ind w:firstLine="357"/>
        <w:jc w:val="both"/>
        <w:rPr>
          <w:rFonts w:ascii="Trebuchet MS" w:hAnsi="Trebuchet MS"/>
          <w:sz w:val="22"/>
          <w:szCs w:val="22"/>
          <w:lang w:val="fr-FR"/>
        </w:rPr>
      </w:pPr>
      <w:proofErr w:type="spellStart"/>
      <w:r w:rsidRPr="00EE76B2">
        <w:rPr>
          <w:rFonts w:ascii="Trebuchet MS" w:hAnsi="Trebuchet MS"/>
          <w:b/>
          <w:sz w:val="22"/>
          <w:szCs w:val="22"/>
          <w:lang w:val="fr-FR"/>
        </w:rPr>
        <w:lastRenderedPageBreak/>
        <w:t>Măsura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contribuie</w:t>
      </w:r>
      <w:proofErr w:type="spellEnd"/>
      <w:r w:rsidRPr="00EE76B2">
        <w:rPr>
          <w:rFonts w:ascii="Trebuchet MS" w:hAnsi="Trebuchet MS"/>
          <w:b/>
          <w:sz w:val="22"/>
          <w:szCs w:val="22"/>
          <w:lang w:val="fr-FR"/>
        </w:rPr>
        <w:t xml:space="preserve"> la </w:t>
      </w:r>
      <w:proofErr w:type="spellStart"/>
      <w:r w:rsidRPr="00EE76B2">
        <w:rPr>
          <w:rFonts w:ascii="Trebuchet MS" w:hAnsi="Trebuchet MS"/>
          <w:b/>
          <w:sz w:val="22"/>
          <w:szCs w:val="22"/>
          <w:lang w:val="fr-FR"/>
        </w:rPr>
        <w:t>prioritatea</w:t>
      </w:r>
      <w:proofErr w:type="spellEnd"/>
      <w:r w:rsidRPr="00EE76B2">
        <w:rPr>
          <w:rFonts w:ascii="Trebuchet MS" w:hAnsi="Trebuchet MS"/>
          <w:sz w:val="22"/>
          <w:szCs w:val="22"/>
          <w:lang w:val="fr-FR"/>
        </w:rPr>
        <w:t xml:space="preserve"> P6 - </w:t>
      </w:r>
      <w:proofErr w:type="spellStart"/>
      <w:r w:rsidRPr="00EE76B2">
        <w:rPr>
          <w:rFonts w:ascii="Trebuchet MS" w:hAnsi="Trebuchet MS"/>
          <w:sz w:val="22"/>
          <w:szCs w:val="22"/>
          <w:lang w:val="fr-FR"/>
        </w:rPr>
        <w:t>promovarea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incluziunii</w:t>
      </w:r>
      <w:proofErr w:type="spellEnd"/>
      <w:r w:rsidRPr="00EE76B2">
        <w:rPr>
          <w:rFonts w:ascii="Trebuchet MS" w:hAnsi="Trebuchet MS"/>
          <w:sz w:val="22"/>
          <w:szCs w:val="22"/>
          <w:lang w:val="fr-FR"/>
        </w:rPr>
        <w:t xml:space="preserve"> sociale, a </w:t>
      </w:r>
      <w:proofErr w:type="spellStart"/>
      <w:r w:rsidRPr="00EE76B2">
        <w:rPr>
          <w:rFonts w:ascii="Trebuchet MS" w:hAnsi="Trebuchet MS"/>
          <w:sz w:val="22"/>
          <w:szCs w:val="22"/>
          <w:lang w:val="fr-FR"/>
        </w:rPr>
        <w:t>reducerii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sărăciei</w:t>
      </w:r>
      <w:proofErr w:type="spellEnd"/>
      <w:r w:rsidRPr="00EE76B2">
        <w:rPr>
          <w:rFonts w:ascii="Trebuchet MS" w:hAnsi="Trebuchet MS"/>
          <w:sz w:val="22"/>
          <w:szCs w:val="22"/>
          <w:lang w:val="fr-FR"/>
        </w:rPr>
        <w:t xml:space="preserve"> și a </w:t>
      </w:r>
      <w:proofErr w:type="spellStart"/>
      <w:r w:rsidRPr="00EE76B2">
        <w:rPr>
          <w:rFonts w:ascii="Trebuchet MS" w:hAnsi="Trebuchet MS"/>
          <w:sz w:val="22"/>
          <w:szCs w:val="22"/>
          <w:lang w:val="fr-FR"/>
        </w:rPr>
        <w:t>dezvoltării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economice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zonele</w:t>
      </w:r>
      <w:proofErr w:type="spellEnd"/>
      <w:r w:rsidRPr="00EE76B2">
        <w:rPr>
          <w:rFonts w:ascii="Trebuchet MS" w:hAnsi="Trebuchet MS"/>
          <w:sz w:val="22"/>
          <w:szCs w:val="22"/>
          <w:lang w:val="fr-FR"/>
        </w:rPr>
        <w:t xml:space="preserve"> rurale, lit b - </w:t>
      </w:r>
      <w:proofErr w:type="spellStart"/>
      <w:r w:rsidRPr="00EE76B2">
        <w:rPr>
          <w:rFonts w:ascii="Trebuchet MS" w:hAnsi="Trebuchet MS"/>
          <w:sz w:val="22"/>
          <w:szCs w:val="22"/>
          <w:lang w:val="fr-FR"/>
        </w:rPr>
        <w:t>încurajarea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dezvoltării</w:t>
      </w:r>
      <w:proofErr w:type="spellEnd"/>
      <w:r w:rsidRPr="00EE76B2">
        <w:rPr>
          <w:rFonts w:ascii="Trebuchet MS" w:hAnsi="Trebuchet MS"/>
          <w:sz w:val="22"/>
          <w:szCs w:val="22"/>
          <w:lang w:val="fr-FR"/>
        </w:rPr>
        <w:t xml:space="preserve"> locale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zonele</w:t>
      </w:r>
      <w:proofErr w:type="spellEnd"/>
      <w:r w:rsidRPr="00EE76B2">
        <w:rPr>
          <w:rFonts w:ascii="Trebuchet MS" w:hAnsi="Trebuchet MS"/>
          <w:sz w:val="22"/>
          <w:szCs w:val="22"/>
          <w:lang w:val="fr-FR"/>
        </w:rPr>
        <w:t xml:space="preserve"> rurale, </w:t>
      </w:r>
      <w:proofErr w:type="spellStart"/>
      <w:r w:rsidRPr="00EE76B2">
        <w:rPr>
          <w:rFonts w:ascii="Trebuchet MS" w:hAnsi="Trebuchet MS"/>
          <w:sz w:val="22"/>
          <w:szCs w:val="22"/>
          <w:lang w:val="fr-FR"/>
        </w:rPr>
        <w:t>prevăzut</w:t>
      </w:r>
      <w:proofErr w:type="spellEnd"/>
      <w:r w:rsidRPr="00254105">
        <w:rPr>
          <w:rFonts w:ascii="Trebuchet MS" w:hAnsi="Trebuchet MS"/>
          <w:sz w:val="22"/>
          <w:szCs w:val="22"/>
          <w:lang w:val="ro-RO"/>
        </w:rPr>
        <w:t>ă</w:t>
      </w:r>
      <w:r w:rsidRPr="00EE76B2">
        <w:rPr>
          <w:rFonts w:ascii="Trebuchet MS" w:hAnsi="Trebuchet MS"/>
          <w:sz w:val="22"/>
          <w:szCs w:val="22"/>
          <w:lang w:val="fr-FR"/>
        </w:rPr>
        <w:t xml:space="preserve"> la art. 5, Reg. (UE) nr. 1305/2013. </w:t>
      </w:r>
    </w:p>
    <w:p w14:paraId="533E940A" w14:textId="77777777" w:rsidR="00D64B27" w:rsidRPr="00EE76B2" w:rsidRDefault="00D64B27" w:rsidP="00C201F0">
      <w:pPr>
        <w:autoSpaceDE w:val="0"/>
        <w:autoSpaceDN w:val="0"/>
        <w:adjustRightInd w:val="0"/>
        <w:ind w:firstLine="357"/>
        <w:jc w:val="both"/>
        <w:rPr>
          <w:rFonts w:ascii="Trebuchet MS" w:hAnsi="Trebuchet MS"/>
          <w:sz w:val="22"/>
          <w:szCs w:val="22"/>
          <w:lang w:val="fr-FR"/>
        </w:rPr>
      </w:pPr>
    </w:p>
    <w:p w14:paraId="22C21335" w14:textId="77777777" w:rsidR="00886C64" w:rsidRDefault="00886C64" w:rsidP="00C201F0">
      <w:pPr>
        <w:autoSpaceDE w:val="0"/>
        <w:autoSpaceDN w:val="0"/>
        <w:adjustRightInd w:val="0"/>
        <w:ind w:firstLine="357"/>
        <w:jc w:val="both"/>
        <w:rPr>
          <w:rFonts w:ascii="Trebuchet MS" w:hAnsi="Trebuchet MS"/>
          <w:color w:val="FF0000"/>
          <w:sz w:val="22"/>
          <w:szCs w:val="22"/>
          <w:lang w:val="fr-FR"/>
        </w:rPr>
      </w:pPr>
      <w:proofErr w:type="spellStart"/>
      <w:r w:rsidRPr="00EE76B2">
        <w:rPr>
          <w:rFonts w:ascii="Trebuchet MS" w:hAnsi="Trebuchet MS"/>
          <w:b/>
          <w:color w:val="FF0000"/>
          <w:sz w:val="22"/>
          <w:szCs w:val="22"/>
          <w:lang w:val="fr-FR"/>
        </w:rPr>
        <w:t>Măsura</w:t>
      </w:r>
      <w:proofErr w:type="spellEnd"/>
      <w:r w:rsidRPr="00EE76B2">
        <w:rPr>
          <w:rFonts w:ascii="Trebuchet MS" w:hAnsi="Trebuchet MS"/>
          <w:b/>
          <w:color w:val="FF0000"/>
          <w:sz w:val="22"/>
          <w:szCs w:val="22"/>
          <w:lang w:val="fr-FR"/>
        </w:rPr>
        <w:t xml:space="preserve"> </w:t>
      </w:r>
      <w:proofErr w:type="spellStart"/>
      <w:r w:rsidRPr="00EE76B2">
        <w:rPr>
          <w:rFonts w:ascii="Trebuchet MS" w:hAnsi="Trebuchet MS"/>
          <w:b/>
          <w:color w:val="FF0000"/>
          <w:sz w:val="22"/>
          <w:szCs w:val="22"/>
          <w:lang w:val="fr-FR"/>
        </w:rPr>
        <w:t>corespunde</w:t>
      </w:r>
      <w:proofErr w:type="spellEnd"/>
      <w:r w:rsidRPr="00EE76B2">
        <w:rPr>
          <w:rFonts w:ascii="Trebuchet MS" w:hAnsi="Trebuchet MS"/>
          <w:b/>
          <w:color w:val="FF0000"/>
          <w:sz w:val="22"/>
          <w:szCs w:val="22"/>
          <w:lang w:val="fr-FR"/>
        </w:rPr>
        <w:t xml:space="preserve"> </w:t>
      </w:r>
      <w:proofErr w:type="spellStart"/>
      <w:r w:rsidRPr="00EE76B2">
        <w:rPr>
          <w:rFonts w:ascii="Trebuchet MS" w:hAnsi="Trebuchet MS"/>
          <w:b/>
          <w:color w:val="FF0000"/>
          <w:sz w:val="22"/>
          <w:szCs w:val="22"/>
          <w:lang w:val="fr-FR"/>
        </w:rPr>
        <w:t>obiectivelor</w:t>
      </w:r>
      <w:proofErr w:type="spellEnd"/>
      <w:r w:rsidRPr="00EE76B2">
        <w:rPr>
          <w:rFonts w:ascii="Trebuchet MS" w:hAnsi="Trebuchet MS"/>
          <w:b/>
          <w:color w:val="FF0000"/>
          <w:sz w:val="22"/>
          <w:szCs w:val="22"/>
          <w:lang w:val="fr-FR"/>
        </w:rPr>
        <w:t xml:space="preserve"> </w:t>
      </w:r>
      <w:r w:rsidRPr="00EE76B2">
        <w:rPr>
          <w:rFonts w:ascii="Trebuchet MS" w:hAnsi="Trebuchet MS"/>
          <w:color w:val="FF0000"/>
          <w:sz w:val="22"/>
          <w:szCs w:val="22"/>
          <w:lang w:val="fr-FR"/>
        </w:rPr>
        <w:t>art. 20</w:t>
      </w:r>
      <w:r w:rsidRPr="00EE76B2">
        <w:rPr>
          <w:rFonts w:ascii="Trebuchet MS" w:hAnsi="Trebuchet MS"/>
          <w:b/>
          <w:color w:val="FF0000"/>
          <w:sz w:val="22"/>
          <w:szCs w:val="22"/>
          <w:lang w:val="fr-FR"/>
        </w:rPr>
        <w:t xml:space="preserve"> </w:t>
      </w:r>
      <w:r w:rsidRPr="00EE76B2">
        <w:rPr>
          <w:rFonts w:ascii="Trebuchet MS" w:hAnsi="Trebuchet MS"/>
          <w:color w:val="FF0000"/>
          <w:sz w:val="22"/>
          <w:szCs w:val="22"/>
          <w:lang w:val="fr-FR"/>
        </w:rPr>
        <w:t>-</w:t>
      </w:r>
      <w:r w:rsidRPr="00EE76B2">
        <w:rPr>
          <w:rFonts w:ascii="Trebuchet MS" w:hAnsi="Trebuchet MS"/>
          <w:b/>
          <w:color w:val="FF0000"/>
          <w:sz w:val="22"/>
          <w:szCs w:val="22"/>
          <w:lang w:val="fr-FR"/>
        </w:rPr>
        <w:t xml:space="preserve"> </w:t>
      </w:r>
      <w:r w:rsidRPr="009C6B88">
        <w:rPr>
          <w:rFonts w:ascii="Trebuchet MS" w:hAnsi="Trebuchet MS"/>
          <w:color w:val="FF0000"/>
          <w:kern w:val="36"/>
          <w:sz w:val="22"/>
          <w:szCs w:val="22"/>
          <w:lang w:val="ro-RO" w:eastAsia="ro-RO"/>
        </w:rPr>
        <w:t>Servicii de bază şi reînnoirea satelor în zonele rurale</w:t>
      </w:r>
      <w:r w:rsidRPr="00EE76B2">
        <w:rPr>
          <w:rFonts w:ascii="Trebuchet MS" w:hAnsi="Trebuchet MS"/>
          <w:color w:val="FF0000"/>
          <w:sz w:val="22"/>
          <w:szCs w:val="22"/>
          <w:lang w:val="fr-FR"/>
        </w:rPr>
        <w:t>, (1) lit. b -</w:t>
      </w:r>
      <w:r w:rsidRPr="00EE76B2">
        <w:rPr>
          <w:rFonts w:ascii="Trebuchet MS" w:hAnsi="Trebuchet MS"/>
          <w:b/>
          <w:color w:val="FF0000"/>
          <w:sz w:val="22"/>
          <w:szCs w:val="22"/>
          <w:lang w:val="fr-FR"/>
        </w:rPr>
        <w:t xml:space="preserve"> </w:t>
      </w:r>
      <w:proofErr w:type="spellStart"/>
      <w:r w:rsidRPr="00EE76B2">
        <w:rPr>
          <w:rFonts w:ascii="Trebuchet MS" w:hAnsi="Trebuchet MS"/>
          <w:color w:val="FF0000"/>
          <w:sz w:val="22"/>
          <w:szCs w:val="22"/>
          <w:lang w:val="fr-FR"/>
        </w:rPr>
        <w:t>Sprijin</w:t>
      </w:r>
      <w:proofErr w:type="spellEnd"/>
      <w:r w:rsidRPr="00EE76B2">
        <w:rPr>
          <w:rFonts w:ascii="Trebuchet MS" w:hAnsi="Trebuchet MS"/>
          <w:color w:val="FF0000"/>
          <w:sz w:val="22"/>
          <w:szCs w:val="22"/>
          <w:lang w:val="fr-FR"/>
        </w:rPr>
        <w:t xml:space="preserve"> pentru </w:t>
      </w:r>
      <w:proofErr w:type="spellStart"/>
      <w:r w:rsidRPr="00EE76B2">
        <w:rPr>
          <w:rFonts w:ascii="Trebuchet MS" w:hAnsi="Trebuchet MS"/>
          <w:color w:val="FF0000"/>
          <w:sz w:val="22"/>
          <w:szCs w:val="22"/>
          <w:lang w:val="fr-FR"/>
        </w:rPr>
        <w:t>investiții</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în</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crearea</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îmbunătățirea</w:t>
      </w:r>
      <w:proofErr w:type="spellEnd"/>
      <w:r w:rsidRPr="00EE76B2">
        <w:rPr>
          <w:rFonts w:ascii="Trebuchet MS" w:hAnsi="Trebuchet MS"/>
          <w:color w:val="FF0000"/>
          <w:sz w:val="22"/>
          <w:szCs w:val="22"/>
          <w:lang w:val="fr-FR"/>
        </w:rPr>
        <w:t xml:space="preserve"> și </w:t>
      </w:r>
      <w:proofErr w:type="spellStart"/>
      <w:r w:rsidRPr="00EE76B2">
        <w:rPr>
          <w:rFonts w:ascii="Trebuchet MS" w:hAnsi="Trebuchet MS"/>
          <w:color w:val="FF0000"/>
          <w:sz w:val="22"/>
          <w:szCs w:val="22"/>
          <w:lang w:val="fr-FR"/>
        </w:rPr>
        <w:t>extinderea</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tuturor</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tipurilor</w:t>
      </w:r>
      <w:proofErr w:type="spellEnd"/>
      <w:r w:rsidRPr="00EE76B2">
        <w:rPr>
          <w:rFonts w:ascii="Trebuchet MS" w:hAnsi="Trebuchet MS"/>
          <w:color w:val="FF0000"/>
          <w:sz w:val="22"/>
          <w:szCs w:val="22"/>
          <w:lang w:val="fr-FR"/>
        </w:rPr>
        <w:t xml:space="preserve"> de </w:t>
      </w:r>
      <w:proofErr w:type="spellStart"/>
      <w:r w:rsidRPr="00EE76B2">
        <w:rPr>
          <w:rFonts w:ascii="Trebuchet MS" w:hAnsi="Trebuchet MS"/>
          <w:color w:val="FF0000"/>
          <w:sz w:val="22"/>
          <w:szCs w:val="22"/>
          <w:lang w:val="fr-FR"/>
        </w:rPr>
        <w:t>infrastructuri</w:t>
      </w:r>
      <w:proofErr w:type="spellEnd"/>
      <w:r w:rsidRPr="00EE76B2">
        <w:rPr>
          <w:rFonts w:ascii="Trebuchet MS" w:hAnsi="Trebuchet MS"/>
          <w:color w:val="FF0000"/>
          <w:sz w:val="22"/>
          <w:szCs w:val="22"/>
          <w:lang w:val="fr-FR"/>
        </w:rPr>
        <w:t xml:space="preserve"> la </w:t>
      </w:r>
      <w:proofErr w:type="spellStart"/>
      <w:r w:rsidRPr="00EE76B2">
        <w:rPr>
          <w:rFonts w:ascii="Trebuchet MS" w:hAnsi="Trebuchet MS"/>
          <w:color w:val="FF0000"/>
          <w:sz w:val="22"/>
          <w:szCs w:val="22"/>
          <w:lang w:val="fr-FR"/>
        </w:rPr>
        <w:t>scară</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mică</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inclusiv</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investiții</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în</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domeniul</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energiei</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din</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surse</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regenerabile</w:t>
      </w:r>
      <w:proofErr w:type="spellEnd"/>
      <w:r w:rsidRPr="00EE76B2">
        <w:rPr>
          <w:rFonts w:ascii="Trebuchet MS" w:hAnsi="Trebuchet MS"/>
          <w:color w:val="FF0000"/>
          <w:sz w:val="22"/>
          <w:szCs w:val="22"/>
          <w:lang w:val="fr-FR"/>
        </w:rPr>
        <w:t xml:space="preserve"> și al </w:t>
      </w:r>
      <w:proofErr w:type="spellStart"/>
      <w:r w:rsidRPr="00EE76B2">
        <w:rPr>
          <w:rFonts w:ascii="Trebuchet MS" w:hAnsi="Trebuchet MS"/>
          <w:color w:val="FF0000"/>
          <w:sz w:val="22"/>
          <w:szCs w:val="22"/>
          <w:lang w:val="fr-FR"/>
        </w:rPr>
        <w:t>economisirii</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energiei</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din</w:t>
      </w:r>
      <w:proofErr w:type="spellEnd"/>
      <w:r w:rsidRPr="00EE76B2">
        <w:rPr>
          <w:rFonts w:ascii="Trebuchet MS" w:hAnsi="Trebuchet MS"/>
          <w:color w:val="FF0000"/>
          <w:sz w:val="22"/>
          <w:szCs w:val="22"/>
          <w:lang w:val="fr-FR"/>
        </w:rPr>
        <w:t xml:space="preserve"> Reg. (UE) nr. 1305/2013</w:t>
      </w:r>
    </w:p>
    <w:p w14:paraId="0A67AE5A" w14:textId="77777777" w:rsidR="00D64B27" w:rsidRPr="00EE76B2" w:rsidRDefault="00D64B27" w:rsidP="00C201F0">
      <w:pPr>
        <w:autoSpaceDE w:val="0"/>
        <w:autoSpaceDN w:val="0"/>
        <w:adjustRightInd w:val="0"/>
        <w:ind w:firstLine="357"/>
        <w:jc w:val="both"/>
        <w:rPr>
          <w:rFonts w:ascii="Trebuchet MS" w:hAnsi="Trebuchet MS"/>
          <w:color w:val="FF0000"/>
          <w:sz w:val="22"/>
          <w:szCs w:val="22"/>
          <w:lang w:val="fr-FR"/>
        </w:rPr>
      </w:pPr>
    </w:p>
    <w:p w14:paraId="46985ADB" w14:textId="77777777" w:rsidR="00886C64" w:rsidRPr="00EE76B2" w:rsidRDefault="00886C64" w:rsidP="00C201F0">
      <w:pPr>
        <w:autoSpaceDE w:val="0"/>
        <w:autoSpaceDN w:val="0"/>
        <w:adjustRightInd w:val="0"/>
        <w:ind w:firstLine="357"/>
        <w:jc w:val="both"/>
        <w:rPr>
          <w:rFonts w:ascii="Trebuchet MS" w:hAnsi="Trebuchet MS"/>
          <w:sz w:val="22"/>
          <w:szCs w:val="22"/>
          <w:lang w:val="fr-FR"/>
        </w:rPr>
      </w:pPr>
      <w:proofErr w:type="spellStart"/>
      <w:r w:rsidRPr="00EE76B2">
        <w:rPr>
          <w:rFonts w:ascii="Trebuchet MS" w:hAnsi="Trebuchet MS"/>
          <w:b/>
          <w:sz w:val="22"/>
          <w:szCs w:val="22"/>
          <w:lang w:val="fr-FR"/>
        </w:rPr>
        <w:t>Măsura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contribuie</w:t>
      </w:r>
      <w:proofErr w:type="spellEnd"/>
      <w:r w:rsidRPr="00EE76B2">
        <w:rPr>
          <w:rFonts w:ascii="Trebuchet MS" w:hAnsi="Trebuchet MS"/>
          <w:b/>
          <w:sz w:val="22"/>
          <w:szCs w:val="22"/>
          <w:lang w:val="fr-FR"/>
        </w:rPr>
        <w:t xml:space="preserve"> la </w:t>
      </w:r>
      <w:proofErr w:type="spellStart"/>
      <w:r w:rsidRPr="00EE76B2">
        <w:rPr>
          <w:rFonts w:ascii="Trebuchet MS" w:hAnsi="Trebuchet MS"/>
          <w:b/>
          <w:sz w:val="22"/>
          <w:szCs w:val="22"/>
          <w:lang w:val="fr-FR"/>
        </w:rPr>
        <w:t>Domeniul</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Intervenție</w:t>
      </w:r>
      <w:proofErr w:type="spellEnd"/>
      <w:r w:rsidRPr="00EE76B2">
        <w:rPr>
          <w:rFonts w:ascii="Trebuchet MS" w:hAnsi="Trebuchet MS"/>
          <w:b/>
          <w:sz w:val="22"/>
          <w:szCs w:val="22"/>
          <w:lang w:val="fr-FR"/>
        </w:rPr>
        <w:t xml:space="preserve"> </w:t>
      </w:r>
      <w:r w:rsidRPr="00EE76B2">
        <w:rPr>
          <w:rFonts w:ascii="Trebuchet MS" w:hAnsi="Trebuchet MS" w:cs="EUAlbertina"/>
          <w:color w:val="000000"/>
          <w:sz w:val="22"/>
          <w:szCs w:val="22"/>
          <w:lang w:val="fr-FR"/>
        </w:rPr>
        <w:t>6B</w:t>
      </w:r>
      <w:r w:rsidRPr="00EE76B2">
        <w:rPr>
          <w:rFonts w:ascii="Trebuchet MS" w:hAnsi="Trebuchet MS" w:cs="EUAlbertina"/>
          <w:b/>
          <w:color w:val="000000"/>
          <w:sz w:val="22"/>
          <w:szCs w:val="22"/>
          <w:lang w:val="fr-FR"/>
        </w:rPr>
        <w:t xml:space="preserve"> </w:t>
      </w:r>
      <w:r w:rsidRPr="00EE76B2">
        <w:rPr>
          <w:rFonts w:ascii="Trebuchet MS" w:hAnsi="Trebuchet MS" w:cs="EUAlbertina"/>
          <w:color w:val="000000"/>
          <w:sz w:val="22"/>
          <w:szCs w:val="22"/>
          <w:lang w:val="fr-FR"/>
        </w:rPr>
        <w:t>-</w:t>
      </w:r>
      <w:r w:rsidRPr="00EE76B2">
        <w:rPr>
          <w:rFonts w:ascii="Trebuchet MS" w:hAnsi="Trebuchet MS" w:cs="EUAlbertina"/>
          <w:b/>
          <w:color w:val="000000"/>
          <w:sz w:val="22"/>
          <w:szCs w:val="22"/>
          <w:lang w:val="fr-FR"/>
        </w:rPr>
        <w:t xml:space="preserve"> </w:t>
      </w:r>
      <w:proofErr w:type="spellStart"/>
      <w:r w:rsidRPr="00EE76B2">
        <w:rPr>
          <w:rFonts w:ascii="Trebuchet MS" w:hAnsi="Trebuchet MS" w:cs="EUAlbertina"/>
          <w:color w:val="000000"/>
          <w:sz w:val="22"/>
          <w:szCs w:val="22"/>
          <w:lang w:val="fr-FR"/>
        </w:rPr>
        <w:t>Încurajarea</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dezvoltării</w:t>
      </w:r>
      <w:proofErr w:type="spellEnd"/>
      <w:r w:rsidRPr="00EE76B2">
        <w:rPr>
          <w:rFonts w:ascii="Trebuchet MS" w:hAnsi="Trebuchet MS" w:cs="EUAlbertina"/>
          <w:color w:val="000000"/>
          <w:sz w:val="22"/>
          <w:szCs w:val="22"/>
          <w:lang w:val="fr-FR"/>
        </w:rPr>
        <w:t xml:space="preserve"> locale </w:t>
      </w:r>
      <w:proofErr w:type="spellStart"/>
      <w:r w:rsidRPr="00EE76B2">
        <w:rPr>
          <w:rFonts w:ascii="Trebuchet MS" w:hAnsi="Trebuchet MS" w:cs="EUAlbertina"/>
          <w:color w:val="000000"/>
          <w:sz w:val="22"/>
          <w:szCs w:val="22"/>
          <w:lang w:val="fr-FR"/>
        </w:rPr>
        <w:t>în</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zonele</w:t>
      </w:r>
      <w:proofErr w:type="spellEnd"/>
      <w:r w:rsidRPr="00EE76B2">
        <w:rPr>
          <w:rFonts w:ascii="Trebuchet MS" w:hAnsi="Trebuchet MS" w:cs="EUAlbertina"/>
          <w:color w:val="000000"/>
          <w:sz w:val="22"/>
          <w:szCs w:val="22"/>
          <w:lang w:val="fr-FR"/>
        </w:rPr>
        <w:t xml:space="preserve"> rurale</w:t>
      </w:r>
      <w:r w:rsidRPr="00EE76B2">
        <w:rPr>
          <w:rFonts w:ascii="Trebuchet MS" w:hAnsi="Trebuchet MS"/>
          <w:b/>
          <w:sz w:val="22"/>
          <w:szCs w:val="22"/>
          <w:lang w:val="fr-FR"/>
        </w:rPr>
        <w:t>,</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prevăzut</w:t>
      </w:r>
      <w:proofErr w:type="spellEnd"/>
      <w:r w:rsidRPr="00EE76B2">
        <w:rPr>
          <w:rFonts w:ascii="Trebuchet MS" w:hAnsi="Trebuchet MS"/>
          <w:sz w:val="22"/>
          <w:szCs w:val="22"/>
          <w:lang w:val="fr-FR"/>
        </w:rPr>
        <w:t xml:space="preserve"> la art. 5, Reg. (UE) nr. 1305/2013.</w:t>
      </w:r>
    </w:p>
    <w:p w14:paraId="5DE26B2F" w14:textId="77777777" w:rsidR="00886C64" w:rsidRPr="00EE76B2" w:rsidRDefault="00886C64" w:rsidP="00C201F0">
      <w:pPr>
        <w:ind w:firstLine="357"/>
        <w:jc w:val="both"/>
        <w:rPr>
          <w:rFonts w:ascii="Trebuchet MS" w:hAnsi="Trebuchet MS" w:cs="Trebuchet MS"/>
          <w:b/>
          <w:color w:val="000000"/>
          <w:sz w:val="22"/>
          <w:szCs w:val="22"/>
          <w:highlight w:val="yellow"/>
          <w:lang w:val="fr-FR"/>
        </w:rPr>
      </w:pPr>
      <w:proofErr w:type="spellStart"/>
      <w:r w:rsidRPr="00EE76B2">
        <w:rPr>
          <w:rFonts w:ascii="Trebuchet MS" w:hAnsi="Trebuchet MS"/>
          <w:b/>
          <w:sz w:val="22"/>
          <w:szCs w:val="22"/>
          <w:lang w:val="fr-FR"/>
        </w:rPr>
        <w:t>Măsura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contribuie</w:t>
      </w:r>
      <w:proofErr w:type="spellEnd"/>
      <w:r w:rsidRPr="00EE76B2">
        <w:rPr>
          <w:rFonts w:ascii="Trebuchet MS" w:hAnsi="Trebuchet MS"/>
          <w:b/>
          <w:sz w:val="22"/>
          <w:szCs w:val="22"/>
          <w:lang w:val="fr-FR"/>
        </w:rPr>
        <w:t xml:space="preserve"> la </w:t>
      </w:r>
      <w:proofErr w:type="spellStart"/>
      <w:r w:rsidRPr="00EE76B2">
        <w:rPr>
          <w:rFonts w:ascii="Trebuchet MS" w:hAnsi="Trebuchet MS"/>
          <w:b/>
          <w:sz w:val="22"/>
          <w:szCs w:val="22"/>
          <w:lang w:val="fr-FR"/>
        </w:rPr>
        <w:t>obiectivele</w:t>
      </w:r>
      <w:proofErr w:type="spellEnd"/>
      <w:r w:rsidRPr="00EE76B2">
        <w:rPr>
          <w:rFonts w:ascii="Trebuchet MS" w:hAnsi="Trebuchet MS"/>
          <w:b/>
          <w:sz w:val="22"/>
          <w:szCs w:val="22"/>
          <w:lang w:val="fr-FR"/>
        </w:rPr>
        <w:t xml:space="preserve"> transversale </w:t>
      </w:r>
      <w:proofErr w:type="spellStart"/>
      <w:r w:rsidRPr="00EE76B2">
        <w:rPr>
          <w:rFonts w:ascii="Trebuchet MS" w:hAnsi="Trebuchet MS"/>
          <w:sz w:val="22"/>
          <w:szCs w:val="22"/>
          <w:lang w:val="fr-FR"/>
        </w:rPr>
        <w:t>legate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inovare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protecția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mediului</w:t>
      </w:r>
      <w:proofErr w:type="spellEnd"/>
      <w:r w:rsidRPr="00EE76B2">
        <w:rPr>
          <w:rFonts w:ascii="Trebuchet MS" w:hAnsi="Trebuchet MS"/>
          <w:sz w:val="22"/>
          <w:szCs w:val="22"/>
          <w:lang w:val="fr-FR"/>
        </w:rPr>
        <w:t xml:space="preserve"> și de </w:t>
      </w:r>
      <w:proofErr w:type="spellStart"/>
      <w:r w:rsidRPr="00EE76B2">
        <w:rPr>
          <w:rFonts w:ascii="Trebuchet MS" w:hAnsi="Trebuchet MS"/>
          <w:sz w:val="22"/>
          <w:szCs w:val="22"/>
          <w:lang w:val="fr-FR"/>
        </w:rPr>
        <w:t>atenuarea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schimbărilor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climatice</w:t>
      </w:r>
      <w:proofErr w:type="spellEnd"/>
      <w:r w:rsidRPr="00EE76B2">
        <w:rPr>
          <w:rFonts w:ascii="Trebuchet MS" w:hAnsi="Trebuchet MS"/>
          <w:sz w:val="22"/>
          <w:szCs w:val="22"/>
          <w:lang w:val="fr-FR"/>
        </w:rPr>
        <w:t xml:space="preserve"> și de </w:t>
      </w:r>
      <w:proofErr w:type="spellStart"/>
      <w:r w:rsidRPr="00EE76B2">
        <w:rPr>
          <w:rFonts w:ascii="Trebuchet MS" w:hAnsi="Trebuchet MS"/>
          <w:sz w:val="22"/>
          <w:szCs w:val="22"/>
          <w:lang w:val="fr-FR"/>
        </w:rPr>
        <w:t>adaptarea</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acestea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conformitate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Reg. (UE) nr. 1305/2013).</w:t>
      </w:r>
    </w:p>
    <w:p w14:paraId="5236CBEE" w14:textId="77777777" w:rsidR="00886C64" w:rsidRPr="00EE76B2" w:rsidRDefault="00886C64" w:rsidP="00C201F0">
      <w:pPr>
        <w:autoSpaceDE w:val="0"/>
        <w:autoSpaceDN w:val="0"/>
        <w:adjustRightInd w:val="0"/>
        <w:ind w:firstLine="357"/>
        <w:jc w:val="both"/>
        <w:rPr>
          <w:rFonts w:ascii="Trebuchet MS" w:hAnsi="Trebuchet MS"/>
          <w:sz w:val="22"/>
          <w:szCs w:val="22"/>
          <w:highlight w:val="yellow"/>
          <w:lang w:val="fr-FR"/>
        </w:rPr>
      </w:pPr>
      <w:proofErr w:type="spellStart"/>
      <w:r w:rsidRPr="00EE76B2">
        <w:rPr>
          <w:rFonts w:ascii="Trebuchet MS" w:hAnsi="Trebuchet MS"/>
          <w:b/>
          <w:sz w:val="22"/>
          <w:szCs w:val="22"/>
          <w:lang w:val="fr-FR"/>
        </w:rPr>
        <w:t>Complementaritatea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alte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măsuri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din</w:t>
      </w:r>
      <w:proofErr w:type="spellEnd"/>
      <w:r w:rsidRPr="00EE76B2">
        <w:rPr>
          <w:rFonts w:ascii="Trebuchet MS" w:hAnsi="Trebuchet MS"/>
          <w:b/>
          <w:sz w:val="22"/>
          <w:szCs w:val="22"/>
          <w:lang w:val="fr-FR"/>
        </w:rPr>
        <w:t xml:space="preserve"> SDL:</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Măsura</w:t>
      </w:r>
      <w:proofErr w:type="spellEnd"/>
      <w:r w:rsidRPr="00EE76B2">
        <w:rPr>
          <w:rFonts w:ascii="Trebuchet MS" w:hAnsi="Trebuchet MS"/>
          <w:sz w:val="22"/>
          <w:szCs w:val="22"/>
          <w:lang w:val="fr-FR"/>
        </w:rPr>
        <w:t xml:space="preserve"> M7/6B - </w:t>
      </w:r>
      <w:proofErr w:type="spellStart"/>
      <w:r w:rsidRPr="00EE76B2">
        <w:rPr>
          <w:rFonts w:ascii="Trebuchet MS" w:hAnsi="Trebuchet MS"/>
          <w:sz w:val="22"/>
          <w:szCs w:val="22"/>
          <w:lang w:val="fr-FR"/>
        </w:rPr>
        <w:t>Investiţii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Infrastructuri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Mici</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complementară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măsurile</w:t>
      </w:r>
      <w:proofErr w:type="spellEnd"/>
      <w:r w:rsidRPr="00EE76B2">
        <w:rPr>
          <w:rFonts w:ascii="Trebuchet MS" w:hAnsi="Trebuchet MS"/>
          <w:sz w:val="22"/>
          <w:szCs w:val="22"/>
          <w:lang w:val="fr-FR"/>
        </w:rPr>
        <w:t xml:space="preserve">: M8/6B - </w:t>
      </w:r>
      <w:proofErr w:type="spellStart"/>
      <w:r w:rsidRPr="00EE76B2">
        <w:rPr>
          <w:rFonts w:ascii="Trebuchet MS" w:hAnsi="Trebuchet MS"/>
          <w:sz w:val="22"/>
          <w:szCs w:val="22"/>
          <w:lang w:val="fr-FR"/>
        </w:rPr>
        <w:t>Investiții</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acces</w:t>
      </w:r>
      <w:proofErr w:type="spellEnd"/>
      <w:r w:rsidRPr="00EE76B2">
        <w:rPr>
          <w:rFonts w:ascii="Trebuchet MS" w:hAnsi="Trebuchet MS"/>
          <w:sz w:val="22"/>
          <w:szCs w:val="22"/>
          <w:lang w:val="fr-FR"/>
        </w:rPr>
        <w:t xml:space="preserve"> la transport al </w:t>
      </w:r>
      <w:proofErr w:type="spellStart"/>
      <w:r w:rsidRPr="00EE76B2">
        <w:rPr>
          <w:rFonts w:ascii="Trebuchet MS" w:hAnsi="Trebuchet MS"/>
          <w:sz w:val="22"/>
          <w:szCs w:val="22"/>
          <w:lang w:val="fr-FR"/>
        </w:rPr>
        <w:t>comunitatilor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risc</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excluziune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sociala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special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minoritatea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romă</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potențial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M4/4A - </w:t>
      </w:r>
      <w:proofErr w:type="spellStart"/>
      <w:r w:rsidRPr="00EE76B2">
        <w:rPr>
          <w:rFonts w:ascii="Trebuchet MS" w:hAnsi="Trebuchet MS"/>
          <w:sz w:val="22"/>
          <w:szCs w:val="22"/>
          <w:lang w:val="fr-FR"/>
        </w:rPr>
        <w:t>Investiții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neproductive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gestionarea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zonei</w:t>
      </w:r>
      <w:proofErr w:type="spellEnd"/>
      <w:r w:rsidRPr="00EE76B2">
        <w:rPr>
          <w:rFonts w:ascii="Trebuchet MS" w:hAnsi="Trebuchet MS"/>
          <w:sz w:val="22"/>
          <w:szCs w:val="22"/>
          <w:lang w:val="fr-FR"/>
        </w:rPr>
        <w:t xml:space="preserve"> Natura 2000, și M9/6C - </w:t>
      </w:r>
      <w:proofErr w:type="spellStart"/>
      <w:r w:rsidRPr="00EE76B2">
        <w:rPr>
          <w:rFonts w:ascii="Trebuchet MS" w:hAnsi="Trebuchet MS"/>
          <w:sz w:val="22"/>
          <w:szCs w:val="22"/>
          <w:lang w:val="fr-FR"/>
        </w:rPr>
        <w:t>Infrastructura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bandă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largă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spaţiul</w:t>
      </w:r>
      <w:proofErr w:type="spellEnd"/>
      <w:r w:rsidRPr="00EE76B2">
        <w:rPr>
          <w:rFonts w:ascii="Trebuchet MS" w:hAnsi="Trebuchet MS"/>
          <w:sz w:val="22"/>
          <w:szCs w:val="22"/>
          <w:lang w:val="fr-FR"/>
        </w:rPr>
        <w:t xml:space="preserve"> rural, </w:t>
      </w:r>
      <w:proofErr w:type="spellStart"/>
      <w:r w:rsidRPr="00EE76B2">
        <w:rPr>
          <w:rFonts w:ascii="Trebuchet MS" w:hAnsi="Trebuchet MS"/>
          <w:sz w:val="22"/>
          <w:szCs w:val="22"/>
          <w:lang w:val="fr-FR"/>
        </w:rPr>
        <w:t>având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comun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același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grup</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țintă</w:t>
      </w:r>
      <w:proofErr w:type="spellEnd"/>
      <w:r w:rsidRPr="00EE76B2">
        <w:rPr>
          <w:rFonts w:ascii="Trebuchet MS" w:hAnsi="Trebuchet MS"/>
          <w:sz w:val="22"/>
          <w:szCs w:val="22"/>
          <w:lang w:val="fr-FR"/>
        </w:rPr>
        <w:t xml:space="preserve"> format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UAT-</w:t>
      </w:r>
      <w:proofErr w:type="spellStart"/>
      <w:r w:rsidRPr="00EE76B2">
        <w:rPr>
          <w:rFonts w:ascii="Trebuchet MS" w:hAnsi="Trebuchet MS"/>
          <w:sz w:val="22"/>
          <w:szCs w:val="22"/>
          <w:lang w:val="fr-FR"/>
        </w:rPr>
        <w:t>uri</w:t>
      </w:r>
      <w:proofErr w:type="spellEnd"/>
      <w:r w:rsidRPr="00EE76B2">
        <w:rPr>
          <w:rFonts w:ascii="Trebuchet MS" w:hAnsi="Trebuchet MS"/>
          <w:sz w:val="22"/>
          <w:szCs w:val="22"/>
          <w:lang w:val="fr-FR"/>
        </w:rPr>
        <w:t>.</w:t>
      </w:r>
    </w:p>
    <w:p w14:paraId="1B3A4BD8" w14:textId="77777777" w:rsidR="00886C64" w:rsidRPr="00EE76B2" w:rsidRDefault="00886C64" w:rsidP="00C201F0">
      <w:pPr>
        <w:autoSpaceDE w:val="0"/>
        <w:autoSpaceDN w:val="0"/>
        <w:adjustRightInd w:val="0"/>
        <w:ind w:firstLine="357"/>
        <w:jc w:val="both"/>
        <w:rPr>
          <w:rFonts w:ascii="Trebuchet MS" w:hAnsi="Trebuchet MS"/>
          <w:b/>
          <w:sz w:val="22"/>
          <w:szCs w:val="22"/>
          <w:lang w:val="fr-FR"/>
        </w:rPr>
      </w:pPr>
      <w:proofErr w:type="spellStart"/>
      <w:r w:rsidRPr="00EE76B2">
        <w:rPr>
          <w:rFonts w:ascii="Trebuchet MS" w:hAnsi="Trebuchet MS"/>
          <w:b/>
          <w:sz w:val="22"/>
          <w:szCs w:val="22"/>
          <w:lang w:val="fr-FR"/>
        </w:rPr>
        <w:t>Sinergia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alte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măsuri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din</w:t>
      </w:r>
      <w:proofErr w:type="spellEnd"/>
      <w:r w:rsidRPr="00EE76B2">
        <w:rPr>
          <w:rFonts w:ascii="Trebuchet MS" w:hAnsi="Trebuchet MS"/>
          <w:b/>
          <w:sz w:val="22"/>
          <w:szCs w:val="22"/>
          <w:lang w:val="fr-FR"/>
        </w:rPr>
        <w:t xml:space="preserve"> SDL: </w:t>
      </w:r>
      <w:proofErr w:type="spellStart"/>
      <w:r w:rsidRPr="00EE76B2">
        <w:rPr>
          <w:rFonts w:ascii="Trebuchet MS" w:hAnsi="Trebuchet MS"/>
          <w:sz w:val="22"/>
          <w:szCs w:val="22"/>
          <w:lang w:val="fr-FR"/>
        </w:rPr>
        <w:t>Măsura</w:t>
      </w:r>
      <w:proofErr w:type="spellEnd"/>
      <w:r w:rsidRPr="00EE76B2">
        <w:rPr>
          <w:rFonts w:ascii="Trebuchet MS" w:hAnsi="Trebuchet MS"/>
          <w:sz w:val="22"/>
          <w:szCs w:val="22"/>
          <w:lang w:val="fr-FR"/>
        </w:rPr>
        <w:t xml:space="preserve"> M7/6B – </w:t>
      </w:r>
      <w:proofErr w:type="spellStart"/>
      <w:r w:rsidRPr="00EE76B2">
        <w:rPr>
          <w:rFonts w:ascii="Trebuchet MS" w:hAnsi="Trebuchet MS"/>
          <w:sz w:val="22"/>
          <w:szCs w:val="22"/>
          <w:lang w:val="fr-FR"/>
        </w:rPr>
        <w:t>Investiţii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Infrastructuri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Mici</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sinergică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măsurile</w:t>
      </w:r>
      <w:proofErr w:type="spellEnd"/>
      <w:r w:rsidRPr="00EE76B2">
        <w:rPr>
          <w:rFonts w:ascii="Trebuchet MS" w:hAnsi="Trebuchet MS"/>
          <w:sz w:val="22"/>
          <w:szCs w:val="22"/>
          <w:lang w:val="fr-FR"/>
        </w:rPr>
        <w:t xml:space="preserve">: M5/6A - </w:t>
      </w:r>
      <w:proofErr w:type="spellStart"/>
      <w:r w:rsidRPr="00EE76B2">
        <w:rPr>
          <w:rFonts w:ascii="Trebuchet MS" w:hAnsi="Trebuchet MS"/>
          <w:sz w:val="22"/>
          <w:szCs w:val="22"/>
          <w:lang w:val="fr-FR"/>
        </w:rPr>
        <w:t>Înființarea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activități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neagricole</w:t>
      </w:r>
      <w:proofErr w:type="spellEnd"/>
      <w:r w:rsidRPr="00EE76B2">
        <w:rPr>
          <w:rFonts w:ascii="Trebuchet MS" w:hAnsi="Trebuchet MS"/>
          <w:sz w:val="22"/>
          <w:szCs w:val="22"/>
          <w:lang w:val="fr-FR"/>
        </w:rPr>
        <w:t xml:space="preserve"> startup,</w:t>
      </w:r>
      <w:r w:rsidRPr="00EE76B2">
        <w:rPr>
          <w:rFonts w:ascii="Trebuchet MS" w:hAnsi="Trebuchet MS"/>
          <w:b/>
          <w:sz w:val="22"/>
          <w:szCs w:val="22"/>
          <w:lang w:val="fr-FR"/>
        </w:rPr>
        <w:t xml:space="preserve"> </w:t>
      </w:r>
      <w:r w:rsidRPr="00EE76B2">
        <w:rPr>
          <w:rFonts w:ascii="Trebuchet MS" w:hAnsi="Trebuchet MS"/>
          <w:sz w:val="22"/>
          <w:szCs w:val="22"/>
          <w:lang w:val="fr-FR"/>
        </w:rPr>
        <w:t xml:space="preserve">M6/6A -  </w:t>
      </w:r>
      <w:proofErr w:type="spellStart"/>
      <w:r w:rsidRPr="00EE76B2">
        <w:rPr>
          <w:rFonts w:ascii="Trebuchet MS" w:hAnsi="Trebuchet MS"/>
          <w:sz w:val="22"/>
          <w:szCs w:val="22"/>
          <w:lang w:val="fr-FR"/>
        </w:rPr>
        <w:t>Dezvoltarea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activități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neagricole</w:t>
      </w:r>
      <w:proofErr w:type="spellEnd"/>
      <w:r w:rsidRPr="00EE76B2">
        <w:rPr>
          <w:rFonts w:ascii="Trebuchet MS" w:hAnsi="Trebuchet MS"/>
          <w:sz w:val="22"/>
          <w:szCs w:val="22"/>
          <w:lang w:val="fr-FR"/>
        </w:rPr>
        <w:t xml:space="preserve">, M8/6B - </w:t>
      </w:r>
      <w:proofErr w:type="spellStart"/>
      <w:r w:rsidRPr="00EE76B2">
        <w:rPr>
          <w:rFonts w:ascii="Trebuchet MS" w:hAnsi="Trebuchet MS"/>
          <w:sz w:val="22"/>
          <w:szCs w:val="22"/>
          <w:lang w:val="fr-FR"/>
        </w:rPr>
        <w:t>Investiții</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acces</w:t>
      </w:r>
      <w:proofErr w:type="spellEnd"/>
      <w:r w:rsidRPr="00EE76B2">
        <w:rPr>
          <w:rFonts w:ascii="Trebuchet MS" w:hAnsi="Trebuchet MS"/>
          <w:sz w:val="22"/>
          <w:szCs w:val="22"/>
          <w:lang w:val="fr-FR"/>
        </w:rPr>
        <w:t xml:space="preserve"> la transport al </w:t>
      </w:r>
      <w:proofErr w:type="spellStart"/>
      <w:r w:rsidRPr="00EE76B2">
        <w:rPr>
          <w:rFonts w:ascii="Trebuchet MS" w:hAnsi="Trebuchet MS"/>
          <w:sz w:val="22"/>
          <w:szCs w:val="22"/>
          <w:lang w:val="fr-FR"/>
        </w:rPr>
        <w:t>comunitatilor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risc</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excluziune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sociala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special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minoritatea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romă</w:t>
      </w:r>
      <w:proofErr w:type="spellEnd"/>
      <w:r w:rsidRPr="00EE76B2">
        <w:rPr>
          <w:rFonts w:ascii="Trebuchet MS" w:hAnsi="Trebuchet MS"/>
          <w:sz w:val="22"/>
          <w:szCs w:val="22"/>
          <w:lang w:val="fr-FR"/>
        </w:rPr>
        <w:t xml:space="preserve">), M9/6C - </w:t>
      </w:r>
      <w:proofErr w:type="spellStart"/>
      <w:r w:rsidRPr="00EE76B2">
        <w:rPr>
          <w:rFonts w:ascii="Trebuchet MS" w:hAnsi="Trebuchet MS"/>
          <w:sz w:val="22"/>
          <w:szCs w:val="22"/>
          <w:lang w:val="fr-FR"/>
        </w:rPr>
        <w:t>Infrastructura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bandă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largă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spaţiul</w:t>
      </w:r>
      <w:proofErr w:type="spellEnd"/>
      <w:r w:rsidRPr="00EE76B2">
        <w:rPr>
          <w:rFonts w:ascii="Trebuchet MS" w:hAnsi="Trebuchet MS"/>
          <w:sz w:val="22"/>
          <w:szCs w:val="22"/>
          <w:lang w:val="fr-FR"/>
        </w:rPr>
        <w:t xml:space="preserve"> rural, </w:t>
      </w:r>
      <w:proofErr w:type="spellStart"/>
      <w:r w:rsidRPr="00EE76B2">
        <w:rPr>
          <w:rFonts w:ascii="Trebuchet MS" w:hAnsi="Trebuchet MS"/>
          <w:sz w:val="22"/>
          <w:szCs w:val="22"/>
          <w:lang w:val="fr-FR"/>
        </w:rPr>
        <w:t>toate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contribuind</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prioritatea</w:t>
      </w:r>
      <w:proofErr w:type="spellEnd"/>
      <w:r w:rsidRPr="00EE76B2">
        <w:rPr>
          <w:rFonts w:ascii="Trebuchet MS" w:hAnsi="Trebuchet MS"/>
          <w:sz w:val="22"/>
          <w:szCs w:val="22"/>
          <w:lang w:val="fr-FR"/>
        </w:rPr>
        <w:t xml:space="preserve"> P6 - </w:t>
      </w:r>
      <w:proofErr w:type="spellStart"/>
      <w:r w:rsidRPr="00EE76B2">
        <w:rPr>
          <w:rFonts w:ascii="Trebuchet MS" w:hAnsi="Trebuchet MS" w:cs="EUAlbertina"/>
          <w:color w:val="000000"/>
          <w:sz w:val="22"/>
          <w:szCs w:val="22"/>
          <w:lang w:val="fr-FR"/>
        </w:rPr>
        <w:t>Promovarea</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incluziunii</w:t>
      </w:r>
      <w:proofErr w:type="spellEnd"/>
      <w:r w:rsidRPr="00EE76B2">
        <w:rPr>
          <w:rFonts w:ascii="Trebuchet MS" w:hAnsi="Trebuchet MS" w:cs="EUAlbertina"/>
          <w:color w:val="000000"/>
          <w:sz w:val="22"/>
          <w:szCs w:val="22"/>
          <w:lang w:val="fr-FR"/>
        </w:rPr>
        <w:t xml:space="preserve"> sociale, a </w:t>
      </w:r>
      <w:proofErr w:type="spellStart"/>
      <w:r w:rsidRPr="00EE76B2">
        <w:rPr>
          <w:rFonts w:ascii="Trebuchet MS" w:hAnsi="Trebuchet MS" w:cs="EUAlbertina"/>
          <w:color w:val="000000"/>
          <w:sz w:val="22"/>
          <w:szCs w:val="22"/>
          <w:lang w:val="fr-FR"/>
        </w:rPr>
        <w:t>reducerii</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sărăciei</w:t>
      </w:r>
      <w:proofErr w:type="spellEnd"/>
      <w:r w:rsidRPr="00EE76B2">
        <w:rPr>
          <w:rFonts w:ascii="Trebuchet MS" w:hAnsi="Trebuchet MS" w:cs="EUAlbertina"/>
          <w:color w:val="000000"/>
          <w:sz w:val="22"/>
          <w:szCs w:val="22"/>
          <w:lang w:val="fr-FR"/>
        </w:rPr>
        <w:t xml:space="preserve"> și a </w:t>
      </w:r>
      <w:proofErr w:type="spellStart"/>
      <w:r w:rsidRPr="00EE76B2">
        <w:rPr>
          <w:rFonts w:ascii="Trebuchet MS" w:hAnsi="Trebuchet MS" w:cs="EUAlbertina"/>
          <w:color w:val="000000"/>
          <w:sz w:val="22"/>
          <w:szCs w:val="22"/>
          <w:lang w:val="fr-FR"/>
        </w:rPr>
        <w:t>dezvoltării</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economice</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în</w:t>
      </w:r>
      <w:proofErr w:type="spellEnd"/>
      <w:r w:rsidRPr="00EE76B2">
        <w:rPr>
          <w:rFonts w:ascii="Trebuchet MS" w:hAnsi="Trebuchet MS" w:cs="EUAlbertina"/>
          <w:color w:val="000000"/>
          <w:sz w:val="22"/>
          <w:szCs w:val="22"/>
          <w:lang w:val="fr-FR"/>
        </w:rPr>
        <w:t xml:space="preserve"> </w:t>
      </w:r>
      <w:proofErr w:type="spellStart"/>
      <w:r w:rsidRPr="00EE76B2">
        <w:rPr>
          <w:rFonts w:ascii="Trebuchet MS" w:hAnsi="Trebuchet MS" w:cs="EUAlbertina"/>
          <w:color w:val="000000"/>
          <w:sz w:val="22"/>
          <w:szCs w:val="22"/>
          <w:lang w:val="fr-FR"/>
        </w:rPr>
        <w:t>zonele</w:t>
      </w:r>
      <w:proofErr w:type="spellEnd"/>
      <w:r w:rsidRPr="00EE76B2">
        <w:rPr>
          <w:rFonts w:ascii="Trebuchet MS" w:hAnsi="Trebuchet MS" w:cs="EUAlbertina"/>
          <w:color w:val="000000"/>
          <w:sz w:val="22"/>
          <w:szCs w:val="22"/>
          <w:lang w:val="fr-FR"/>
        </w:rPr>
        <w:t xml:space="preserve"> rurale</w:t>
      </w:r>
      <w:r w:rsidRPr="00EE76B2">
        <w:rPr>
          <w:rFonts w:ascii="Trebuchet MS" w:hAnsi="Trebuchet MS"/>
          <w:b/>
          <w:sz w:val="22"/>
          <w:szCs w:val="22"/>
          <w:lang w:val="fr-FR"/>
        </w:rPr>
        <w:t>.</w:t>
      </w:r>
    </w:p>
    <w:p w14:paraId="267C63E7" w14:textId="77777777" w:rsidR="00886C64" w:rsidRPr="00EE76B2" w:rsidRDefault="00886C64" w:rsidP="00C201F0">
      <w:pPr>
        <w:autoSpaceDE w:val="0"/>
        <w:autoSpaceDN w:val="0"/>
        <w:adjustRightInd w:val="0"/>
        <w:ind w:firstLine="357"/>
        <w:jc w:val="both"/>
        <w:rPr>
          <w:rFonts w:ascii="Trebuchet MS" w:hAnsi="Trebuchet MS"/>
          <w:b/>
          <w:sz w:val="22"/>
          <w:szCs w:val="22"/>
          <w:lang w:val="fr-FR"/>
        </w:rPr>
      </w:pPr>
    </w:p>
    <w:p w14:paraId="0D1164DF" w14:textId="77777777" w:rsidR="00886C64" w:rsidRPr="00254105" w:rsidRDefault="00886C64" w:rsidP="00C201F0">
      <w:pPr>
        <w:spacing w:line="276" w:lineRule="auto"/>
        <w:ind w:left="360"/>
        <w:jc w:val="both"/>
        <w:rPr>
          <w:rFonts w:ascii="Trebuchet MS" w:eastAsiaTheme="minorHAnsi" w:hAnsi="Trebuchet MS" w:cstheme="minorBidi"/>
          <w:sz w:val="22"/>
          <w:szCs w:val="22"/>
          <w:lang w:val="ro-RO"/>
        </w:rPr>
      </w:pPr>
      <w:r w:rsidRPr="00254105">
        <w:rPr>
          <w:rFonts w:ascii="Trebuchet MS" w:eastAsiaTheme="minorHAnsi" w:hAnsi="Trebuchet MS" w:cstheme="minorBidi"/>
          <w:b/>
          <w:sz w:val="22"/>
          <w:szCs w:val="22"/>
          <w:lang w:val="ro-RO"/>
        </w:rPr>
        <w:t xml:space="preserve">Valoarea adăugată a măsurii: </w:t>
      </w:r>
    </w:p>
    <w:p w14:paraId="6F576B38" w14:textId="77777777" w:rsidR="00886C64" w:rsidRPr="00254105" w:rsidRDefault="00886C64" w:rsidP="00C201F0">
      <w:pPr>
        <w:ind w:firstLine="284"/>
        <w:jc w:val="both"/>
        <w:rPr>
          <w:rFonts w:ascii="Trebuchet MS" w:hAnsi="Trebuchet MS" w:cs="Trebuchet MS"/>
          <w:color w:val="000000"/>
          <w:sz w:val="22"/>
          <w:szCs w:val="22"/>
          <w:lang w:val="ro-RO"/>
        </w:rPr>
      </w:pPr>
      <w:proofErr w:type="spellStart"/>
      <w:r w:rsidRPr="00EE76B2">
        <w:rPr>
          <w:rFonts w:ascii="Trebuchet MS" w:hAnsi="Trebuchet MS"/>
          <w:sz w:val="22"/>
          <w:szCs w:val="22"/>
          <w:lang w:val="fr-FR"/>
        </w:rPr>
        <w:t>Măsura</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concepută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ideea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creării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reţele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eco</w:t>
      </w:r>
      <w:proofErr w:type="spellEnd"/>
      <w:r w:rsidRPr="00EE76B2">
        <w:rPr>
          <w:rFonts w:ascii="Trebuchet MS" w:hAnsi="Trebuchet MS"/>
          <w:sz w:val="22"/>
          <w:szCs w:val="22"/>
          <w:lang w:val="fr-FR"/>
        </w:rPr>
        <w:t xml:space="preserve"> transport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MMV, ca şi </w:t>
      </w:r>
      <w:proofErr w:type="spellStart"/>
      <w:r w:rsidRPr="00EE76B2">
        <w:rPr>
          <w:rFonts w:ascii="Trebuchet MS" w:hAnsi="Trebuchet MS"/>
          <w:sz w:val="22"/>
          <w:szCs w:val="22"/>
          <w:lang w:val="fr-FR"/>
        </w:rPr>
        <w:t>răspuns</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rapid</w:t>
      </w:r>
      <w:proofErr w:type="spellEnd"/>
      <w:r w:rsidRPr="00EE76B2">
        <w:rPr>
          <w:rFonts w:ascii="Trebuchet MS" w:hAnsi="Trebuchet MS"/>
          <w:sz w:val="22"/>
          <w:szCs w:val="22"/>
          <w:lang w:val="fr-FR"/>
        </w:rPr>
        <w:t xml:space="preserve"> la </w:t>
      </w:r>
      <w:r w:rsidRPr="00254105">
        <w:rPr>
          <w:rFonts w:ascii="Trebuchet MS" w:hAnsi="Trebuchet MS"/>
          <w:sz w:val="22"/>
          <w:szCs w:val="22"/>
          <w:lang w:val="ro-RO"/>
        </w:rPr>
        <w:t>c</w:t>
      </w:r>
      <w:proofErr w:type="spellStart"/>
      <w:r w:rsidRPr="00EE76B2">
        <w:rPr>
          <w:rFonts w:ascii="Trebuchet MS" w:hAnsi="Trebuchet MS"/>
          <w:sz w:val="22"/>
          <w:szCs w:val="22"/>
          <w:lang w:val="fr-FR"/>
        </w:rPr>
        <w:t>reşterea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rapidă</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traficului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greu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efecte</w:t>
      </w:r>
      <w:proofErr w:type="spellEnd"/>
      <w:r w:rsidRPr="00EE76B2">
        <w:rPr>
          <w:rFonts w:ascii="Trebuchet MS" w:hAnsi="Trebuchet MS"/>
          <w:sz w:val="22"/>
          <w:szCs w:val="22"/>
          <w:lang w:val="fr-FR"/>
        </w:rPr>
        <w:t xml:space="preserve"> directe </w:t>
      </w:r>
      <w:proofErr w:type="spellStart"/>
      <w:r w:rsidRPr="00EE76B2">
        <w:rPr>
          <w:rFonts w:ascii="Trebuchet MS" w:hAnsi="Trebuchet MS"/>
          <w:sz w:val="22"/>
          <w:szCs w:val="22"/>
          <w:lang w:val="fr-FR"/>
        </w:rPr>
        <w:t>asupra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circulaţiei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locuitorilor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producătorilor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comercianţilor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turiştilor</w:t>
      </w:r>
      <w:proofErr w:type="spellEnd"/>
      <w:r w:rsidRPr="00254105">
        <w:rPr>
          <w:rFonts w:ascii="Trebuchet MS" w:hAnsi="Trebuchet MS"/>
          <w:sz w:val="22"/>
          <w:szCs w:val="22"/>
          <w:lang w:val="ro-RO"/>
        </w:rPr>
        <w:t xml:space="preserve">. </w:t>
      </w:r>
      <w:r w:rsidRPr="00254105">
        <w:rPr>
          <w:rFonts w:ascii="Trebuchet MS" w:hAnsi="Trebuchet MS" w:cs="Trebuchet MS"/>
          <w:color w:val="000000"/>
          <w:sz w:val="22"/>
          <w:szCs w:val="22"/>
          <w:lang w:val="ro-RO"/>
        </w:rPr>
        <w:t>Se va susține r</w:t>
      </w:r>
      <w:proofErr w:type="spellStart"/>
      <w:r w:rsidRPr="00254105">
        <w:rPr>
          <w:rFonts w:ascii="Trebuchet MS" w:hAnsi="Trebuchet MS" w:cs="Trebuchet MS"/>
          <w:color w:val="000000"/>
          <w:sz w:val="22"/>
          <w:szCs w:val="22"/>
          <w:lang w:val="x-none"/>
        </w:rPr>
        <w:t>ealizarea</w:t>
      </w:r>
      <w:proofErr w:type="spellEnd"/>
      <w:r w:rsidRPr="00254105">
        <w:rPr>
          <w:rFonts w:ascii="Trebuchet MS" w:hAnsi="Trebuchet MS" w:cs="Trebuchet MS"/>
          <w:color w:val="000000"/>
          <w:sz w:val="22"/>
          <w:szCs w:val="22"/>
          <w:lang w:val="x-none"/>
        </w:rPr>
        <w:t xml:space="preserve"> unor prime tronsoane ale </w:t>
      </w:r>
      <w:proofErr w:type="spellStart"/>
      <w:r w:rsidRPr="00254105">
        <w:rPr>
          <w:rFonts w:ascii="Trebuchet MS" w:hAnsi="Trebuchet MS" w:cs="Trebuchet MS"/>
          <w:color w:val="000000"/>
          <w:sz w:val="22"/>
          <w:szCs w:val="22"/>
          <w:lang w:val="x-none"/>
        </w:rPr>
        <w:t>reţelei</w:t>
      </w:r>
      <w:proofErr w:type="spellEnd"/>
      <w:r w:rsidRPr="00254105">
        <w:rPr>
          <w:rFonts w:ascii="Trebuchet MS" w:hAnsi="Trebuchet MS" w:cs="Trebuchet MS"/>
          <w:color w:val="000000"/>
          <w:sz w:val="22"/>
          <w:szCs w:val="22"/>
          <w:lang w:val="x-none"/>
        </w:rPr>
        <w:t xml:space="preserve"> de </w:t>
      </w:r>
      <w:proofErr w:type="spellStart"/>
      <w:r w:rsidRPr="00254105">
        <w:rPr>
          <w:rFonts w:ascii="Trebuchet MS" w:hAnsi="Trebuchet MS" w:cs="Trebuchet MS"/>
          <w:color w:val="000000"/>
          <w:sz w:val="22"/>
          <w:szCs w:val="22"/>
          <w:lang w:val="x-none"/>
        </w:rPr>
        <w:t>eco</w:t>
      </w:r>
      <w:proofErr w:type="spellEnd"/>
      <w:r w:rsidRPr="00254105">
        <w:rPr>
          <w:rFonts w:ascii="Trebuchet MS" w:hAnsi="Trebuchet MS" w:cs="Trebuchet MS"/>
          <w:color w:val="000000"/>
          <w:sz w:val="22"/>
          <w:szCs w:val="22"/>
          <w:lang w:val="x-none"/>
        </w:rPr>
        <w:t xml:space="preserve"> transport GALMMV </w:t>
      </w:r>
      <w:proofErr w:type="spellStart"/>
      <w:r w:rsidRPr="00254105">
        <w:rPr>
          <w:rFonts w:ascii="Trebuchet MS" w:hAnsi="Trebuchet MS" w:cs="Trebuchet MS"/>
          <w:color w:val="000000"/>
          <w:sz w:val="22"/>
          <w:szCs w:val="22"/>
          <w:lang w:val="x-none"/>
        </w:rPr>
        <w:t>Bike</w:t>
      </w:r>
      <w:proofErr w:type="spellEnd"/>
      <w:r w:rsidRPr="00254105">
        <w:rPr>
          <w:rFonts w:ascii="Trebuchet MS" w:hAnsi="Trebuchet MS" w:cs="Trebuchet MS"/>
          <w:color w:val="000000"/>
          <w:sz w:val="22"/>
          <w:szCs w:val="22"/>
          <w:lang w:val="x-none"/>
        </w:rPr>
        <w:t xml:space="preserve"> NET</w:t>
      </w:r>
      <w:r w:rsidRPr="00254105">
        <w:rPr>
          <w:rFonts w:ascii="Trebuchet MS" w:hAnsi="Trebuchet MS"/>
          <w:b/>
          <w:sz w:val="22"/>
          <w:szCs w:val="22"/>
          <w:vertAlign w:val="superscript"/>
        </w:rPr>
        <w:footnoteReference w:id="8"/>
      </w:r>
      <w:r w:rsidRPr="00254105">
        <w:rPr>
          <w:rFonts w:ascii="Trebuchet MS" w:hAnsi="Trebuchet MS" w:cs="Trebuchet MS"/>
          <w:color w:val="000000"/>
          <w:sz w:val="22"/>
          <w:szCs w:val="22"/>
          <w:lang w:val="x-none"/>
        </w:rPr>
        <w:t xml:space="preserve"> în intravilanul </w:t>
      </w:r>
      <w:proofErr w:type="spellStart"/>
      <w:r w:rsidRPr="00254105">
        <w:rPr>
          <w:rFonts w:ascii="Trebuchet MS" w:hAnsi="Trebuchet MS" w:cs="Trebuchet MS"/>
          <w:color w:val="000000"/>
          <w:sz w:val="22"/>
          <w:szCs w:val="22"/>
          <w:lang w:val="x-none"/>
        </w:rPr>
        <w:t>localităţilor</w:t>
      </w:r>
      <w:proofErr w:type="spellEnd"/>
      <w:r w:rsidRPr="00254105">
        <w:rPr>
          <w:rFonts w:ascii="Trebuchet MS" w:hAnsi="Trebuchet MS" w:cs="Trebuchet MS"/>
          <w:color w:val="000000"/>
          <w:sz w:val="22"/>
          <w:szCs w:val="22"/>
          <w:lang w:val="x-none"/>
        </w:rPr>
        <w:t xml:space="preserve"> care să conecteze puncte</w:t>
      </w:r>
      <w:r w:rsidRPr="00254105">
        <w:rPr>
          <w:rFonts w:ascii="Trebuchet MS" w:hAnsi="Trebuchet MS" w:cs="Trebuchet MS"/>
          <w:color w:val="000000"/>
          <w:sz w:val="22"/>
          <w:szCs w:val="22"/>
          <w:lang w:val="ro-RO"/>
        </w:rPr>
        <w:t>le</w:t>
      </w:r>
      <w:r w:rsidRPr="00254105">
        <w:rPr>
          <w:rFonts w:ascii="Trebuchet MS" w:hAnsi="Trebuchet MS" w:cs="Trebuchet MS"/>
          <w:color w:val="000000"/>
          <w:sz w:val="22"/>
          <w:szCs w:val="22"/>
          <w:lang w:val="x-none"/>
        </w:rPr>
        <w:t xml:space="preserve"> centrale</w:t>
      </w:r>
      <w:r w:rsidRPr="00254105">
        <w:rPr>
          <w:rFonts w:ascii="Trebuchet MS" w:hAnsi="Trebuchet MS" w:cs="Trebuchet MS"/>
          <w:color w:val="000000"/>
          <w:sz w:val="22"/>
          <w:szCs w:val="22"/>
          <w:lang w:val="ro-RO"/>
        </w:rPr>
        <w:t>:</w:t>
      </w:r>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administraţie</w:t>
      </w:r>
      <w:proofErr w:type="spellEnd"/>
      <w:r w:rsidRPr="00254105">
        <w:rPr>
          <w:rFonts w:ascii="Trebuchet MS" w:hAnsi="Trebuchet MS" w:cs="Trebuchet MS"/>
          <w:color w:val="000000"/>
          <w:sz w:val="22"/>
          <w:szCs w:val="22"/>
          <w:lang w:val="x-none"/>
        </w:rPr>
        <w:t>, servicii sociale, târguri, şi valori de patrimoniu local, în special locuri în care fermierii</w:t>
      </w:r>
      <w:r w:rsidRPr="00254105">
        <w:rPr>
          <w:rFonts w:ascii="Trebuchet MS" w:hAnsi="Trebuchet MS" w:cs="Trebuchet MS"/>
          <w:color w:val="000000"/>
          <w:sz w:val="22"/>
          <w:szCs w:val="22"/>
          <w:lang w:val="ro-RO"/>
        </w:rPr>
        <w:t xml:space="preserve"> </w:t>
      </w:r>
      <w:r w:rsidRPr="00254105">
        <w:rPr>
          <w:rFonts w:ascii="Trebuchet MS" w:hAnsi="Trebuchet MS" w:cs="Trebuchet MS"/>
          <w:color w:val="000000"/>
          <w:sz w:val="22"/>
          <w:szCs w:val="22"/>
          <w:lang w:val="x-none"/>
        </w:rPr>
        <w:t xml:space="preserve">/antreprenorii </w:t>
      </w:r>
      <w:proofErr w:type="spellStart"/>
      <w:r w:rsidRPr="00254105">
        <w:rPr>
          <w:rFonts w:ascii="Trebuchet MS" w:hAnsi="Trebuchet MS" w:cs="Trebuchet MS"/>
          <w:color w:val="000000"/>
          <w:sz w:val="22"/>
          <w:szCs w:val="22"/>
          <w:lang w:val="x-none"/>
        </w:rPr>
        <w:t>desfăşoară</w:t>
      </w:r>
      <w:proofErr w:type="spellEnd"/>
      <w:r w:rsidRPr="00254105">
        <w:rPr>
          <w:rFonts w:ascii="Trebuchet MS" w:hAnsi="Trebuchet MS" w:cs="Trebuchet MS"/>
          <w:color w:val="000000"/>
          <w:sz w:val="22"/>
          <w:szCs w:val="22"/>
          <w:lang w:val="x-none"/>
        </w:rPr>
        <w:t xml:space="preserve"> sau vor </w:t>
      </w:r>
      <w:proofErr w:type="spellStart"/>
      <w:r w:rsidRPr="00254105">
        <w:rPr>
          <w:rFonts w:ascii="Trebuchet MS" w:hAnsi="Trebuchet MS" w:cs="Trebuchet MS"/>
          <w:color w:val="000000"/>
          <w:sz w:val="22"/>
          <w:szCs w:val="22"/>
          <w:lang w:val="x-none"/>
        </w:rPr>
        <w:t>desfăşura</w:t>
      </w:r>
      <w:proofErr w:type="spellEnd"/>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activităţi</w:t>
      </w:r>
      <w:proofErr w:type="spellEnd"/>
      <w:r w:rsidRPr="00254105">
        <w:rPr>
          <w:rFonts w:ascii="Trebuchet MS" w:hAnsi="Trebuchet MS" w:cs="Trebuchet MS"/>
          <w:color w:val="000000"/>
          <w:sz w:val="22"/>
          <w:szCs w:val="22"/>
          <w:lang w:val="x-none"/>
        </w:rPr>
        <w:t xml:space="preserve"> economice, </w:t>
      </w:r>
      <w:r w:rsidRPr="00254105">
        <w:rPr>
          <w:rFonts w:ascii="Trebuchet MS" w:hAnsi="Trebuchet MS" w:cs="Trebuchet MS"/>
          <w:color w:val="000000"/>
          <w:sz w:val="22"/>
          <w:szCs w:val="22"/>
          <w:lang w:val="ro-RO"/>
        </w:rPr>
        <w:t>inclusiv</w:t>
      </w:r>
      <w:r w:rsidRPr="00254105">
        <w:rPr>
          <w:rFonts w:ascii="Trebuchet MS" w:hAnsi="Trebuchet MS" w:cs="Trebuchet MS"/>
          <w:color w:val="000000"/>
          <w:sz w:val="22"/>
          <w:szCs w:val="22"/>
          <w:lang w:val="x-none"/>
        </w:rPr>
        <w:t xml:space="preserve"> în </w:t>
      </w:r>
      <w:proofErr w:type="spellStart"/>
      <w:r w:rsidRPr="00254105">
        <w:rPr>
          <w:rFonts w:ascii="Trebuchet MS" w:hAnsi="Trebuchet MS" w:cs="Trebuchet MS"/>
          <w:color w:val="000000"/>
          <w:sz w:val="22"/>
          <w:szCs w:val="22"/>
          <w:lang w:val="x-none"/>
        </w:rPr>
        <w:t>locaţii</w:t>
      </w:r>
      <w:proofErr w:type="spellEnd"/>
      <w:r w:rsidRPr="00254105">
        <w:rPr>
          <w:rFonts w:ascii="Trebuchet MS" w:hAnsi="Trebuchet MS" w:cs="Trebuchet MS"/>
          <w:color w:val="000000"/>
          <w:sz w:val="22"/>
          <w:szCs w:val="22"/>
          <w:lang w:val="x-none"/>
        </w:rPr>
        <w:t xml:space="preserve"> de patrimoniu </w:t>
      </w:r>
      <w:proofErr w:type="spellStart"/>
      <w:r w:rsidRPr="00254105">
        <w:rPr>
          <w:rFonts w:ascii="Trebuchet MS" w:hAnsi="Trebuchet MS" w:cs="Trebuchet MS"/>
          <w:color w:val="000000"/>
          <w:sz w:val="22"/>
          <w:szCs w:val="22"/>
          <w:lang w:val="x-none"/>
        </w:rPr>
        <w:t>tradiţional</w:t>
      </w:r>
      <w:proofErr w:type="spellEnd"/>
      <w:r w:rsidRPr="00254105">
        <w:rPr>
          <w:rFonts w:ascii="Trebuchet MS" w:hAnsi="Trebuchet MS" w:cs="Trebuchet MS"/>
          <w:color w:val="000000"/>
          <w:sz w:val="22"/>
          <w:szCs w:val="22"/>
          <w:lang w:val="x-none"/>
        </w:rPr>
        <w:t xml:space="preserve">, </w:t>
      </w:r>
      <w:proofErr w:type="spellStart"/>
      <w:r w:rsidRPr="00254105">
        <w:rPr>
          <w:rFonts w:ascii="Trebuchet MS" w:hAnsi="Trebuchet MS" w:cs="Trebuchet MS"/>
          <w:color w:val="000000"/>
          <w:sz w:val="22"/>
          <w:szCs w:val="22"/>
          <w:lang w:val="x-none"/>
        </w:rPr>
        <w:t>şuri</w:t>
      </w:r>
      <w:proofErr w:type="spellEnd"/>
      <w:r w:rsidRPr="00254105">
        <w:rPr>
          <w:rFonts w:ascii="Trebuchet MS" w:hAnsi="Trebuchet MS" w:cs="Trebuchet MS"/>
          <w:color w:val="000000"/>
          <w:sz w:val="22"/>
          <w:szCs w:val="22"/>
          <w:lang w:val="x-none"/>
        </w:rPr>
        <w:t>, etc</w:t>
      </w:r>
      <w:r w:rsidRPr="00254105">
        <w:rPr>
          <w:rFonts w:ascii="Trebuchet MS" w:hAnsi="Trebuchet MS" w:cs="Trebuchet MS"/>
          <w:color w:val="000000"/>
          <w:sz w:val="22"/>
          <w:szCs w:val="22"/>
          <w:lang w:val="ro-RO"/>
        </w:rPr>
        <w:t>. Măsura va contribui la sporirea v</w:t>
      </w:r>
      <w:proofErr w:type="spellStart"/>
      <w:r w:rsidRPr="00254105">
        <w:rPr>
          <w:rFonts w:ascii="Trebuchet MS" w:hAnsi="Trebuchet MS" w:cs="Trebuchet MS"/>
          <w:color w:val="000000"/>
          <w:sz w:val="22"/>
          <w:szCs w:val="22"/>
          <w:lang w:val="x-none"/>
        </w:rPr>
        <w:t>alorii</w:t>
      </w:r>
      <w:proofErr w:type="spellEnd"/>
      <w:r w:rsidRPr="00254105">
        <w:rPr>
          <w:rFonts w:ascii="Trebuchet MS" w:hAnsi="Trebuchet MS" w:cs="Trebuchet MS"/>
          <w:color w:val="000000"/>
          <w:sz w:val="22"/>
          <w:szCs w:val="22"/>
          <w:lang w:val="ro-RO"/>
        </w:rPr>
        <w:t xml:space="preserve"> </w:t>
      </w:r>
      <w:r w:rsidRPr="00254105">
        <w:rPr>
          <w:rFonts w:ascii="Trebuchet MS" w:hAnsi="Trebuchet MS" w:cs="Trebuchet MS"/>
          <w:color w:val="000000"/>
          <w:sz w:val="22"/>
          <w:szCs w:val="22"/>
          <w:lang w:val="x-none"/>
        </w:rPr>
        <w:t>turistic</w:t>
      </w:r>
      <w:r w:rsidRPr="00254105">
        <w:rPr>
          <w:rFonts w:ascii="Trebuchet MS" w:hAnsi="Trebuchet MS" w:cs="Trebuchet MS"/>
          <w:color w:val="000000"/>
          <w:sz w:val="22"/>
          <w:szCs w:val="22"/>
          <w:lang w:val="ro-RO"/>
        </w:rPr>
        <w:t>e</w:t>
      </w:r>
      <w:r w:rsidRPr="00254105">
        <w:rPr>
          <w:rFonts w:ascii="Trebuchet MS" w:hAnsi="Trebuchet MS" w:cs="Trebuchet MS"/>
          <w:color w:val="000000"/>
          <w:sz w:val="22"/>
          <w:szCs w:val="22"/>
          <w:lang w:val="x-none"/>
        </w:rPr>
        <w:t xml:space="preserve"> a zonei prin corelarea </w:t>
      </w:r>
      <w:proofErr w:type="spellStart"/>
      <w:r w:rsidRPr="00254105">
        <w:rPr>
          <w:rFonts w:ascii="Trebuchet MS" w:hAnsi="Trebuchet MS" w:cs="Trebuchet MS"/>
          <w:color w:val="000000"/>
          <w:sz w:val="22"/>
          <w:szCs w:val="22"/>
          <w:lang w:val="x-none"/>
        </w:rPr>
        <w:t>iniţiativei</w:t>
      </w:r>
      <w:proofErr w:type="spellEnd"/>
      <w:r w:rsidRPr="00254105">
        <w:rPr>
          <w:rFonts w:ascii="Trebuchet MS" w:hAnsi="Trebuchet MS" w:cs="Trebuchet MS"/>
          <w:color w:val="000000"/>
          <w:sz w:val="22"/>
          <w:szCs w:val="22"/>
          <w:lang w:val="x-none"/>
        </w:rPr>
        <w:t xml:space="preserve"> civice cu </w:t>
      </w:r>
      <w:proofErr w:type="spellStart"/>
      <w:r w:rsidRPr="00254105">
        <w:rPr>
          <w:rFonts w:ascii="Trebuchet MS" w:hAnsi="Trebuchet MS" w:cs="Trebuchet MS"/>
          <w:color w:val="000000"/>
          <w:sz w:val="22"/>
          <w:szCs w:val="22"/>
          <w:lang w:val="x-none"/>
        </w:rPr>
        <w:t>investiţiile</w:t>
      </w:r>
      <w:proofErr w:type="spellEnd"/>
      <w:r w:rsidRPr="00254105">
        <w:rPr>
          <w:rFonts w:ascii="Trebuchet MS" w:hAnsi="Trebuchet MS" w:cs="Trebuchet MS"/>
          <w:color w:val="000000"/>
          <w:sz w:val="22"/>
          <w:szCs w:val="22"/>
          <w:lang w:val="x-none"/>
        </w:rPr>
        <w:t xml:space="preserve"> publice</w:t>
      </w:r>
      <w:r w:rsidRPr="00254105">
        <w:rPr>
          <w:rFonts w:ascii="Trebuchet MS" w:hAnsi="Trebuchet MS" w:cs="Trebuchet MS"/>
          <w:color w:val="000000"/>
          <w:sz w:val="22"/>
          <w:szCs w:val="22"/>
          <w:lang w:val="ro-RO"/>
        </w:rPr>
        <w:t>. Măsura contribuie la i</w:t>
      </w:r>
      <w:proofErr w:type="spellStart"/>
      <w:r w:rsidRPr="00254105">
        <w:rPr>
          <w:rFonts w:ascii="Trebuchet MS" w:hAnsi="Trebuchet MS" w:cs="Trebuchet MS"/>
          <w:color w:val="000000"/>
          <w:sz w:val="22"/>
          <w:szCs w:val="22"/>
          <w:lang w:val="x-none"/>
        </w:rPr>
        <w:t>dentificarea</w:t>
      </w:r>
      <w:proofErr w:type="spellEnd"/>
      <w:r w:rsidRPr="00254105">
        <w:rPr>
          <w:rFonts w:ascii="Trebuchet MS" w:hAnsi="Trebuchet MS" w:cs="Trebuchet MS"/>
          <w:color w:val="000000"/>
          <w:sz w:val="22"/>
          <w:szCs w:val="22"/>
          <w:lang w:val="x-none"/>
        </w:rPr>
        <w:t xml:space="preserve"> unor soluții locale creative pentru problemele existente la nivel local</w:t>
      </w:r>
      <w:r w:rsidRPr="00254105">
        <w:rPr>
          <w:rFonts w:ascii="Trebuchet MS" w:hAnsi="Trebuchet MS" w:cs="Trebuchet MS"/>
          <w:color w:val="000000"/>
          <w:sz w:val="22"/>
          <w:szCs w:val="22"/>
          <w:lang w:val="ro-RO"/>
        </w:rPr>
        <w:t>.</w:t>
      </w:r>
    </w:p>
    <w:p w14:paraId="07B923A1" w14:textId="77777777" w:rsidR="00886C64" w:rsidRPr="00EE76B2" w:rsidRDefault="00886C64" w:rsidP="00C201F0">
      <w:pPr>
        <w:jc w:val="both"/>
        <w:rPr>
          <w:rFonts w:ascii="Trebuchet MS" w:hAnsi="Trebuchet MS"/>
          <w:sz w:val="22"/>
          <w:szCs w:val="22"/>
          <w:lang w:val="fr-FR"/>
        </w:rPr>
      </w:pPr>
    </w:p>
    <w:p w14:paraId="64989AB2" w14:textId="77777777" w:rsidR="008F27E9" w:rsidRPr="00D64B27" w:rsidRDefault="0022489A" w:rsidP="00517F25">
      <w:pPr>
        <w:pStyle w:val="N-Numb1"/>
        <w:spacing w:line="240" w:lineRule="auto"/>
        <w:ind w:left="0"/>
        <w:jc w:val="both"/>
        <w:outlineLvl w:val="2"/>
        <w:rPr>
          <w:rFonts w:cs="Trebuchet MS"/>
          <w:b/>
          <w:bCs/>
          <w:noProof/>
          <w:sz w:val="24"/>
          <w:szCs w:val="24"/>
        </w:rPr>
      </w:pPr>
      <w:bookmarkStart w:id="23" w:name="_Toc499553477"/>
      <w:bookmarkStart w:id="24" w:name="_Toc116309785"/>
      <w:r w:rsidRPr="00D64B27">
        <w:rPr>
          <w:rFonts w:cs="Trebuchet MS"/>
          <w:b/>
          <w:bCs/>
          <w:noProof/>
          <w:sz w:val="24"/>
          <w:szCs w:val="24"/>
        </w:rPr>
        <w:t>2.1.4.</w:t>
      </w:r>
      <w:r w:rsidR="005F47D8" w:rsidRPr="00D64B27">
        <w:rPr>
          <w:rFonts w:cs="Trebuchet MS"/>
          <w:b/>
          <w:bCs/>
          <w:noProof/>
          <w:sz w:val="24"/>
          <w:szCs w:val="24"/>
        </w:rPr>
        <w:t xml:space="preserve"> </w:t>
      </w:r>
      <w:r w:rsidR="0067338E" w:rsidRPr="00D64B27">
        <w:rPr>
          <w:rFonts w:cs="Trebuchet MS"/>
          <w:b/>
          <w:bCs/>
          <w:noProof/>
          <w:sz w:val="24"/>
          <w:szCs w:val="24"/>
        </w:rPr>
        <w:t>A</w:t>
      </w:r>
      <w:r w:rsidR="008F27E9" w:rsidRPr="00D64B27">
        <w:rPr>
          <w:rFonts w:cs="Trebuchet MS"/>
          <w:b/>
          <w:bCs/>
          <w:noProof/>
          <w:sz w:val="24"/>
          <w:szCs w:val="24"/>
        </w:rPr>
        <w:t xml:space="preserve">cte legislative </w:t>
      </w:r>
      <w:r w:rsidR="009A313D" w:rsidRPr="00D64B27">
        <w:rPr>
          <w:rFonts w:cs="Trebuchet MS"/>
          <w:b/>
          <w:bCs/>
          <w:noProof/>
          <w:sz w:val="24"/>
          <w:szCs w:val="24"/>
        </w:rPr>
        <w:t>specifice</w:t>
      </w:r>
      <w:bookmarkEnd w:id="23"/>
      <w:bookmarkEnd w:id="24"/>
    </w:p>
    <w:p w14:paraId="4D739C3E" w14:textId="77777777" w:rsidR="003D6F1B" w:rsidRPr="00254105" w:rsidRDefault="003D6F1B" w:rsidP="00C201F0">
      <w:pPr>
        <w:pStyle w:val="N-Numb1"/>
        <w:spacing w:line="240" w:lineRule="auto"/>
        <w:ind w:left="0"/>
        <w:jc w:val="both"/>
        <w:outlineLvl w:val="2"/>
        <w:rPr>
          <w:rFonts w:cs="Trebuchet MS"/>
          <w:b/>
          <w:noProof/>
        </w:rPr>
      </w:pPr>
    </w:p>
    <w:p w14:paraId="673DE0D8" w14:textId="2150D15F" w:rsidR="00886C64" w:rsidRPr="00254105" w:rsidRDefault="00886C64" w:rsidP="00C201F0">
      <w:pPr>
        <w:widowControl w:val="0"/>
        <w:overflowPunct w:val="0"/>
        <w:autoSpaceDE w:val="0"/>
        <w:autoSpaceDN w:val="0"/>
        <w:adjustRightInd w:val="0"/>
        <w:ind w:firstLine="360"/>
        <w:jc w:val="both"/>
        <w:rPr>
          <w:rFonts w:ascii="Trebuchet MS" w:hAnsi="Trebuchet MS" w:cs="Trebuchet MS"/>
          <w:b/>
          <w:bCs/>
          <w:noProof/>
          <w:sz w:val="22"/>
          <w:szCs w:val="22"/>
          <w:lang w:val="ro-RO"/>
        </w:rPr>
      </w:pPr>
      <w:r w:rsidRPr="00254105">
        <w:rPr>
          <w:rFonts w:ascii="Trebuchet MS" w:hAnsi="Trebuchet MS" w:cs="Trebuchet MS"/>
          <w:b/>
          <w:bCs/>
          <w:noProof/>
          <w:sz w:val="22"/>
          <w:szCs w:val="22"/>
          <w:lang w:val="ro-RO"/>
        </w:rPr>
        <w:t xml:space="preserve">Legislație europeană: </w:t>
      </w:r>
      <w:proofErr w:type="spellStart"/>
      <w:r w:rsidRPr="00EE76B2">
        <w:rPr>
          <w:rFonts w:ascii="Trebuchet MS" w:hAnsi="Trebuchet MS"/>
          <w:color w:val="000000"/>
          <w:sz w:val="22"/>
          <w:szCs w:val="22"/>
          <w:lang w:val="fr-FR"/>
        </w:rPr>
        <w:t>Regulamentul</w:t>
      </w:r>
      <w:proofErr w:type="spellEnd"/>
      <w:r w:rsidRPr="00EE76B2">
        <w:rPr>
          <w:rFonts w:ascii="Trebuchet MS" w:hAnsi="Trebuchet MS"/>
          <w:color w:val="000000"/>
          <w:sz w:val="22"/>
          <w:szCs w:val="22"/>
          <w:lang w:val="fr-FR"/>
        </w:rPr>
        <w:t xml:space="preserve"> (CE) nr. 1407/2013</w:t>
      </w:r>
      <w:r w:rsidR="009C6701" w:rsidRPr="00EE76B2">
        <w:rPr>
          <w:rFonts w:ascii="Trebuchet MS" w:hAnsi="Trebuchet MS"/>
          <w:color w:val="000000"/>
          <w:sz w:val="22"/>
          <w:szCs w:val="22"/>
          <w:lang w:val="fr-FR"/>
        </w:rPr>
        <w:t xml:space="preserve"> </w:t>
      </w:r>
      <w:sdt>
        <w:sdtPr>
          <w:rPr>
            <w:rFonts w:ascii="Trebuchet MS" w:hAnsi="Trebuchet MS"/>
            <w:color w:val="000000"/>
            <w:sz w:val="22"/>
            <w:szCs w:val="22"/>
          </w:rPr>
          <w:id w:val="-910071043"/>
          <w:citation/>
        </w:sdtPr>
        <w:sdtContent>
          <w:r w:rsidR="009C6701">
            <w:rPr>
              <w:rFonts w:ascii="Trebuchet MS" w:hAnsi="Trebuchet MS"/>
              <w:color w:val="000000"/>
              <w:sz w:val="22"/>
              <w:szCs w:val="22"/>
            </w:rPr>
            <w:fldChar w:fldCharType="begin"/>
          </w:r>
          <w:r w:rsidR="009C6701" w:rsidRPr="00EE76B2">
            <w:rPr>
              <w:rFonts w:ascii="Trebuchet MS" w:hAnsi="Trebuchet MS"/>
              <w:color w:val="000000"/>
              <w:sz w:val="22"/>
              <w:szCs w:val="22"/>
              <w:lang w:val="fr-FR"/>
            </w:rPr>
            <w:instrText xml:space="preserve"> CITATION Reg134 \l 1033 </w:instrText>
          </w:r>
          <w:r w:rsidR="009C6701">
            <w:rPr>
              <w:rFonts w:ascii="Trebuchet MS" w:hAnsi="Trebuchet MS"/>
              <w:color w:val="000000"/>
              <w:sz w:val="22"/>
              <w:szCs w:val="22"/>
            </w:rPr>
            <w:fldChar w:fldCharType="separate"/>
          </w:r>
          <w:r w:rsidR="000B255E" w:rsidRPr="000B255E">
            <w:rPr>
              <w:rFonts w:ascii="Trebuchet MS" w:hAnsi="Trebuchet MS"/>
              <w:noProof/>
              <w:color w:val="000000"/>
              <w:sz w:val="22"/>
              <w:szCs w:val="22"/>
              <w:lang w:val="fr-FR"/>
            </w:rPr>
            <w:t>(Reg.UE_1407_Minimis, 2013)</w:t>
          </w:r>
          <w:r w:rsidR="009C6701">
            <w:rPr>
              <w:rFonts w:ascii="Trebuchet MS" w:hAnsi="Trebuchet MS"/>
              <w:color w:val="000000"/>
              <w:sz w:val="22"/>
              <w:szCs w:val="22"/>
            </w:rPr>
            <w:fldChar w:fldCharType="end"/>
          </w:r>
        </w:sdtContent>
      </w:sdt>
      <w:r w:rsidRPr="00EE76B2">
        <w:rPr>
          <w:rFonts w:ascii="Trebuchet MS" w:hAnsi="Trebuchet MS"/>
          <w:color w:val="000000"/>
          <w:sz w:val="22"/>
          <w:szCs w:val="22"/>
          <w:lang w:val="fr-FR"/>
        </w:rPr>
        <w:t xml:space="preserve">; </w:t>
      </w:r>
      <w:r w:rsidRPr="00EE76B2">
        <w:rPr>
          <w:rFonts w:ascii="Trebuchet MS" w:hAnsi="Trebuchet MS"/>
          <w:sz w:val="22"/>
          <w:szCs w:val="22"/>
          <w:lang w:val="fr-FR"/>
        </w:rPr>
        <w:t>Reg. (UE) nr. 1303/2013</w:t>
      </w:r>
      <w:sdt>
        <w:sdtPr>
          <w:rPr>
            <w:rFonts w:ascii="Trebuchet MS" w:hAnsi="Trebuchet MS"/>
            <w:sz w:val="22"/>
            <w:szCs w:val="22"/>
          </w:rPr>
          <w:id w:val="-688911054"/>
          <w:citation/>
        </w:sdtPr>
        <w:sdtContent>
          <w:r w:rsidR="009C6701">
            <w:rPr>
              <w:rFonts w:ascii="Trebuchet MS" w:hAnsi="Trebuchet MS"/>
              <w:sz w:val="22"/>
              <w:szCs w:val="22"/>
            </w:rPr>
            <w:fldChar w:fldCharType="begin"/>
          </w:r>
          <w:r w:rsidR="009C6701" w:rsidRPr="00EE76B2">
            <w:rPr>
              <w:rFonts w:ascii="Trebuchet MS" w:hAnsi="Trebuchet MS"/>
              <w:sz w:val="22"/>
              <w:szCs w:val="22"/>
              <w:lang w:val="fr-FR"/>
            </w:rPr>
            <w:instrText xml:space="preserve"> CITATION Reg13 \l 1033 </w:instrText>
          </w:r>
          <w:r w:rsidR="009C6701">
            <w:rPr>
              <w:rFonts w:ascii="Trebuchet MS" w:hAnsi="Trebuchet MS"/>
              <w:sz w:val="22"/>
              <w:szCs w:val="22"/>
            </w:rPr>
            <w:fldChar w:fldCharType="separate"/>
          </w:r>
          <w:r w:rsidR="000B255E">
            <w:rPr>
              <w:rFonts w:ascii="Trebuchet MS" w:hAnsi="Trebuchet MS"/>
              <w:noProof/>
              <w:sz w:val="22"/>
              <w:szCs w:val="22"/>
              <w:lang w:val="fr-FR"/>
            </w:rPr>
            <w:t xml:space="preserve"> </w:t>
          </w:r>
          <w:r w:rsidR="000B255E" w:rsidRPr="000B255E">
            <w:rPr>
              <w:rFonts w:ascii="Trebuchet MS" w:hAnsi="Trebuchet MS"/>
              <w:noProof/>
              <w:sz w:val="22"/>
              <w:szCs w:val="22"/>
              <w:lang w:val="fr-FR"/>
            </w:rPr>
            <w:t>(Reg1303_2013_UE_DispozitiiComune, 2013)</w:t>
          </w:r>
          <w:r w:rsidR="009C6701">
            <w:rPr>
              <w:rFonts w:ascii="Trebuchet MS" w:hAnsi="Trebuchet MS"/>
              <w:sz w:val="22"/>
              <w:szCs w:val="22"/>
            </w:rPr>
            <w:fldChar w:fldCharType="end"/>
          </w:r>
        </w:sdtContent>
      </w:sdt>
      <w:r w:rsidRPr="00EE76B2">
        <w:rPr>
          <w:rFonts w:ascii="Trebuchet MS" w:hAnsi="Trebuchet MS"/>
          <w:sz w:val="22"/>
          <w:szCs w:val="22"/>
          <w:lang w:val="fr-FR"/>
        </w:rPr>
        <w:t>;</w:t>
      </w:r>
    </w:p>
    <w:p w14:paraId="4BE7B501" w14:textId="77777777" w:rsidR="009C6701" w:rsidRPr="00EE76B2" w:rsidRDefault="00886C64" w:rsidP="00C201F0">
      <w:pPr>
        <w:ind w:firstLine="360"/>
        <w:jc w:val="both"/>
        <w:rPr>
          <w:rFonts w:ascii="Trebuchet MS" w:hAnsi="Trebuchet MS"/>
          <w:sz w:val="22"/>
          <w:szCs w:val="22"/>
          <w:lang w:val="fr-FR"/>
        </w:rPr>
      </w:pPr>
      <w:r w:rsidRPr="00254105">
        <w:rPr>
          <w:rFonts w:ascii="Trebuchet MS" w:hAnsi="Trebuchet MS" w:cs="Trebuchet MS"/>
          <w:b/>
          <w:bCs/>
          <w:noProof/>
          <w:sz w:val="22"/>
          <w:szCs w:val="22"/>
          <w:lang w:val="ro-RO"/>
        </w:rPr>
        <w:t xml:space="preserve">Legislație națională: </w:t>
      </w:r>
      <w:r w:rsidRPr="00EE76B2">
        <w:rPr>
          <w:rFonts w:ascii="Trebuchet MS" w:hAnsi="Trebuchet MS"/>
          <w:sz w:val="22"/>
          <w:szCs w:val="22"/>
          <w:lang w:val="fr-FR"/>
        </w:rPr>
        <w:t xml:space="preserve">HG nr. 28/2008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aprobarea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conținutului-cadru</w:t>
      </w:r>
      <w:proofErr w:type="spellEnd"/>
      <w:r w:rsidRPr="00EE76B2">
        <w:rPr>
          <w:rFonts w:ascii="Trebuchet MS" w:hAnsi="Trebuchet MS"/>
          <w:sz w:val="22"/>
          <w:szCs w:val="22"/>
          <w:lang w:val="fr-FR"/>
        </w:rPr>
        <w:t xml:space="preserve"> al </w:t>
      </w:r>
      <w:proofErr w:type="spellStart"/>
      <w:r w:rsidRPr="00EE76B2">
        <w:rPr>
          <w:rFonts w:ascii="Trebuchet MS" w:hAnsi="Trebuchet MS"/>
          <w:sz w:val="22"/>
          <w:szCs w:val="22"/>
          <w:lang w:val="fr-FR"/>
        </w:rPr>
        <w:t>documentației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tehnico-economice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aferente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investițiilor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precum</w:t>
      </w:r>
      <w:proofErr w:type="spellEnd"/>
      <w:r w:rsidRPr="00EE76B2">
        <w:rPr>
          <w:rFonts w:ascii="Trebuchet MS" w:hAnsi="Trebuchet MS"/>
          <w:sz w:val="22"/>
          <w:szCs w:val="22"/>
          <w:lang w:val="fr-FR"/>
        </w:rPr>
        <w:t xml:space="preserve"> și a </w:t>
      </w:r>
      <w:proofErr w:type="spellStart"/>
      <w:r w:rsidRPr="00EE76B2">
        <w:rPr>
          <w:rFonts w:ascii="Trebuchet MS" w:hAnsi="Trebuchet MS"/>
          <w:sz w:val="22"/>
          <w:szCs w:val="22"/>
          <w:lang w:val="fr-FR"/>
        </w:rPr>
        <w:t>structurii</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metodologiei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elaborare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devizului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general</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obiective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investitii</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lucrări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intervenții</w:t>
      </w:r>
      <w:proofErr w:type="spellEnd"/>
      <w:r w:rsidRPr="00EE76B2">
        <w:rPr>
          <w:rFonts w:ascii="Trebuchet MS" w:hAnsi="Trebuchet MS"/>
          <w:sz w:val="22"/>
          <w:szCs w:val="22"/>
          <w:lang w:val="fr-FR"/>
        </w:rPr>
        <w:t xml:space="preserve">; </w:t>
      </w:r>
    </w:p>
    <w:p w14:paraId="1317CED8" w14:textId="77777777" w:rsidR="009C6701" w:rsidRPr="00EE76B2" w:rsidRDefault="00886C64" w:rsidP="00C201F0">
      <w:pPr>
        <w:ind w:firstLine="360"/>
        <w:jc w:val="both"/>
        <w:rPr>
          <w:rFonts w:ascii="Trebuchet MS" w:hAnsi="Trebuchet MS"/>
          <w:sz w:val="22"/>
          <w:szCs w:val="22"/>
          <w:lang w:val="fr-FR"/>
        </w:rPr>
      </w:pPr>
      <w:r w:rsidRPr="00EE76B2">
        <w:rPr>
          <w:rFonts w:ascii="Trebuchet MS" w:hAnsi="Trebuchet MS"/>
          <w:sz w:val="22"/>
          <w:szCs w:val="22"/>
          <w:lang w:val="fr-FR"/>
        </w:rPr>
        <w:t xml:space="preserve">HG nr. 226/ 2015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stabilirea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cadrului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general</w:t>
      </w:r>
      <w:proofErr w:type="spellEnd"/>
      <w:r w:rsidRPr="00EE76B2">
        <w:rPr>
          <w:rFonts w:ascii="Trebuchet MS" w:hAnsi="Trebuchet MS"/>
          <w:sz w:val="22"/>
          <w:szCs w:val="22"/>
          <w:lang w:val="fr-FR"/>
        </w:rPr>
        <w:t xml:space="preserve"> de implementare a </w:t>
      </w:r>
      <w:proofErr w:type="spellStart"/>
      <w:r w:rsidRPr="00EE76B2">
        <w:rPr>
          <w:rFonts w:ascii="Trebuchet MS" w:hAnsi="Trebuchet MS"/>
          <w:sz w:val="22"/>
          <w:szCs w:val="22"/>
          <w:lang w:val="fr-FR"/>
        </w:rPr>
        <w:t>măsurilor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programului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naţional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cofinanţate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Fondul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European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Agricol</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Dezvoltare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Rurală</w:t>
      </w:r>
      <w:proofErr w:type="spellEnd"/>
      <w:r w:rsidRPr="00EE76B2">
        <w:rPr>
          <w:rFonts w:ascii="Trebuchet MS" w:hAnsi="Trebuchet MS"/>
          <w:sz w:val="22"/>
          <w:szCs w:val="22"/>
          <w:lang w:val="fr-FR"/>
        </w:rPr>
        <w:t xml:space="preserve"> şi de la </w:t>
      </w:r>
      <w:proofErr w:type="spellStart"/>
      <w:r w:rsidRPr="00EE76B2">
        <w:rPr>
          <w:rFonts w:ascii="Trebuchet MS" w:hAnsi="Trebuchet MS"/>
          <w:sz w:val="22"/>
          <w:szCs w:val="22"/>
          <w:lang w:val="fr-FR"/>
        </w:rPr>
        <w:t>bugetul</w:t>
      </w:r>
      <w:proofErr w:type="spellEnd"/>
      <w:r w:rsidRPr="00EE76B2">
        <w:rPr>
          <w:rFonts w:ascii="Trebuchet MS" w:hAnsi="Trebuchet MS"/>
          <w:sz w:val="22"/>
          <w:szCs w:val="22"/>
          <w:lang w:val="fr-FR"/>
        </w:rPr>
        <w:t xml:space="preserve"> de stat; </w:t>
      </w:r>
    </w:p>
    <w:p w14:paraId="1366E207" w14:textId="77777777" w:rsidR="009C6701" w:rsidRPr="00EE76B2" w:rsidRDefault="00886C64" w:rsidP="00C201F0">
      <w:pPr>
        <w:ind w:firstLine="360"/>
        <w:jc w:val="both"/>
        <w:rPr>
          <w:rFonts w:ascii="Trebuchet MS" w:hAnsi="Trebuchet MS"/>
          <w:sz w:val="22"/>
          <w:szCs w:val="22"/>
          <w:lang w:val="fr-FR"/>
        </w:rPr>
      </w:pPr>
      <w:r w:rsidRPr="00EE76B2">
        <w:rPr>
          <w:rFonts w:ascii="Trebuchet MS" w:hAnsi="Trebuchet MS"/>
          <w:sz w:val="22"/>
          <w:szCs w:val="22"/>
          <w:lang w:val="fr-FR"/>
        </w:rPr>
        <w:t xml:space="preserve">OG nr. 92/2003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codul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procedura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fiscala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republicata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modificările</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completările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 xml:space="preserve">; </w:t>
      </w:r>
    </w:p>
    <w:p w14:paraId="6CF9EACD" w14:textId="77777777" w:rsidR="009C6701" w:rsidRPr="00EE76B2" w:rsidRDefault="00886C64" w:rsidP="00C201F0">
      <w:pPr>
        <w:ind w:firstLine="360"/>
        <w:jc w:val="both"/>
        <w:rPr>
          <w:rFonts w:ascii="Trebuchet MS" w:hAnsi="Trebuchet MS"/>
          <w:sz w:val="22"/>
          <w:szCs w:val="22"/>
          <w:lang w:val="fr-FR"/>
        </w:rPr>
      </w:pPr>
      <w:proofErr w:type="spellStart"/>
      <w:r w:rsidRPr="00EE76B2">
        <w:rPr>
          <w:rFonts w:ascii="Trebuchet MS" w:hAnsi="Trebuchet MS"/>
          <w:sz w:val="22"/>
          <w:szCs w:val="22"/>
          <w:lang w:val="fr-FR"/>
        </w:rPr>
        <w:lastRenderedPageBreak/>
        <w:t>Ordinul</w:t>
      </w:r>
      <w:proofErr w:type="spellEnd"/>
      <w:r w:rsidRPr="00EE76B2">
        <w:rPr>
          <w:rFonts w:ascii="Trebuchet MS" w:hAnsi="Trebuchet MS"/>
          <w:sz w:val="22"/>
          <w:szCs w:val="22"/>
          <w:lang w:val="fr-FR"/>
        </w:rPr>
        <w:t xml:space="preserve"> nr. 135/2010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aprobarea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Metodologiei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aplicare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evaluării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impactului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asupra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mediului</w:t>
      </w:r>
      <w:proofErr w:type="spellEnd"/>
      <w:r w:rsidRPr="00EE76B2">
        <w:rPr>
          <w:rFonts w:ascii="Trebuchet MS" w:hAnsi="Trebuchet MS"/>
          <w:sz w:val="22"/>
          <w:szCs w:val="22"/>
          <w:lang w:val="fr-FR"/>
        </w:rPr>
        <w:t xml:space="preserve"> pentru proiecte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private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modificările</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completările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 xml:space="preserve">; HG nr. 445/2009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evaluarea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impactului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anumitor</w:t>
      </w:r>
      <w:proofErr w:type="spellEnd"/>
      <w:r w:rsidRPr="00EE76B2">
        <w:rPr>
          <w:rFonts w:ascii="Trebuchet MS" w:hAnsi="Trebuchet MS"/>
          <w:sz w:val="22"/>
          <w:szCs w:val="22"/>
          <w:lang w:val="fr-FR"/>
        </w:rPr>
        <w:t xml:space="preserve"> proiecte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private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asupra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mediului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modificările</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completările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 xml:space="preserve">; </w:t>
      </w:r>
    </w:p>
    <w:p w14:paraId="4AB1A685" w14:textId="77777777" w:rsidR="009C6701" w:rsidRPr="00EE76B2" w:rsidRDefault="00886C64" w:rsidP="00C201F0">
      <w:pPr>
        <w:ind w:firstLine="360"/>
        <w:jc w:val="both"/>
        <w:rPr>
          <w:rFonts w:ascii="Trebuchet MS" w:hAnsi="Trebuchet MS"/>
          <w:sz w:val="22"/>
          <w:szCs w:val="22"/>
          <w:lang w:val="fr-FR"/>
        </w:rPr>
      </w:pPr>
      <w:proofErr w:type="spellStart"/>
      <w:r w:rsidRPr="00EE76B2">
        <w:rPr>
          <w:rFonts w:ascii="Trebuchet MS" w:hAnsi="Trebuchet MS"/>
          <w:sz w:val="22"/>
          <w:szCs w:val="22"/>
          <w:lang w:val="fr-FR"/>
        </w:rPr>
        <w:t>Legea</w:t>
      </w:r>
      <w:proofErr w:type="spellEnd"/>
      <w:r w:rsidRPr="00EE76B2">
        <w:rPr>
          <w:rFonts w:ascii="Trebuchet MS" w:hAnsi="Trebuchet MS"/>
          <w:sz w:val="22"/>
          <w:szCs w:val="22"/>
          <w:lang w:val="fr-FR"/>
        </w:rPr>
        <w:t xml:space="preserve"> nr. 50/1991,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autorizarea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lucrărilor</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construcţii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modificările</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completările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 xml:space="preserve">; </w:t>
      </w:r>
    </w:p>
    <w:p w14:paraId="1C4E1376" w14:textId="77777777" w:rsidR="009C6701" w:rsidRPr="00EE76B2" w:rsidRDefault="00886C64" w:rsidP="00C201F0">
      <w:pPr>
        <w:ind w:firstLine="360"/>
        <w:jc w:val="both"/>
        <w:rPr>
          <w:rFonts w:ascii="Trebuchet MS" w:hAnsi="Trebuchet MS"/>
          <w:sz w:val="22"/>
          <w:szCs w:val="22"/>
          <w:lang w:val="fr-FR"/>
        </w:rPr>
      </w:pPr>
      <w:r w:rsidRPr="00EE76B2">
        <w:rPr>
          <w:rFonts w:ascii="Trebuchet MS" w:hAnsi="Trebuchet MS"/>
          <w:sz w:val="22"/>
          <w:szCs w:val="22"/>
          <w:lang w:val="fr-FR"/>
        </w:rPr>
        <w:t xml:space="preserve">OUG nr. 66/2011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prevenirea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constatarea</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sancţionarea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neregulilor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apărute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obţinerea</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utilizarea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fondurilor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europene</w:t>
      </w:r>
      <w:proofErr w:type="spellEnd"/>
      <w:r w:rsidRPr="00EE76B2">
        <w:rPr>
          <w:rFonts w:ascii="Trebuchet MS" w:hAnsi="Trebuchet MS"/>
          <w:sz w:val="22"/>
          <w:szCs w:val="22"/>
          <w:lang w:val="fr-FR"/>
        </w:rPr>
        <w:t xml:space="preserve"> şi/sau a </w:t>
      </w:r>
      <w:proofErr w:type="spellStart"/>
      <w:r w:rsidRPr="00EE76B2">
        <w:rPr>
          <w:rFonts w:ascii="Trebuchet MS" w:hAnsi="Trebuchet MS"/>
          <w:sz w:val="22"/>
          <w:szCs w:val="22"/>
          <w:lang w:val="fr-FR"/>
        </w:rPr>
        <w:t>fondurilor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naţionale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aferente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acestora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modificările</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completările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 xml:space="preserve">; </w:t>
      </w:r>
    </w:p>
    <w:p w14:paraId="7A4D52DB" w14:textId="77777777" w:rsidR="009C6701" w:rsidRPr="00EE76B2" w:rsidRDefault="00886C64" w:rsidP="00C201F0">
      <w:pPr>
        <w:ind w:firstLine="360"/>
        <w:jc w:val="both"/>
        <w:rPr>
          <w:rFonts w:ascii="Trebuchet MS" w:hAnsi="Trebuchet MS"/>
          <w:sz w:val="22"/>
          <w:szCs w:val="22"/>
          <w:lang w:val="fr-FR"/>
        </w:rPr>
      </w:pPr>
      <w:r w:rsidRPr="00EE76B2">
        <w:rPr>
          <w:rFonts w:ascii="Trebuchet MS" w:hAnsi="Trebuchet MS"/>
          <w:sz w:val="22"/>
          <w:szCs w:val="22"/>
          <w:lang w:val="fr-FR"/>
        </w:rPr>
        <w:t xml:space="preserve">OUG nr. 49/2015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gestionarea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financiară</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fondurilor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nerambursabile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aferente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politicii</w:t>
      </w:r>
      <w:proofErr w:type="spellEnd"/>
      <w:r w:rsidRPr="00EE76B2">
        <w:rPr>
          <w:rFonts w:ascii="Trebuchet MS" w:hAnsi="Trebuchet MS"/>
          <w:sz w:val="22"/>
          <w:szCs w:val="22"/>
          <w:lang w:val="fr-FR"/>
        </w:rPr>
        <w:t xml:space="preserve"> agricole </w:t>
      </w:r>
      <w:proofErr w:type="spellStart"/>
      <w:r w:rsidRPr="00EE76B2">
        <w:rPr>
          <w:rFonts w:ascii="Trebuchet MS" w:hAnsi="Trebuchet MS"/>
          <w:sz w:val="22"/>
          <w:szCs w:val="22"/>
          <w:lang w:val="fr-FR"/>
        </w:rPr>
        <w:t>comune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politicii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comune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pescuit</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politicii</w:t>
      </w:r>
      <w:proofErr w:type="spellEnd"/>
      <w:r w:rsidRPr="00EE76B2">
        <w:rPr>
          <w:rFonts w:ascii="Trebuchet MS" w:hAnsi="Trebuchet MS"/>
          <w:sz w:val="22"/>
          <w:szCs w:val="22"/>
          <w:lang w:val="fr-FR"/>
        </w:rPr>
        <w:t xml:space="preserve"> maritime </w:t>
      </w:r>
      <w:proofErr w:type="spellStart"/>
      <w:r w:rsidRPr="00EE76B2">
        <w:rPr>
          <w:rFonts w:ascii="Trebuchet MS" w:hAnsi="Trebuchet MS"/>
          <w:sz w:val="22"/>
          <w:szCs w:val="22"/>
          <w:lang w:val="fr-FR"/>
        </w:rPr>
        <w:t>integrate</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nivelul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Uniunii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precum</w:t>
      </w:r>
      <w:proofErr w:type="spellEnd"/>
      <w:r w:rsidRPr="00EE76B2">
        <w:rPr>
          <w:rFonts w:ascii="Trebuchet MS" w:hAnsi="Trebuchet MS"/>
          <w:sz w:val="22"/>
          <w:szCs w:val="22"/>
          <w:lang w:val="fr-FR"/>
        </w:rPr>
        <w:t xml:space="preserve"> şi a </w:t>
      </w:r>
      <w:proofErr w:type="spellStart"/>
      <w:r w:rsidRPr="00EE76B2">
        <w:rPr>
          <w:rFonts w:ascii="Trebuchet MS" w:hAnsi="Trebuchet MS"/>
          <w:sz w:val="22"/>
          <w:szCs w:val="22"/>
          <w:lang w:val="fr-FR"/>
        </w:rPr>
        <w:t>fondurilor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alocate</w:t>
      </w:r>
      <w:proofErr w:type="spellEnd"/>
      <w:r w:rsidRPr="00EE76B2">
        <w:rPr>
          <w:rFonts w:ascii="Trebuchet MS" w:hAnsi="Trebuchet MS"/>
          <w:sz w:val="22"/>
          <w:szCs w:val="22"/>
          <w:lang w:val="fr-FR"/>
        </w:rPr>
        <w:t xml:space="preserve"> de la </w:t>
      </w:r>
      <w:proofErr w:type="spellStart"/>
      <w:r w:rsidRPr="00EE76B2">
        <w:rPr>
          <w:rFonts w:ascii="Trebuchet MS" w:hAnsi="Trebuchet MS"/>
          <w:sz w:val="22"/>
          <w:szCs w:val="22"/>
          <w:lang w:val="fr-FR"/>
        </w:rPr>
        <w:t>bugetul</w:t>
      </w:r>
      <w:proofErr w:type="spellEnd"/>
      <w:r w:rsidRPr="00EE76B2">
        <w:rPr>
          <w:rFonts w:ascii="Trebuchet MS" w:hAnsi="Trebuchet MS"/>
          <w:sz w:val="22"/>
          <w:szCs w:val="22"/>
          <w:lang w:val="fr-FR"/>
        </w:rPr>
        <w:t xml:space="preserve"> de stat pentru </w:t>
      </w:r>
      <w:proofErr w:type="spellStart"/>
      <w:r w:rsidRPr="00EE76B2">
        <w:rPr>
          <w:rFonts w:ascii="Trebuchet MS" w:hAnsi="Trebuchet MS"/>
          <w:sz w:val="22"/>
          <w:szCs w:val="22"/>
          <w:lang w:val="fr-FR"/>
        </w:rPr>
        <w:t>perioada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programare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Legea</w:t>
      </w:r>
      <w:proofErr w:type="spellEnd"/>
      <w:r w:rsidRPr="00EE76B2">
        <w:rPr>
          <w:rFonts w:ascii="Trebuchet MS" w:hAnsi="Trebuchet MS"/>
          <w:sz w:val="22"/>
          <w:szCs w:val="22"/>
          <w:lang w:val="fr-FR"/>
        </w:rPr>
        <w:t xml:space="preserve"> nr. 198/2015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aprobarea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Ordonanţei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Guvernului</w:t>
      </w:r>
      <w:proofErr w:type="spellEnd"/>
      <w:r w:rsidRPr="00EE76B2">
        <w:rPr>
          <w:rFonts w:ascii="Trebuchet MS" w:hAnsi="Trebuchet MS"/>
          <w:sz w:val="22"/>
          <w:szCs w:val="22"/>
          <w:lang w:val="fr-FR"/>
        </w:rPr>
        <w:t xml:space="preserve"> nr. 7/2010 pentru </w:t>
      </w:r>
      <w:proofErr w:type="spellStart"/>
      <w:r w:rsidRPr="00EE76B2">
        <w:rPr>
          <w:rFonts w:ascii="Trebuchet MS" w:hAnsi="Trebuchet MS"/>
          <w:sz w:val="22"/>
          <w:szCs w:val="22"/>
          <w:lang w:val="fr-FR"/>
        </w:rPr>
        <w:t>modificarea</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completarea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Ordonanţei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Guvernului</w:t>
      </w:r>
      <w:proofErr w:type="spellEnd"/>
      <w:r w:rsidRPr="00EE76B2">
        <w:rPr>
          <w:rFonts w:ascii="Trebuchet MS" w:hAnsi="Trebuchet MS"/>
          <w:sz w:val="22"/>
          <w:szCs w:val="22"/>
          <w:lang w:val="fr-FR"/>
        </w:rPr>
        <w:t xml:space="preserve"> nr. 43/1997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regimul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drumurilor</w:t>
      </w:r>
      <w:proofErr w:type="spellEnd"/>
      <w:r w:rsidRPr="00EE76B2">
        <w:rPr>
          <w:rFonts w:ascii="Trebuchet MS" w:hAnsi="Trebuchet MS"/>
          <w:sz w:val="22"/>
          <w:szCs w:val="22"/>
          <w:lang w:val="fr-FR"/>
        </w:rPr>
        <w:t xml:space="preserve">; </w:t>
      </w:r>
    </w:p>
    <w:p w14:paraId="03709638" w14:textId="4D8F3F21" w:rsidR="00886C64" w:rsidRPr="00254105" w:rsidRDefault="00886C64" w:rsidP="00C201F0">
      <w:pPr>
        <w:ind w:firstLine="360"/>
        <w:jc w:val="both"/>
        <w:rPr>
          <w:rFonts w:ascii="Trebuchet MS" w:hAnsi="Trebuchet MS"/>
          <w:sz w:val="22"/>
          <w:szCs w:val="22"/>
        </w:rPr>
      </w:pPr>
      <w:r w:rsidRPr="00EE76B2">
        <w:rPr>
          <w:rFonts w:ascii="Trebuchet MS" w:hAnsi="Trebuchet MS"/>
          <w:sz w:val="22"/>
          <w:szCs w:val="22"/>
          <w:lang w:val="fr-FR"/>
        </w:rPr>
        <w:t xml:space="preserve">HG nr. 540/2000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aprobarea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încadrării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categorii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funcţionale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drumurilor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şi a </w:t>
      </w:r>
      <w:proofErr w:type="spellStart"/>
      <w:r w:rsidRPr="00EE76B2">
        <w:rPr>
          <w:rFonts w:ascii="Trebuchet MS" w:hAnsi="Trebuchet MS"/>
          <w:sz w:val="22"/>
          <w:szCs w:val="22"/>
          <w:lang w:val="fr-FR"/>
        </w:rPr>
        <w:t>drumurilor</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utilitate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privată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deschise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circulaţiei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modificările</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completările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w:t>
      </w:r>
      <w:sdt>
        <w:sdtPr>
          <w:rPr>
            <w:rFonts w:ascii="Trebuchet MS" w:hAnsi="Trebuchet MS"/>
            <w:sz w:val="22"/>
            <w:szCs w:val="22"/>
          </w:rPr>
          <w:id w:val="188647316"/>
          <w:citation/>
        </w:sdtPr>
        <w:sdtContent>
          <w:r w:rsidR="009C6701">
            <w:rPr>
              <w:rFonts w:ascii="Trebuchet MS" w:hAnsi="Trebuchet MS"/>
              <w:sz w:val="22"/>
              <w:szCs w:val="22"/>
            </w:rPr>
            <w:fldChar w:fldCharType="begin"/>
          </w:r>
          <w:r w:rsidR="009C6701" w:rsidRPr="00EE76B2">
            <w:rPr>
              <w:rFonts w:ascii="Trebuchet MS" w:hAnsi="Trebuchet MS"/>
              <w:sz w:val="22"/>
              <w:szCs w:val="22"/>
              <w:lang w:val="fr-FR"/>
            </w:rPr>
            <w:instrText xml:space="preserve"> CITATION HG500 \l 1033 </w:instrText>
          </w:r>
          <w:r w:rsidR="009C6701">
            <w:rPr>
              <w:rFonts w:ascii="Trebuchet MS" w:hAnsi="Trebuchet MS"/>
              <w:sz w:val="22"/>
              <w:szCs w:val="22"/>
            </w:rPr>
            <w:fldChar w:fldCharType="separate"/>
          </w:r>
          <w:r w:rsidR="000B255E">
            <w:rPr>
              <w:rFonts w:ascii="Trebuchet MS" w:hAnsi="Trebuchet MS"/>
              <w:noProof/>
              <w:sz w:val="22"/>
              <w:szCs w:val="22"/>
              <w:lang w:val="fr-FR"/>
            </w:rPr>
            <w:t xml:space="preserve"> </w:t>
          </w:r>
          <w:r w:rsidR="000B255E" w:rsidRPr="000B255E">
            <w:rPr>
              <w:rFonts w:ascii="Trebuchet MS" w:hAnsi="Trebuchet MS"/>
              <w:noProof/>
              <w:sz w:val="22"/>
              <w:szCs w:val="22"/>
              <w:lang w:val="fr-FR"/>
            </w:rPr>
            <w:t>(HG540_2000, 2000)</w:t>
          </w:r>
          <w:r w:rsidR="009C6701">
            <w:rPr>
              <w:rFonts w:ascii="Trebuchet MS" w:hAnsi="Trebuchet MS"/>
              <w:sz w:val="22"/>
              <w:szCs w:val="22"/>
            </w:rPr>
            <w:fldChar w:fldCharType="end"/>
          </w:r>
        </w:sdtContent>
      </w:sdt>
    </w:p>
    <w:p w14:paraId="113FA329" w14:textId="77777777" w:rsidR="00886C64" w:rsidRPr="00254105" w:rsidRDefault="00886C64" w:rsidP="00C201F0">
      <w:pPr>
        <w:ind w:firstLine="360"/>
        <w:jc w:val="both"/>
        <w:rPr>
          <w:rFonts w:ascii="Trebuchet MS" w:hAnsi="Trebuchet MS"/>
          <w:sz w:val="22"/>
          <w:szCs w:val="22"/>
        </w:rPr>
      </w:pPr>
    </w:p>
    <w:p w14:paraId="516313F1" w14:textId="77777777" w:rsidR="008F27E9" w:rsidRPr="00D64B27" w:rsidRDefault="0022489A" w:rsidP="009C474D">
      <w:pPr>
        <w:pStyle w:val="N-Numb1"/>
        <w:spacing w:line="240" w:lineRule="auto"/>
        <w:ind w:left="0"/>
        <w:jc w:val="both"/>
        <w:outlineLvl w:val="2"/>
        <w:rPr>
          <w:rFonts w:cs="Trebuchet MS"/>
          <w:b/>
          <w:bCs/>
          <w:noProof/>
          <w:sz w:val="24"/>
          <w:szCs w:val="24"/>
        </w:rPr>
      </w:pPr>
      <w:bookmarkStart w:id="25" w:name="_Toc499553478"/>
      <w:bookmarkStart w:id="26" w:name="_Toc116309786"/>
      <w:r w:rsidRPr="00D64B27">
        <w:rPr>
          <w:rFonts w:cs="Trebuchet MS"/>
          <w:b/>
          <w:bCs/>
          <w:noProof/>
          <w:sz w:val="24"/>
          <w:szCs w:val="24"/>
        </w:rPr>
        <w:t>2.1.5.</w:t>
      </w:r>
      <w:r w:rsidR="005F47D8" w:rsidRPr="00D64B27">
        <w:rPr>
          <w:rFonts w:cs="Trebuchet MS"/>
          <w:b/>
          <w:bCs/>
          <w:noProof/>
          <w:sz w:val="24"/>
          <w:szCs w:val="24"/>
        </w:rPr>
        <w:t xml:space="preserve"> </w:t>
      </w:r>
      <w:r w:rsidR="008F27E9" w:rsidRPr="00D64B27">
        <w:rPr>
          <w:rFonts w:cs="Trebuchet MS"/>
          <w:b/>
          <w:bCs/>
          <w:noProof/>
          <w:sz w:val="24"/>
          <w:szCs w:val="24"/>
        </w:rPr>
        <w:t>Beneficiari direcți/indirecți (grup țintă)</w:t>
      </w:r>
      <w:bookmarkEnd w:id="25"/>
      <w:bookmarkEnd w:id="26"/>
      <w:r w:rsidR="008F27E9" w:rsidRPr="00D64B27">
        <w:rPr>
          <w:rFonts w:cs="Trebuchet MS"/>
          <w:b/>
          <w:bCs/>
          <w:noProof/>
          <w:sz w:val="24"/>
          <w:szCs w:val="24"/>
        </w:rPr>
        <w:t xml:space="preserve"> </w:t>
      </w:r>
    </w:p>
    <w:p w14:paraId="6100D94B" w14:textId="77777777" w:rsidR="001B2E0E" w:rsidRPr="00254105" w:rsidRDefault="001B2E0E" w:rsidP="00C201F0">
      <w:pPr>
        <w:ind w:firstLine="360"/>
        <w:jc w:val="both"/>
        <w:rPr>
          <w:rFonts w:ascii="Trebuchet MS" w:hAnsi="Trebuchet MS"/>
          <w:color w:val="000000"/>
          <w:sz w:val="22"/>
          <w:szCs w:val="22"/>
        </w:rPr>
      </w:pPr>
    </w:p>
    <w:p w14:paraId="789CFCCA" w14:textId="77777777" w:rsidR="00886C64" w:rsidRPr="00EE76B2" w:rsidRDefault="00886C64" w:rsidP="00C201F0">
      <w:pPr>
        <w:autoSpaceDE w:val="0"/>
        <w:autoSpaceDN w:val="0"/>
        <w:adjustRightInd w:val="0"/>
        <w:ind w:firstLine="357"/>
        <w:jc w:val="both"/>
        <w:rPr>
          <w:rFonts w:ascii="Trebuchet MS" w:hAnsi="Trebuchet MS"/>
          <w:sz w:val="22"/>
          <w:szCs w:val="22"/>
          <w:lang w:val="fr-FR"/>
        </w:rPr>
      </w:pPr>
      <w:proofErr w:type="spellStart"/>
      <w:r w:rsidRPr="00254105">
        <w:rPr>
          <w:rFonts w:ascii="Trebuchet MS" w:hAnsi="Trebuchet MS"/>
          <w:b/>
          <w:sz w:val="22"/>
          <w:szCs w:val="22"/>
        </w:rPr>
        <w:t>Beneficiarii</w:t>
      </w:r>
      <w:proofErr w:type="spellEnd"/>
      <w:r w:rsidRPr="00254105">
        <w:rPr>
          <w:rFonts w:ascii="Trebuchet MS" w:hAnsi="Trebuchet MS" w:cs="Trebuchet MS"/>
          <w:b/>
          <w:bCs/>
          <w:noProof/>
          <w:sz w:val="22"/>
          <w:szCs w:val="22"/>
          <w:lang w:val="ro-RO"/>
        </w:rPr>
        <w:t xml:space="preserve"> direcți</w:t>
      </w:r>
      <w:r w:rsidRPr="00254105">
        <w:rPr>
          <w:rFonts w:ascii="Trebuchet MS" w:hAnsi="Trebuchet MS" w:cs="Trebuchet MS"/>
          <w:b/>
          <w:bCs/>
          <w:noProof/>
          <w:sz w:val="22"/>
          <w:szCs w:val="22"/>
        </w:rPr>
        <w:t xml:space="preserve"> sunt: </w:t>
      </w:r>
      <w:r w:rsidRPr="00254105">
        <w:rPr>
          <w:rFonts w:ascii="Trebuchet MS" w:hAnsi="Trebuchet MS" w:cs="Calibri"/>
          <w:noProof/>
          <w:sz w:val="22"/>
          <w:szCs w:val="22"/>
        </w:rPr>
        <w:t xml:space="preserve">Comunele și asociațiile acestora, conform legislaţiei naţionale în vigoare. </w:t>
      </w:r>
      <w:proofErr w:type="spellStart"/>
      <w:r w:rsidRPr="00EE76B2">
        <w:rPr>
          <w:rFonts w:ascii="Trebuchet MS" w:hAnsi="Trebuchet MS"/>
          <w:b/>
          <w:sz w:val="22"/>
          <w:szCs w:val="22"/>
          <w:lang w:val="fr-FR"/>
        </w:rPr>
        <w:t>Beneficiarii</w:t>
      </w:r>
      <w:proofErr w:type="spellEnd"/>
      <w:r w:rsidRPr="00254105">
        <w:rPr>
          <w:rFonts w:ascii="Trebuchet MS" w:hAnsi="Trebuchet MS" w:cs="Trebuchet MS"/>
          <w:b/>
          <w:bCs/>
          <w:noProof/>
          <w:sz w:val="22"/>
          <w:szCs w:val="22"/>
          <w:lang w:val="ro-RO"/>
        </w:rPr>
        <w:t xml:space="preserve"> indirecți</w:t>
      </w:r>
      <w:r w:rsidRPr="00EE76B2">
        <w:rPr>
          <w:rFonts w:ascii="Trebuchet MS" w:hAnsi="Trebuchet MS" w:cs="Trebuchet MS"/>
          <w:b/>
          <w:bCs/>
          <w:noProof/>
          <w:sz w:val="22"/>
          <w:szCs w:val="22"/>
          <w:lang w:val="fr-FR"/>
        </w:rPr>
        <w:t xml:space="preserve"> sunt: </w:t>
      </w:r>
      <w:proofErr w:type="spellStart"/>
      <w:r w:rsidRPr="00EE76B2">
        <w:rPr>
          <w:rFonts w:ascii="Trebuchet MS" w:hAnsi="Trebuchet MS"/>
          <w:sz w:val="22"/>
          <w:szCs w:val="22"/>
          <w:lang w:val="fr-FR"/>
        </w:rPr>
        <w:t>locuitorii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zonei</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accesul</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infrastructurile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diversificate</w:t>
      </w:r>
      <w:proofErr w:type="spellEnd"/>
      <w:r w:rsidRPr="00EE76B2">
        <w:rPr>
          <w:rFonts w:ascii="Trebuchet MS" w:hAnsi="Trebuchet MS"/>
          <w:sz w:val="22"/>
          <w:szCs w:val="22"/>
          <w:lang w:val="fr-FR"/>
        </w:rPr>
        <w:t>/</w:t>
      </w:r>
      <w:proofErr w:type="spellStart"/>
      <w:r w:rsidRPr="00EE76B2">
        <w:rPr>
          <w:rFonts w:ascii="Trebuchet MS" w:hAnsi="Trebuchet MS"/>
          <w:sz w:val="22"/>
          <w:szCs w:val="22"/>
          <w:lang w:val="fr-FR"/>
        </w:rPr>
        <w:t>dezvoltate</w:t>
      </w:r>
      <w:proofErr w:type="spellEnd"/>
      <w:r w:rsidRPr="00EE76B2">
        <w:rPr>
          <w:rFonts w:ascii="Trebuchet MS" w:hAnsi="Trebuchet MS"/>
          <w:sz w:val="22"/>
          <w:szCs w:val="22"/>
          <w:lang w:val="fr-FR"/>
        </w:rPr>
        <w:t>.</w:t>
      </w:r>
    </w:p>
    <w:p w14:paraId="399ADCD3" w14:textId="77777777" w:rsidR="001B2E0E" w:rsidRPr="00254105" w:rsidRDefault="00CD31D7">
      <w:pPr>
        <w:ind w:firstLine="360"/>
        <w:jc w:val="both"/>
        <w:rPr>
          <w:rFonts w:ascii="Trebuchet MS" w:hAnsi="Trebuchet MS"/>
          <w:color w:val="0070C0"/>
          <w:sz w:val="22"/>
          <w:szCs w:val="22"/>
        </w:rPr>
      </w:pPr>
      <w:r w:rsidRPr="00254105">
        <w:rPr>
          <w:rFonts w:ascii="Trebuchet MS" w:hAnsi="Trebuchet MS"/>
          <w:color w:val="0070C0"/>
          <w:sz w:val="22"/>
          <w:szCs w:val="22"/>
        </w:rPr>
        <w:t>.</w:t>
      </w:r>
    </w:p>
    <w:p w14:paraId="051665D8" w14:textId="77777777" w:rsidR="008F27E9" w:rsidRPr="00D64B27" w:rsidRDefault="001A7934" w:rsidP="009C474D">
      <w:pPr>
        <w:pStyle w:val="N-Numb1"/>
        <w:spacing w:line="240" w:lineRule="auto"/>
        <w:ind w:left="0"/>
        <w:jc w:val="both"/>
        <w:outlineLvl w:val="2"/>
        <w:rPr>
          <w:rFonts w:cs="Trebuchet MS"/>
          <w:b/>
          <w:bCs/>
          <w:noProof/>
          <w:sz w:val="24"/>
          <w:szCs w:val="24"/>
        </w:rPr>
      </w:pPr>
      <w:bookmarkStart w:id="27" w:name="_Toc116309787"/>
      <w:r>
        <w:rPr>
          <w:rFonts w:cs="Trebuchet MS"/>
          <w:b/>
          <w:bCs/>
          <w:noProof/>
          <w:sz w:val="24"/>
          <w:szCs w:val="24"/>
        </w:rPr>
        <w:t xml:space="preserve">2.1.6. </w:t>
      </w:r>
      <w:bookmarkStart w:id="28" w:name="_Toc499553479"/>
      <w:r w:rsidR="00DC6524" w:rsidRPr="00D64B27">
        <w:rPr>
          <w:rFonts w:cs="Trebuchet MS"/>
          <w:b/>
          <w:bCs/>
          <w:noProof/>
          <w:sz w:val="24"/>
          <w:szCs w:val="24"/>
        </w:rPr>
        <w:t>T</w:t>
      </w:r>
      <w:r w:rsidR="008F27E9" w:rsidRPr="00D64B27">
        <w:rPr>
          <w:rFonts w:cs="Trebuchet MS"/>
          <w:b/>
          <w:bCs/>
          <w:noProof/>
          <w:sz w:val="24"/>
          <w:szCs w:val="24"/>
        </w:rPr>
        <w:t>ip de sprijin</w:t>
      </w:r>
      <w:bookmarkEnd w:id="27"/>
      <w:bookmarkEnd w:id="28"/>
    </w:p>
    <w:p w14:paraId="474DC51E" w14:textId="77777777" w:rsidR="003D6F1B" w:rsidRPr="00254105" w:rsidRDefault="003D6F1B">
      <w:pPr>
        <w:pStyle w:val="N-Numb1"/>
        <w:spacing w:line="240" w:lineRule="auto"/>
        <w:ind w:left="720"/>
        <w:jc w:val="both"/>
        <w:outlineLvl w:val="2"/>
        <w:rPr>
          <w:rFonts w:cs="Trebuchet MS"/>
          <w:bCs/>
          <w:noProof/>
        </w:rPr>
      </w:pPr>
    </w:p>
    <w:p w14:paraId="0D8FEBD7" w14:textId="77777777" w:rsidR="00886C64" w:rsidRPr="00254105" w:rsidRDefault="00886C64">
      <w:pPr>
        <w:pStyle w:val="Listparagraf"/>
        <w:widowControl w:val="0"/>
        <w:overflowPunct w:val="0"/>
        <w:autoSpaceDE w:val="0"/>
        <w:autoSpaceDN w:val="0"/>
        <w:adjustRightInd w:val="0"/>
        <w:ind w:left="426"/>
        <w:jc w:val="both"/>
        <w:rPr>
          <w:rFonts w:ascii="Trebuchet MS" w:hAnsi="Trebuchet MS" w:cs="Trebuchet MS"/>
          <w:noProof/>
          <w:sz w:val="22"/>
          <w:szCs w:val="22"/>
          <w:lang w:val="ro-RO"/>
        </w:rPr>
      </w:pPr>
      <w:r w:rsidRPr="00254105">
        <w:rPr>
          <w:rFonts w:ascii="Trebuchet MS" w:hAnsi="Trebuchet MS" w:cs="Trebuchet MS"/>
          <w:noProof/>
          <w:sz w:val="22"/>
          <w:szCs w:val="22"/>
          <w:lang w:val="ro-RO"/>
        </w:rPr>
        <w:t>•</w:t>
      </w:r>
      <w:r w:rsidRPr="00254105">
        <w:rPr>
          <w:rFonts w:ascii="Trebuchet MS" w:hAnsi="Trebuchet MS" w:cs="Trebuchet MS"/>
          <w:noProof/>
          <w:sz w:val="22"/>
          <w:szCs w:val="22"/>
          <w:lang w:val="ro-RO"/>
        </w:rPr>
        <w:tab/>
        <w:t>Rambursarea costurilor eligibile suportate și plătite efectiv;</w:t>
      </w:r>
    </w:p>
    <w:p w14:paraId="655745B5" w14:textId="77777777" w:rsidR="003D6F1B" w:rsidRPr="00254105" w:rsidRDefault="00886C64">
      <w:pPr>
        <w:pStyle w:val="Listparagraf"/>
        <w:widowControl w:val="0"/>
        <w:overflowPunct w:val="0"/>
        <w:autoSpaceDE w:val="0"/>
        <w:autoSpaceDN w:val="0"/>
        <w:adjustRightInd w:val="0"/>
        <w:ind w:left="426"/>
        <w:jc w:val="both"/>
        <w:rPr>
          <w:rFonts w:ascii="Trebuchet MS" w:hAnsi="Trebuchet MS" w:cs="Trebuchet MS"/>
          <w:noProof/>
          <w:sz w:val="22"/>
          <w:szCs w:val="22"/>
          <w:lang w:val="ro-RO"/>
        </w:rPr>
      </w:pPr>
      <w:r w:rsidRPr="00254105">
        <w:rPr>
          <w:rFonts w:ascii="Trebuchet MS" w:hAnsi="Trebuchet MS" w:cs="Trebuchet MS"/>
          <w:noProof/>
          <w:sz w:val="22"/>
          <w:szCs w:val="22"/>
          <w:lang w:val="ro-RO"/>
        </w:rPr>
        <w:t>•</w:t>
      </w:r>
      <w:r w:rsidRPr="00254105">
        <w:rPr>
          <w:rFonts w:ascii="Trebuchet MS" w:hAnsi="Trebuchet MS" w:cs="Trebuchet MS"/>
          <w:noProof/>
          <w:sz w:val="22"/>
          <w:szCs w:val="22"/>
          <w:lang w:val="ro-RO"/>
        </w:rPr>
        <w:tab/>
        <w:t>Plăți în avans, cu condiția constituirii unei garanții bancare sau a unei garanții echivalente corespunzătoare procentului de 100 % din valoarea avansului, în conformitate cu art. 45 (4) și art. 63 ale Reg. (UE) nr. 1305/2013, numai în cazul proiectelor de investiții;</w:t>
      </w:r>
    </w:p>
    <w:p w14:paraId="601A3035" w14:textId="77777777" w:rsidR="00886C64" w:rsidRPr="00254105" w:rsidRDefault="00886C64">
      <w:pPr>
        <w:pStyle w:val="Listparagraf"/>
        <w:widowControl w:val="0"/>
        <w:overflowPunct w:val="0"/>
        <w:autoSpaceDE w:val="0"/>
        <w:autoSpaceDN w:val="0"/>
        <w:adjustRightInd w:val="0"/>
        <w:ind w:left="426"/>
        <w:jc w:val="both"/>
        <w:rPr>
          <w:rFonts w:ascii="Trebuchet MS" w:hAnsi="Trebuchet MS" w:cs="Trebuchet MS"/>
          <w:b/>
          <w:bCs/>
          <w:noProof/>
          <w:sz w:val="24"/>
          <w:szCs w:val="24"/>
          <w:lang w:val="ro-RO"/>
        </w:rPr>
      </w:pPr>
    </w:p>
    <w:p w14:paraId="67B839F8" w14:textId="77777777" w:rsidR="008F27E9" w:rsidRPr="00D64B27" w:rsidRDefault="009C474D" w:rsidP="009C474D">
      <w:pPr>
        <w:pStyle w:val="N-Numb1"/>
        <w:spacing w:line="240" w:lineRule="auto"/>
        <w:ind w:left="0"/>
        <w:jc w:val="both"/>
        <w:outlineLvl w:val="2"/>
        <w:rPr>
          <w:rFonts w:cs="Trebuchet MS"/>
          <w:b/>
          <w:bCs/>
          <w:noProof/>
          <w:sz w:val="24"/>
          <w:szCs w:val="24"/>
        </w:rPr>
      </w:pPr>
      <w:bookmarkStart w:id="29" w:name="_Toc499553480"/>
      <w:bookmarkStart w:id="30" w:name="_Toc116309788"/>
      <w:r>
        <w:rPr>
          <w:rFonts w:cs="Trebuchet MS"/>
          <w:b/>
          <w:bCs/>
          <w:noProof/>
          <w:sz w:val="24"/>
          <w:szCs w:val="24"/>
        </w:rPr>
        <w:t xml:space="preserve">2.1.7. </w:t>
      </w:r>
      <w:r w:rsidR="008F27E9" w:rsidRPr="00D64B27">
        <w:rPr>
          <w:rFonts w:cs="Trebuchet MS"/>
          <w:b/>
          <w:bCs/>
          <w:noProof/>
          <w:sz w:val="24"/>
          <w:szCs w:val="24"/>
        </w:rPr>
        <w:t>Tipuri de acțiuni: eligibile și neeligibile</w:t>
      </w:r>
      <w:bookmarkEnd w:id="29"/>
      <w:bookmarkEnd w:id="30"/>
      <w:r w:rsidR="008F27E9" w:rsidRPr="00D64B27">
        <w:rPr>
          <w:rFonts w:cs="Trebuchet MS"/>
          <w:b/>
          <w:bCs/>
          <w:noProof/>
          <w:sz w:val="24"/>
          <w:szCs w:val="24"/>
        </w:rPr>
        <w:t xml:space="preserve"> </w:t>
      </w:r>
    </w:p>
    <w:p w14:paraId="2194BB55" w14:textId="77777777" w:rsidR="003D6F1B" w:rsidRPr="00254105" w:rsidRDefault="003D6F1B">
      <w:pPr>
        <w:pStyle w:val="N-Numb1"/>
        <w:spacing w:line="240" w:lineRule="auto"/>
        <w:ind w:left="0"/>
        <w:jc w:val="both"/>
        <w:outlineLvl w:val="2"/>
        <w:rPr>
          <w:rFonts w:cs="Trebuchet MS"/>
          <w:lang w:val="x-none"/>
        </w:rPr>
      </w:pPr>
    </w:p>
    <w:p w14:paraId="61E3765B" w14:textId="77777777" w:rsidR="00886C64" w:rsidRPr="00254105" w:rsidRDefault="00886C64" w:rsidP="00C201F0">
      <w:pPr>
        <w:autoSpaceDE w:val="0"/>
        <w:autoSpaceDN w:val="0"/>
        <w:adjustRightInd w:val="0"/>
        <w:jc w:val="both"/>
        <w:rPr>
          <w:rFonts w:ascii="Trebuchet MS" w:hAnsi="Trebuchet MS" w:cs="Trebuchet MS"/>
          <w:sz w:val="22"/>
          <w:szCs w:val="22"/>
        </w:rPr>
      </w:pPr>
      <w:r w:rsidRPr="00254105">
        <w:rPr>
          <w:rFonts w:ascii="Trebuchet MS" w:hAnsi="Trebuchet MS" w:cs="Trebuchet MS"/>
          <w:b/>
          <w:sz w:val="22"/>
          <w:szCs w:val="22"/>
        </w:rPr>
        <w:t xml:space="preserve">Sunt </w:t>
      </w:r>
      <w:proofErr w:type="spellStart"/>
      <w:r w:rsidRPr="00254105">
        <w:rPr>
          <w:rFonts w:ascii="Trebuchet MS" w:hAnsi="Trebuchet MS" w:cs="Trebuchet MS"/>
          <w:b/>
          <w:sz w:val="22"/>
          <w:szCs w:val="22"/>
        </w:rPr>
        <w:t>sprijinite</w:t>
      </w:r>
      <w:proofErr w:type="spellEnd"/>
      <w:r w:rsidRPr="00254105">
        <w:rPr>
          <w:rFonts w:ascii="Trebuchet MS" w:hAnsi="Trebuchet MS" w:cs="Trebuchet MS"/>
          <w:b/>
          <w:sz w:val="22"/>
          <w:szCs w:val="22"/>
        </w:rPr>
        <w:t xml:space="preserve"> </w:t>
      </w:r>
      <w:proofErr w:type="spellStart"/>
      <w:r w:rsidRPr="00254105">
        <w:rPr>
          <w:rFonts w:ascii="Trebuchet MS" w:hAnsi="Trebuchet MS" w:cs="Trebuchet MS"/>
          <w:b/>
          <w:sz w:val="22"/>
          <w:szCs w:val="22"/>
        </w:rPr>
        <w:t>următoarele</w:t>
      </w:r>
      <w:proofErr w:type="spellEnd"/>
      <w:r w:rsidRPr="00254105">
        <w:rPr>
          <w:rFonts w:ascii="Trebuchet MS" w:hAnsi="Trebuchet MS" w:cs="Trebuchet MS"/>
          <w:b/>
          <w:sz w:val="22"/>
          <w:szCs w:val="22"/>
        </w:rPr>
        <w:t xml:space="preserve"> </w:t>
      </w:r>
      <w:proofErr w:type="spellStart"/>
      <w:r w:rsidRPr="00254105">
        <w:rPr>
          <w:rFonts w:ascii="Trebuchet MS" w:hAnsi="Trebuchet MS" w:cs="Trebuchet MS"/>
          <w:b/>
          <w:sz w:val="22"/>
          <w:szCs w:val="22"/>
        </w:rPr>
        <w:t>acțiuni</w:t>
      </w:r>
      <w:proofErr w:type="spellEnd"/>
      <w:r w:rsidRPr="00254105">
        <w:rPr>
          <w:rFonts w:ascii="Trebuchet MS" w:hAnsi="Trebuchet MS" w:cs="Trebuchet MS"/>
          <w:b/>
          <w:sz w:val="22"/>
          <w:szCs w:val="22"/>
        </w:rPr>
        <w:t xml:space="preserve"> (</w:t>
      </w:r>
      <w:proofErr w:type="spellStart"/>
      <w:r w:rsidRPr="00254105">
        <w:rPr>
          <w:rFonts w:ascii="Trebuchet MS" w:hAnsi="Trebuchet MS" w:cs="Trebuchet MS"/>
          <w:b/>
          <w:sz w:val="22"/>
          <w:szCs w:val="22"/>
        </w:rPr>
        <w:t>eligibile</w:t>
      </w:r>
      <w:proofErr w:type="spellEnd"/>
      <w:r w:rsidRPr="00254105">
        <w:rPr>
          <w:rFonts w:ascii="Trebuchet MS" w:hAnsi="Trebuchet MS" w:cs="Trebuchet MS"/>
          <w:b/>
          <w:sz w:val="22"/>
          <w:szCs w:val="22"/>
        </w:rPr>
        <w:t>):</w:t>
      </w:r>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Construcția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extinderea</w:t>
      </w:r>
      <w:proofErr w:type="spellEnd"/>
      <w:r w:rsidRPr="00254105">
        <w:rPr>
          <w:rFonts w:ascii="Trebuchet MS" w:hAnsi="Trebuchet MS" w:cs="Trebuchet MS"/>
          <w:sz w:val="22"/>
          <w:szCs w:val="22"/>
        </w:rPr>
        <w:t xml:space="preserve"> și/sau </w:t>
      </w:r>
      <w:proofErr w:type="spellStart"/>
      <w:r w:rsidRPr="00254105">
        <w:rPr>
          <w:rFonts w:ascii="Trebuchet MS" w:hAnsi="Trebuchet MS" w:cs="Trebuchet MS"/>
          <w:sz w:val="22"/>
          <w:szCs w:val="22"/>
        </w:rPr>
        <w:t>modernizarea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rețelei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drumuri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interes</w:t>
      </w:r>
      <w:proofErr w:type="spellEnd"/>
      <w:r w:rsidRPr="00254105">
        <w:rPr>
          <w:rFonts w:ascii="Trebuchet MS" w:hAnsi="Trebuchet MS" w:cs="Trebuchet MS"/>
          <w:sz w:val="22"/>
          <w:szCs w:val="22"/>
        </w:rPr>
        <w:t xml:space="preserve"> local, cu </w:t>
      </w:r>
      <w:proofErr w:type="spellStart"/>
      <w:r w:rsidRPr="00254105">
        <w:rPr>
          <w:rFonts w:ascii="Trebuchet MS" w:hAnsi="Trebuchet MS" w:cs="Trebuchet MS"/>
          <w:sz w:val="22"/>
          <w:szCs w:val="22"/>
        </w:rPr>
        <w:t>condiția</w:t>
      </w:r>
      <w:proofErr w:type="spellEnd"/>
      <w:r w:rsidRPr="00254105">
        <w:rPr>
          <w:rFonts w:ascii="Trebuchet MS" w:hAnsi="Trebuchet MS" w:cs="Trebuchet MS"/>
          <w:sz w:val="22"/>
          <w:szCs w:val="22"/>
        </w:rPr>
        <w:t xml:space="preserve"> ca </w:t>
      </w:r>
      <w:proofErr w:type="spellStart"/>
      <w:r w:rsidRPr="00254105">
        <w:rPr>
          <w:rFonts w:ascii="Trebuchet MS" w:hAnsi="Trebuchet MS" w:cs="Trebuchet MS"/>
          <w:sz w:val="22"/>
          <w:szCs w:val="22"/>
        </w:rPr>
        <w:t>operațiunile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relevante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să</w:t>
      </w:r>
      <w:proofErr w:type="spellEnd"/>
      <w:r w:rsidRPr="00254105">
        <w:rPr>
          <w:rFonts w:ascii="Trebuchet MS" w:hAnsi="Trebuchet MS" w:cs="Trebuchet MS"/>
          <w:sz w:val="22"/>
          <w:szCs w:val="22"/>
        </w:rPr>
        <w:t xml:space="preserve"> fie </w:t>
      </w:r>
      <w:proofErr w:type="spellStart"/>
      <w:r w:rsidRPr="00254105">
        <w:rPr>
          <w:rFonts w:ascii="Trebuchet MS" w:hAnsi="Trebuchet MS" w:cs="Trebuchet MS"/>
          <w:sz w:val="22"/>
          <w:szCs w:val="22"/>
        </w:rPr>
        <w:t>implementate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conformitate</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planurile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dezvoltare</w:t>
      </w:r>
      <w:proofErr w:type="spellEnd"/>
      <w:r w:rsidRPr="00254105">
        <w:rPr>
          <w:rFonts w:ascii="Trebuchet MS" w:hAnsi="Trebuchet MS" w:cs="Trebuchet MS"/>
          <w:sz w:val="22"/>
          <w:szCs w:val="22"/>
        </w:rPr>
        <w:t xml:space="preserve"> a </w:t>
      </w:r>
      <w:proofErr w:type="spellStart"/>
      <w:r w:rsidRPr="00254105">
        <w:rPr>
          <w:rFonts w:ascii="Trebuchet MS" w:hAnsi="Trebuchet MS" w:cs="Trebuchet MS"/>
          <w:sz w:val="22"/>
          <w:szCs w:val="22"/>
        </w:rPr>
        <w:t>satelor</w:t>
      </w:r>
      <w:proofErr w:type="spellEnd"/>
      <w:r w:rsidRPr="00254105">
        <w:rPr>
          <w:rFonts w:ascii="Trebuchet MS" w:hAnsi="Trebuchet MS" w:cs="Trebuchet MS"/>
          <w:sz w:val="22"/>
          <w:szCs w:val="22"/>
        </w:rPr>
        <w:t xml:space="preserve"> și a </w:t>
      </w:r>
      <w:proofErr w:type="spellStart"/>
      <w:r w:rsidRPr="00254105">
        <w:rPr>
          <w:rFonts w:ascii="Trebuchet MS" w:hAnsi="Trebuchet MS" w:cs="Trebuchet MS"/>
          <w:sz w:val="22"/>
          <w:szCs w:val="22"/>
        </w:rPr>
        <w:t>serviciilor</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bază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oferite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acestea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acolo</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unde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există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asemenea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planuri</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să</w:t>
      </w:r>
      <w:proofErr w:type="spellEnd"/>
      <w:r w:rsidRPr="00254105">
        <w:rPr>
          <w:rFonts w:ascii="Trebuchet MS" w:hAnsi="Trebuchet MS" w:cs="Trebuchet MS"/>
          <w:sz w:val="22"/>
          <w:szCs w:val="22"/>
        </w:rPr>
        <w:t xml:space="preserve"> fie </w:t>
      </w:r>
      <w:proofErr w:type="spellStart"/>
      <w:r w:rsidRPr="00254105">
        <w:rPr>
          <w:rFonts w:ascii="Trebuchet MS" w:hAnsi="Trebuchet MS" w:cs="Trebuchet MS"/>
          <w:sz w:val="22"/>
          <w:szCs w:val="22"/>
        </w:rPr>
        <w:t>coerente</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orice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strategie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dezvoltare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locală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relevantă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generale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ocazionate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cheltuielile</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construcția</w:t>
      </w:r>
      <w:proofErr w:type="spellEnd"/>
      <w:r w:rsidRPr="00254105">
        <w:rPr>
          <w:rFonts w:ascii="Trebuchet MS" w:hAnsi="Trebuchet MS" w:cs="Trebuchet MS"/>
          <w:sz w:val="22"/>
          <w:szCs w:val="22"/>
        </w:rPr>
        <w:t xml:space="preserve"> sau </w:t>
      </w:r>
      <w:proofErr w:type="spellStart"/>
      <w:r w:rsidRPr="00254105">
        <w:rPr>
          <w:rFonts w:ascii="Trebuchet MS" w:hAnsi="Trebuchet MS" w:cs="Trebuchet MS"/>
          <w:sz w:val="22"/>
          <w:szCs w:val="22"/>
        </w:rPr>
        <w:t>renovarea</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bunuri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imobile</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achiziționarea</w:t>
      </w:r>
      <w:proofErr w:type="spellEnd"/>
      <w:r w:rsidRPr="00254105">
        <w:rPr>
          <w:rFonts w:ascii="Trebuchet MS" w:hAnsi="Trebuchet MS" w:cs="Trebuchet MS"/>
          <w:sz w:val="22"/>
          <w:szCs w:val="22"/>
        </w:rPr>
        <w:t xml:space="preserve"> sau </w:t>
      </w:r>
      <w:proofErr w:type="spellStart"/>
      <w:r w:rsidRPr="00254105">
        <w:rPr>
          <w:rFonts w:ascii="Trebuchet MS" w:hAnsi="Trebuchet MS" w:cs="Trebuchet MS"/>
          <w:sz w:val="22"/>
          <w:szCs w:val="22"/>
        </w:rPr>
        <w:t>cumpărarea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prin</w:t>
      </w:r>
      <w:proofErr w:type="spellEnd"/>
      <w:r w:rsidRPr="00254105">
        <w:rPr>
          <w:rFonts w:ascii="Trebuchet MS" w:hAnsi="Trebuchet MS" w:cs="Trebuchet MS"/>
          <w:sz w:val="22"/>
          <w:szCs w:val="22"/>
        </w:rPr>
        <w:t xml:space="preserve"> leasing de </w:t>
      </w:r>
      <w:proofErr w:type="spellStart"/>
      <w:r w:rsidRPr="00254105">
        <w:rPr>
          <w:rFonts w:ascii="Trebuchet MS" w:hAnsi="Trebuchet MS" w:cs="Trebuchet MS"/>
          <w:sz w:val="22"/>
          <w:szCs w:val="22"/>
        </w:rPr>
        <w:t>mașini</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echipamente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noi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limita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valorii</w:t>
      </w:r>
      <w:proofErr w:type="spellEnd"/>
      <w:r w:rsidRPr="00254105">
        <w:rPr>
          <w:rFonts w:ascii="Trebuchet MS" w:hAnsi="Trebuchet MS" w:cs="Trebuchet MS"/>
          <w:sz w:val="22"/>
          <w:szCs w:val="22"/>
        </w:rPr>
        <w:t xml:space="preserve"> pe </w:t>
      </w:r>
      <w:proofErr w:type="spellStart"/>
      <w:r w:rsidRPr="00254105">
        <w:rPr>
          <w:rFonts w:ascii="Trebuchet MS" w:hAnsi="Trebuchet MS" w:cs="Trebuchet MS"/>
          <w:sz w:val="22"/>
          <w:szCs w:val="22"/>
        </w:rPr>
        <w:t>piață</w:t>
      </w:r>
      <w:proofErr w:type="spellEnd"/>
      <w:r w:rsidRPr="00254105">
        <w:rPr>
          <w:rFonts w:ascii="Trebuchet MS" w:hAnsi="Trebuchet MS" w:cs="Trebuchet MS"/>
          <w:sz w:val="22"/>
          <w:szCs w:val="22"/>
        </w:rPr>
        <w:t xml:space="preserve"> a </w:t>
      </w:r>
      <w:proofErr w:type="spellStart"/>
      <w:r w:rsidRPr="00254105">
        <w:rPr>
          <w:rFonts w:ascii="Trebuchet MS" w:hAnsi="Trebuchet MS" w:cs="Trebuchet MS"/>
          <w:sz w:val="22"/>
          <w:szCs w:val="22"/>
        </w:rPr>
        <w:t>activului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Onorariile</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arhitecți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ingineri</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consultanți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onorariile</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consiliere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durabilitatea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economică</w:t>
      </w:r>
      <w:proofErr w:type="spellEnd"/>
      <w:r w:rsidRPr="00254105">
        <w:rPr>
          <w:rFonts w:ascii="Trebuchet MS" w:hAnsi="Trebuchet MS" w:cs="Trebuchet MS"/>
          <w:sz w:val="22"/>
          <w:szCs w:val="22"/>
        </w:rPr>
        <w:t xml:space="preserve"> și de </w:t>
      </w:r>
      <w:proofErr w:type="spellStart"/>
      <w:r w:rsidRPr="00254105">
        <w:rPr>
          <w:rFonts w:ascii="Trebuchet MS" w:hAnsi="Trebuchet MS" w:cs="Trebuchet MS"/>
          <w:sz w:val="22"/>
          <w:szCs w:val="22"/>
        </w:rPr>
        <w:t>mediu</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inclusiv</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studiile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fezabilitate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vor</w:t>
      </w:r>
      <w:proofErr w:type="spellEnd"/>
      <w:r w:rsidRPr="00254105">
        <w:rPr>
          <w:rFonts w:ascii="Trebuchet MS" w:hAnsi="Trebuchet MS" w:cs="Trebuchet MS"/>
          <w:sz w:val="22"/>
          <w:szCs w:val="22"/>
        </w:rPr>
        <w:t xml:space="preserve"> fi </w:t>
      </w:r>
      <w:proofErr w:type="spellStart"/>
      <w:r w:rsidRPr="00254105">
        <w:rPr>
          <w:rFonts w:ascii="Trebuchet MS" w:hAnsi="Trebuchet MS" w:cs="Trebuchet MS"/>
          <w:sz w:val="22"/>
          <w:szCs w:val="22"/>
        </w:rPr>
        <w:t>realizate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limita</w:t>
      </w:r>
      <w:proofErr w:type="spellEnd"/>
      <w:r w:rsidRPr="00254105">
        <w:rPr>
          <w:rFonts w:ascii="Trebuchet MS" w:hAnsi="Trebuchet MS" w:cs="Trebuchet MS"/>
          <w:sz w:val="22"/>
          <w:szCs w:val="22"/>
        </w:rPr>
        <w:t xml:space="preserve"> a 10% din </w:t>
      </w:r>
      <w:proofErr w:type="spellStart"/>
      <w:r w:rsidRPr="00254105">
        <w:rPr>
          <w:rFonts w:ascii="Trebuchet MS" w:hAnsi="Trebuchet MS" w:cs="Trebuchet MS"/>
          <w:sz w:val="22"/>
          <w:szCs w:val="22"/>
        </w:rPr>
        <w:t>totalul</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cheltuielilor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eligibile</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proiectele</w:t>
      </w:r>
      <w:proofErr w:type="spellEnd"/>
      <w:r w:rsidRPr="00254105">
        <w:rPr>
          <w:rFonts w:ascii="Trebuchet MS" w:hAnsi="Trebuchet MS" w:cs="Trebuchet MS"/>
          <w:sz w:val="22"/>
          <w:szCs w:val="22"/>
        </w:rPr>
        <w:t xml:space="preserve"> care </w:t>
      </w:r>
      <w:proofErr w:type="spellStart"/>
      <w:r w:rsidRPr="00254105">
        <w:rPr>
          <w:rFonts w:ascii="Trebuchet MS" w:hAnsi="Trebuchet MS" w:cs="Trebuchet MS"/>
          <w:sz w:val="22"/>
          <w:szCs w:val="22"/>
        </w:rPr>
        <w:t>prevăd</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construcții</w:t>
      </w:r>
      <w:proofErr w:type="spellEnd"/>
      <w:r w:rsidRPr="00254105">
        <w:rPr>
          <w:rFonts w:ascii="Trebuchet MS" w:hAnsi="Trebuchet MS" w:cs="Trebuchet MS"/>
          <w:sz w:val="22"/>
          <w:szCs w:val="22"/>
        </w:rPr>
        <w:t xml:space="preserve"> - </w:t>
      </w:r>
      <w:proofErr w:type="spellStart"/>
      <w:r w:rsidRPr="00254105">
        <w:rPr>
          <w:rFonts w:ascii="Trebuchet MS" w:hAnsi="Trebuchet MS" w:cs="Trebuchet MS"/>
          <w:sz w:val="22"/>
          <w:szCs w:val="22"/>
        </w:rPr>
        <w:t>montaj</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limita</w:t>
      </w:r>
      <w:proofErr w:type="spellEnd"/>
      <w:r w:rsidRPr="00254105">
        <w:rPr>
          <w:rFonts w:ascii="Trebuchet MS" w:hAnsi="Trebuchet MS" w:cs="Trebuchet MS"/>
          <w:sz w:val="22"/>
          <w:szCs w:val="22"/>
        </w:rPr>
        <w:t xml:space="preserve"> a 5% pentru </w:t>
      </w:r>
      <w:proofErr w:type="spellStart"/>
      <w:r w:rsidRPr="00254105">
        <w:rPr>
          <w:rFonts w:ascii="Trebuchet MS" w:hAnsi="Trebuchet MS" w:cs="Trebuchet MS"/>
          <w:sz w:val="22"/>
          <w:szCs w:val="22"/>
        </w:rPr>
        <w:t>proiectele</w:t>
      </w:r>
      <w:proofErr w:type="spellEnd"/>
      <w:r w:rsidRPr="00254105">
        <w:rPr>
          <w:rFonts w:ascii="Trebuchet MS" w:hAnsi="Trebuchet MS" w:cs="Trebuchet MS"/>
          <w:sz w:val="22"/>
          <w:szCs w:val="22"/>
        </w:rPr>
        <w:t xml:space="preserve"> care </w:t>
      </w:r>
      <w:proofErr w:type="spellStart"/>
      <w:r w:rsidRPr="00254105">
        <w:rPr>
          <w:rFonts w:ascii="Trebuchet MS" w:hAnsi="Trebuchet MS" w:cs="Trebuchet MS"/>
          <w:sz w:val="22"/>
          <w:szCs w:val="22"/>
        </w:rPr>
        <w:t>prevăd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simpla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achiziție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bunuri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Cheltuielile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generale</w:t>
      </w:r>
      <w:proofErr w:type="spellEnd"/>
      <w:r w:rsidRPr="00254105">
        <w:rPr>
          <w:rFonts w:ascii="Trebuchet MS" w:hAnsi="Trebuchet MS" w:cs="Trebuchet MS"/>
          <w:sz w:val="22"/>
          <w:szCs w:val="22"/>
        </w:rPr>
        <w:t xml:space="preserve"> ale </w:t>
      </w:r>
      <w:proofErr w:type="spellStart"/>
      <w:r w:rsidRPr="00254105">
        <w:rPr>
          <w:rFonts w:ascii="Trebuchet MS" w:hAnsi="Trebuchet MS" w:cs="Trebuchet MS"/>
          <w:sz w:val="22"/>
          <w:szCs w:val="22"/>
        </w:rPr>
        <w:t>proiectului</w:t>
      </w:r>
      <w:proofErr w:type="spellEnd"/>
      <w:r w:rsidRPr="00254105">
        <w:rPr>
          <w:rFonts w:ascii="Trebuchet MS" w:hAnsi="Trebuchet MS" w:cs="Trebuchet MS"/>
          <w:sz w:val="22"/>
          <w:szCs w:val="22"/>
        </w:rPr>
        <w:t xml:space="preserve"> sunt: </w:t>
      </w:r>
      <w:proofErr w:type="spellStart"/>
      <w:r w:rsidRPr="00254105">
        <w:rPr>
          <w:rFonts w:ascii="Trebuchet MS" w:hAnsi="Trebuchet MS" w:cs="Trebuchet MS"/>
          <w:sz w:val="22"/>
          <w:szCs w:val="22"/>
        </w:rPr>
        <w:t>Cheltuieli</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consultanță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proiectare</w:t>
      </w:r>
      <w:proofErr w:type="spellEnd"/>
      <w:r w:rsidRPr="00254105">
        <w:rPr>
          <w:rFonts w:ascii="Trebuchet MS" w:hAnsi="Trebuchet MS" w:cs="Trebuchet MS"/>
          <w:sz w:val="22"/>
          <w:szCs w:val="22"/>
        </w:rPr>
        <w:t xml:space="preserve">, monitorizare și management, </w:t>
      </w:r>
      <w:proofErr w:type="spellStart"/>
      <w:r w:rsidRPr="00254105">
        <w:rPr>
          <w:rFonts w:ascii="Trebuchet MS" w:hAnsi="Trebuchet MS" w:cs="Trebuchet MS"/>
          <w:sz w:val="22"/>
          <w:szCs w:val="22"/>
        </w:rPr>
        <w:t>inclusiv</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onorariile</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consultanta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durabilitatea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economică</w:t>
      </w:r>
      <w:proofErr w:type="spellEnd"/>
      <w:r w:rsidRPr="00254105">
        <w:rPr>
          <w:rFonts w:ascii="Trebuchet MS" w:hAnsi="Trebuchet MS" w:cs="Trebuchet MS"/>
          <w:sz w:val="22"/>
          <w:szCs w:val="22"/>
        </w:rPr>
        <w:t xml:space="preserve"> și de </w:t>
      </w:r>
      <w:proofErr w:type="spellStart"/>
      <w:r w:rsidRPr="00254105">
        <w:rPr>
          <w:rFonts w:ascii="Trebuchet MS" w:hAnsi="Trebuchet MS" w:cs="Trebuchet MS"/>
          <w:sz w:val="22"/>
          <w:szCs w:val="22"/>
        </w:rPr>
        <w:t>mediu</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Taxele</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eliberarea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certificatelor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potrivit</w:t>
      </w:r>
      <w:proofErr w:type="spellEnd"/>
      <w:r w:rsidRPr="00254105">
        <w:rPr>
          <w:rFonts w:ascii="Trebuchet MS" w:hAnsi="Trebuchet MS" w:cs="Trebuchet MS"/>
          <w:sz w:val="22"/>
          <w:szCs w:val="22"/>
        </w:rPr>
        <w:t xml:space="preserve"> art.45 din </w:t>
      </w:r>
      <w:proofErr w:type="spellStart"/>
      <w:r w:rsidRPr="00254105">
        <w:rPr>
          <w:rFonts w:ascii="Trebuchet MS" w:hAnsi="Trebuchet MS" w:cs="Trebuchet MS"/>
          <w:sz w:val="22"/>
          <w:szCs w:val="22"/>
        </w:rPr>
        <w:t>Regulamentul</w:t>
      </w:r>
      <w:proofErr w:type="spellEnd"/>
      <w:r w:rsidRPr="00254105">
        <w:rPr>
          <w:rFonts w:ascii="Trebuchet MS" w:hAnsi="Trebuchet MS" w:cs="Trebuchet MS"/>
          <w:sz w:val="22"/>
          <w:szCs w:val="22"/>
        </w:rPr>
        <w:t xml:space="preserve"> (UE) nr.1305/2013, precum şi </w:t>
      </w:r>
      <w:proofErr w:type="spellStart"/>
      <w:r w:rsidRPr="00254105">
        <w:rPr>
          <w:rFonts w:ascii="Trebuchet MS" w:hAnsi="Trebuchet MS" w:cs="Trebuchet MS"/>
          <w:sz w:val="22"/>
          <w:szCs w:val="22"/>
        </w:rPr>
        <w:t>cele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obţinerea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avizelor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acordurilor</w:t>
      </w:r>
      <w:proofErr w:type="spellEnd"/>
      <w:r w:rsidRPr="00254105">
        <w:rPr>
          <w:rFonts w:ascii="Trebuchet MS" w:hAnsi="Trebuchet MS" w:cs="Trebuchet MS"/>
          <w:sz w:val="22"/>
          <w:szCs w:val="22"/>
        </w:rPr>
        <w:t xml:space="preserve"> şi </w:t>
      </w:r>
      <w:proofErr w:type="spellStart"/>
      <w:r w:rsidRPr="00254105">
        <w:rPr>
          <w:rFonts w:ascii="Trebuchet MS" w:hAnsi="Trebuchet MS" w:cs="Trebuchet MS"/>
          <w:sz w:val="22"/>
          <w:szCs w:val="22"/>
        </w:rPr>
        <w:t>autorizaţiilor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necesare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implementării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proiectelor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prevăzute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legislaţia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naţională</w:t>
      </w:r>
      <w:proofErr w:type="spellEnd"/>
      <w:r w:rsidRPr="00254105">
        <w:rPr>
          <w:rFonts w:ascii="Trebuchet MS" w:hAnsi="Trebuchet MS" w:cs="Trebuchet MS"/>
          <w:sz w:val="22"/>
          <w:szCs w:val="22"/>
        </w:rPr>
        <w:t xml:space="preserve">. </w:t>
      </w:r>
    </w:p>
    <w:p w14:paraId="6E407006" w14:textId="77777777" w:rsidR="004F52DB" w:rsidRPr="00254105" w:rsidRDefault="00886C64" w:rsidP="00C201F0">
      <w:pPr>
        <w:autoSpaceDE w:val="0"/>
        <w:autoSpaceDN w:val="0"/>
        <w:adjustRightInd w:val="0"/>
        <w:jc w:val="both"/>
        <w:rPr>
          <w:rFonts w:ascii="Trebuchet MS" w:hAnsi="Trebuchet MS" w:cs="Trebuchet MS"/>
          <w:sz w:val="22"/>
          <w:szCs w:val="22"/>
        </w:rPr>
      </w:pPr>
      <w:proofErr w:type="spellStart"/>
      <w:r w:rsidRPr="00254105">
        <w:rPr>
          <w:rFonts w:ascii="Trebuchet MS" w:hAnsi="Trebuchet MS" w:cs="Trebuchet MS"/>
          <w:sz w:val="22"/>
          <w:szCs w:val="22"/>
        </w:rPr>
        <w:t>Cheltuielile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generale</w:t>
      </w:r>
      <w:proofErr w:type="spellEnd"/>
      <w:r w:rsidRPr="00254105">
        <w:rPr>
          <w:rFonts w:ascii="Trebuchet MS" w:hAnsi="Trebuchet MS" w:cs="Trebuchet MS"/>
          <w:sz w:val="22"/>
          <w:szCs w:val="22"/>
        </w:rPr>
        <w:t xml:space="preserve"> ale </w:t>
      </w:r>
      <w:proofErr w:type="spellStart"/>
      <w:r w:rsidRPr="00254105">
        <w:rPr>
          <w:rFonts w:ascii="Trebuchet MS" w:hAnsi="Trebuchet MS" w:cs="Trebuchet MS"/>
          <w:sz w:val="22"/>
          <w:szCs w:val="22"/>
        </w:rPr>
        <w:t>proiectului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inclusiv</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efectuate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înaintea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aprobării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finanţării</w:t>
      </w:r>
      <w:proofErr w:type="spellEnd"/>
      <w:r w:rsidRPr="00254105">
        <w:rPr>
          <w:rFonts w:ascii="Trebuchet MS" w:hAnsi="Trebuchet MS" w:cs="Trebuchet MS"/>
          <w:sz w:val="22"/>
          <w:szCs w:val="22"/>
        </w:rPr>
        <w:t xml:space="preserve">, sunt </w:t>
      </w:r>
      <w:proofErr w:type="spellStart"/>
      <w:r w:rsidRPr="00254105">
        <w:rPr>
          <w:rFonts w:ascii="Trebuchet MS" w:hAnsi="Trebuchet MS" w:cs="Trebuchet MS"/>
          <w:sz w:val="22"/>
          <w:szCs w:val="22"/>
        </w:rPr>
        <w:t>eligibile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dacă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respectă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prevederile</w:t>
      </w:r>
      <w:proofErr w:type="spellEnd"/>
      <w:r w:rsidRPr="00254105">
        <w:rPr>
          <w:rFonts w:ascii="Trebuchet MS" w:hAnsi="Trebuchet MS" w:cs="Trebuchet MS"/>
          <w:sz w:val="22"/>
          <w:szCs w:val="22"/>
        </w:rPr>
        <w:t xml:space="preserve"> art.45 din </w:t>
      </w:r>
      <w:proofErr w:type="spellStart"/>
      <w:r w:rsidRPr="00254105">
        <w:rPr>
          <w:rFonts w:ascii="Trebuchet MS" w:hAnsi="Trebuchet MS" w:cs="Trebuchet MS"/>
          <w:sz w:val="22"/>
          <w:szCs w:val="22"/>
        </w:rPr>
        <w:t>Regulamentul</w:t>
      </w:r>
      <w:proofErr w:type="spellEnd"/>
      <w:r w:rsidRPr="00254105">
        <w:rPr>
          <w:rFonts w:ascii="Trebuchet MS" w:hAnsi="Trebuchet MS" w:cs="Trebuchet MS"/>
          <w:sz w:val="22"/>
          <w:szCs w:val="22"/>
        </w:rPr>
        <w:t xml:space="preserve"> (UE) nr.1305 / 2013 şi </w:t>
      </w:r>
      <w:proofErr w:type="spellStart"/>
      <w:r w:rsidRPr="00254105">
        <w:rPr>
          <w:rFonts w:ascii="Trebuchet MS" w:hAnsi="Trebuchet MS" w:cs="Trebuchet MS"/>
          <w:sz w:val="22"/>
          <w:szCs w:val="22"/>
        </w:rPr>
        <w:t>îndeplinesc</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următoarele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condiții</w:t>
      </w:r>
      <w:proofErr w:type="spellEnd"/>
      <w:r w:rsidRPr="00254105">
        <w:rPr>
          <w:rFonts w:ascii="Trebuchet MS" w:hAnsi="Trebuchet MS" w:cs="Trebuchet MS"/>
          <w:sz w:val="22"/>
          <w:szCs w:val="22"/>
        </w:rPr>
        <w:t xml:space="preserve">: sunt </w:t>
      </w:r>
      <w:proofErr w:type="spellStart"/>
      <w:r w:rsidRPr="00254105">
        <w:rPr>
          <w:rFonts w:ascii="Trebuchet MS" w:hAnsi="Trebuchet MS" w:cs="Trebuchet MS"/>
          <w:sz w:val="22"/>
          <w:szCs w:val="22"/>
        </w:rPr>
        <w:t>prevăzute</w:t>
      </w:r>
      <w:proofErr w:type="spellEnd"/>
      <w:r w:rsidRPr="00254105">
        <w:rPr>
          <w:rFonts w:ascii="Trebuchet MS" w:hAnsi="Trebuchet MS" w:cs="Trebuchet MS"/>
          <w:sz w:val="22"/>
          <w:szCs w:val="22"/>
        </w:rPr>
        <w:t xml:space="preserve"> sau </w:t>
      </w:r>
      <w:proofErr w:type="spellStart"/>
      <w:r w:rsidRPr="00254105">
        <w:rPr>
          <w:rFonts w:ascii="Trebuchet MS" w:hAnsi="Trebuchet MS" w:cs="Trebuchet MS"/>
          <w:sz w:val="22"/>
          <w:szCs w:val="22"/>
        </w:rPr>
        <w:t>rezultă</w:t>
      </w:r>
      <w:proofErr w:type="spellEnd"/>
      <w:r w:rsidRPr="00254105">
        <w:rPr>
          <w:rFonts w:ascii="Trebuchet MS" w:hAnsi="Trebuchet MS" w:cs="Trebuchet MS"/>
          <w:sz w:val="22"/>
          <w:szCs w:val="22"/>
        </w:rPr>
        <w:t xml:space="preserve"> din </w:t>
      </w:r>
      <w:proofErr w:type="spellStart"/>
      <w:r w:rsidRPr="00254105">
        <w:rPr>
          <w:rFonts w:ascii="Trebuchet MS" w:hAnsi="Trebuchet MS" w:cs="Trebuchet MS"/>
          <w:sz w:val="22"/>
          <w:szCs w:val="22"/>
        </w:rPr>
        <w:t>aplicarea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legislației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vederea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obținerii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avize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acorduri</w:t>
      </w:r>
      <w:proofErr w:type="spellEnd"/>
      <w:r w:rsidRPr="00254105">
        <w:rPr>
          <w:rFonts w:ascii="Trebuchet MS" w:hAnsi="Trebuchet MS" w:cs="Trebuchet MS"/>
          <w:sz w:val="22"/>
          <w:szCs w:val="22"/>
        </w:rPr>
        <w:t xml:space="preserve"> şi </w:t>
      </w:r>
      <w:proofErr w:type="spellStart"/>
      <w:r w:rsidRPr="00254105">
        <w:rPr>
          <w:rFonts w:ascii="Trebuchet MS" w:hAnsi="Trebuchet MS" w:cs="Trebuchet MS"/>
          <w:sz w:val="22"/>
          <w:szCs w:val="22"/>
        </w:rPr>
        <w:t>autorizații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necesare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implementării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activităților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eligibile</w:t>
      </w:r>
      <w:proofErr w:type="spellEnd"/>
      <w:r w:rsidRPr="00254105">
        <w:rPr>
          <w:rFonts w:ascii="Trebuchet MS" w:hAnsi="Trebuchet MS" w:cs="Trebuchet MS"/>
          <w:sz w:val="22"/>
          <w:szCs w:val="22"/>
        </w:rPr>
        <w:t xml:space="preserve"> ale </w:t>
      </w:r>
      <w:proofErr w:type="spellStart"/>
      <w:r w:rsidRPr="00254105">
        <w:rPr>
          <w:rFonts w:ascii="Trebuchet MS" w:hAnsi="Trebuchet MS" w:cs="Trebuchet MS"/>
          <w:sz w:val="22"/>
          <w:szCs w:val="22"/>
        </w:rPr>
        <w:t>operațiunii</w:t>
      </w:r>
      <w:proofErr w:type="spellEnd"/>
      <w:r w:rsidRPr="00254105">
        <w:rPr>
          <w:rFonts w:ascii="Trebuchet MS" w:hAnsi="Trebuchet MS" w:cs="Trebuchet MS"/>
          <w:sz w:val="22"/>
          <w:szCs w:val="22"/>
        </w:rPr>
        <w:t xml:space="preserve"> sau </w:t>
      </w:r>
      <w:proofErr w:type="spellStart"/>
      <w:r w:rsidRPr="00254105">
        <w:rPr>
          <w:rFonts w:ascii="Trebuchet MS" w:hAnsi="Trebuchet MS" w:cs="Trebuchet MS"/>
          <w:sz w:val="22"/>
          <w:szCs w:val="22"/>
        </w:rPr>
        <w:t>rezultă</w:t>
      </w:r>
      <w:proofErr w:type="spellEnd"/>
      <w:r w:rsidRPr="00254105">
        <w:rPr>
          <w:rFonts w:ascii="Trebuchet MS" w:hAnsi="Trebuchet MS" w:cs="Trebuchet MS"/>
          <w:sz w:val="22"/>
          <w:szCs w:val="22"/>
        </w:rPr>
        <w:t xml:space="preserve"> din </w:t>
      </w:r>
      <w:proofErr w:type="spellStart"/>
      <w:r w:rsidRPr="00254105">
        <w:rPr>
          <w:rFonts w:ascii="Trebuchet MS" w:hAnsi="Trebuchet MS" w:cs="Trebuchet MS"/>
          <w:sz w:val="22"/>
          <w:szCs w:val="22"/>
        </w:rPr>
        <w:t>cerințele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minime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lastRenderedPageBreak/>
        <w:t>impuse</w:t>
      </w:r>
      <w:proofErr w:type="spellEnd"/>
      <w:r w:rsidRPr="00254105">
        <w:rPr>
          <w:rFonts w:ascii="Trebuchet MS" w:hAnsi="Trebuchet MS" w:cs="Trebuchet MS"/>
          <w:sz w:val="22"/>
          <w:szCs w:val="22"/>
        </w:rPr>
        <w:t xml:space="preserve"> de PNDR 2014 - 2020; sunt </w:t>
      </w:r>
      <w:proofErr w:type="spellStart"/>
      <w:r w:rsidRPr="00254105">
        <w:rPr>
          <w:rFonts w:ascii="Trebuchet MS" w:hAnsi="Trebuchet MS" w:cs="Trebuchet MS"/>
          <w:sz w:val="22"/>
          <w:szCs w:val="22"/>
        </w:rPr>
        <w:t>aferente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după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caz</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unor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studii</w:t>
      </w:r>
      <w:proofErr w:type="spellEnd"/>
      <w:r w:rsidRPr="00254105">
        <w:rPr>
          <w:rFonts w:ascii="Trebuchet MS" w:hAnsi="Trebuchet MS" w:cs="Trebuchet MS"/>
          <w:sz w:val="22"/>
          <w:szCs w:val="22"/>
        </w:rPr>
        <w:t xml:space="preserve"> şi/sau </w:t>
      </w:r>
      <w:proofErr w:type="spellStart"/>
      <w:r w:rsidRPr="00254105">
        <w:rPr>
          <w:rFonts w:ascii="Trebuchet MS" w:hAnsi="Trebuchet MS" w:cs="Trebuchet MS"/>
          <w:sz w:val="22"/>
          <w:szCs w:val="22"/>
        </w:rPr>
        <w:t>analize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durabilitatea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economică</w:t>
      </w:r>
      <w:proofErr w:type="spellEnd"/>
      <w:r w:rsidRPr="00254105">
        <w:rPr>
          <w:rFonts w:ascii="Trebuchet MS" w:hAnsi="Trebuchet MS" w:cs="Trebuchet MS"/>
          <w:sz w:val="22"/>
          <w:szCs w:val="22"/>
        </w:rPr>
        <w:t xml:space="preserve"> și de </w:t>
      </w:r>
      <w:proofErr w:type="spellStart"/>
      <w:r w:rsidRPr="00254105">
        <w:rPr>
          <w:rFonts w:ascii="Trebuchet MS" w:hAnsi="Trebuchet MS" w:cs="Trebuchet MS"/>
          <w:sz w:val="22"/>
          <w:szCs w:val="22"/>
        </w:rPr>
        <w:t>mediu</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studiu</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fezabilitate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proiect</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tehnic</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documentație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avizare</w:t>
      </w:r>
      <w:proofErr w:type="spellEnd"/>
      <w:r w:rsidRPr="00254105">
        <w:rPr>
          <w:rFonts w:ascii="Trebuchet MS" w:hAnsi="Trebuchet MS" w:cs="Trebuchet MS"/>
          <w:sz w:val="22"/>
          <w:szCs w:val="22"/>
        </w:rPr>
        <w:t xml:space="preserve"> a </w:t>
      </w:r>
      <w:proofErr w:type="spellStart"/>
      <w:r w:rsidRPr="00254105">
        <w:rPr>
          <w:rFonts w:ascii="Trebuchet MS" w:hAnsi="Trebuchet MS" w:cs="Trebuchet MS"/>
          <w:sz w:val="22"/>
          <w:szCs w:val="22"/>
        </w:rPr>
        <w:t>lucrărilor</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intervenție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întocmite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conformitate</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prevederile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legislației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vigoare</w:t>
      </w:r>
      <w:proofErr w:type="spellEnd"/>
      <w:r w:rsidRPr="00254105">
        <w:rPr>
          <w:rFonts w:ascii="Trebuchet MS" w:hAnsi="Trebuchet MS" w:cs="Trebuchet MS"/>
          <w:sz w:val="22"/>
          <w:szCs w:val="22"/>
        </w:rPr>
        <w:t xml:space="preserve">; sunt </w:t>
      </w:r>
      <w:proofErr w:type="spellStart"/>
      <w:r w:rsidRPr="00254105">
        <w:rPr>
          <w:rFonts w:ascii="Trebuchet MS" w:hAnsi="Trebuchet MS" w:cs="Trebuchet MS"/>
          <w:sz w:val="22"/>
          <w:szCs w:val="22"/>
        </w:rPr>
        <w:t>aferente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activităților</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coordonare</w:t>
      </w:r>
      <w:proofErr w:type="spellEnd"/>
      <w:r w:rsidRPr="00254105">
        <w:rPr>
          <w:rFonts w:ascii="Trebuchet MS" w:hAnsi="Trebuchet MS" w:cs="Trebuchet MS"/>
          <w:sz w:val="22"/>
          <w:szCs w:val="22"/>
        </w:rPr>
        <w:t xml:space="preserve"> şi </w:t>
      </w:r>
      <w:proofErr w:type="spellStart"/>
      <w:r w:rsidRPr="00254105">
        <w:rPr>
          <w:rFonts w:ascii="Trebuchet MS" w:hAnsi="Trebuchet MS" w:cs="Trebuchet MS"/>
          <w:sz w:val="22"/>
          <w:szCs w:val="22"/>
        </w:rPr>
        <w:t>supervizare</w:t>
      </w:r>
      <w:proofErr w:type="spellEnd"/>
      <w:r w:rsidRPr="00254105">
        <w:rPr>
          <w:rFonts w:ascii="Trebuchet MS" w:hAnsi="Trebuchet MS" w:cs="Trebuchet MS"/>
          <w:sz w:val="22"/>
          <w:szCs w:val="22"/>
        </w:rPr>
        <w:t xml:space="preserve"> a </w:t>
      </w:r>
      <w:proofErr w:type="spellStart"/>
      <w:r w:rsidRPr="00254105">
        <w:rPr>
          <w:rFonts w:ascii="Trebuchet MS" w:hAnsi="Trebuchet MS" w:cs="Trebuchet MS"/>
          <w:sz w:val="22"/>
          <w:szCs w:val="22"/>
        </w:rPr>
        <w:t>execuției</w:t>
      </w:r>
      <w:proofErr w:type="spellEnd"/>
      <w:r w:rsidRPr="00254105">
        <w:rPr>
          <w:rFonts w:ascii="Trebuchet MS" w:hAnsi="Trebuchet MS" w:cs="Trebuchet MS"/>
          <w:sz w:val="22"/>
          <w:szCs w:val="22"/>
        </w:rPr>
        <w:t xml:space="preserve"> şi </w:t>
      </w:r>
      <w:proofErr w:type="spellStart"/>
      <w:r w:rsidRPr="00254105">
        <w:rPr>
          <w:rFonts w:ascii="Trebuchet MS" w:hAnsi="Trebuchet MS" w:cs="Trebuchet MS"/>
          <w:sz w:val="22"/>
          <w:szCs w:val="22"/>
        </w:rPr>
        <w:t>recepției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lucrărilor</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construcții</w:t>
      </w:r>
      <w:proofErr w:type="spellEnd"/>
      <w:r w:rsidRPr="00254105">
        <w:rPr>
          <w:rFonts w:ascii="Trebuchet MS" w:hAnsi="Trebuchet MS" w:cs="Trebuchet MS"/>
          <w:sz w:val="22"/>
          <w:szCs w:val="22"/>
        </w:rPr>
        <w:t xml:space="preserve"> - </w:t>
      </w:r>
      <w:proofErr w:type="spellStart"/>
      <w:r w:rsidRPr="00254105">
        <w:rPr>
          <w:rFonts w:ascii="Trebuchet MS" w:hAnsi="Trebuchet MS" w:cs="Trebuchet MS"/>
          <w:sz w:val="22"/>
          <w:szCs w:val="22"/>
        </w:rPr>
        <w:t>montaj</w:t>
      </w:r>
      <w:proofErr w:type="spellEnd"/>
      <w:r w:rsidRPr="00254105">
        <w:rPr>
          <w:rFonts w:ascii="Trebuchet MS" w:hAnsi="Trebuchet MS" w:cs="Trebuchet MS"/>
          <w:sz w:val="22"/>
          <w:szCs w:val="22"/>
        </w:rPr>
        <w:t>.</w:t>
      </w:r>
    </w:p>
    <w:p w14:paraId="391696C2" w14:textId="77777777" w:rsidR="00886C64" w:rsidRPr="00254105" w:rsidRDefault="00886C64" w:rsidP="00C201F0">
      <w:pPr>
        <w:autoSpaceDE w:val="0"/>
        <w:autoSpaceDN w:val="0"/>
        <w:adjustRightInd w:val="0"/>
        <w:jc w:val="both"/>
        <w:rPr>
          <w:rFonts w:ascii="Trebuchet MS" w:hAnsi="Trebuchet MS" w:cs="Trebuchet MS"/>
          <w:sz w:val="22"/>
          <w:szCs w:val="22"/>
        </w:rPr>
      </w:pPr>
    </w:p>
    <w:p w14:paraId="32A25EA1" w14:textId="77777777" w:rsidR="00CD31D7" w:rsidRPr="00254105" w:rsidRDefault="008F27E9" w:rsidP="00C201F0">
      <w:pPr>
        <w:widowControl w:val="0"/>
        <w:overflowPunct w:val="0"/>
        <w:autoSpaceDE w:val="0"/>
        <w:autoSpaceDN w:val="0"/>
        <w:adjustRightInd w:val="0"/>
        <w:ind w:firstLine="360"/>
        <w:jc w:val="both"/>
        <w:rPr>
          <w:rFonts w:ascii="Trebuchet MS" w:hAnsi="Trebuchet MS" w:cs="Trebuchet MS"/>
          <w:b/>
          <w:sz w:val="22"/>
          <w:szCs w:val="22"/>
        </w:rPr>
      </w:pPr>
      <w:r w:rsidRPr="00254105">
        <w:rPr>
          <w:rFonts w:ascii="Trebuchet MS" w:hAnsi="Trebuchet MS" w:cs="Trebuchet MS"/>
          <w:b/>
          <w:sz w:val="22"/>
          <w:szCs w:val="22"/>
          <w:lang w:val="ro-RO"/>
        </w:rPr>
        <w:t>Acțiuni neeligibile</w:t>
      </w:r>
      <w:r w:rsidRPr="00254105">
        <w:rPr>
          <w:rFonts w:ascii="Trebuchet MS" w:hAnsi="Trebuchet MS" w:cs="Trebuchet MS"/>
          <w:b/>
          <w:sz w:val="22"/>
          <w:szCs w:val="22"/>
        </w:rPr>
        <w:t xml:space="preserve">: </w:t>
      </w:r>
    </w:p>
    <w:p w14:paraId="1A150B46" w14:textId="77777777" w:rsidR="00CD31D7" w:rsidRPr="00254105" w:rsidRDefault="00CD31D7" w:rsidP="00C201F0">
      <w:pPr>
        <w:widowControl w:val="0"/>
        <w:overflowPunct w:val="0"/>
        <w:autoSpaceDE w:val="0"/>
        <w:autoSpaceDN w:val="0"/>
        <w:adjustRightInd w:val="0"/>
        <w:ind w:firstLine="360"/>
        <w:jc w:val="both"/>
        <w:rPr>
          <w:rFonts w:ascii="Trebuchet MS" w:hAnsi="Trebuchet MS" w:cs="Trebuchet MS"/>
          <w:b/>
          <w:sz w:val="22"/>
          <w:szCs w:val="22"/>
        </w:rPr>
      </w:pPr>
    </w:p>
    <w:p w14:paraId="345E4C87" w14:textId="77777777" w:rsidR="00A208CC" w:rsidRPr="00254105" w:rsidRDefault="00886C64" w:rsidP="00C201F0">
      <w:pPr>
        <w:widowControl w:val="0"/>
        <w:overflowPunct w:val="0"/>
        <w:autoSpaceDE w:val="0"/>
        <w:autoSpaceDN w:val="0"/>
        <w:adjustRightInd w:val="0"/>
        <w:ind w:firstLine="360"/>
        <w:jc w:val="both"/>
        <w:rPr>
          <w:rFonts w:ascii="Trebuchet MS" w:hAnsi="Trebuchet MS" w:cs="Trebuchet MS"/>
          <w:sz w:val="22"/>
          <w:szCs w:val="22"/>
        </w:rPr>
      </w:pPr>
      <w:proofErr w:type="spellStart"/>
      <w:r w:rsidRPr="00254105">
        <w:rPr>
          <w:rFonts w:ascii="Trebuchet MS" w:hAnsi="Trebuchet MS" w:cs="Trebuchet MS"/>
          <w:sz w:val="22"/>
          <w:szCs w:val="22"/>
        </w:rPr>
        <w:t>Cheltuielile</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achiziţionarea</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bunuri</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echipamente</w:t>
      </w:r>
      <w:proofErr w:type="spellEnd"/>
      <w:r w:rsidRPr="00254105">
        <w:rPr>
          <w:rFonts w:ascii="Trebuchet MS" w:hAnsi="Trebuchet MS" w:cs="Trebuchet MS"/>
          <w:sz w:val="22"/>
          <w:szCs w:val="22"/>
        </w:rPr>
        <w:t xml:space="preserve"> „second hand”; </w:t>
      </w:r>
      <w:proofErr w:type="spellStart"/>
      <w:r w:rsidRPr="00254105">
        <w:rPr>
          <w:rFonts w:ascii="Trebuchet MS" w:hAnsi="Trebuchet MS" w:cs="Trebuchet MS"/>
          <w:sz w:val="22"/>
          <w:szCs w:val="22"/>
        </w:rPr>
        <w:t>Cheltuieli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efectuate</w:t>
      </w:r>
      <w:proofErr w:type="spellEnd"/>
      <w:r w:rsidRPr="00254105">
        <w:rPr>
          <w:rFonts w:ascii="Trebuchet MS" w:hAnsi="Trebuchet MS" w:cs="Trebuchet MS"/>
          <w:sz w:val="22"/>
          <w:szCs w:val="22"/>
        </w:rPr>
        <w:t xml:space="preserve"> înainte de </w:t>
      </w:r>
      <w:proofErr w:type="spellStart"/>
      <w:r w:rsidRPr="00254105">
        <w:rPr>
          <w:rFonts w:ascii="Trebuchet MS" w:hAnsi="Trebuchet MS" w:cs="Trebuchet MS"/>
          <w:sz w:val="22"/>
          <w:szCs w:val="22"/>
        </w:rPr>
        <w:t>semnarea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contractului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finanțare</w:t>
      </w:r>
      <w:proofErr w:type="spellEnd"/>
      <w:r w:rsidRPr="00254105">
        <w:rPr>
          <w:rFonts w:ascii="Trebuchet MS" w:hAnsi="Trebuchet MS" w:cs="Trebuchet MS"/>
          <w:sz w:val="22"/>
          <w:szCs w:val="22"/>
        </w:rPr>
        <w:t xml:space="preserve"> a </w:t>
      </w:r>
      <w:proofErr w:type="spellStart"/>
      <w:r w:rsidRPr="00254105">
        <w:rPr>
          <w:rFonts w:ascii="Trebuchet MS" w:hAnsi="Trebuchet MS" w:cs="Trebuchet MS"/>
          <w:sz w:val="22"/>
          <w:szCs w:val="22"/>
        </w:rPr>
        <w:t>proiectului</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Excepţia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generale</w:t>
      </w:r>
      <w:proofErr w:type="spellEnd"/>
      <w:r w:rsidRPr="00254105">
        <w:rPr>
          <w:rFonts w:ascii="Trebuchet MS" w:hAnsi="Trebuchet MS" w:cs="Trebuchet MS"/>
          <w:sz w:val="22"/>
          <w:szCs w:val="22"/>
        </w:rPr>
        <w:t xml:space="preserve"> definite la art. 45, </w:t>
      </w:r>
      <w:proofErr w:type="spellStart"/>
      <w:r w:rsidRPr="00254105">
        <w:rPr>
          <w:rFonts w:ascii="Trebuchet MS" w:hAnsi="Trebuchet MS" w:cs="Trebuchet MS"/>
          <w:sz w:val="22"/>
          <w:szCs w:val="22"/>
        </w:rPr>
        <w:t>alin</w:t>
      </w:r>
      <w:proofErr w:type="spellEnd"/>
      <w:r w:rsidRPr="00254105">
        <w:rPr>
          <w:rFonts w:ascii="Trebuchet MS" w:hAnsi="Trebuchet MS" w:cs="Trebuchet MS"/>
          <w:sz w:val="22"/>
          <w:szCs w:val="22"/>
        </w:rPr>
        <w:t xml:space="preserve"> 2 </w:t>
      </w:r>
      <w:proofErr w:type="spellStart"/>
      <w:r w:rsidRPr="00254105">
        <w:rPr>
          <w:rFonts w:ascii="Trebuchet MS" w:hAnsi="Trebuchet MS" w:cs="Trebuchet MS"/>
          <w:sz w:val="22"/>
          <w:szCs w:val="22"/>
        </w:rPr>
        <w:t>litera</w:t>
      </w:r>
      <w:proofErr w:type="spellEnd"/>
      <w:r w:rsidRPr="00254105">
        <w:rPr>
          <w:rFonts w:ascii="Trebuchet MS" w:hAnsi="Trebuchet MS" w:cs="Trebuchet MS"/>
          <w:sz w:val="22"/>
          <w:szCs w:val="22"/>
        </w:rPr>
        <w:t xml:space="preserve"> c) a R (UE) nr. 1305/2013 care pot fi </w:t>
      </w:r>
      <w:proofErr w:type="spellStart"/>
      <w:r w:rsidRPr="00254105">
        <w:rPr>
          <w:rFonts w:ascii="Trebuchet MS" w:hAnsi="Trebuchet MS" w:cs="Trebuchet MS"/>
          <w:sz w:val="22"/>
          <w:szCs w:val="22"/>
        </w:rPr>
        <w:t>realizate</w:t>
      </w:r>
      <w:proofErr w:type="spellEnd"/>
      <w:r w:rsidRPr="00254105">
        <w:rPr>
          <w:rFonts w:ascii="Trebuchet MS" w:hAnsi="Trebuchet MS" w:cs="Trebuchet MS"/>
          <w:sz w:val="22"/>
          <w:szCs w:val="22"/>
        </w:rPr>
        <w:t xml:space="preserve"> înainte de </w:t>
      </w:r>
      <w:proofErr w:type="spellStart"/>
      <w:r w:rsidRPr="00254105">
        <w:rPr>
          <w:rFonts w:ascii="Trebuchet MS" w:hAnsi="Trebuchet MS" w:cs="Trebuchet MS"/>
          <w:sz w:val="22"/>
          <w:szCs w:val="22"/>
        </w:rPr>
        <w:t>depunerea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cererii</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finanțare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Cheltuieli</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achiziția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mijloacelor</w:t>
      </w:r>
      <w:proofErr w:type="spellEnd"/>
      <w:r w:rsidRPr="00254105">
        <w:rPr>
          <w:rFonts w:ascii="Trebuchet MS" w:hAnsi="Trebuchet MS" w:cs="Trebuchet MS"/>
          <w:sz w:val="22"/>
          <w:szCs w:val="22"/>
        </w:rPr>
        <w:t xml:space="preserve"> de transport pentru </w:t>
      </w:r>
      <w:proofErr w:type="spellStart"/>
      <w:r w:rsidRPr="00254105">
        <w:rPr>
          <w:rFonts w:ascii="Trebuchet MS" w:hAnsi="Trebuchet MS" w:cs="Trebuchet MS"/>
          <w:sz w:val="22"/>
          <w:szCs w:val="22"/>
        </w:rPr>
        <w:t>uz</w:t>
      </w:r>
      <w:proofErr w:type="spellEnd"/>
      <w:r w:rsidRPr="00254105">
        <w:rPr>
          <w:rFonts w:ascii="Trebuchet MS" w:hAnsi="Trebuchet MS" w:cs="Trebuchet MS"/>
          <w:sz w:val="22"/>
          <w:szCs w:val="22"/>
        </w:rPr>
        <w:t xml:space="preserve"> personal și pentru transport </w:t>
      </w:r>
      <w:proofErr w:type="spellStart"/>
      <w:r w:rsidRPr="00254105">
        <w:rPr>
          <w:rFonts w:ascii="Trebuchet MS" w:hAnsi="Trebuchet MS" w:cs="Trebuchet MS"/>
          <w:sz w:val="22"/>
          <w:szCs w:val="22"/>
        </w:rPr>
        <w:t>persoane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Cheltuieli</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investițiile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w:t>
      </w:r>
      <w:proofErr w:type="spellEnd"/>
      <w:r w:rsidRPr="00254105">
        <w:rPr>
          <w:rFonts w:ascii="Trebuchet MS" w:hAnsi="Trebuchet MS" w:cs="Trebuchet MS"/>
          <w:sz w:val="22"/>
          <w:szCs w:val="22"/>
        </w:rPr>
        <w:t xml:space="preserve"> fac </w:t>
      </w:r>
      <w:proofErr w:type="spellStart"/>
      <w:r w:rsidRPr="00254105">
        <w:rPr>
          <w:rFonts w:ascii="Trebuchet MS" w:hAnsi="Trebuchet MS" w:cs="Trebuchet MS"/>
          <w:sz w:val="22"/>
          <w:szCs w:val="22"/>
        </w:rPr>
        <w:t>obiectul</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dublei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finanțări</w:t>
      </w:r>
      <w:proofErr w:type="spellEnd"/>
      <w:r w:rsidRPr="00254105">
        <w:rPr>
          <w:rFonts w:ascii="Trebuchet MS" w:hAnsi="Trebuchet MS" w:cs="Trebuchet MS"/>
          <w:sz w:val="22"/>
          <w:szCs w:val="22"/>
        </w:rPr>
        <w:t xml:space="preserve"> care </w:t>
      </w:r>
      <w:proofErr w:type="spellStart"/>
      <w:r w:rsidRPr="00254105">
        <w:rPr>
          <w:rFonts w:ascii="Trebuchet MS" w:hAnsi="Trebuchet MS" w:cs="Trebuchet MS"/>
          <w:sz w:val="22"/>
          <w:szCs w:val="22"/>
        </w:rPr>
        <w:t>vizează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aceleași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eligibile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Cheltuieli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neeligibile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conformitate</w:t>
      </w:r>
      <w:proofErr w:type="spellEnd"/>
      <w:r w:rsidRPr="00254105">
        <w:rPr>
          <w:rFonts w:ascii="Trebuchet MS" w:hAnsi="Trebuchet MS" w:cs="Trebuchet MS"/>
          <w:sz w:val="22"/>
          <w:szCs w:val="22"/>
        </w:rPr>
        <w:t xml:space="preserve"> cu art. 69, </w:t>
      </w:r>
      <w:proofErr w:type="spellStart"/>
      <w:r w:rsidRPr="00254105">
        <w:rPr>
          <w:rFonts w:ascii="Trebuchet MS" w:hAnsi="Trebuchet MS" w:cs="Trebuchet MS"/>
          <w:sz w:val="22"/>
          <w:szCs w:val="22"/>
        </w:rPr>
        <w:t>alin</w:t>
      </w:r>
      <w:proofErr w:type="spellEnd"/>
      <w:r w:rsidRPr="00254105">
        <w:rPr>
          <w:rFonts w:ascii="Trebuchet MS" w:hAnsi="Trebuchet MS" w:cs="Trebuchet MS"/>
          <w:sz w:val="22"/>
          <w:szCs w:val="22"/>
        </w:rPr>
        <w:t xml:space="preserve"> (3) din R (UE) nr. 1303/2013 și </w:t>
      </w:r>
      <w:proofErr w:type="spellStart"/>
      <w:r w:rsidRPr="00254105">
        <w:rPr>
          <w:rFonts w:ascii="Trebuchet MS" w:hAnsi="Trebuchet MS" w:cs="Trebuchet MS"/>
          <w:sz w:val="22"/>
          <w:szCs w:val="22"/>
        </w:rPr>
        <w:t>anume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dobânzi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debitoare</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excepţia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referitoare</w:t>
      </w:r>
      <w:proofErr w:type="spellEnd"/>
      <w:r w:rsidRPr="00254105">
        <w:rPr>
          <w:rFonts w:ascii="Trebuchet MS" w:hAnsi="Trebuchet MS" w:cs="Trebuchet MS"/>
          <w:sz w:val="22"/>
          <w:szCs w:val="22"/>
        </w:rPr>
        <w:t xml:space="preserve"> la </w:t>
      </w:r>
      <w:proofErr w:type="spellStart"/>
      <w:r w:rsidRPr="00254105">
        <w:rPr>
          <w:rFonts w:ascii="Trebuchet MS" w:hAnsi="Trebuchet MS" w:cs="Trebuchet MS"/>
          <w:sz w:val="22"/>
          <w:szCs w:val="22"/>
        </w:rPr>
        <w:t>granturi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acordate</w:t>
      </w:r>
      <w:proofErr w:type="spellEnd"/>
      <w:r w:rsidRPr="00254105">
        <w:rPr>
          <w:rFonts w:ascii="Trebuchet MS" w:hAnsi="Trebuchet MS" w:cs="Trebuchet MS"/>
          <w:sz w:val="22"/>
          <w:szCs w:val="22"/>
        </w:rPr>
        <w:t xml:space="preserve"> sub forma </w:t>
      </w:r>
      <w:proofErr w:type="spellStart"/>
      <w:r w:rsidRPr="00254105">
        <w:rPr>
          <w:rFonts w:ascii="Trebuchet MS" w:hAnsi="Trebuchet MS" w:cs="Trebuchet MS"/>
          <w:sz w:val="22"/>
          <w:szCs w:val="22"/>
        </w:rPr>
        <w:t>unei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subvenţii</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dobândă</w:t>
      </w:r>
      <w:proofErr w:type="spellEnd"/>
      <w:r w:rsidRPr="00254105">
        <w:rPr>
          <w:rFonts w:ascii="Trebuchet MS" w:hAnsi="Trebuchet MS" w:cs="Trebuchet MS"/>
          <w:sz w:val="22"/>
          <w:szCs w:val="22"/>
        </w:rPr>
        <w:t xml:space="preserve"> sau a </w:t>
      </w:r>
      <w:proofErr w:type="spellStart"/>
      <w:r w:rsidRPr="00254105">
        <w:rPr>
          <w:rFonts w:ascii="Trebuchet MS" w:hAnsi="Trebuchet MS" w:cs="Trebuchet MS"/>
          <w:sz w:val="22"/>
          <w:szCs w:val="22"/>
        </w:rPr>
        <w:t>unei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subvenţii</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comisioanele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garantare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achiziţionarea</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terenuri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neconstruite</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construite</w:t>
      </w:r>
      <w:proofErr w:type="spellEnd"/>
      <w:r w:rsidRPr="00254105">
        <w:rPr>
          <w:rFonts w:ascii="Trebuchet MS" w:hAnsi="Trebuchet MS" w:cs="Trebuchet MS"/>
          <w:sz w:val="22"/>
          <w:szCs w:val="22"/>
        </w:rPr>
        <w:t xml:space="preserve">; taxa pe </w:t>
      </w:r>
      <w:proofErr w:type="spellStart"/>
      <w:r w:rsidRPr="00254105">
        <w:rPr>
          <w:rFonts w:ascii="Trebuchet MS" w:hAnsi="Trebuchet MS" w:cs="Trebuchet MS"/>
          <w:sz w:val="22"/>
          <w:szCs w:val="22"/>
        </w:rPr>
        <w:t>valoarea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adăugată</w:t>
      </w:r>
      <w:proofErr w:type="spellEnd"/>
      <w:r w:rsidRPr="00254105">
        <w:rPr>
          <w:rFonts w:ascii="Trebuchet MS" w:hAnsi="Trebuchet MS" w:cs="Trebuchet MS"/>
          <w:sz w:val="22"/>
          <w:szCs w:val="22"/>
        </w:rPr>
        <w:t xml:space="preserve">, cu </w:t>
      </w:r>
      <w:proofErr w:type="spellStart"/>
      <w:r w:rsidRPr="00254105">
        <w:rPr>
          <w:rFonts w:ascii="Trebuchet MS" w:hAnsi="Trebuchet MS" w:cs="Trebuchet MS"/>
          <w:sz w:val="22"/>
          <w:szCs w:val="22"/>
        </w:rPr>
        <w:t>excepţia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cazului</w:t>
      </w:r>
      <w:proofErr w:type="spellEnd"/>
      <w:r w:rsidRPr="00254105">
        <w:rPr>
          <w:rFonts w:ascii="Trebuchet MS" w:hAnsi="Trebuchet MS" w:cs="Trebuchet MS"/>
          <w:sz w:val="22"/>
          <w:szCs w:val="22"/>
        </w:rPr>
        <w:t xml:space="preserve"> în care </w:t>
      </w:r>
      <w:proofErr w:type="spellStart"/>
      <w:r w:rsidRPr="00254105">
        <w:rPr>
          <w:rFonts w:ascii="Trebuchet MS" w:hAnsi="Trebuchet MS" w:cs="Trebuchet MS"/>
          <w:sz w:val="22"/>
          <w:szCs w:val="22"/>
        </w:rPr>
        <w:t>aceasta</w:t>
      </w:r>
      <w:proofErr w:type="spellEnd"/>
      <w:r w:rsidRPr="00254105">
        <w:rPr>
          <w:rFonts w:ascii="Trebuchet MS" w:hAnsi="Trebuchet MS" w:cs="Trebuchet MS"/>
          <w:sz w:val="22"/>
          <w:szCs w:val="22"/>
        </w:rPr>
        <w:t xml:space="preserve"> nu se </w:t>
      </w:r>
      <w:proofErr w:type="spellStart"/>
      <w:r w:rsidRPr="00254105">
        <w:rPr>
          <w:rFonts w:ascii="Trebuchet MS" w:hAnsi="Trebuchet MS" w:cs="Trebuchet MS"/>
          <w:sz w:val="22"/>
          <w:szCs w:val="22"/>
        </w:rPr>
        <w:t>poate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recupera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temeiul</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legislaţiei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naţionale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privind</w:t>
      </w:r>
      <w:proofErr w:type="spellEnd"/>
      <w:r w:rsidRPr="00254105">
        <w:rPr>
          <w:rFonts w:ascii="Trebuchet MS" w:hAnsi="Trebuchet MS" w:cs="Trebuchet MS"/>
          <w:sz w:val="22"/>
          <w:szCs w:val="22"/>
        </w:rPr>
        <w:t xml:space="preserve"> TVA-</w:t>
      </w:r>
      <w:proofErr w:type="spellStart"/>
      <w:r w:rsidRPr="00254105">
        <w:rPr>
          <w:rFonts w:ascii="Trebuchet MS" w:hAnsi="Trebuchet MS" w:cs="Trebuchet MS"/>
          <w:sz w:val="22"/>
          <w:szCs w:val="22"/>
        </w:rPr>
        <w:t>ul</w:t>
      </w:r>
      <w:proofErr w:type="spellEnd"/>
      <w:r w:rsidRPr="00254105">
        <w:rPr>
          <w:rFonts w:ascii="Trebuchet MS" w:hAnsi="Trebuchet MS" w:cs="Trebuchet MS"/>
          <w:sz w:val="22"/>
          <w:szCs w:val="22"/>
        </w:rPr>
        <w:t xml:space="preserve"> și a </w:t>
      </w:r>
      <w:proofErr w:type="spellStart"/>
      <w:r w:rsidRPr="00254105">
        <w:rPr>
          <w:rFonts w:ascii="Trebuchet MS" w:hAnsi="Trebuchet MS" w:cs="Trebuchet MS"/>
          <w:sz w:val="22"/>
          <w:szCs w:val="22"/>
        </w:rPr>
        <w:t>prevederilor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specifice</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instrumente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financiare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cazul</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contractelor</w:t>
      </w:r>
      <w:proofErr w:type="spellEnd"/>
      <w:r w:rsidRPr="00254105">
        <w:rPr>
          <w:rFonts w:ascii="Trebuchet MS" w:hAnsi="Trebuchet MS" w:cs="Trebuchet MS"/>
          <w:sz w:val="22"/>
          <w:szCs w:val="22"/>
        </w:rPr>
        <w:t xml:space="preserve"> de leasing, </w:t>
      </w:r>
      <w:proofErr w:type="spellStart"/>
      <w:r w:rsidRPr="00254105">
        <w:rPr>
          <w:rFonts w:ascii="Trebuchet MS" w:hAnsi="Trebuchet MS" w:cs="Trebuchet MS"/>
          <w:sz w:val="22"/>
          <w:szCs w:val="22"/>
        </w:rPr>
        <w:t>celelalte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w:t>
      </w:r>
      <w:proofErr w:type="spellEnd"/>
      <w:r w:rsidRPr="00254105">
        <w:rPr>
          <w:rFonts w:ascii="Trebuchet MS" w:hAnsi="Trebuchet MS" w:cs="Trebuchet MS"/>
          <w:sz w:val="22"/>
          <w:szCs w:val="22"/>
        </w:rPr>
        <w:t xml:space="preserve"> legate de </w:t>
      </w:r>
      <w:proofErr w:type="spellStart"/>
      <w:r w:rsidRPr="00254105">
        <w:rPr>
          <w:rFonts w:ascii="Trebuchet MS" w:hAnsi="Trebuchet MS" w:cs="Trebuchet MS"/>
          <w:sz w:val="22"/>
          <w:szCs w:val="22"/>
        </w:rPr>
        <w:t>contractele</w:t>
      </w:r>
      <w:proofErr w:type="spellEnd"/>
      <w:r w:rsidRPr="00254105">
        <w:rPr>
          <w:rFonts w:ascii="Trebuchet MS" w:hAnsi="Trebuchet MS" w:cs="Trebuchet MS"/>
          <w:sz w:val="22"/>
          <w:szCs w:val="22"/>
        </w:rPr>
        <w:t xml:space="preserve"> de leasing, cum </w:t>
      </w:r>
      <w:proofErr w:type="spellStart"/>
      <w:r w:rsidRPr="00254105">
        <w:rPr>
          <w:rFonts w:ascii="Trebuchet MS" w:hAnsi="Trebuchet MS" w:cs="Trebuchet MS"/>
          <w:sz w:val="22"/>
          <w:szCs w:val="22"/>
        </w:rPr>
        <w:t>ar</w:t>
      </w:r>
      <w:proofErr w:type="spellEnd"/>
      <w:r w:rsidRPr="00254105">
        <w:rPr>
          <w:rFonts w:ascii="Trebuchet MS" w:hAnsi="Trebuchet MS" w:cs="Trebuchet MS"/>
          <w:sz w:val="22"/>
          <w:szCs w:val="22"/>
        </w:rPr>
        <w:t xml:space="preserve"> fi </w:t>
      </w:r>
      <w:proofErr w:type="spellStart"/>
      <w:r w:rsidRPr="00254105">
        <w:rPr>
          <w:rFonts w:ascii="Trebuchet MS" w:hAnsi="Trebuchet MS" w:cs="Trebuchet MS"/>
          <w:sz w:val="22"/>
          <w:szCs w:val="22"/>
        </w:rPr>
        <w:t>marja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locatorului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costurile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refinanțare</w:t>
      </w:r>
      <w:proofErr w:type="spellEnd"/>
      <w:r w:rsidRPr="00254105">
        <w:rPr>
          <w:rFonts w:ascii="Trebuchet MS" w:hAnsi="Trebuchet MS" w:cs="Trebuchet MS"/>
          <w:sz w:val="22"/>
          <w:szCs w:val="22"/>
        </w:rPr>
        <w:t xml:space="preserve"> a </w:t>
      </w:r>
      <w:proofErr w:type="spellStart"/>
      <w:r w:rsidRPr="00254105">
        <w:rPr>
          <w:rFonts w:ascii="Trebuchet MS" w:hAnsi="Trebuchet MS" w:cs="Trebuchet MS"/>
          <w:sz w:val="22"/>
          <w:szCs w:val="22"/>
        </w:rPr>
        <w:t>dobânzilor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cheltuielile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generale</w:t>
      </w:r>
      <w:proofErr w:type="spellEnd"/>
      <w:r w:rsidRPr="00254105">
        <w:rPr>
          <w:rFonts w:ascii="Trebuchet MS" w:hAnsi="Trebuchet MS" w:cs="Trebuchet MS"/>
          <w:sz w:val="22"/>
          <w:szCs w:val="22"/>
        </w:rPr>
        <w:t xml:space="preserve"> și </w:t>
      </w:r>
      <w:proofErr w:type="spellStart"/>
      <w:r w:rsidRPr="00254105">
        <w:rPr>
          <w:rFonts w:ascii="Trebuchet MS" w:hAnsi="Trebuchet MS" w:cs="Trebuchet MS"/>
          <w:sz w:val="22"/>
          <w:szCs w:val="22"/>
        </w:rPr>
        <w:t>cheltuielile</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asigurare</w:t>
      </w:r>
      <w:proofErr w:type="spellEnd"/>
      <w:r w:rsidRPr="00254105">
        <w:rPr>
          <w:rFonts w:ascii="Trebuchet MS" w:hAnsi="Trebuchet MS" w:cs="Trebuchet MS"/>
          <w:sz w:val="22"/>
          <w:szCs w:val="22"/>
        </w:rPr>
        <w:t>.</w:t>
      </w:r>
    </w:p>
    <w:p w14:paraId="20AAB78E" w14:textId="77777777" w:rsidR="00886C64" w:rsidRPr="00254105" w:rsidRDefault="00886C64" w:rsidP="00C201F0">
      <w:pPr>
        <w:widowControl w:val="0"/>
        <w:overflowPunct w:val="0"/>
        <w:autoSpaceDE w:val="0"/>
        <w:autoSpaceDN w:val="0"/>
        <w:adjustRightInd w:val="0"/>
        <w:ind w:firstLine="360"/>
        <w:jc w:val="both"/>
        <w:rPr>
          <w:rFonts w:ascii="Trebuchet MS" w:hAnsi="Trebuchet MS" w:cs="Trebuchet MS"/>
          <w:sz w:val="22"/>
          <w:szCs w:val="22"/>
        </w:rPr>
      </w:pPr>
    </w:p>
    <w:p w14:paraId="50507443" w14:textId="77777777" w:rsidR="005F47D8" w:rsidRPr="00D64B27" w:rsidRDefault="008F27E9" w:rsidP="00244AC5">
      <w:pPr>
        <w:pStyle w:val="N-Numb1"/>
        <w:numPr>
          <w:ilvl w:val="2"/>
          <w:numId w:val="21"/>
        </w:numPr>
        <w:spacing w:line="240" w:lineRule="auto"/>
        <w:jc w:val="both"/>
        <w:outlineLvl w:val="2"/>
        <w:rPr>
          <w:rFonts w:cs="Trebuchet MS"/>
          <w:b/>
          <w:bCs/>
          <w:noProof/>
          <w:sz w:val="24"/>
          <w:szCs w:val="24"/>
        </w:rPr>
      </w:pPr>
      <w:bookmarkStart w:id="31" w:name="_Toc499553481"/>
      <w:bookmarkStart w:id="32" w:name="_Toc116309789"/>
      <w:r w:rsidRPr="00D64B27">
        <w:rPr>
          <w:rFonts w:cs="Trebuchet MS"/>
          <w:b/>
          <w:bCs/>
          <w:noProof/>
          <w:sz w:val="24"/>
          <w:szCs w:val="24"/>
        </w:rPr>
        <w:t>Condiții de eligibilitate</w:t>
      </w:r>
      <w:bookmarkEnd w:id="31"/>
      <w:bookmarkEnd w:id="32"/>
      <w:r w:rsidR="0022489A" w:rsidRPr="00D64B27">
        <w:rPr>
          <w:rFonts w:cs="Trebuchet MS"/>
          <w:b/>
          <w:bCs/>
          <w:noProof/>
          <w:sz w:val="24"/>
          <w:szCs w:val="24"/>
        </w:rPr>
        <w:t xml:space="preserve"> </w:t>
      </w:r>
    </w:p>
    <w:p w14:paraId="39891897" w14:textId="77777777" w:rsidR="00886C64" w:rsidRPr="00254105" w:rsidRDefault="00886C64" w:rsidP="00C201F0">
      <w:pPr>
        <w:pStyle w:val="N-Numb1"/>
        <w:spacing w:line="240" w:lineRule="auto"/>
        <w:jc w:val="both"/>
        <w:outlineLvl w:val="2"/>
        <w:rPr>
          <w:rFonts w:cs="Trebuchet MS"/>
          <w:b/>
          <w:bCs/>
          <w:noProof/>
          <w:sz w:val="24"/>
          <w:szCs w:val="24"/>
        </w:rPr>
      </w:pPr>
    </w:p>
    <w:p w14:paraId="5B81220F" w14:textId="77777777" w:rsidR="00886C64" w:rsidRPr="00254105" w:rsidRDefault="00886C64" w:rsidP="00C201F0">
      <w:pPr>
        <w:pStyle w:val="N-Numb1"/>
        <w:jc w:val="both"/>
        <w:rPr>
          <w:rFonts w:cs="Trebuchet MS"/>
          <w:bCs/>
          <w:noProof/>
        </w:rPr>
      </w:pPr>
      <w:r w:rsidRPr="00254105">
        <w:rPr>
          <w:rFonts w:cs="Trebuchet MS"/>
          <w:b/>
          <w:bCs/>
          <w:noProof/>
          <w:sz w:val="24"/>
          <w:szCs w:val="24"/>
        </w:rPr>
        <w:t>•</w:t>
      </w:r>
      <w:r w:rsidRPr="00254105">
        <w:rPr>
          <w:rFonts w:cs="Trebuchet MS"/>
          <w:b/>
          <w:bCs/>
          <w:noProof/>
          <w:sz w:val="24"/>
          <w:szCs w:val="24"/>
        </w:rPr>
        <w:tab/>
      </w:r>
      <w:r w:rsidR="00C06DE1">
        <w:rPr>
          <w:rFonts w:cs="Trebuchet MS"/>
          <w:b/>
          <w:bCs/>
          <w:noProof/>
          <w:sz w:val="24"/>
          <w:szCs w:val="24"/>
        </w:rPr>
        <w:t>GALMMV</w:t>
      </w:r>
      <w:r w:rsidR="00F95F93">
        <w:rPr>
          <w:rFonts w:cs="Trebuchet MS"/>
          <w:b/>
          <w:bCs/>
          <w:noProof/>
          <w:sz w:val="24"/>
          <w:szCs w:val="24"/>
        </w:rPr>
        <w:t xml:space="preserve"> </w:t>
      </w:r>
      <w:r w:rsidR="00C06DE1">
        <w:rPr>
          <w:rFonts w:cs="Trebuchet MS"/>
          <w:b/>
          <w:bCs/>
          <w:noProof/>
          <w:sz w:val="24"/>
          <w:szCs w:val="24"/>
        </w:rPr>
        <w:t>EG</w:t>
      </w:r>
      <w:r w:rsidR="00B35AC8">
        <w:rPr>
          <w:rFonts w:cs="Trebuchet MS"/>
          <w:b/>
          <w:bCs/>
          <w:noProof/>
          <w:sz w:val="24"/>
          <w:szCs w:val="24"/>
        </w:rPr>
        <w:t>7</w:t>
      </w:r>
      <w:r w:rsidR="00C06DE1">
        <w:rPr>
          <w:rFonts w:cs="Trebuchet MS"/>
          <w:b/>
          <w:bCs/>
          <w:noProof/>
          <w:sz w:val="24"/>
          <w:szCs w:val="24"/>
        </w:rPr>
        <w:t xml:space="preserve"> :</w:t>
      </w:r>
      <w:r w:rsidRPr="00254105">
        <w:rPr>
          <w:rFonts w:cs="Trebuchet MS"/>
          <w:bCs/>
          <w:noProof/>
        </w:rPr>
        <w:t>Proiectul trebuie să se încadreze în cel puțin unul dintre tipurile de activități sprijinite prin măsură</w:t>
      </w:r>
    </w:p>
    <w:p w14:paraId="0404850D" w14:textId="77777777" w:rsidR="00886C64" w:rsidRPr="00254105" w:rsidRDefault="00886C64" w:rsidP="00C201F0">
      <w:pPr>
        <w:pStyle w:val="N-Numb1"/>
        <w:spacing w:line="240" w:lineRule="auto"/>
        <w:jc w:val="both"/>
        <w:rPr>
          <w:rFonts w:cs="Trebuchet MS"/>
          <w:bCs/>
          <w:noProof/>
        </w:rPr>
      </w:pPr>
      <w:r w:rsidRPr="00254105">
        <w:rPr>
          <w:rFonts w:cs="Trebuchet MS"/>
          <w:bCs/>
          <w:noProof/>
        </w:rPr>
        <w:t>•</w:t>
      </w:r>
      <w:r w:rsidRPr="00254105">
        <w:rPr>
          <w:rFonts w:cs="Trebuchet MS"/>
          <w:bCs/>
          <w:noProof/>
        </w:rPr>
        <w:tab/>
      </w:r>
      <w:r w:rsidR="00C06DE1" w:rsidRPr="00F95F93">
        <w:rPr>
          <w:rFonts w:cs="Trebuchet MS"/>
          <w:b/>
          <w:bCs/>
          <w:noProof/>
          <w:sz w:val="24"/>
          <w:szCs w:val="24"/>
        </w:rPr>
        <w:t>GALMMV EG</w:t>
      </w:r>
      <w:r w:rsidR="00B35AC8" w:rsidRPr="00F95F93">
        <w:rPr>
          <w:rFonts w:cs="Trebuchet MS"/>
          <w:b/>
          <w:bCs/>
          <w:noProof/>
          <w:sz w:val="24"/>
          <w:szCs w:val="24"/>
        </w:rPr>
        <w:t>8</w:t>
      </w:r>
      <w:r w:rsidR="00C06DE1">
        <w:rPr>
          <w:rFonts w:cs="Trebuchet MS"/>
          <w:bCs/>
          <w:noProof/>
        </w:rPr>
        <w:t xml:space="preserve"> : </w:t>
      </w:r>
      <w:r w:rsidRPr="00254105">
        <w:rPr>
          <w:rFonts w:cs="Trebuchet MS"/>
          <w:bCs/>
          <w:noProof/>
        </w:rPr>
        <w:t>Investiția trebuie să fie realizată în teritoriul GAL</w:t>
      </w:r>
    </w:p>
    <w:p w14:paraId="3C70F0E8" w14:textId="77777777" w:rsidR="00886C64" w:rsidRPr="00254105" w:rsidRDefault="00886C64" w:rsidP="00C201F0">
      <w:pPr>
        <w:pStyle w:val="N-Numb1"/>
        <w:spacing w:line="240" w:lineRule="auto"/>
        <w:jc w:val="both"/>
        <w:outlineLvl w:val="2"/>
        <w:rPr>
          <w:rFonts w:cs="Trebuchet MS"/>
          <w:b/>
          <w:bCs/>
          <w:noProof/>
          <w:sz w:val="24"/>
          <w:szCs w:val="24"/>
        </w:rPr>
      </w:pPr>
    </w:p>
    <w:p w14:paraId="53D6BC10" w14:textId="77777777" w:rsidR="008F27E9" w:rsidRPr="009C474D" w:rsidRDefault="008F27E9" w:rsidP="00244AC5">
      <w:pPr>
        <w:pStyle w:val="Listparagraf"/>
        <w:widowControl w:val="0"/>
        <w:numPr>
          <w:ilvl w:val="2"/>
          <w:numId w:val="21"/>
        </w:numPr>
        <w:overflowPunct w:val="0"/>
        <w:autoSpaceDE w:val="0"/>
        <w:autoSpaceDN w:val="0"/>
        <w:adjustRightInd w:val="0"/>
        <w:jc w:val="both"/>
        <w:outlineLvl w:val="2"/>
        <w:rPr>
          <w:rFonts w:ascii="Trebuchet MS" w:hAnsi="Trebuchet MS" w:cs="Trebuchet MS"/>
          <w:b/>
          <w:noProof/>
          <w:sz w:val="24"/>
          <w:szCs w:val="24"/>
          <w:lang w:val="ro-RO"/>
        </w:rPr>
      </w:pPr>
      <w:bookmarkStart w:id="33" w:name="_Toc499553482"/>
      <w:bookmarkStart w:id="34" w:name="_Toc116309790"/>
      <w:r w:rsidRPr="009C474D">
        <w:rPr>
          <w:rFonts w:ascii="Trebuchet MS" w:hAnsi="Trebuchet MS" w:cs="Trebuchet MS"/>
          <w:b/>
          <w:bCs/>
          <w:noProof/>
          <w:sz w:val="24"/>
          <w:szCs w:val="24"/>
        </w:rPr>
        <w:t>Criterii de selecție</w:t>
      </w:r>
      <w:bookmarkEnd w:id="33"/>
      <w:bookmarkEnd w:id="34"/>
    </w:p>
    <w:p w14:paraId="6FF98C19" w14:textId="77777777" w:rsidR="00886C64" w:rsidRPr="00254105" w:rsidRDefault="00886C64">
      <w:pPr>
        <w:widowControl w:val="0"/>
        <w:autoSpaceDE w:val="0"/>
        <w:autoSpaceDN w:val="0"/>
        <w:adjustRightInd w:val="0"/>
        <w:ind w:left="360"/>
        <w:jc w:val="both"/>
        <w:rPr>
          <w:rFonts w:ascii="Trebuchet MS" w:hAnsi="Trebuchet MS" w:cs="Trebuchet MS"/>
          <w:b/>
          <w:noProof/>
          <w:sz w:val="22"/>
          <w:szCs w:val="22"/>
          <w:lang w:val="ro-RO"/>
        </w:rPr>
      </w:pPr>
    </w:p>
    <w:p w14:paraId="53809690" w14:textId="77777777" w:rsidR="00CD31D7" w:rsidRPr="00254105" w:rsidRDefault="00CD31D7">
      <w:pPr>
        <w:widowControl w:val="0"/>
        <w:autoSpaceDE w:val="0"/>
        <w:autoSpaceDN w:val="0"/>
        <w:adjustRightInd w:val="0"/>
        <w:ind w:left="360"/>
        <w:jc w:val="both"/>
        <w:rPr>
          <w:rFonts w:ascii="Trebuchet MS" w:hAnsi="Trebuchet MS" w:cs="Trebuchet MS"/>
          <w:b/>
          <w:noProof/>
          <w:sz w:val="22"/>
          <w:szCs w:val="22"/>
          <w:lang w:val="ro-RO"/>
        </w:rPr>
      </w:pPr>
      <w:r w:rsidRPr="00254105">
        <w:rPr>
          <w:rFonts w:ascii="Trebuchet MS" w:hAnsi="Trebuchet MS" w:cs="Trebuchet MS"/>
          <w:b/>
          <w:noProof/>
          <w:sz w:val="22"/>
          <w:szCs w:val="22"/>
          <w:lang w:val="ro-RO"/>
        </w:rPr>
        <w:t>Criterii LEADER: Locuri de muncă nou create;</w:t>
      </w:r>
    </w:p>
    <w:p w14:paraId="071CF958" w14:textId="77777777" w:rsidR="00CD31D7" w:rsidRPr="00254105" w:rsidRDefault="00CD31D7">
      <w:pPr>
        <w:widowControl w:val="0"/>
        <w:autoSpaceDE w:val="0"/>
        <w:autoSpaceDN w:val="0"/>
        <w:adjustRightInd w:val="0"/>
        <w:ind w:left="360"/>
        <w:jc w:val="both"/>
        <w:rPr>
          <w:rFonts w:ascii="Trebuchet MS" w:hAnsi="Trebuchet MS" w:cs="Trebuchet MS"/>
          <w:b/>
          <w:noProof/>
          <w:sz w:val="22"/>
          <w:szCs w:val="22"/>
          <w:lang w:val="ro-RO"/>
        </w:rPr>
      </w:pPr>
      <w:r w:rsidRPr="00254105">
        <w:rPr>
          <w:rFonts w:ascii="Trebuchet MS" w:hAnsi="Trebuchet MS" w:cs="Trebuchet MS"/>
          <w:b/>
          <w:noProof/>
          <w:sz w:val="22"/>
          <w:szCs w:val="22"/>
          <w:lang w:val="ro-RO"/>
        </w:rPr>
        <w:t xml:space="preserve">Criterii specifice măsurii: </w:t>
      </w:r>
    </w:p>
    <w:p w14:paraId="7D964F13" w14:textId="77777777" w:rsidR="00886C64" w:rsidRPr="00254105" w:rsidRDefault="00886C64">
      <w:pPr>
        <w:widowControl w:val="0"/>
        <w:autoSpaceDE w:val="0"/>
        <w:autoSpaceDN w:val="0"/>
        <w:adjustRightInd w:val="0"/>
        <w:ind w:left="360"/>
        <w:jc w:val="both"/>
        <w:rPr>
          <w:rFonts w:ascii="Trebuchet MS" w:hAnsi="Trebuchet MS" w:cs="Trebuchet MS"/>
          <w:noProof/>
          <w:sz w:val="22"/>
          <w:szCs w:val="22"/>
          <w:lang w:val="ro-RO"/>
        </w:rPr>
      </w:pPr>
      <w:r w:rsidRPr="00254105">
        <w:rPr>
          <w:rFonts w:ascii="Trebuchet MS" w:hAnsi="Trebuchet MS" w:cs="Trebuchet MS"/>
          <w:noProof/>
          <w:sz w:val="22"/>
          <w:szCs w:val="22"/>
          <w:lang w:val="ro-RO"/>
        </w:rPr>
        <w:t xml:space="preserve">Criterii LEADER: Locuri de muncă nou create;  </w:t>
      </w:r>
    </w:p>
    <w:p w14:paraId="0A648F41" w14:textId="77777777" w:rsidR="00416E94" w:rsidRDefault="00886C64">
      <w:pPr>
        <w:widowControl w:val="0"/>
        <w:autoSpaceDE w:val="0"/>
        <w:autoSpaceDN w:val="0"/>
        <w:adjustRightInd w:val="0"/>
        <w:ind w:left="360"/>
        <w:jc w:val="both"/>
        <w:rPr>
          <w:rFonts w:ascii="Trebuchet MS" w:hAnsi="Trebuchet MS" w:cs="Trebuchet MS"/>
          <w:noProof/>
          <w:sz w:val="22"/>
          <w:szCs w:val="22"/>
          <w:lang w:val="ro-RO"/>
        </w:rPr>
      </w:pPr>
      <w:r w:rsidRPr="00254105">
        <w:rPr>
          <w:rFonts w:ascii="Trebuchet MS" w:hAnsi="Trebuchet MS" w:cs="Trebuchet MS"/>
          <w:noProof/>
          <w:sz w:val="22"/>
          <w:szCs w:val="22"/>
          <w:lang w:val="ro-RO"/>
        </w:rPr>
        <w:t xml:space="preserve">Criterii specifice măsurii  : </w:t>
      </w:r>
    </w:p>
    <w:p w14:paraId="4ED87420" w14:textId="77777777" w:rsidR="00416E94" w:rsidRDefault="00416E94">
      <w:pPr>
        <w:widowControl w:val="0"/>
        <w:autoSpaceDE w:val="0"/>
        <w:autoSpaceDN w:val="0"/>
        <w:adjustRightInd w:val="0"/>
        <w:ind w:left="360"/>
        <w:jc w:val="both"/>
        <w:rPr>
          <w:rFonts w:ascii="Trebuchet MS" w:hAnsi="Trebuchet MS" w:cs="Trebuchet MS"/>
          <w:noProof/>
          <w:sz w:val="22"/>
          <w:szCs w:val="22"/>
          <w:lang w:val="ro-RO"/>
        </w:rPr>
      </w:pPr>
      <w:r>
        <w:rPr>
          <w:rFonts w:ascii="Trebuchet MS" w:hAnsi="Trebuchet MS" w:cs="Trebuchet MS"/>
          <w:noProof/>
          <w:sz w:val="22"/>
          <w:szCs w:val="22"/>
          <w:lang w:val="ro-RO"/>
        </w:rPr>
        <w:t>CS1.</w:t>
      </w:r>
      <w:r w:rsidR="00886C64" w:rsidRPr="00254105">
        <w:rPr>
          <w:rFonts w:ascii="Trebuchet MS" w:hAnsi="Trebuchet MS" w:cs="Trebuchet MS"/>
          <w:noProof/>
          <w:sz w:val="22"/>
          <w:szCs w:val="22"/>
          <w:lang w:val="ro-RO"/>
        </w:rPr>
        <w:t xml:space="preserve">Număr potențial de persoane deservite; </w:t>
      </w:r>
    </w:p>
    <w:p w14:paraId="60EBBC5A" w14:textId="77777777" w:rsidR="00416E94" w:rsidRDefault="00416E94">
      <w:pPr>
        <w:widowControl w:val="0"/>
        <w:autoSpaceDE w:val="0"/>
        <w:autoSpaceDN w:val="0"/>
        <w:adjustRightInd w:val="0"/>
        <w:ind w:left="360"/>
        <w:jc w:val="both"/>
        <w:rPr>
          <w:rFonts w:ascii="Trebuchet MS" w:hAnsi="Trebuchet MS" w:cs="Trebuchet MS"/>
          <w:noProof/>
          <w:sz w:val="22"/>
          <w:szCs w:val="22"/>
          <w:lang w:val="ro-RO"/>
        </w:rPr>
      </w:pPr>
      <w:r>
        <w:rPr>
          <w:rFonts w:ascii="Trebuchet MS" w:hAnsi="Trebuchet MS" w:cs="Trebuchet MS"/>
          <w:noProof/>
          <w:sz w:val="22"/>
          <w:szCs w:val="22"/>
          <w:lang w:val="ro-RO"/>
        </w:rPr>
        <w:t>CS2.</w:t>
      </w:r>
      <w:r w:rsidR="00886C64" w:rsidRPr="00254105">
        <w:rPr>
          <w:rFonts w:ascii="Trebuchet MS" w:hAnsi="Trebuchet MS" w:cs="Trebuchet MS"/>
          <w:noProof/>
          <w:sz w:val="22"/>
          <w:szCs w:val="22"/>
          <w:lang w:val="ro-RO"/>
        </w:rPr>
        <w:t xml:space="preserve">Conectivitatea, în vederea asigurării legăturii cu principalele căi rutiere și alte căi de transport; </w:t>
      </w:r>
    </w:p>
    <w:p w14:paraId="4EA5A289" w14:textId="77777777" w:rsidR="00886C64" w:rsidRPr="00254105" w:rsidRDefault="00416E94">
      <w:pPr>
        <w:widowControl w:val="0"/>
        <w:autoSpaceDE w:val="0"/>
        <w:autoSpaceDN w:val="0"/>
        <w:adjustRightInd w:val="0"/>
        <w:ind w:left="360"/>
        <w:jc w:val="both"/>
        <w:rPr>
          <w:rFonts w:ascii="Trebuchet MS" w:hAnsi="Trebuchet MS" w:cs="Trebuchet MS"/>
          <w:noProof/>
          <w:sz w:val="22"/>
          <w:szCs w:val="22"/>
          <w:lang w:val="ro-RO"/>
        </w:rPr>
      </w:pPr>
      <w:r>
        <w:rPr>
          <w:rFonts w:ascii="Trebuchet MS" w:hAnsi="Trebuchet MS" w:cs="Trebuchet MS"/>
          <w:noProof/>
          <w:sz w:val="22"/>
          <w:szCs w:val="22"/>
          <w:lang w:val="ro-RO"/>
        </w:rPr>
        <w:t xml:space="preserve">CS3. </w:t>
      </w:r>
      <w:r w:rsidR="00886C64" w:rsidRPr="00254105">
        <w:rPr>
          <w:rFonts w:ascii="Trebuchet MS" w:hAnsi="Trebuchet MS" w:cs="Trebuchet MS"/>
          <w:noProof/>
          <w:sz w:val="22"/>
          <w:szCs w:val="22"/>
          <w:lang w:val="ro-RO"/>
        </w:rPr>
        <w:t>Rolul multiplu al investiției, în sensul înlesnirii accesului agenților economici, a zonelor turistice, a investițiilor sociale, altor investiții finanțate din fonduri europene.</w:t>
      </w:r>
    </w:p>
    <w:p w14:paraId="43593371" w14:textId="77777777" w:rsidR="00886C64" w:rsidRPr="00254105" w:rsidRDefault="00886C64">
      <w:pPr>
        <w:widowControl w:val="0"/>
        <w:autoSpaceDE w:val="0"/>
        <w:autoSpaceDN w:val="0"/>
        <w:adjustRightInd w:val="0"/>
        <w:ind w:left="360"/>
        <w:jc w:val="both"/>
        <w:rPr>
          <w:rFonts w:ascii="Trebuchet MS" w:hAnsi="Trebuchet MS" w:cs="Trebuchet MS"/>
          <w:noProof/>
          <w:sz w:val="22"/>
          <w:szCs w:val="22"/>
          <w:lang w:val="ro-RO"/>
        </w:rPr>
      </w:pPr>
      <w:r w:rsidRPr="00254105">
        <w:rPr>
          <w:rFonts w:ascii="Trebuchet MS" w:hAnsi="Trebuchet MS" w:cs="Trebuchet MS"/>
          <w:noProof/>
          <w:sz w:val="22"/>
          <w:szCs w:val="22"/>
          <w:lang w:val="ro-RO"/>
        </w:rPr>
        <w:t>Observație: Punctele 6,7,8 vor fi detaliate în docume</w:t>
      </w:r>
      <w:r w:rsidR="00B06E60" w:rsidRPr="00254105">
        <w:rPr>
          <w:rFonts w:ascii="Trebuchet MS" w:hAnsi="Trebuchet MS" w:cs="Trebuchet MS"/>
          <w:noProof/>
          <w:sz w:val="22"/>
          <w:szCs w:val="22"/>
          <w:lang w:val="ro-RO"/>
        </w:rPr>
        <w:t>n</w:t>
      </w:r>
      <w:r w:rsidRPr="00254105">
        <w:rPr>
          <w:rFonts w:ascii="Trebuchet MS" w:hAnsi="Trebuchet MS" w:cs="Trebuchet MS"/>
          <w:noProof/>
          <w:sz w:val="22"/>
          <w:szCs w:val="22"/>
          <w:lang w:val="ro-RO"/>
        </w:rPr>
        <w:t>tele de implementare fără a aduce atingere Art. 49 din Reg. (EU) 1305/2013.</w:t>
      </w:r>
    </w:p>
    <w:p w14:paraId="50174F71" w14:textId="77777777" w:rsidR="00CD31D7" w:rsidRPr="00254105" w:rsidRDefault="00CD31D7">
      <w:pPr>
        <w:widowControl w:val="0"/>
        <w:autoSpaceDE w:val="0"/>
        <w:autoSpaceDN w:val="0"/>
        <w:adjustRightInd w:val="0"/>
        <w:ind w:left="360"/>
        <w:jc w:val="both"/>
        <w:rPr>
          <w:rFonts w:ascii="Trebuchet MS" w:hAnsi="Trebuchet MS" w:cs="Trebuchet MS"/>
          <w:noProof/>
          <w:sz w:val="22"/>
          <w:szCs w:val="22"/>
          <w:lang w:val="ro-RO"/>
        </w:rPr>
      </w:pPr>
    </w:p>
    <w:p w14:paraId="294F7047" w14:textId="77777777" w:rsidR="0022489A" w:rsidRPr="00D64B27" w:rsidRDefault="008F27E9" w:rsidP="00244AC5">
      <w:pPr>
        <w:pStyle w:val="N-Numb1"/>
        <w:numPr>
          <w:ilvl w:val="2"/>
          <w:numId w:val="21"/>
        </w:numPr>
        <w:spacing w:line="240" w:lineRule="auto"/>
        <w:jc w:val="both"/>
        <w:outlineLvl w:val="2"/>
        <w:rPr>
          <w:rFonts w:cs="Trebuchet MS"/>
          <w:b/>
          <w:noProof/>
          <w:sz w:val="24"/>
          <w:szCs w:val="24"/>
        </w:rPr>
      </w:pPr>
      <w:bookmarkStart w:id="35" w:name="_Toc499553483"/>
      <w:bookmarkStart w:id="36" w:name="_Toc116309791"/>
      <w:r w:rsidRPr="00D64B27">
        <w:rPr>
          <w:rFonts w:cs="Trebuchet MS"/>
          <w:b/>
          <w:bCs/>
          <w:noProof/>
          <w:sz w:val="24"/>
          <w:szCs w:val="24"/>
        </w:rPr>
        <w:t>Sume (aplicabile) și rata sprijinului</w:t>
      </w:r>
      <w:bookmarkEnd w:id="35"/>
      <w:bookmarkEnd w:id="36"/>
    </w:p>
    <w:p w14:paraId="67931F8B" w14:textId="77777777" w:rsidR="00CD31D7" w:rsidRPr="00254105" w:rsidRDefault="00CD31D7">
      <w:pPr>
        <w:pStyle w:val="N-Numb1"/>
        <w:spacing w:line="240" w:lineRule="auto"/>
        <w:ind w:firstLine="60"/>
        <w:jc w:val="both"/>
      </w:pPr>
    </w:p>
    <w:p w14:paraId="122E09D7" w14:textId="77777777" w:rsidR="00886C64" w:rsidRPr="00254105" w:rsidRDefault="00886C64" w:rsidP="00C201F0">
      <w:pPr>
        <w:jc w:val="both"/>
        <w:rPr>
          <w:rFonts w:ascii="Trebuchet MS" w:eastAsiaTheme="minorHAnsi" w:hAnsi="Trebuchet MS" w:cstheme="minorBidi"/>
          <w:sz w:val="22"/>
          <w:szCs w:val="22"/>
          <w:lang w:val="ro-RO"/>
        </w:rPr>
      </w:pPr>
      <w:r w:rsidRPr="00254105">
        <w:rPr>
          <w:rFonts w:ascii="Trebuchet MS" w:eastAsiaTheme="minorHAnsi" w:hAnsi="Trebuchet MS" w:cstheme="minorBidi"/>
          <w:sz w:val="22"/>
          <w:szCs w:val="22"/>
          <w:lang w:val="ro-RO"/>
        </w:rPr>
        <w:t xml:space="preserve">Valoarea maximă a sprijinului este de </w:t>
      </w:r>
      <w:r w:rsidRPr="00254105">
        <w:rPr>
          <w:rFonts w:ascii="Trebuchet MS" w:eastAsiaTheme="minorHAnsi" w:hAnsi="Trebuchet MS" w:cstheme="minorBidi"/>
          <w:b/>
          <w:color w:val="FF0000"/>
          <w:sz w:val="22"/>
          <w:szCs w:val="22"/>
          <w:lang w:val="ro-RO"/>
        </w:rPr>
        <w:t>28.342</w:t>
      </w:r>
      <w:r w:rsidR="00C11258">
        <w:rPr>
          <w:rFonts w:ascii="Trebuchet MS" w:eastAsiaTheme="minorHAnsi" w:hAnsi="Trebuchet MS" w:cstheme="minorBidi"/>
          <w:b/>
          <w:color w:val="FF0000"/>
          <w:sz w:val="22"/>
          <w:szCs w:val="22"/>
          <w:lang w:val="ro-RO"/>
        </w:rPr>
        <w:t xml:space="preserve"> </w:t>
      </w:r>
      <w:r w:rsidRPr="00254105">
        <w:rPr>
          <w:rFonts w:ascii="Trebuchet MS" w:eastAsiaTheme="minorHAnsi" w:hAnsi="Trebuchet MS" w:cstheme="minorBidi"/>
          <w:b/>
          <w:color w:val="FF0000"/>
          <w:sz w:val="22"/>
          <w:szCs w:val="22"/>
          <w:lang w:val="ro-RO"/>
        </w:rPr>
        <w:t>euro</w:t>
      </w:r>
      <w:r w:rsidRPr="00254105">
        <w:rPr>
          <w:rFonts w:ascii="Trebuchet MS" w:eastAsiaTheme="minorHAnsi" w:hAnsi="Trebuchet MS" w:cstheme="minorBidi"/>
          <w:color w:val="FF0000"/>
          <w:sz w:val="22"/>
          <w:szCs w:val="22"/>
          <w:lang w:val="ro-RO"/>
        </w:rPr>
        <w:t xml:space="preserve">  </w:t>
      </w:r>
    </w:p>
    <w:p w14:paraId="0B3C37A1" w14:textId="77777777" w:rsidR="00CD31D7" w:rsidRPr="00254105" w:rsidRDefault="00CD31D7" w:rsidP="00C201F0">
      <w:pPr>
        <w:pStyle w:val="N-Numb1"/>
        <w:spacing w:line="240" w:lineRule="auto"/>
        <w:ind w:firstLine="60"/>
        <w:jc w:val="both"/>
        <w:rPr>
          <w:rFonts w:cs="Trebuchet MS"/>
          <w:noProof/>
          <w:sz w:val="20"/>
          <w:szCs w:val="20"/>
        </w:rPr>
      </w:pPr>
    </w:p>
    <w:p w14:paraId="202EC9A5" w14:textId="77777777" w:rsidR="0067338E" w:rsidRPr="00D64B27" w:rsidRDefault="008F27E9" w:rsidP="00244AC5">
      <w:pPr>
        <w:pStyle w:val="N-Numb1"/>
        <w:widowControl w:val="0"/>
        <w:numPr>
          <w:ilvl w:val="2"/>
          <w:numId w:val="21"/>
        </w:numPr>
        <w:autoSpaceDE w:val="0"/>
        <w:autoSpaceDN w:val="0"/>
        <w:adjustRightInd w:val="0"/>
        <w:spacing w:line="240" w:lineRule="auto"/>
        <w:jc w:val="both"/>
        <w:outlineLvl w:val="2"/>
        <w:rPr>
          <w:rFonts w:cs="Trebuchet MS"/>
          <w:b/>
          <w:color w:val="000000"/>
          <w:sz w:val="24"/>
          <w:szCs w:val="24"/>
        </w:rPr>
      </w:pPr>
      <w:bookmarkStart w:id="37" w:name="_Toc499553484"/>
      <w:bookmarkStart w:id="38" w:name="_Toc116309792"/>
      <w:r w:rsidRPr="00D64B27">
        <w:rPr>
          <w:rFonts w:cs="Trebuchet MS"/>
          <w:b/>
          <w:bCs/>
          <w:noProof/>
          <w:sz w:val="24"/>
          <w:szCs w:val="24"/>
        </w:rPr>
        <w:t>Indicatori de monitorizare</w:t>
      </w:r>
      <w:bookmarkEnd w:id="37"/>
      <w:bookmarkEnd w:id="38"/>
      <w:r w:rsidRPr="00D64B27">
        <w:rPr>
          <w:rFonts w:cs="Trebuchet MS"/>
          <w:b/>
          <w:bCs/>
          <w:noProof/>
          <w:sz w:val="24"/>
          <w:szCs w:val="24"/>
        </w:rPr>
        <w:t xml:space="preserve"> </w:t>
      </w:r>
    </w:p>
    <w:p w14:paraId="3DFA9496" w14:textId="77777777" w:rsidR="00B27320" w:rsidRPr="00254105" w:rsidRDefault="00B27320" w:rsidP="00C201F0">
      <w:pPr>
        <w:pStyle w:val="N-Numb1"/>
        <w:widowControl w:val="0"/>
        <w:autoSpaceDE w:val="0"/>
        <w:autoSpaceDN w:val="0"/>
        <w:adjustRightInd w:val="0"/>
        <w:spacing w:line="240" w:lineRule="auto"/>
        <w:ind w:left="720"/>
        <w:jc w:val="both"/>
        <w:rPr>
          <w:rFonts w:cs="Trebuchet MS"/>
          <w:color w:val="000000"/>
        </w:rPr>
      </w:pPr>
    </w:p>
    <w:p w14:paraId="51230992" w14:textId="77777777" w:rsidR="00CD31D7" w:rsidRPr="00203038" w:rsidRDefault="00886C64" w:rsidP="00C201F0">
      <w:pPr>
        <w:pStyle w:val="N-Numb1"/>
        <w:widowControl w:val="0"/>
        <w:autoSpaceDE w:val="0"/>
        <w:autoSpaceDN w:val="0"/>
        <w:adjustRightInd w:val="0"/>
        <w:spacing w:line="240" w:lineRule="auto"/>
        <w:ind w:left="720"/>
        <w:jc w:val="both"/>
        <w:rPr>
          <w:rFonts w:cs="Trebuchet MS"/>
          <w:b/>
          <w:noProof/>
          <w:color w:val="00B050"/>
        </w:rPr>
      </w:pPr>
      <w:r w:rsidRPr="00203038">
        <w:rPr>
          <w:rFonts w:cs="Trebuchet MS"/>
          <w:b/>
          <w:noProof/>
          <w:color w:val="00B050"/>
        </w:rPr>
        <w:t>Indicatori  LEADER: Populație neta care beneficiază de infrastructură;</w:t>
      </w:r>
    </w:p>
    <w:p w14:paraId="48330007" w14:textId="77777777" w:rsidR="00886C64" w:rsidRPr="00254105" w:rsidRDefault="00886C64" w:rsidP="00C201F0">
      <w:pPr>
        <w:pStyle w:val="N-Numb1"/>
        <w:widowControl w:val="0"/>
        <w:autoSpaceDE w:val="0"/>
        <w:autoSpaceDN w:val="0"/>
        <w:adjustRightInd w:val="0"/>
        <w:spacing w:line="240" w:lineRule="auto"/>
        <w:ind w:left="720"/>
        <w:jc w:val="both"/>
        <w:rPr>
          <w:rFonts w:cs="Trebuchet MS"/>
          <w:b/>
          <w:noProof/>
          <w:color w:val="FF0000"/>
        </w:rPr>
      </w:pPr>
      <w:r w:rsidRPr="00254105">
        <w:rPr>
          <w:rFonts w:cs="Trebuchet MS"/>
          <w:b/>
          <w:noProof/>
        </w:rPr>
        <w:t>Cheltuieli publice totale</w:t>
      </w:r>
      <w:r w:rsidR="00416E94">
        <w:rPr>
          <w:rFonts w:cs="Trebuchet MS"/>
          <w:b/>
          <w:noProof/>
        </w:rPr>
        <w:t xml:space="preserve">/masura </w:t>
      </w:r>
      <w:r w:rsidRPr="00254105">
        <w:rPr>
          <w:rFonts w:cs="Trebuchet MS"/>
          <w:b/>
          <w:noProof/>
          <w:color w:val="FF0000"/>
        </w:rPr>
        <w:t xml:space="preserve">: </w:t>
      </w:r>
      <w:r w:rsidR="004358D4">
        <w:rPr>
          <w:rFonts w:cs="Trebuchet MS"/>
          <w:b/>
          <w:noProof/>
          <w:color w:val="FF0000"/>
        </w:rPr>
        <w:t>425.131</w:t>
      </w:r>
      <w:r w:rsidRPr="00254105">
        <w:rPr>
          <w:rFonts w:cs="Trebuchet MS"/>
          <w:b/>
          <w:noProof/>
          <w:color w:val="FF0000"/>
        </w:rPr>
        <w:t>€</w:t>
      </w:r>
    </w:p>
    <w:p w14:paraId="6794EC26" w14:textId="77777777" w:rsidR="00886C64" w:rsidRPr="00254105" w:rsidRDefault="00886C64" w:rsidP="00C201F0">
      <w:pPr>
        <w:pStyle w:val="N-Numb1"/>
        <w:widowControl w:val="0"/>
        <w:autoSpaceDE w:val="0"/>
        <w:autoSpaceDN w:val="0"/>
        <w:adjustRightInd w:val="0"/>
        <w:spacing w:line="240" w:lineRule="auto"/>
        <w:ind w:left="720"/>
        <w:jc w:val="both"/>
        <w:rPr>
          <w:rFonts w:cs="Trebuchet MS"/>
          <w:noProof/>
          <w:sz w:val="20"/>
          <w:szCs w:val="20"/>
        </w:rPr>
      </w:pPr>
    </w:p>
    <w:p w14:paraId="57346550" w14:textId="77777777" w:rsidR="00FE5289" w:rsidRPr="00D64B27" w:rsidRDefault="008F27E9" w:rsidP="00244AC5">
      <w:pPr>
        <w:pStyle w:val="N-Numb1"/>
        <w:widowControl w:val="0"/>
        <w:numPr>
          <w:ilvl w:val="2"/>
          <w:numId w:val="21"/>
        </w:numPr>
        <w:autoSpaceDE w:val="0"/>
        <w:autoSpaceDN w:val="0"/>
        <w:adjustRightInd w:val="0"/>
        <w:spacing w:line="240" w:lineRule="auto"/>
        <w:jc w:val="both"/>
        <w:outlineLvl w:val="2"/>
        <w:rPr>
          <w:b/>
          <w:noProof/>
          <w:sz w:val="24"/>
          <w:szCs w:val="24"/>
        </w:rPr>
      </w:pPr>
      <w:bookmarkStart w:id="39" w:name="_Toc499553485"/>
      <w:bookmarkStart w:id="40" w:name="_Toc116309793"/>
      <w:r w:rsidRPr="00D64B27">
        <w:rPr>
          <w:rFonts w:cs="Trebuchet MS"/>
          <w:b/>
          <w:noProof/>
          <w:sz w:val="24"/>
          <w:szCs w:val="24"/>
        </w:rPr>
        <w:t>Indicatori specifici măsurii</w:t>
      </w:r>
      <w:bookmarkEnd w:id="39"/>
      <w:bookmarkEnd w:id="40"/>
      <w:r w:rsidRPr="00D64B27">
        <w:rPr>
          <w:rFonts w:cs="Trebuchet MS"/>
          <w:b/>
          <w:noProof/>
          <w:sz w:val="24"/>
          <w:szCs w:val="24"/>
        </w:rPr>
        <w:t xml:space="preserve"> </w:t>
      </w:r>
    </w:p>
    <w:p w14:paraId="101FA367" w14:textId="77777777" w:rsidR="008764BF" w:rsidRPr="00254105" w:rsidRDefault="008764BF" w:rsidP="00C201F0">
      <w:pPr>
        <w:pStyle w:val="N-Numb1"/>
        <w:widowControl w:val="0"/>
        <w:autoSpaceDE w:val="0"/>
        <w:autoSpaceDN w:val="0"/>
        <w:adjustRightInd w:val="0"/>
        <w:spacing w:line="240" w:lineRule="auto"/>
        <w:ind w:left="720"/>
        <w:jc w:val="both"/>
        <w:outlineLvl w:val="2"/>
        <w:rPr>
          <w:noProof/>
        </w:rPr>
      </w:pPr>
    </w:p>
    <w:p w14:paraId="28CC6B21" w14:textId="77777777" w:rsidR="00FE5289" w:rsidRPr="00203038" w:rsidRDefault="00886C64" w:rsidP="00C201F0">
      <w:pPr>
        <w:pStyle w:val="N-Numb1"/>
        <w:widowControl w:val="0"/>
        <w:autoSpaceDE w:val="0"/>
        <w:autoSpaceDN w:val="0"/>
        <w:adjustRightInd w:val="0"/>
        <w:spacing w:line="240" w:lineRule="auto"/>
        <w:ind w:left="720"/>
        <w:jc w:val="both"/>
        <w:rPr>
          <w:noProof/>
          <w:color w:val="0070C0"/>
        </w:rPr>
      </w:pPr>
      <w:r w:rsidRPr="00203038">
        <w:rPr>
          <w:noProof/>
          <w:color w:val="0070C0"/>
        </w:rPr>
        <w:t xml:space="preserve">Număr estimat de proiecte: 15; </w:t>
      </w:r>
    </w:p>
    <w:p w14:paraId="45369A1E" w14:textId="77777777" w:rsidR="009B1EBF" w:rsidRPr="00203038" w:rsidRDefault="00886C64" w:rsidP="00C201F0">
      <w:pPr>
        <w:pStyle w:val="N-Numb1"/>
        <w:widowControl w:val="0"/>
        <w:autoSpaceDE w:val="0"/>
        <w:autoSpaceDN w:val="0"/>
        <w:adjustRightInd w:val="0"/>
        <w:spacing w:line="240" w:lineRule="auto"/>
        <w:ind w:left="720"/>
        <w:jc w:val="both"/>
        <w:rPr>
          <w:noProof/>
          <w:color w:val="0070C0"/>
        </w:rPr>
      </w:pPr>
      <w:r w:rsidRPr="00203038">
        <w:rPr>
          <w:noProof/>
          <w:color w:val="0070C0"/>
        </w:rPr>
        <w:lastRenderedPageBreak/>
        <w:t xml:space="preserve">Km de drum reabilitat pentru pietoni; </w:t>
      </w:r>
    </w:p>
    <w:p w14:paraId="5AC35587" w14:textId="77777777" w:rsidR="00FE5289" w:rsidRPr="00203038" w:rsidRDefault="00886C64" w:rsidP="00C201F0">
      <w:pPr>
        <w:pStyle w:val="N-Numb1"/>
        <w:widowControl w:val="0"/>
        <w:autoSpaceDE w:val="0"/>
        <w:autoSpaceDN w:val="0"/>
        <w:adjustRightInd w:val="0"/>
        <w:spacing w:line="240" w:lineRule="auto"/>
        <w:ind w:left="720"/>
        <w:jc w:val="both"/>
        <w:rPr>
          <w:noProof/>
          <w:color w:val="0070C0"/>
        </w:rPr>
      </w:pPr>
      <w:r w:rsidRPr="00203038">
        <w:rPr>
          <w:noProof/>
          <w:color w:val="0070C0"/>
        </w:rPr>
        <w:t>Km de drum practicabil pentru biciclişti.</w:t>
      </w:r>
    </w:p>
    <w:p w14:paraId="12B4F3B6" w14:textId="77777777" w:rsidR="00FE5289" w:rsidRPr="00254105" w:rsidRDefault="00FE5289" w:rsidP="00C201F0">
      <w:pPr>
        <w:pStyle w:val="N-Numb1"/>
        <w:widowControl w:val="0"/>
        <w:autoSpaceDE w:val="0"/>
        <w:autoSpaceDN w:val="0"/>
        <w:adjustRightInd w:val="0"/>
        <w:spacing w:line="240" w:lineRule="auto"/>
        <w:ind w:left="720"/>
        <w:jc w:val="both"/>
        <w:rPr>
          <w:noProof/>
        </w:rPr>
      </w:pPr>
    </w:p>
    <w:p w14:paraId="42F65486" w14:textId="77777777" w:rsidR="00FE5289" w:rsidRPr="00254105" w:rsidRDefault="00886C64" w:rsidP="00C201F0">
      <w:pPr>
        <w:pStyle w:val="N-Numb1"/>
        <w:widowControl w:val="0"/>
        <w:autoSpaceDE w:val="0"/>
        <w:autoSpaceDN w:val="0"/>
        <w:adjustRightInd w:val="0"/>
        <w:spacing w:line="240" w:lineRule="auto"/>
        <w:ind w:left="720"/>
        <w:jc w:val="both"/>
        <w:rPr>
          <w:noProof/>
        </w:rPr>
      </w:pPr>
      <w:r w:rsidRPr="00254105">
        <w:rPr>
          <w:noProof/>
        </w:rPr>
        <w:t xml:space="preserve"> Aceștia vor fi monitorizați și evaluați în conformitate cu prevederile Art.34 din Reg. (UE) nr. 1303/2013, prin Planul de Evaluare ce va fi elaborat în perioada de implementare.</w:t>
      </w:r>
    </w:p>
    <w:p w14:paraId="7F15767D" w14:textId="77777777" w:rsidR="00FE5289" w:rsidRPr="00254105" w:rsidRDefault="00FE5289" w:rsidP="00C201F0">
      <w:pPr>
        <w:pStyle w:val="N-Numb1"/>
        <w:widowControl w:val="0"/>
        <w:autoSpaceDE w:val="0"/>
        <w:autoSpaceDN w:val="0"/>
        <w:adjustRightInd w:val="0"/>
        <w:spacing w:line="240" w:lineRule="auto"/>
        <w:ind w:left="0"/>
        <w:jc w:val="both"/>
        <w:rPr>
          <w:noProof/>
        </w:rPr>
      </w:pPr>
    </w:p>
    <w:p w14:paraId="756F8322" w14:textId="77777777" w:rsidR="004A61D3" w:rsidRPr="00D64B27" w:rsidRDefault="00903CDC" w:rsidP="00244AC5">
      <w:pPr>
        <w:pStyle w:val="N-Numb1"/>
        <w:widowControl w:val="0"/>
        <w:numPr>
          <w:ilvl w:val="2"/>
          <w:numId w:val="21"/>
        </w:numPr>
        <w:autoSpaceDE w:val="0"/>
        <w:autoSpaceDN w:val="0"/>
        <w:adjustRightInd w:val="0"/>
        <w:spacing w:line="240" w:lineRule="auto"/>
        <w:jc w:val="both"/>
        <w:outlineLvl w:val="2"/>
        <w:rPr>
          <w:b/>
          <w:noProof/>
          <w:sz w:val="24"/>
          <w:szCs w:val="24"/>
        </w:rPr>
      </w:pPr>
      <w:bookmarkStart w:id="41" w:name="_Toc499553486"/>
      <w:bookmarkStart w:id="42" w:name="_Toc116309794"/>
      <w:r w:rsidRPr="00D64B27">
        <w:rPr>
          <w:b/>
          <w:noProof/>
          <w:sz w:val="24"/>
          <w:szCs w:val="24"/>
        </w:rPr>
        <w:t>Logica de Interventie /Matricea Logica a Masurii</w:t>
      </w:r>
      <w:r w:rsidR="008764BF" w:rsidRPr="00D64B27">
        <w:rPr>
          <w:b/>
          <w:noProof/>
          <w:sz w:val="24"/>
          <w:szCs w:val="24"/>
        </w:rPr>
        <w:t xml:space="preserve"> </w:t>
      </w:r>
      <w:r w:rsidR="00FB5026" w:rsidRPr="00D64B27">
        <w:rPr>
          <w:b/>
          <w:noProof/>
          <w:sz w:val="24"/>
          <w:szCs w:val="24"/>
        </w:rPr>
        <w:t>M7/6B</w:t>
      </w:r>
      <w:bookmarkEnd w:id="41"/>
      <w:bookmarkEnd w:id="42"/>
    </w:p>
    <w:p w14:paraId="52069494" w14:textId="77777777" w:rsidR="00A41C42" w:rsidRPr="00254105" w:rsidRDefault="00A41C42" w:rsidP="00A41C42">
      <w:pPr>
        <w:pStyle w:val="N-Numb1"/>
        <w:widowControl w:val="0"/>
        <w:autoSpaceDE w:val="0"/>
        <w:autoSpaceDN w:val="0"/>
        <w:adjustRightInd w:val="0"/>
        <w:spacing w:line="240" w:lineRule="auto"/>
        <w:ind w:left="720"/>
        <w:outlineLvl w:val="2"/>
        <w:rPr>
          <w:b/>
          <w:noProof/>
          <w:sz w:val="24"/>
          <w:szCs w:val="24"/>
        </w:rPr>
      </w:pPr>
    </w:p>
    <w:p w14:paraId="617EDAE3" w14:textId="77777777" w:rsidR="008764BF" w:rsidRPr="00254105" w:rsidRDefault="008764BF" w:rsidP="008764BF">
      <w:pPr>
        <w:pStyle w:val="N-Numb1"/>
        <w:widowControl w:val="0"/>
        <w:autoSpaceDE w:val="0"/>
        <w:autoSpaceDN w:val="0"/>
        <w:adjustRightInd w:val="0"/>
        <w:spacing w:line="240" w:lineRule="auto"/>
        <w:ind w:left="720"/>
        <w:outlineLvl w:val="2"/>
        <w:rPr>
          <w:b/>
          <w:noProof/>
          <w:sz w:val="24"/>
          <w:szCs w:val="24"/>
        </w:rPr>
      </w:pPr>
    </w:p>
    <w:p w14:paraId="5AA03099" w14:textId="77777777" w:rsidR="00903CDC" w:rsidRPr="00254105" w:rsidRDefault="005B5BEF" w:rsidP="00075175">
      <w:pPr>
        <w:widowControl w:val="0"/>
        <w:autoSpaceDE w:val="0"/>
        <w:autoSpaceDN w:val="0"/>
        <w:adjustRightInd w:val="0"/>
        <w:rPr>
          <w:rFonts w:ascii="Trebuchet MS" w:hAnsi="Trebuchet MS"/>
          <w:noProof/>
          <w:lang w:val="ro-RO"/>
        </w:rPr>
      </w:pPr>
      <w:r w:rsidRPr="00EE76B2">
        <w:rPr>
          <w:rFonts w:ascii="Trebuchet MS" w:hAnsi="Trebuchet MS"/>
          <w:lang w:val="fr-FR"/>
        </w:rPr>
        <w:t xml:space="preserve">           </w:t>
      </w:r>
      <w:r w:rsidR="00DB1B32" w:rsidRPr="00254105">
        <w:rPr>
          <w:rFonts w:ascii="Trebuchet MS" w:hAnsi="Trebuchet MS"/>
        </w:rPr>
        <w:object w:dxaOrig="15330" w:dyaOrig="11571" w14:anchorId="0C5E523D">
          <v:shape id="_x0000_i1026" type="#_x0000_t75" style="width:475pt;height:357pt" o:ole="">
            <v:imagedata r:id="rId23" o:title=""/>
          </v:shape>
          <o:OLEObject Type="Embed" ProgID="Visio.Drawing.11" ShapeID="_x0000_i1026" DrawAspect="Content" ObjectID="_1727715632" r:id="rId24"/>
        </w:object>
      </w:r>
    </w:p>
    <w:p w14:paraId="4E753A45" w14:textId="77777777" w:rsidR="00903CDC" w:rsidRPr="00254105" w:rsidRDefault="00903CDC" w:rsidP="00075175">
      <w:pPr>
        <w:widowControl w:val="0"/>
        <w:autoSpaceDE w:val="0"/>
        <w:autoSpaceDN w:val="0"/>
        <w:adjustRightInd w:val="0"/>
        <w:rPr>
          <w:rFonts w:ascii="Trebuchet MS" w:hAnsi="Trebuchet MS"/>
          <w:i/>
          <w:noProof/>
          <w:lang w:val="ro-RO"/>
        </w:rPr>
      </w:pPr>
    </w:p>
    <w:p w14:paraId="024936FF" w14:textId="77777777" w:rsidR="00383EFC" w:rsidRPr="00EE76B2" w:rsidRDefault="00383EFC" w:rsidP="00383EFC">
      <w:pPr>
        <w:pStyle w:val="Legend"/>
        <w:rPr>
          <w:rFonts w:ascii="Trebuchet MS" w:hAnsi="Trebuchet MS"/>
          <w:sz w:val="20"/>
          <w:szCs w:val="20"/>
          <w:lang w:val="fr-FR"/>
        </w:rPr>
      </w:pPr>
      <w:bookmarkStart w:id="43" w:name="_Toc38217962"/>
      <w:proofErr w:type="spellStart"/>
      <w:r w:rsidRPr="00EE76B2">
        <w:rPr>
          <w:rFonts w:ascii="Trebuchet MS" w:hAnsi="Trebuchet MS"/>
          <w:sz w:val="20"/>
          <w:szCs w:val="20"/>
          <w:lang w:val="fr-FR"/>
        </w:rPr>
        <w:t>Figură</w:t>
      </w:r>
      <w:proofErr w:type="spellEnd"/>
      <w:r w:rsidRPr="00EE76B2">
        <w:rPr>
          <w:rFonts w:ascii="Trebuchet MS" w:hAnsi="Trebuchet MS"/>
          <w:sz w:val="20"/>
          <w:szCs w:val="20"/>
          <w:lang w:val="fr-FR"/>
        </w:rPr>
        <w:t xml:space="preserve"> </w:t>
      </w:r>
      <w:r w:rsidRPr="00160DC0">
        <w:rPr>
          <w:rFonts w:ascii="Trebuchet MS" w:hAnsi="Trebuchet MS"/>
          <w:sz w:val="20"/>
          <w:szCs w:val="20"/>
        </w:rPr>
        <w:fldChar w:fldCharType="begin"/>
      </w:r>
      <w:r w:rsidRPr="00EE76B2">
        <w:rPr>
          <w:rFonts w:ascii="Trebuchet MS" w:hAnsi="Trebuchet MS"/>
          <w:sz w:val="20"/>
          <w:szCs w:val="20"/>
          <w:lang w:val="fr-FR"/>
        </w:rPr>
        <w:instrText xml:space="preserve"> SEQ Figură \* ARABIC </w:instrText>
      </w:r>
      <w:r w:rsidRPr="00160DC0">
        <w:rPr>
          <w:rFonts w:ascii="Trebuchet MS" w:hAnsi="Trebuchet MS"/>
          <w:sz w:val="20"/>
          <w:szCs w:val="20"/>
        </w:rPr>
        <w:fldChar w:fldCharType="separate"/>
      </w:r>
      <w:r w:rsidR="002C26D0">
        <w:rPr>
          <w:rFonts w:ascii="Trebuchet MS" w:hAnsi="Trebuchet MS"/>
          <w:noProof/>
          <w:sz w:val="20"/>
          <w:szCs w:val="20"/>
          <w:lang w:val="fr-FR"/>
        </w:rPr>
        <w:t>1</w:t>
      </w:r>
      <w:r w:rsidRPr="00160DC0">
        <w:rPr>
          <w:rFonts w:ascii="Trebuchet MS" w:hAnsi="Trebuchet MS"/>
          <w:sz w:val="20"/>
          <w:szCs w:val="20"/>
        </w:rPr>
        <w:fldChar w:fldCharType="end"/>
      </w:r>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Logica</w:t>
      </w:r>
      <w:proofErr w:type="spellEnd"/>
      <w:r w:rsidRPr="00EE76B2">
        <w:rPr>
          <w:rFonts w:ascii="Trebuchet MS" w:hAnsi="Trebuchet MS"/>
          <w:sz w:val="20"/>
          <w:szCs w:val="20"/>
          <w:lang w:val="fr-FR"/>
        </w:rPr>
        <w:t xml:space="preserve"> de </w:t>
      </w:r>
      <w:proofErr w:type="spellStart"/>
      <w:r w:rsidRPr="00EE76B2">
        <w:rPr>
          <w:rFonts w:ascii="Trebuchet MS" w:hAnsi="Trebuchet MS"/>
          <w:sz w:val="20"/>
          <w:szCs w:val="20"/>
          <w:lang w:val="fr-FR"/>
        </w:rPr>
        <w:t>Interventie</w:t>
      </w:r>
      <w:proofErr w:type="spellEnd"/>
      <w:r w:rsidRPr="00EE76B2">
        <w:rPr>
          <w:rFonts w:ascii="Trebuchet MS" w:hAnsi="Trebuchet MS"/>
          <w:sz w:val="20"/>
          <w:szCs w:val="20"/>
          <w:lang w:val="fr-FR"/>
        </w:rPr>
        <w:t xml:space="preserve"> INVESTIŢII ÎN INFRASTRUCTURI MICI   M7/6B</w:t>
      </w:r>
      <w:bookmarkEnd w:id="43"/>
    </w:p>
    <w:p w14:paraId="4DCF8484" w14:textId="77777777" w:rsidR="00517F25" w:rsidRDefault="00517F25" w:rsidP="00A7387A">
      <w:pPr>
        <w:pStyle w:val="Titlu3"/>
        <w:rPr>
          <w:rFonts w:ascii="Trebuchet MS" w:hAnsi="Trebuchet MS"/>
          <w:sz w:val="24"/>
          <w:szCs w:val="24"/>
          <w:lang w:val="fr-FR"/>
        </w:rPr>
      </w:pPr>
      <w:bookmarkStart w:id="44" w:name="_Toc499553487"/>
    </w:p>
    <w:p w14:paraId="2D1B986B" w14:textId="77777777" w:rsidR="00517F25" w:rsidRDefault="00517F25" w:rsidP="00A7387A">
      <w:pPr>
        <w:pStyle w:val="Titlu3"/>
        <w:rPr>
          <w:rFonts w:ascii="Trebuchet MS" w:hAnsi="Trebuchet MS"/>
          <w:sz w:val="24"/>
          <w:szCs w:val="24"/>
          <w:lang w:val="fr-FR"/>
        </w:rPr>
      </w:pPr>
    </w:p>
    <w:p w14:paraId="16B310E6" w14:textId="77777777" w:rsidR="008B0160" w:rsidRPr="00D64B27" w:rsidRDefault="008B0160" w:rsidP="00A7387A">
      <w:pPr>
        <w:pStyle w:val="Titlu3"/>
        <w:rPr>
          <w:rFonts w:ascii="Trebuchet MS" w:hAnsi="Trebuchet MS"/>
          <w:b w:val="0"/>
          <w:bCs w:val="0"/>
          <w:sz w:val="24"/>
          <w:szCs w:val="24"/>
          <w:lang w:val="fr-FR"/>
        </w:rPr>
      </w:pPr>
      <w:bookmarkStart w:id="45" w:name="_Toc116309795"/>
      <w:r w:rsidRPr="00D64B27">
        <w:rPr>
          <w:rFonts w:ascii="Trebuchet MS" w:hAnsi="Trebuchet MS"/>
          <w:sz w:val="24"/>
          <w:szCs w:val="24"/>
          <w:lang w:val="fr-FR"/>
        </w:rPr>
        <w:t>2.1.1</w:t>
      </w:r>
      <w:r w:rsidR="00D74AE1" w:rsidRPr="00D64B27">
        <w:rPr>
          <w:rFonts w:ascii="Trebuchet MS" w:hAnsi="Trebuchet MS"/>
          <w:sz w:val="24"/>
          <w:szCs w:val="24"/>
          <w:lang w:val="fr-FR"/>
        </w:rPr>
        <w:t>4</w:t>
      </w:r>
      <w:r w:rsidRPr="00D64B27">
        <w:rPr>
          <w:rFonts w:ascii="Trebuchet MS" w:hAnsi="Trebuchet MS"/>
          <w:sz w:val="24"/>
          <w:szCs w:val="24"/>
          <w:lang w:val="fr-FR"/>
        </w:rPr>
        <w:t>.</w:t>
      </w:r>
      <w:r w:rsidRPr="00D64B27">
        <w:rPr>
          <w:rFonts w:ascii="Trebuchet MS" w:hAnsi="Trebuchet MS" w:cs="TrebuchetMS"/>
          <w:sz w:val="24"/>
          <w:szCs w:val="24"/>
          <w:lang w:val="fr-FR"/>
        </w:rPr>
        <w:t xml:space="preserve"> Aria de </w:t>
      </w:r>
      <w:proofErr w:type="spellStart"/>
      <w:r w:rsidRPr="00D64B27">
        <w:rPr>
          <w:rFonts w:ascii="Trebuchet MS" w:hAnsi="Trebuchet MS" w:cs="TrebuchetMS"/>
          <w:sz w:val="24"/>
          <w:szCs w:val="24"/>
          <w:lang w:val="fr-FR"/>
        </w:rPr>
        <w:t>aplicabilitate</w:t>
      </w:r>
      <w:proofErr w:type="spellEnd"/>
      <w:r w:rsidRPr="00D64B27">
        <w:rPr>
          <w:rFonts w:ascii="Trebuchet MS" w:hAnsi="Trebuchet MS" w:cs="TrebuchetMS"/>
          <w:sz w:val="24"/>
          <w:szCs w:val="24"/>
          <w:lang w:val="fr-FR"/>
        </w:rPr>
        <w:t xml:space="preserve"> a </w:t>
      </w:r>
      <w:proofErr w:type="spellStart"/>
      <w:r w:rsidRPr="00D64B27">
        <w:rPr>
          <w:rFonts w:ascii="Trebuchet MS" w:hAnsi="Trebuchet MS" w:cs="TrebuchetMS"/>
          <w:sz w:val="24"/>
          <w:szCs w:val="24"/>
          <w:lang w:val="fr-FR"/>
        </w:rPr>
        <w:t>măsurii</w:t>
      </w:r>
      <w:proofErr w:type="spellEnd"/>
      <w:r w:rsidRPr="00D64B27">
        <w:rPr>
          <w:rFonts w:ascii="Trebuchet MS" w:hAnsi="Trebuchet MS" w:cs="TrebuchetMS"/>
          <w:sz w:val="24"/>
          <w:szCs w:val="24"/>
          <w:lang w:val="fr-FR"/>
        </w:rPr>
        <w:t xml:space="preserve"> (</w:t>
      </w:r>
      <w:proofErr w:type="spellStart"/>
      <w:r w:rsidRPr="00D64B27">
        <w:rPr>
          <w:rFonts w:ascii="Trebuchet MS" w:hAnsi="Trebuchet MS" w:cs="TrebuchetMS"/>
          <w:sz w:val="24"/>
          <w:szCs w:val="24"/>
          <w:lang w:val="fr-FR"/>
        </w:rPr>
        <w:t>teritoriul</w:t>
      </w:r>
      <w:proofErr w:type="spellEnd"/>
      <w:r w:rsidRPr="00D64B27">
        <w:rPr>
          <w:rFonts w:ascii="Trebuchet MS" w:hAnsi="Trebuchet MS" w:cs="TrebuchetMS"/>
          <w:sz w:val="24"/>
          <w:szCs w:val="24"/>
          <w:lang w:val="fr-FR"/>
        </w:rPr>
        <w:t xml:space="preserve"> </w:t>
      </w:r>
      <w:proofErr w:type="spellStart"/>
      <w:r w:rsidRPr="00D64B27">
        <w:rPr>
          <w:rFonts w:ascii="Trebuchet MS" w:hAnsi="Trebuchet MS" w:cs="TrebuchetMS"/>
          <w:sz w:val="24"/>
          <w:szCs w:val="24"/>
          <w:lang w:val="fr-FR"/>
        </w:rPr>
        <w:t>acoperit</w:t>
      </w:r>
      <w:proofErr w:type="spellEnd"/>
      <w:r w:rsidRPr="00D64B27">
        <w:rPr>
          <w:rFonts w:ascii="Trebuchet MS" w:hAnsi="Trebuchet MS" w:cs="TrebuchetMS"/>
          <w:sz w:val="24"/>
          <w:szCs w:val="24"/>
          <w:lang w:val="fr-FR"/>
        </w:rPr>
        <w:t xml:space="preserve"> de GALMMV)</w:t>
      </w:r>
      <w:bookmarkEnd w:id="44"/>
      <w:bookmarkEnd w:id="45"/>
    </w:p>
    <w:p w14:paraId="6E9BFABA" w14:textId="77777777" w:rsidR="00865D9C" w:rsidRPr="00EE76B2" w:rsidRDefault="00865D9C" w:rsidP="00865D9C">
      <w:pPr>
        <w:rPr>
          <w:rFonts w:ascii="Trebuchet MS" w:hAnsi="Trebuchet MS"/>
          <w:sz w:val="22"/>
          <w:szCs w:val="22"/>
          <w:lang w:val="fr-FR"/>
        </w:rPr>
      </w:pPr>
    </w:p>
    <w:p w14:paraId="70EEB418" w14:textId="77777777" w:rsidR="008B0160" w:rsidRPr="00EE76B2" w:rsidRDefault="008B0160" w:rsidP="00865D9C">
      <w:pPr>
        <w:rPr>
          <w:rFonts w:ascii="Trebuchet MS" w:hAnsi="Trebuchet MS"/>
          <w:sz w:val="22"/>
          <w:szCs w:val="22"/>
          <w:lang w:val="fr-FR"/>
        </w:rPr>
      </w:pPr>
    </w:p>
    <w:p w14:paraId="107FE6BF" w14:textId="77777777" w:rsidR="008B0160" w:rsidRPr="00EE76B2" w:rsidRDefault="008B0160">
      <w:pPr>
        <w:ind w:firstLine="720"/>
        <w:jc w:val="both"/>
        <w:rPr>
          <w:rFonts w:ascii="Trebuchet MS" w:hAnsi="Trebuchet MS"/>
          <w:sz w:val="22"/>
          <w:szCs w:val="22"/>
          <w:lang w:val="fr-FR"/>
        </w:rPr>
      </w:pPr>
      <w:r w:rsidRPr="00EE76B2">
        <w:rPr>
          <w:rFonts w:ascii="Trebuchet MS" w:hAnsi="Trebuchet MS"/>
          <w:sz w:val="22"/>
          <w:szCs w:val="22"/>
          <w:lang w:val="fr-FR"/>
        </w:rPr>
        <w:t xml:space="preserve">Aria de </w:t>
      </w:r>
      <w:proofErr w:type="spellStart"/>
      <w:r w:rsidRPr="00EE76B2">
        <w:rPr>
          <w:rFonts w:ascii="Trebuchet MS" w:hAnsi="Trebuchet MS"/>
          <w:sz w:val="22"/>
          <w:szCs w:val="22"/>
          <w:lang w:val="fr-FR"/>
        </w:rPr>
        <w:t>aplicabilitate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măsurii</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GALMMV care </w:t>
      </w:r>
      <w:proofErr w:type="spellStart"/>
      <w:r w:rsidRPr="00EE76B2">
        <w:rPr>
          <w:rFonts w:ascii="Trebuchet MS" w:hAnsi="Trebuchet MS"/>
          <w:sz w:val="22"/>
          <w:szCs w:val="22"/>
          <w:lang w:val="fr-FR"/>
        </w:rPr>
        <w:t>cuprinde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urmãtoarele</w:t>
      </w:r>
      <w:proofErr w:type="spellEnd"/>
      <w:r w:rsidRPr="00EE76B2">
        <w:rPr>
          <w:rFonts w:ascii="Trebuchet MS" w:hAnsi="Trebuchet MS"/>
          <w:sz w:val="22"/>
          <w:szCs w:val="22"/>
          <w:lang w:val="fr-FR"/>
        </w:rPr>
        <w:t xml:space="preserve"> 15 </w:t>
      </w:r>
      <w:proofErr w:type="spellStart"/>
      <w:r w:rsidRPr="00EE76B2">
        <w:rPr>
          <w:rFonts w:ascii="Trebuchet MS" w:hAnsi="Trebuchet MS"/>
          <w:sz w:val="22"/>
          <w:szCs w:val="22"/>
          <w:lang w:val="fr-FR"/>
        </w:rPr>
        <w:t>Unități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Administrativ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Teritoriale</w:t>
      </w:r>
      <w:proofErr w:type="spellEnd"/>
      <w:r w:rsidRPr="00254105">
        <w:rPr>
          <w:rStyle w:val="Referinnotdesubsol"/>
          <w:rFonts w:ascii="Trebuchet MS" w:hAnsi="Trebuchet MS"/>
          <w:sz w:val="22"/>
          <w:szCs w:val="22"/>
        </w:rPr>
        <w:footnoteReference w:id="9"/>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judeţul</w:t>
      </w:r>
      <w:proofErr w:type="spellEnd"/>
      <w:r w:rsidRPr="00EE76B2">
        <w:rPr>
          <w:rFonts w:ascii="Trebuchet MS" w:hAnsi="Trebuchet MS"/>
          <w:sz w:val="22"/>
          <w:szCs w:val="22"/>
          <w:lang w:val="fr-FR"/>
        </w:rPr>
        <w:t xml:space="preserve"> Maramureş si </w:t>
      </w:r>
      <w:proofErr w:type="spellStart"/>
      <w:r w:rsidR="008764BF" w:rsidRPr="00EE76B2">
        <w:rPr>
          <w:rFonts w:ascii="Trebuchet MS" w:hAnsi="Trebuchet MS"/>
          <w:sz w:val="22"/>
          <w:szCs w:val="22"/>
          <w:lang w:val="fr-FR"/>
        </w:rPr>
        <w:t>jud.</w:t>
      </w:r>
      <w:r w:rsidRPr="00EE76B2">
        <w:rPr>
          <w:rFonts w:ascii="Trebuchet MS" w:hAnsi="Trebuchet MS"/>
          <w:sz w:val="22"/>
          <w:szCs w:val="22"/>
          <w:lang w:val="fr-FR"/>
        </w:rPr>
        <w:t>Satu</w:t>
      </w:r>
      <w:proofErr w:type="spellEnd"/>
      <w:r w:rsidRPr="00EE76B2">
        <w:rPr>
          <w:rFonts w:ascii="Trebuchet MS" w:hAnsi="Trebuchet MS"/>
          <w:sz w:val="22"/>
          <w:szCs w:val="22"/>
          <w:lang w:val="fr-FR"/>
        </w:rPr>
        <w:t xml:space="preserve"> Mare : </w:t>
      </w:r>
    </w:p>
    <w:p w14:paraId="15C3E1C4" w14:textId="77777777" w:rsidR="008B0160" w:rsidRPr="00EE76B2" w:rsidRDefault="008B0160">
      <w:pPr>
        <w:jc w:val="both"/>
        <w:rPr>
          <w:rFonts w:ascii="Trebuchet MS" w:hAnsi="Trebuchet MS"/>
          <w:sz w:val="22"/>
          <w:szCs w:val="22"/>
          <w:lang w:val="fr-FR"/>
        </w:rPr>
      </w:pPr>
      <w:proofErr w:type="spellStart"/>
      <w:r w:rsidRPr="00EE76B2">
        <w:rPr>
          <w:rFonts w:ascii="Trebuchet MS" w:hAnsi="Trebuchet MS"/>
          <w:sz w:val="22"/>
          <w:szCs w:val="22"/>
          <w:lang w:val="fr-FR"/>
        </w:rPr>
        <w:t>Comunele</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Ardusat</w:t>
      </w:r>
      <w:proofErr w:type="spellEnd"/>
      <w:r w:rsidRPr="00EE76B2">
        <w:rPr>
          <w:rFonts w:ascii="Trebuchet MS" w:hAnsi="Trebuchet MS"/>
          <w:sz w:val="22"/>
          <w:szCs w:val="22"/>
          <w:lang w:val="fr-FR"/>
        </w:rPr>
        <w:t>,</w:t>
      </w:r>
      <w:r w:rsidR="00F47BED" w:rsidRPr="00EE76B2">
        <w:rPr>
          <w:rFonts w:ascii="Trebuchet MS" w:hAnsi="Trebuchet MS"/>
          <w:sz w:val="22"/>
          <w:szCs w:val="22"/>
          <w:lang w:val="fr-FR"/>
        </w:rPr>
        <w:t xml:space="preserve"> </w:t>
      </w:r>
      <w:proofErr w:type="spellStart"/>
      <w:r w:rsidR="00EE76B2">
        <w:rPr>
          <w:rFonts w:ascii="Trebuchet MS" w:hAnsi="Trebuchet MS"/>
          <w:sz w:val="22"/>
          <w:szCs w:val="22"/>
          <w:lang w:val="fr-FR"/>
        </w:rPr>
        <w:t>Ariniş</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Asuaju</w:t>
      </w:r>
      <w:proofErr w:type="spellEnd"/>
      <w:r w:rsidRPr="00EE76B2">
        <w:rPr>
          <w:rFonts w:ascii="Trebuchet MS" w:hAnsi="Trebuchet MS"/>
          <w:sz w:val="22"/>
          <w:szCs w:val="22"/>
          <w:lang w:val="fr-FR"/>
        </w:rPr>
        <w:t xml:space="preserve"> de Sus, </w:t>
      </w:r>
      <w:proofErr w:type="spellStart"/>
      <w:r w:rsidRPr="00EE76B2">
        <w:rPr>
          <w:rFonts w:ascii="Trebuchet MS" w:hAnsi="Trebuchet MS"/>
          <w:sz w:val="22"/>
          <w:szCs w:val="22"/>
          <w:lang w:val="fr-FR"/>
        </w:rPr>
        <w:t>Băiţa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sub</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Codru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Băseşti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Cicârlău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Fărcaşa</w:t>
      </w:r>
      <w:proofErr w:type="spellEnd"/>
      <w:r w:rsidRPr="00EE76B2">
        <w:rPr>
          <w:rFonts w:ascii="Trebuchet MS" w:hAnsi="Trebuchet MS"/>
          <w:sz w:val="22"/>
          <w:szCs w:val="22"/>
          <w:lang w:val="fr-FR"/>
        </w:rPr>
        <w:t>,</w:t>
      </w:r>
      <w:r w:rsidR="00F47BED"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Gârdani</w:t>
      </w:r>
      <w:proofErr w:type="spellEnd"/>
      <w:r w:rsidRPr="00EE76B2">
        <w:rPr>
          <w:rFonts w:ascii="Trebuchet MS" w:hAnsi="Trebuchet MS"/>
          <w:sz w:val="22"/>
          <w:szCs w:val="22"/>
          <w:lang w:val="fr-FR"/>
        </w:rPr>
        <w:t>,</w:t>
      </w:r>
      <w:r w:rsidR="00F47BED"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Mire</w:t>
      </w:r>
      <w:r w:rsidR="00EE76B2">
        <w:rPr>
          <w:rFonts w:ascii="Trebuchet MS" w:hAnsi="Trebuchet MS"/>
          <w:sz w:val="22"/>
          <w:szCs w:val="22"/>
          <w:lang w:val="fr-FR"/>
        </w:rPr>
        <w:t>şu</w:t>
      </w:r>
      <w:proofErr w:type="spellEnd"/>
      <w:r w:rsidR="00EE76B2">
        <w:rPr>
          <w:rFonts w:ascii="Trebuchet MS" w:hAnsi="Trebuchet MS"/>
          <w:sz w:val="22"/>
          <w:szCs w:val="22"/>
          <w:lang w:val="fr-FR"/>
        </w:rPr>
        <w:t xml:space="preserve"> </w:t>
      </w:r>
      <w:proofErr w:type="spellStart"/>
      <w:r w:rsidR="00EE76B2">
        <w:rPr>
          <w:rFonts w:ascii="Trebuchet MS" w:hAnsi="Trebuchet MS"/>
          <w:sz w:val="22"/>
          <w:szCs w:val="22"/>
          <w:lang w:val="fr-FR"/>
        </w:rPr>
        <w:t>Mare,Oarţa</w:t>
      </w:r>
      <w:proofErr w:type="spellEnd"/>
      <w:r w:rsidR="00EE76B2">
        <w:rPr>
          <w:rFonts w:ascii="Trebuchet MS" w:hAnsi="Trebuchet MS"/>
          <w:sz w:val="22"/>
          <w:szCs w:val="22"/>
          <w:lang w:val="fr-FR"/>
        </w:rPr>
        <w:t xml:space="preserve"> de Jos, Pomi (SM)</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Remetea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Chioarului</w:t>
      </w:r>
      <w:proofErr w:type="spellEnd"/>
      <w:r w:rsidRPr="00EE76B2">
        <w:rPr>
          <w:rFonts w:ascii="Trebuchet MS" w:hAnsi="Trebuchet MS"/>
          <w:sz w:val="22"/>
          <w:szCs w:val="22"/>
          <w:lang w:val="fr-FR"/>
        </w:rPr>
        <w:t>,</w:t>
      </w:r>
      <w:r w:rsidR="00EE76B2">
        <w:rPr>
          <w:rFonts w:ascii="Trebuchet MS" w:hAnsi="Trebuchet MS"/>
          <w:sz w:val="22"/>
          <w:szCs w:val="22"/>
          <w:lang w:val="fr-FR"/>
        </w:rPr>
        <w:t xml:space="preserve"> </w:t>
      </w:r>
      <w:proofErr w:type="spellStart"/>
      <w:r w:rsidRPr="00EE76B2">
        <w:rPr>
          <w:rFonts w:ascii="Trebuchet MS" w:hAnsi="Trebuchet MS"/>
          <w:sz w:val="22"/>
          <w:szCs w:val="22"/>
          <w:lang w:val="fr-FR"/>
        </w:rPr>
        <w:t>Sălsig</w:t>
      </w:r>
      <w:proofErr w:type="spellEnd"/>
      <w:r w:rsidRPr="00EE76B2">
        <w:rPr>
          <w:rFonts w:ascii="Trebuchet MS" w:hAnsi="Trebuchet MS"/>
          <w:sz w:val="22"/>
          <w:szCs w:val="22"/>
          <w:lang w:val="fr-FR"/>
        </w:rPr>
        <w:t>,</w:t>
      </w:r>
      <w:r w:rsidR="00EE76B2">
        <w:rPr>
          <w:rFonts w:ascii="Trebuchet MS" w:hAnsi="Trebuchet MS"/>
          <w:sz w:val="22"/>
          <w:szCs w:val="22"/>
          <w:lang w:val="fr-FR"/>
        </w:rPr>
        <w:t xml:space="preserve"> </w:t>
      </w:r>
      <w:proofErr w:type="spellStart"/>
      <w:r w:rsidRPr="00EE76B2">
        <w:rPr>
          <w:rFonts w:ascii="Trebuchet MS" w:hAnsi="Trebuchet MS"/>
          <w:sz w:val="22"/>
          <w:szCs w:val="22"/>
          <w:lang w:val="fr-FR"/>
        </w:rPr>
        <w:t>Satulung</w:t>
      </w:r>
      <w:proofErr w:type="spellEnd"/>
      <w:r w:rsidRPr="00EE76B2">
        <w:rPr>
          <w:rFonts w:ascii="Trebuchet MS" w:hAnsi="Trebuchet MS"/>
          <w:sz w:val="22"/>
          <w:szCs w:val="22"/>
          <w:lang w:val="fr-FR"/>
        </w:rPr>
        <w:t xml:space="preserve"> si </w:t>
      </w:r>
      <w:proofErr w:type="spellStart"/>
      <w:r w:rsidRPr="00EE76B2">
        <w:rPr>
          <w:rFonts w:ascii="Trebuchet MS" w:hAnsi="Trebuchet MS"/>
          <w:sz w:val="22"/>
          <w:szCs w:val="22"/>
          <w:lang w:val="fr-FR"/>
        </w:rPr>
        <w:t>Oraşul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Tăuţii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Măgherăuş</w:t>
      </w:r>
      <w:proofErr w:type="spellEnd"/>
    </w:p>
    <w:p w14:paraId="16B8CE68" w14:textId="77777777" w:rsidR="008B0160" w:rsidRPr="00EE76B2" w:rsidRDefault="008B0160">
      <w:pPr>
        <w:jc w:val="both"/>
        <w:rPr>
          <w:rFonts w:ascii="Trebuchet MS" w:hAnsi="Trebuchet MS"/>
          <w:sz w:val="22"/>
          <w:szCs w:val="22"/>
          <w:lang w:val="fr-FR"/>
        </w:rPr>
      </w:pPr>
    </w:p>
    <w:p w14:paraId="4AD33A15" w14:textId="77777777" w:rsidR="008B0160" w:rsidRPr="00EE76B2" w:rsidRDefault="008B0160">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Activitățile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proiectului</w:t>
      </w:r>
      <w:proofErr w:type="spellEnd"/>
      <w:r w:rsidRPr="00EE76B2">
        <w:rPr>
          <w:rFonts w:ascii="Trebuchet MS" w:hAnsi="Trebuchet MS"/>
          <w:sz w:val="22"/>
          <w:szCs w:val="22"/>
          <w:lang w:val="fr-FR"/>
        </w:rPr>
        <w:t xml:space="preserve"> se pot </w:t>
      </w:r>
      <w:proofErr w:type="spellStart"/>
      <w:r w:rsidRPr="00EE76B2">
        <w:rPr>
          <w:rFonts w:ascii="Trebuchet MS" w:hAnsi="Trebuchet MS"/>
          <w:sz w:val="22"/>
          <w:szCs w:val="22"/>
          <w:lang w:val="fr-FR"/>
        </w:rPr>
        <w:t>desfășura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atât</w:t>
      </w:r>
      <w:proofErr w:type="spellEnd"/>
      <w:r w:rsidRPr="00EE76B2">
        <w:rPr>
          <w:rFonts w:ascii="Trebuchet MS" w:hAnsi="Trebuchet MS"/>
          <w:sz w:val="22"/>
          <w:szCs w:val="22"/>
          <w:lang w:val="fr-FR"/>
        </w:rPr>
        <w:t xml:space="preserve"> in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GALMMV, </w:t>
      </w:r>
      <w:proofErr w:type="spellStart"/>
      <w:r w:rsidRPr="00EE76B2">
        <w:rPr>
          <w:rFonts w:ascii="Trebuchet MS" w:hAnsi="Trebuchet MS"/>
          <w:sz w:val="22"/>
          <w:szCs w:val="22"/>
          <w:lang w:val="fr-FR"/>
        </w:rPr>
        <w:t>cât</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afara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acestuia</w:t>
      </w:r>
      <w:proofErr w:type="spellEnd"/>
      <w:r w:rsidRPr="00EE76B2">
        <w:rPr>
          <w:rFonts w:ascii="Trebuchet MS" w:hAnsi="Trebuchet MS"/>
          <w:sz w:val="22"/>
          <w:szCs w:val="22"/>
          <w:lang w:val="fr-FR"/>
        </w:rPr>
        <w:t xml:space="preserve"> (ex. </w:t>
      </w:r>
      <w:proofErr w:type="spellStart"/>
      <w:r w:rsidRPr="00EE76B2">
        <w:rPr>
          <w:rFonts w:ascii="Trebuchet MS" w:hAnsi="Trebuchet MS"/>
          <w:sz w:val="22"/>
          <w:szCs w:val="22"/>
          <w:lang w:val="fr-FR"/>
        </w:rPr>
        <w:t>promovare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diseminare</w:t>
      </w:r>
      <w:proofErr w:type="spellEnd"/>
      <w:r w:rsidRPr="00EE76B2">
        <w:rPr>
          <w:rFonts w:ascii="Trebuchet MS" w:hAnsi="Trebuchet MS"/>
          <w:sz w:val="22"/>
          <w:szCs w:val="22"/>
          <w:lang w:val="fr-FR"/>
        </w:rPr>
        <w:t xml:space="preserve">, training, </w:t>
      </w:r>
      <w:proofErr w:type="spellStart"/>
      <w:r w:rsidRPr="00EE76B2">
        <w:rPr>
          <w:rFonts w:ascii="Trebuchet MS" w:hAnsi="Trebuchet MS"/>
          <w:sz w:val="22"/>
          <w:szCs w:val="22"/>
          <w:lang w:val="fr-FR"/>
        </w:rPr>
        <w:t>întâlniri</w:t>
      </w:r>
      <w:proofErr w:type="spellEnd"/>
      <w:r w:rsidRPr="00EE76B2">
        <w:rPr>
          <w:rFonts w:ascii="Trebuchet MS" w:hAnsi="Trebuchet MS"/>
          <w:sz w:val="22"/>
          <w:szCs w:val="22"/>
          <w:lang w:val="fr-FR"/>
        </w:rPr>
        <w:t xml:space="preserve"> ale </w:t>
      </w:r>
      <w:proofErr w:type="spellStart"/>
      <w:r w:rsidRPr="00EE76B2">
        <w:rPr>
          <w:rFonts w:ascii="Trebuchet MS" w:hAnsi="Trebuchet MS"/>
          <w:sz w:val="22"/>
          <w:szCs w:val="22"/>
          <w:lang w:val="fr-FR"/>
        </w:rPr>
        <w:t>parteneriatului</w:t>
      </w:r>
      <w:proofErr w:type="spellEnd"/>
      <w:r w:rsidRPr="00EE76B2">
        <w:rPr>
          <w:rFonts w:ascii="Trebuchet MS" w:hAnsi="Trebuchet MS"/>
          <w:sz w:val="22"/>
          <w:szCs w:val="22"/>
          <w:lang w:val="fr-FR"/>
        </w:rPr>
        <w:t xml:space="preserve">, etc.). </w:t>
      </w:r>
    </w:p>
    <w:p w14:paraId="24680A5A" w14:textId="77777777" w:rsidR="008B0160" w:rsidRPr="00EE76B2" w:rsidRDefault="008B0160">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Cheltuielile</w:t>
      </w:r>
      <w:proofErr w:type="spellEnd"/>
      <w:r w:rsidRPr="00EE76B2">
        <w:rPr>
          <w:rFonts w:ascii="Trebuchet MS" w:hAnsi="Trebuchet MS"/>
          <w:sz w:val="22"/>
          <w:szCs w:val="22"/>
          <w:lang w:val="fr-FR"/>
        </w:rPr>
        <w:t xml:space="preserve"> pot fi </w:t>
      </w:r>
      <w:proofErr w:type="spellStart"/>
      <w:r w:rsidRPr="00EE76B2">
        <w:rPr>
          <w:rFonts w:ascii="Trebuchet MS" w:hAnsi="Trebuchet MS"/>
          <w:sz w:val="22"/>
          <w:szCs w:val="22"/>
          <w:lang w:val="fr-FR"/>
        </w:rPr>
        <w:t>eligibile</w:t>
      </w:r>
      <w:proofErr w:type="spellEnd"/>
      <w:r w:rsidRPr="00EE76B2">
        <w:rPr>
          <w:rFonts w:ascii="Trebuchet MS" w:hAnsi="Trebuchet MS"/>
          <w:sz w:val="22"/>
          <w:szCs w:val="22"/>
          <w:lang w:val="fr-FR"/>
        </w:rPr>
        <w:t xml:space="preserve"> și pentru </w:t>
      </w:r>
      <w:proofErr w:type="spellStart"/>
      <w:r w:rsidRPr="00EE76B2">
        <w:rPr>
          <w:rFonts w:ascii="Trebuchet MS" w:hAnsi="Trebuchet MS"/>
          <w:sz w:val="22"/>
          <w:szCs w:val="22"/>
          <w:lang w:val="fr-FR"/>
        </w:rPr>
        <w:t>acțiuni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realizate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afara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teritoriului</w:t>
      </w:r>
      <w:proofErr w:type="spellEnd"/>
      <w:r w:rsidRPr="00EE76B2">
        <w:rPr>
          <w:rFonts w:ascii="Trebuchet MS" w:hAnsi="Trebuchet MS"/>
          <w:sz w:val="22"/>
          <w:szCs w:val="22"/>
          <w:lang w:val="fr-FR"/>
        </w:rPr>
        <w:t xml:space="preserve"> GAL, </w:t>
      </w: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beneficiul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sprijinului</w:t>
      </w:r>
      <w:proofErr w:type="spellEnd"/>
      <w:r w:rsidRPr="00EE76B2">
        <w:rPr>
          <w:rFonts w:ascii="Trebuchet MS" w:hAnsi="Trebuchet MS"/>
          <w:sz w:val="22"/>
          <w:szCs w:val="22"/>
          <w:lang w:val="fr-FR"/>
        </w:rPr>
        <w:t xml:space="preserve"> se </w:t>
      </w:r>
      <w:proofErr w:type="spellStart"/>
      <w:r w:rsidRPr="00EE76B2">
        <w:rPr>
          <w:rFonts w:ascii="Trebuchet MS" w:hAnsi="Trebuchet MS"/>
          <w:sz w:val="22"/>
          <w:szCs w:val="22"/>
          <w:lang w:val="fr-FR"/>
        </w:rPr>
        <w:t>adresează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teritoriului</w:t>
      </w:r>
      <w:proofErr w:type="spellEnd"/>
      <w:r w:rsidRPr="00EE76B2">
        <w:rPr>
          <w:rFonts w:ascii="Trebuchet MS" w:hAnsi="Trebuchet MS"/>
          <w:sz w:val="22"/>
          <w:szCs w:val="22"/>
          <w:lang w:val="fr-FR"/>
        </w:rPr>
        <w:t xml:space="preserve"> GAL. </w:t>
      </w:r>
    </w:p>
    <w:p w14:paraId="4661E68D" w14:textId="77777777" w:rsidR="008B0160" w:rsidRDefault="008B0160" w:rsidP="00C201F0">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Cheltuielile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aferente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serviciilor</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formare</w:t>
      </w:r>
      <w:proofErr w:type="spellEnd"/>
      <w:r w:rsidRPr="00EE76B2">
        <w:rPr>
          <w:rFonts w:ascii="Trebuchet MS" w:hAnsi="Trebuchet MS"/>
          <w:sz w:val="22"/>
          <w:szCs w:val="22"/>
          <w:lang w:val="fr-FR"/>
        </w:rPr>
        <w:t xml:space="preserve"> pot fi </w:t>
      </w:r>
      <w:proofErr w:type="spellStart"/>
      <w:r w:rsidRPr="00EE76B2">
        <w:rPr>
          <w:rFonts w:ascii="Trebuchet MS" w:hAnsi="Trebuchet MS"/>
          <w:sz w:val="22"/>
          <w:szCs w:val="22"/>
          <w:lang w:val="fr-FR"/>
        </w:rPr>
        <w:t>realizate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exclusiv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teritoriul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județului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județelor</w:t>
      </w:r>
      <w:proofErr w:type="spellEnd"/>
      <w:r w:rsidRPr="00EE76B2">
        <w:rPr>
          <w:rFonts w:ascii="Trebuchet MS" w:hAnsi="Trebuchet MS"/>
          <w:sz w:val="22"/>
          <w:szCs w:val="22"/>
          <w:lang w:val="fr-FR"/>
        </w:rPr>
        <w:t xml:space="preserve"> de care </w:t>
      </w:r>
      <w:proofErr w:type="spellStart"/>
      <w:r w:rsidRPr="00EE76B2">
        <w:rPr>
          <w:rFonts w:ascii="Trebuchet MS" w:hAnsi="Trebuchet MS"/>
          <w:sz w:val="22"/>
          <w:szCs w:val="22"/>
          <w:lang w:val="fr-FR"/>
        </w:rPr>
        <w:t>aparține</w:t>
      </w:r>
      <w:proofErr w:type="spellEnd"/>
      <w:r w:rsidRPr="00EE76B2">
        <w:rPr>
          <w:rFonts w:ascii="Trebuchet MS" w:hAnsi="Trebuchet MS"/>
          <w:sz w:val="22"/>
          <w:szCs w:val="22"/>
          <w:lang w:val="fr-FR"/>
        </w:rPr>
        <w:t xml:space="preserve"> GAL sau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județele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limitrofe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acestuia</w:t>
      </w:r>
      <w:proofErr w:type="spellEnd"/>
      <w:r w:rsidRPr="00EE76B2">
        <w:rPr>
          <w:rFonts w:ascii="Trebuchet MS" w:hAnsi="Trebuchet MS"/>
          <w:sz w:val="22"/>
          <w:szCs w:val="22"/>
          <w:lang w:val="fr-FR"/>
        </w:rPr>
        <w:t>/</w:t>
      </w:r>
      <w:proofErr w:type="spellStart"/>
      <w:r w:rsidRPr="00EE76B2">
        <w:rPr>
          <w:rFonts w:ascii="Trebuchet MS" w:hAnsi="Trebuchet MS"/>
          <w:sz w:val="22"/>
          <w:szCs w:val="22"/>
          <w:lang w:val="fr-FR"/>
        </w:rPr>
        <w:t>acestora</w:t>
      </w:r>
      <w:proofErr w:type="spellEnd"/>
      <w:r w:rsidRPr="00EE76B2">
        <w:rPr>
          <w:rFonts w:ascii="Trebuchet MS" w:hAnsi="Trebuchet MS"/>
          <w:sz w:val="22"/>
          <w:szCs w:val="22"/>
          <w:lang w:val="fr-FR"/>
        </w:rPr>
        <w:t>.</w:t>
      </w:r>
    </w:p>
    <w:p w14:paraId="34D6907B" w14:textId="77777777" w:rsidR="00D64B27" w:rsidRDefault="00D64B27" w:rsidP="00C201F0">
      <w:pPr>
        <w:ind w:firstLine="720"/>
        <w:jc w:val="both"/>
        <w:rPr>
          <w:rFonts w:ascii="Trebuchet MS" w:hAnsi="Trebuchet MS"/>
          <w:sz w:val="22"/>
          <w:szCs w:val="22"/>
          <w:lang w:val="fr-FR"/>
        </w:rPr>
      </w:pPr>
    </w:p>
    <w:p w14:paraId="26718FAF" w14:textId="77777777" w:rsidR="005C4A35" w:rsidRDefault="005C4A35" w:rsidP="00D64B27">
      <w:pPr>
        <w:pStyle w:val="Titlu3"/>
        <w:rPr>
          <w:rFonts w:ascii="Trebuchet MS" w:hAnsi="Trebuchet MS"/>
          <w:sz w:val="24"/>
          <w:szCs w:val="24"/>
        </w:rPr>
      </w:pPr>
      <w:bookmarkStart w:id="46" w:name="_Toc530505409"/>
    </w:p>
    <w:p w14:paraId="6DA1ED9C" w14:textId="24E3B0DF" w:rsidR="00D64B27" w:rsidRPr="00C02E82" w:rsidRDefault="00D64B27" w:rsidP="00D64B27">
      <w:pPr>
        <w:pStyle w:val="Titlu3"/>
        <w:rPr>
          <w:rFonts w:ascii="Trebuchet MS" w:hAnsi="Trebuchet MS"/>
          <w:sz w:val="24"/>
          <w:szCs w:val="24"/>
        </w:rPr>
      </w:pPr>
      <w:bookmarkStart w:id="47" w:name="_Toc116309796"/>
      <w:r w:rsidRPr="00C02E82">
        <w:rPr>
          <w:rFonts w:ascii="Trebuchet MS" w:hAnsi="Trebuchet MS"/>
          <w:sz w:val="24"/>
          <w:szCs w:val="24"/>
        </w:rPr>
        <w:t>2.1.1</w:t>
      </w:r>
      <w:r>
        <w:rPr>
          <w:rFonts w:ascii="Trebuchet MS" w:hAnsi="Trebuchet MS"/>
          <w:sz w:val="24"/>
          <w:szCs w:val="24"/>
        </w:rPr>
        <w:t>5</w:t>
      </w:r>
      <w:r w:rsidRPr="00C02E82">
        <w:rPr>
          <w:rFonts w:ascii="Trebuchet MS" w:hAnsi="Trebuchet MS"/>
          <w:sz w:val="24"/>
          <w:szCs w:val="24"/>
        </w:rPr>
        <w:t xml:space="preserve"> . </w:t>
      </w:r>
      <w:proofErr w:type="spellStart"/>
      <w:r w:rsidRPr="00C02E82">
        <w:rPr>
          <w:rFonts w:ascii="Trebuchet MS" w:hAnsi="Trebuchet MS"/>
          <w:sz w:val="24"/>
          <w:szCs w:val="24"/>
        </w:rPr>
        <w:t>Precizari</w:t>
      </w:r>
      <w:proofErr w:type="spellEnd"/>
      <w:r w:rsidRPr="00C02E82">
        <w:rPr>
          <w:rFonts w:ascii="Trebuchet MS" w:hAnsi="Trebuchet MS"/>
          <w:sz w:val="24"/>
          <w:szCs w:val="24"/>
        </w:rPr>
        <w:t xml:space="preserve"> </w:t>
      </w:r>
      <w:proofErr w:type="spellStart"/>
      <w:r w:rsidRPr="00C02E82">
        <w:rPr>
          <w:rFonts w:ascii="Trebuchet MS" w:hAnsi="Trebuchet MS"/>
          <w:sz w:val="24"/>
          <w:szCs w:val="24"/>
        </w:rPr>
        <w:t>conformitate</w:t>
      </w:r>
      <w:proofErr w:type="spellEnd"/>
      <w:r w:rsidRPr="00C02E82">
        <w:rPr>
          <w:rFonts w:ascii="Trebuchet MS" w:hAnsi="Trebuchet MS"/>
          <w:sz w:val="24"/>
          <w:szCs w:val="24"/>
        </w:rPr>
        <w:t xml:space="preserve"> conform Ghid 19.2. </w:t>
      </w:r>
      <w:r w:rsidR="00857C34">
        <w:rPr>
          <w:rFonts w:ascii="Trebuchet MS" w:hAnsi="Trebuchet MS"/>
          <w:sz w:val="24"/>
          <w:szCs w:val="24"/>
        </w:rPr>
        <w:t>V</w:t>
      </w:r>
      <w:r w:rsidR="00C403D7">
        <w:rPr>
          <w:rFonts w:ascii="Trebuchet MS" w:hAnsi="Trebuchet MS"/>
          <w:sz w:val="24"/>
          <w:szCs w:val="24"/>
        </w:rPr>
        <w:t>6</w:t>
      </w:r>
      <w:sdt>
        <w:sdtPr>
          <w:rPr>
            <w:rFonts w:ascii="Trebuchet MS" w:hAnsi="Trebuchet MS"/>
            <w:sz w:val="24"/>
            <w:szCs w:val="24"/>
          </w:rPr>
          <w:id w:val="-1716656029"/>
          <w:citation/>
        </w:sdtPr>
        <w:sdtContent>
          <w:r>
            <w:rPr>
              <w:rFonts w:ascii="Trebuchet MS" w:hAnsi="Trebuchet MS"/>
              <w:sz w:val="24"/>
              <w:szCs w:val="24"/>
            </w:rPr>
            <w:fldChar w:fldCharType="begin"/>
          </w:r>
          <w:r w:rsidR="00C403D7">
            <w:rPr>
              <w:rFonts w:ascii="Trebuchet MS" w:hAnsi="Trebuchet MS"/>
              <w:sz w:val="24"/>
              <w:szCs w:val="24"/>
            </w:rPr>
            <w:instrText xml:space="preserve">CITATION Placeholder1 \l 1033 </w:instrText>
          </w:r>
          <w:r>
            <w:rPr>
              <w:rFonts w:ascii="Trebuchet MS" w:hAnsi="Trebuchet MS"/>
              <w:sz w:val="24"/>
              <w:szCs w:val="24"/>
            </w:rPr>
            <w:fldChar w:fldCharType="separate"/>
          </w:r>
          <w:r w:rsidR="000B255E">
            <w:rPr>
              <w:rFonts w:ascii="Trebuchet MS" w:hAnsi="Trebuchet MS"/>
              <w:noProof/>
              <w:sz w:val="24"/>
              <w:szCs w:val="24"/>
            </w:rPr>
            <w:t xml:space="preserve"> </w:t>
          </w:r>
          <w:r w:rsidR="000B255E" w:rsidRPr="000B255E">
            <w:rPr>
              <w:rFonts w:ascii="Trebuchet MS" w:hAnsi="Trebuchet MS"/>
              <w:noProof/>
              <w:sz w:val="24"/>
              <w:szCs w:val="24"/>
            </w:rPr>
            <w:t>(AFIR_GhidImplementare19_2_V6, n.d.)</w:t>
          </w:r>
          <w:r>
            <w:rPr>
              <w:rFonts w:ascii="Trebuchet MS" w:hAnsi="Trebuchet MS"/>
              <w:sz w:val="24"/>
              <w:szCs w:val="24"/>
            </w:rPr>
            <w:fldChar w:fldCharType="end"/>
          </w:r>
        </w:sdtContent>
      </w:sdt>
      <w:bookmarkEnd w:id="46"/>
      <w:bookmarkEnd w:id="47"/>
    </w:p>
    <w:p w14:paraId="78256CFC" w14:textId="77777777" w:rsidR="00D64B27" w:rsidRDefault="00D64B27" w:rsidP="00D64B27">
      <w:pPr>
        <w:rPr>
          <w:rFonts w:ascii="Trebuchet MS" w:hAnsi="Trebuchet MS"/>
        </w:rPr>
      </w:pPr>
    </w:p>
    <w:p w14:paraId="4ED2EE5E" w14:textId="77777777" w:rsidR="00D64B27" w:rsidRPr="00C02E82" w:rsidRDefault="00D64B27" w:rsidP="00A946FE">
      <w:pPr>
        <w:autoSpaceDE w:val="0"/>
        <w:autoSpaceDN w:val="0"/>
        <w:adjustRightInd w:val="0"/>
        <w:ind w:firstLine="720"/>
        <w:jc w:val="both"/>
        <w:rPr>
          <w:rFonts w:ascii="Trebuchet MS" w:hAnsi="Trebuchet MS" w:cs="Calibri"/>
          <w:color w:val="000000"/>
          <w:sz w:val="22"/>
          <w:szCs w:val="22"/>
        </w:rPr>
      </w:pPr>
      <w:r w:rsidRPr="00C02E82">
        <w:rPr>
          <w:rFonts w:ascii="Trebuchet MS" w:hAnsi="Trebuchet MS" w:cs="Calibri"/>
          <w:color w:val="000000"/>
          <w:sz w:val="22"/>
          <w:szCs w:val="22"/>
        </w:rPr>
        <w:t xml:space="preserve">Conform </w:t>
      </w:r>
      <w:proofErr w:type="spellStart"/>
      <w:r w:rsidRPr="00C02E82">
        <w:rPr>
          <w:rFonts w:ascii="Trebuchet MS" w:hAnsi="Trebuchet MS" w:cs="Calibri"/>
          <w:color w:val="000000"/>
          <w:sz w:val="22"/>
          <w:szCs w:val="22"/>
        </w:rPr>
        <w:t>prevederilor</w:t>
      </w:r>
      <w:proofErr w:type="spellEnd"/>
      <w:r w:rsidRPr="00C02E82">
        <w:rPr>
          <w:rFonts w:ascii="Trebuchet MS" w:hAnsi="Trebuchet MS" w:cs="Calibri"/>
          <w:color w:val="000000"/>
          <w:sz w:val="22"/>
          <w:szCs w:val="22"/>
        </w:rPr>
        <w:t xml:space="preserve"> PNDR 2014 – 2020, </w:t>
      </w:r>
      <w:proofErr w:type="spellStart"/>
      <w:r w:rsidRPr="00C02E82">
        <w:rPr>
          <w:rFonts w:ascii="Trebuchet MS" w:hAnsi="Trebuchet MS" w:cs="Calibri"/>
          <w:color w:val="000000"/>
          <w:sz w:val="22"/>
          <w:szCs w:val="22"/>
        </w:rPr>
        <w:t>operațiunile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implementate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prin</w:t>
      </w:r>
      <w:proofErr w:type="spellEnd"/>
      <w:r w:rsidRPr="00C02E82">
        <w:rPr>
          <w:rFonts w:ascii="Trebuchet MS" w:hAnsi="Trebuchet MS" w:cs="Calibri"/>
          <w:color w:val="000000"/>
          <w:sz w:val="22"/>
          <w:szCs w:val="22"/>
        </w:rPr>
        <w:t xml:space="preserve"> LEADER </w:t>
      </w:r>
      <w:proofErr w:type="spellStart"/>
      <w:r w:rsidRPr="00C02E82">
        <w:rPr>
          <w:rFonts w:ascii="Trebuchet MS" w:hAnsi="Trebuchet MS" w:cs="Calibri"/>
          <w:color w:val="000000"/>
          <w:sz w:val="22"/>
          <w:szCs w:val="22"/>
        </w:rPr>
        <w:t>trebuie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îndeplinească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cel</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puțin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condițiile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generale</w:t>
      </w:r>
      <w:proofErr w:type="spellEnd"/>
      <w:r w:rsidRPr="00C02E82">
        <w:rPr>
          <w:rFonts w:ascii="Trebuchet MS" w:hAnsi="Trebuchet MS" w:cs="Calibri"/>
          <w:color w:val="000000"/>
          <w:sz w:val="22"/>
          <w:szCs w:val="22"/>
        </w:rPr>
        <w:t xml:space="preserve"> de </w:t>
      </w:r>
      <w:proofErr w:type="spellStart"/>
      <w:r w:rsidRPr="00C02E82">
        <w:rPr>
          <w:rFonts w:ascii="Trebuchet MS" w:hAnsi="Trebuchet MS" w:cs="Calibri"/>
          <w:color w:val="000000"/>
          <w:sz w:val="22"/>
          <w:szCs w:val="22"/>
        </w:rPr>
        <w:t>eligibilitate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prevăzute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Regulamentul</w:t>
      </w:r>
      <w:proofErr w:type="spellEnd"/>
      <w:r w:rsidRPr="00C02E82">
        <w:rPr>
          <w:rFonts w:ascii="Trebuchet MS" w:hAnsi="Trebuchet MS" w:cs="Calibri"/>
          <w:color w:val="000000"/>
          <w:sz w:val="22"/>
          <w:szCs w:val="22"/>
        </w:rPr>
        <w:t xml:space="preserve"> (UE) nr. 1305/2013, </w:t>
      </w:r>
      <w:proofErr w:type="spellStart"/>
      <w:r w:rsidRPr="00C02E82">
        <w:rPr>
          <w:rFonts w:ascii="Trebuchet MS" w:hAnsi="Trebuchet MS" w:cs="Calibri"/>
          <w:color w:val="000000"/>
          <w:sz w:val="22"/>
          <w:szCs w:val="22"/>
        </w:rPr>
        <w:t>Regulamentul</w:t>
      </w:r>
      <w:proofErr w:type="spellEnd"/>
      <w:r w:rsidRPr="00C02E82">
        <w:rPr>
          <w:rFonts w:ascii="Trebuchet MS" w:hAnsi="Trebuchet MS" w:cs="Calibri"/>
          <w:color w:val="000000"/>
          <w:sz w:val="22"/>
          <w:szCs w:val="22"/>
        </w:rPr>
        <w:t xml:space="preserve"> (UE) nr. 1303/2013 și </w:t>
      </w:r>
      <w:proofErr w:type="spellStart"/>
      <w:r w:rsidRPr="00C02E82">
        <w:rPr>
          <w:rFonts w:ascii="Trebuchet MS" w:hAnsi="Trebuchet MS" w:cs="Calibri"/>
          <w:color w:val="000000"/>
          <w:sz w:val="22"/>
          <w:szCs w:val="22"/>
        </w:rPr>
        <w:t>cele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prevăzute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cap. 8.1 din PNDR, </w:t>
      </w:r>
      <w:proofErr w:type="spellStart"/>
      <w:r w:rsidRPr="00C02E82">
        <w:rPr>
          <w:rFonts w:ascii="Trebuchet MS" w:hAnsi="Trebuchet MS" w:cs="Calibri"/>
          <w:color w:val="000000"/>
          <w:sz w:val="22"/>
          <w:szCs w:val="22"/>
        </w:rPr>
        <w:t>inclusiv</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regulile</w:t>
      </w:r>
      <w:proofErr w:type="spellEnd"/>
      <w:r w:rsidRPr="00C02E82">
        <w:rPr>
          <w:rFonts w:ascii="Trebuchet MS" w:hAnsi="Trebuchet MS" w:cs="Calibri"/>
          <w:color w:val="000000"/>
          <w:sz w:val="22"/>
          <w:szCs w:val="22"/>
        </w:rPr>
        <w:t xml:space="preserve"> de minimis (</w:t>
      </w:r>
      <w:proofErr w:type="spellStart"/>
      <w:r w:rsidRPr="00C02E82">
        <w:rPr>
          <w:rFonts w:ascii="Trebuchet MS" w:hAnsi="Trebuchet MS" w:cs="Calibri"/>
          <w:color w:val="000000"/>
          <w:sz w:val="22"/>
          <w:szCs w:val="22"/>
        </w:rPr>
        <w:t>dacă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este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cazul</w:t>
      </w:r>
      <w:proofErr w:type="spellEnd"/>
      <w:r w:rsidRPr="00C02E82">
        <w:rPr>
          <w:rFonts w:ascii="Trebuchet MS" w:hAnsi="Trebuchet MS" w:cs="Calibri"/>
          <w:color w:val="000000"/>
          <w:sz w:val="22"/>
          <w:szCs w:val="22"/>
        </w:rPr>
        <w:t xml:space="preserve">) și </w:t>
      </w:r>
      <w:proofErr w:type="spellStart"/>
      <w:r w:rsidRPr="00C02E82">
        <w:rPr>
          <w:rFonts w:ascii="Trebuchet MS" w:hAnsi="Trebuchet MS" w:cs="Calibri"/>
          <w:color w:val="000000"/>
          <w:sz w:val="22"/>
          <w:szCs w:val="22"/>
        </w:rPr>
        <w:t>să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contribuie</w:t>
      </w:r>
      <w:proofErr w:type="spellEnd"/>
      <w:r w:rsidRPr="00C02E82">
        <w:rPr>
          <w:rFonts w:ascii="Trebuchet MS" w:hAnsi="Trebuchet MS" w:cs="Calibri"/>
          <w:color w:val="000000"/>
          <w:sz w:val="22"/>
          <w:szCs w:val="22"/>
        </w:rPr>
        <w:t xml:space="preserve"> la </w:t>
      </w:r>
      <w:proofErr w:type="spellStart"/>
      <w:r w:rsidRPr="00C02E82">
        <w:rPr>
          <w:rFonts w:ascii="Trebuchet MS" w:hAnsi="Trebuchet MS" w:cs="Calibri"/>
          <w:color w:val="000000"/>
          <w:sz w:val="22"/>
          <w:szCs w:val="22"/>
        </w:rPr>
        <w:t>atingerea</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obiectivelor</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stabilite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SDL. </w:t>
      </w:r>
    </w:p>
    <w:p w14:paraId="0D0F5881" w14:textId="77777777" w:rsidR="00D64B27" w:rsidRPr="00C02E82" w:rsidRDefault="00D64B27" w:rsidP="00D64B27">
      <w:pPr>
        <w:autoSpaceDE w:val="0"/>
        <w:autoSpaceDN w:val="0"/>
        <w:adjustRightInd w:val="0"/>
        <w:rPr>
          <w:rFonts w:ascii="Trebuchet MS" w:hAnsi="Trebuchet MS" w:cs="Calibri"/>
          <w:color w:val="000000"/>
          <w:sz w:val="22"/>
          <w:szCs w:val="22"/>
        </w:rPr>
      </w:pPr>
    </w:p>
    <w:p w14:paraId="20C303DD" w14:textId="77777777" w:rsidR="00D64B27" w:rsidRDefault="00D64B27" w:rsidP="00D64B27">
      <w:pPr>
        <w:autoSpaceDE w:val="0"/>
        <w:autoSpaceDN w:val="0"/>
        <w:adjustRightInd w:val="0"/>
        <w:ind w:firstLine="720"/>
        <w:rPr>
          <w:rFonts w:ascii="Trebuchet MS" w:hAnsi="Trebuchet MS" w:cs="Calibri"/>
          <w:color w:val="FF0000"/>
          <w:sz w:val="22"/>
          <w:szCs w:val="22"/>
        </w:rPr>
      </w:pPr>
      <w:proofErr w:type="spellStart"/>
      <w:r w:rsidRPr="000C0340">
        <w:rPr>
          <w:rFonts w:ascii="Trebuchet MS" w:hAnsi="Trebuchet MS" w:cs="Calibri"/>
          <w:b/>
          <w:color w:val="FF0000"/>
          <w:sz w:val="22"/>
          <w:szCs w:val="22"/>
        </w:rPr>
        <w:t>Criteriile</w:t>
      </w:r>
      <w:proofErr w:type="spellEnd"/>
      <w:r w:rsidRPr="000C0340">
        <w:rPr>
          <w:rFonts w:ascii="Trebuchet MS" w:hAnsi="Trebuchet MS" w:cs="Calibri"/>
          <w:b/>
          <w:color w:val="FF0000"/>
          <w:sz w:val="22"/>
          <w:szCs w:val="22"/>
        </w:rPr>
        <w:t xml:space="preserve"> de </w:t>
      </w:r>
      <w:proofErr w:type="spellStart"/>
      <w:r w:rsidRPr="000C0340">
        <w:rPr>
          <w:rFonts w:ascii="Trebuchet MS" w:hAnsi="Trebuchet MS" w:cs="Calibri"/>
          <w:b/>
          <w:color w:val="FF0000"/>
          <w:sz w:val="22"/>
          <w:szCs w:val="22"/>
        </w:rPr>
        <w:t>eligibilitate</w:t>
      </w:r>
      <w:proofErr w:type="spellEnd"/>
      <w:r w:rsidRPr="000C0340">
        <w:rPr>
          <w:rFonts w:ascii="Trebuchet MS" w:hAnsi="Trebuchet MS" w:cs="Calibri"/>
          <w:b/>
          <w:color w:val="FF0000"/>
          <w:sz w:val="22"/>
          <w:szCs w:val="22"/>
        </w:rPr>
        <w:t xml:space="preserve"> și de </w:t>
      </w:r>
      <w:proofErr w:type="spellStart"/>
      <w:r w:rsidRPr="000C0340">
        <w:rPr>
          <w:rFonts w:ascii="Trebuchet MS" w:hAnsi="Trebuchet MS" w:cs="Calibri"/>
          <w:b/>
          <w:color w:val="FF0000"/>
          <w:sz w:val="22"/>
          <w:szCs w:val="22"/>
        </w:rPr>
        <w:t>selecție</w:t>
      </w:r>
      <w:proofErr w:type="spellEnd"/>
      <w:r w:rsidRPr="000C0340">
        <w:rPr>
          <w:rFonts w:ascii="Trebuchet MS" w:hAnsi="Trebuchet MS" w:cs="Calibri"/>
          <w:color w:val="FF0000"/>
          <w:sz w:val="22"/>
          <w:szCs w:val="22"/>
        </w:rPr>
        <w:t xml:space="preserve"> </w:t>
      </w:r>
      <w:proofErr w:type="spellStart"/>
      <w:r w:rsidRPr="000C0340">
        <w:rPr>
          <w:rFonts w:ascii="Trebuchet MS" w:hAnsi="Trebuchet MS" w:cs="Calibri"/>
          <w:color w:val="FF0000"/>
          <w:sz w:val="22"/>
          <w:szCs w:val="22"/>
        </w:rPr>
        <w:t>vor</w:t>
      </w:r>
      <w:proofErr w:type="spellEnd"/>
      <w:r w:rsidRPr="000C0340">
        <w:rPr>
          <w:rFonts w:ascii="Trebuchet MS" w:hAnsi="Trebuchet MS" w:cs="Calibri"/>
          <w:color w:val="FF0000"/>
          <w:sz w:val="22"/>
          <w:szCs w:val="22"/>
        </w:rPr>
        <w:t xml:space="preserve"> fi </w:t>
      </w:r>
      <w:proofErr w:type="spellStart"/>
      <w:r w:rsidRPr="000C0340">
        <w:rPr>
          <w:rFonts w:ascii="Trebuchet MS" w:hAnsi="Trebuchet MS" w:cs="Calibri"/>
          <w:color w:val="FF0000"/>
          <w:sz w:val="22"/>
          <w:szCs w:val="22"/>
        </w:rPr>
        <w:t>preluate</w:t>
      </w:r>
      <w:proofErr w:type="spellEnd"/>
      <w:r w:rsidRPr="000C0340">
        <w:rPr>
          <w:rFonts w:ascii="Trebuchet MS" w:hAnsi="Trebuchet MS" w:cs="Calibri"/>
          <w:color w:val="FF0000"/>
          <w:sz w:val="22"/>
          <w:szCs w:val="22"/>
        </w:rPr>
        <w:t xml:space="preserve"> din </w:t>
      </w:r>
      <w:proofErr w:type="spellStart"/>
      <w:r w:rsidRPr="000C0340">
        <w:rPr>
          <w:rFonts w:ascii="Trebuchet MS" w:hAnsi="Trebuchet MS" w:cs="Calibri"/>
          <w:color w:val="FF0000"/>
          <w:sz w:val="22"/>
          <w:szCs w:val="22"/>
        </w:rPr>
        <w:t>fișa</w:t>
      </w:r>
      <w:proofErr w:type="spellEnd"/>
      <w:r w:rsidRPr="000C0340">
        <w:rPr>
          <w:rFonts w:ascii="Trebuchet MS" w:hAnsi="Trebuchet MS" w:cs="Calibri"/>
          <w:color w:val="FF0000"/>
          <w:sz w:val="22"/>
          <w:szCs w:val="22"/>
        </w:rPr>
        <w:t xml:space="preserve"> </w:t>
      </w:r>
      <w:proofErr w:type="spellStart"/>
      <w:r w:rsidRPr="000C0340">
        <w:rPr>
          <w:rFonts w:ascii="Trebuchet MS" w:hAnsi="Trebuchet MS" w:cs="Calibri"/>
          <w:color w:val="FF0000"/>
          <w:sz w:val="22"/>
          <w:szCs w:val="22"/>
        </w:rPr>
        <w:t>tehnică</w:t>
      </w:r>
      <w:proofErr w:type="spellEnd"/>
      <w:r w:rsidRPr="000C0340">
        <w:rPr>
          <w:rFonts w:ascii="Trebuchet MS" w:hAnsi="Trebuchet MS" w:cs="Calibri"/>
          <w:color w:val="FF0000"/>
          <w:sz w:val="22"/>
          <w:szCs w:val="22"/>
        </w:rPr>
        <w:t xml:space="preserve"> a </w:t>
      </w:r>
      <w:proofErr w:type="spellStart"/>
      <w:r w:rsidRPr="000C0340">
        <w:rPr>
          <w:rFonts w:ascii="Trebuchet MS" w:hAnsi="Trebuchet MS" w:cs="Calibri"/>
          <w:color w:val="FF0000"/>
          <w:sz w:val="22"/>
          <w:szCs w:val="22"/>
        </w:rPr>
        <w:t>măsurii</w:t>
      </w:r>
      <w:proofErr w:type="spellEnd"/>
      <w:r w:rsidRPr="000C0340">
        <w:rPr>
          <w:rFonts w:ascii="Trebuchet MS" w:hAnsi="Trebuchet MS" w:cs="Calibri"/>
          <w:color w:val="FF0000"/>
          <w:sz w:val="22"/>
          <w:szCs w:val="22"/>
        </w:rPr>
        <w:t xml:space="preserve"> din SDL </w:t>
      </w:r>
      <w:proofErr w:type="spellStart"/>
      <w:r w:rsidRPr="000C0340">
        <w:rPr>
          <w:rFonts w:ascii="Trebuchet MS" w:hAnsi="Trebuchet MS" w:cs="Calibri"/>
          <w:color w:val="FF0000"/>
          <w:sz w:val="22"/>
          <w:szCs w:val="22"/>
        </w:rPr>
        <w:t>aprobată</w:t>
      </w:r>
      <w:proofErr w:type="spellEnd"/>
      <w:r w:rsidRPr="000C0340">
        <w:rPr>
          <w:rFonts w:ascii="Trebuchet MS" w:hAnsi="Trebuchet MS" w:cs="Calibri"/>
          <w:color w:val="FF0000"/>
          <w:sz w:val="22"/>
          <w:szCs w:val="22"/>
        </w:rPr>
        <w:t xml:space="preserve"> de </w:t>
      </w:r>
      <w:proofErr w:type="spellStart"/>
      <w:r w:rsidRPr="000C0340">
        <w:rPr>
          <w:rFonts w:ascii="Trebuchet MS" w:hAnsi="Trebuchet MS" w:cs="Calibri"/>
          <w:color w:val="FF0000"/>
          <w:sz w:val="22"/>
          <w:szCs w:val="22"/>
        </w:rPr>
        <w:t>către</w:t>
      </w:r>
      <w:proofErr w:type="spellEnd"/>
      <w:r w:rsidRPr="000C0340">
        <w:rPr>
          <w:rFonts w:ascii="Trebuchet MS" w:hAnsi="Trebuchet MS" w:cs="Calibri"/>
          <w:color w:val="FF0000"/>
          <w:sz w:val="22"/>
          <w:szCs w:val="22"/>
        </w:rPr>
        <w:t xml:space="preserve"> DGDR AM PNDR. </w:t>
      </w:r>
    </w:p>
    <w:p w14:paraId="7477F532" w14:textId="77777777" w:rsidR="00D64B27" w:rsidRPr="000C0340" w:rsidRDefault="00D64B27" w:rsidP="00D64B27">
      <w:pPr>
        <w:autoSpaceDE w:val="0"/>
        <w:autoSpaceDN w:val="0"/>
        <w:adjustRightInd w:val="0"/>
        <w:ind w:firstLine="720"/>
        <w:rPr>
          <w:rFonts w:ascii="Trebuchet MS" w:hAnsi="Trebuchet MS" w:cs="Calibri"/>
          <w:color w:val="FF0000"/>
          <w:sz w:val="22"/>
          <w:szCs w:val="22"/>
        </w:rPr>
      </w:pPr>
    </w:p>
    <w:p w14:paraId="39067D0B" w14:textId="77777777" w:rsidR="00D64B27" w:rsidRDefault="00D64B27" w:rsidP="00A946FE">
      <w:pPr>
        <w:autoSpaceDE w:val="0"/>
        <w:autoSpaceDN w:val="0"/>
        <w:adjustRightInd w:val="0"/>
        <w:ind w:firstLine="720"/>
        <w:jc w:val="both"/>
        <w:rPr>
          <w:rFonts w:ascii="Trebuchet MS" w:hAnsi="Trebuchet MS" w:cs="Calibri"/>
          <w:color w:val="000000"/>
          <w:sz w:val="22"/>
          <w:szCs w:val="22"/>
        </w:rPr>
      </w:pP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documentele</w:t>
      </w:r>
      <w:proofErr w:type="spellEnd"/>
      <w:r w:rsidRPr="00C02E82">
        <w:rPr>
          <w:rFonts w:ascii="Trebuchet MS" w:hAnsi="Trebuchet MS" w:cs="Calibri"/>
          <w:color w:val="000000"/>
          <w:sz w:val="22"/>
          <w:szCs w:val="22"/>
        </w:rPr>
        <w:t xml:space="preserve"> de </w:t>
      </w:r>
      <w:proofErr w:type="spellStart"/>
      <w:r w:rsidRPr="00C02E82">
        <w:rPr>
          <w:rFonts w:ascii="Trebuchet MS" w:hAnsi="Trebuchet MS" w:cs="Calibri"/>
          <w:color w:val="000000"/>
          <w:sz w:val="22"/>
          <w:szCs w:val="22"/>
        </w:rPr>
        <w:t>accesare</w:t>
      </w:r>
      <w:proofErr w:type="spellEnd"/>
      <w:r w:rsidRPr="00C02E82">
        <w:rPr>
          <w:rFonts w:ascii="Trebuchet MS" w:hAnsi="Trebuchet MS" w:cs="Calibri"/>
          <w:color w:val="000000"/>
          <w:sz w:val="22"/>
          <w:szCs w:val="22"/>
        </w:rPr>
        <w:t xml:space="preserve"> elaborate de GAL (</w:t>
      </w:r>
      <w:proofErr w:type="spellStart"/>
      <w:r w:rsidRPr="00C02E82">
        <w:rPr>
          <w:rFonts w:ascii="Trebuchet MS" w:hAnsi="Trebuchet MS" w:cs="Calibri"/>
          <w:color w:val="000000"/>
          <w:sz w:val="22"/>
          <w:szCs w:val="22"/>
        </w:rPr>
        <w:t>ghiduri</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proceduri</w:t>
      </w:r>
      <w:proofErr w:type="spellEnd"/>
      <w:r w:rsidRPr="00C02E82">
        <w:rPr>
          <w:rFonts w:ascii="Trebuchet MS" w:hAnsi="Trebuchet MS" w:cs="Calibri"/>
          <w:color w:val="000000"/>
          <w:sz w:val="22"/>
          <w:szCs w:val="22"/>
        </w:rPr>
        <w:t xml:space="preserve"> de </w:t>
      </w:r>
      <w:proofErr w:type="spellStart"/>
      <w:r w:rsidRPr="00C02E82">
        <w:rPr>
          <w:rFonts w:ascii="Trebuchet MS" w:hAnsi="Trebuchet MS" w:cs="Calibri"/>
          <w:color w:val="000000"/>
          <w:sz w:val="22"/>
          <w:szCs w:val="22"/>
        </w:rPr>
        <w:t>evaluare</w:t>
      </w:r>
      <w:proofErr w:type="spellEnd"/>
      <w:r w:rsidRPr="00C02E82">
        <w:rPr>
          <w:rFonts w:ascii="Trebuchet MS" w:hAnsi="Trebuchet MS" w:cs="Calibri"/>
          <w:color w:val="000000"/>
          <w:sz w:val="22"/>
          <w:szCs w:val="22"/>
        </w:rPr>
        <w:t xml:space="preserve"> etc.), </w:t>
      </w:r>
      <w:proofErr w:type="spellStart"/>
      <w:r w:rsidRPr="00C02E82">
        <w:rPr>
          <w:rFonts w:ascii="Trebuchet MS" w:hAnsi="Trebuchet MS" w:cs="Calibri"/>
          <w:color w:val="FF0000"/>
          <w:sz w:val="22"/>
          <w:szCs w:val="22"/>
        </w:rPr>
        <w:t>criteriile</w:t>
      </w:r>
      <w:proofErr w:type="spellEnd"/>
      <w:r w:rsidRPr="00C02E82">
        <w:rPr>
          <w:rFonts w:ascii="Trebuchet MS" w:hAnsi="Trebuchet MS" w:cs="Calibri"/>
          <w:color w:val="FF0000"/>
          <w:sz w:val="22"/>
          <w:szCs w:val="22"/>
        </w:rPr>
        <w:t xml:space="preserve"> de </w:t>
      </w:r>
      <w:proofErr w:type="spellStart"/>
      <w:r w:rsidRPr="00C02E82">
        <w:rPr>
          <w:rFonts w:ascii="Trebuchet MS" w:hAnsi="Trebuchet MS" w:cs="Calibri"/>
          <w:color w:val="FF0000"/>
          <w:sz w:val="22"/>
          <w:szCs w:val="22"/>
        </w:rPr>
        <w:t>eligibilitate</w:t>
      </w:r>
      <w:proofErr w:type="spellEnd"/>
      <w:r w:rsidRPr="00C02E82">
        <w:rPr>
          <w:rFonts w:ascii="Trebuchet MS" w:hAnsi="Trebuchet MS" w:cs="Calibri"/>
          <w:color w:val="FF0000"/>
          <w:sz w:val="22"/>
          <w:szCs w:val="22"/>
        </w:rPr>
        <w:t xml:space="preserve"> din </w:t>
      </w:r>
      <w:proofErr w:type="spellStart"/>
      <w:r w:rsidRPr="00C02E82">
        <w:rPr>
          <w:rFonts w:ascii="Trebuchet MS" w:hAnsi="Trebuchet MS" w:cs="Calibri"/>
          <w:color w:val="FF0000"/>
          <w:sz w:val="22"/>
          <w:szCs w:val="22"/>
        </w:rPr>
        <w:t>fișele</w:t>
      </w:r>
      <w:proofErr w:type="spellEnd"/>
      <w:r w:rsidRPr="00C02E82">
        <w:rPr>
          <w:rFonts w:ascii="Trebuchet MS" w:hAnsi="Trebuchet MS" w:cs="Calibri"/>
          <w:color w:val="FF0000"/>
          <w:sz w:val="22"/>
          <w:szCs w:val="22"/>
        </w:rPr>
        <w:t xml:space="preserve"> </w:t>
      </w:r>
      <w:proofErr w:type="spellStart"/>
      <w:r w:rsidRPr="00C02E82">
        <w:rPr>
          <w:rFonts w:ascii="Trebuchet MS" w:hAnsi="Trebuchet MS" w:cs="Calibri"/>
          <w:color w:val="FF0000"/>
          <w:sz w:val="22"/>
          <w:szCs w:val="22"/>
        </w:rPr>
        <w:t>măsurilor</w:t>
      </w:r>
      <w:proofErr w:type="spellEnd"/>
      <w:r w:rsidRPr="00C02E82">
        <w:rPr>
          <w:rFonts w:ascii="Trebuchet MS" w:hAnsi="Trebuchet MS" w:cs="Calibri"/>
          <w:color w:val="FF0000"/>
          <w:sz w:val="22"/>
          <w:szCs w:val="22"/>
        </w:rPr>
        <w:t xml:space="preserve"> din SDL </w:t>
      </w:r>
      <w:proofErr w:type="spellStart"/>
      <w:r w:rsidRPr="00C02E82">
        <w:rPr>
          <w:rFonts w:ascii="Trebuchet MS" w:hAnsi="Trebuchet MS" w:cs="Calibri"/>
          <w:color w:val="FF0000"/>
          <w:sz w:val="22"/>
          <w:szCs w:val="22"/>
        </w:rPr>
        <w:t>trebuie</w:t>
      </w:r>
      <w:proofErr w:type="spellEnd"/>
      <w:r w:rsidRPr="00C02E82">
        <w:rPr>
          <w:rFonts w:ascii="Trebuchet MS" w:hAnsi="Trebuchet MS" w:cs="Calibri"/>
          <w:color w:val="FF0000"/>
          <w:sz w:val="22"/>
          <w:szCs w:val="22"/>
        </w:rPr>
        <w:t xml:space="preserve"> </w:t>
      </w:r>
      <w:proofErr w:type="spellStart"/>
      <w:r w:rsidRPr="00C02E82">
        <w:rPr>
          <w:rFonts w:ascii="Trebuchet MS" w:hAnsi="Trebuchet MS" w:cs="Calibri"/>
          <w:color w:val="FF0000"/>
          <w:sz w:val="22"/>
          <w:szCs w:val="22"/>
        </w:rPr>
        <w:t>completate</w:t>
      </w:r>
      <w:proofErr w:type="spellEnd"/>
      <w:r w:rsidRPr="00C02E82">
        <w:rPr>
          <w:rFonts w:ascii="Trebuchet MS" w:hAnsi="Trebuchet MS" w:cs="Calibri"/>
          <w:color w:val="FF0000"/>
          <w:sz w:val="22"/>
          <w:szCs w:val="22"/>
        </w:rPr>
        <w:t xml:space="preserve"> </w:t>
      </w:r>
      <w:r w:rsidRPr="00C02E82">
        <w:rPr>
          <w:rFonts w:ascii="Trebuchet MS" w:hAnsi="Trebuchet MS" w:cs="Calibri"/>
          <w:color w:val="000000"/>
          <w:sz w:val="22"/>
          <w:szCs w:val="22"/>
        </w:rPr>
        <w:t xml:space="preserve">cu </w:t>
      </w:r>
      <w:proofErr w:type="spellStart"/>
      <w:r w:rsidRPr="00C02E82">
        <w:rPr>
          <w:rFonts w:ascii="Trebuchet MS" w:hAnsi="Trebuchet MS" w:cs="Calibri"/>
          <w:color w:val="000000"/>
          <w:sz w:val="22"/>
          <w:szCs w:val="22"/>
        </w:rPr>
        <w:t>condițiile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generale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specifice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tipurilor</w:t>
      </w:r>
      <w:proofErr w:type="spellEnd"/>
      <w:r w:rsidRPr="00C02E82">
        <w:rPr>
          <w:rFonts w:ascii="Trebuchet MS" w:hAnsi="Trebuchet MS" w:cs="Calibri"/>
          <w:color w:val="000000"/>
          <w:sz w:val="22"/>
          <w:szCs w:val="22"/>
        </w:rPr>
        <w:t xml:space="preserve"> de </w:t>
      </w:r>
      <w:proofErr w:type="spellStart"/>
      <w:r w:rsidRPr="00C02E82">
        <w:rPr>
          <w:rFonts w:ascii="Trebuchet MS" w:hAnsi="Trebuchet MS" w:cs="Calibri"/>
          <w:color w:val="000000"/>
          <w:sz w:val="22"/>
          <w:szCs w:val="22"/>
        </w:rPr>
        <w:t>operațiuni</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prevăzute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legislația</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europeană</w:t>
      </w:r>
      <w:proofErr w:type="spellEnd"/>
      <w:r w:rsidRPr="00C02E82">
        <w:rPr>
          <w:rFonts w:ascii="Trebuchet MS" w:hAnsi="Trebuchet MS" w:cs="Calibri"/>
          <w:color w:val="000000"/>
          <w:sz w:val="22"/>
          <w:szCs w:val="22"/>
        </w:rPr>
        <w:t xml:space="preserve">, cap. 8.1 din PNDR 2014 – 2020, </w:t>
      </w:r>
      <w:proofErr w:type="spellStart"/>
      <w:r w:rsidRPr="00C02E82">
        <w:rPr>
          <w:rFonts w:ascii="Trebuchet MS" w:hAnsi="Trebuchet MS" w:cs="Calibri"/>
          <w:color w:val="000000"/>
          <w:sz w:val="22"/>
          <w:szCs w:val="22"/>
        </w:rPr>
        <w:t>Hotărârea</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Guvernului</w:t>
      </w:r>
      <w:proofErr w:type="spellEnd"/>
      <w:r w:rsidRPr="00C02E82">
        <w:rPr>
          <w:rFonts w:ascii="Trebuchet MS" w:hAnsi="Trebuchet MS" w:cs="Calibri"/>
          <w:color w:val="000000"/>
          <w:sz w:val="22"/>
          <w:szCs w:val="22"/>
        </w:rPr>
        <w:t xml:space="preserve"> nr. 226/2015 și </w:t>
      </w:r>
      <w:proofErr w:type="spellStart"/>
      <w:r w:rsidRPr="00C02E82">
        <w:rPr>
          <w:rFonts w:ascii="Trebuchet MS" w:hAnsi="Trebuchet MS" w:cs="Calibri"/>
          <w:color w:val="000000"/>
          <w:sz w:val="22"/>
          <w:szCs w:val="22"/>
        </w:rPr>
        <w:t>legislația</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națională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specifică</w:t>
      </w:r>
      <w:proofErr w:type="spellEnd"/>
      <w:r w:rsidRPr="00C02E82">
        <w:rPr>
          <w:rFonts w:ascii="Trebuchet MS" w:hAnsi="Trebuchet MS" w:cs="Calibri"/>
          <w:color w:val="000000"/>
          <w:sz w:val="22"/>
          <w:szCs w:val="22"/>
        </w:rPr>
        <w:t xml:space="preserve"> cu </w:t>
      </w:r>
      <w:proofErr w:type="spellStart"/>
      <w:r w:rsidRPr="00C02E82">
        <w:rPr>
          <w:rFonts w:ascii="Trebuchet MS" w:hAnsi="Trebuchet MS" w:cs="Calibri"/>
          <w:color w:val="000000"/>
          <w:sz w:val="22"/>
          <w:szCs w:val="22"/>
        </w:rPr>
        <w:t>incidență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domeniile</w:t>
      </w:r>
      <w:proofErr w:type="spellEnd"/>
      <w:r w:rsidRPr="00C02E82">
        <w:rPr>
          <w:rFonts w:ascii="Trebuchet MS" w:hAnsi="Trebuchet MS" w:cs="Calibri"/>
          <w:color w:val="000000"/>
          <w:sz w:val="22"/>
          <w:szCs w:val="22"/>
        </w:rPr>
        <w:t xml:space="preserve"> de </w:t>
      </w:r>
      <w:proofErr w:type="spellStart"/>
      <w:r w:rsidRPr="00C02E82">
        <w:rPr>
          <w:rFonts w:ascii="Trebuchet MS" w:hAnsi="Trebuchet MS" w:cs="Calibri"/>
          <w:color w:val="000000"/>
          <w:sz w:val="22"/>
          <w:szCs w:val="22"/>
        </w:rPr>
        <w:t>interes</w:t>
      </w:r>
      <w:proofErr w:type="spellEnd"/>
      <w:r w:rsidRPr="00C02E82">
        <w:rPr>
          <w:rFonts w:ascii="Trebuchet MS" w:hAnsi="Trebuchet MS" w:cs="Calibri"/>
          <w:color w:val="000000"/>
          <w:sz w:val="22"/>
          <w:szCs w:val="22"/>
        </w:rPr>
        <w:t xml:space="preserve">. </w:t>
      </w:r>
    </w:p>
    <w:p w14:paraId="48F7EED4" w14:textId="77777777" w:rsidR="00D64B27" w:rsidRDefault="00D64B27" w:rsidP="00A946FE">
      <w:pPr>
        <w:autoSpaceDE w:val="0"/>
        <w:autoSpaceDN w:val="0"/>
        <w:adjustRightInd w:val="0"/>
        <w:ind w:firstLine="720"/>
        <w:jc w:val="both"/>
        <w:rPr>
          <w:rFonts w:ascii="Trebuchet MS" w:hAnsi="Trebuchet MS" w:cs="Calibri"/>
          <w:color w:val="000000"/>
          <w:sz w:val="22"/>
          <w:szCs w:val="22"/>
        </w:rPr>
      </w:pPr>
      <w:proofErr w:type="spellStart"/>
      <w:r w:rsidRPr="00C02E82">
        <w:rPr>
          <w:rFonts w:ascii="Trebuchet MS" w:hAnsi="Trebuchet MS" w:cs="Calibri"/>
          <w:color w:val="000000"/>
          <w:sz w:val="22"/>
          <w:szCs w:val="22"/>
        </w:rPr>
        <w:t>Fișele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tehnice</w:t>
      </w:r>
      <w:proofErr w:type="spellEnd"/>
      <w:r w:rsidRPr="00C02E82">
        <w:rPr>
          <w:rFonts w:ascii="Trebuchet MS" w:hAnsi="Trebuchet MS" w:cs="Calibri"/>
          <w:color w:val="000000"/>
          <w:sz w:val="22"/>
          <w:szCs w:val="22"/>
        </w:rPr>
        <w:t xml:space="preserve"> ale </w:t>
      </w:r>
      <w:proofErr w:type="spellStart"/>
      <w:r w:rsidRPr="00C02E82">
        <w:rPr>
          <w:rFonts w:ascii="Trebuchet MS" w:hAnsi="Trebuchet MS" w:cs="Calibri"/>
          <w:color w:val="000000"/>
          <w:sz w:val="22"/>
          <w:szCs w:val="22"/>
        </w:rPr>
        <w:t>măsurilor</w:t>
      </w:r>
      <w:proofErr w:type="spellEnd"/>
      <w:r w:rsidRPr="00C02E82">
        <w:rPr>
          <w:rFonts w:ascii="Trebuchet MS" w:hAnsi="Trebuchet MS" w:cs="Calibri"/>
          <w:color w:val="000000"/>
          <w:sz w:val="22"/>
          <w:szCs w:val="22"/>
        </w:rPr>
        <w:t xml:space="preserve"> din SDL nu </w:t>
      </w:r>
      <w:proofErr w:type="spellStart"/>
      <w:r w:rsidRPr="00C02E82">
        <w:rPr>
          <w:rFonts w:ascii="Trebuchet MS" w:hAnsi="Trebuchet MS" w:cs="Calibri"/>
          <w:color w:val="000000"/>
          <w:sz w:val="22"/>
          <w:szCs w:val="22"/>
        </w:rPr>
        <w:t>trebuie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modificate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sensul</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adăugării</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tuturor</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condițiilor</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minime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generale</w:t>
      </w:r>
      <w:proofErr w:type="spellEnd"/>
      <w:r w:rsidRPr="00C02E82">
        <w:rPr>
          <w:rFonts w:ascii="Trebuchet MS" w:hAnsi="Trebuchet MS" w:cs="Calibri"/>
          <w:color w:val="000000"/>
          <w:sz w:val="22"/>
          <w:szCs w:val="22"/>
        </w:rPr>
        <w:t xml:space="preserve"> pentru </w:t>
      </w:r>
      <w:proofErr w:type="spellStart"/>
      <w:r w:rsidRPr="00C02E82">
        <w:rPr>
          <w:rFonts w:ascii="Trebuchet MS" w:hAnsi="Trebuchet MS" w:cs="Calibri"/>
          <w:color w:val="000000"/>
          <w:sz w:val="22"/>
          <w:szCs w:val="22"/>
        </w:rPr>
        <w:t>acordarea</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sprijinului</w:t>
      </w:r>
      <w:proofErr w:type="spellEnd"/>
      <w:r w:rsidRPr="00C02E82">
        <w:rPr>
          <w:rFonts w:ascii="Trebuchet MS" w:hAnsi="Trebuchet MS" w:cs="Calibri"/>
          <w:color w:val="000000"/>
          <w:sz w:val="22"/>
          <w:szCs w:val="22"/>
        </w:rPr>
        <w:t xml:space="preserve">. </w:t>
      </w:r>
    </w:p>
    <w:p w14:paraId="6A922111" w14:textId="77777777" w:rsidR="00D64B27" w:rsidRPr="00C02E82" w:rsidRDefault="00D64B27" w:rsidP="00A946FE">
      <w:pPr>
        <w:autoSpaceDE w:val="0"/>
        <w:autoSpaceDN w:val="0"/>
        <w:adjustRightInd w:val="0"/>
        <w:ind w:firstLine="720"/>
        <w:jc w:val="both"/>
        <w:rPr>
          <w:rFonts w:ascii="Trebuchet MS" w:hAnsi="Trebuchet MS" w:cs="Calibri"/>
          <w:color w:val="000000"/>
          <w:sz w:val="22"/>
          <w:szCs w:val="22"/>
        </w:rPr>
      </w:pPr>
    </w:p>
    <w:p w14:paraId="030B7228" w14:textId="77777777" w:rsidR="00D64B27" w:rsidRPr="00C02E82" w:rsidRDefault="00D64B27" w:rsidP="00A946FE">
      <w:pPr>
        <w:jc w:val="both"/>
        <w:rPr>
          <w:rFonts w:ascii="Trebuchet MS" w:hAnsi="Trebuchet MS"/>
        </w:rPr>
      </w:pPr>
      <w:proofErr w:type="spellStart"/>
      <w:r w:rsidRPr="00C02E82">
        <w:rPr>
          <w:rFonts w:ascii="Trebuchet MS" w:hAnsi="Trebuchet MS" w:cs="Calibri"/>
          <w:color w:val="000000"/>
          <w:sz w:val="22"/>
          <w:szCs w:val="22"/>
        </w:rPr>
        <w:t>Solicitantul</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trebuie</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să</w:t>
      </w:r>
      <w:proofErr w:type="spellEnd"/>
      <w:r w:rsidRPr="00C02E82">
        <w:rPr>
          <w:rFonts w:ascii="Trebuchet MS" w:hAnsi="Trebuchet MS" w:cs="Calibri"/>
          <w:color w:val="000000"/>
          <w:sz w:val="22"/>
          <w:szCs w:val="22"/>
        </w:rPr>
        <w:t xml:space="preserve"> se </w:t>
      </w:r>
      <w:proofErr w:type="spellStart"/>
      <w:r w:rsidRPr="00C02E82">
        <w:rPr>
          <w:rFonts w:ascii="Trebuchet MS" w:hAnsi="Trebuchet MS" w:cs="Calibri"/>
          <w:color w:val="000000"/>
          <w:sz w:val="22"/>
          <w:szCs w:val="22"/>
        </w:rPr>
        <w:t>regăsească</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categoria</w:t>
      </w:r>
      <w:proofErr w:type="spellEnd"/>
      <w:r w:rsidRPr="00C02E82">
        <w:rPr>
          <w:rFonts w:ascii="Trebuchet MS" w:hAnsi="Trebuchet MS" w:cs="Calibri"/>
          <w:color w:val="000000"/>
          <w:sz w:val="22"/>
          <w:szCs w:val="22"/>
        </w:rPr>
        <w:t xml:space="preserve"> de </w:t>
      </w:r>
      <w:proofErr w:type="spellStart"/>
      <w:r w:rsidRPr="00C02E82">
        <w:rPr>
          <w:rFonts w:ascii="Trebuchet MS" w:hAnsi="Trebuchet MS" w:cs="Calibri"/>
          <w:color w:val="000000"/>
          <w:sz w:val="22"/>
          <w:szCs w:val="22"/>
        </w:rPr>
        <w:t>beneficiari</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eligibili</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menționați</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în</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fișa</w:t>
      </w:r>
      <w:proofErr w:type="spellEnd"/>
      <w:r w:rsidRPr="00C02E82">
        <w:rPr>
          <w:rFonts w:ascii="Trebuchet MS" w:hAnsi="Trebuchet MS" w:cs="Calibri"/>
          <w:color w:val="000000"/>
          <w:sz w:val="22"/>
          <w:szCs w:val="22"/>
        </w:rPr>
        <w:t xml:space="preserve"> </w:t>
      </w:r>
      <w:proofErr w:type="spellStart"/>
      <w:r w:rsidRPr="00C02E82">
        <w:rPr>
          <w:rFonts w:ascii="Trebuchet MS" w:hAnsi="Trebuchet MS" w:cs="Calibri"/>
          <w:color w:val="000000"/>
          <w:sz w:val="22"/>
          <w:szCs w:val="22"/>
        </w:rPr>
        <w:t>măsurii</w:t>
      </w:r>
      <w:proofErr w:type="spellEnd"/>
      <w:r w:rsidRPr="00C02E82">
        <w:rPr>
          <w:rFonts w:ascii="Trebuchet MS" w:hAnsi="Trebuchet MS" w:cs="Calibri"/>
          <w:color w:val="000000"/>
          <w:sz w:val="22"/>
          <w:szCs w:val="22"/>
        </w:rPr>
        <w:t xml:space="preserve"> din SDL.</w:t>
      </w:r>
    </w:p>
    <w:p w14:paraId="69270800" w14:textId="77777777" w:rsidR="00D64B27" w:rsidRPr="00C02E82" w:rsidRDefault="00D64B27" w:rsidP="00A946FE">
      <w:pPr>
        <w:jc w:val="both"/>
        <w:rPr>
          <w:rFonts w:ascii="Trebuchet MS" w:hAnsi="Trebuchet MS"/>
        </w:rPr>
      </w:pPr>
    </w:p>
    <w:p w14:paraId="196ACCEF" w14:textId="77777777" w:rsidR="00D64B27" w:rsidRPr="00C02E82" w:rsidRDefault="00D64B27" w:rsidP="00A946FE">
      <w:pPr>
        <w:jc w:val="both"/>
        <w:rPr>
          <w:rFonts w:ascii="Trebuchet MS" w:hAnsi="Trebuchet MS"/>
        </w:rPr>
      </w:pPr>
      <w:r w:rsidRPr="00C02E82">
        <w:rPr>
          <w:rFonts w:ascii="Trebuchet MS" w:hAnsi="Trebuchet MS"/>
        </w:rPr>
        <w:t xml:space="preserve">  </w:t>
      </w:r>
    </w:p>
    <w:p w14:paraId="3144AAA4" w14:textId="77777777" w:rsidR="00D64B27" w:rsidRDefault="00D64B27" w:rsidP="00C201F0">
      <w:pPr>
        <w:ind w:firstLine="720"/>
        <w:jc w:val="both"/>
        <w:rPr>
          <w:rFonts w:ascii="Trebuchet MS" w:hAnsi="Trebuchet MS"/>
          <w:sz w:val="22"/>
          <w:szCs w:val="22"/>
          <w:lang w:val="fr-FR"/>
        </w:rPr>
      </w:pPr>
    </w:p>
    <w:p w14:paraId="325329CC" w14:textId="77777777" w:rsidR="00D64B27" w:rsidRDefault="00D64B27" w:rsidP="00C201F0">
      <w:pPr>
        <w:ind w:firstLine="720"/>
        <w:jc w:val="both"/>
        <w:rPr>
          <w:rFonts w:ascii="Trebuchet MS" w:hAnsi="Trebuchet MS"/>
          <w:sz w:val="22"/>
          <w:szCs w:val="22"/>
          <w:lang w:val="fr-FR"/>
        </w:rPr>
      </w:pPr>
    </w:p>
    <w:p w14:paraId="3B77573E" w14:textId="77777777" w:rsidR="0011145E" w:rsidRDefault="0011145E" w:rsidP="00C201F0">
      <w:pPr>
        <w:ind w:firstLine="720"/>
        <w:jc w:val="both"/>
        <w:rPr>
          <w:rFonts w:ascii="Trebuchet MS" w:hAnsi="Trebuchet MS"/>
          <w:sz w:val="22"/>
          <w:szCs w:val="22"/>
          <w:lang w:val="fr-FR"/>
        </w:rPr>
      </w:pPr>
    </w:p>
    <w:p w14:paraId="6C5AC115" w14:textId="77777777" w:rsidR="0011145E" w:rsidRDefault="0011145E" w:rsidP="00C201F0">
      <w:pPr>
        <w:ind w:firstLine="720"/>
        <w:jc w:val="both"/>
        <w:rPr>
          <w:rFonts w:ascii="Trebuchet MS" w:hAnsi="Trebuchet MS"/>
          <w:sz w:val="22"/>
          <w:szCs w:val="22"/>
          <w:lang w:val="fr-FR"/>
        </w:rPr>
      </w:pPr>
    </w:p>
    <w:p w14:paraId="70AE417B" w14:textId="77777777" w:rsidR="0011145E" w:rsidRDefault="0011145E" w:rsidP="00C201F0">
      <w:pPr>
        <w:ind w:firstLine="720"/>
        <w:jc w:val="both"/>
        <w:rPr>
          <w:rFonts w:ascii="Trebuchet MS" w:hAnsi="Trebuchet MS"/>
          <w:sz w:val="22"/>
          <w:szCs w:val="22"/>
          <w:lang w:val="fr-FR"/>
        </w:rPr>
      </w:pPr>
    </w:p>
    <w:p w14:paraId="6812F974" w14:textId="77777777" w:rsidR="0011145E" w:rsidRDefault="0011145E" w:rsidP="00C201F0">
      <w:pPr>
        <w:ind w:firstLine="720"/>
        <w:jc w:val="both"/>
        <w:rPr>
          <w:rFonts w:ascii="Trebuchet MS" w:hAnsi="Trebuchet MS"/>
          <w:sz w:val="22"/>
          <w:szCs w:val="22"/>
          <w:lang w:val="fr-FR"/>
        </w:rPr>
      </w:pPr>
    </w:p>
    <w:p w14:paraId="3AF8B507" w14:textId="77777777" w:rsidR="0011145E" w:rsidRDefault="0011145E" w:rsidP="00C201F0">
      <w:pPr>
        <w:ind w:firstLine="720"/>
        <w:jc w:val="both"/>
        <w:rPr>
          <w:rFonts w:ascii="Trebuchet MS" w:hAnsi="Trebuchet MS"/>
          <w:sz w:val="22"/>
          <w:szCs w:val="22"/>
          <w:lang w:val="fr-FR"/>
        </w:rPr>
      </w:pPr>
    </w:p>
    <w:p w14:paraId="724597DE" w14:textId="77777777" w:rsidR="0011145E" w:rsidRDefault="0011145E" w:rsidP="00C201F0">
      <w:pPr>
        <w:ind w:firstLine="720"/>
        <w:jc w:val="both"/>
        <w:rPr>
          <w:rFonts w:ascii="Trebuchet MS" w:hAnsi="Trebuchet MS"/>
          <w:sz w:val="22"/>
          <w:szCs w:val="22"/>
          <w:lang w:val="fr-FR"/>
        </w:rPr>
      </w:pPr>
    </w:p>
    <w:p w14:paraId="72E0270B" w14:textId="77777777" w:rsidR="0011145E" w:rsidRDefault="0011145E" w:rsidP="00C201F0">
      <w:pPr>
        <w:ind w:firstLine="720"/>
        <w:jc w:val="both"/>
        <w:rPr>
          <w:rFonts w:ascii="Trebuchet MS" w:hAnsi="Trebuchet MS"/>
          <w:sz w:val="22"/>
          <w:szCs w:val="22"/>
          <w:lang w:val="fr-FR"/>
        </w:rPr>
      </w:pPr>
    </w:p>
    <w:p w14:paraId="1C46B388" w14:textId="77777777" w:rsidR="0011145E" w:rsidRDefault="0011145E" w:rsidP="00C201F0">
      <w:pPr>
        <w:ind w:firstLine="720"/>
        <w:jc w:val="both"/>
        <w:rPr>
          <w:rFonts w:ascii="Trebuchet MS" w:hAnsi="Trebuchet MS"/>
          <w:sz w:val="22"/>
          <w:szCs w:val="22"/>
          <w:lang w:val="fr-FR"/>
        </w:rPr>
      </w:pPr>
    </w:p>
    <w:p w14:paraId="5F62167C" w14:textId="77777777" w:rsidR="0011145E" w:rsidRDefault="0011145E" w:rsidP="00C201F0">
      <w:pPr>
        <w:ind w:firstLine="720"/>
        <w:jc w:val="both"/>
        <w:rPr>
          <w:rFonts w:ascii="Trebuchet MS" w:hAnsi="Trebuchet MS"/>
          <w:sz w:val="22"/>
          <w:szCs w:val="22"/>
          <w:lang w:val="fr-FR"/>
        </w:rPr>
      </w:pPr>
    </w:p>
    <w:p w14:paraId="51058816" w14:textId="77777777" w:rsidR="0011145E" w:rsidRDefault="0011145E" w:rsidP="00C201F0">
      <w:pPr>
        <w:ind w:firstLine="720"/>
        <w:jc w:val="both"/>
        <w:rPr>
          <w:rFonts w:ascii="Trebuchet MS" w:hAnsi="Trebuchet MS"/>
          <w:sz w:val="22"/>
          <w:szCs w:val="22"/>
          <w:lang w:val="fr-FR"/>
        </w:rPr>
      </w:pPr>
    </w:p>
    <w:p w14:paraId="5C428331" w14:textId="77777777" w:rsidR="0011145E" w:rsidRDefault="0011145E" w:rsidP="00C201F0">
      <w:pPr>
        <w:ind w:firstLine="720"/>
        <w:jc w:val="both"/>
        <w:rPr>
          <w:rFonts w:ascii="Trebuchet MS" w:hAnsi="Trebuchet MS"/>
          <w:sz w:val="22"/>
          <w:szCs w:val="22"/>
          <w:lang w:val="fr-FR"/>
        </w:rPr>
      </w:pPr>
    </w:p>
    <w:p w14:paraId="7EAFC869" w14:textId="77777777" w:rsidR="0011145E" w:rsidRDefault="0011145E" w:rsidP="00C201F0">
      <w:pPr>
        <w:ind w:firstLine="720"/>
        <w:jc w:val="both"/>
        <w:rPr>
          <w:rFonts w:ascii="Trebuchet MS" w:hAnsi="Trebuchet MS"/>
          <w:sz w:val="22"/>
          <w:szCs w:val="22"/>
          <w:lang w:val="fr-FR"/>
        </w:rPr>
      </w:pPr>
    </w:p>
    <w:p w14:paraId="38A86DA4" w14:textId="77777777" w:rsidR="0011145E" w:rsidRDefault="0011145E" w:rsidP="00C201F0">
      <w:pPr>
        <w:ind w:firstLine="720"/>
        <w:jc w:val="both"/>
        <w:rPr>
          <w:rFonts w:ascii="Trebuchet MS" w:hAnsi="Trebuchet MS"/>
          <w:sz w:val="22"/>
          <w:szCs w:val="22"/>
          <w:lang w:val="fr-FR"/>
        </w:rPr>
      </w:pPr>
    </w:p>
    <w:p w14:paraId="3082EC0B" w14:textId="77777777" w:rsidR="0011145E" w:rsidRDefault="0011145E" w:rsidP="00C201F0">
      <w:pPr>
        <w:ind w:firstLine="720"/>
        <w:jc w:val="both"/>
        <w:rPr>
          <w:rFonts w:ascii="Trebuchet MS" w:hAnsi="Trebuchet MS"/>
          <w:sz w:val="22"/>
          <w:szCs w:val="22"/>
          <w:lang w:val="fr-FR"/>
        </w:rPr>
      </w:pPr>
    </w:p>
    <w:p w14:paraId="29A63611" w14:textId="77777777" w:rsidR="0011145E" w:rsidRDefault="0011145E" w:rsidP="00C201F0">
      <w:pPr>
        <w:ind w:firstLine="720"/>
        <w:jc w:val="both"/>
        <w:rPr>
          <w:rFonts w:ascii="Trebuchet MS" w:hAnsi="Trebuchet MS"/>
          <w:sz w:val="22"/>
          <w:szCs w:val="22"/>
          <w:lang w:val="fr-FR"/>
        </w:rPr>
      </w:pPr>
    </w:p>
    <w:p w14:paraId="6874FC5F" w14:textId="77777777" w:rsidR="0011145E" w:rsidRDefault="0011145E" w:rsidP="00C201F0">
      <w:pPr>
        <w:ind w:firstLine="720"/>
        <w:jc w:val="both"/>
        <w:rPr>
          <w:rFonts w:ascii="Trebuchet MS" w:hAnsi="Trebuchet MS"/>
          <w:sz w:val="22"/>
          <w:szCs w:val="22"/>
          <w:lang w:val="fr-FR"/>
        </w:rPr>
      </w:pPr>
    </w:p>
    <w:p w14:paraId="6B02AC50" w14:textId="77777777" w:rsidR="0011145E" w:rsidRDefault="0011145E" w:rsidP="00C201F0">
      <w:pPr>
        <w:ind w:firstLine="720"/>
        <w:jc w:val="both"/>
        <w:rPr>
          <w:rFonts w:ascii="Trebuchet MS" w:hAnsi="Trebuchet MS"/>
          <w:sz w:val="22"/>
          <w:szCs w:val="22"/>
          <w:lang w:val="fr-FR"/>
        </w:rPr>
      </w:pPr>
    </w:p>
    <w:p w14:paraId="6099772A" w14:textId="77777777" w:rsidR="0011145E" w:rsidRDefault="0011145E" w:rsidP="00C201F0">
      <w:pPr>
        <w:ind w:firstLine="720"/>
        <w:jc w:val="both"/>
        <w:rPr>
          <w:rFonts w:ascii="Trebuchet MS" w:hAnsi="Trebuchet MS"/>
          <w:sz w:val="22"/>
          <w:szCs w:val="22"/>
          <w:lang w:val="fr-FR"/>
        </w:rPr>
      </w:pPr>
    </w:p>
    <w:p w14:paraId="7A7D7B11" w14:textId="77777777" w:rsidR="0011145E" w:rsidRDefault="0011145E" w:rsidP="00C201F0">
      <w:pPr>
        <w:ind w:firstLine="720"/>
        <w:jc w:val="both"/>
        <w:rPr>
          <w:rFonts w:ascii="Trebuchet MS" w:hAnsi="Trebuchet MS"/>
          <w:sz w:val="22"/>
          <w:szCs w:val="22"/>
          <w:lang w:val="fr-FR"/>
        </w:rPr>
      </w:pPr>
    </w:p>
    <w:p w14:paraId="3AE74232" w14:textId="77777777" w:rsidR="00D64B27" w:rsidRPr="00EE76B2" w:rsidRDefault="00D64B27" w:rsidP="00C201F0">
      <w:pPr>
        <w:ind w:firstLine="720"/>
        <w:jc w:val="both"/>
        <w:rPr>
          <w:rFonts w:ascii="Trebuchet MS" w:hAnsi="Trebuchet MS"/>
          <w:sz w:val="22"/>
          <w:szCs w:val="22"/>
          <w:lang w:val="fr-FR"/>
        </w:rPr>
      </w:pPr>
    </w:p>
    <w:p w14:paraId="54E35E4A" w14:textId="77777777" w:rsidR="008B0160" w:rsidRPr="00EE76B2" w:rsidRDefault="008B0160" w:rsidP="00865D9C">
      <w:pPr>
        <w:rPr>
          <w:rFonts w:ascii="Trebuchet MS" w:hAnsi="Trebuchet MS"/>
          <w:sz w:val="22"/>
          <w:szCs w:val="22"/>
          <w:lang w:val="fr-FR"/>
        </w:rPr>
      </w:pPr>
    </w:p>
    <w:p w14:paraId="31A52CD4" w14:textId="77777777" w:rsidR="0011145E" w:rsidRDefault="00037281" w:rsidP="001A7934">
      <w:pPr>
        <w:pStyle w:val="Titlu1"/>
        <w:rPr>
          <w:rFonts w:ascii="Trebuchet MS" w:hAnsi="Trebuchet MS"/>
          <w:sz w:val="32"/>
          <w:szCs w:val="32"/>
          <w:lang w:val="fr-FR"/>
        </w:rPr>
      </w:pPr>
      <w:r w:rsidRPr="00D64B27">
        <w:rPr>
          <w:rFonts w:ascii="Trebuchet MS" w:hAnsi="Trebuchet MS"/>
          <w:sz w:val="32"/>
          <w:szCs w:val="32"/>
          <w:lang w:val="fr-FR"/>
        </w:rPr>
        <w:t xml:space="preserve"> </w:t>
      </w:r>
      <w:r w:rsidR="00C945F4" w:rsidRPr="00D64B27">
        <w:rPr>
          <w:rFonts w:ascii="Trebuchet MS" w:hAnsi="Trebuchet MS"/>
          <w:sz w:val="32"/>
          <w:szCs w:val="32"/>
          <w:lang w:val="fr-FR"/>
        </w:rPr>
        <w:t xml:space="preserve"> </w:t>
      </w:r>
      <w:bookmarkStart w:id="48" w:name="_Toc499553488"/>
    </w:p>
    <w:p w14:paraId="28B582BB" w14:textId="77777777" w:rsidR="008F27E9" w:rsidRPr="00D64B27" w:rsidRDefault="0067338E" w:rsidP="001A7934">
      <w:pPr>
        <w:pStyle w:val="Titlu1"/>
        <w:rPr>
          <w:rFonts w:ascii="Trebuchet MS" w:hAnsi="Trebuchet MS" w:cs="Trebuchet MS"/>
          <w:b/>
          <w:bCs/>
          <w:iCs/>
          <w:color w:val="000000"/>
          <w:sz w:val="32"/>
          <w:szCs w:val="32"/>
        </w:rPr>
      </w:pPr>
      <w:bookmarkStart w:id="49" w:name="_Toc116309797"/>
      <w:r w:rsidRPr="00D64B27">
        <w:rPr>
          <w:rFonts w:ascii="Trebuchet MS" w:hAnsi="Trebuchet MS" w:cs="Trebuchet MS"/>
          <w:b/>
          <w:bCs/>
          <w:iCs/>
          <w:color w:val="000000"/>
          <w:sz w:val="32"/>
          <w:szCs w:val="32"/>
        </w:rPr>
        <w:t xml:space="preserve">CAP. III. </w:t>
      </w:r>
      <w:proofErr w:type="spellStart"/>
      <w:r w:rsidRPr="00D64B27">
        <w:rPr>
          <w:rFonts w:ascii="Trebuchet MS" w:hAnsi="Trebuchet MS" w:cs="Trebuchet MS"/>
          <w:b/>
          <w:bCs/>
          <w:iCs/>
          <w:color w:val="000000"/>
          <w:sz w:val="32"/>
          <w:szCs w:val="32"/>
        </w:rPr>
        <w:t>Depunerea</w:t>
      </w:r>
      <w:proofErr w:type="spellEnd"/>
      <w:r w:rsidRPr="00D64B27">
        <w:rPr>
          <w:rFonts w:ascii="Trebuchet MS" w:hAnsi="Trebuchet MS" w:cs="Trebuchet MS"/>
          <w:b/>
          <w:bCs/>
          <w:iCs/>
          <w:color w:val="000000"/>
          <w:sz w:val="32"/>
          <w:szCs w:val="32"/>
        </w:rPr>
        <w:t xml:space="preserve"> </w:t>
      </w:r>
      <w:proofErr w:type="spellStart"/>
      <w:r w:rsidRPr="00D64B27">
        <w:rPr>
          <w:rFonts w:ascii="Trebuchet MS" w:hAnsi="Trebuchet MS" w:cs="Trebuchet MS"/>
          <w:b/>
          <w:bCs/>
          <w:iCs/>
          <w:color w:val="000000"/>
          <w:sz w:val="32"/>
          <w:szCs w:val="32"/>
        </w:rPr>
        <w:t>Proiectelor</w:t>
      </w:r>
      <w:bookmarkEnd w:id="48"/>
      <w:bookmarkEnd w:id="49"/>
      <w:proofErr w:type="spellEnd"/>
    </w:p>
    <w:p w14:paraId="5664FEDF" w14:textId="618196D1" w:rsidR="00E22F2B" w:rsidRPr="00D64B27" w:rsidRDefault="005064D4" w:rsidP="00BE57C5">
      <w:pPr>
        <w:pStyle w:val="Titlu2"/>
        <w:jc w:val="both"/>
        <w:rPr>
          <w:rFonts w:ascii="Trebuchet MS" w:hAnsi="Trebuchet MS" w:cs="Trebuchet MS"/>
          <w:bCs w:val="0"/>
          <w:iCs/>
          <w:color w:val="000000"/>
          <w:sz w:val="28"/>
          <w:szCs w:val="28"/>
        </w:rPr>
      </w:pPr>
      <w:bookmarkStart w:id="50" w:name="_Toc499553489"/>
      <w:bookmarkStart w:id="51" w:name="_Toc116309798"/>
      <w:r w:rsidRPr="00D64B27">
        <w:rPr>
          <w:rFonts w:ascii="Trebuchet MS" w:hAnsi="Trebuchet MS" w:cs="Trebuchet MS"/>
          <w:bCs w:val="0"/>
          <w:iCs/>
          <w:color w:val="000000"/>
          <w:sz w:val="28"/>
          <w:szCs w:val="28"/>
        </w:rPr>
        <w:t>3.1.</w:t>
      </w:r>
      <w:r w:rsidR="00BE57C5">
        <w:rPr>
          <w:rFonts w:ascii="Trebuchet MS" w:hAnsi="Trebuchet MS" w:cs="Trebuchet MS"/>
          <w:bCs w:val="0"/>
          <w:iCs/>
          <w:color w:val="000000"/>
          <w:sz w:val="28"/>
          <w:szCs w:val="28"/>
        </w:rPr>
        <w:t xml:space="preserve"> </w:t>
      </w:r>
      <w:proofErr w:type="spellStart"/>
      <w:r w:rsidRPr="00D64B27">
        <w:rPr>
          <w:rFonts w:ascii="Trebuchet MS" w:hAnsi="Trebuchet MS" w:cs="Trebuchet MS"/>
          <w:bCs w:val="0"/>
          <w:iCs/>
          <w:color w:val="000000"/>
          <w:sz w:val="28"/>
          <w:szCs w:val="28"/>
        </w:rPr>
        <w:t>Procedura</w:t>
      </w:r>
      <w:proofErr w:type="spellEnd"/>
      <w:r w:rsidRPr="00D64B27">
        <w:rPr>
          <w:rFonts w:ascii="Trebuchet MS" w:hAnsi="Trebuchet MS" w:cs="Trebuchet MS"/>
          <w:bCs w:val="0"/>
          <w:iCs/>
          <w:color w:val="000000"/>
          <w:sz w:val="28"/>
          <w:szCs w:val="28"/>
        </w:rPr>
        <w:t xml:space="preserve"> de </w:t>
      </w:r>
      <w:proofErr w:type="spellStart"/>
      <w:r w:rsidRPr="00D64B27">
        <w:rPr>
          <w:rFonts w:ascii="Trebuchet MS" w:hAnsi="Trebuchet MS" w:cs="Trebuchet MS"/>
          <w:bCs w:val="0"/>
          <w:iCs/>
          <w:color w:val="000000"/>
          <w:sz w:val="28"/>
          <w:szCs w:val="28"/>
        </w:rPr>
        <w:t>evaluare</w:t>
      </w:r>
      <w:proofErr w:type="spellEnd"/>
      <w:r w:rsidRPr="00D64B27">
        <w:rPr>
          <w:rFonts w:ascii="Trebuchet MS" w:hAnsi="Trebuchet MS" w:cs="Trebuchet MS"/>
          <w:bCs w:val="0"/>
          <w:iCs/>
          <w:color w:val="000000"/>
          <w:sz w:val="28"/>
          <w:szCs w:val="28"/>
        </w:rPr>
        <w:t xml:space="preserve"> </w:t>
      </w:r>
      <w:proofErr w:type="spellStart"/>
      <w:r w:rsidRPr="00D64B27">
        <w:rPr>
          <w:rFonts w:ascii="Trebuchet MS" w:hAnsi="Trebuchet MS" w:cs="Trebuchet MS"/>
          <w:bCs w:val="0"/>
          <w:iCs/>
          <w:color w:val="000000"/>
          <w:sz w:val="28"/>
          <w:szCs w:val="28"/>
        </w:rPr>
        <w:t>si</w:t>
      </w:r>
      <w:proofErr w:type="spellEnd"/>
      <w:r w:rsidRPr="00D64B27">
        <w:rPr>
          <w:rFonts w:ascii="Trebuchet MS" w:hAnsi="Trebuchet MS" w:cs="Trebuchet MS"/>
          <w:bCs w:val="0"/>
          <w:iCs/>
          <w:color w:val="000000"/>
          <w:sz w:val="28"/>
          <w:szCs w:val="28"/>
        </w:rPr>
        <w:t xml:space="preserve"> </w:t>
      </w:r>
      <w:proofErr w:type="spellStart"/>
      <w:r w:rsidRPr="00D64B27">
        <w:rPr>
          <w:rFonts w:ascii="Trebuchet MS" w:hAnsi="Trebuchet MS" w:cs="Trebuchet MS"/>
          <w:bCs w:val="0"/>
          <w:iCs/>
          <w:color w:val="000000"/>
          <w:sz w:val="28"/>
          <w:szCs w:val="28"/>
        </w:rPr>
        <w:t>selectie</w:t>
      </w:r>
      <w:proofErr w:type="spellEnd"/>
      <w:r w:rsidRPr="00D64B27">
        <w:rPr>
          <w:rFonts w:ascii="Trebuchet MS" w:hAnsi="Trebuchet MS" w:cs="Trebuchet MS"/>
          <w:bCs w:val="0"/>
          <w:iCs/>
          <w:color w:val="000000"/>
          <w:sz w:val="28"/>
          <w:szCs w:val="28"/>
        </w:rPr>
        <w:t xml:space="preserve"> a </w:t>
      </w:r>
      <w:proofErr w:type="spellStart"/>
      <w:r w:rsidRPr="00D64B27">
        <w:rPr>
          <w:rFonts w:ascii="Trebuchet MS" w:hAnsi="Trebuchet MS" w:cs="Trebuchet MS"/>
          <w:bCs w:val="0"/>
          <w:iCs/>
          <w:color w:val="000000"/>
          <w:sz w:val="28"/>
          <w:szCs w:val="28"/>
        </w:rPr>
        <w:t>proiectelor</w:t>
      </w:r>
      <w:proofErr w:type="spellEnd"/>
      <w:r w:rsidRPr="00D64B27">
        <w:rPr>
          <w:rFonts w:ascii="Trebuchet MS" w:hAnsi="Trebuchet MS" w:cs="Trebuchet MS"/>
          <w:bCs w:val="0"/>
          <w:iCs/>
          <w:color w:val="000000"/>
          <w:sz w:val="28"/>
          <w:szCs w:val="28"/>
        </w:rPr>
        <w:t xml:space="preserve"> </w:t>
      </w:r>
      <w:proofErr w:type="spellStart"/>
      <w:r w:rsidRPr="00D64B27">
        <w:rPr>
          <w:rFonts w:ascii="Trebuchet MS" w:hAnsi="Trebuchet MS" w:cs="Trebuchet MS"/>
          <w:bCs w:val="0"/>
          <w:iCs/>
          <w:color w:val="000000"/>
          <w:sz w:val="28"/>
          <w:szCs w:val="28"/>
        </w:rPr>
        <w:t>despuse</w:t>
      </w:r>
      <w:proofErr w:type="spellEnd"/>
      <w:r w:rsidRPr="00D64B27">
        <w:rPr>
          <w:rFonts w:ascii="Trebuchet MS" w:hAnsi="Trebuchet MS" w:cs="Trebuchet MS"/>
          <w:bCs w:val="0"/>
          <w:iCs/>
          <w:color w:val="000000"/>
          <w:sz w:val="28"/>
          <w:szCs w:val="28"/>
        </w:rPr>
        <w:t xml:space="preserve"> in cadrul SDL</w:t>
      </w:r>
      <w:bookmarkEnd w:id="50"/>
      <w:bookmarkEnd w:id="51"/>
      <w:r w:rsidRPr="00D64B27">
        <w:rPr>
          <w:rFonts w:ascii="Trebuchet MS" w:hAnsi="Trebuchet MS" w:cs="Trebuchet MS"/>
          <w:bCs w:val="0"/>
          <w:iCs/>
          <w:color w:val="000000"/>
          <w:sz w:val="28"/>
          <w:szCs w:val="28"/>
        </w:rPr>
        <w:t xml:space="preserve"> </w:t>
      </w:r>
    </w:p>
    <w:p w14:paraId="7B92A107" w14:textId="77777777" w:rsidR="0011145E" w:rsidRDefault="005064D4" w:rsidP="00BE57C5">
      <w:pPr>
        <w:jc w:val="both"/>
        <w:rPr>
          <w:rFonts w:ascii="Trebuchet MS" w:hAnsi="Trebuchet MS"/>
          <w:sz w:val="22"/>
          <w:szCs w:val="22"/>
        </w:rPr>
      </w:pPr>
      <w:r w:rsidRPr="00254105">
        <w:rPr>
          <w:rFonts w:ascii="Trebuchet MS" w:hAnsi="Trebuchet MS"/>
          <w:sz w:val="22"/>
          <w:szCs w:val="22"/>
        </w:rPr>
        <w:t xml:space="preserve">           </w:t>
      </w:r>
    </w:p>
    <w:p w14:paraId="43387896" w14:textId="77777777" w:rsidR="005064D4" w:rsidRPr="00254105" w:rsidRDefault="005064D4" w:rsidP="005064D4">
      <w:pPr>
        <w:rPr>
          <w:rFonts w:ascii="Trebuchet MS" w:hAnsi="Trebuchet MS"/>
          <w:sz w:val="22"/>
          <w:szCs w:val="22"/>
        </w:rPr>
      </w:pPr>
      <w:r w:rsidRPr="00254105">
        <w:rPr>
          <w:rFonts w:ascii="Trebuchet MS" w:hAnsi="Trebuchet MS"/>
          <w:sz w:val="22"/>
          <w:szCs w:val="22"/>
        </w:rPr>
        <w:t xml:space="preserve">          </w:t>
      </w:r>
      <w:r w:rsidR="005B5BEF">
        <w:rPr>
          <w:rFonts w:ascii="Trebuchet MS" w:hAnsi="Trebuchet MS"/>
          <w:sz w:val="22"/>
          <w:szCs w:val="22"/>
        </w:rPr>
        <w:t xml:space="preserve">       </w:t>
      </w:r>
      <w:r w:rsidR="005B5BEF" w:rsidRPr="00254105">
        <w:rPr>
          <w:rFonts w:ascii="Trebuchet MS" w:hAnsi="Trebuchet MS"/>
          <w:sz w:val="22"/>
          <w:szCs w:val="22"/>
        </w:rPr>
        <w:object w:dxaOrig="8400" w:dyaOrig="5085" w14:anchorId="1985B0ED">
          <v:shape id="_x0000_i1027" type="#_x0000_t75" style="width:496pt;height:298.5pt" o:ole="">
            <v:imagedata r:id="rId25" o:title=""/>
          </v:shape>
          <o:OLEObject Type="Embed" ProgID="Visio.Drawing.11" ShapeID="_x0000_i1027" DrawAspect="Content" ObjectID="_1727715633" r:id="rId26"/>
        </w:object>
      </w:r>
    </w:p>
    <w:p w14:paraId="6876F3D2" w14:textId="77777777" w:rsidR="00383EFC" w:rsidRPr="00383EFC" w:rsidRDefault="00383EFC" w:rsidP="00383EFC">
      <w:pPr>
        <w:pStyle w:val="Legend"/>
        <w:rPr>
          <w:rFonts w:ascii="Trebuchet MS" w:hAnsi="Trebuchet MS"/>
          <w:sz w:val="20"/>
          <w:szCs w:val="20"/>
        </w:rPr>
      </w:pPr>
      <w:bookmarkStart w:id="52" w:name="_Toc38217963"/>
      <w:proofErr w:type="spellStart"/>
      <w:r w:rsidRPr="00160DC0">
        <w:rPr>
          <w:rFonts w:ascii="Trebuchet MS" w:hAnsi="Trebuchet MS"/>
          <w:sz w:val="20"/>
          <w:szCs w:val="20"/>
        </w:rPr>
        <w:t>Figură</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Figură \* ARABIC </w:instrText>
      </w:r>
      <w:r w:rsidRPr="00160DC0">
        <w:rPr>
          <w:rFonts w:ascii="Trebuchet MS" w:hAnsi="Trebuchet MS"/>
          <w:sz w:val="20"/>
          <w:szCs w:val="20"/>
        </w:rPr>
        <w:fldChar w:fldCharType="separate"/>
      </w:r>
      <w:r w:rsidR="002C26D0">
        <w:rPr>
          <w:rFonts w:ascii="Trebuchet MS" w:hAnsi="Trebuchet MS"/>
          <w:noProof/>
          <w:sz w:val="20"/>
          <w:szCs w:val="20"/>
        </w:rPr>
        <w:t>2</w:t>
      </w:r>
      <w:r w:rsidRPr="00160DC0">
        <w:rPr>
          <w:rFonts w:ascii="Trebuchet MS" w:hAnsi="Trebuchet MS"/>
          <w:sz w:val="20"/>
          <w:szCs w:val="20"/>
        </w:rPr>
        <w:fldChar w:fldCharType="end"/>
      </w:r>
      <w:r w:rsidRPr="00160DC0">
        <w:rPr>
          <w:rFonts w:ascii="Trebuchet MS" w:hAnsi="Trebuchet MS"/>
          <w:sz w:val="20"/>
          <w:szCs w:val="20"/>
        </w:rPr>
        <w:t>.</w:t>
      </w:r>
      <w:r w:rsidRPr="00383EFC">
        <w:rPr>
          <w:rFonts w:ascii="Trebuchet MS" w:hAnsi="Trebuchet MS"/>
          <w:sz w:val="20"/>
          <w:szCs w:val="20"/>
        </w:rPr>
        <w:t xml:space="preserve"> </w:t>
      </w:r>
      <w:proofErr w:type="spellStart"/>
      <w:r w:rsidRPr="00383EFC">
        <w:rPr>
          <w:rFonts w:ascii="Trebuchet MS" w:hAnsi="Trebuchet MS"/>
          <w:sz w:val="20"/>
          <w:szCs w:val="20"/>
        </w:rPr>
        <w:t>Procedura</w:t>
      </w:r>
      <w:proofErr w:type="spellEnd"/>
      <w:r w:rsidRPr="00383EFC">
        <w:rPr>
          <w:rFonts w:ascii="Trebuchet MS" w:hAnsi="Trebuchet MS"/>
          <w:sz w:val="20"/>
          <w:szCs w:val="20"/>
        </w:rPr>
        <w:t xml:space="preserve"> </w:t>
      </w:r>
      <w:proofErr w:type="spellStart"/>
      <w:r w:rsidRPr="00383EFC">
        <w:rPr>
          <w:rFonts w:ascii="Trebuchet MS" w:hAnsi="Trebuchet MS"/>
          <w:sz w:val="20"/>
          <w:szCs w:val="20"/>
        </w:rPr>
        <w:t>evaluare</w:t>
      </w:r>
      <w:proofErr w:type="spellEnd"/>
      <w:r w:rsidRPr="00383EFC">
        <w:rPr>
          <w:rFonts w:ascii="Trebuchet MS" w:hAnsi="Trebuchet MS"/>
          <w:sz w:val="20"/>
          <w:szCs w:val="20"/>
        </w:rPr>
        <w:t>/</w:t>
      </w:r>
      <w:proofErr w:type="spellStart"/>
      <w:r w:rsidRPr="00383EFC">
        <w:rPr>
          <w:rFonts w:ascii="Trebuchet MS" w:hAnsi="Trebuchet MS"/>
          <w:sz w:val="20"/>
          <w:szCs w:val="20"/>
        </w:rPr>
        <w:t>selectie</w:t>
      </w:r>
      <w:bookmarkEnd w:id="52"/>
      <w:proofErr w:type="spellEnd"/>
    </w:p>
    <w:p w14:paraId="3674BD9E" w14:textId="77777777" w:rsidR="005064D4" w:rsidRPr="00254105" w:rsidRDefault="005064D4" w:rsidP="00C201F0">
      <w:pPr>
        <w:autoSpaceDE w:val="0"/>
        <w:autoSpaceDN w:val="0"/>
        <w:adjustRightInd w:val="0"/>
        <w:spacing w:line="276" w:lineRule="auto"/>
        <w:jc w:val="both"/>
        <w:rPr>
          <w:rFonts w:ascii="Trebuchet MS" w:hAnsi="Trebuchet MS" w:cs="Trebuchet MS"/>
          <w:sz w:val="22"/>
          <w:szCs w:val="22"/>
          <w:lang w:val="x-none"/>
        </w:rPr>
      </w:pPr>
      <w:r w:rsidRPr="00254105">
        <w:rPr>
          <w:rFonts w:ascii="Trebuchet MS" w:hAnsi="Trebuchet MS" w:cs="Trebuchet MS"/>
          <w:sz w:val="22"/>
          <w:szCs w:val="22"/>
          <w:u w:val="single"/>
          <w:lang w:val="x-none"/>
        </w:rPr>
        <w:t>Obs.1</w:t>
      </w:r>
      <w:r w:rsidRPr="00254105">
        <w:rPr>
          <w:rFonts w:ascii="Trebuchet MS" w:hAnsi="Trebuchet MS" w:cs="Trebuchet MS"/>
          <w:sz w:val="22"/>
          <w:szCs w:val="22"/>
          <w:u w:val="single"/>
        </w:rPr>
        <w:t>,</w:t>
      </w:r>
      <w:r w:rsidRPr="00254105">
        <w:rPr>
          <w:rFonts w:ascii="Trebuchet MS" w:hAnsi="Trebuchet MS" w:cs="Trebuchet MS"/>
          <w:sz w:val="22"/>
          <w:szCs w:val="22"/>
          <w:u w:val="single"/>
          <w:lang w:val="x-none"/>
        </w:rPr>
        <w:t xml:space="preserve"> Comitet </w:t>
      </w:r>
      <w:proofErr w:type="spellStart"/>
      <w:r w:rsidRPr="00254105">
        <w:rPr>
          <w:rFonts w:ascii="Trebuchet MS" w:hAnsi="Trebuchet MS" w:cs="Trebuchet MS"/>
          <w:sz w:val="22"/>
          <w:szCs w:val="22"/>
          <w:u w:val="single"/>
          <w:lang w:val="x-none"/>
        </w:rPr>
        <w:t>selecţie</w:t>
      </w:r>
      <w:proofErr w:type="spellEnd"/>
      <w:r w:rsidRPr="00254105">
        <w:rPr>
          <w:rFonts w:ascii="Trebuchet MS" w:hAnsi="Trebuchet MS" w:cs="Trebuchet MS"/>
          <w:sz w:val="22"/>
          <w:szCs w:val="22"/>
          <w:lang w:val="x-none"/>
        </w:rPr>
        <w:t xml:space="preserve">: La </w:t>
      </w:r>
      <w:proofErr w:type="spellStart"/>
      <w:r w:rsidRPr="00254105">
        <w:rPr>
          <w:rFonts w:ascii="Trebuchet MS" w:hAnsi="Trebuchet MS" w:cs="Trebuchet MS"/>
          <w:sz w:val="22"/>
          <w:szCs w:val="22"/>
          <w:lang w:val="x-none"/>
        </w:rPr>
        <w:t>selecţia</w:t>
      </w:r>
      <w:proofErr w:type="spellEnd"/>
      <w:r w:rsidRPr="00254105">
        <w:rPr>
          <w:rFonts w:ascii="Trebuchet MS" w:hAnsi="Trebuchet MS" w:cs="Trebuchet MS"/>
          <w:sz w:val="22"/>
          <w:szCs w:val="22"/>
          <w:lang w:val="x-none"/>
        </w:rPr>
        <w:t xml:space="preserve"> proiectelor se va aplica regulă „dublului cvorum”, respectiv pentru validarea voturilor, este necesar ca în momentul </w:t>
      </w:r>
      <w:proofErr w:type="spellStart"/>
      <w:r w:rsidRPr="00254105">
        <w:rPr>
          <w:rFonts w:ascii="Trebuchet MS" w:hAnsi="Trebuchet MS" w:cs="Trebuchet MS"/>
          <w:sz w:val="22"/>
          <w:szCs w:val="22"/>
          <w:lang w:val="x-none"/>
        </w:rPr>
        <w:t>selecţiei</w:t>
      </w:r>
      <w:proofErr w:type="spellEnd"/>
      <w:r w:rsidRPr="00254105">
        <w:rPr>
          <w:rFonts w:ascii="Trebuchet MS" w:hAnsi="Trebuchet MS" w:cs="Trebuchet MS"/>
          <w:sz w:val="22"/>
          <w:szCs w:val="22"/>
          <w:lang w:val="x-none"/>
        </w:rPr>
        <w:t xml:space="preserve"> să fie </w:t>
      </w:r>
      <w:proofErr w:type="spellStart"/>
      <w:r w:rsidRPr="00254105">
        <w:rPr>
          <w:rFonts w:ascii="Trebuchet MS" w:hAnsi="Trebuchet MS" w:cs="Trebuchet MS"/>
          <w:sz w:val="22"/>
          <w:szCs w:val="22"/>
          <w:lang w:val="x-none"/>
        </w:rPr>
        <w:t>prezenţi</w:t>
      </w:r>
      <w:proofErr w:type="spellEnd"/>
      <w:r w:rsidRPr="00254105">
        <w:rPr>
          <w:rFonts w:ascii="Trebuchet MS" w:hAnsi="Trebuchet MS" w:cs="Trebuchet MS"/>
          <w:sz w:val="22"/>
          <w:szCs w:val="22"/>
          <w:lang w:val="x-none"/>
        </w:rPr>
        <w:t xml:space="preserve"> cel </w:t>
      </w:r>
      <w:proofErr w:type="spellStart"/>
      <w:r w:rsidRPr="00254105">
        <w:rPr>
          <w:rFonts w:ascii="Trebuchet MS" w:hAnsi="Trebuchet MS" w:cs="Trebuchet MS"/>
          <w:sz w:val="22"/>
          <w:szCs w:val="22"/>
          <w:lang w:val="x-none"/>
        </w:rPr>
        <w:t>puţin</w:t>
      </w:r>
      <w:proofErr w:type="spellEnd"/>
      <w:r w:rsidRPr="00254105">
        <w:rPr>
          <w:rFonts w:ascii="Trebuchet MS" w:hAnsi="Trebuchet MS" w:cs="Trebuchet MS"/>
          <w:sz w:val="22"/>
          <w:szCs w:val="22"/>
          <w:lang w:val="x-none"/>
        </w:rPr>
        <w:t xml:space="preserve"> 50% din membrii comitetului de selecție, din care peste 50% să fie din mediul privat şi societate civilă. Dacă unul dintre proiectele depuse pentru selecție aparține unuia dintre membrii comitetului de selecție, persoana/organizația în cauză nu are drept de vot și nu va participa la întâlnirea comitetului respectiv.</w:t>
      </w:r>
    </w:p>
    <w:p w14:paraId="379B39AE" w14:textId="77777777" w:rsidR="005064D4" w:rsidRDefault="005064D4" w:rsidP="00C201F0">
      <w:pPr>
        <w:autoSpaceDE w:val="0"/>
        <w:autoSpaceDN w:val="0"/>
        <w:adjustRightInd w:val="0"/>
        <w:spacing w:line="276" w:lineRule="auto"/>
        <w:jc w:val="both"/>
        <w:rPr>
          <w:rFonts w:ascii="Trebuchet MS" w:hAnsi="Trebuchet MS" w:cs="Trebuchet MS"/>
          <w:sz w:val="22"/>
          <w:szCs w:val="22"/>
        </w:rPr>
      </w:pPr>
      <w:r w:rsidRPr="00254105">
        <w:rPr>
          <w:rFonts w:ascii="Trebuchet MS" w:hAnsi="Trebuchet MS" w:cs="Trebuchet MS"/>
          <w:sz w:val="22"/>
          <w:szCs w:val="22"/>
          <w:u w:val="single"/>
          <w:lang w:val="x-none"/>
        </w:rPr>
        <w:t xml:space="preserve">Obs.2. Detalierea procedurilor de evaluare şi </w:t>
      </w:r>
      <w:proofErr w:type="spellStart"/>
      <w:r w:rsidRPr="00254105">
        <w:rPr>
          <w:rFonts w:ascii="Trebuchet MS" w:hAnsi="Trebuchet MS" w:cs="Trebuchet MS"/>
          <w:sz w:val="22"/>
          <w:szCs w:val="22"/>
          <w:u w:val="single"/>
          <w:lang w:val="x-none"/>
        </w:rPr>
        <w:t>selecţie</w:t>
      </w:r>
      <w:proofErr w:type="spellEnd"/>
      <w:r w:rsidRPr="00254105">
        <w:rPr>
          <w:rFonts w:ascii="Trebuchet MS" w:hAnsi="Trebuchet MS" w:cs="Trebuchet MS"/>
          <w:sz w:val="22"/>
          <w:szCs w:val="22"/>
          <w:lang w:val="x-none"/>
        </w:rPr>
        <w:t xml:space="preserve"> este făcută în ROF, </w:t>
      </w:r>
      <w:proofErr w:type="spellStart"/>
      <w:r w:rsidRPr="00254105">
        <w:rPr>
          <w:rFonts w:ascii="Trebuchet MS" w:hAnsi="Trebuchet MS" w:cs="Trebuchet MS"/>
          <w:sz w:val="22"/>
          <w:szCs w:val="22"/>
          <w:lang w:val="x-none"/>
        </w:rPr>
        <w:t>cap.Regulament</w:t>
      </w:r>
      <w:proofErr w:type="spellEnd"/>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Funcţionare</w:t>
      </w:r>
      <w:proofErr w:type="spellEnd"/>
      <w:r w:rsidRPr="00254105">
        <w:rPr>
          <w:rFonts w:ascii="Trebuchet MS" w:hAnsi="Trebuchet MS" w:cs="Trebuchet MS"/>
          <w:sz w:val="22"/>
          <w:szCs w:val="22"/>
          <w:lang w:val="x-none"/>
        </w:rPr>
        <w:t xml:space="preserve"> pentru Comitet </w:t>
      </w:r>
      <w:proofErr w:type="spellStart"/>
      <w:r w:rsidRPr="00254105">
        <w:rPr>
          <w:rFonts w:ascii="Trebuchet MS" w:hAnsi="Trebuchet MS" w:cs="Trebuchet MS"/>
          <w:sz w:val="22"/>
          <w:szCs w:val="22"/>
          <w:lang w:val="x-none"/>
        </w:rPr>
        <w:t>Selecţie</w:t>
      </w:r>
      <w:proofErr w:type="spellEnd"/>
      <w:r w:rsidRPr="00254105">
        <w:rPr>
          <w:rFonts w:ascii="Trebuchet MS" w:hAnsi="Trebuchet MS" w:cs="Trebuchet MS"/>
          <w:sz w:val="22"/>
          <w:szCs w:val="22"/>
          <w:lang w:val="x-none"/>
        </w:rPr>
        <w:t xml:space="preserve"> şi Comisia </w:t>
      </w:r>
      <w:r w:rsidRPr="00254105">
        <w:rPr>
          <w:rFonts w:ascii="Trebuchet MS" w:hAnsi="Trebuchet MS" w:cs="Trebuchet MS"/>
          <w:sz w:val="22"/>
          <w:szCs w:val="22"/>
        </w:rPr>
        <w:t>de Solu</w:t>
      </w:r>
      <w:proofErr w:type="spellStart"/>
      <w:r w:rsidRPr="00254105">
        <w:rPr>
          <w:rFonts w:ascii="Trebuchet MS" w:hAnsi="Trebuchet MS" w:cs="Trebuchet MS"/>
          <w:sz w:val="22"/>
          <w:szCs w:val="22"/>
          <w:lang w:val="ro-RO"/>
        </w:rPr>
        <w:t>ționare</w:t>
      </w:r>
      <w:proofErr w:type="spellEnd"/>
      <w:r w:rsidRPr="00254105">
        <w:rPr>
          <w:rFonts w:ascii="Trebuchet MS" w:hAnsi="Trebuchet MS" w:cs="Trebuchet MS"/>
          <w:sz w:val="22"/>
          <w:szCs w:val="22"/>
          <w:lang w:val="ro-RO"/>
        </w:rPr>
        <w:t xml:space="preserve"> a </w:t>
      </w:r>
      <w:proofErr w:type="spellStart"/>
      <w:r w:rsidRPr="00254105">
        <w:rPr>
          <w:rFonts w:ascii="Trebuchet MS" w:hAnsi="Trebuchet MS" w:cs="Trebuchet MS"/>
          <w:sz w:val="22"/>
          <w:szCs w:val="22"/>
          <w:lang w:val="x-none"/>
        </w:rPr>
        <w:t>Contestaţii</w:t>
      </w:r>
      <w:proofErr w:type="spellEnd"/>
      <w:r w:rsidRPr="00254105">
        <w:rPr>
          <w:rFonts w:ascii="Trebuchet MS" w:hAnsi="Trebuchet MS" w:cs="Trebuchet MS"/>
          <w:sz w:val="22"/>
          <w:szCs w:val="22"/>
          <w:lang w:val="x-none"/>
        </w:rPr>
        <w:t>.</w:t>
      </w:r>
    </w:p>
    <w:p w14:paraId="59009589" w14:textId="77777777" w:rsidR="0011145E" w:rsidRPr="0011145E" w:rsidRDefault="0011145E" w:rsidP="00C201F0">
      <w:pPr>
        <w:autoSpaceDE w:val="0"/>
        <w:autoSpaceDN w:val="0"/>
        <w:adjustRightInd w:val="0"/>
        <w:spacing w:line="276" w:lineRule="auto"/>
        <w:jc w:val="both"/>
        <w:rPr>
          <w:rFonts w:ascii="Trebuchet MS" w:hAnsi="Trebuchet MS" w:cs="Trebuchet MS"/>
          <w:sz w:val="22"/>
          <w:szCs w:val="22"/>
        </w:rPr>
      </w:pPr>
    </w:p>
    <w:p w14:paraId="067593FF" w14:textId="77777777" w:rsidR="005064D4" w:rsidRDefault="005064D4" w:rsidP="005064D4">
      <w:pPr>
        <w:rPr>
          <w:rFonts w:ascii="Trebuchet MS" w:hAnsi="Trebuchet MS"/>
          <w:sz w:val="22"/>
          <w:szCs w:val="22"/>
        </w:rPr>
      </w:pPr>
    </w:p>
    <w:p w14:paraId="67BB4E57" w14:textId="77777777" w:rsidR="0011145E" w:rsidRDefault="0011145E" w:rsidP="005064D4">
      <w:pPr>
        <w:rPr>
          <w:rFonts w:ascii="Trebuchet MS" w:hAnsi="Trebuchet MS"/>
          <w:sz w:val="22"/>
          <w:szCs w:val="22"/>
        </w:rPr>
      </w:pPr>
    </w:p>
    <w:p w14:paraId="17B93BFF" w14:textId="77777777" w:rsidR="0011145E" w:rsidRDefault="0011145E" w:rsidP="005064D4">
      <w:pPr>
        <w:rPr>
          <w:rFonts w:ascii="Trebuchet MS" w:hAnsi="Trebuchet MS"/>
          <w:sz w:val="22"/>
          <w:szCs w:val="22"/>
        </w:rPr>
      </w:pPr>
    </w:p>
    <w:p w14:paraId="383F57B1" w14:textId="77777777" w:rsidR="0011145E" w:rsidRDefault="0011145E" w:rsidP="005064D4">
      <w:pPr>
        <w:rPr>
          <w:rFonts w:ascii="Trebuchet MS" w:hAnsi="Trebuchet MS"/>
          <w:sz w:val="22"/>
          <w:szCs w:val="22"/>
        </w:rPr>
      </w:pPr>
    </w:p>
    <w:p w14:paraId="7113E1A9" w14:textId="77777777" w:rsidR="0011145E" w:rsidRDefault="0011145E" w:rsidP="005064D4">
      <w:pPr>
        <w:rPr>
          <w:rFonts w:ascii="Trebuchet MS" w:hAnsi="Trebuchet MS"/>
          <w:sz w:val="22"/>
          <w:szCs w:val="22"/>
        </w:rPr>
      </w:pPr>
    </w:p>
    <w:p w14:paraId="22C511B9" w14:textId="77777777" w:rsidR="0011145E" w:rsidRDefault="0011145E" w:rsidP="005064D4">
      <w:pPr>
        <w:rPr>
          <w:rFonts w:ascii="Trebuchet MS" w:hAnsi="Trebuchet MS"/>
          <w:sz w:val="22"/>
          <w:szCs w:val="22"/>
        </w:rPr>
      </w:pPr>
    </w:p>
    <w:p w14:paraId="7D45AD76" w14:textId="77777777" w:rsidR="0011145E" w:rsidRDefault="0011145E" w:rsidP="005064D4">
      <w:pPr>
        <w:rPr>
          <w:rFonts w:ascii="Trebuchet MS" w:hAnsi="Trebuchet MS"/>
          <w:sz w:val="22"/>
          <w:szCs w:val="22"/>
        </w:rPr>
      </w:pPr>
    </w:p>
    <w:p w14:paraId="751C7E1A" w14:textId="77777777" w:rsidR="0011145E" w:rsidRDefault="0011145E" w:rsidP="005064D4">
      <w:pPr>
        <w:rPr>
          <w:rFonts w:ascii="Trebuchet MS" w:hAnsi="Trebuchet MS"/>
          <w:sz w:val="22"/>
          <w:szCs w:val="22"/>
        </w:rPr>
      </w:pPr>
    </w:p>
    <w:p w14:paraId="611E9D8F" w14:textId="77777777" w:rsidR="0011145E" w:rsidRDefault="0011145E" w:rsidP="005064D4">
      <w:pPr>
        <w:rPr>
          <w:rFonts w:ascii="Trebuchet MS" w:hAnsi="Trebuchet MS"/>
          <w:sz w:val="22"/>
          <w:szCs w:val="22"/>
        </w:rPr>
      </w:pPr>
    </w:p>
    <w:p w14:paraId="6E8F695D" w14:textId="77777777" w:rsidR="0011145E" w:rsidRDefault="0011145E" w:rsidP="005064D4">
      <w:pPr>
        <w:rPr>
          <w:rFonts w:ascii="Trebuchet MS" w:hAnsi="Trebuchet MS"/>
          <w:sz w:val="22"/>
          <w:szCs w:val="22"/>
        </w:rPr>
      </w:pPr>
    </w:p>
    <w:p w14:paraId="0EC9FCA4" w14:textId="77777777" w:rsidR="005B5BEF" w:rsidRDefault="005B5BEF" w:rsidP="005B5BEF">
      <w:pPr>
        <w:rPr>
          <w:rFonts w:ascii="Trebuchet MS" w:hAnsi="Trebuchet MS"/>
          <w:b/>
          <w:sz w:val="22"/>
          <w:szCs w:val="22"/>
          <w:lang w:val="fr-FR"/>
        </w:rPr>
      </w:pPr>
      <w:proofErr w:type="spellStart"/>
      <w:r w:rsidRPr="00EE76B2">
        <w:rPr>
          <w:rFonts w:ascii="Trebuchet MS" w:hAnsi="Trebuchet MS"/>
          <w:b/>
          <w:sz w:val="22"/>
          <w:szCs w:val="22"/>
          <w:lang w:val="fr-FR"/>
        </w:rPr>
        <w:t>Tabel</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componența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Comitetului</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Selectie</w:t>
      </w:r>
      <w:proofErr w:type="spellEnd"/>
      <w:r w:rsidRPr="00EE76B2">
        <w:rPr>
          <w:rFonts w:ascii="Trebuchet MS" w:hAnsi="Trebuchet MS"/>
          <w:b/>
          <w:sz w:val="22"/>
          <w:szCs w:val="22"/>
          <w:lang w:val="fr-FR"/>
        </w:rPr>
        <w:t>:</w:t>
      </w:r>
    </w:p>
    <w:p w14:paraId="75EDC9C3" w14:textId="77777777" w:rsidR="0011145E" w:rsidRPr="00EE76B2" w:rsidRDefault="0011145E" w:rsidP="005B5BEF">
      <w:pPr>
        <w:rPr>
          <w:rFonts w:ascii="Trebuchet MS" w:hAnsi="Trebuchet MS"/>
          <w:b/>
          <w:sz w:val="22"/>
          <w:szCs w:val="22"/>
          <w:lang w:val="fr-FR"/>
        </w:rPr>
      </w:pPr>
    </w:p>
    <w:tbl>
      <w:tblPr>
        <w:tblW w:w="9923" w:type="dxa"/>
        <w:tblInd w:w="-5" w:type="dxa"/>
        <w:tblLook w:val="04A0" w:firstRow="1" w:lastRow="0" w:firstColumn="1" w:lastColumn="0" w:noHBand="0" w:noVBand="1"/>
      </w:tblPr>
      <w:tblGrid>
        <w:gridCol w:w="563"/>
        <w:gridCol w:w="3870"/>
        <w:gridCol w:w="1890"/>
        <w:gridCol w:w="3600"/>
      </w:tblGrid>
      <w:tr w:rsidR="005B5BEF" w:rsidRPr="00254105" w14:paraId="744E3178"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92D050"/>
            <w:hideMark/>
          </w:tcPr>
          <w:p w14:paraId="3E6221CB"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Nr.</w:t>
            </w:r>
          </w:p>
        </w:tc>
        <w:tc>
          <w:tcPr>
            <w:tcW w:w="9360" w:type="dxa"/>
            <w:gridSpan w:val="3"/>
            <w:tcBorders>
              <w:top w:val="single" w:sz="4" w:space="0" w:color="auto"/>
              <w:left w:val="single" w:sz="4" w:space="0" w:color="auto"/>
              <w:bottom w:val="single" w:sz="4" w:space="0" w:color="auto"/>
              <w:right w:val="single" w:sz="4" w:space="0" w:color="000000"/>
            </w:tcBorders>
            <w:shd w:val="clear" w:color="auto" w:fill="92D050"/>
            <w:noWrap/>
            <w:vAlign w:val="bottom"/>
            <w:hideMark/>
          </w:tcPr>
          <w:p w14:paraId="55B74E93"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PARTENERI PUBLICI % (4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26,66)  </w:t>
            </w:r>
          </w:p>
        </w:tc>
      </w:tr>
      <w:tr w:rsidR="005B5BEF" w:rsidRPr="00254105" w14:paraId="6F4B3BB3" w14:textId="77777777" w:rsidTr="00191808">
        <w:trPr>
          <w:trHeight w:val="300"/>
        </w:trPr>
        <w:tc>
          <w:tcPr>
            <w:tcW w:w="563" w:type="dxa"/>
            <w:tcBorders>
              <w:top w:val="nil"/>
              <w:left w:val="single" w:sz="4" w:space="0" w:color="auto"/>
              <w:bottom w:val="single" w:sz="4" w:space="0" w:color="auto"/>
              <w:right w:val="nil"/>
            </w:tcBorders>
          </w:tcPr>
          <w:p w14:paraId="76CCC126"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hideMark/>
          </w:tcPr>
          <w:p w14:paraId="281AD90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2905802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Funcția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în</w:t>
            </w:r>
            <w:proofErr w:type="spellEnd"/>
            <w:r w:rsidRPr="00254105">
              <w:rPr>
                <w:rFonts w:ascii="Trebuchet MS" w:hAnsi="Trebuchet MS"/>
                <w:color w:val="000000"/>
                <w:sz w:val="22"/>
                <w:szCs w:val="22"/>
                <w:lang w:eastAsia="ro-RO"/>
              </w:rPr>
              <w:t xml:space="preserve"> CS</w:t>
            </w:r>
          </w:p>
        </w:tc>
        <w:tc>
          <w:tcPr>
            <w:tcW w:w="3600" w:type="dxa"/>
            <w:tcBorders>
              <w:top w:val="nil"/>
              <w:left w:val="single" w:sz="4" w:space="0" w:color="auto"/>
              <w:bottom w:val="single" w:sz="4" w:space="0" w:color="auto"/>
              <w:right w:val="single" w:sz="4" w:space="0" w:color="auto"/>
            </w:tcBorders>
            <w:noWrap/>
            <w:hideMark/>
          </w:tcPr>
          <w:p w14:paraId="5311DCA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0D8B3AEC" w14:textId="77777777" w:rsidTr="00191808">
        <w:trPr>
          <w:trHeight w:val="300"/>
        </w:trPr>
        <w:tc>
          <w:tcPr>
            <w:tcW w:w="563" w:type="dxa"/>
            <w:tcBorders>
              <w:top w:val="nil"/>
              <w:left w:val="single" w:sz="4" w:space="0" w:color="auto"/>
              <w:bottom w:val="single" w:sz="4" w:space="0" w:color="auto"/>
              <w:right w:val="nil"/>
            </w:tcBorders>
            <w:hideMark/>
          </w:tcPr>
          <w:p w14:paraId="343E28FB"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1</w:t>
            </w:r>
          </w:p>
        </w:tc>
        <w:tc>
          <w:tcPr>
            <w:tcW w:w="3870" w:type="dxa"/>
            <w:tcBorders>
              <w:top w:val="nil"/>
              <w:left w:val="single" w:sz="4" w:space="0" w:color="auto"/>
              <w:bottom w:val="single" w:sz="4" w:space="0" w:color="auto"/>
              <w:right w:val="nil"/>
            </w:tcBorders>
            <w:noWrap/>
            <w:hideMark/>
          </w:tcPr>
          <w:p w14:paraId="4FB6EED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Pomi</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hideMark/>
          </w:tcPr>
          <w:p w14:paraId="37F576C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5EDADE3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4C0252DE" w14:textId="77777777" w:rsidTr="00191808">
        <w:trPr>
          <w:trHeight w:val="303"/>
        </w:trPr>
        <w:tc>
          <w:tcPr>
            <w:tcW w:w="563" w:type="dxa"/>
            <w:tcBorders>
              <w:top w:val="nil"/>
              <w:left w:val="single" w:sz="4" w:space="0" w:color="auto"/>
              <w:bottom w:val="single" w:sz="4" w:space="0" w:color="auto"/>
              <w:right w:val="nil"/>
            </w:tcBorders>
            <w:hideMark/>
          </w:tcPr>
          <w:p w14:paraId="316034E5"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2</w:t>
            </w:r>
          </w:p>
        </w:tc>
        <w:tc>
          <w:tcPr>
            <w:tcW w:w="3870" w:type="dxa"/>
            <w:tcBorders>
              <w:top w:val="nil"/>
              <w:left w:val="single" w:sz="4" w:space="0" w:color="auto"/>
              <w:bottom w:val="single" w:sz="4" w:space="0" w:color="auto"/>
              <w:right w:val="nil"/>
            </w:tcBorders>
            <w:hideMark/>
          </w:tcPr>
          <w:p w14:paraId="52DA01C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Oarța</w:t>
            </w:r>
            <w:proofErr w:type="spellEnd"/>
            <w:r w:rsidRPr="00254105">
              <w:rPr>
                <w:rFonts w:ascii="Trebuchet MS" w:hAnsi="Trebuchet MS"/>
                <w:color w:val="000000"/>
                <w:sz w:val="22"/>
                <w:szCs w:val="22"/>
                <w:lang w:eastAsia="ro-RO"/>
              </w:rPr>
              <w:t xml:space="preserve"> de Jos </w:t>
            </w:r>
          </w:p>
        </w:tc>
        <w:tc>
          <w:tcPr>
            <w:tcW w:w="1890" w:type="dxa"/>
            <w:tcBorders>
              <w:top w:val="nil"/>
              <w:left w:val="single" w:sz="4" w:space="0" w:color="auto"/>
              <w:bottom w:val="single" w:sz="4" w:space="0" w:color="auto"/>
              <w:right w:val="nil"/>
            </w:tcBorders>
            <w:noWrap/>
            <w:hideMark/>
          </w:tcPr>
          <w:p w14:paraId="1082AE7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06C0B8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58060543" w14:textId="77777777" w:rsidTr="00191808">
        <w:trPr>
          <w:trHeight w:val="300"/>
        </w:trPr>
        <w:tc>
          <w:tcPr>
            <w:tcW w:w="563" w:type="dxa"/>
            <w:tcBorders>
              <w:top w:val="nil"/>
              <w:left w:val="single" w:sz="4" w:space="0" w:color="auto"/>
              <w:bottom w:val="single" w:sz="4" w:space="0" w:color="auto"/>
              <w:right w:val="nil"/>
            </w:tcBorders>
            <w:hideMark/>
          </w:tcPr>
          <w:p w14:paraId="1031E3EC"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3</w:t>
            </w:r>
          </w:p>
        </w:tc>
        <w:tc>
          <w:tcPr>
            <w:tcW w:w="3870" w:type="dxa"/>
            <w:tcBorders>
              <w:top w:val="nil"/>
              <w:left w:val="single" w:sz="4" w:space="0" w:color="auto"/>
              <w:bottom w:val="single" w:sz="4" w:space="0" w:color="auto"/>
              <w:right w:val="nil"/>
            </w:tcBorders>
            <w:noWrap/>
            <w:hideMark/>
          </w:tcPr>
          <w:p w14:paraId="6501886F"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Satulung</w:t>
            </w:r>
            <w:proofErr w:type="spellEnd"/>
          </w:p>
        </w:tc>
        <w:tc>
          <w:tcPr>
            <w:tcW w:w="1890" w:type="dxa"/>
            <w:tcBorders>
              <w:top w:val="nil"/>
              <w:left w:val="single" w:sz="4" w:space="0" w:color="auto"/>
              <w:bottom w:val="single" w:sz="4" w:space="0" w:color="auto"/>
              <w:right w:val="nil"/>
            </w:tcBorders>
            <w:noWrap/>
            <w:hideMark/>
          </w:tcPr>
          <w:p w14:paraId="06DBF0E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EB59AF2"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5B1219AB" w14:textId="77777777" w:rsidTr="00191808">
        <w:trPr>
          <w:trHeight w:val="300"/>
        </w:trPr>
        <w:tc>
          <w:tcPr>
            <w:tcW w:w="563" w:type="dxa"/>
            <w:tcBorders>
              <w:top w:val="nil"/>
              <w:left w:val="single" w:sz="4" w:space="0" w:color="auto"/>
              <w:bottom w:val="single" w:sz="4" w:space="0" w:color="auto"/>
              <w:right w:val="nil"/>
            </w:tcBorders>
            <w:hideMark/>
          </w:tcPr>
          <w:p w14:paraId="7A04C2E3"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4</w:t>
            </w:r>
          </w:p>
        </w:tc>
        <w:tc>
          <w:tcPr>
            <w:tcW w:w="3870" w:type="dxa"/>
            <w:tcBorders>
              <w:top w:val="nil"/>
              <w:left w:val="single" w:sz="4" w:space="0" w:color="auto"/>
              <w:bottom w:val="single" w:sz="4" w:space="0" w:color="auto"/>
              <w:right w:val="nil"/>
            </w:tcBorders>
            <w:noWrap/>
            <w:hideMark/>
          </w:tcPr>
          <w:p w14:paraId="23B57FB8"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Primaria </w:t>
            </w:r>
            <w:proofErr w:type="spellStart"/>
            <w:r w:rsidRPr="00254105">
              <w:rPr>
                <w:rFonts w:ascii="Trebuchet MS" w:hAnsi="Trebuchet MS"/>
                <w:color w:val="000000"/>
                <w:sz w:val="22"/>
                <w:szCs w:val="22"/>
                <w:lang w:eastAsia="ro-RO"/>
              </w:rPr>
              <w:t>Sălsig</w:t>
            </w:r>
            <w:proofErr w:type="spellEnd"/>
          </w:p>
        </w:tc>
        <w:tc>
          <w:tcPr>
            <w:tcW w:w="1890" w:type="dxa"/>
            <w:tcBorders>
              <w:top w:val="nil"/>
              <w:left w:val="single" w:sz="4" w:space="0" w:color="auto"/>
              <w:bottom w:val="single" w:sz="4" w:space="0" w:color="auto"/>
              <w:right w:val="nil"/>
            </w:tcBorders>
            <w:noWrap/>
            <w:hideMark/>
          </w:tcPr>
          <w:p w14:paraId="04F17610"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E4AEA7A"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al </w:t>
            </w:r>
            <w:proofErr w:type="spellStart"/>
            <w:r w:rsidRPr="00254105">
              <w:rPr>
                <w:rFonts w:ascii="Trebuchet MS" w:hAnsi="Trebuchet MS"/>
                <w:color w:val="000000"/>
                <w:sz w:val="22"/>
                <w:szCs w:val="22"/>
                <w:lang w:eastAsia="ro-RO"/>
              </w:rPr>
              <w:t>Administrație</w:t>
            </w:r>
            <w:proofErr w:type="spellEnd"/>
            <w:r w:rsidRPr="00254105">
              <w:rPr>
                <w:rFonts w:ascii="Trebuchet MS" w:hAnsi="Trebuchet MS"/>
                <w:color w:val="000000"/>
                <w:sz w:val="22"/>
                <w:szCs w:val="22"/>
                <w:lang w:eastAsia="ro-RO"/>
              </w:rPr>
              <w:t xml:space="preserve"> /rural</w:t>
            </w:r>
          </w:p>
        </w:tc>
      </w:tr>
      <w:tr w:rsidR="005B5BEF" w:rsidRPr="00254105" w14:paraId="35D71C04"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F8CBAD"/>
          </w:tcPr>
          <w:p w14:paraId="606F9CAC" w14:textId="77777777" w:rsidR="005B5BEF" w:rsidRPr="00254105" w:rsidRDefault="005B5BEF" w:rsidP="00191808">
            <w:pPr>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F8CBAD"/>
            <w:noWrap/>
            <w:vAlign w:val="bottom"/>
            <w:hideMark/>
          </w:tcPr>
          <w:p w14:paraId="34DA4D60"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PARTENERI PRIVAȚI % (5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33,33 %)  </w:t>
            </w:r>
          </w:p>
        </w:tc>
      </w:tr>
      <w:tr w:rsidR="005B5BEF" w:rsidRPr="00254105" w14:paraId="39696E84" w14:textId="77777777" w:rsidTr="00191808">
        <w:trPr>
          <w:trHeight w:val="300"/>
        </w:trPr>
        <w:tc>
          <w:tcPr>
            <w:tcW w:w="563" w:type="dxa"/>
            <w:tcBorders>
              <w:top w:val="nil"/>
              <w:left w:val="single" w:sz="4" w:space="0" w:color="auto"/>
              <w:bottom w:val="single" w:sz="4" w:space="0" w:color="auto"/>
              <w:right w:val="nil"/>
            </w:tcBorders>
          </w:tcPr>
          <w:p w14:paraId="185A8B84"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64A6F40F"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73EDCA9F"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Funcția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în</w:t>
            </w:r>
            <w:proofErr w:type="spellEnd"/>
            <w:r w:rsidRPr="00254105">
              <w:rPr>
                <w:rFonts w:ascii="Trebuchet MS" w:hAnsi="Trebuchet MS"/>
                <w:color w:val="000000"/>
                <w:sz w:val="22"/>
                <w:szCs w:val="22"/>
                <w:lang w:eastAsia="ro-RO"/>
              </w:rPr>
              <w:t xml:space="preserve"> CS</w:t>
            </w:r>
          </w:p>
        </w:tc>
        <w:tc>
          <w:tcPr>
            <w:tcW w:w="3600" w:type="dxa"/>
            <w:tcBorders>
              <w:top w:val="nil"/>
              <w:left w:val="single" w:sz="4" w:space="0" w:color="auto"/>
              <w:bottom w:val="single" w:sz="4" w:space="0" w:color="auto"/>
              <w:right w:val="single" w:sz="4" w:space="0" w:color="auto"/>
            </w:tcBorders>
            <w:noWrap/>
            <w:vAlign w:val="bottom"/>
            <w:hideMark/>
          </w:tcPr>
          <w:p w14:paraId="04833A8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69C0C6C9" w14:textId="77777777" w:rsidTr="00191808">
        <w:trPr>
          <w:trHeight w:val="168"/>
        </w:trPr>
        <w:tc>
          <w:tcPr>
            <w:tcW w:w="563" w:type="dxa"/>
            <w:tcBorders>
              <w:top w:val="nil"/>
              <w:left w:val="single" w:sz="4" w:space="0" w:color="auto"/>
              <w:bottom w:val="single" w:sz="4" w:space="0" w:color="auto"/>
              <w:right w:val="nil"/>
            </w:tcBorders>
            <w:hideMark/>
          </w:tcPr>
          <w:p w14:paraId="1CC18224"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5</w:t>
            </w:r>
          </w:p>
        </w:tc>
        <w:tc>
          <w:tcPr>
            <w:tcW w:w="3870" w:type="dxa"/>
            <w:tcBorders>
              <w:top w:val="nil"/>
              <w:left w:val="single" w:sz="4" w:space="0" w:color="auto"/>
              <w:bottom w:val="single" w:sz="4" w:space="0" w:color="auto"/>
              <w:right w:val="nil"/>
            </w:tcBorders>
            <w:hideMark/>
          </w:tcPr>
          <w:p w14:paraId="46AA5DCB"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I.F. </w:t>
            </w:r>
            <w:proofErr w:type="spellStart"/>
            <w:r w:rsidRPr="00254105">
              <w:rPr>
                <w:rFonts w:ascii="Trebuchet MS" w:hAnsi="Trebuchet MS"/>
                <w:color w:val="000000"/>
                <w:sz w:val="22"/>
                <w:szCs w:val="22"/>
                <w:lang w:eastAsia="ro-RO"/>
              </w:rPr>
              <w:t>Băban</w:t>
            </w:r>
            <w:proofErr w:type="spellEnd"/>
            <w:r w:rsidRPr="00254105">
              <w:rPr>
                <w:rFonts w:ascii="Trebuchet MS" w:hAnsi="Trebuchet MS"/>
                <w:color w:val="000000"/>
                <w:sz w:val="22"/>
                <w:szCs w:val="22"/>
                <w:lang w:eastAsia="ro-RO"/>
              </w:rPr>
              <w:t xml:space="preserve"> Mariana Ioana-</w:t>
            </w:r>
            <w:proofErr w:type="spellStart"/>
            <w:r w:rsidRPr="00254105">
              <w:rPr>
                <w:rFonts w:ascii="Trebuchet MS" w:hAnsi="Trebuchet MS"/>
                <w:color w:val="000000"/>
                <w:sz w:val="22"/>
                <w:szCs w:val="22"/>
                <w:lang w:eastAsia="ro-RO"/>
              </w:rPr>
              <w:t>Pomi</w:t>
            </w:r>
            <w:proofErr w:type="spellEnd"/>
            <w:r w:rsidRPr="00254105">
              <w:rPr>
                <w:rFonts w:ascii="Trebuchet MS" w:hAnsi="Trebuchet MS"/>
                <w:color w:val="000000"/>
                <w:sz w:val="22"/>
                <w:szCs w:val="22"/>
                <w:lang w:eastAsia="ro-RO"/>
              </w:rPr>
              <w:t xml:space="preserve"> SM</w:t>
            </w:r>
          </w:p>
        </w:tc>
        <w:tc>
          <w:tcPr>
            <w:tcW w:w="1890" w:type="dxa"/>
            <w:tcBorders>
              <w:top w:val="nil"/>
              <w:left w:val="single" w:sz="4" w:space="0" w:color="auto"/>
              <w:bottom w:val="single" w:sz="4" w:space="0" w:color="auto"/>
              <w:right w:val="nil"/>
            </w:tcBorders>
            <w:noWrap/>
            <w:hideMark/>
          </w:tcPr>
          <w:p w14:paraId="10DD0FDD"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BB63FF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40A00546" w14:textId="77777777" w:rsidTr="00191808">
        <w:trPr>
          <w:trHeight w:val="314"/>
        </w:trPr>
        <w:tc>
          <w:tcPr>
            <w:tcW w:w="563" w:type="dxa"/>
            <w:tcBorders>
              <w:top w:val="nil"/>
              <w:left w:val="single" w:sz="4" w:space="0" w:color="auto"/>
              <w:bottom w:val="single" w:sz="4" w:space="0" w:color="auto"/>
              <w:right w:val="nil"/>
            </w:tcBorders>
            <w:hideMark/>
          </w:tcPr>
          <w:p w14:paraId="239707FB"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6</w:t>
            </w:r>
          </w:p>
        </w:tc>
        <w:tc>
          <w:tcPr>
            <w:tcW w:w="3870" w:type="dxa"/>
            <w:tcBorders>
              <w:top w:val="nil"/>
              <w:left w:val="single" w:sz="4" w:space="0" w:color="auto"/>
              <w:bottom w:val="single" w:sz="4" w:space="0" w:color="auto"/>
              <w:right w:val="nil"/>
            </w:tcBorders>
            <w:hideMark/>
          </w:tcPr>
          <w:p w14:paraId="7419DE6E"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S.C. Sativa SRL </w:t>
            </w:r>
            <w:proofErr w:type="spellStart"/>
            <w:r w:rsidRPr="00254105">
              <w:rPr>
                <w:rFonts w:ascii="Trebuchet MS" w:hAnsi="Trebuchet MS"/>
                <w:color w:val="000000"/>
                <w:sz w:val="22"/>
                <w:szCs w:val="22"/>
                <w:lang w:eastAsia="ro-RO"/>
              </w:rPr>
              <w:t>Gârdani</w:t>
            </w:r>
            <w:proofErr w:type="spellEnd"/>
          </w:p>
        </w:tc>
        <w:tc>
          <w:tcPr>
            <w:tcW w:w="1890" w:type="dxa"/>
            <w:tcBorders>
              <w:top w:val="nil"/>
              <w:left w:val="single" w:sz="4" w:space="0" w:color="auto"/>
              <w:bottom w:val="single" w:sz="4" w:space="0" w:color="auto"/>
              <w:right w:val="nil"/>
            </w:tcBorders>
            <w:noWrap/>
            <w:hideMark/>
          </w:tcPr>
          <w:p w14:paraId="1F770F4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3592179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18E77863" w14:textId="77777777" w:rsidTr="00191808">
        <w:trPr>
          <w:trHeight w:val="276"/>
        </w:trPr>
        <w:tc>
          <w:tcPr>
            <w:tcW w:w="563" w:type="dxa"/>
            <w:tcBorders>
              <w:top w:val="nil"/>
              <w:left w:val="single" w:sz="4" w:space="0" w:color="auto"/>
              <w:bottom w:val="single" w:sz="4" w:space="0" w:color="auto"/>
              <w:right w:val="single" w:sz="4" w:space="0" w:color="auto"/>
            </w:tcBorders>
            <w:hideMark/>
          </w:tcPr>
          <w:p w14:paraId="55F72D37"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7</w:t>
            </w:r>
          </w:p>
        </w:tc>
        <w:tc>
          <w:tcPr>
            <w:tcW w:w="3870" w:type="dxa"/>
            <w:tcBorders>
              <w:top w:val="nil"/>
              <w:left w:val="single" w:sz="4" w:space="0" w:color="auto"/>
              <w:bottom w:val="single" w:sz="4" w:space="0" w:color="auto"/>
              <w:right w:val="single" w:sz="4" w:space="0" w:color="auto"/>
            </w:tcBorders>
            <w:hideMark/>
          </w:tcPr>
          <w:p w14:paraId="068E6835"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S.C. Principal Gyor SRL- </w:t>
            </w:r>
            <w:proofErr w:type="spellStart"/>
            <w:r w:rsidRPr="00254105">
              <w:rPr>
                <w:rFonts w:ascii="Trebuchet MS" w:hAnsi="Trebuchet MS"/>
                <w:color w:val="000000"/>
                <w:sz w:val="22"/>
                <w:szCs w:val="22"/>
                <w:lang w:val="en-GB" w:eastAsia="ro-RO"/>
              </w:rPr>
              <w:t>Satulung</w:t>
            </w:r>
            <w:proofErr w:type="spellEnd"/>
            <w:r w:rsidRPr="00254105">
              <w:rPr>
                <w:rFonts w:ascii="Trebuchet MS" w:hAnsi="Trebuchet MS"/>
                <w:color w:val="000000"/>
                <w:sz w:val="22"/>
                <w:szCs w:val="22"/>
                <w:lang w:val="en-GB" w:eastAsia="ro-RO"/>
              </w:rPr>
              <w:t xml:space="preserve"> </w:t>
            </w:r>
          </w:p>
        </w:tc>
        <w:tc>
          <w:tcPr>
            <w:tcW w:w="1890" w:type="dxa"/>
            <w:tcBorders>
              <w:top w:val="nil"/>
              <w:left w:val="nil"/>
              <w:bottom w:val="single" w:sz="4" w:space="0" w:color="auto"/>
              <w:right w:val="nil"/>
            </w:tcBorders>
            <w:noWrap/>
            <w:hideMark/>
          </w:tcPr>
          <w:p w14:paraId="204068D6"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62029A5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7589CA07" w14:textId="77777777" w:rsidTr="00191808">
        <w:trPr>
          <w:trHeight w:val="280"/>
        </w:trPr>
        <w:tc>
          <w:tcPr>
            <w:tcW w:w="563" w:type="dxa"/>
            <w:tcBorders>
              <w:top w:val="nil"/>
              <w:left w:val="single" w:sz="4" w:space="0" w:color="auto"/>
              <w:bottom w:val="single" w:sz="4" w:space="0" w:color="auto"/>
              <w:right w:val="nil"/>
            </w:tcBorders>
            <w:hideMark/>
          </w:tcPr>
          <w:p w14:paraId="030228B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8</w:t>
            </w:r>
          </w:p>
        </w:tc>
        <w:tc>
          <w:tcPr>
            <w:tcW w:w="3870" w:type="dxa"/>
            <w:tcBorders>
              <w:top w:val="nil"/>
              <w:left w:val="single" w:sz="4" w:space="0" w:color="auto"/>
              <w:bottom w:val="single" w:sz="4" w:space="0" w:color="auto"/>
              <w:right w:val="nil"/>
            </w:tcBorders>
            <w:hideMark/>
          </w:tcPr>
          <w:p w14:paraId="04E0912F" w14:textId="77777777" w:rsidR="005B5BEF" w:rsidRPr="00EE76B2" w:rsidRDefault="005B5BEF" w:rsidP="00191808">
            <w:pPr>
              <w:rPr>
                <w:rFonts w:ascii="Trebuchet MS" w:hAnsi="Trebuchet MS"/>
                <w:color w:val="000000"/>
                <w:sz w:val="22"/>
                <w:szCs w:val="22"/>
                <w:lang w:val="fr-FR" w:eastAsia="ro-RO"/>
              </w:rPr>
            </w:pPr>
            <w:r w:rsidRPr="00EE76B2">
              <w:rPr>
                <w:rFonts w:ascii="Trebuchet MS" w:hAnsi="Trebuchet MS"/>
                <w:color w:val="000000"/>
                <w:sz w:val="22"/>
                <w:szCs w:val="22"/>
                <w:lang w:val="fr-FR" w:eastAsia="ro-RO"/>
              </w:rPr>
              <w:t>I.I. Papp Vasile-</w:t>
            </w:r>
            <w:proofErr w:type="spellStart"/>
            <w:r w:rsidRPr="00EE76B2">
              <w:rPr>
                <w:rFonts w:ascii="Trebuchet MS" w:hAnsi="Trebuchet MS"/>
                <w:color w:val="000000"/>
                <w:sz w:val="22"/>
                <w:szCs w:val="22"/>
                <w:lang w:val="fr-FR" w:eastAsia="ro-RO"/>
              </w:rPr>
              <w:t>Fărcașa</w:t>
            </w:r>
            <w:proofErr w:type="spellEnd"/>
          </w:p>
        </w:tc>
        <w:tc>
          <w:tcPr>
            <w:tcW w:w="1890" w:type="dxa"/>
            <w:tcBorders>
              <w:top w:val="nil"/>
              <w:left w:val="single" w:sz="4" w:space="0" w:color="auto"/>
              <w:bottom w:val="single" w:sz="4" w:space="0" w:color="auto"/>
              <w:right w:val="nil"/>
            </w:tcBorders>
            <w:noWrap/>
            <w:hideMark/>
          </w:tcPr>
          <w:p w14:paraId="362E5AFE"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2B65A57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w:t>
            </w:r>
            <w:proofErr w:type="spellEnd"/>
            <w:r w:rsidRPr="00254105">
              <w:rPr>
                <w:rFonts w:ascii="Trebuchet MS" w:hAnsi="Trebuchet MS"/>
                <w:color w:val="000000"/>
                <w:sz w:val="22"/>
                <w:szCs w:val="22"/>
                <w:lang w:eastAsia="ro-RO"/>
              </w:rPr>
              <w:t xml:space="preserve"> PRIVAT /rural</w:t>
            </w:r>
          </w:p>
        </w:tc>
      </w:tr>
      <w:tr w:rsidR="005B5BEF" w:rsidRPr="00254105" w14:paraId="03D959AF" w14:textId="77777777" w:rsidTr="00191808">
        <w:trPr>
          <w:trHeight w:val="270"/>
        </w:trPr>
        <w:tc>
          <w:tcPr>
            <w:tcW w:w="563" w:type="dxa"/>
            <w:tcBorders>
              <w:top w:val="nil"/>
              <w:left w:val="single" w:sz="4" w:space="0" w:color="auto"/>
              <w:bottom w:val="single" w:sz="4" w:space="0" w:color="auto"/>
              <w:right w:val="nil"/>
            </w:tcBorders>
            <w:hideMark/>
          </w:tcPr>
          <w:p w14:paraId="42185BCA"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9</w:t>
            </w:r>
          </w:p>
        </w:tc>
        <w:tc>
          <w:tcPr>
            <w:tcW w:w="3870" w:type="dxa"/>
            <w:tcBorders>
              <w:top w:val="nil"/>
              <w:left w:val="single" w:sz="4" w:space="0" w:color="auto"/>
              <w:bottom w:val="single" w:sz="4" w:space="0" w:color="auto"/>
              <w:right w:val="nil"/>
            </w:tcBorders>
            <w:hideMark/>
          </w:tcPr>
          <w:p w14:paraId="3B8627EE"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S.C. MCL </w:t>
            </w:r>
            <w:proofErr w:type="spellStart"/>
            <w:r w:rsidRPr="00254105">
              <w:rPr>
                <w:rFonts w:ascii="Trebuchet MS" w:hAnsi="Trebuchet MS"/>
                <w:color w:val="000000"/>
                <w:sz w:val="22"/>
                <w:szCs w:val="22"/>
                <w:lang w:eastAsia="ro-RO"/>
              </w:rPr>
              <w:t>Proconcept</w:t>
            </w:r>
            <w:proofErr w:type="spellEnd"/>
            <w:r w:rsidRPr="00254105">
              <w:rPr>
                <w:rFonts w:ascii="Trebuchet MS" w:hAnsi="Trebuchet MS"/>
                <w:color w:val="000000"/>
                <w:sz w:val="22"/>
                <w:szCs w:val="22"/>
                <w:lang w:eastAsia="ro-RO"/>
              </w:rPr>
              <w:t xml:space="preserve"> SRL - </w:t>
            </w:r>
            <w:proofErr w:type="spellStart"/>
            <w:r w:rsidRPr="00254105">
              <w:rPr>
                <w:rFonts w:ascii="Trebuchet MS" w:hAnsi="Trebuchet MS"/>
                <w:color w:val="000000"/>
                <w:sz w:val="22"/>
                <w:szCs w:val="22"/>
                <w:lang w:eastAsia="ro-RO"/>
              </w:rPr>
              <w:t>Tăuții</w:t>
            </w:r>
            <w:proofErr w:type="spellEnd"/>
            <w:r w:rsidRPr="00254105">
              <w:rPr>
                <w:rFonts w:ascii="Trebuchet MS" w:hAnsi="Trebuchet MS"/>
                <w:color w:val="000000"/>
                <w:sz w:val="22"/>
                <w:szCs w:val="22"/>
                <w:lang w:eastAsia="ro-RO"/>
              </w:rPr>
              <w:t xml:space="preserve"> M.</w:t>
            </w:r>
          </w:p>
        </w:tc>
        <w:tc>
          <w:tcPr>
            <w:tcW w:w="1890" w:type="dxa"/>
            <w:tcBorders>
              <w:top w:val="nil"/>
              <w:left w:val="single" w:sz="4" w:space="0" w:color="auto"/>
              <w:bottom w:val="single" w:sz="4" w:space="0" w:color="auto"/>
              <w:right w:val="nil"/>
            </w:tcBorders>
            <w:noWrap/>
            <w:hideMark/>
          </w:tcPr>
          <w:p w14:paraId="24B69D3F"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noWrap/>
            <w:hideMark/>
          </w:tcPr>
          <w:p w14:paraId="0CBB2DD1"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ReprPRIVAT</w:t>
            </w:r>
            <w:proofErr w:type="spellEnd"/>
            <w:r w:rsidRPr="00254105">
              <w:rPr>
                <w:rFonts w:ascii="Trebuchet MS" w:hAnsi="Trebuchet MS"/>
                <w:color w:val="000000"/>
                <w:sz w:val="22"/>
                <w:szCs w:val="22"/>
                <w:lang w:eastAsia="ro-RO"/>
              </w:rPr>
              <w:t>/urban</w:t>
            </w:r>
          </w:p>
        </w:tc>
      </w:tr>
      <w:tr w:rsidR="005B5BEF" w:rsidRPr="00254105" w14:paraId="0E49CED7" w14:textId="77777777" w:rsidTr="00191808">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BDD7EE"/>
          </w:tcPr>
          <w:p w14:paraId="44524F3D" w14:textId="77777777" w:rsidR="005B5BEF" w:rsidRPr="00254105" w:rsidRDefault="005B5BEF" w:rsidP="00191808">
            <w:pPr>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BDD7EE"/>
            <w:noWrap/>
            <w:vAlign w:val="bottom"/>
            <w:hideMark/>
          </w:tcPr>
          <w:p w14:paraId="24B6A7A3"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 xml:space="preserve">SOCIETATE CIVILĂ % (6 din 15, </w:t>
            </w:r>
            <w:proofErr w:type="spellStart"/>
            <w:r w:rsidRPr="00254105">
              <w:rPr>
                <w:rFonts w:ascii="Trebuchet MS" w:hAnsi="Trebuchet MS"/>
                <w:color w:val="000000"/>
                <w:sz w:val="22"/>
                <w:szCs w:val="22"/>
                <w:lang w:eastAsia="ro-RO"/>
              </w:rPr>
              <w:t>procent</w:t>
            </w:r>
            <w:proofErr w:type="spellEnd"/>
            <w:r w:rsidRPr="00254105">
              <w:rPr>
                <w:rFonts w:ascii="Trebuchet MS" w:hAnsi="Trebuchet MS"/>
                <w:color w:val="000000"/>
                <w:sz w:val="22"/>
                <w:szCs w:val="22"/>
                <w:lang w:eastAsia="ro-RO"/>
              </w:rPr>
              <w:t xml:space="preserve"> = 40%)  </w:t>
            </w:r>
          </w:p>
        </w:tc>
      </w:tr>
      <w:tr w:rsidR="005B5BEF" w:rsidRPr="00254105" w14:paraId="0D587E04" w14:textId="77777777" w:rsidTr="00191808">
        <w:trPr>
          <w:trHeight w:val="300"/>
        </w:trPr>
        <w:tc>
          <w:tcPr>
            <w:tcW w:w="563" w:type="dxa"/>
            <w:tcBorders>
              <w:top w:val="nil"/>
              <w:left w:val="single" w:sz="4" w:space="0" w:color="auto"/>
              <w:bottom w:val="single" w:sz="4" w:space="0" w:color="auto"/>
              <w:right w:val="nil"/>
            </w:tcBorders>
          </w:tcPr>
          <w:p w14:paraId="4090D18B" w14:textId="77777777" w:rsidR="005B5BEF" w:rsidRPr="00254105" w:rsidRDefault="005B5BEF" w:rsidP="00191808">
            <w:pPr>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0EC38742"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Partener</w:t>
            </w:r>
            <w:proofErr w:type="spellEnd"/>
            <w:r w:rsidRPr="00254105">
              <w:rPr>
                <w:rFonts w:ascii="Trebuchet MS" w:hAnsi="Trebuchet MS"/>
                <w:color w:val="000000"/>
                <w:sz w:val="22"/>
                <w:szCs w:val="22"/>
                <w:lang w:eastAsia="ro-RO"/>
              </w:rPr>
              <w:t xml:space="preserve"> </w:t>
            </w:r>
          </w:p>
        </w:tc>
        <w:tc>
          <w:tcPr>
            <w:tcW w:w="1890" w:type="dxa"/>
            <w:tcBorders>
              <w:top w:val="nil"/>
              <w:left w:val="single" w:sz="4" w:space="0" w:color="auto"/>
              <w:bottom w:val="single" w:sz="4" w:space="0" w:color="auto"/>
              <w:right w:val="nil"/>
            </w:tcBorders>
            <w:noWrap/>
            <w:vAlign w:val="bottom"/>
            <w:hideMark/>
          </w:tcPr>
          <w:p w14:paraId="7E28A692"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Funcția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în</w:t>
            </w:r>
            <w:proofErr w:type="spellEnd"/>
            <w:r w:rsidRPr="00254105">
              <w:rPr>
                <w:rFonts w:ascii="Trebuchet MS" w:hAnsi="Trebuchet MS"/>
                <w:color w:val="000000"/>
                <w:sz w:val="22"/>
                <w:szCs w:val="22"/>
                <w:lang w:eastAsia="ro-RO"/>
              </w:rPr>
              <w:t xml:space="preserve"> CS</w:t>
            </w:r>
          </w:p>
        </w:tc>
        <w:tc>
          <w:tcPr>
            <w:tcW w:w="3600" w:type="dxa"/>
            <w:tcBorders>
              <w:top w:val="nil"/>
              <w:left w:val="single" w:sz="4" w:space="0" w:color="auto"/>
              <w:bottom w:val="single" w:sz="4" w:space="0" w:color="auto"/>
              <w:right w:val="single" w:sz="4" w:space="0" w:color="auto"/>
            </w:tcBorders>
            <w:noWrap/>
            <w:vAlign w:val="bottom"/>
            <w:hideMark/>
          </w:tcPr>
          <w:p w14:paraId="788B26B2"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Tip/</w:t>
            </w:r>
            <w:proofErr w:type="spellStart"/>
            <w:r w:rsidRPr="00254105">
              <w:rPr>
                <w:rFonts w:ascii="Trebuchet MS" w:hAnsi="Trebuchet MS"/>
                <w:color w:val="000000"/>
                <w:sz w:val="22"/>
                <w:szCs w:val="22"/>
                <w:lang w:eastAsia="ro-RO"/>
              </w:rPr>
              <w:t>Observații</w:t>
            </w:r>
            <w:proofErr w:type="spellEnd"/>
          </w:p>
        </w:tc>
      </w:tr>
      <w:tr w:rsidR="005B5BEF" w:rsidRPr="00254105" w14:paraId="7ACC8DF7" w14:textId="77777777" w:rsidTr="00191808">
        <w:trPr>
          <w:trHeight w:val="260"/>
        </w:trPr>
        <w:tc>
          <w:tcPr>
            <w:tcW w:w="563" w:type="dxa"/>
            <w:tcBorders>
              <w:top w:val="nil"/>
              <w:left w:val="single" w:sz="4" w:space="0" w:color="auto"/>
              <w:bottom w:val="single" w:sz="4" w:space="0" w:color="auto"/>
              <w:right w:val="single" w:sz="4" w:space="0" w:color="auto"/>
            </w:tcBorders>
            <w:hideMark/>
          </w:tcPr>
          <w:p w14:paraId="16E722F7"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10</w:t>
            </w:r>
          </w:p>
        </w:tc>
        <w:tc>
          <w:tcPr>
            <w:tcW w:w="3870" w:type="dxa"/>
            <w:tcBorders>
              <w:top w:val="nil"/>
              <w:left w:val="single" w:sz="4" w:space="0" w:color="auto"/>
              <w:bottom w:val="single" w:sz="4" w:space="0" w:color="auto"/>
              <w:right w:val="single" w:sz="4" w:space="0" w:color="auto"/>
            </w:tcBorders>
            <w:hideMark/>
          </w:tcPr>
          <w:p w14:paraId="3C352A7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val="en-GB" w:eastAsia="ro-RO"/>
              </w:rPr>
              <w:t>Asoc</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Sportivă</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Tractorul</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Satulung</w:t>
            </w:r>
            <w:proofErr w:type="spellEnd"/>
          </w:p>
        </w:tc>
        <w:tc>
          <w:tcPr>
            <w:tcW w:w="1890" w:type="dxa"/>
            <w:tcBorders>
              <w:top w:val="nil"/>
              <w:left w:val="nil"/>
              <w:bottom w:val="single" w:sz="4" w:space="0" w:color="auto"/>
              <w:right w:val="nil"/>
            </w:tcBorders>
            <w:noWrap/>
            <w:hideMark/>
          </w:tcPr>
          <w:p w14:paraId="5EAAA457"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536F95A4"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0AA6D0A1" w14:textId="77777777" w:rsidTr="00191808">
        <w:trPr>
          <w:trHeight w:val="288"/>
        </w:trPr>
        <w:tc>
          <w:tcPr>
            <w:tcW w:w="563" w:type="dxa"/>
            <w:tcBorders>
              <w:top w:val="nil"/>
              <w:left w:val="single" w:sz="4" w:space="0" w:color="auto"/>
              <w:bottom w:val="single" w:sz="4" w:space="0" w:color="auto"/>
              <w:right w:val="single" w:sz="4" w:space="0" w:color="auto"/>
            </w:tcBorders>
            <w:hideMark/>
          </w:tcPr>
          <w:p w14:paraId="146F3152"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11</w:t>
            </w:r>
          </w:p>
        </w:tc>
        <w:tc>
          <w:tcPr>
            <w:tcW w:w="3870" w:type="dxa"/>
            <w:tcBorders>
              <w:top w:val="nil"/>
              <w:left w:val="single" w:sz="4" w:space="0" w:color="auto"/>
              <w:bottom w:val="single" w:sz="4" w:space="0" w:color="auto"/>
              <w:right w:val="single" w:sz="4" w:space="0" w:color="auto"/>
            </w:tcBorders>
            <w:hideMark/>
          </w:tcPr>
          <w:p w14:paraId="08C3E28C"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Asociaţia </w:t>
            </w:r>
            <w:proofErr w:type="spellStart"/>
            <w:r w:rsidRPr="00254105">
              <w:rPr>
                <w:rFonts w:ascii="Trebuchet MS" w:hAnsi="Trebuchet MS"/>
                <w:color w:val="000000"/>
                <w:sz w:val="22"/>
                <w:szCs w:val="22"/>
                <w:lang w:val="en-GB" w:eastAsia="ro-RO"/>
              </w:rPr>
              <w:t>Speranţa</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Fărcaşa</w:t>
            </w:r>
            <w:proofErr w:type="spellEnd"/>
          </w:p>
        </w:tc>
        <w:tc>
          <w:tcPr>
            <w:tcW w:w="1890" w:type="dxa"/>
            <w:tcBorders>
              <w:top w:val="nil"/>
              <w:left w:val="nil"/>
              <w:bottom w:val="single" w:sz="4" w:space="0" w:color="auto"/>
              <w:right w:val="nil"/>
            </w:tcBorders>
            <w:noWrap/>
            <w:hideMark/>
          </w:tcPr>
          <w:p w14:paraId="5DD6BA79"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11BC94D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070D2FB1" w14:textId="77777777" w:rsidTr="00191808">
        <w:trPr>
          <w:trHeight w:val="278"/>
        </w:trPr>
        <w:tc>
          <w:tcPr>
            <w:tcW w:w="563" w:type="dxa"/>
            <w:tcBorders>
              <w:top w:val="nil"/>
              <w:left w:val="single" w:sz="4" w:space="0" w:color="auto"/>
              <w:bottom w:val="single" w:sz="4" w:space="0" w:color="auto"/>
              <w:right w:val="single" w:sz="4" w:space="0" w:color="auto"/>
            </w:tcBorders>
            <w:hideMark/>
          </w:tcPr>
          <w:p w14:paraId="3C9E5FC5"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12</w:t>
            </w:r>
          </w:p>
        </w:tc>
        <w:tc>
          <w:tcPr>
            <w:tcW w:w="3870" w:type="dxa"/>
            <w:tcBorders>
              <w:top w:val="nil"/>
              <w:left w:val="single" w:sz="4" w:space="0" w:color="auto"/>
              <w:bottom w:val="single" w:sz="4" w:space="0" w:color="auto"/>
              <w:right w:val="single" w:sz="4" w:space="0" w:color="auto"/>
            </w:tcBorders>
            <w:hideMark/>
          </w:tcPr>
          <w:p w14:paraId="22CCD3A6"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val="en-GB" w:eastAsia="ro-RO"/>
              </w:rPr>
              <w:t xml:space="preserve">Asociaţia </w:t>
            </w:r>
            <w:proofErr w:type="spellStart"/>
            <w:r w:rsidRPr="00254105">
              <w:rPr>
                <w:rFonts w:ascii="Trebuchet MS" w:hAnsi="Trebuchet MS"/>
                <w:color w:val="000000"/>
                <w:sz w:val="22"/>
                <w:szCs w:val="22"/>
                <w:lang w:val="en-GB" w:eastAsia="ro-RO"/>
              </w:rPr>
              <w:t>Agropomiprod</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Pomi</w:t>
            </w:r>
            <w:proofErr w:type="spellEnd"/>
          </w:p>
        </w:tc>
        <w:tc>
          <w:tcPr>
            <w:tcW w:w="1890" w:type="dxa"/>
            <w:tcBorders>
              <w:top w:val="nil"/>
              <w:left w:val="nil"/>
              <w:bottom w:val="single" w:sz="4" w:space="0" w:color="auto"/>
              <w:right w:val="nil"/>
            </w:tcBorders>
            <w:noWrap/>
            <w:hideMark/>
          </w:tcPr>
          <w:p w14:paraId="26E03AEF"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03419C1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707B8327" w14:textId="77777777" w:rsidTr="00191808">
        <w:trPr>
          <w:trHeight w:val="254"/>
        </w:trPr>
        <w:tc>
          <w:tcPr>
            <w:tcW w:w="563" w:type="dxa"/>
            <w:tcBorders>
              <w:top w:val="nil"/>
              <w:left w:val="single" w:sz="4" w:space="0" w:color="auto"/>
              <w:bottom w:val="single" w:sz="4" w:space="0" w:color="auto"/>
              <w:right w:val="nil"/>
            </w:tcBorders>
            <w:hideMark/>
          </w:tcPr>
          <w:p w14:paraId="1FEB41EB" w14:textId="77777777" w:rsidR="005B5BEF" w:rsidRPr="00254105" w:rsidRDefault="005B5BEF" w:rsidP="00191808">
            <w:pPr>
              <w:rPr>
                <w:rFonts w:ascii="Trebuchet MS" w:hAnsi="Trebuchet MS"/>
                <w:color w:val="000000"/>
                <w:sz w:val="22"/>
                <w:szCs w:val="22"/>
                <w:lang w:eastAsia="ro-RO"/>
              </w:rPr>
            </w:pPr>
            <w:r w:rsidRPr="00254105">
              <w:rPr>
                <w:rFonts w:ascii="Trebuchet MS" w:hAnsi="Trebuchet MS"/>
                <w:color w:val="000000"/>
                <w:sz w:val="22"/>
                <w:szCs w:val="22"/>
                <w:lang w:eastAsia="ro-RO"/>
              </w:rPr>
              <w:t>13</w:t>
            </w:r>
          </w:p>
        </w:tc>
        <w:tc>
          <w:tcPr>
            <w:tcW w:w="3870" w:type="dxa"/>
            <w:tcBorders>
              <w:top w:val="nil"/>
              <w:left w:val="single" w:sz="4" w:space="0" w:color="auto"/>
              <w:bottom w:val="single" w:sz="4" w:space="0" w:color="auto"/>
              <w:right w:val="nil"/>
            </w:tcBorders>
            <w:hideMark/>
          </w:tcPr>
          <w:p w14:paraId="1F4C89B7"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Asoc</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Mugurii</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Codrului</w:t>
            </w:r>
            <w:proofErr w:type="spellEnd"/>
            <w:r w:rsidRPr="00254105">
              <w:rPr>
                <w:rFonts w:ascii="Trebuchet MS" w:hAnsi="Trebuchet MS"/>
                <w:color w:val="000000"/>
                <w:sz w:val="22"/>
                <w:szCs w:val="22"/>
                <w:lang w:eastAsia="ro-RO"/>
              </w:rPr>
              <w:t xml:space="preserve"> - </w:t>
            </w:r>
            <w:proofErr w:type="spellStart"/>
            <w:r w:rsidRPr="00254105">
              <w:rPr>
                <w:rFonts w:ascii="Trebuchet MS" w:hAnsi="Trebuchet MS"/>
                <w:color w:val="000000"/>
                <w:sz w:val="22"/>
                <w:szCs w:val="22"/>
                <w:lang w:eastAsia="ro-RO"/>
              </w:rPr>
              <w:t>Băița</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dSC</w:t>
            </w:r>
            <w:proofErr w:type="spellEnd"/>
          </w:p>
        </w:tc>
        <w:tc>
          <w:tcPr>
            <w:tcW w:w="1890" w:type="dxa"/>
            <w:tcBorders>
              <w:top w:val="nil"/>
              <w:left w:val="single" w:sz="4" w:space="0" w:color="auto"/>
              <w:bottom w:val="single" w:sz="4" w:space="0" w:color="auto"/>
              <w:right w:val="nil"/>
            </w:tcBorders>
            <w:noWrap/>
            <w:hideMark/>
          </w:tcPr>
          <w:p w14:paraId="564BE24C"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38355145"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10248764" w14:textId="77777777" w:rsidTr="00191808">
        <w:trPr>
          <w:trHeight w:val="258"/>
        </w:trPr>
        <w:tc>
          <w:tcPr>
            <w:tcW w:w="563" w:type="dxa"/>
            <w:tcBorders>
              <w:top w:val="nil"/>
              <w:left w:val="single" w:sz="4" w:space="0" w:color="auto"/>
              <w:bottom w:val="single" w:sz="4" w:space="0" w:color="auto"/>
              <w:right w:val="nil"/>
            </w:tcBorders>
            <w:hideMark/>
          </w:tcPr>
          <w:p w14:paraId="4D636D1F"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14</w:t>
            </w:r>
          </w:p>
        </w:tc>
        <w:tc>
          <w:tcPr>
            <w:tcW w:w="3870" w:type="dxa"/>
            <w:tcBorders>
              <w:top w:val="nil"/>
              <w:left w:val="single" w:sz="4" w:space="0" w:color="auto"/>
              <w:bottom w:val="single" w:sz="4" w:space="0" w:color="auto"/>
              <w:right w:val="nil"/>
            </w:tcBorders>
            <w:hideMark/>
          </w:tcPr>
          <w:p w14:paraId="7A5E252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lang w:val="en-GB" w:eastAsia="ro-RO"/>
              </w:rPr>
              <w:t>Asociația</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Sportivă</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Someșul</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Cicîrlău</w:t>
            </w:r>
            <w:proofErr w:type="spellEnd"/>
          </w:p>
        </w:tc>
        <w:tc>
          <w:tcPr>
            <w:tcW w:w="1890" w:type="dxa"/>
            <w:tcBorders>
              <w:top w:val="nil"/>
              <w:left w:val="single" w:sz="4" w:space="0" w:color="auto"/>
              <w:bottom w:val="single" w:sz="4" w:space="0" w:color="auto"/>
              <w:right w:val="nil"/>
            </w:tcBorders>
            <w:noWrap/>
            <w:hideMark/>
          </w:tcPr>
          <w:p w14:paraId="08C3989E"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52C2A443"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/rural</w:t>
            </w:r>
          </w:p>
        </w:tc>
      </w:tr>
      <w:tr w:rsidR="005B5BEF" w:rsidRPr="00254105" w14:paraId="5DBEED8B" w14:textId="77777777" w:rsidTr="00191808">
        <w:trPr>
          <w:trHeight w:val="236"/>
        </w:trPr>
        <w:tc>
          <w:tcPr>
            <w:tcW w:w="563" w:type="dxa"/>
            <w:tcBorders>
              <w:top w:val="nil"/>
              <w:left w:val="single" w:sz="4" w:space="0" w:color="auto"/>
              <w:bottom w:val="single" w:sz="4" w:space="0" w:color="auto"/>
              <w:right w:val="single" w:sz="4" w:space="0" w:color="auto"/>
            </w:tcBorders>
            <w:hideMark/>
          </w:tcPr>
          <w:p w14:paraId="646AD421" w14:textId="77777777" w:rsidR="005B5BEF" w:rsidRPr="00254105" w:rsidRDefault="005B5BEF" w:rsidP="00191808">
            <w:pPr>
              <w:rPr>
                <w:rFonts w:ascii="Trebuchet MS" w:hAnsi="Trebuchet MS"/>
                <w:color w:val="000000"/>
                <w:sz w:val="22"/>
                <w:szCs w:val="22"/>
                <w:lang w:val="en-GB" w:eastAsia="ro-RO"/>
              </w:rPr>
            </w:pPr>
            <w:r w:rsidRPr="00254105">
              <w:rPr>
                <w:rFonts w:ascii="Trebuchet MS" w:hAnsi="Trebuchet MS"/>
                <w:color w:val="000000"/>
                <w:sz w:val="22"/>
                <w:szCs w:val="22"/>
                <w:lang w:val="en-GB" w:eastAsia="ro-RO"/>
              </w:rPr>
              <w:t>15</w:t>
            </w:r>
          </w:p>
        </w:tc>
        <w:tc>
          <w:tcPr>
            <w:tcW w:w="3870" w:type="dxa"/>
            <w:tcBorders>
              <w:top w:val="nil"/>
              <w:left w:val="single" w:sz="4" w:space="0" w:color="auto"/>
              <w:bottom w:val="single" w:sz="4" w:space="0" w:color="auto"/>
              <w:right w:val="single" w:sz="4" w:space="0" w:color="auto"/>
            </w:tcBorders>
            <w:hideMark/>
          </w:tcPr>
          <w:p w14:paraId="7158D6CB"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val="en-GB" w:eastAsia="ro-RO"/>
              </w:rPr>
              <w:t>Fundaţia</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Kelsen</w:t>
            </w:r>
            <w:proofErr w:type="spellEnd"/>
            <w:r w:rsidRPr="00254105">
              <w:rPr>
                <w:rFonts w:ascii="Trebuchet MS" w:hAnsi="Trebuchet MS"/>
                <w:color w:val="000000"/>
                <w:sz w:val="22"/>
                <w:szCs w:val="22"/>
                <w:lang w:val="en-GB" w:eastAsia="ro-RO"/>
              </w:rPr>
              <w:t xml:space="preserve"> – </w:t>
            </w:r>
            <w:proofErr w:type="spellStart"/>
            <w:r w:rsidRPr="00254105">
              <w:rPr>
                <w:rFonts w:ascii="Trebuchet MS" w:hAnsi="Trebuchet MS"/>
                <w:color w:val="000000"/>
                <w:sz w:val="22"/>
                <w:szCs w:val="22"/>
                <w:lang w:val="en-GB" w:eastAsia="ro-RO"/>
              </w:rPr>
              <w:t>Tăuţii</w:t>
            </w:r>
            <w:proofErr w:type="spellEnd"/>
            <w:r w:rsidRPr="00254105">
              <w:rPr>
                <w:rFonts w:ascii="Trebuchet MS" w:hAnsi="Trebuchet MS"/>
                <w:color w:val="000000"/>
                <w:sz w:val="22"/>
                <w:szCs w:val="22"/>
                <w:lang w:val="en-GB" w:eastAsia="ro-RO"/>
              </w:rPr>
              <w:t xml:space="preserve"> </w:t>
            </w:r>
            <w:proofErr w:type="spellStart"/>
            <w:r w:rsidRPr="00254105">
              <w:rPr>
                <w:rFonts w:ascii="Trebuchet MS" w:hAnsi="Trebuchet MS"/>
                <w:color w:val="000000"/>
                <w:sz w:val="22"/>
                <w:szCs w:val="22"/>
                <w:lang w:val="en-GB" w:eastAsia="ro-RO"/>
              </w:rPr>
              <w:t>Măgherăuş</w:t>
            </w:r>
            <w:proofErr w:type="spellEnd"/>
          </w:p>
        </w:tc>
        <w:tc>
          <w:tcPr>
            <w:tcW w:w="1890" w:type="dxa"/>
            <w:tcBorders>
              <w:top w:val="nil"/>
              <w:left w:val="nil"/>
              <w:bottom w:val="single" w:sz="4" w:space="0" w:color="auto"/>
              <w:right w:val="nil"/>
            </w:tcBorders>
            <w:noWrap/>
            <w:hideMark/>
          </w:tcPr>
          <w:p w14:paraId="78351DA8"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Membru</w:t>
            </w:r>
            <w:proofErr w:type="spellEnd"/>
            <w:r w:rsidRPr="00254105">
              <w:rPr>
                <w:rFonts w:ascii="Trebuchet MS" w:hAnsi="Trebuchet MS"/>
                <w:color w:val="000000"/>
                <w:sz w:val="22"/>
                <w:szCs w:val="22"/>
                <w:lang w:eastAsia="ro-RO"/>
              </w:rPr>
              <w:t xml:space="preserve"> titular</w:t>
            </w:r>
          </w:p>
        </w:tc>
        <w:tc>
          <w:tcPr>
            <w:tcW w:w="3600" w:type="dxa"/>
            <w:tcBorders>
              <w:top w:val="nil"/>
              <w:left w:val="single" w:sz="4" w:space="0" w:color="auto"/>
              <w:bottom w:val="single" w:sz="4" w:space="0" w:color="auto"/>
              <w:right w:val="single" w:sz="4" w:space="0" w:color="auto"/>
            </w:tcBorders>
            <w:hideMark/>
          </w:tcPr>
          <w:p w14:paraId="28BFB63C" w14:textId="77777777" w:rsidR="005B5BEF" w:rsidRPr="00254105" w:rsidRDefault="005B5BEF" w:rsidP="00191808">
            <w:pPr>
              <w:rPr>
                <w:rFonts w:ascii="Trebuchet MS" w:hAnsi="Trebuchet MS"/>
                <w:color w:val="000000"/>
                <w:sz w:val="22"/>
                <w:szCs w:val="22"/>
                <w:lang w:eastAsia="ro-RO"/>
              </w:rPr>
            </w:pPr>
            <w:proofErr w:type="spellStart"/>
            <w:r w:rsidRPr="00254105">
              <w:rPr>
                <w:rFonts w:ascii="Trebuchet MS" w:hAnsi="Trebuchet MS"/>
                <w:color w:val="000000"/>
                <w:sz w:val="22"/>
                <w:szCs w:val="22"/>
                <w:lang w:eastAsia="ro-RO"/>
              </w:rPr>
              <w:t>Reprez</w:t>
            </w:r>
            <w:proofErr w:type="spellEnd"/>
            <w:r w:rsidRPr="00254105">
              <w:rPr>
                <w:rFonts w:ascii="Trebuchet MS" w:hAnsi="Trebuchet MS"/>
                <w:color w:val="000000"/>
                <w:sz w:val="22"/>
                <w:szCs w:val="22"/>
                <w:lang w:eastAsia="ro-RO"/>
              </w:rPr>
              <w:t xml:space="preserve"> </w:t>
            </w:r>
            <w:proofErr w:type="spellStart"/>
            <w:r w:rsidRPr="00254105">
              <w:rPr>
                <w:rFonts w:ascii="Trebuchet MS" w:hAnsi="Trebuchet MS"/>
                <w:color w:val="000000"/>
                <w:sz w:val="22"/>
                <w:szCs w:val="22"/>
                <w:lang w:eastAsia="ro-RO"/>
              </w:rPr>
              <w:t>Asociații</w:t>
            </w:r>
            <w:proofErr w:type="spellEnd"/>
            <w:r w:rsidRPr="00254105">
              <w:rPr>
                <w:rFonts w:ascii="Trebuchet MS" w:hAnsi="Trebuchet MS"/>
                <w:color w:val="000000"/>
                <w:sz w:val="22"/>
                <w:szCs w:val="22"/>
                <w:lang w:eastAsia="ro-RO"/>
              </w:rPr>
              <w:t xml:space="preserve"> private /urban</w:t>
            </w:r>
          </w:p>
        </w:tc>
      </w:tr>
    </w:tbl>
    <w:p w14:paraId="00ABCDDC" w14:textId="77777777" w:rsidR="00383EFC" w:rsidRPr="00CE7D5C" w:rsidRDefault="00383EFC" w:rsidP="00383EFC">
      <w:pPr>
        <w:pStyle w:val="Legend"/>
        <w:rPr>
          <w:rFonts w:ascii="Trebuchet MS" w:hAnsi="Trebuchet MS"/>
          <w:sz w:val="20"/>
          <w:szCs w:val="20"/>
        </w:rPr>
      </w:pPr>
      <w:bookmarkStart w:id="53" w:name="_Toc38217948"/>
      <w:proofErr w:type="spellStart"/>
      <w:r w:rsidRPr="00CE7D5C">
        <w:rPr>
          <w:rFonts w:ascii="Trebuchet MS" w:hAnsi="Trebuchet MS"/>
          <w:sz w:val="20"/>
          <w:szCs w:val="20"/>
        </w:rPr>
        <w:t>Tabel</w:t>
      </w:r>
      <w:proofErr w:type="spellEnd"/>
      <w:r w:rsidRPr="00CE7D5C">
        <w:rPr>
          <w:rFonts w:ascii="Trebuchet MS" w:hAnsi="Trebuchet MS"/>
          <w:sz w:val="20"/>
          <w:szCs w:val="20"/>
        </w:rPr>
        <w:t xml:space="preserve"> </w:t>
      </w:r>
      <w:r w:rsidRPr="00CE7D5C">
        <w:rPr>
          <w:rFonts w:ascii="Trebuchet MS" w:hAnsi="Trebuchet MS"/>
          <w:sz w:val="20"/>
          <w:szCs w:val="20"/>
        </w:rPr>
        <w:fldChar w:fldCharType="begin"/>
      </w:r>
      <w:r w:rsidRPr="00CE7D5C">
        <w:rPr>
          <w:rFonts w:ascii="Trebuchet MS" w:hAnsi="Trebuchet MS"/>
          <w:sz w:val="20"/>
          <w:szCs w:val="20"/>
        </w:rPr>
        <w:instrText xml:space="preserve"> SEQ Tabel \* ARABIC </w:instrText>
      </w:r>
      <w:r w:rsidRPr="00CE7D5C">
        <w:rPr>
          <w:rFonts w:ascii="Trebuchet MS" w:hAnsi="Trebuchet MS"/>
          <w:sz w:val="20"/>
          <w:szCs w:val="20"/>
        </w:rPr>
        <w:fldChar w:fldCharType="separate"/>
      </w:r>
      <w:r w:rsidR="002C26D0">
        <w:rPr>
          <w:rFonts w:ascii="Trebuchet MS" w:hAnsi="Trebuchet MS"/>
          <w:noProof/>
          <w:sz w:val="20"/>
          <w:szCs w:val="20"/>
        </w:rPr>
        <w:t>2</w:t>
      </w:r>
      <w:r w:rsidRPr="00CE7D5C">
        <w:rPr>
          <w:rFonts w:ascii="Trebuchet MS" w:hAnsi="Trebuchet MS"/>
          <w:sz w:val="20"/>
          <w:szCs w:val="20"/>
        </w:rPr>
        <w:fldChar w:fldCharType="end"/>
      </w:r>
      <w:r w:rsidRPr="00CE7D5C">
        <w:rPr>
          <w:rFonts w:ascii="Trebuchet MS" w:hAnsi="Trebuchet MS"/>
          <w:sz w:val="20"/>
          <w:szCs w:val="20"/>
        </w:rPr>
        <w:t xml:space="preserve">. </w:t>
      </w:r>
      <w:proofErr w:type="spellStart"/>
      <w:r w:rsidRPr="00CE7D5C">
        <w:rPr>
          <w:rFonts w:ascii="Trebuchet MS" w:hAnsi="Trebuchet MS"/>
          <w:sz w:val="20"/>
          <w:szCs w:val="20"/>
        </w:rPr>
        <w:t>Comitetul</w:t>
      </w:r>
      <w:proofErr w:type="spellEnd"/>
      <w:r w:rsidRPr="00CE7D5C">
        <w:rPr>
          <w:rFonts w:ascii="Trebuchet MS" w:hAnsi="Trebuchet MS"/>
          <w:sz w:val="20"/>
          <w:szCs w:val="20"/>
        </w:rPr>
        <w:t xml:space="preserve"> de </w:t>
      </w:r>
      <w:proofErr w:type="spellStart"/>
      <w:r w:rsidRPr="00CE7D5C">
        <w:rPr>
          <w:rFonts w:ascii="Trebuchet MS" w:hAnsi="Trebuchet MS"/>
          <w:sz w:val="20"/>
          <w:szCs w:val="20"/>
        </w:rPr>
        <w:t>selectie</w:t>
      </w:r>
      <w:proofErr w:type="spellEnd"/>
      <w:r w:rsidRPr="00CE7D5C">
        <w:rPr>
          <w:rFonts w:ascii="Trebuchet MS" w:hAnsi="Trebuchet MS"/>
          <w:sz w:val="20"/>
          <w:szCs w:val="20"/>
        </w:rPr>
        <w:t xml:space="preserve"> GALMMV</w:t>
      </w:r>
      <w:bookmarkEnd w:id="53"/>
    </w:p>
    <w:p w14:paraId="5A0514A9" w14:textId="77777777" w:rsidR="0011145E" w:rsidRDefault="0011145E" w:rsidP="0011145E">
      <w:pPr>
        <w:rPr>
          <w:rFonts w:ascii="Trebuchet MS" w:hAnsi="Trebuchet MS"/>
          <w:sz w:val="22"/>
          <w:szCs w:val="22"/>
        </w:rPr>
      </w:pPr>
    </w:p>
    <w:p w14:paraId="0FF689E4" w14:textId="77777777" w:rsidR="0011145E" w:rsidRDefault="0011145E" w:rsidP="0011145E">
      <w:pPr>
        <w:rPr>
          <w:rFonts w:ascii="Trebuchet MS" w:hAnsi="Trebuchet MS"/>
          <w:sz w:val="22"/>
          <w:szCs w:val="22"/>
        </w:rPr>
      </w:pPr>
    </w:p>
    <w:p w14:paraId="00149D64" w14:textId="77777777" w:rsidR="0011145E" w:rsidRDefault="0011145E" w:rsidP="0011145E">
      <w:pPr>
        <w:rPr>
          <w:rFonts w:ascii="Trebuchet MS" w:hAnsi="Trebuchet MS"/>
          <w:b/>
          <w:sz w:val="22"/>
          <w:szCs w:val="22"/>
          <w:lang w:val="fr-FR"/>
        </w:rPr>
      </w:pPr>
      <w:proofErr w:type="spellStart"/>
      <w:r w:rsidRPr="00EE76B2">
        <w:rPr>
          <w:rFonts w:ascii="Trebuchet MS" w:hAnsi="Trebuchet MS"/>
          <w:b/>
          <w:sz w:val="22"/>
          <w:szCs w:val="22"/>
          <w:lang w:val="fr-FR"/>
        </w:rPr>
        <w:t>Tabel</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componența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Comitetului</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Selectie</w:t>
      </w:r>
      <w:proofErr w:type="spellEnd"/>
      <w:r>
        <w:rPr>
          <w:rFonts w:ascii="Trebuchet MS" w:hAnsi="Trebuchet MS"/>
          <w:b/>
          <w:sz w:val="22"/>
          <w:szCs w:val="22"/>
          <w:lang w:val="fr-FR"/>
        </w:rPr>
        <w:t>/</w:t>
      </w:r>
      <w:proofErr w:type="spellStart"/>
      <w:r>
        <w:rPr>
          <w:rFonts w:ascii="Trebuchet MS" w:hAnsi="Trebuchet MS"/>
          <w:b/>
          <w:sz w:val="22"/>
          <w:szCs w:val="22"/>
          <w:lang w:val="fr-FR"/>
        </w:rPr>
        <w:t>Supleanti</w:t>
      </w:r>
      <w:proofErr w:type="spellEnd"/>
      <w:r w:rsidRPr="00EE76B2">
        <w:rPr>
          <w:rFonts w:ascii="Trebuchet MS" w:hAnsi="Trebuchet MS"/>
          <w:b/>
          <w:sz w:val="22"/>
          <w:szCs w:val="22"/>
          <w:lang w:val="fr-FR"/>
        </w:rPr>
        <w:t>:</w:t>
      </w:r>
    </w:p>
    <w:p w14:paraId="31E6A33A" w14:textId="77777777" w:rsidR="0011145E" w:rsidRPr="00254105" w:rsidRDefault="0011145E" w:rsidP="005B5BEF">
      <w:pPr>
        <w:rPr>
          <w:rFonts w:ascii="Trebuchet MS" w:hAnsi="Trebuchet MS"/>
          <w:sz w:val="22"/>
          <w:szCs w:val="22"/>
        </w:rPr>
      </w:pPr>
    </w:p>
    <w:tbl>
      <w:tblPr>
        <w:tblW w:w="9900" w:type="dxa"/>
        <w:tblInd w:w="18" w:type="dxa"/>
        <w:tblLook w:val="04A0" w:firstRow="1" w:lastRow="0" w:firstColumn="1" w:lastColumn="0" w:noHBand="0" w:noVBand="1"/>
      </w:tblPr>
      <w:tblGrid>
        <w:gridCol w:w="540"/>
        <w:gridCol w:w="4410"/>
        <w:gridCol w:w="140"/>
        <w:gridCol w:w="1660"/>
        <w:gridCol w:w="284"/>
        <w:gridCol w:w="2866"/>
      </w:tblGrid>
      <w:tr w:rsidR="005B5BEF" w:rsidRPr="00254105" w14:paraId="560AB5C3" w14:textId="77777777" w:rsidTr="00191808">
        <w:trPr>
          <w:trHeight w:val="332"/>
        </w:trPr>
        <w:tc>
          <w:tcPr>
            <w:tcW w:w="540" w:type="dxa"/>
            <w:tcBorders>
              <w:top w:val="single" w:sz="4" w:space="0" w:color="auto"/>
              <w:left w:val="single" w:sz="4" w:space="0" w:color="auto"/>
              <w:bottom w:val="single" w:sz="4" w:space="0" w:color="auto"/>
              <w:right w:val="single" w:sz="4" w:space="0" w:color="auto"/>
            </w:tcBorders>
            <w:noWrap/>
            <w:vAlign w:val="bottom"/>
            <w:hideMark/>
          </w:tcPr>
          <w:p w14:paraId="7810ADC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Nr.</w:t>
            </w:r>
          </w:p>
        </w:tc>
        <w:tc>
          <w:tcPr>
            <w:tcW w:w="9360" w:type="dxa"/>
            <w:gridSpan w:val="5"/>
            <w:tcBorders>
              <w:top w:val="single" w:sz="4" w:space="0" w:color="auto"/>
              <w:left w:val="nil"/>
              <w:bottom w:val="single" w:sz="4" w:space="0" w:color="auto"/>
              <w:right w:val="single" w:sz="4" w:space="0" w:color="auto"/>
            </w:tcBorders>
            <w:shd w:val="clear" w:color="auto" w:fill="92D050"/>
            <w:noWrap/>
            <w:vAlign w:val="bottom"/>
            <w:hideMark/>
          </w:tcPr>
          <w:p w14:paraId="32E6A9BE"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PUBLICI % (4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26,66)   </w:t>
            </w:r>
          </w:p>
        </w:tc>
      </w:tr>
      <w:tr w:rsidR="005B5BEF" w:rsidRPr="00254105" w14:paraId="7C9B911C" w14:textId="77777777" w:rsidTr="00191808">
        <w:trPr>
          <w:trHeight w:val="215"/>
        </w:trPr>
        <w:tc>
          <w:tcPr>
            <w:tcW w:w="540" w:type="dxa"/>
            <w:tcBorders>
              <w:top w:val="nil"/>
              <w:left w:val="single" w:sz="4" w:space="0" w:color="auto"/>
              <w:bottom w:val="single" w:sz="4" w:space="0" w:color="auto"/>
              <w:right w:val="single" w:sz="4" w:space="0" w:color="auto"/>
            </w:tcBorders>
            <w:noWrap/>
            <w:vAlign w:val="bottom"/>
            <w:hideMark/>
          </w:tcPr>
          <w:p w14:paraId="73EBEE93"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hideMark/>
          </w:tcPr>
          <w:p w14:paraId="3D2C7D7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hideMark/>
          </w:tcPr>
          <w:p w14:paraId="6ED5B55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866" w:type="dxa"/>
            <w:tcBorders>
              <w:top w:val="nil"/>
              <w:left w:val="nil"/>
              <w:bottom w:val="single" w:sz="4" w:space="0" w:color="auto"/>
              <w:right w:val="single" w:sz="4" w:space="0" w:color="auto"/>
            </w:tcBorders>
            <w:noWrap/>
            <w:hideMark/>
          </w:tcPr>
          <w:p w14:paraId="1799A6AA"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70187687"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771AD8B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w:t>
            </w:r>
          </w:p>
        </w:tc>
        <w:tc>
          <w:tcPr>
            <w:tcW w:w="4550" w:type="dxa"/>
            <w:gridSpan w:val="2"/>
            <w:tcBorders>
              <w:top w:val="nil"/>
              <w:left w:val="nil"/>
              <w:bottom w:val="single" w:sz="4" w:space="0" w:color="auto"/>
              <w:right w:val="single" w:sz="4" w:space="0" w:color="auto"/>
            </w:tcBorders>
            <w:noWrap/>
            <w:hideMark/>
          </w:tcPr>
          <w:p w14:paraId="5BF8633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6302BECB"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B5E6A1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48943A17"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7587FD3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2</w:t>
            </w:r>
          </w:p>
        </w:tc>
        <w:tc>
          <w:tcPr>
            <w:tcW w:w="4550" w:type="dxa"/>
            <w:gridSpan w:val="2"/>
            <w:tcBorders>
              <w:top w:val="nil"/>
              <w:left w:val="nil"/>
              <w:bottom w:val="single" w:sz="4" w:space="0" w:color="auto"/>
              <w:right w:val="single" w:sz="4" w:space="0" w:color="auto"/>
            </w:tcBorders>
            <w:hideMark/>
          </w:tcPr>
          <w:p w14:paraId="7D0A47F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Ariniș</w:t>
            </w:r>
            <w:proofErr w:type="spellEnd"/>
          </w:p>
        </w:tc>
        <w:tc>
          <w:tcPr>
            <w:tcW w:w="1944" w:type="dxa"/>
            <w:gridSpan w:val="2"/>
            <w:tcBorders>
              <w:top w:val="nil"/>
              <w:left w:val="nil"/>
              <w:bottom w:val="single" w:sz="4" w:space="0" w:color="auto"/>
              <w:right w:val="single" w:sz="4" w:space="0" w:color="auto"/>
            </w:tcBorders>
            <w:noWrap/>
            <w:hideMark/>
          </w:tcPr>
          <w:p w14:paraId="0E790F2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55480FD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44767D4A"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79856AC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3</w:t>
            </w:r>
          </w:p>
        </w:tc>
        <w:tc>
          <w:tcPr>
            <w:tcW w:w="4550" w:type="dxa"/>
            <w:gridSpan w:val="2"/>
            <w:tcBorders>
              <w:top w:val="nil"/>
              <w:left w:val="nil"/>
              <w:bottom w:val="single" w:sz="4" w:space="0" w:color="auto"/>
              <w:right w:val="single" w:sz="4" w:space="0" w:color="auto"/>
            </w:tcBorders>
            <w:noWrap/>
            <w:hideMark/>
          </w:tcPr>
          <w:p w14:paraId="0E5E601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Mireșu</w:t>
            </w:r>
            <w:proofErr w:type="spellEnd"/>
            <w:r w:rsidRPr="00254105">
              <w:rPr>
                <w:rFonts w:ascii="Trebuchet MS" w:hAnsi="Trebuchet MS"/>
                <w:color w:val="000000"/>
                <w:sz w:val="22"/>
                <w:szCs w:val="22"/>
              </w:rPr>
              <w:t xml:space="preserve"> Mare</w:t>
            </w:r>
          </w:p>
        </w:tc>
        <w:tc>
          <w:tcPr>
            <w:tcW w:w="1944" w:type="dxa"/>
            <w:gridSpan w:val="2"/>
            <w:tcBorders>
              <w:top w:val="nil"/>
              <w:left w:val="nil"/>
              <w:bottom w:val="single" w:sz="4" w:space="0" w:color="auto"/>
              <w:right w:val="single" w:sz="4" w:space="0" w:color="auto"/>
            </w:tcBorders>
            <w:noWrap/>
            <w:hideMark/>
          </w:tcPr>
          <w:p w14:paraId="5599E9E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0CAF846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262E9845" w14:textId="77777777" w:rsidTr="00191808">
        <w:trPr>
          <w:trHeight w:val="206"/>
        </w:trPr>
        <w:tc>
          <w:tcPr>
            <w:tcW w:w="540" w:type="dxa"/>
            <w:tcBorders>
              <w:top w:val="nil"/>
              <w:left w:val="single" w:sz="4" w:space="0" w:color="auto"/>
              <w:bottom w:val="single" w:sz="4" w:space="0" w:color="auto"/>
              <w:right w:val="single" w:sz="4" w:space="0" w:color="auto"/>
            </w:tcBorders>
            <w:noWrap/>
            <w:vAlign w:val="bottom"/>
            <w:hideMark/>
          </w:tcPr>
          <w:p w14:paraId="10B169F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4</w:t>
            </w:r>
          </w:p>
        </w:tc>
        <w:tc>
          <w:tcPr>
            <w:tcW w:w="4550" w:type="dxa"/>
            <w:gridSpan w:val="2"/>
            <w:tcBorders>
              <w:top w:val="nil"/>
              <w:left w:val="nil"/>
              <w:bottom w:val="single" w:sz="4" w:space="0" w:color="auto"/>
              <w:right w:val="single" w:sz="4" w:space="0" w:color="auto"/>
            </w:tcBorders>
            <w:noWrap/>
            <w:hideMark/>
          </w:tcPr>
          <w:p w14:paraId="013BA3D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Gârdani</w:t>
            </w:r>
            <w:proofErr w:type="spellEnd"/>
          </w:p>
        </w:tc>
        <w:tc>
          <w:tcPr>
            <w:tcW w:w="1944" w:type="dxa"/>
            <w:gridSpan w:val="2"/>
            <w:tcBorders>
              <w:top w:val="nil"/>
              <w:left w:val="nil"/>
              <w:bottom w:val="single" w:sz="4" w:space="0" w:color="auto"/>
              <w:right w:val="single" w:sz="4" w:space="0" w:color="auto"/>
            </w:tcBorders>
            <w:noWrap/>
            <w:hideMark/>
          </w:tcPr>
          <w:p w14:paraId="6808566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2E7803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099223EC"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6494642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F8CBAD"/>
            <w:noWrap/>
            <w:vAlign w:val="bottom"/>
            <w:hideMark/>
          </w:tcPr>
          <w:p w14:paraId="2BD4461A"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PRIVAȚI % (5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09A0D249"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4678CB5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vAlign w:val="bottom"/>
            <w:hideMark/>
          </w:tcPr>
          <w:p w14:paraId="231E4BD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44" w:type="dxa"/>
            <w:gridSpan w:val="2"/>
            <w:tcBorders>
              <w:top w:val="nil"/>
              <w:left w:val="nil"/>
              <w:bottom w:val="single" w:sz="4" w:space="0" w:color="auto"/>
              <w:right w:val="single" w:sz="4" w:space="0" w:color="auto"/>
            </w:tcBorders>
            <w:noWrap/>
            <w:vAlign w:val="bottom"/>
            <w:hideMark/>
          </w:tcPr>
          <w:p w14:paraId="5C50FCA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866" w:type="dxa"/>
            <w:tcBorders>
              <w:top w:val="nil"/>
              <w:left w:val="nil"/>
              <w:bottom w:val="single" w:sz="4" w:space="0" w:color="auto"/>
              <w:right w:val="single" w:sz="4" w:space="0" w:color="auto"/>
            </w:tcBorders>
            <w:noWrap/>
            <w:vAlign w:val="bottom"/>
            <w:hideMark/>
          </w:tcPr>
          <w:p w14:paraId="29FA7D2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6722FCD8" w14:textId="77777777" w:rsidTr="00191808">
        <w:trPr>
          <w:trHeight w:val="224"/>
        </w:trPr>
        <w:tc>
          <w:tcPr>
            <w:tcW w:w="540" w:type="dxa"/>
            <w:tcBorders>
              <w:top w:val="nil"/>
              <w:left w:val="single" w:sz="4" w:space="0" w:color="auto"/>
              <w:bottom w:val="single" w:sz="4" w:space="0" w:color="auto"/>
              <w:right w:val="single" w:sz="4" w:space="0" w:color="auto"/>
            </w:tcBorders>
            <w:noWrap/>
            <w:vAlign w:val="bottom"/>
            <w:hideMark/>
          </w:tcPr>
          <w:p w14:paraId="79AFF11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5</w:t>
            </w:r>
          </w:p>
        </w:tc>
        <w:tc>
          <w:tcPr>
            <w:tcW w:w="4550" w:type="dxa"/>
            <w:gridSpan w:val="2"/>
            <w:tcBorders>
              <w:top w:val="nil"/>
              <w:left w:val="nil"/>
              <w:bottom w:val="single" w:sz="4" w:space="0" w:color="auto"/>
              <w:right w:val="single" w:sz="4" w:space="0" w:color="auto"/>
            </w:tcBorders>
            <w:hideMark/>
          </w:tcPr>
          <w:p w14:paraId="6DBFFC0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S.C. </w:t>
            </w:r>
            <w:proofErr w:type="spellStart"/>
            <w:r w:rsidRPr="00254105">
              <w:rPr>
                <w:rFonts w:ascii="Trebuchet MS" w:hAnsi="Trebuchet MS"/>
                <w:color w:val="000000"/>
                <w:sz w:val="22"/>
                <w:szCs w:val="22"/>
              </w:rPr>
              <w:t>Mezel</w:t>
            </w:r>
            <w:proofErr w:type="spellEnd"/>
            <w:r w:rsidRPr="00254105">
              <w:rPr>
                <w:rFonts w:ascii="Trebuchet MS" w:hAnsi="Trebuchet MS"/>
                <w:color w:val="000000"/>
                <w:sz w:val="22"/>
                <w:szCs w:val="22"/>
              </w:rPr>
              <w:t xml:space="preserve"> CO SRL - </w:t>
            </w:r>
            <w:proofErr w:type="spellStart"/>
            <w:r w:rsidRPr="00254105">
              <w:rPr>
                <w:rFonts w:ascii="Trebuchet MS" w:hAnsi="Trebuchet MS"/>
                <w:color w:val="000000"/>
                <w:sz w:val="22"/>
                <w:szCs w:val="22"/>
              </w:rPr>
              <w:t>Ardusat</w:t>
            </w:r>
            <w:proofErr w:type="spellEnd"/>
          </w:p>
        </w:tc>
        <w:tc>
          <w:tcPr>
            <w:tcW w:w="1944" w:type="dxa"/>
            <w:gridSpan w:val="2"/>
            <w:tcBorders>
              <w:top w:val="nil"/>
              <w:left w:val="nil"/>
              <w:bottom w:val="single" w:sz="4" w:space="0" w:color="auto"/>
              <w:right w:val="single" w:sz="4" w:space="0" w:color="auto"/>
            </w:tcBorders>
            <w:noWrap/>
            <w:hideMark/>
          </w:tcPr>
          <w:p w14:paraId="7933A2A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CF4D1D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5B4861A9"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444ADF35"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6</w:t>
            </w:r>
          </w:p>
        </w:tc>
        <w:tc>
          <w:tcPr>
            <w:tcW w:w="4550" w:type="dxa"/>
            <w:gridSpan w:val="2"/>
            <w:tcBorders>
              <w:top w:val="nil"/>
              <w:left w:val="nil"/>
              <w:bottom w:val="single" w:sz="4" w:space="0" w:color="auto"/>
              <w:right w:val="single" w:sz="4" w:space="0" w:color="auto"/>
            </w:tcBorders>
            <w:hideMark/>
          </w:tcPr>
          <w:p w14:paraId="0761CDF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S.C. Andre Dream World SRL - </w:t>
            </w:r>
            <w:proofErr w:type="spellStart"/>
            <w:r w:rsidRPr="00254105">
              <w:rPr>
                <w:rFonts w:ascii="Trebuchet MS" w:hAnsi="Trebuchet MS"/>
                <w:color w:val="000000"/>
                <w:sz w:val="22"/>
                <w:szCs w:val="22"/>
              </w:rPr>
              <w:t>Sălsig</w:t>
            </w:r>
            <w:proofErr w:type="spellEnd"/>
          </w:p>
        </w:tc>
        <w:tc>
          <w:tcPr>
            <w:tcW w:w="1944" w:type="dxa"/>
            <w:gridSpan w:val="2"/>
            <w:tcBorders>
              <w:top w:val="nil"/>
              <w:left w:val="nil"/>
              <w:bottom w:val="single" w:sz="4" w:space="0" w:color="auto"/>
              <w:right w:val="single" w:sz="4" w:space="0" w:color="auto"/>
            </w:tcBorders>
            <w:noWrap/>
            <w:hideMark/>
          </w:tcPr>
          <w:p w14:paraId="4E2680A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62241F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79824E37" w14:textId="77777777" w:rsidTr="00191808">
        <w:trPr>
          <w:trHeight w:val="224"/>
        </w:trPr>
        <w:tc>
          <w:tcPr>
            <w:tcW w:w="540" w:type="dxa"/>
            <w:tcBorders>
              <w:top w:val="nil"/>
              <w:left w:val="single" w:sz="4" w:space="0" w:color="auto"/>
              <w:bottom w:val="single" w:sz="4" w:space="0" w:color="auto"/>
              <w:right w:val="single" w:sz="4" w:space="0" w:color="auto"/>
            </w:tcBorders>
            <w:noWrap/>
            <w:vAlign w:val="bottom"/>
            <w:hideMark/>
          </w:tcPr>
          <w:p w14:paraId="02D7898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7</w:t>
            </w:r>
          </w:p>
        </w:tc>
        <w:tc>
          <w:tcPr>
            <w:tcW w:w="4550" w:type="dxa"/>
            <w:gridSpan w:val="2"/>
            <w:tcBorders>
              <w:top w:val="nil"/>
              <w:left w:val="nil"/>
              <w:bottom w:val="single" w:sz="4" w:space="0" w:color="auto"/>
              <w:right w:val="single" w:sz="4" w:space="0" w:color="auto"/>
            </w:tcBorders>
            <w:hideMark/>
          </w:tcPr>
          <w:p w14:paraId="21C4DB6A" w14:textId="77777777" w:rsidR="005B5BEF" w:rsidRPr="00EE76B2" w:rsidRDefault="005B5BEF" w:rsidP="00191808">
            <w:pPr>
              <w:rPr>
                <w:rFonts w:ascii="Trebuchet MS" w:hAnsi="Trebuchet MS"/>
                <w:color w:val="000000"/>
                <w:sz w:val="22"/>
                <w:szCs w:val="22"/>
                <w:lang w:val="fr-FR"/>
              </w:rPr>
            </w:pPr>
            <w:r w:rsidRPr="00EE76B2">
              <w:rPr>
                <w:rFonts w:ascii="Trebuchet MS" w:hAnsi="Trebuchet MS"/>
                <w:color w:val="000000"/>
                <w:sz w:val="22"/>
                <w:szCs w:val="22"/>
                <w:lang w:val="fr-FR"/>
              </w:rPr>
              <w:t xml:space="preserve">PFA </w:t>
            </w:r>
            <w:proofErr w:type="spellStart"/>
            <w:r w:rsidRPr="00EE76B2">
              <w:rPr>
                <w:rFonts w:ascii="Trebuchet MS" w:hAnsi="Trebuchet MS"/>
                <w:color w:val="000000"/>
                <w:sz w:val="22"/>
                <w:szCs w:val="22"/>
                <w:lang w:val="fr-FR"/>
              </w:rPr>
              <w:t>Ciocoiet</w:t>
            </w:r>
            <w:proofErr w:type="spellEnd"/>
            <w:r w:rsidRPr="00EE76B2">
              <w:rPr>
                <w:rFonts w:ascii="Trebuchet MS" w:hAnsi="Trebuchet MS"/>
                <w:color w:val="000000"/>
                <w:sz w:val="22"/>
                <w:szCs w:val="22"/>
                <w:lang w:val="fr-FR"/>
              </w:rPr>
              <w:t xml:space="preserve"> B. Alexandru - </w:t>
            </w:r>
            <w:proofErr w:type="spellStart"/>
            <w:r w:rsidRPr="00EE76B2">
              <w:rPr>
                <w:rFonts w:ascii="Trebuchet MS" w:hAnsi="Trebuchet MS"/>
                <w:color w:val="000000"/>
                <w:sz w:val="22"/>
                <w:szCs w:val="22"/>
                <w:lang w:val="fr-FR"/>
              </w:rPr>
              <w:t>Miresu</w:t>
            </w:r>
            <w:proofErr w:type="spellEnd"/>
            <w:r w:rsidRPr="00EE76B2">
              <w:rPr>
                <w:rFonts w:ascii="Trebuchet MS" w:hAnsi="Trebuchet MS"/>
                <w:color w:val="000000"/>
                <w:sz w:val="22"/>
                <w:szCs w:val="22"/>
                <w:lang w:val="fr-FR"/>
              </w:rPr>
              <w:t xml:space="preserve"> Mare</w:t>
            </w:r>
          </w:p>
        </w:tc>
        <w:tc>
          <w:tcPr>
            <w:tcW w:w="1944" w:type="dxa"/>
            <w:gridSpan w:val="2"/>
            <w:tcBorders>
              <w:top w:val="nil"/>
              <w:left w:val="nil"/>
              <w:bottom w:val="single" w:sz="4" w:space="0" w:color="auto"/>
              <w:right w:val="single" w:sz="4" w:space="0" w:color="auto"/>
            </w:tcBorders>
            <w:noWrap/>
            <w:hideMark/>
          </w:tcPr>
          <w:p w14:paraId="1822284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1703A87"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3C077251" w14:textId="77777777" w:rsidTr="00191808">
        <w:trPr>
          <w:trHeight w:val="188"/>
        </w:trPr>
        <w:tc>
          <w:tcPr>
            <w:tcW w:w="540" w:type="dxa"/>
            <w:tcBorders>
              <w:top w:val="nil"/>
              <w:left w:val="single" w:sz="4" w:space="0" w:color="auto"/>
              <w:bottom w:val="single" w:sz="4" w:space="0" w:color="auto"/>
              <w:right w:val="single" w:sz="4" w:space="0" w:color="auto"/>
            </w:tcBorders>
            <w:noWrap/>
            <w:vAlign w:val="bottom"/>
            <w:hideMark/>
          </w:tcPr>
          <w:p w14:paraId="16FF99E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8</w:t>
            </w:r>
          </w:p>
        </w:tc>
        <w:tc>
          <w:tcPr>
            <w:tcW w:w="4550" w:type="dxa"/>
            <w:gridSpan w:val="2"/>
            <w:tcBorders>
              <w:top w:val="nil"/>
              <w:left w:val="nil"/>
              <w:bottom w:val="single" w:sz="4" w:space="0" w:color="auto"/>
              <w:right w:val="single" w:sz="4" w:space="0" w:color="auto"/>
            </w:tcBorders>
            <w:hideMark/>
          </w:tcPr>
          <w:p w14:paraId="66BF16F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I.I. </w:t>
            </w:r>
            <w:proofErr w:type="spellStart"/>
            <w:r w:rsidRPr="00254105">
              <w:rPr>
                <w:rFonts w:ascii="Trebuchet MS" w:hAnsi="Trebuchet MS"/>
                <w:color w:val="000000"/>
                <w:sz w:val="22"/>
                <w:szCs w:val="22"/>
              </w:rPr>
              <w:t>Ghiman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Sorina</w:t>
            </w:r>
            <w:proofErr w:type="spellEnd"/>
            <w:r w:rsidRPr="00254105">
              <w:rPr>
                <w:rFonts w:ascii="Trebuchet MS" w:hAnsi="Trebuchet MS"/>
                <w:color w:val="000000"/>
                <w:sz w:val="22"/>
                <w:szCs w:val="22"/>
              </w:rPr>
              <w:t xml:space="preserve"> Veronica - </w:t>
            </w:r>
            <w:proofErr w:type="spellStart"/>
            <w:r w:rsidRPr="00254105">
              <w:rPr>
                <w:rFonts w:ascii="Trebuchet MS" w:hAnsi="Trebuchet MS"/>
                <w:color w:val="000000"/>
                <w:sz w:val="22"/>
                <w:szCs w:val="22"/>
              </w:rPr>
              <w:t>Fărcașa</w:t>
            </w:r>
            <w:proofErr w:type="spellEnd"/>
          </w:p>
        </w:tc>
        <w:tc>
          <w:tcPr>
            <w:tcW w:w="1944" w:type="dxa"/>
            <w:gridSpan w:val="2"/>
            <w:tcBorders>
              <w:top w:val="nil"/>
              <w:left w:val="nil"/>
              <w:bottom w:val="single" w:sz="4" w:space="0" w:color="auto"/>
              <w:right w:val="single" w:sz="4" w:space="0" w:color="auto"/>
            </w:tcBorders>
            <w:noWrap/>
            <w:hideMark/>
          </w:tcPr>
          <w:p w14:paraId="4BE1E85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49B11D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5EC8318D" w14:textId="77777777" w:rsidTr="00191808">
        <w:trPr>
          <w:trHeight w:val="296"/>
        </w:trPr>
        <w:tc>
          <w:tcPr>
            <w:tcW w:w="540" w:type="dxa"/>
            <w:tcBorders>
              <w:top w:val="nil"/>
              <w:left w:val="single" w:sz="4" w:space="0" w:color="auto"/>
              <w:bottom w:val="single" w:sz="4" w:space="0" w:color="auto"/>
              <w:right w:val="single" w:sz="4" w:space="0" w:color="auto"/>
            </w:tcBorders>
            <w:noWrap/>
            <w:vAlign w:val="bottom"/>
            <w:hideMark/>
          </w:tcPr>
          <w:p w14:paraId="04B95CC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9</w:t>
            </w:r>
          </w:p>
        </w:tc>
        <w:tc>
          <w:tcPr>
            <w:tcW w:w="4550" w:type="dxa"/>
            <w:gridSpan w:val="2"/>
            <w:tcBorders>
              <w:top w:val="nil"/>
              <w:left w:val="nil"/>
              <w:bottom w:val="single" w:sz="4" w:space="0" w:color="auto"/>
              <w:right w:val="single" w:sz="4" w:space="0" w:color="auto"/>
            </w:tcBorders>
            <w:hideMark/>
          </w:tcPr>
          <w:p w14:paraId="5628FF7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 Tauti SRL- </w:t>
            </w:r>
            <w:proofErr w:type="spellStart"/>
            <w:r w:rsidRPr="00254105">
              <w:rPr>
                <w:rFonts w:ascii="Trebuchet MS" w:hAnsi="Trebuchet MS"/>
                <w:color w:val="000000"/>
                <w:sz w:val="22"/>
                <w:szCs w:val="22"/>
              </w:rPr>
              <w:t>Tăuţii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Măgherăuş</w:t>
            </w:r>
            <w:proofErr w:type="spellEnd"/>
          </w:p>
        </w:tc>
        <w:tc>
          <w:tcPr>
            <w:tcW w:w="1944" w:type="dxa"/>
            <w:gridSpan w:val="2"/>
            <w:tcBorders>
              <w:top w:val="nil"/>
              <w:left w:val="nil"/>
              <w:bottom w:val="single" w:sz="4" w:space="0" w:color="auto"/>
              <w:right w:val="single" w:sz="4" w:space="0" w:color="auto"/>
            </w:tcBorders>
            <w:noWrap/>
            <w:hideMark/>
          </w:tcPr>
          <w:p w14:paraId="7DDDEC91"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5C9838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/urban</w:t>
            </w:r>
          </w:p>
        </w:tc>
      </w:tr>
      <w:tr w:rsidR="005B5BEF" w:rsidRPr="00254105" w14:paraId="6D7110BF"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4121E80E"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BDD7EE"/>
            <w:noWrap/>
            <w:vAlign w:val="bottom"/>
            <w:hideMark/>
          </w:tcPr>
          <w:p w14:paraId="4CD04843"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SOCIETATE CIVILĂ % (6 din 15,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40%)   </w:t>
            </w:r>
          </w:p>
        </w:tc>
      </w:tr>
      <w:tr w:rsidR="005B5BEF" w:rsidRPr="00254105" w14:paraId="6CEA04D3" w14:textId="77777777" w:rsidTr="00191808">
        <w:trPr>
          <w:trHeight w:val="300"/>
        </w:trPr>
        <w:tc>
          <w:tcPr>
            <w:tcW w:w="540" w:type="dxa"/>
            <w:tcBorders>
              <w:top w:val="nil"/>
              <w:left w:val="single" w:sz="4" w:space="0" w:color="auto"/>
              <w:bottom w:val="single" w:sz="4" w:space="0" w:color="auto"/>
              <w:right w:val="single" w:sz="4" w:space="0" w:color="auto"/>
            </w:tcBorders>
            <w:noWrap/>
            <w:vAlign w:val="bottom"/>
            <w:hideMark/>
          </w:tcPr>
          <w:p w14:paraId="259C6A7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410" w:type="dxa"/>
            <w:tcBorders>
              <w:top w:val="nil"/>
              <w:left w:val="nil"/>
              <w:bottom w:val="single" w:sz="4" w:space="0" w:color="auto"/>
              <w:right w:val="single" w:sz="4" w:space="0" w:color="auto"/>
            </w:tcBorders>
            <w:noWrap/>
            <w:vAlign w:val="bottom"/>
            <w:hideMark/>
          </w:tcPr>
          <w:p w14:paraId="7CAE4E6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800" w:type="dxa"/>
            <w:gridSpan w:val="2"/>
            <w:tcBorders>
              <w:top w:val="nil"/>
              <w:left w:val="nil"/>
              <w:bottom w:val="single" w:sz="4" w:space="0" w:color="auto"/>
              <w:right w:val="single" w:sz="4" w:space="0" w:color="auto"/>
            </w:tcBorders>
            <w:noWrap/>
            <w:vAlign w:val="bottom"/>
            <w:hideMark/>
          </w:tcPr>
          <w:p w14:paraId="460264BD"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3150" w:type="dxa"/>
            <w:gridSpan w:val="2"/>
            <w:tcBorders>
              <w:top w:val="nil"/>
              <w:left w:val="nil"/>
              <w:bottom w:val="single" w:sz="4" w:space="0" w:color="auto"/>
              <w:right w:val="single" w:sz="4" w:space="0" w:color="auto"/>
            </w:tcBorders>
            <w:noWrap/>
            <w:vAlign w:val="bottom"/>
            <w:hideMark/>
          </w:tcPr>
          <w:p w14:paraId="64DF7DCD"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14EFDF64"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68C80D4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10</w:t>
            </w:r>
          </w:p>
        </w:tc>
        <w:tc>
          <w:tcPr>
            <w:tcW w:w="4410" w:type="dxa"/>
            <w:tcBorders>
              <w:top w:val="nil"/>
              <w:left w:val="nil"/>
              <w:bottom w:val="single" w:sz="4" w:space="0" w:color="auto"/>
              <w:right w:val="single" w:sz="4" w:space="0" w:color="auto"/>
            </w:tcBorders>
            <w:hideMark/>
          </w:tcPr>
          <w:p w14:paraId="5DB376E0"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Composesoratul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Cicîrlău</w:t>
            </w:r>
            <w:proofErr w:type="spellEnd"/>
          </w:p>
        </w:tc>
        <w:tc>
          <w:tcPr>
            <w:tcW w:w="1800" w:type="dxa"/>
            <w:gridSpan w:val="2"/>
            <w:tcBorders>
              <w:top w:val="nil"/>
              <w:left w:val="nil"/>
              <w:bottom w:val="single" w:sz="4" w:space="0" w:color="auto"/>
              <w:right w:val="single" w:sz="4" w:space="0" w:color="auto"/>
            </w:tcBorders>
            <w:noWrap/>
            <w:hideMark/>
          </w:tcPr>
          <w:p w14:paraId="48E44DC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7988ECC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21C2EAD6" w14:textId="77777777" w:rsidTr="00191808">
        <w:trPr>
          <w:trHeight w:val="188"/>
        </w:trPr>
        <w:tc>
          <w:tcPr>
            <w:tcW w:w="540" w:type="dxa"/>
            <w:tcBorders>
              <w:top w:val="nil"/>
              <w:left w:val="single" w:sz="4" w:space="0" w:color="auto"/>
              <w:bottom w:val="single" w:sz="4" w:space="0" w:color="auto"/>
              <w:right w:val="single" w:sz="4" w:space="0" w:color="auto"/>
            </w:tcBorders>
            <w:noWrap/>
            <w:vAlign w:val="bottom"/>
            <w:hideMark/>
          </w:tcPr>
          <w:p w14:paraId="5159BE3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11</w:t>
            </w:r>
          </w:p>
        </w:tc>
        <w:tc>
          <w:tcPr>
            <w:tcW w:w="4410" w:type="dxa"/>
            <w:tcBorders>
              <w:top w:val="nil"/>
              <w:left w:val="nil"/>
              <w:bottom w:val="single" w:sz="4" w:space="0" w:color="auto"/>
              <w:right w:val="single" w:sz="4" w:space="0" w:color="auto"/>
            </w:tcBorders>
            <w:hideMark/>
          </w:tcPr>
          <w:p w14:paraId="7AE246D9" w14:textId="77777777" w:rsidR="005B5BEF" w:rsidRPr="00EE76B2" w:rsidRDefault="005B5BEF" w:rsidP="00191808">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Aociația</w:t>
            </w:r>
            <w:proofErr w:type="spellEnd"/>
            <w:r w:rsidRPr="00EE76B2">
              <w:rPr>
                <w:rFonts w:ascii="Trebuchet MS" w:hAnsi="Trebuchet MS"/>
                <w:color w:val="000000"/>
                <w:sz w:val="22"/>
                <w:szCs w:val="22"/>
                <w:lang w:val="fr-FR"/>
              </w:rPr>
              <w:t xml:space="preserve"> Verde pentru </w:t>
            </w:r>
            <w:proofErr w:type="spellStart"/>
            <w:r w:rsidRPr="00EE76B2">
              <w:rPr>
                <w:rFonts w:ascii="Trebuchet MS" w:hAnsi="Trebuchet MS"/>
                <w:color w:val="000000"/>
                <w:sz w:val="22"/>
                <w:szCs w:val="22"/>
                <w:lang w:val="fr-FR"/>
              </w:rPr>
              <w:t>Sănătate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Fărcașa</w:t>
            </w:r>
            <w:proofErr w:type="spellEnd"/>
          </w:p>
        </w:tc>
        <w:tc>
          <w:tcPr>
            <w:tcW w:w="1800" w:type="dxa"/>
            <w:gridSpan w:val="2"/>
            <w:tcBorders>
              <w:top w:val="nil"/>
              <w:left w:val="nil"/>
              <w:bottom w:val="single" w:sz="4" w:space="0" w:color="auto"/>
              <w:right w:val="single" w:sz="4" w:space="0" w:color="auto"/>
            </w:tcBorders>
            <w:noWrap/>
            <w:hideMark/>
          </w:tcPr>
          <w:p w14:paraId="55C4E5F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7DB8488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16051BAE" w14:textId="77777777" w:rsidTr="00191808">
        <w:trPr>
          <w:trHeight w:val="449"/>
        </w:trPr>
        <w:tc>
          <w:tcPr>
            <w:tcW w:w="540" w:type="dxa"/>
            <w:tcBorders>
              <w:top w:val="nil"/>
              <w:left w:val="single" w:sz="4" w:space="0" w:color="auto"/>
              <w:bottom w:val="single" w:sz="4" w:space="0" w:color="auto"/>
              <w:right w:val="single" w:sz="4" w:space="0" w:color="auto"/>
            </w:tcBorders>
            <w:noWrap/>
            <w:vAlign w:val="bottom"/>
            <w:hideMark/>
          </w:tcPr>
          <w:p w14:paraId="4DB7E96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12</w:t>
            </w:r>
          </w:p>
        </w:tc>
        <w:tc>
          <w:tcPr>
            <w:tcW w:w="4410" w:type="dxa"/>
            <w:tcBorders>
              <w:top w:val="nil"/>
              <w:left w:val="nil"/>
              <w:bottom w:val="single" w:sz="4" w:space="0" w:color="auto"/>
              <w:right w:val="single" w:sz="4" w:space="0" w:color="auto"/>
            </w:tcBorders>
            <w:hideMark/>
          </w:tcPr>
          <w:p w14:paraId="2381460C" w14:textId="77777777" w:rsidR="005B5BEF" w:rsidRPr="00EE76B2" w:rsidRDefault="005B5BEF" w:rsidP="00191808">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Asoc</w:t>
            </w:r>
            <w:proofErr w:type="spellEnd"/>
            <w:r w:rsidRPr="00EE76B2">
              <w:rPr>
                <w:rFonts w:ascii="Trebuchet MS" w:hAnsi="Trebuchet MS"/>
                <w:color w:val="000000"/>
                <w:sz w:val="22"/>
                <w:szCs w:val="22"/>
                <w:lang w:val="fr-FR"/>
              </w:rPr>
              <w:t xml:space="preserve">. Cult. </w:t>
            </w:r>
            <w:proofErr w:type="spellStart"/>
            <w:r w:rsidRPr="00EE76B2">
              <w:rPr>
                <w:rFonts w:ascii="Trebuchet MS" w:hAnsi="Trebuchet MS"/>
                <w:color w:val="000000"/>
                <w:sz w:val="22"/>
                <w:szCs w:val="22"/>
                <w:lang w:val="fr-FR"/>
              </w:rPr>
              <w:t>Artistică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Alină</w:t>
            </w:r>
            <w:proofErr w:type="spellEnd"/>
            <w:r w:rsidRPr="00EE76B2">
              <w:rPr>
                <w:rFonts w:ascii="Trebuchet MS" w:hAnsi="Trebuchet MS"/>
                <w:color w:val="000000"/>
                <w:sz w:val="22"/>
                <w:szCs w:val="22"/>
                <w:lang w:val="fr-FR"/>
              </w:rPr>
              <w:t xml:space="preserve">-te </w:t>
            </w:r>
            <w:proofErr w:type="spellStart"/>
            <w:r w:rsidRPr="00EE76B2">
              <w:rPr>
                <w:rFonts w:ascii="Trebuchet MS" w:hAnsi="Trebuchet MS"/>
                <w:color w:val="000000"/>
                <w:sz w:val="22"/>
                <w:szCs w:val="22"/>
                <w:lang w:val="fr-FR"/>
              </w:rPr>
              <w:t>dor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alină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Cicârlău</w:t>
            </w:r>
            <w:proofErr w:type="spellEnd"/>
          </w:p>
        </w:tc>
        <w:tc>
          <w:tcPr>
            <w:tcW w:w="1800" w:type="dxa"/>
            <w:gridSpan w:val="2"/>
            <w:tcBorders>
              <w:top w:val="nil"/>
              <w:left w:val="nil"/>
              <w:bottom w:val="single" w:sz="4" w:space="0" w:color="auto"/>
              <w:right w:val="single" w:sz="4" w:space="0" w:color="auto"/>
            </w:tcBorders>
            <w:noWrap/>
            <w:hideMark/>
          </w:tcPr>
          <w:p w14:paraId="3168EDF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217EBC28"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101013CF" w14:textId="77777777" w:rsidTr="00191808">
        <w:trPr>
          <w:trHeight w:val="260"/>
        </w:trPr>
        <w:tc>
          <w:tcPr>
            <w:tcW w:w="540" w:type="dxa"/>
            <w:tcBorders>
              <w:top w:val="nil"/>
              <w:left w:val="single" w:sz="4" w:space="0" w:color="auto"/>
              <w:bottom w:val="single" w:sz="4" w:space="0" w:color="auto"/>
              <w:right w:val="single" w:sz="4" w:space="0" w:color="auto"/>
            </w:tcBorders>
            <w:noWrap/>
            <w:vAlign w:val="bottom"/>
            <w:hideMark/>
          </w:tcPr>
          <w:p w14:paraId="5D03B12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13</w:t>
            </w:r>
          </w:p>
        </w:tc>
        <w:tc>
          <w:tcPr>
            <w:tcW w:w="4410" w:type="dxa"/>
            <w:tcBorders>
              <w:top w:val="nil"/>
              <w:left w:val="nil"/>
              <w:bottom w:val="single" w:sz="4" w:space="0" w:color="auto"/>
              <w:right w:val="single" w:sz="4" w:space="0" w:color="auto"/>
            </w:tcBorders>
            <w:hideMark/>
          </w:tcPr>
          <w:p w14:paraId="71B1432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Asoc.Heidenroslein</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Remetea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Chioarului</w:t>
            </w:r>
            <w:proofErr w:type="spellEnd"/>
          </w:p>
        </w:tc>
        <w:tc>
          <w:tcPr>
            <w:tcW w:w="1800" w:type="dxa"/>
            <w:gridSpan w:val="2"/>
            <w:tcBorders>
              <w:top w:val="nil"/>
              <w:left w:val="nil"/>
              <w:bottom w:val="single" w:sz="4" w:space="0" w:color="auto"/>
              <w:right w:val="single" w:sz="4" w:space="0" w:color="auto"/>
            </w:tcBorders>
            <w:noWrap/>
            <w:hideMark/>
          </w:tcPr>
          <w:p w14:paraId="3869D1E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4EA7A27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04690E18" w14:textId="77777777" w:rsidTr="00191808">
        <w:trPr>
          <w:trHeight w:val="476"/>
        </w:trPr>
        <w:tc>
          <w:tcPr>
            <w:tcW w:w="540" w:type="dxa"/>
            <w:tcBorders>
              <w:top w:val="nil"/>
              <w:left w:val="single" w:sz="4" w:space="0" w:color="auto"/>
              <w:bottom w:val="single" w:sz="4" w:space="0" w:color="auto"/>
              <w:right w:val="single" w:sz="4" w:space="0" w:color="auto"/>
            </w:tcBorders>
            <w:noWrap/>
            <w:vAlign w:val="bottom"/>
            <w:hideMark/>
          </w:tcPr>
          <w:p w14:paraId="53D4B39B"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lastRenderedPageBreak/>
              <w:t>14</w:t>
            </w:r>
          </w:p>
        </w:tc>
        <w:tc>
          <w:tcPr>
            <w:tcW w:w="4410" w:type="dxa"/>
            <w:tcBorders>
              <w:top w:val="nil"/>
              <w:left w:val="nil"/>
              <w:bottom w:val="single" w:sz="4" w:space="0" w:color="auto"/>
              <w:right w:val="single" w:sz="4" w:space="0" w:color="auto"/>
            </w:tcBorders>
            <w:hideMark/>
          </w:tcPr>
          <w:p w14:paraId="21FB1F1F" w14:textId="77777777" w:rsidR="005B5BEF" w:rsidRPr="00EE76B2" w:rsidRDefault="005B5BEF" w:rsidP="00191808">
            <w:pPr>
              <w:rPr>
                <w:rFonts w:ascii="Trebuchet MS" w:hAnsi="Trebuchet MS"/>
                <w:color w:val="000000"/>
                <w:sz w:val="22"/>
                <w:szCs w:val="22"/>
                <w:lang w:val="fr-FR"/>
              </w:rPr>
            </w:pPr>
            <w:r w:rsidRPr="00EE76B2">
              <w:rPr>
                <w:rFonts w:ascii="Trebuchet MS" w:hAnsi="Trebuchet MS"/>
                <w:color w:val="000000"/>
                <w:sz w:val="22"/>
                <w:szCs w:val="22"/>
                <w:lang w:val="fr-FR"/>
              </w:rPr>
              <w:t xml:space="preserve">Asociaţia </w:t>
            </w:r>
            <w:proofErr w:type="spellStart"/>
            <w:r w:rsidRPr="00EE76B2">
              <w:rPr>
                <w:rFonts w:ascii="Trebuchet MS" w:hAnsi="Trebuchet MS"/>
                <w:color w:val="000000"/>
                <w:sz w:val="22"/>
                <w:szCs w:val="22"/>
                <w:lang w:val="fr-FR"/>
              </w:rPr>
              <w:t>crescătorilor</w:t>
            </w:r>
            <w:proofErr w:type="spellEnd"/>
            <w:r w:rsidRPr="00EE76B2">
              <w:rPr>
                <w:rFonts w:ascii="Trebuchet MS" w:hAnsi="Trebuchet MS"/>
                <w:color w:val="000000"/>
                <w:sz w:val="22"/>
                <w:szCs w:val="22"/>
                <w:lang w:val="fr-FR"/>
              </w:rPr>
              <w:t xml:space="preserve"> de animale </w:t>
            </w:r>
            <w:proofErr w:type="spellStart"/>
            <w:r w:rsidRPr="00EE76B2">
              <w:rPr>
                <w:rFonts w:ascii="Trebuchet MS" w:hAnsi="Trebuchet MS"/>
                <w:color w:val="000000"/>
                <w:sz w:val="22"/>
                <w:szCs w:val="22"/>
                <w:lang w:val="fr-FR"/>
              </w:rPr>
              <w:t>Băiţana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Băiţa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sub</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Codru</w:t>
            </w:r>
            <w:proofErr w:type="spellEnd"/>
            <w:r w:rsidRPr="00EE76B2">
              <w:rPr>
                <w:rFonts w:ascii="Trebuchet MS" w:hAnsi="Trebuchet MS"/>
                <w:color w:val="000000"/>
                <w:sz w:val="22"/>
                <w:szCs w:val="22"/>
                <w:lang w:val="fr-FR"/>
              </w:rPr>
              <w:t xml:space="preserve"> </w:t>
            </w:r>
          </w:p>
        </w:tc>
        <w:tc>
          <w:tcPr>
            <w:tcW w:w="1800" w:type="dxa"/>
            <w:gridSpan w:val="2"/>
            <w:tcBorders>
              <w:top w:val="nil"/>
              <w:left w:val="nil"/>
              <w:bottom w:val="single" w:sz="4" w:space="0" w:color="auto"/>
              <w:right w:val="single" w:sz="4" w:space="0" w:color="auto"/>
            </w:tcBorders>
            <w:noWrap/>
            <w:hideMark/>
          </w:tcPr>
          <w:p w14:paraId="39E5AB9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3AF5D7EA"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41507A9C" w14:textId="77777777" w:rsidTr="00191808">
        <w:trPr>
          <w:trHeight w:val="206"/>
        </w:trPr>
        <w:tc>
          <w:tcPr>
            <w:tcW w:w="540" w:type="dxa"/>
            <w:tcBorders>
              <w:top w:val="nil"/>
              <w:left w:val="single" w:sz="4" w:space="0" w:color="auto"/>
              <w:bottom w:val="single" w:sz="4" w:space="0" w:color="auto"/>
              <w:right w:val="single" w:sz="4" w:space="0" w:color="auto"/>
            </w:tcBorders>
            <w:noWrap/>
            <w:vAlign w:val="bottom"/>
            <w:hideMark/>
          </w:tcPr>
          <w:p w14:paraId="4D4E5947"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15</w:t>
            </w:r>
          </w:p>
        </w:tc>
        <w:tc>
          <w:tcPr>
            <w:tcW w:w="4410" w:type="dxa"/>
            <w:tcBorders>
              <w:top w:val="nil"/>
              <w:left w:val="nil"/>
              <w:bottom w:val="single" w:sz="4" w:space="0" w:color="auto"/>
              <w:right w:val="single" w:sz="4" w:space="0" w:color="auto"/>
            </w:tcBorders>
            <w:hideMark/>
          </w:tcPr>
          <w:p w14:paraId="51C3D93A"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Asociaţia </w:t>
            </w:r>
            <w:proofErr w:type="spellStart"/>
            <w:r w:rsidRPr="00254105">
              <w:rPr>
                <w:rFonts w:ascii="Trebuchet MS" w:hAnsi="Trebuchet MS"/>
                <w:color w:val="000000"/>
                <w:sz w:val="22"/>
                <w:szCs w:val="22"/>
              </w:rPr>
              <w:t>Părinţilor</w:t>
            </w:r>
            <w:proofErr w:type="spellEnd"/>
            <w:r w:rsidRPr="00254105">
              <w:rPr>
                <w:rFonts w:ascii="Trebuchet MS" w:hAnsi="Trebuchet MS"/>
                <w:color w:val="000000"/>
                <w:sz w:val="22"/>
                <w:szCs w:val="22"/>
              </w:rPr>
              <w:t xml:space="preserve"> Traian </w:t>
            </w:r>
            <w:proofErr w:type="spellStart"/>
            <w:r w:rsidRPr="00254105">
              <w:rPr>
                <w:rFonts w:ascii="Trebuchet MS" w:hAnsi="Trebuchet MS"/>
                <w:color w:val="000000"/>
                <w:sz w:val="22"/>
                <w:szCs w:val="22"/>
              </w:rPr>
              <w:t>Vuia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Tăuţii</w:t>
            </w:r>
            <w:proofErr w:type="spellEnd"/>
            <w:r w:rsidRPr="00254105">
              <w:rPr>
                <w:rFonts w:ascii="Trebuchet MS" w:hAnsi="Trebuchet MS"/>
                <w:color w:val="000000"/>
                <w:sz w:val="22"/>
                <w:szCs w:val="22"/>
              </w:rPr>
              <w:t xml:space="preserve"> M</w:t>
            </w:r>
          </w:p>
        </w:tc>
        <w:tc>
          <w:tcPr>
            <w:tcW w:w="1800" w:type="dxa"/>
            <w:gridSpan w:val="2"/>
            <w:tcBorders>
              <w:top w:val="nil"/>
              <w:left w:val="nil"/>
              <w:bottom w:val="single" w:sz="4" w:space="0" w:color="auto"/>
              <w:right w:val="single" w:sz="4" w:space="0" w:color="auto"/>
            </w:tcBorders>
            <w:noWrap/>
            <w:hideMark/>
          </w:tcPr>
          <w:p w14:paraId="6171572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5428EE72"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/urban</w:t>
            </w:r>
          </w:p>
        </w:tc>
      </w:tr>
    </w:tbl>
    <w:p w14:paraId="477C7B6D" w14:textId="77777777" w:rsidR="00383EFC" w:rsidRPr="00160DC0" w:rsidRDefault="00383EFC" w:rsidP="00383EFC">
      <w:pPr>
        <w:pStyle w:val="Legend"/>
        <w:rPr>
          <w:rFonts w:ascii="Trebuchet MS" w:hAnsi="Trebuchet MS"/>
          <w:sz w:val="20"/>
          <w:szCs w:val="20"/>
        </w:rPr>
      </w:pPr>
      <w:bookmarkStart w:id="54" w:name="_Toc38217949"/>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3</w:t>
      </w:r>
      <w:r w:rsidRPr="00160DC0">
        <w:rPr>
          <w:rFonts w:ascii="Trebuchet MS" w:hAnsi="Trebuchet MS"/>
          <w:sz w:val="20"/>
          <w:szCs w:val="20"/>
        </w:rPr>
        <w:fldChar w:fldCharType="end"/>
      </w:r>
      <w:r w:rsidRPr="00160DC0">
        <w:rPr>
          <w:rFonts w:ascii="Trebuchet MS" w:hAnsi="Trebuchet MS"/>
          <w:sz w:val="20"/>
          <w:szCs w:val="20"/>
        </w:rPr>
        <w:t xml:space="preserve">. </w:t>
      </w:r>
      <w:proofErr w:type="spellStart"/>
      <w:r w:rsidRPr="00160DC0">
        <w:rPr>
          <w:rFonts w:ascii="Trebuchet MS" w:hAnsi="Trebuchet MS"/>
          <w:sz w:val="20"/>
          <w:szCs w:val="20"/>
        </w:rPr>
        <w:t>Supleanti</w:t>
      </w:r>
      <w:bookmarkEnd w:id="54"/>
      <w:proofErr w:type="spellEnd"/>
      <w:r w:rsidRPr="00160DC0">
        <w:rPr>
          <w:rFonts w:ascii="Trebuchet MS" w:hAnsi="Trebuchet MS"/>
          <w:sz w:val="20"/>
          <w:szCs w:val="20"/>
        </w:rPr>
        <w:t xml:space="preserve"> </w:t>
      </w:r>
    </w:p>
    <w:p w14:paraId="0D97ECC0" w14:textId="77777777" w:rsidR="005B5BEF" w:rsidRDefault="005B5BEF" w:rsidP="005B5BEF"/>
    <w:p w14:paraId="186247A9" w14:textId="77777777" w:rsidR="0011145E" w:rsidRDefault="0011145E" w:rsidP="0011145E">
      <w:pPr>
        <w:rPr>
          <w:rFonts w:ascii="Trebuchet MS" w:hAnsi="Trebuchet MS"/>
          <w:sz w:val="22"/>
          <w:szCs w:val="22"/>
        </w:rPr>
      </w:pPr>
    </w:p>
    <w:p w14:paraId="0D63E3EE" w14:textId="77777777" w:rsidR="0011145E" w:rsidRDefault="0011145E" w:rsidP="0011145E">
      <w:pPr>
        <w:rPr>
          <w:rFonts w:ascii="Trebuchet MS" w:hAnsi="Trebuchet MS"/>
          <w:sz w:val="22"/>
          <w:szCs w:val="22"/>
        </w:rPr>
      </w:pPr>
    </w:p>
    <w:p w14:paraId="4C2BEA84" w14:textId="77777777" w:rsidR="0011145E" w:rsidRDefault="0011145E" w:rsidP="005B5BEF">
      <w:proofErr w:type="spellStart"/>
      <w:r w:rsidRPr="00EE76B2">
        <w:rPr>
          <w:rFonts w:ascii="Trebuchet MS" w:hAnsi="Trebuchet MS"/>
          <w:b/>
          <w:sz w:val="22"/>
          <w:szCs w:val="22"/>
          <w:lang w:val="fr-FR"/>
        </w:rPr>
        <w:t>Tabel</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componența</w:t>
      </w:r>
      <w:proofErr w:type="spellEnd"/>
      <w:r w:rsidRPr="00EE76B2">
        <w:rPr>
          <w:rFonts w:ascii="Trebuchet MS" w:hAnsi="Trebuchet MS"/>
          <w:b/>
          <w:sz w:val="22"/>
          <w:szCs w:val="22"/>
          <w:lang w:val="fr-FR"/>
        </w:rPr>
        <w:t xml:space="preserve"> </w:t>
      </w:r>
      <w:proofErr w:type="spellStart"/>
      <w:r w:rsidR="00D01FE4" w:rsidRPr="00254105">
        <w:rPr>
          <w:rFonts w:ascii="Trebuchet MS" w:hAnsi="Trebuchet MS"/>
          <w:b/>
          <w:bCs/>
          <w:color w:val="000000"/>
          <w:sz w:val="22"/>
          <w:szCs w:val="22"/>
        </w:rPr>
        <w:t>Comisi</w:t>
      </w:r>
      <w:r w:rsidR="00D01FE4">
        <w:rPr>
          <w:rFonts w:ascii="Trebuchet MS" w:hAnsi="Trebuchet MS"/>
          <w:b/>
          <w:bCs/>
          <w:color w:val="000000"/>
          <w:sz w:val="22"/>
          <w:szCs w:val="22"/>
        </w:rPr>
        <w:t>ei</w:t>
      </w:r>
      <w:proofErr w:type="spellEnd"/>
      <w:r w:rsidR="00D01FE4" w:rsidRPr="00254105">
        <w:rPr>
          <w:rFonts w:ascii="Trebuchet MS" w:hAnsi="Trebuchet MS"/>
          <w:b/>
          <w:bCs/>
          <w:color w:val="000000"/>
          <w:sz w:val="22"/>
          <w:szCs w:val="22"/>
        </w:rPr>
        <w:t xml:space="preserve"> de </w:t>
      </w:r>
      <w:proofErr w:type="spellStart"/>
      <w:r w:rsidR="00D01FE4" w:rsidRPr="00254105">
        <w:rPr>
          <w:rFonts w:ascii="Trebuchet MS" w:hAnsi="Trebuchet MS"/>
          <w:b/>
          <w:bCs/>
          <w:color w:val="000000"/>
          <w:sz w:val="22"/>
          <w:szCs w:val="22"/>
        </w:rPr>
        <w:t>Soluționare</w:t>
      </w:r>
      <w:proofErr w:type="spellEnd"/>
      <w:r w:rsidR="00D01FE4" w:rsidRPr="00254105">
        <w:rPr>
          <w:rFonts w:ascii="Trebuchet MS" w:hAnsi="Trebuchet MS"/>
          <w:b/>
          <w:bCs/>
          <w:color w:val="000000"/>
          <w:sz w:val="22"/>
          <w:szCs w:val="22"/>
        </w:rPr>
        <w:t xml:space="preserve"> a </w:t>
      </w:r>
      <w:proofErr w:type="spellStart"/>
      <w:r w:rsidR="00D01FE4" w:rsidRPr="00254105">
        <w:rPr>
          <w:rFonts w:ascii="Trebuchet MS" w:hAnsi="Trebuchet MS"/>
          <w:b/>
          <w:bCs/>
          <w:color w:val="000000"/>
          <w:sz w:val="22"/>
          <w:szCs w:val="22"/>
        </w:rPr>
        <w:t>Contestațiilor</w:t>
      </w:r>
      <w:proofErr w:type="spellEnd"/>
      <w:r w:rsidR="00D01FE4" w:rsidRPr="00254105">
        <w:rPr>
          <w:rFonts w:ascii="Trebuchet MS" w:hAnsi="Trebuchet MS"/>
          <w:b/>
          <w:bCs/>
          <w:color w:val="000000"/>
          <w:sz w:val="22"/>
          <w:szCs w:val="22"/>
        </w:rPr>
        <w:t xml:space="preserve"> (</w:t>
      </w:r>
      <w:proofErr w:type="spellStart"/>
      <w:r w:rsidR="00D01FE4" w:rsidRPr="00254105">
        <w:rPr>
          <w:rFonts w:ascii="Trebuchet MS" w:hAnsi="Trebuchet MS"/>
          <w:b/>
          <w:bCs/>
          <w:color w:val="000000"/>
          <w:sz w:val="22"/>
          <w:szCs w:val="22"/>
        </w:rPr>
        <w:t>titulari</w:t>
      </w:r>
      <w:proofErr w:type="spellEnd"/>
      <w:r w:rsidR="00D01FE4" w:rsidRPr="00254105">
        <w:rPr>
          <w:rFonts w:ascii="Trebuchet MS" w:hAnsi="Trebuchet MS"/>
          <w:b/>
          <w:bCs/>
          <w:color w:val="000000"/>
          <w:sz w:val="22"/>
          <w:szCs w:val="22"/>
        </w:rPr>
        <w:t xml:space="preserve"> și </w:t>
      </w:r>
      <w:proofErr w:type="spellStart"/>
      <w:r w:rsidR="00D01FE4" w:rsidRPr="00254105">
        <w:rPr>
          <w:rFonts w:ascii="Trebuchet MS" w:hAnsi="Trebuchet MS"/>
          <w:b/>
          <w:bCs/>
          <w:color w:val="000000"/>
          <w:sz w:val="22"/>
          <w:szCs w:val="22"/>
        </w:rPr>
        <w:t>supleanți</w:t>
      </w:r>
      <w:proofErr w:type="spellEnd"/>
      <w:r w:rsidR="00D01FE4" w:rsidRPr="00254105">
        <w:rPr>
          <w:rFonts w:ascii="Trebuchet MS" w:hAnsi="Trebuchet MS"/>
          <w:b/>
          <w:bCs/>
          <w:color w:val="000000"/>
          <w:sz w:val="22"/>
          <w:szCs w:val="22"/>
        </w:rPr>
        <w:t>) </w:t>
      </w:r>
    </w:p>
    <w:p w14:paraId="4BD0A79D" w14:textId="77777777" w:rsidR="0011145E" w:rsidRDefault="0011145E" w:rsidP="005B5BEF"/>
    <w:p w14:paraId="1EBB0DD3" w14:textId="77777777" w:rsidR="0011145E" w:rsidRPr="005B5BEF" w:rsidRDefault="0011145E" w:rsidP="005B5BEF"/>
    <w:tbl>
      <w:tblPr>
        <w:tblW w:w="9949" w:type="dxa"/>
        <w:tblInd w:w="18" w:type="dxa"/>
        <w:tblLook w:val="04A0" w:firstRow="1" w:lastRow="0" w:firstColumn="1" w:lastColumn="0" w:noHBand="0" w:noVBand="1"/>
      </w:tblPr>
      <w:tblGrid>
        <w:gridCol w:w="589"/>
        <w:gridCol w:w="4361"/>
        <w:gridCol w:w="1980"/>
        <w:gridCol w:w="601"/>
        <w:gridCol w:w="2418"/>
      </w:tblGrid>
      <w:tr w:rsidR="005B5BEF" w:rsidRPr="00254105" w14:paraId="307B9C40" w14:textId="77777777" w:rsidTr="00191808">
        <w:trPr>
          <w:trHeight w:val="330"/>
        </w:trPr>
        <w:tc>
          <w:tcPr>
            <w:tcW w:w="589" w:type="dxa"/>
            <w:tcBorders>
              <w:top w:val="single" w:sz="4" w:space="0" w:color="auto"/>
              <w:left w:val="single" w:sz="4" w:space="0" w:color="auto"/>
              <w:bottom w:val="single" w:sz="4" w:space="0" w:color="auto"/>
              <w:right w:val="single" w:sz="4" w:space="0" w:color="auto"/>
            </w:tcBorders>
            <w:shd w:val="pct5" w:color="auto" w:fill="auto"/>
            <w:noWrap/>
            <w:hideMark/>
          </w:tcPr>
          <w:p w14:paraId="090E1EB0"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Nr.</w:t>
            </w:r>
          </w:p>
        </w:tc>
        <w:tc>
          <w:tcPr>
            <w:tcW w:w="9360" w:type="dxa"/>
            <w:gridSpan w:val="4"/>
            <w:tcBorders>
              <w:top w:val="single" w:sz="4" w:space="0" w:color="auto"/>
              <w:left w:val="nil"/>
              <w:bottom w:val="single" w:sz="4" w:space="0" w:color="auto"/>
              <w:right w:val="single" w:sz="4" w:space="0" w:color="auto"/>
            </w:tcBorders>
            <w:shd w:val="pct5" w:color="auto" w:fill="auto"/>
            <w:noWrap/>
            <w:vAlign w:val="bottom"/>
            <w:hideMark/>
          </w:tcPr>
          <w:p w14:paraId="7DBC00E7" w14:textId="77777777" w:rsidR="005B5BEF" w:rsidRPr="00254105" w:rsidRDefault="005B5BEF" w:rsidP="00191808">
            <w:pPr>
              <w:rPr>
                <w:rFonts w:ascii="Trebuchet MS" w:hAnsi="Trebuchet MS"/>
                <w:b/>
                <w:bCs/>
                <w:color w:val="000000"/>
                <w:sz w:val="22"/>
                <w:szCs w:val="22"/>
              </w:rPr>
            </w:pPr>
            <w:proofErr w:type="spellStart"/>
            <w:r w:rsidRPr="00254105">
              <w:rPr>
                <w:rFonts w:ascii="Trebuchet MS" w:hAnsi="Trebuchet MS"/>
                <w:b/>
                <w:bCs/>
                <w:color w:val="000000"/>
                <w:sz w:val="22"/>
                <w:szCs w:val="22"/>
              </w:rPr>
              <w:t>Comisia</w:t>
            </w:r>
            <w:proofErr w:type="spellEnd"/>
            <w:r w:rsidRPr="00254105">
              <w:rPr>
                <w:rFonts w:ascii="Trebuchet MS" w:hAnsi="Trebuchet MS"/>
                <w:b/>
                <w:bCs/>
                <w:color w:val="000000"/>
                <w:sz w:val="22"/>
                <w:szCs w:val="22"/>
              </w:rPr>
              <w:t xml:space="preserve"> de </w:t>
            </w:r>
            <w:proofErr w:type="spellStart"/>
            <w:r w:rsidRPr="00254105">
              <w:rPr>
                <w:rFonts w:ascii="Trebuchet MS" w:hAnsi="Trebuchet MS"/>
                <w:b/>
                <w:bCs/>
                <w:color w:val="000000"/>
                <w:sz w:val="22"/>
                <w:szCs w:val="22"/>
              </w:rPr>
              <w:t>Soluționare</w:t>
            </w:r>
            <w:proofErr w:type="spellEnd"/>
            <w:r w:rsidRPr="00254105">
              <w:rPr>
                <w:rFonts w:ascii="Trebuchet MS" w:hAnsi="Trebuchet MS"/>
                <w:b/>
                <w:bCs/>
                <w:color w:val="000000"/>
                <w:sz w:val="22"/>
                <w:szCs w:val="22"/>
              </w:rPr>
              <w:t xml:space="preserve"> a </w:t>
            </w:r>
            <w:proofErr w:type="spellStart"/>
            <w:r w:rsidRPr="00254105">
              <w:rPr>
                <w:rFonts w:ascii="Trebuchet MS" w:hAnsi="Trebuchet MS"/>
                <w:b/>
                <w:bCs/>
                <w:color w:val="000000"/>
                <w:sz w:val="22"/>
                <w:szCs w:val="22"/>
              </w:rPr>
              <w:t>Contestațiilor</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titulari</w:t>
            </w:r>
            <w:proofErr w:type="spellEnd"/>
            <w:r w:rsidRPr="00254105">
              <w:rPr>
                <w:rFonts w:ascii="Trebuchet MS" w:hAnsi="Trebuchet MS"/>
                <w:b/>
                <w:bCs/>
                <w:color w:val="000000"/>
                <w:sz w:val="22"/>
                <w:szCs w:val="22"/>
              </w:rPr>
              <w:t xml:space="preserve"> și </w:t>
            </w:r>
            <w:proofErr w:type="spellStart"/>
            <w:r w:rsidRPr="00254105">
              <w:rPr>
                <w:rFonts w:ascii="Trebuchet MS" w:hAnsi="Trebuchet MS"/>
                <w:b/>
                <w:bCs/>
                <w:color w:val="000000"/>
                <w:sz w:val="22"/>
                <w:szCs w:val="22"/>
              </w:rPr>
              <w:t>supleanți</w:t>
            </w:r>
            <w:proofErr w:type="spellEnd"/>
            <w:r w:rsidRPr="00254105">
              <w:rPr>
                <w:rFonts w:ascii="Trebuchet MS" w:hAnsi="Trebuchet MS"/>
                <w:b/>
                <w:bCs/>
                <w:color w:val="000000"/>
                <w:sz w:val="22"/>
                <w:szCs w:val="22"/>
              </w:rPr>
              <w:t>) </w:t>
            </w:r>
          </w:p>
        </w:tc>
      </w:tr>
      <w:tr w:rsidR="005B5BEF" w:rsidRPr="00254105" w14:paraId="2DC588EB" w14:textId="77777777" w:rsidTr="00191808">
        <w:trPr>
          <w:trHeight w:val="305"/>
        </w:trPr>
        <w:tc>
          <w:tcPr>
            <w:tcW w:w="589" w:type="dxa"/>
            <w:tcBorders>
              <w:top w:val="nil"/>
              <w:left w:val="single" w:sz="4" w:space="0" w:color="auto"/>
              <w:bottom w:val="single" w:sz="4" w:space="0" w:color="auto"/>
              <w:right w:val="single" w:sz="4" w:space="0" w:color="auto"/>
            </w:tcBorders>
            <w:noWrap/>
            <w:hideMark/>
          </w:tcPr>
          <w:p w14:paraId="1126005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92D050"/>
            <w:noWrap/>
            <w:vAlign w:val="bottom"/>
            <w:hideMark/>
          </w:tcPr>
          <w:p w14:paraId="79E6FEA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PUBLICI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2EA81E31"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0E22774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hideMark/>
          </w:tcPr>
          <w:p w14:paraId="5B4621A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hideMark/>
          </w:tcPr>
          <w:p w14:paraId="2C85D51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418" w:type="dxa"/>
            <w:tcBorders>
              <w:top w:val="nil"/>
              <w:left w:val="nil"/>
              <w:bottom w:val="single" w:sz="4" w:space="0" w:color="auto"/>
              <w:right w:val="single" w:sz="4" w:space="0" w:color="auto"/>
            </w:tcBorders>
            <w:noWrap/>
            <w:hideMark/>
          </w:tcPr>
          <w:p w14:paraId="254DA463"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0FDD47FC" w14:textId="77777777" w:rsidTr="00191808">
        <w:trPr>
          <w:trHeight w:val="206"/>
        </w:trPr>
        <w:tc>
          <w:tcPr>
            <w:tcW w:w="589" w:type="dxa"/>
            <w:tcBorders>
              <w:top w:val="nil"/>
              <w:left w:val="single" w:sz="4" w:space="0" w:color="auto"/>
              <w:bottom w:val="single" w:sz="4" w:space="0" w:color="auto"/>
              <w:right w:val="single" w:sz="4" w:space="0" w:color="auto"/>
            </w:tcBorders>
            <w:noWrap/>
            <w:hideMark/>
          </w:tcPr>
          <w:p w14:paraId="029B086F"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1</w:t>
            </w:r>
          </w:p>
        </w:tc>
        <w:tc>
          <w:tcPr>
            <w:tcW w:w="4361" w:type="dxa"/>
            <w:tcBorders>
              <w:top w:val="nil"/>
              <w:left w:val="nil"/>
              <w:bottom w:val="single" w:sz="4" w:space="0" w:color="auto"/>
              <w:right w:val="single" w:sz="4" w:space="0" w:color="auto"/>
            </w:tcBorders>
            <w:noWrap/>
            <w:hideMark/>
          </w:tcPr>
          <w:p w14:paraId="109F3A8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Primaria </w:t>
            </w:r>
            <w:proofErr w:type="spellStart"/>
            <w:r w:rsidRPr="00254105">
              <w:rPr>
                <w:rFonts w:ascii="Trebuchet MS" w:hAnsi="Trebuchet MS"/>
                <w:color w:val="000000"/>
                <w:sz w:val="22"/>
                <w:szCs w:val="22"/>
              </w:rPr>
              <w:t>Remetea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Chioarului</w:t>
            </w:r>
            <w:proofErr w:type="spellEnd"/>
          </w:p>
        </w:tc>
        <w:tc>
          <w:tcPr>
            <w:tcW w:w="2581" w:type="dxa"/>
            <w:gridSpan w:val="2"/>
            <w:tcBorders>
              <w:top w:val="nil"/>
              <w:left w:val="nil"/>
              <w:bottom w:val="single" w:sz="4" w:space="0" w:color="auto"/>
              <w:right w:val="single" w:sz="4" w:space="0" w:color="auto"/>
            </w:tcBorders>
            <w:noWrap/>
            <w:hideMark/>
          </w:tcPr>
          <w:p w14:paraId="479438D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1C554FA6"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al Adm /rural</w:t>
            </w:r>
          </w:p>
        </w:tc>
      </w:tr>
      <w:tr w:rsidR="005B5BEF" w:rsidRPr="00254105" w14:paraId="7068E0BF" w14:textId="77777777" w:rsidTr="00191808">
        <w:trPr>
          <w:trHeight w:val="215"/>
        </w:trPr>
        <w:tc>
          <w:tcPr>
            <w:tcW w:w="589" w:type="dxa"/>
            <w:tcBorders>
              <w:top w:val="nil"/>
              <w:left w:val="single" w:sz="4" w:space="0" w:color="auto"/>
              <w:bottom w:val="single" w:sz="4" w:space="0" w:color="auto"/>
              <w:right w:val="single" w:sz="4" w:space="0" w:color="auto"/>
            </w:tcBorders>
            <w:noWrap/>
            <w:hideMark/>
          </w:tcPr>
          <w:p w14:paraId="371F3642"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F8CBAD"/>
            <w:noWrap/>
            <w:vAlign w:val="bottom"/>
            <w:hideMark/>
          </w:tcPr>
          <w:p w14:paraId="4371662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PARTENERI PRIVAȚI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   </w:t>
            </w:r>
          </w:p>
        </w:tc>
      </w:tr>
      <w:tr w:rsidR="005B5BEF" w:rsidRPr="00254105" w14:paraId="7C050D56"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028305E3"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77858ABC"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2581" w:type="dxa"/>
            <w:gridSpan w:val="2"/>
            <w:tcBorders>
              <w:top w:val="nil"/>
              <w:left w:val="nil"/>
              <w:bottom w:val="single" w:sz="4" w:space="0" w:color="auto"/>
              <w:right w:val="single" w:sz="4" w:space="0" w:color="auto"/>
            </w:tcBorders>
            <w:noWrap/>
            <w:vAlign w:val="bottom"/>
            <w:hideMark/>
          </w:tcPr>
          <w:p w14:paraId="5928541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2418" w:type="dxa"/>
            <w:tcBorders>
              <w:top w:val="nil"/>
              <w:left w:val="nil"/>
              <w:bottom w:val="single" w:sz="4" w:space="0" w:color="auto"/>
              <w:right w:val="single" w:sz="4" w:space="0" w:color="auto"/>
            </w:tcBorders>
            <w:noWrap/>
            <w:vAlign w:val="bottom"/>
            <w:hideMark/>
          </w:tcPr>
          <w:p w14:paraId="7B30038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705346E9" w14:textId="77777777" w:rsidTr="00191808">
        <w:trPr>
          <w:trHeight w:val="242"/>
        </w:trPr>
        <w:tc>
          <w:tcPr>
            <w:tcW w:w="589" w:type="dxa"/>
            <w:tcBorders>
              <w:top w:val="nil"/>
              <w:left w:val="single" w:sz="4" w:space="0" w:color="auto"/>
              <w:bottom w:val="single" w:sz="4" w:space="0" w:color="auto"/>
              <w:right w:val="single" w:sz="4" w:space="0" w:color="auto"/>
            </w:tcBorders>
            <w:noWrap/>
            <w:hideMark/>
          </w:tcPr>
          <w:p w14:paraId="68DDA9A1"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2</w:t>
            </w:r>
          </w:p>
        </w:tc>
        <w:tc>
          <w:tcPr>
            <w:tcW w:w="4361" w:type="dxa"/>
            <w:tcBorders>
              <w:top w:val="nil"/>
              <w:left w:val="nil"/>
              <w:bottom w:val="single" w:sz="4" w:space="0" w:color="auto"/>
              <w:right w:val="single" w:sz="4" w:space="0" w:color="auto"/>
            </w:tcBorders>
            <w:hideMark/>
          </w:tcPr>
          <w:p w14:paraId="1AC17C67" w14:textId="77777777" w:rsidR="005B5BEF" w:rsidRPr="00EE76B2" w:rsidRDefault="005B5BEF" w:rsidP="00191808">
            <w:pPr>
              <w:rPr>
                <w:rFonts w:ascii="Trebuchet MS" w:hAnsi="Trebuchet MS"/>
                <w:color w:val="000000"/>
                <w:sz w:val="22"/>
                <w:szCs w:val="22"/>
                <w:lang w:val="fr-FR"/>
              </w:rPr>
            </w:pPr>
            <w:r w:rsidRPr="00EE76B2">
              <w:rPr>
                <w:rFonts w:ascii="Trebuchet MS" w:hAnsi="Trebuchet MS"/>
                <w:color w:val="000000"/>
                <w:sz w:val="22"/>
                <w:szCs w:val="22"/>
                <w:lang w:val="fr-FR"/>
              </w:rPr>
              <w:t xml:space="preserve">PFA </w:t>
            </w:r>
            <w:proofErr w:type="spellStart"/>
            <w:r w:rsidRPr="00EE76B2">
              <w:rPr>
                <w:rFonts w:ascii="Trebuchet MS" w:hAnsi="Trebuchet MS"/>
                <w:color w:val="000000"/>
                <w:sz w:val="22"/>
                <w:szCs w:val="22"/>
                <w:lang w:val="fr-FR"/>
              </w:rPr>
              <w:t>Tinc</w:t>
            </w:r>
            <w:proofErr w:type="spellEnd"/>
            <w:r w:rsidRPr="00EE76B2">
              <w:rPr>
                <w:rFonts w:ascii="Trebuchet MS" w:hAnsi="Trebuchet MS"/>
                <w:color w:val="000000"/>
                <w:sz w:val="22"/>
                <w:szCs w:val="22"/>
                <w:lang w:val="fr-FR"/>
              </w:rPr>
              <w:t xml:space="preserve"> Vasile - </w:t>
            </w:r>
            <w:proofErr w:type="spellStart"/>
            <w:r w:rsidRPr="00EE76B2">
              <w:rPr>
                <w:rFonts w:ascii="Trebuchet MS" w:hAnsi="Trebuchet MS"/>
                <w:color w:val="000000"/>
                <w:sz w:val="22"/>
                <w:szCs w:val="22"/>
                <w:lang w:val="fr-FR"/>
              </w:rPr>
              <w:t>Miresu</w:t>
            </w:r>
            <w:proofErr w:type="spellEnd"/>
            <w:r w:rsidRPr="00EE76B2">
              <w:rPr>
                <w:rFonts w:ascii="Trebuchet MS" w:hAnsi="Trebuchet MS"/>
                <w:color w:val="000000"/>
                <w:sz w:val="22"/>
                <w:szCs w:val="22"/>
                <w:lang w:val="fr-FR"/>
              </w:rPr>
              <w:t xml:space="preserve"> Mare</w:t>
            </w:r>
          </w:p>
        </w:tc>
        <w:tc>
          <w:tcPr>
            <w:tcW w:w="2581" w:type="dxa"/>
            <w:gridSpan w:val="2"/>
            <w:tcBorders>
              <w:top w:val="nil"/>
              <w:left w:val="nil"/>
              <w:bottom w:val="single" w:sz="4" w:space="0" w:color="auto"/>
              <w:right w:val="single" w:sz="4" w:space="0" w:color="auto"/>
            </w:tcBorders>
            <w:noWrap/>
            <w:hideMark/>
          </w:tcPr>
          <w:p w14:paraId="0BCE3903"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2418" w:type="dxa"/>
            <w:tcBorders>
              <w:top w:val="nil"/>
              <w:left w:val="nil"/>
              <w:bottom w:val="single" w:sz="4" w:space="0" w:color="auto"/>
              <w:right w:val="single" w:sz="4" w:space="0" w:color="auto"/>
            </w:tcBorders>
            <w:noWrap/>
            <w:hideMark/>
          </w:tcPr>
          <w:p w14:paraId="016DE76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w:t>
            </w:r>
            <w:proofErr w:type="spellEnd"/>
            <w:r w:rsidRPr="00254105">
              <w:rPr>
                <w:rFonts w:ascii="Trebuchet MS" w:hAnsi="Trebuchet MS"/>
                <w:color w:val="000000"/>
                <w:sz w:val="22"/>
                <w:szCs w:val="22"/>
              </w:rPr>
              <w:t xml:space="preserve"> PRIVAT /rural</w:t>
            </w:r>
          </w:p>
        </w:tc>
      </w:tr>
      <w:tr w:rsidR="005B5BEF" w:rsidRPr="00254105" w14:paraId="69FE5F55" w14:textId="77777777" w:rsidTr="00191808">
        <w:trPr>
          <w:trHeight w:val="242"/>
        </w:trPr>
        <w:tc>
          <w:tcPr>
            <w:tcW w:w="589" w:type="dxa"/>
            <w:tcBorders>
              <w:top w:val="nil"/>
              <w:left w:val="single" w:sz="4" w:space="0" w:color="auto"/>
              <w:bottom w:val="single" w:sz="4" w:space="0" w:color="auto"/>
              <w:right w:val="single" w:sz="4" w:space="0" w:color="auto"/>
            </w:tcBorders>
            <w:noWrap/>
            <w:hideMark/>
          </w:tcPr>
          <w:p w14:paraId="45D45973"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BDD7EE"/>
            <w:noWrap/>
            <w:vAlign w:val="bottom"/>
            <w:hideMark/>
          </w:tcPr>
          <w:p w14:paraId="7E785914"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xml:space="preserve">SOCIETATE CIVILĂ % (1 din 3, </w:t>
            </w:r>
            <w:proofErr w:type="spellStart"/>
            <w:r w:rsidRPr="00254105">
              <w:rPr>
                <w:rFonts w:ascii="Trebuchet MS" w:hAnsi="Trebuchet MS"/>
                <w:color w:val="000000"/>
                <w:sz w:val="22"/>
                <w:szCs w:val="22"/>
              </w:rPr>
              <w:t>procent</w:t>
            </w:r>
            <w:proofErr w:type="spellEnd"/>
            <w:r w:rsidRPr="00254105">
              <w:rPr>
                <w:rFonts w:ascii="Trebuchet MS" w:hAnsi="Trebuchet MS"/>
                <w:color w:val="000000"/>
                <w:sz w:val="22"/>
                <w:szCs w:val="22"/>
              </w:rPr>
              <w:t xml:space="preserve"> = 33,33%)   </w:t>
            </w:r>
          </w:p>
        </w:tc>
      </w:tr>
      <w:tr w:rsidR="005B5BEF" w:rsidRPr="00254105" w14:paraId="27542D89" w14:textId="77777777" w:rsidTr="00191808">
        <w:trPr>
          <w:trHeight w:val="330"/>
        </w:trPr>
        <w:tc>
          <w:tcPr>
            <w:tcW w:w="589" w:type="dxa"/>
            <w:tcBorders>
              <w:top w:val="nil"/>
              <w:left w:val="single" w:sz="4" w:space="0" w:color="auto"/>
              <w:bottom w:val="single" w:sz="4" w:space="0" w:color="auto"/>
              <w:right w:val="single" w:sz="4" w:space="0" w:color="auto"/>
            </w:tcBorders>
            <w:noWrap/>
            <w:hideMark/>
          </w:tcPr>
          <w:p w14:paraId="5E9C1E83"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264B713E"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Partener</w:t>
            </w:r>
            <w:proofErr w:type="spellEnd"/>
            <w:r w:rsidRPr="00254105">
              <w:rPr>
                <w:rFonts w:ascii="Trebuchet MS" w:hAnsi="Trebuchet MS"/>
                <w:color w:val="000000"/>
                <w:sz w:val="22"/>
                <w:szCs w:val="22"/>
              </w:rPr>
              <w:t xml:space="preserve"> </w:t>
            </w:r>
          </w:p>
        </w:tc>
        <w:tc>
          <w:tcPr>
            <w:tcW w:w="1980" w:type="dxa"/>
            <w:tcBorders>
              <w:top w:val="nil"/>
              <w:left w:val="nil"/>
              <w:bottom w:val="single" w:sz="4" w:space="0" w:color="auto"/>
              <w:right w:val="single" w:sz="4" w:space="0" w:color="auto"/>
            </w:tcBorders>
            <w:noWrap/>
            <w:vAlign w:val="bottom"/>
            <w:hideMark/>
          </w:tcPr>
          <w:p w14:paraId="37440F5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Funcția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CS</w:t>
            </w:r>
          </w:p>
        </w:tc>
        <w:tc>
          <w:tcPr>
            <w:tcW w:w="3019" w:type="dxa"/>
            <w:gridSpan w:val="2"/>
            <w:tcBorders>
              <w:top w:val="nil"/>
              <w:left w:val="nil"/>
              <w:bottom w:val="single" w:sz="4" w:space="0" w:color="auto"/>
              <w:right w:val="single" w:sz="4" w:space="0" w:color="auto"/>
            </w:tcBorders>
            <w:noWrap/>
            <w:vAlign w:val="bottom"/>
            <w:hideMark/>
          </w:tcPr>
          <w:p w14:paraId="490D892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Tip/</w:t>
            </w:r>
            <w:proofErr w:type="spellStart"/>
            <w:r w:rsidRPr="00254105">
              <w:rPr>
                <w:rFonts w:ascii="Trebuchet MS" w:hAnsi="Trebuchet MS"/>
                <w:color w:val="000000"/>
                <w:sz w:val="22"/>
                <w:szCs w:val="22"/>
              </w:rPr>
              <w:t>Observații</w:t>
            </w:r>
            <w:proofErr w:type="spellEnd"/>
          </w:p>
        </w:tc>
      </w:tr>
      <w:tr w:rsidR="005B5BEF" w:rsidRPr="00254105" w14:paraId="637741F2" w14:textId="77777777" w:rsidTr="00191808">
        <w:trPr>
          <w:trHeight w:val="269"/>
        </w:trPr>
        <w:tc>
          <w:tcPr>
            <w:tcW w:w="589" w:type="dxa"/>
            <w:tcBorders>
              <w:top w:val="nil"/>
              <w:left w:val="single" w:sz="4" w:space="0" w:color="auto"/>
              <w:bottom w:val="single" w:sz="4" w:space="0" w:color="auto"/>
              <w:right w:val="single" w:sz="4" w:space="0" w:color="auto"/>
            </w:tcBorders>
            <w:noWrap/>
            <w:hideMark/>
          </w:tcPr>
          <w:p w14:paraId="63639E5C"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3</w:t>
            </w:r>
          </w:p>
        </w:tc>
        <w:tc>
          <w:tcPr>
            <w:tcW w:w="4361" w:type="dxa"/>
            <w:tcBorders>
              <w:top w:val="nil"/>
              <w:left w:val="nil"/>
              <w:bottom w:val="single" w:sz="4" w:space="0" w:color="auto"/>
              <w:right w:val="single" w:sz="4" w:space="0" w:color="auto"/>
            </w:tcBorders>
            <w:hideMark/>
          </w:tcPr>
          <w:p w14:paraId="7FBF1519"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Profesioniști</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Viitor</w:t>
            </w:r>
            <w:proofErr w:type="spellEnd"/>
            <w:r w:rsidRPr="00254105">
              <w:rPr>
                <w:rFonts w:ascii="Trebuchet MS" w:hAnsi="Trebuchet MS"/>
                <w:color w:val="000000"/>
                <w:sz w:val="22"/>
                <w:szCs w:val="22"/>
              </w:rPr>
              <w:t xml:space="preserve"> - </w:t>
            </w:r>
            <w:proofErr w:type="spellStart"/>
            <w:r w:rsidRPr="00254105">
              <w:rPr>
                <w:rFonts w:ascii="Trebuchet MS" w:hAnsi="Trebuchet MS"/>
                <w:color w:val="000000"/>
                <w:sz w:val="22"/>
                <w:szCs w:val="22"/>
              </w:rPr>
              <w:t>Fărcașa</w:t>
            </w:r>
            <w:proofErr w:type="spellEnd"/>
          </w:p>
        </w:tc>
        <w:tc>
          <w:tcPr>
            <w:tcW w:w="1980" w:type="dxa"/>
            <w:tcBorders>
              <w:top w:val="nil"/>
              <w:left w:val="nil"/>
              <w:bottom w:val="single" w:sz="4" w:space="0" w:color="auto"/>
              <w:right w:val="single" w:sz="4" w:space="0" w:color="auto"/>
            </w:tcBorders>
            <w:noWrap/>
            <w:hideMark/>
          </w:tcPr>
          <w:p w14:paraId="60994C9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titular</w:t>
            </w:r>
          </w:p>
        </w:tc>
        <w:tc>
          <w:tcPr>
            <w:tcW w:w="3019" w:type="dxa"/>
            <w:gridSpan w:val="2"/>
            <w:tcBorders>
              <w:top w:val="nil"/>
              <w:left w:val="nil"/>
              <w:bottom w:val="single" w:sz="4" w:space="0" w:color="auto"/>
              <w:right w:val="single" w:sz="4" w:space="0" w:color="auto"/>
            </w:tcBorders>
            <w:hideMark/>
          </w:tcPr>
          <w:p w14:paraId="741BA434"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w:t>
            </w:r>
            <w:proofErr w:type="spellEnd"/>
            <w:r w:rsidRPr="00254105">
              <w:rPr>
                <w:rFonts w:ascii="Trebuchet MS" w:hAnsi="Trebuchet MS"/>
                <w:color w:val="000000"/>
                <w:sz w:val="22"/>
                <w:szCs w:val="22"/>
              </w:rPr>
              <w:t>. private /rural</w:t>
            </w:r>
          </w:p>
        </w:tc>
      </w:tr>
      <w:tr w:rsidR="005B5BEF" w:rsidRPr="00254105" w14:paraId="3D6F7623" w14:textId="77777777" w:rsidTr="00191808">
        <w:trPr>
          <w:trHeight w:val="476"/>
        </w:trPr>
        <w:tc>
          <w:tcPr>
            <w:tcW w:w="589" w:type="dxa"/>
            <w:tcBorders>
              <w:top w:val="nil"/>
              <w:left w:val="single" w:sz="4" w:space="0" w:color="auto"/>
              <w:bottom w:val="single" w:sz="4" w:space="0" w:color="auto"/>
              <w:right w:val="single" w:sz="4" w:space="0" w:color="auto"/>
            </w:tcBorders>
            <w:noWrap/>
            <w:hideMark/>
          </w:tcPr>
          <w:p w14:paraId="7129BFD8" w14:textId="77777777" w:rsidR="005B5BEF" w:rsidRPr="00254105" w:rsidRDefault="005B5BEF" w:rsidP="00191808">
            <w:pPr>
              <w:rPr>
                <w:rFonts w:ascii="Trebuchet MS" w:hAnsi="Trebuchet MS"/>
                <w:color w:val="000000"/>
                <w:sz w:val="22"/>
                <w:szCs w:val="22"/>
              </w:rPr>
            </w:pPr>
            <w:r w:rsidRPr="00254105">
              <w:rPr>
                <w:rFonts w:ascii="Trebuchet MS" w:hAnsi="Trebuchet MS"/>
                <w:color w:val="000000"/>
                <w:sz w:val="22"/>
                <w:szCs w:val="22"/>
              </w:rPr>
              <w:t>4</w:t>
            </w:r>
          </w:p>
        </w:tc>
        <w:tc>
          <w:tcPr>
            <w:tcW w:w="4361" w:type="dxa"/>
            <w:tcBorders>
              <w:top w:val="nil"/>
              <w:left w:val="nil"/>
              <w:bottom w:val="single" w:sz="4" w:space="0" w:color="auto"/>
              <w:right w:val="single" w:sz="4" w:space="0" w:color="auto"/>
            </w:tcBorders>
            <w:hideMark/>
          </w:tcPr>
          <w:p w14:paraId="69B1C6FD" w14:textId="77777777" w:rsidR="005B5BEF" w:rsidRPr="00EE76B2" w:rsidRDefault="005B5BEF" w:rsidP="00191808">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Asoc</w:t>
            </w:r>
            <w:proofErr w:type="spellEnd"/>
            <w:r w:rsidRPr="00EE76B2">
              <w:rPr>
                <w:rFonts w:ascii="Trebuchet MS" w:hAnsi="Trebuchet MS"/>
                <w:color w:val="000000"/>
                <w:sz w:val="22"/>
                <w:szCs w:val="22"/>
                <w:lang w:val="fr-FR"/>
              </w:rPr>
              <w:t xml:space="preserve">. Un </w:t>
            </w:r>
            <w:proofErr w:type="spellStart"/>
            <w:r w:rsidRPr="00EE76B2">
              <w:rPr>
                <w:rFonts w:ascii="Trebuchet MS" w:hAnsi="Trebuchet MS"/>
                <w:color w:val="000000"/>
                <w:sz w:val="22"/>
                <w:szCs w:val="22"/>
                <w:lang w:val="fr-FR"/>
              </w:rPr>
              <w:t>Zâmbet</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Vârsta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Treia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Fărcașa</w:t>
            </w:r>
            <w:proofErr w:type="spellEnd"/>
          </w:p>
        </w:tc>
        <w:tc>
          <w:tcPr>
            <w:tcW w:w="1980" w:type="dxa"/>
            <w:tcBorders>
              <w:top w:val="nil"/>
              <w:left w:val="nil"/>
              <w:bottom w:val="single" w:sz="4" w:space="0" w:color="auto"/>
              <w:right w:val="single" w:sz="4" w:space="0" w:color="auto"/>
            </w:tcBorders>
            <w:noWrap/>
            <w:hideMark/>
          </w:tcPr>
          <w:p w14:paraId="642BCC1F"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Membru</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supleant</w:t>
            </w:r>
            <w:proofErr w:type="spellEnd"/>
          </w:p>
        </w:tc>
        <w:tc>
          <w:tcPr>
            <w:tcW w:w="3019" w:type="dxa"/>
            <w:gridSpan w:val="2"/>
            <w:tcBorders>
              <w:top w:val="nil"/>
              <w:left w:val="nil"/>
              <w:bottom w:val="single" w:sz="4" w:space="0" w:color="auto"/>
              <w:right w:val="single" w:sz="4" w:space="0" w:color="auto"/>
            </w:tcBorders>
            <w:hideMark/>
          </w:tcPr>
          <w:p w14:paraId="7F42B6E5" w14:textId="77777777" w:rsidR="005B5BEF" w:rsidRPr="00254105" w:rsidRDefault="005B5BEF" w:rsidP="00191808">
            <w:pPr>
              <w:rPr>
                <w:rFonts w:ascii="Trebuchet MS" w:hAnsi="Trebuchet MS"/>
                <w:color w:val="000000"/>
                <w:sz w:val="22"/>
                <w:szCs w:val="22"/>
              </w:rPr>
            </w:pPr>
            <w:proofErr w:type="spellStart"/>
            <w:r w:rsidRPr="00254105">
              <w:rPr>
                <w:rFonts w:ascii="Trebuchet MS" w:hAnsi="Trebuchet MS"/>
                <w:color w:val="000000"/>
                <w:sz w:val="22"/>
                <w:szCs w:val="22"/>
              </w:rPr>
              <w:t>Reprez</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Asoc.i</w:t>
            </w:r>
            <w:proofErr w:type="spellEnd"/>
            <w:r w:rsidRPr="00254105">
              <w:rPr>
                <w:rFonts w:ascii="Trebuchet MS" w:hAnsi="Trebuchet MS"/>
                <w:color w:val="000000"/>
                <w:sz w:val="22"/>
                <w:szCs w:val="22"/>
              </w:rPr>
              <w:t xml:space="preserve"> private /rural</w:t>
            </w:r>
          </w:p>
        </w:tc>
      </w:tr>
    </w:tbl>
    <w:p w14:paraId="7813FBCC" w14:textId="77777777" w:rsidR="005B5BEF" w:rsidRDefault="005B5BEF" w:rsidP="005B5BEF">
      <w:pPr>
        <w:pStyle w:val="Legend"/>
        <w:rPr>
          <w:rFonts w:ascii="Trebuchet MS" w:hAnsi="Trebuchet MS"/>
          <w:sz w:val="20"/>
          <w:szCs w:val="20"/>
        </w:rPr>
      </w:pPr>
    </w:p>
    <w:p w14:paraId="31AFAE35" w14:textId="77777777" w:rsidR="00383EFC" w:rsidRDefault="00383EFC" w:rsidP="00383EFC">
      <w:pPr>
        <w:pStyle w:val="Legend"/>
        <w:rPr>
          <w:rFonts w:ascii="Trebuchet MS" w:hAnsi="Trebuchet MS"/>
          <w:sz w:val="20"/>
          <w:szCs w:val="20"/>
        </w:rPr>
      </w:pPr>
      <w:bookmarkStart w:id="55" w:name="_Toc38217950"/>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4</w:t>
      </w:r>
      <w:r w:rsidRPr="00160DC0">
        <w:rPr>
          <w:rFonts w:ascii="Trebuchet MS" w:hAnsi="Trebuchet MS"/>
          <w:sz w:val="20"/>
          <w:szCs w:val="20"/>
        </w:rPr>
        <w:fldChar w:fldCharType="end"/>
      </w:r>
      <w:r w:rsidRPr="00160DC0">
        <w:rPr>
          <w:rFonts w:ascii="Trebuchet MS" w:hAnsi="Trebuchet MS"/>
          <w:sz w:val="20"/>
          <w:szCs w:val="20"/>
        </w:rPr>
        <w:t xml:space="preserve">.  </w:t>
      </w:r>
      <w:proofErr w:type="spellStart"/>
      <w:r w:rsidRPr="00160DC0">
        <w:rPr>
          <w:rFonts w:ascii="Trebuchet MS" w:hAnsi="Trebuchet MS"/>
          <w:sz w:val="20"/>
          <w:szCs w:val="20"/>
        </w:rPr>
        <w:t>Comisia</w:t>
      </w:r>
      <w:proofErr w:type="spellEnd"/>
      <w:r w:rsidRPr="00160DC0">
        <w:rPr>
          <w:rFonts w:ascii="Trebuchet MS" w:hAnsi="Trebuchet MS"/>
          <w:sz w:val="20"/>
          <w:szCs w:val="20"/>
        </w:rPr>
        <w:t xml:space="preserve"> de </w:t>
      </w:r>
      <w:proofErr w:type="spellStart"/>
      <w:r w:rsidRPr="00160DC0">
        <w:rPr>
          <w:rFonts w:ascii="Trebuchet MS" w:hAnsi="Trebuchet MS"/>
          <w:sz w:val="20"/>
          <w:szCs w:val="20"/>
        </w:rPr>
        <w:t>solutionare</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Contestatii</w:t>
      </w:r>
      <w:bookmarkEnd w:id="55"/>
      <w:proofErr w:type="spellEnd"/>
      <w:r w:rsidRPr="00160DC0">
        <w:rPr>
          <w:rFonts w:ascii="Trebuchet MS" w:hAnsi="Trebuchet MS"/>
          <w:sz w:val="20"/>
          <w:szCs w:val="20"/>
        </w:rPr>
        <w:t xml:space="preserve"> </w:t>
      </w:r>
    </w:p>
    <w:p w14:paraId="3BBAECB7" w14:textId="77777777" w:rsidR="0011145E" w:rsidRDefault="0011145E" w:rsidP="005064D4">
      <w:pPr>
        <w:pStyle w:val="Titlu2"/>
        <w:rPr>
          <w:rFonts w:ascii="Trebuchet MS" w:hAnsi="Trebuchet MS" w:cs="Trebuchet MS"/>
          <w:bCs w:val="0"/>
          <w:sz w:val="28"/>
          <w:szCs w:val="28"/>
        </w:rPr>
      </w:pPr>
      <w:bookmarkStart w:id="56" w:name="_Toc485225648"/>
      <w:bookmarkStart w:id="57" w:name="_Toc499553490"/>
    </w:p>
    <w:p w14:paraId="0D17EA92" w14:textId="77777777" w:rsidR="005064D4" w:rsidRPr="00D64B27" w:rsidRDefault="005064D4" w:rsidP="005064D4">
      <w:pPr>
        <w:pStyle w:val="Titlu2"/>
        <w:rPr>
          <w:rFonts w:ascii="Trebuchet MS" w:hAnsi="Trebuchet MS" w:cs="Trebuchet MS"/>
          <w:sz w:val="28"/>
          <w:szCs w:val="28"/>
        </w:rPr>
      </w:pPr>
      <w:bookmarkStart w:id="58" w:name="_Toc116309799"/>
      <w:r w:rsidRPr="00D64B27">
        <w:rPr>
          <w:rFonts w:ascii="Trebuchet MS" w:hAnsi="Trebuchet MS" w:cs="Trebuchet MS"/>
          <w:bCs w:val="0"/>
          <w:sz w:val="28"/>
          <w:szCs w:val="28"/>
        </w:rPr>
        <w:t xml:space="preserve">3.2. </w:t>
      </w:r>
      <w:proofErr w:type="spellStart"/>
      <w:r w:rsidRPr="00D64B27">
        <w:rPr>
          <w:rFonts w:ascii="Trebuchet MS" w:hAnsi="Trebuchet MS" w:cs="Trebuchet MS"/>
          <w:bCs w:val="0"/>
          <w:sz w:val="28"/>
          <w:szCs w:val="28"/>
        </w:rPr>
        <w:t>Descrierea</w:t>
      </w:r>
      <w:proofErr w:type="spellEnd"/>
      <w:r w:rsidRPr="00D64B27">
        <w:rPr>
          <w:rFonts w:ascii="Trebuchet MS" w:hAnsi="Trebuchet MS" w:cs="Trebuchet MS"/>
          <w:bCs w:val="0"/>
          <w:sz w:val="28"/>
          <w:szCs w:val="28"/>
        </w:rPr>
        <w:t xml:space="preserve"> </w:t>
      </w:r>
      <w:proofErr w:type="spellStart"/>
      <w:r w:rsidRPr="00D64B27">
        <w:rPr>
          <w:rFonts w:ascii="Trebuchet MS" w:hAnsi="Trebuchet MS" w:cs="Trebuchet MS"/>
          <w:bCs w:val="0"/>
          <w:sz w:val="28"/>
          <w:szCs w:val="28"/>
        </w:rPr>
        <w:t>mecanismelor</w:t>
      </w:r>
      <w:proofErr w:type="spellEnd"/>
      <w:r w:rsidRPr="00D64B27">
        <w:rPr>
          <w:rFonts w:ascii="Trebuchet MS" w:hAnsi="Trebuchet MS" w:cs="Trebuchet MS"/>
          <w:bCs w:val="0"/>
          <w:sz w:val="28"/>
          <w:szCs w:val="28"/>
        </w:rPr>
        <w:t xml:space="preserve"> de </w:t>
      </w:r>
      <w:proofErr w:type="spellStart"/>
      <w:r w:rsidRPr="00D64B27">
        <w:rPr>
          <w:rFonts w:ascii="Trebuchet MS" w:hAnsi="Trebuchet MS" w:cs="Trebuchet MS"/>
          <w:bCs w:val="0"/>
          <w:sz w:val="28"/>
          <w:szCs w:val="28"/>
        </w:rPr>
        <w:t>evitare</w:t>
      </w:r>
      <w:proofErr w:type="spellEnd"/>
      <w:r w:rsidRPr="00D64B27">
        <w:rPr>
          <w:rFonts w:ascii="Trebuchet MS" w:hAnsi="Trebuchet MS" w:cs="Trebuchet MS"/>
          <w:bCs w:val="0"/>
          <w:sz w:val="28"/>
          <w:szCs w:val="28"/>
        </w:rPr>
        <w:t xml:space="preserve"> a </w:t>
      </w:r>
      <w:proofErr w:type="spellStart"/>
      <w:r w:rsidRPr="00D64B27">
        <w:rPr>
          <w:rFonts w:ascii="Trebuchet MS" w:hAnsi="Trebuchet MS" w:cs="Trebuchet MS"/>
          <w:bCs w:val="0"/>
          <w:sz w:val="28"/>
          <w:szCs w:val="28"/>
        </w:rPr>
        <w:t>posibilelor</w:t>
      </w:r>
      <w:proofErr w:type="spellEnd"/>
      <w:r w:rsidRPr="00D64B27">
        <w:rPr>
          <w:rFonts w:ascii="Trebuchet MS" w:hAnsi="Trebuchet MS" w:cs="Trebuchet MS"/>
          <w:bCs w:val="0"/>
          <w:sz w:val="28"/>
          <w:szCs w:val="28"/>
        </w:rPr>
        <w:t xml:space="preserve"> </w:t>
      </w:r>
      <w:proofErr w:type="spellStart"/>
      <w:r w:rsidRPr="00D64B27">
        <w:rPr>
          <w:rFonts w:ascii="Trebuchet MS" w:hAnsi="Trebuchet MS" w:cs="Trebuchet MS"/>
          <w:bCs w:val="0"/>
          <w:sz w:val="28"/>
          <w:szCs w:val="28"/>
        </w:rPr>
        <w:t>conflicte</w:t>
      </w:r>
      <w:proofErr w:type="spellEnd"/>
      <w:r w:rsidRPr="00D64B27">
        <w:rPr>
          <w:rFonts w:ascii="Trebuchet MS" w:hAnsi="Trebuchet MS" w:cs="Trebuchet MS"/>
          <w:bCs w:val="0"/>
          <w:sz w:val="28"/>
          <w:szCs w:val="28"/>
        </w:rPr>
        <w:t xml:space="preserve"> de </w:t>
      </w:r>
      <w:proofErr w:type="spellStart"/>
      <w:r w:rsidRPr="00D64B27">
        <w:rPr>
          <w:rFonts w:ascii="Trebuchet MS" w:hAnsi="Trebuchet MS" w:cs="Trebuchet MS"/>
          <w:bCs w:val="0"/>
          <w:sz w:val="28"/>
          <w:szCs w:val="28"/>
        </w:rPr>
        <w:t>interese</w:t>
      </w:r>
      <w:proofErr w:type="spellEnd"/>
      <w:r w:rsidRPr="00D64B27">
        <w:rPr>
          <w:rFonts w:ascii="Trebuchet MS" w:hAnsi="Trebuchet MS" w:cs="Trebuchet MS"/>
          <w:bCs w:val="0"/>
          <w:sz w:val="28"/>
          <w:szCs w:val="28"/>
        </w:rPr>
        <w:t xml:space="preserve"> conform </w:t>
      </w:r>
      <w:proofErr w:type="spellStart"/>
      <w:r w:rsidRPr="00D64B27">
        <w:rPr>
          <w:rFonts w:ascii="Trebuchet MS" w:hAnsi="Trebuchet MS" w:cs="Trebuchet MS"/>
          <w:bCs w:val="0"/>
          <w:sz w:val="28"/>
          <w:szCs w:val="28"/>
        </w:rPr>
        <w:t>legislației</w:t>
      </w:r>
      <w:proofErr w:type="spellEnd"/>
      <w:r w:rsidRPr="00D64B27">
        <w:rPr>
          <w:rFonts w:ascii="Trebuchet MS" w:hAnsi="Trebuchet MS" w:cs="Trebuchet MS"/>
          <w:bCs w:val="0"/>
          <w:sz w:val="28"/>
          <w:szCs w:val="28"/>
        </w:rPr>
        <w:t xml:space="preserve"> </w:t>
      </w:r>
      <w:proofErr w:type="spellStart"/>
      <w:r w:rsidRPr="00D64B27">
        <w:rPr>
          <w:rFonts w:ascii="Trebuchet MS" w:hAnsi="Trebuchet MS" w:cs="Trebuchet MS"/>
          <w:bCs w:val="0"/>
          <w:sz w:val="28"/>
          <w:szCs w:val="28"/>
        </w:rPr>
        <w:t>naționale</w:t>
      </w:r>
      <w:bookmarkEnd w:id="56"/>
      <w:bookmarkEnd w:id="57"/>
      <w:bookmarkEnd w:id="58"/>
      <w:proofErr w:type="spellEnd"/>
    </w:p>
    <w:p w14:paraId="698E9E74" w14:textId="77777777" w:rsidR="005064D4" w:rsidRPr="00254105" w:rsidRDefault="005064D4" w:rsidP="005064D4">
      <w:pPr>
        <w:autoSpaceDE w:val="0"/>
        <w:autoSpaceDN w:val="0"/>
        <w:adjustRightInd w:val="0"/>
        <w:rPr>
          <w:rFonts w:ascii="Trebuchet MS" w:hAnsi="Trebuchet MS"/>
          <w:sz w:val="22"/>
          <w:szCs w:val="22"/>
        </w:rPr>
      </w:pPr>
    </w:p>
    <w:p w14:paraId="1F61C9EB" w14:textId="77777777" w:rsidR="005064D4" w:rsidRDefault="005064D4" w:rsidP="00C201F0">
      <w:pPr>
        <w:ind w:firstLine="720"/>
        <w:jc w:val="both"/>
        <w:rPr>
          <w:rFonts w:ascii="Trebuchet MS" w:hAnsi="Trebuchet MS"/>
          <w:sz w:val="22"/>
          <w:szCs w:val="22"/>
        </w:rPr>
      </w:pP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Strategia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Dezvoltare</w:t>
      </w:r>
      <w:proofErr w:type="spellEnd"/>
      <w:r w:rsidRPr="00254105">
        <w:rPr>
          <w:rFonts w:ascii="Trebuchet MS" w:hAnsi="Trebuchet MS"/>
          <w:sz w:val="22"/>
          <w:szCs w:val="22"/>
        </w:rPr>
        <w:t xml:space="preserve"> GALMMV 2014-2020 </w:t>
      </w:r>
      <w:proofErr w:type="spellStart"/>
      <w:r w:rsidRPr="00254105">
        <w:rPr>
          <w:rFonts w:ascii="Trebuchet MS" w:hAnsi="Trebuchet MS"/>
          <w:sz w:val="22"/>
          <w:szCs w:val="22"/>
        </w:rPr>
        <w:t>prin</w:t>
      </w:r>
      <w:proofErr w:type="spellEnd"/>
      <w:r w:rsidRPr="00254105">
        <w:rPr>
          <w:rFonts w:ascii="Trebuchet MS" w:hAnsi="Trebuchet MS"/>
          <w:sz w:val="22"/>
          <w:szCs w:val="22"/>
        </w:rPr>
        <w:t xml:space="preserve"> ROF </w:t>
      </w:r>
      <w:r w:rsidR="00857C34">
        <w:rPr>
          <w:rFonts w:ascii="Trebuchet MS" w:hAnsi="Trebuchet MS"/>
          <w:sz w:val="22"/>
          <w:szCs w:val="22"/>
        </w:rPr>
        <w:t>2020</w:t>
      </w:r>
      <w:r w:rsidR="00857C34" w:rsidRPr="00254105">
        <w:rPr>
          <w:rFonts w:ascii="Trebuchet MS" w:hAnsi="Trebuchet MS"/>
          <w:sz w:val="22"/>
          <w:szCs w:val="22"/>
        </w:rPr>
        <w:t xml:space="preserve"> </w:t>
      </w:r>
      <w:r w:rsidRPr="00254105">
        <w:rPr>
          <w:rFonts w:ascii="Trebuchet MS" w:hAnsi="Trebuchet MS"/>
          <w:sz w:val="22"/>
          <w:szCs w:val="22"/>
        </w:rPr>
        <w:t xml:space="preserve">se </w:t>
      </w:r>
      <w:proofErr w:type="spellStart"/>
      <w:r w:rsidRPr="00254105">
        <w:rPr>
          <w:rFonts w:ascii="Trebuchet MS" w:hAnsi="Trebuchet MS"/>
          <w:sz w:val="22"/>
          <w:szCs w:val="22"/>
        </w:rPr>
        <w:t>prevăd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mecanisme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evitare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conflictelor</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potenţiale</w:t>
      </w:r>
      <w:proofErr w:type="spellEnd"/>
      <w:r w:rsidRPr="00254105">
        <w:rPr>
          <w:rFonts w:ascii="Trebuchet MS" w:hAnsi="Trebuchet MS"/>
          <w:sz w:val="22"/>
          <w:szCs w:val="22"/>
        </w:rPr>
        <w:t xml:space="preserve"> şi a </w:t>
      </w:r>
      <w:proofErr w:type="spellStart"/>
      <w:r w:rsidRPr="00254105">
        <w:rPr>
          <w:rFonts w:ascii="Trebuchet MS" w:hAnsi="Trebuchet MS"/>
          <w:sz w:val="22"/>
          <w:szCs w:val="22"/>
        </w:rPr>
        <w:t>incompatibilităţilor</w:t>
      </w:r>
      <w:proofErr w:type="spellEnd"/>
      <w:r w:rsidRPr="00254105">
        <w:rPr>
          <w:rFonts w:ascii="Trebuchet MS" w:hAnsi="Trebuchet MS"/>
          <w:sz w:val="22"/>
          <w:szCs w:val="22"/>
        </w:rPr>
        <w:t xml:space="preserve"> conform cu </w:t>
      </w:r>
      <w:proofErr w:type="spellStart"/>
      <w:r w:rsidRPr="00254105">
        <w:rPr>
          <w:rFonts w:ascii="Trebuchet MS" w:hAnsi="Trebuchet MS"/>
          <w:sz w:val="22"/>
          <w:szCs w:val="22"/>
        </w:rPr>
        <w:t>legislaţia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europeană</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naţională.Conform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Ordinului</w:t>
      </w:r>
      <w:proofErr w:type="spellEnd"/>
      <w:r w:rsidRPr="00254105">
        <w:rPr>
          <w:rFonts w:ascii="Trebuchet MS" w:hAnsi="Trebuchet MS"/>
          <w:sz w:val="22"/>
          <w:szCs w:val="22"/>
        </w:rPr>
        <w:t xml:space="preserve"> 567-19.06.2013 a MFE pentru </w:t>
      </w:r>
      <w:proofErr w:type="spellStart"/>
      <w:r w:rsidRPr="00254105">
        <w:rPr>
          <w:rFonts w:ascii="Trebuchet MS" w:hAnsi="Trebuchet MS"/>
          <w:sz w:val="22"/>
          <w:szCs w:val="22"/>
        </w:rPr>
        <w:t>aprobarea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codului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conduită</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privind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evitarea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situaţiilor</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incompatibilitate</w:t>
      </w:r>
      <w:proofErr w:type="spellEnd"/>
      <w:r w:rsidRPr="00254105">
        <w:rPr>
          <w:rFonts w:ascii="Trebuchet MS" w:hAnsi="Trebuchet MS"/>
          <w:sz w:val="22"/>
          <w:szCs w:val="22"/>
        </w:rPr>
        <w:t xml:space="preserve"> şi conflict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către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personalul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implicat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gestionarea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programelor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finanţate</w:t>
      </w:r>
      <w:proofErr w:type="spellEnd"/>
      <w:r w:rsidRPr="00254105">
        <w:rPr>
          <w:rFonts w:ascii="Trebuchet MS" w:hAnsi="Trebuchet MS"/>
          <w:sz w:val="22"/>
          <w:szCs w:val="22"/>
        </w:rPr>
        <w:t xml:space="preserve"> din </w:t>
      </w:r>
      <w:proofErr w:type="spellStart"/>
      <w:r w:rsidRPr="00254105">
        <w:rPr>
          <w:rFonts w:ascii="Trebuchet MS" w:hAnsi="Trebuchet MS"/>
          <w:sz w:val="22"/>
          <w:szCs w:val="22"/>
        </w:rPr>
        <w:t>fonduri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europene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nerambursabile</w:t>
      </w:r>
      <w:proofErr w:type="spellEnd"/>
      <w:r w:rsidRPr="00254105">
        <w:rPr>
          <w:rFonts w:ascii="Trebuchet MS" w:hAnsi="Trebuchet MS"/>
          <w:sz w:val="22"/>
          <w:szCs w:val="22"/>
        </w:rPr>
        <w:t xml:space="preserve">, s-au </w:t>
      </w:r>
      <w:proofErr w:type="spellStart"/>
      <w:r w:rsidRPr="00254105">
        <w:rPr>
          <w:rFonts w:ascii="Trebuchet MS" w:hAnsi="Trebuchet MS"/>
          <w:sz w:val="22"/>
          <w:szCs w:val="22"/>
        </w:rPr>
        <w:t>identificat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următoarele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situaţii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potenţial</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generatoare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conflicte</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interese</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incompatibilităţi</w:t>
      </w:r>
      <w:proofErr w:type="spellEnd"/>
      <w:r w:rsidRPr="00254105">
        <w:rPr>
          <w:rFonts w:ascii="Trebuchet MS" w:hAnsi="Trebuchet MS"/>
          <w:sz w:val="22"/>
          <w:szCs w:val="22"/>
        </w:rPr>
        <w:t xml:space="preserve">, precum şi </w:t>
      </w:r>
      <w:proofErr w:type="spellStart"/>
      <w:r w:rsidRPr="00254105">
        <w:rPr>
          <w:rFonts w:ascii="Trebuchet MS" w:hAnsi="Trebuchet MS"/>
          <w:sz w:val="22"/>
          <w:szCs w:val="22"/>
        </w:rPr>
        <w:t>soluţiile</w:t>
      </w:r>
      <w:proofErr w:type="spellEnd"/>
      <w:r w:rsidRPr="00254105">
        <w:rPr>
          <w:rFonts w:ascii="Trebuchet MS" w:hAnsi="Trebuchet MS"/>
          <w:sz w:val="22"/>
          <w:szCs w:val="22"/>
        </w:rPr>
        <w:t xml:space="preserve"> pentru </w:t>
      </w:r>
      <w:proofErr w:type="spellStart"/>
      <w:r w:rsidRPr="00254105">
        <w:rPr>
          <w:rFonts w:ascii="Trebuchet MS" w:hAnsi="Trebuchet MS"/>
          <w:sz w:val="22"/>
          <w:szCs w:val="22"/>
        </w:rPr>
        <w:t>evitarea</w:t>
      </w:r>
      <w:proofErr w:type="spellEnd"/>
      <w:r w:rsidRPr="00254105">
        <w:rPr>
          <w:rFonts w:ascii="Trebuchet MS" w:hAnsi="Trebuchet MS"/>
          <w:sz w:val="22"/>
          <w:szCs w:val="22"/>
        </w:rPr>
        <w:t xml:space="preserve"> şi </w:t>
      </w:r>
      <w:proofErr w:type="spellStart"/>
      <w:r w:rsidRPr="00254105">
        <w:rPr>
          <w:rFonts w:ascii="Trebuchet MS" w:hAnsi="Trebuchet MS"/>
          <w:sz w:val="22"/>
          <w:szCs w:val="22"/>
        </w:rPr>
        <w:t>sancţionarea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acestora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normelor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aprobate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prin</w:t>
      </w:r>
      <w:proofErr w:type="spellEnd"/>
      <w:r w:rsidRPr="00254105">
        <w:rPr>
          <w:rFonts w:ascii="Trebuchet MS" w:hAnsi="Trebuchet MS"/>
          <w:sz w:val="22"/>
          <w:szCs w:val="22"/>
        </w:rPr>
        <w:t xml:space="preserve"> HG nr. 875/2011 </w:t>
      </w:r>
    </w:p>
    <w:p w14:paraId="058C06EE" w14:textId="77777777" w:rsidR="00FE77AD" w:rsidRDefault="00FE77AD" w:rsidP="005064D4">
      <w:pPr>
        <w:ind w:firstLine="720"/>
        <w:rPr>
          <w:rFonts w:ascii="Trebuchet MS" w:hAnsi="Trebuchet MS"/>
          <w:sz w:val="22"/>
          <w:szCs w:val="22"/>
        </w:rPr>
      </w:pPr>
    </w:p>
    <w:p w14:paraId="67F281AB" w14:textId="77777777" w:rsidR="00FE77AD" w:rsidRDefault="00FE77AD" w:rsidP="005064D4">
      <w:pPr>
        <w:ind w:firstLine="720"/>
        <w:rPr>
          <w:rFonts w:ascii="Trebuchet MS" w:hAnsi="Trebuchet MS"/>
          <w:sz w:val="22"/>
          <w:szCs w:val="22"/>
        </w:rPr>
      </w:pPr>
    </w:p>
    <w:p w14:paraId="5D657993" w14:textId="77777777" w:rsidR="00FE77AD" w:rsidRPr="00254105" w:rsidRDefault="00FE77AD" w:rsidP="005064D4">
      <w:pPr>
        <w:ind w:firstLine="720"/>
        <w:rPr>
          <w:rFonts w:ascii="Trebuchet MS" w:hAnsi="Trebuchet MS"/>
          <w:sz w:val="22"/>
          <w:szCs w:val="22"/>
        </w:rPr>
      </w:pPr>
    </w:p>
    <w:tbl>
      <w:tblPr>
        <w:tblW w:w="9351" w:type="dxa"/>
        <w:tblLook w:val="04A0" w:firstRow="1" w:lastRow="0" w:firstColumn="1" w:lastColumn="0" w:noHBand="0" w:noVBand="1"/>
      </w:tblPr>
      <w:tblGrid>
        <w:gridCol w:w="712"/>
        <w:gridCol w:w="3536"/>
        <w:gridCol w:w="5103"/>
      </w:tblGrid>
      <w:tr w:rsidR="005064D4" w:rsidRPr="00254105" w14:paraId="0611F403" w14:textId="77777777" w:rsidTr="005064D4">
        <w:trPr>
          <w:trHeight w:val="222"/>
        </w:trPr>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18F5F14B" w14:textId="77777777" w:rsidR="005064D4" w:rsidRPr="00254105" w:rsidRDefault="005064D4">
            <w:pPr>
              <w:rPr>
                <w:rFonts w:ascii="Trebuchet MS" w:hAnsi="Trebuchet MS"/>
              </w:rPr>
            </w:pPr>
            <w:r w:rsidRPr="00254105">
              <w:rPr>
                <w:rFonts w:ascii="Trebuchet MS" w:hAnsi="Trebuchet MS"/>
              </w:rPr>
              <w:t>Nivel</w:t>
            </w:r>
          </w:p>
        </w:tc>
        <w:tc>
          <w:tcPr>
            <w:tcW w:w="3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2E368B83" w14:textId="77777777" w:rsidR="005064D4" w:rsidRPr="00254105" w:rsidRDefault="005064D4">
            <w:pPr>
              <w:jc w:val="center"/>
              <w:rPr>
                <w:rFonts w:ascii="Trebuchet MS" w:hAnsi="Trebuchet MS"/>
              </w:rPr>
            </w:pPr>
            <w:proofErr w:type="spellStart"/>
            <w:r w:rsidRPr="00254105">
              <w:rPr>
                <w:rFonts w:ascii="Trebuchet MS" w:hAnsi="Trebuchet MS"/>
              </w:rPr>
              <w:t>Faza</w:t>
            </w:r>
            <w:proofErr w:type="spellEnd"/>
          </w:p>
        </w:tc>
        <w:tc>
          <w:tcPr>
            <w:tcW w:w="510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7D92DC14" w14:textId="77777777" w:rsidR="005064D4" w:rsidRPr="00254105" w:rsidRDefault="005064D4">
            <w:pPr>
              <w:jc w:val="center"/>
              <w:rPr>
                <w:rFonts w:ascii="Trebuchet MS" w:hAnsi="Trebuchet MS"/>
              </w:rPr>
            </w:pPr>
            <w:proofErr w:type="spellStart"/>
            <w:r w:rsidRPr="00254105">
              <w:rPr>
                <w:rFonts w:ascii="Trebuchet MS" w:hAnsi="Trebuchet MS"/>
              </w:rPr>
              <w:t>Mecanismul</w:t>
            </w:r>
            <w:proofErr w:type="spellEnd"/>
            <w:r w:rsidRPr="00254105">
              <w:rPr>
                <w:rFonts w:ascii="Trebuchet MS" w:hAnsi="Trebuchet MS"/>
              </w:rPr>
              <w:t xml:space="preserve"> de </w:t>
            </w:r>
            <w:proofErr w:type="spellStart"/>
            <w:r w:rsidRPr="00254105">
              <w:rPr>
                <w:rFonts w:ascii="Trebuchet MS" w:hAnsi="Trebuchet MS"/>
              </w:rPr>
              <w:t>evitare</w:t>
            </w:r>
            <w:proofErr w:type="spellEnd"/>
          </w:p>
        </w:tc>
      </w:tr>
      <w:tr w:rsidR="005064D4" w:rsidRPr="00254105" w14:paraId="2C9F0C03" w14:textId="77777777" w:rsidTr="005064D4">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79CADD98" w14:textId="77777777" w:rsidR="005064D4" w:rsidRPr="00254105" w:rsidRDefault="005064D4">
            <w:pPr>
              <w:ind w:left="113" w:right="113"/>
              <w:jc w:val="center"/>
              <w:rPr>
                <w:rFonts w:ascii="Trebuchet MS" w:hAnsi="Trebuchet MS"/>
              </w:rPr>
            </w:pPr>
            <w:r w:rsidRPr="00254105">
              <w:rPr>
                <w:rFonts w:ascii="Trebuchet MS" w:hAnsi="Trebuchet MS"/>
              </w:rPr>
              <w:t>MANAGEMENTUL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6A40D7F" w14:textId="77777777" w:rsidR="005064D4" w:rsidRPr="00254105" w:rsidRDefault="005064D4">
            <w:pPr>
              <w:rPr>
                <w:rFonts w:ascii="Trebuchet MS" w:hAnsi="Trebuchet MS"/>
              </w:rPr>
            </w:pPr>
            <w:proofErr w:type="spellStart"/>
            <w:r w:rsidRPr="00254105">
              <w:rPr>
                <w:rFonts w:ascii="Trebuchet MS" w:hAnsi="Trebuchet MS"/>
              </w:rPr>
              <w:t>Programare</w:t>
            </w:r>
            <w:proofErr w:type="spellEnd"/>
            <w:r w:rsidRPr="00254105">
              <w:rPr>
                <w:rFonts w:ascii="Trebuchet MS" w:hAnsi="Trebuchet MS"/>
              </w:rPr>
              <w:t xml:space="preserve">, </w:t>
            </w:r>
            <w:proofErr w:type="spellStart"/>
            <w:r w:rsidRPr="00254105">
              <w:rPr>
                <w:rFonts w:ascii="Trebuchet MS" w:hAnsi="Trebuchet MS"/>
              </w:rPr>
              <w:t>elaborare</w:t>
            </w:r>
            <w:proofErr w:type="spellEnd"/>
            <w:r w:rsidRPr="00254105">
              <w:rPr>
                <w:rFonts w:ascii="Trebuchet MS" w:hAnsi="Trebuchet MS"/>
              </w:rPr>
              <w:t xml:space="preserve"> program/ </w:t>
            </w:r>
            <w:proofErr w:type="spellStart"/>
            <w:r w:rsidRPr="00254105">
              <w:rPr>
                <w:rFonts w:ascii="Trebuchet MS" w:hAnsi="Trebuchet MS"/>
              </w:rPr>
              <w:t>strategie</w:t>
            </w:r>
            <w:proofErr w:type="spellEnd"/>
            <w:r w:rsidRPr="00254105">
              <w:rPr>
                <w:rFonts w:ascii="Trebuchet MS" w:hAnsi="Trebuchet MS"/>
              </w:rPr>
              <w:t xml:space="preserve">, </w:t>
            </w:r>
            <w:proofErr w:type="spellStart"/>
            <w:r w:rsidRPr="00254105">
              <w:rPr>
                <w:rFonts w:ascii="Trebuchet MS" w:hAnsi="Trebuchet MS"/>
              </w:rPr>
              <w:t>definire</w:t>
            </w:r>
            <w:proofErr w:type="spellEnd"/>
            <w:r w:rsidRPr="00254105">
              <w:rPr>
                <w:rFonts w:ascii="Trebuchet MS" w:hAnsi="Trebuchet MS"/>
              </w:rPr>
              <w:t xml:space="preserve"> reguli de </w:t>
            </w:r>
            <w:proofErr w:type="spellStart"/>
            <w:r w:rsidRPr="00254105">
              <w:rPr>
                <w:rFonts w:ascii="Trebuchet MS" w:hAnsi="Trebuchet MS"/>
              </w:rPr>
              <w:t>eligi-bilitate</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p>
        </w:tc>
        <w:tc>
          <w:tcPr>
            <w:tcW w:w="5103" w:type="dxa"/>
            <w:vMerge w:val="restart"/>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EA6B5F4" w14:textId="77777777" w:rsidR="005064D4" w:rsidRPr="00254105" w:rsidRDefault="005064D4" w:rsidP="0007695E">
            <w:pPr>
              <w:jc w:val="both"/>
              <w:rPr>
                <w:rFonts w:ascii="Trebuchet MS" w:hAnsi="Trebuchet MS"/>
              </w:rPr>
            </w:pPr>
            <w:proofErr w:type="spellStart"/>
            <w:r w:rsidRPr="00254105">
              <w:rPr>
                <w:rFonts w:ascii="Trebuchet MS" w:hAnsi="Trebuchet MS"/>
              </w:rPr>
              <w:t>Personalul</w:t>
            </w:r>
            <w:proofErr w:type="spellEnd"/>
            <w:r w:rsidRPr="00254105">
              <w:rPr>
                <w:rFonts w:ascii="Trebuchet MS" w:hAnsi="Trebuchet MS"/>
              </w:rPr>
              <w:t xml:space="preserve"> </w:t>
            </w:r>
            <w:proofErr w:type="spellStart"/>
            <w:r w:rsidRPr="00254105">
              <w:rPr>
                <w:rFonts w:ascii="Trebuchet MS" w:hAnsi="Trebuchet MS"/>
              </w:rPr>
              <w:t>implicat</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managementul</w:t>
            </w:r>
            <w:proofErr w:type="spellEnd"/>
            <w:r w:rsidRPr="00254105">
              <w:rPr>
                <w:rFonts w:ascii="Trebuchet MS" w:hAnsi="Trebuchet MS"/>
              </w:rPr>
              <w:t xml:space="preserve"> şi </w:t>
            </w:r>
            <w:proofErr w:type="spellStart"/>
            <w:r w:rsidRPr="00254105">
              <w:rPr>
                <w:rFonts w:ascii="Trebuchet MS" w:hAnsi="Trebuchet MS"/>
              </w:rPr>
              <w:t>imple-mentarea</w:t>
            </w:r>
            <w:proofErr w:type="spellEnd"/>
            <w:r w:rsidRPr="00254105">
              <w:rPr>
                <w:rFonts w:ascii="Trebuchet MS" w:hAnsi="Trebuchet MS"/>
              </w:rPr>
              <w:t xml:space="preserve"> </w:t>
            </w:r>
            <w:proofErr w:type="spellStart"/>
            <w:r w:rsidRPr="00254105">
              <w:rPr>
                <w:rFonts w:ascii="Trebuchet MS" w:hAnsi="Trebuchet MS"/>
              </w:rPr>
              <w:t>programului</w:t>
            </w:r>
            <w:proofErr w:type="spellEnd"/>
            <w:r w:rsidRPr="00254105">
              <w:rPr>
                <w:rFonts w:ascii="Trebuchet MS" w:hAnsi="Trebuchet MS"/>
              </w:rPr>
              <w:t xml:space="preserve"> (</w:t>
            </w:r>
            <w:proofErr w:type="spellStart"/>
            <w:r w:rsidRPr="00254105">
              <w:rPr>
                <w:rFonts w:ascii="Trebuchet MS" w:hAnsi="Trebuchet MS"/>
              </w:rPr>
              <w:t>personalul</w:t>
            </w:r>
            <w:proofErr w:type="spellEnd"/>
            <w:r w:rsidRPr="00254105">
              <w:rPr>
                <w:rFonts w:ascii="Trebuchet MS" w:hAnsi="Trebuchet MS"/>
              </w:rPr>
              <w:t xml:space="preserve"> </w:t>
            </w:r>
            <w:proofErr w:type="spellStart"/>
            <w:r w:rsidRPr="00254105">
              <w:rPr>
                <w:rFonts w:ascii="Trebuchet MS" w:hAnsi="Trebuchet MS"/>
              </w:rPr>
              <w:t>angajat</w:t>
            </w:r>
            <w:proofErr w:type="spellEnd"/>
            <w:r w:rsidRPr="00254105">
              <w:rPr>
                <w:rFonts w:ascii="Trebuchet MS" w:hAnsi="Trebuchet MS"/>
              </w:rPr>
              <w:t xml:space="preserve"> al GAL </w:t>
            </w:r>
            <w:proofErr w:type="spellStart"/>
            <w:r w:rsidRPr="00254105">
              <w:rPr>
                <w:rFonts w:ascii="Trebuchet MS" w:hAnsi="Trebuchet MS"/>
              </w:rPr>
              <w:t>Maramureş</w:t>
            </w:r>
            <w:proofErr w:type="spellEnd"/>
            <w:r w:rsidRPr="00254105">
              <w:rPr>
                <w:rFonts w:ascii="Trebuchet MS" w:hAnsi="Trebuchet MS"/>
              </w:rPr>
              <w:t xml:space="preserve"> Vest, precum şi </w:t>
            </w:r>
            <w:proofErr w:type="spellStart"/>
            <w:r w:rsidRPr="00254105">
              <w:rPr>
                <w:rFonts w:ascii="Trebuchet MS" w:hAnsi="Trebuchet MS"/>
              </w:rPr>
              <w:t>persoanele</w:t>
            </w:r>
            <w:proofErr w:type="spellEnd"/>
            <w:r w:rsidRPr="00254105">
              <w:rPr>
                <w:rFonts w:ascii="Trebuchet MS" w:hAnsi="Trebuchet MS"/>
              </w:rPr>
              <w:t xml:space="preserve"> din </w:t>
            </w:r>
            <w:proofErr w:type="spellStart"/>
            <w:r w:rsidRPr="00254105">
              <w:rPr>
                <w:rFonts w:ascii="Trebuchet MS" w:hAnsi="Trebuchet MS"/>
              </w:rPr>
              <w:t>conducere</w:t>
            </w:r>
            <w:proofErr w:type="spellEnd"/>
            <w:r w:rsidRPr="00254105">
              <w:rPr>
                <w:rFonts w:ascii="Trebuchet MS" w:hAnsi="Trebuchet MS"/>
              </w:rPr>
              <w:t xml:space="preserve">) nu </w:t>
            </w:r>
            <w:proofErr w:type="spellStart"/>
            <w:r w:rsidRPr="00254105">
              <w:rPr>
                <w:rFonts w:ascii="Trebuchet MS" w:hAnsi="Trebuchet MS"/>
              </w:rPr>
              <w:t>poate</w:t>
            </w:r>
            <w:proofErr w:type="spellEnd"/>
            <w:r w:rsidRPr="00254105">
              <w:rPr>
                <w:rFonts w:ascii="Trebuchet MS" w:hAnsi="Trebuchet MS"/>
              </w:rPr>
              <w:t xml:space="preserve"> </w:t>
            </w:r>
            <w:proofErr w:type="spellStart"/>
            <w:r w:rsidRPr="00254105">
              <w:rPr>
                <w:rFonts w:ascii="Trebuchet MS" w:hAnsi="Trebuchet MS"/>
              </w:rPr>
              <w:t>participa</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domeniu </w:t>
            </w:r>
            <w:proofErr w:type="spellStart"/>
            <w:r w:rsidRPr="00254105">
              <w:rPr>
                <w:rFonts w:ascii="Trebuchet MS" w:hAnsi="Trebuchet MS"/>
              </w:rPr>
              <w:t>privat</w:t>
            </w:r>
            <w:proofErr w:type="spellEnd"/>
            <w:r w:rsidRPr="00254105">
              <w:rPr>
                <w:rFonts w:ascii="Trebuchet MS" w:hAnsi="Trebuchet MS"/>
              </w:rPr>
              <w:t xml:space="preserve"> la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managementul</w:t>
            </w:r>
            <w:proofErr w:type="spellEnd"/>
            <w:r w:rsidRPr="00254105">
              <w:rPr>
                <w:rFonts w:ascii="Trebuchet MS" w:hAnsi="Trebuchet MS"/>
              </w:rPr>
              <w:t xml:space="preserve"> şi </w:t>
            </w:r>
            <w:proofErr w:type="spellStart"/>
            <w:r w:rsidRPr="00254105">
              <w:rPr>
                <w:rFonts w:ascii="Trebuchet MS" w:hAnsi="Trebuchet MS"/>
              </w:rPr>
              <w:t>implementarea</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finanţate</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cadrul </w:t>
            </w:r>
            <w:proofErr w:type="spellStart"/>
            <w:r w:rsidRPr="00254105">
              <w:rPr>
                <w:rFonts w:ascii="Trebuchet MS" w:hAnsi="Trebuchet MS"/>
              </w:rPr>
              <w:t>programului</w:t>
            </w:r>
            <w:proofErr w:type="spellEnd"/>
            <w:r w:rsidRPr="00254105">
              <w:rPr>
                <w:rFonts w:ascii="Trebuchet MS" w:hAnsi="Trebuchet MS"/>
              </w:rPr>
              <w:t xml:space="preserve">. </w:t>
            </w:r>
            <w:proofErr w:type="spellStart"/>
            <w:r w:rsidRPr="00254105">
              <w:rPr>
                <w:rFonts w:ascii="Trebuchet MS" w:hAnsi="Trebuchet MS"/>
              </w:rPr>
              <w:t>Persoanele</w:t>
            </w:r>
            <w:proofErr w:type="spellEnd"/>
            <w:r w:rsidRPr="00254105">
              <w:rPr>
                <w:rFonts w:ascii="Trebuchet MS" w:hAnsi="Trebuchet MS"/>
              </w:rPr>
              <w:t xml:space="preserve"> care </w:t>
            </w:r>
            <w:proofErr w:type="spellStart"/>
            <w:r w:rsidRPr="00254105">
              <w:rPr>
                <w:rFonts w:ascii="Trebuchet MS" w:hAnsi="Trebuchet MS"/>
              </w:rPr>
              <w:t>deţin</w:t>
            </w:r>
            <w:proofErr w:type="spellEnd"/>
            <w:r w:rsidRPr="00254105">
              <w:rPr>
                <w:rFonts w:ascii="Trebuchet MS" w:hAnsi="Trebuchet MS"/>
              </w:rPr>
              <w:t xml:space="preserve"> </w:t>
            </w:r>
            <w:proofErr w:type="spellStart"/>
            <w:r w:rsidRPr="00254105">
              <w:rPr>
                <w:rFonts w:ascii="Trebuchet MS" w:hAnsi="Trebuchet MS"/>
              </w:rPr>
              <w:t>părţi</w:t>
            </w:r>
            <w:proofErr w:type="spellEnd"/>
            <w:r w:rsidRPr="00254105">
              <w:rPr>
                <w:rFonts w:ascii="Trebuchet MS" w:hAnsi="Trebuchet MS"/>
              </w:rPr>
              <w:t xml:space="preserve"> </w:t>
            </w:r>
            <w:proofErr w:type="spellStart"/>
            <w:r w:rsidRPr="00254105">
              <w:rPr>
                <w:rFonts w:ascii="Trebuchet MS" w:hAnsi="Trebuchet MS"/>
              </w:rPr>
              <w:t>sociale</w:t>
            </w:r>
            <w:proofErr w:type="spellEnd"/>
            <w:r w:rsidRPr="00254105">
              <w:rPr>
                <w:rFonts w:ascii="Trebuchet MS" w:hAnsi="Trebuchet MS"/>
              </w:rPr>
              <w:t xml:space="preserve">, sau au </w:t>
            </w:r>
            <w:proofErr w:type="spellStart"/>
            <w:r w:rsidRPr="00254105">
              <w:rPr>
                <w:rFonts w:ascii="Trebuchet MS" w:hAnsi="Trebuchet MS"/>
              </w:rPr>
              <w:t>interes</w:t>
            </w:r>
            <w:proofErr w:type="spellEnd"/>
            <w:r w:rsidRPr="00254105">
              <w:rPr>
                <w:rFonts w:ascii="Trebuchet MS" w:hAnsi="Trebuchet MS"/>
              </w:rPr>
              <w:t xml:space="preserve"> </w:t>
            </w:r>
            <w:proofErr w:type="spellStart"/>
            <w:r w:rsidRPr="00254105">
              <w:rPr>
                <w:rFonts w:ascii="Trebuchet MS" w:hAnsi="Trebuchet MS"/>
              </w:rPr>
              <w:t>ilegitim</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legătură</w:t>
            </w:r>
            <w:proofErr w:type="spellEnd"/>
            <w:r w:rsidRPr="00254105">
              <w:rPr>
                <w:rFonts w:ascii="Trebuchet MS" w:hAnsi="Trebuchet MS"/>
              </w:rPr>
              <w:t xml:space="preserve"> cu </w:t>
            </w:r>
            <w:proofErr w:type="spellStart"/>
            <w:r w:rsidRPr="00254105">
              <w:rPr>
                <w:rFonts w:ascii="Trebuchet MS" w:hAnsi="Trebuchet MS"/>
              </w:rPr>
              <w:t>solicitantul</w:t>
            </w:r>
            <w:proofErr w:type="spellEnd"/>
            <w:r w:rsidRPr="00254105">
              <w:rPr>
                <w:rFonts w:ascii="Trebuchet MS" w:hAnsi="Trebuchet MS"/>
              </w:rPr>
              <w:t xml:space="preserve"> /</w:t>
            </w:r>
            <w:proofErr w:type="spellStart"/>
            <w:r w:rsidRPr="00254105">
              <w:rPr>
                <w:rFonts w:ascii="Trebuchet MS" w:hAnsi="Trebuchet MS"/>
              </w:rPr>
              <w:t>beneficiarul</w:t>
            </w:r>
            <w:proofErr w:type="spellEnd"/>
            <w:r w:rsidRPr="00254105">
              <w:rPr>
                <w:rFonts w:ascii="Trebuchet MS" w:hAnsi="Trebuchet MS"/>
              </w:rPr>
              <w:t xml:space="preserve"> </w:t>
            </w:r>
            <w:proofErr w:type="spellStart"/>
            <w:r w:rsidRPr="00254105">
              <w:rPr>
                <w:rFonts w:ascii="Trebuchet MS" w:hAnsi="Trebuchet MS"/>
              </w:rPr>
              <w:t>unui</w:t>
            </w:r>
            <w:proofErr w:type="spellEnd"/>
            <w:r w:rsidRPr="00254105">
              <w:rPr>
                <w:rFonts w:ascii="Trebuchet MS" w:hAnsi="Trebuchet MS"/>
              </w:rPr>
              <w:t xml:space="preserve"> </w:t>
            </w:r>
            <w:proofErr w:type="spellStart"/>
            <w:r w:rsidRPr="00254105">
              <w:rPr>
                <w:rFonts w:ascii="Trebuchet MS" w:hAnsi="Trebuchet MS"/>
              </w:rPr>
              <w:t>proiect</w:t>
            </w:r>
            <w:proofErr w:type="spellEnd"/>
            <w:r w:rsidRPr="00254105">
              <w:rPr>
                <w:rFonts w:ascii="Trebuchet MS" w:hAnsi="Trebuchet MS"/>
              </w:rPr>
              <w:t xml:space="preserve"> nu pot fi implicate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verificare</w:t>
            </w:r>
            <w:proofErr w:type="spellEnd"/>
            <w:r w:rsidRPr="00254105">
              <w:rPr>
                <w:rFonts w:ascii="Trebuchet MS" w:hAnsi="Trebuchet MS"/>
              </w:rPr>
              <w:t xml:space="preserve"> a </w:t>
            </w:r>
            <w:proofErr w:type="spellStart"/>
            <w:r w:rsidRPr="00254105">
              <w:rPr>
                <w:rFonts w:ascii="Trebuchet MS" w:hAnsi="Trebuchet MS"/>
              </w:rPr>
              <w:t>cererilor</w:t>
            </w:r>
            <w:proofErr w:type="spellEnd"/>
            <w:r w:rsidRPr="00254105">
              <w:rPr>
                <w:rFonts w:ascii="Trebuchet MS" w:hAnsi="Trebuchet MS"/>
              </w:rPr>
              <w:t xml:space="preserve"> de </w:t>
            </w:r>
            <w:proofErr w:type="spellStart"/>
            <w:r w:rsidRPr="00254105">
              <w:rPr>
                <w:rFonts w:ascii="Trebuchet MS" w:hAnsi="Trebuchet MS"/>
              </w:rPr>
              <w:t>plată</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cadrul </w:t>
            </w:r>
            <w:proofErr w:type="spellStart"/>
            <w:r w:rsidRPr="00254105">
              <w:rPr>
                <w:rFonts w:ascii="Trebuchet MS" w:hAnsi="Trebuchet MS"/>
              </w:rPr>
              <w:t>implementării</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finanţate</w:t>
            </w:r>
            <w:proofErr w:type="spellEnd"/>
            <w:r w:rsidRPr="00254105">
              <w:rPr>
                <w:rFonts w:ascii="Trebuchet MS" w:hAnsi="Trebuchet MS"/>
              </w:rPr>
              <w:t xml:space="preserve">. </w:t>
            </w:r>
            <w:proofErr w:type="spellStart"/>
            <w:r w:rsidRPr="00EE76B2">
              <w:rPr>
                <w:rFonts w:ascii="Trebuchet MS" w:hAnsi="Trebuchet MS"/>
                <w:lang w:val="fr-FR"/>
              </w:rPr>
              <w:t>Interesul</w:t>
            </w:r>
            <w:proofErr w:type="spellEnd"/>
            <w:r w:rsidRPr="00EE76B2">
              <w:rPr>
                <w:rFonts w:ascii="Trebuchet MS" w:hAnsi="Trebuchet MS"/>
                <w:lang w:val="fr-FR"/>
              </w:rPr>
              <w:t xml:space="preserve"> </w:t>
            </w:r>
            <w:proofErr w:type="spellStart"/>
            <w:r w:rsidRPr="00EE76B2">
              <w:rPr>
                <w:rFonts w:ascii="Trebuchet MS" w:hAnsi="Trebuchet MS"/>
                <w:lang w:val="fr-FR"/>
              </w:rPr>
              <w:t>poate</w:t>
            </w:r>
            <w:proofErr w:type="spellEnd"/>
            <w:r w:rsidRPr="00EE76B2">
              <w:rPr>
                <w:rFonts w:ascii="Trebuchet MS" w:hAnsi="Trebuchet MS"/>
                <w:lang w:val="fr-FR"/>
              </w:rPr>
              <w:t xml:space="preserve"> fi </w:t>
            </w:r>
            <w:proofErr w:type="spellStart"/>
            <w:r w:rsidRPr="00EE76B2">
              <w:rPr>
                <w:rFonts w:ascii="Trebuchet MS" w:hAnsi="Trebuchet MS"/>
                <w:lang w:val="fr-FR"/>
              </w:rPr>
              <w:t>sub</w:t>
            </w:r>
            <w:proofErr w:type="spellEnd"/>
            <w:r w:rsidRPr="00EE76B2">
              <w:rPr>
                <w:rFonts w:ascii="Trebuchet MS" w:hAnsi="Trebuchet MS"/>
                <w:lang w:val="fr-FR"/>
              </w:rPr>
              <w:t xml:space="preserve"> </w:t>
            </w:r>
            <w:proofErr w:type="spellStart"/>
            <w:r w:rsidRPr="00EE76B2">
              <w:rPr>
                <w:rFonts w:ascii="Trebuchet MS" w:hAnsi="Trebuchet MS"/>
                <w:lang w:val="fr-FR"/>
              </w:rPr>
              <w:t>formă</w:t>
            </w:r>
            <w:proofErr w:type="spellEnd"/>
            <w:r w:rsidRPr="00EE76B2">
              <w:rPr>
                <w:rFonts w:ascii="Trebuchet MS" w:hAnsi="Trebuchet MS"/>
                <w:lang w:val="fr-FR"/>
              </w:rPr>
              <w:t xml:space="preserve"> de </w:t>
            </w:r>
            <w:proofErr w:type="spellStart"/>
            <w:r w:rsidRPr="00EE76B2">
              <w:rPr>
                <w:rFonts w:ascii="Trebuchet MS" w:hAnsi="Trebuchet MS"/>
                <w:lang w:val="fr-FR"/>
              </w:rPr>
              <w:t>beneficiu</w:t>
            </w:r>
            <w:proofErr w:type="spellEnd"/>
            <w:r w:rsidRPr="00EE76B2">
              <w:rPr>
                <w:rFonts w:ascii="Trebuchet MS" w:hAnsi="Trebuchet MS"/>
                <w:lang w:val="fr-FR"/>
              </w:rPr>
              <w:t xml:space="preserve"> pentru sine, rude, </w:t>
            </w:r>
            <w:proofErr w:type="spellStart"/>
            <w:r w:rsidRPr="00EE76B2">
              <w:rPr>
                <w:rFonts w:ascii="Trebuchet MS" w:hAnsi="Trebuchet MS"/>
                <w:lang w:val="fr-FR"/>
              </w:rPr>
              <w:t>prieteni</w:t>
            </w:r>
            <w:proofErr w:type="spellEnd"/>
            <w:r w:rsidRPr="00EE76B2">
              <w:rPr>
                <w:rFonts w:ascii="Trebuchet MS" w:hAnsi="Trebuchet MS"/>
                <w:lang w:val="fr-FR"/>
              </w:rPr>
              <w:t xml:space="preserve">, </w:t>
            </w:r>
            <w:proofErr w:type="spellStart"/>
            <w:r w:rsidRPr="00EE76B2">
              <w:rPr>
                <w:rFonts w:ascii="Trebuchet MS" w:hAnsi="Trebuchet MS"/>
                <w:lang w:val="fr-FR"/>
              </w:rPr>
              <w:t>parteneri</w:t>
            </w:r>
            <w:proofErr w:type="spellEnd"/>
            <w:r w:rsidRPr="00EE76B2">
              <w:rPr>
                <w:rFonts w:ascii="Trebuchet MS" w:hAnsi="Trebuchet MS"/>
                <w:lang w:val="fr-FR"/>
              </w:rPr>
              <w:t xml:space="preserve"> de </w:t>
            </w:r>
            <w:proofErr w:type="spellStart"/>
            <w:r w:rsidRPr="00EE76B2">
              <w:rPr>
                <w:rFonts w:ascii="Trebuchet MS" w:hAnsi="Trebuchet MS"/>
                <w:lang w:val="fr-FR"/>
              </w:rPr>
              <w:t>afaceri</w:t>
            </w:r>
            <w:proofErr w:type="spellEnd"/>
            <w:r w:rsidRPr="00EE76B2">
              <w:rPr>
                <w:rFonts w:ascii="Trebuchet MS" w:hAnsi="Trebuchet MS"/>
                <w:lang w:val="fr-FR"/>
              </w:rPr>
              <w:t xml:space="preserve">, </w:t>
            </w:r>
            <w:proofErr w:type="spellStart"/>
            <w:r w:rsidRPr="00EE76B2">
              <w:rPr>
                <w:rFonts w:ascii="Trebuchet MS" w:hAnsi="Trebuchet MS"/>
                <w:lang w:val="fr-FR"/>
              </w:rPr>
              <w:t>parteneri</w:t>
            </w:r>
            <w:proofErr w:type="spellEnd"/>
            <w:r w:rsidRPr="00EE76B2">
              <w:rPr>
                <w:rFonts w:ascii="Trebuchet MS" w:hAnsi="Trebuchet MS"/>
                <w:lang w:val="fr-FR"/>
              </w:rPr>
              <w:t xml:space="preserve"> </w:t>
            </w:r>
            <w:proofErr w:type="spellStart"/>
            <w:r w:rsidRPr="00EE76B2">
              <w:rPr>
                <w:rFonts w:ascii="Trebuchet MS" w:hAnsi="Trebuchet MS"/>
                <w:lang w:val="fr-FR"/>
              </w:rPr>
              <w:t>politici</w:t>
            </w:r>
            <w:proofErr w:type="spellEnd"/>
            <w:r w:rsidRPr="00EE76B2">
              <w:rPr>
                <w:rFonts w:ascii="Trebuchet MS" w:hAnsi="Trebuchet MS"/>
                <w:lang w:val="fr-FR"/>
              </w:rPr>
              <w:t xml:space="preserve">, etc. </w:t>
            </w:r>
            <w:r w:rsidRPr="00EE76B2">
              <w:rPr>
                <w:rFonts w:ascii="Trebuchet MS" w:hAnsi="Trebuchet MS"/>
                <w:lang w:val="fr-FR"/>
              </w:rPr>
              <w:lastRenderedPageBreak/>
              <w:t xml:space="preserve">Pentru </w:t>
            </w:r>
            <w:proofErr w:type="spellStart"/>
            <w:r w:rsidRPr="00EE76B2">
              <w:rPr>
                <w:rFonts w:ascii="Trebuchet MS" w:hAnsi="Trebuchet MS"/>
                <w:lang w:val="fr-FR"/>
              </w:rPr>
              <w:t>evitarea</w:t>
            </w:r>
            <w:proofErr w:type="spellEnd"/>
            <w:r w:rsidRPr="00EE76B2">
              <w:rPr>
                <w:rFonts w:ascii="Trebuchet MS" w:hAnsi="Trebuchet MS"/>
                <w:lang w:val="fr-FR"/>
              </w:rPr>
              <w:t xml:space="preserve"> </w:t>
            </w:r>
            <w:proofErr w:type="spellStart"/>
            <w:r w:rsidRPr="00EE76B2">
              <w:rPr>
                <w:rFonts w:ascii="Trebuchet MS" w:hAnsi="Trebuchet MS"/>
                <w:lang w:val="fr-FR"/>
              </w:rPr>
              <w:t>situaţiilor</w:t>
            </w:r>
            <w:proofErr w:type="spellEnd"/>
            <w:r w:rsidRPr="00EE76B2">
              <w:rPr>
                <w:rFonts w:ascii="Trebuchet MS" w:hAnsi="Trebuchet MS"/>
                <w:lang w:val="fr-FR"/>
              </w:rPr>
              <w:t xml:space="preserve"> de </w:t>
            </w:r>
            <w:proofErr w:type="spellStart"/>
            <w:r w:rsidRPr="00EE76B2">
              <w:rPr>
                <w:rFonts w:ascii="Trebuchet MS" w:hAnsi="Trebuchet MS"/>
                <w:lang w:val="fr-FR"/>
              </w:rPr>
              <w:t>incompatibilitate</w:t>
            </w:r>
            <w:proofErr w:type="spellEnd"/>
            <w:r w:rsidRPr="00EE76B2">
              <w:rPr>
                <w:rFonts w:ascii="Trebuchet MS" w:hAnsi="Trebuchet MS"/>
                <w:lang w:val="fr-FR"/>
              </w:rPr>
              <w:t xml:space="preserve"> sau </w:t>
            </w:r>
            <w:proofErr w:type="spellStart"/>
            <w:r w:rsidRPr="00EE76B2">
              <w:rPr>
                <w:rFonts w:ascii="Trebuchet MS" w:hAnsi="Trebuchet MS"/>
                <w:lang w:val="fr-FR"/>
              </w:rPr>
              <w:t>conflict</w:t>
            </w:r>
            <w:proofErr w:type="spellEnd"/>
            <w:r w:rsidRPr="00EE76B2">
              <w:rPr>
                <w:rFonts w:ascii="Trebuchet MS" w:hAnsi="Trebuchet MS"/>
                <w:lang w:val="fr-FR"/>
              </w:rPr>
              <w:t xml:space="preserve"> de </w:t>
            </w:r>
            <w:proofErr w:type="spellStart"/>
            <w:r w:rsidRPr="00EE76B2">
              <w:rPr>
                <w:rFonts w:ascii="Trebuchet MS" w:hAnsi="Trebuchet MS"/>
                <w:lang w:val="fr-FR"/>
              </w:rPr>
              <w:t>interese</w:t>
            </w:r>
            <w:proofErr w:type="spellEnd"/>
            <w:r w:rsidRPr="00EE76B2">
              <w:rPr>
                <w:rFonts w:ascii="Trebuchet MS" w:hAnsi="Trebuchet MS"/>
                <w:lang w:val="fr-FR"/>
              </w:rPr>
              <w:t xml:space="preserve">, </w:t>
            </w:r>
            <w:proofErr w:type="spellStart"/>
            <w:r w:rsidRPr="00EE76B2">
              <w:rPr>
                <w:rFonts w:ascii="Trebuchet MS" w:hAnsi="Trebuchet MS"/>
                <w:lang w:val="fr-FR"/>
              </w:rPr>
              <w:t>toţi</w:t>
            </w:r>
            <w:proofErr w:type="spellEnd"/>
            <w:r w:rsidRPr="00EE76B2">
              <w:rPr>
                <w:rFonts w:ascii="Trebuchet MS" w:hAnsi="Trebuchet MS"/>
                <w:lang w:val="fr-FR"/>
              </w:rPr>
              <w:t xml:space="preserve"> </w:t>
            </w:r>
            <w:proofErr w:type="spellStart"/>
            <w:r w:rsidRPr="00EE76B2">
              <w:rPr>
                <w:rFonts w:ascii="Trebuchet MS" w:hAnsi="Trebuchet MS"/>
                <w:lang w:val="fr-FR"/>
              </w:rPr>
              <w:t>cei</w:t>
            </w:r>
            <w:proofErr w:type="spellEnd"/>
            <w:r w:rsidRPr="00EE76B2">
              <w:rPr>
                <w:rFonts w:ascii="Trebuchet MS" w:hAnsi="Trebuchet MS"/>
                <w:lang w:val="fr-FR"/>
              </w:rPr>
              <w:t xml:space="preserve"> </w:t>
            </w:r>
            <w:proofErr w:type="spellStart"/>
            <w:r w:rsidRPr="00EE76B2">
              <w:rPr>
                <w:rFonts w:ascii="Trebuchet MS" w:hAnsi="Trebuchet MS"/>
                <w:lang w:val="fr-FR"/>
              </w:rPr>
              <w:t>implicaţi</w:t>
            </w:r>
            <w:proofErr w:type="spellEnd"/>
            <w:r w:rsidRPr="00EE76B2">
              <w:rPr>
                <w:rFonts w:ascii="Trebuchet MS" w:hAnsi="Trebuchet MS"/>
                <w:lang w:val="fr-FR"/>
              </w:rPr>
              <w:t xml:space="preserve"> </w:t>
            </w:r>
            <w:proofErr w:type="spellStart"/>
            <w:r w:rsidRPr="00EE76B2">
              <w:rPr>
                <w:rFonts w:ascii="Trebuchet MS" w:hAnsi="Trebuchet MS"/>
                <w:lang w:val="fr-FR"/>
              </w:rPr>
              <w:t>în</w:t>
            </w:r>
            <w:proofErr w:type="spellEnd"/>
            <w:r w:rsidRPr="00EE76B2">
              <w:rPr>
                <w:rFonts w:ascii="Trebuchet MS" w:hAnsi="Trebuchet MS"/>
                <w:lang w:val="fr-FR"/>
              </w:rPr>
              <w:t xml:space="preserve"> </w:t>
            </w:r>
            <w:proofErr w:type="spellStart"/>
            <w:r w:rsidRPr="00EE76B2">
              <w:rPr>
                <w:rFonts w:ascii="Trebuchet MS" w:hAnsi="Trebuchet MS"/>
                <w:lang w:val="fr-FR"/>
              </w:rPr>
              <w:t>procedurile</w:t>
            </w:r>
            <w:proofErr w:type="spellEnd"/>
            <w:r w:rsidRPr="00EE76B2">
              <w:rPr>
                <w:rFonts w:ascii="Trebuchet MS" w:hAnsi="Trebuchet MS"/>
                <w:lang w:val="fr-FR"/>
              </w:rPr>
              <w:t xml:space="preserve"> de mai sus la diverse </w:t>
            </w:r>
            <w:proofErr w:type="spellStart"/>
            <w:r w:rsidRPr="00EE76B2">
              <w:rPr>
                <w:rFonts w:ascii="Trebuchet MS" w:hAnsi="Trebuchet MS"/>
                <w:lang w:val="fr-FR"/>
              </w:rPr>
              <w:t>nivele</w:t>
            </w:r>
            <w:proofErr w:type="spellEnd"/>
            <w:r w:rsidRPr="00EE76B2">
              <w:rPr>
                <w:rFonts w:ascii="Trebuchet MS" w:hAnsi="Trebuchet MS"/>
                <w:lang w:val="fr-FR"/>
              </w:rPr>
              <w:t xml:space="preserve">, </w:t>
            </w:r>
            <w:proofErr w:type="spellStart"/>
            <w:r w:rsidRPr="00EE76B2">
              <w:rPr>
                <w:rFonts w:ascii="Trebuchet MS" w:hAnsi="Trebuchet MS"/>
                <w:lang w:val="fr-FR"/>
              </w:rPr>
              <w:t>conform</w:t>
            </w:r>
            <w:proofErr w:type="spellEnd"/>
            <w:r w:rsidRPr="00EE76B2">
              <w:rPr>
                <w:rFonts w:ascii="Trebuchet MS" w:hAnsi="Trebuchet MS"/>
                <w:lang w:val="fr-FR"/>
              </w:rPr>
              <w:t xml:space="preserve"> </w:t>
            </w:r>
            <w:proofErr w:type="spellStart"/>
            <w:r w:rsidRPr="00EE76B2">
              <w:rPr>
                <w:rFonts w:ascii="Trebuchet MS" w:hAnsi="Trebuchet MS"/>
                <w:lang w:val="fr-FR"/>
              </w:rPr>
              <w:t>organigramei</w:t>
            </w:r>
            <w:proofErr w:type="spellEnd"/>
            <w:r w:rsidRPr="00EE76B2">
              <w:rPr>
                <w:rFonts w:ascii="Trebuchet MS" w:hAnsi="Trebuchet MS"/>
                <w:lang w:val="fr-FR"/>
              </w:rPr>
              <w:t xml:space="preserve"> şi a </w:t>
            </w:r>
            <w:proofErr w:type="spellStart"/>
            <w:r w:rsidRPr="00EE76B2">
              <w:rPr>
                <w:rFonts w:ascii="Trebuchet MS" w:hAnsi="Trebuchet MS"/>
                <w:lang w:val="fr-FR"/>
              </w:rPr>
              <w:t>fişei</w:t>
            </w:r>
            <w:proofErr w:type="spellEnd"/>
            <w:r w:rsidRPr="00EE76B2">
              <w:rPr>
                <w:rFonts w:ascii="Trebuchet MS" w:hAnsi="Trebuchet MS"/>
                <w:lang w:val="fr-FR"/>
              </w:rPr>
              <w:t xml:space="preserve"> postului, vor </w:t>
            </w:r>
            <w:proofErr w:type="spellStart"/>
            <w:r w:rsidRPr="00EE76B2">
              <w:rPr>
                <w:rFonts w:ascii="Trebuchet MS" w:hAnsi="Trebuchet MS"/>
                <w:lang w:val="fr-FR"/>
              </w:rPr>
              <w:t>completa</w:t>
            </w:r>
            <w:proofErr w:type="spellEnd"/>
            <w:r w:rsidRPr="00EE76B2">
              <w:rPr>
                <w:rFonts w:ascii="Trebuchet MS" w:hAnsi="Trebuchet MS"/>
                <w:lang w:val="fr-FR"/>
              </w:rPr>
              <w:t xml:space="preserve"> o </w:t>
            </w:r>
            <w:proofErr w:type="spellStart"/>
            <w:r w:rsidRPr="00EE76B2">
              <w:rPr>
                <w:rFonts w:ascii="Trebuchet MS" w:hAnsi="Trebuchet MS"/>
                <w:lang w:val="fr-FR"/>
              </w:rPr>
              <w:t>declarat</w:t>
            </w:r>
            <w:r w:rsidRPr="00EE76B2">
              <w:rPr>
                <w:rFonts w:ascii="Arial" w:hAnsi="Arial" w:cs="Arial"/>
                <w:lang w:val="fr-FR"/>
              </w:rPr>
              <w:t>̧</w:t>
            </w:r>
            <w:r w:rsidRPr="00EE76B2">
              <w:rPr>
                <w:rFonts w:ascii="Trebuchet MS" w:hAnsi="Trebuchet MS"/>
                <w:lang w:val="fr-FR"/>
              </w:rPr>
              <w:t>ie</w:t>
            </w:r>
            <w:proofErr w:type="spellEnd"/>
            <w:r w:rsidRPr="00EE76B2">
              <w:rPr>
                <w:rFonts w:ascii="Trebuchet MS" w:hAnsi="Trebuchet MS"/>
                <w:lang w:val="fr-FR"/>
              </w:rPr>
              <w:t xml:space="preserve"> </w:t>
            </w:r>
            <w:proofErr w:type="spellStart"/>
            <w:r w:rsidRPr="00EE76B2">
              <w:rPr>
                <w:rFonts w:ascii="Trebuchet MS" w:hAnsi="Trebuchet MS"/>
                <w:lang w:val="fr-FR"/>
              </w:rPr>
              <w:t>pe</w:t>
            </w:r>
            <w:proofErr w:type="spellEnd"/>
            <w:r w:rsidRPr="00EE76B2">
              <w:rPr>
                <w:rFonts w:ascii="Trebuchet MS" w:hAnsi="Trebuchet MS"/>
                <w:lang w:val="fr-FR"/>
              </w:rPr>
              <w:t xml:space="preserve"> propria </w:t>
            </w:r>
            <w:proofErr w:type="spellStart"/>
            <w:r w:rsidRPr="00EE76B2">
              <w:rPr>
                <w:rFonts w:ascii="Trebuchet MS" w:hAnsi="Trebuchet MS"/>
                <w:lang w:val="fr-FR"/>
              </w:rPr>
              <w:t>r</w:t>
            </w:r>
            <w:r w:rsidRPr="00EE76B2">
              <w:rPr>
                <w:rFonts w:ascii="Trebuchet MS" w:hAnsi="Trebuchet MS" w:cs="Trebuchet MS"/>
                <w:lang w:val="fr-FR"/>
              </w:rPr>
              <w:t>ă</w:t>
            </w:r>
            <w:r w:rsidRPr="00EE76B2">
              <w:rPr>
                <w:rFonts w:ascii="Trebuchet MS" w:hAnsi="Trebuchet MS"/>
                <w:lang w:val="fr-FR"/>
              </w:rPr>
              <w:t>spundere</w:t>
            </w:r>
            <w:proofErr w:type="spellEnd"/>
            <w:r w:rsidRPr="00EE76B2">
              <w:rPr>
                <w:rFonts w:ascii="Trebuchet MS" w:hAnsi="Trebuchet MS"/>
                <w:lang w:val="fr-FR"/>
              </w:rPr>
              <w:t xml:space="preserve"> </w:t>
            </w:r>
            <w:proofErr w:type="spellStart"/>
            <w:r w:rsidRPr="00EE76B2">
              <w:rPr>
                <w:rFonts w:ascii="Trebuchet MS" w:hAnsi="Trebuchet MS"/>
                <w:lang w:val="fr-FR"/>
              </w:rPr>
              <w:t>privind</w:t>
            </w:r>
            <w:proofErr w:type="spellEnd"/>
            <w:r w:rsidRPr="00EE76B2">
              <w:rPr>
                <w:rFonts w:ascii="Trebuchet MS" w:hAnsi="Trebuchet MS"/>
                <w:lang w:val="fr-FR"/>
              </w:rPr>
              <w:t xml:space="preserve"> </w:t>
            </w:r>
            <w:proofErr w:type="spellStart"/>
            <w:r w:rsidRPr="00EE76B2">
              <w:rPr>
                <w:rFonts w:ascii="Trebuchet MS" w:hAnsi="Trebuchet MS"/>
                <w:lang w:val="fr-FR"/>
              </w:rPr>
              <w:t>conflictul</w:t>
            </w:r>
            <w:proofErr w:type="spellEnd"/>
            <w:r w:rsidRPr="00EE76B2">
              <w:rPr>
                <w:rFonts w:ascii="Trebuchet MS" w:hAnsi="Trebuchet MS"/>
                <w:lang w:val="fr-FR"/>
              </w:rPr>
              <w:t xml:space="preserve"> de </w:t>
            </w:r>
            <w:proofErr w:type="spellStart"/>
            <w:r w:rsidRPr="00EE76B2">
              <w:rPr>
                <w:rFonts w:ascii="Trebuchet MS" w:hAnsi="Trebuchet MS"/>
                <w:lang w:val="fr-FR"/>
              </w:rPr>
              <w:t>interese</w:t>
            </w:r>
            <w:proofErr w:type="spellEnd"/>
            <w:r w:rsidRPr="00EE76B2">
              <w:rPr>
                <w:rFonts w:ascii="Trebuchet MS" w:hAnsi="Trebuchet MS"/>
                <w:lang w:val="fr-FR"/>
              </w:rPr>
              <w:t xml:space="preserve">. </w:t>
            </w:r>
            <w:r w:rsidRPr="00254105">
              <w:rPr>
                <w:rFonts w:ascii="Trebuchet MS" w:hAnsi="Trebuchet MS"/>
              </w:rPr>
              <w:t xml:space="preserve">Pentru </w:t>
            </w:r>
            <w:proofErr w:type="spellStart"/>
            <w:r w:rsidRPr="00254105">
              <w:rPr>
                <w:rFonts w:ascii="Trebuchet MS" w:hAnsi="Trebuchet MS"/>
              </w:rPr>
              <w:t>asigurarea</w:t>
            </w:r>
            <w:proofErr w:type="spellEnd"/>
            <w:r w:rsidRPr="00254105">
              <w:rPr>
                <w:rFonts w:ascii="Trebuchet MS" w:hAnsi="Trebuchet MS"/>
              </w:rPr>
              <w:t xml:space="preserve"> </w:t>
            </w:r>
            <w:proofErr w:type="spellStart"/>
            <w:r w:rsidRPr="00254105">
              <w:rPr>
                <w:rFonts w:ascii="Trebuchet MS" w:hAnsi="Trebuchet MS"/>
              </w:rPr>
              <w:t>transparen</w:t>
            </w:r>
            <w:r w:rsidRPr="00254105">
              <w:rPr>
                <w:rFonts w:ascii="Trebuchet MS" w:hAnsi="Trebuchet MS" w:cs="Trebuchet MS"/>
              </w:rPr>
              <w:t>ţ</w:t>
            </w:r>
            <w:r w:rsidRPr="00254105">
              <w:rPr>
                <w:rFonts w:ascii="Trebuchet MS" w:hAnsi="Trebuchet MS"/>
              </w:rPr>
              <w:t>ei</w:t>
            </w:r>
            <w:proofErr w:type="spellEnd"/>
            <w:r w:rsidRPr="00254105">
              <w:rPr>
                <w:rFonts w:ascii="Trebuchet MS" w:hAnsi="Trebuchet MS"/>
              </w:rPr>
              <w:t xml:space="preserve">, </w:t>
            </w:r>
            <w:proofErr w:type="spellStart"/>
            <w:r w:rsidRPr="00254105">
              <w:rPr>
                <w:rFonts w:ascii="Trebuchet MS" w:hAnsi="Trebuchet MS"/>
              </w:rPr>
              <w:t>procedurile</w:t>
            </w:r>
            <w:proofErr w:type="spellEnd"/>
            <w:r w:rsidRPr="00254105">
              <w:rPr>
                <w:rFonts w:ascii="Trebuchet MS" w:hAnsi="Trebuchet MS"/>
              </w:rPr>
              <w:t xml:space="preserve">, </w:t>
            </w:r>
            <w:proofErr w:type="spellStart"/>
            <w:r w:rsidRPr="00254105">
              <w:rPr>
                <w:rFonts w:ascii="Trebuchet MS" w:hAnsi="Trebuchet MS"/>
              </w:rPr>
              <w:t>responsabilit</w:t>
            </w:r>
            <w:r w:rsidRPr="00254105">
              <w:rPr>
                <w:rFonts w:ascii="Trebuchet MS" w:hAnsi="Trebuchet MS" w:cs="Trebuchet MS"/>
              </w:rPr>
              <w:t>ăţ</w:t>
            </w:r>
            <w:r w:rsidRPr="00254105">
              <w:rPr>
                <w:rFonts w:ascii="Trebuchet MS" w:hAnsi="Trebuchet MS"/>
              </w:rPr>
              <w:t>ile</w:t>
            </w:r>
            <w:proofErr w:type="spellEnd"/>
            <w:r w:rsidRPr="00254105">
              <w:rPr>
                <w:rFonts w:ascii="Trebuchet MS" w:hAnsi="Trebuchet MS"/>
              </w:rPr>
              <w:t xml:space="preserve"> </w:t>
            </w:r>
            <w:r w:rsidRPr="00254105">
              <w:rPr>
                <w:rFonts w:ascii="Trebuchet MS" w:hAnsi="Trebuchet MS" w:cs="Trebuchet MS"/>
              </w:rPr>
              <w:t>ş</w:t>
            </w:r>
            <w:r w:rsidRPr="00254105">
              <w:rPr>
                <w:rFonts w:ascii="Trebuchet MS" w:hAnsi="Trebuchet MS"/>
              </w:rPr>
              <w:t xml:space="preserve">i </w:t>
            </w:r>
            <w:proofErr w:type="spellStart"/>
            <w:r w:rsidRPr="00254105">
              <w:rPr>
                <w:rFonts w:ascii="Trebuchet MS" w:hAnsi="Trebuchet MS"/>
              </w:rPr>
              <w:t>persoanele</w:t>
            </w:r>
            <w:proofErr w:type="spellEnd"/>
            <w:r w:rsidRPr="00254105">
              <w:rPr>
                <w:rFonts w:ascii="Trebuchet MS" w:hAnsi="Trebuchet MS"/>
              </w:rPr>
              <w:t xml:space="preserve"> implicate </w:t>
            </w:r>
            <w:proofErr w:type="spellStart"/>
            <w:r w:rsidRPr="00254105">
              <w:rPr>
                <w:rFonts w:ascii="Trebuchet MS" w:hAnsi="Trebuchet MS"/>
              </w:rPr>
              <w:t>vor</w:t>
            </w:r>
            <w:proofErr w:type="spellEnd"/>
            <w:r w:rsidRPr="00254105">
              <w:rPr>
                <w:rFonts w:ascii="Trebuchet MS" w:hAnsi="Trebuchet MS"/>
              </w:rPr>
              <w:t xml:space="preserve"> fi </w:t>
            </w:r>
            <w:proofErr w:type="spellStart"/>
            <w:r w:rsidRPr="00254105">
              <w:rPr>
                <w:rFonts w:ascii="Trebuchet MS" w:hAnsi="Trebuchet MS"/>
              </w:rPr>
              <w:t>publicate</w:t>
            </w:r>
            <w:proofErr w:type="spellEnd"/>
            <w:r w:rsidRPr="00254105">
              <w:rPr>
                <w:rFonts w:ascii="Trebuchet MS" w:hAnsi="Trebuchet MS"/>
              </w:rPr>
              <w:t xml:space="preserve"> pe </w:t>
            </w:r>
            <w:proofErr w:type="spellStart"/>
            <w:r w:rsidRPr="00254105">
              <w:rPr>
                <w:rFonts w:ascii="Trebuchet MS" w:hAnsi="Trebuchet MS"/>
              </w:rPr>
              <w:t>pagin</w:t>
            </w:r>
            <w:r w:rsidRPr="00254105">
              <w:rPr>
                <w:rFonts w:ascii="Trebuchet MS" w:hAnsi="Trebuchet MS" w:cs="Trebuchet MS"/>
              </w:rPr>
              <w:t>a</w:t>
            </w:r>
            <w:proofErr w:type="spellEnd"/>
            <w:r w:rsidRPr="00254105">
              <w:rPr>
                <w:rFonts w:ascii="Trebuchet MS" w:hAnsi="Trebuchet MS"/>
              </w:rPr>
              <w:t xml:space="preserve"> web a GAL </w:t>
            </w:r>
            <w:proofErr w:type="spellStart"/>
            <w:r w:rsidRPr="00254105">
              <w:rPr>
                <w:rFonts w:ascii="Trebuchet MS" w:hAnsi="Trebuchet MS"/>
              </w:rPr>
              <w:t>Maramure</w:t>
            </w:r>
            <w:r w:rsidRPr="00254105">
              <w:rPr>
                <w:rFonts w:ascii="Trebuchet MS" w:hAnsi="Trebuchet MS" w:cs="Trebuchet MS"/>
              </w:rPr>
              <w:t>ş</w:t>
            </w:r>
            <w:proofErr w:type="spellEnd"/>
            <w:r w:rsidRPr="00254105">
              <w:rPr>
                <w:rFonts w:ascii="Trebuchet MS" w:hAnsi="Trebuchet MS"/>
              </w:rPr>
              <w:t xml:space="preserve"> Vest.</w:t>
            </w:r>
          </w:p>
        </w:tc>
      </w:tr>
      <w:tr w:rsidR="005064D4" w:rsidRPr="00254105" w14:paraId="6DC6D401"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6C9C95AB"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4E26C55E" w14:textId="77777777" w:rsidR="005064D4" w:rsidRPr="00254105" w:rsidRDefault="005064D4">
            <w:pPr>
              <w:rPr>
                <w:rFonts w:ascii="Trebuchet MS" w:hAnsi="Trebuchet MS"/>
              </w:rPr>
            </w:pPr>
            <w:r w:rsidRPr="00254105">
              <w:rPr>
                <w:rFonts w:ascii="Trebuchet MS" w:hAnsi="Trebuchet MS"/>
              </w:rPr>
              <w:t xml:space="preserve">Monitorizare,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rapoar-telor</w:t>
            </w:r>
            <w:proofErr w:type="spellEnd"/>
            <w:r w:rsidRPr="00254105">
              <w:rPr>
                <w:rFonts w:ascii="Trebuchet MS" w:hAnsi="Trebuchet MS"/>
              </w:rPr>
              <w:t xml:space="preserve"> </w:t>
            </w:r>
            <w:proofErr w:type="spellStart"/>
            <w:r w:rsidRPr="00254105">
              <w:rPr>
                <w:rFonts w:ascii="Trebuchet MS" w:hAnsi="Trebuchet MS"/>
              </w:rPr>
              <w:t>anuale</w:t>
            </w:r>
            <w:proofErr w:type="spellEnd"/>
            <w:r w:rsidRPr="00254105">
              <w:rPr>
                <w:rFonts w:ascii="Trebuchet MS" w:hAnsi="Trebuchet MS"/>
              </w:rPr>
              <w:t xml:space="preserve"> de implementare </w:t>
            </w:r>
            <w:r w:rsidRPr="00254105">
              <w:rPr>
                <w:rFonts w:ascii="Trebuchet MS" w:hAnsi="Trebuchet MS"/>
                <w:lang w:val="ro-RO"/>
              </w:rPr>
              <w:t>ș</w:t>
            </w:r>
            <w:proofErr w:type="spellStart"/>
            <w:r w:rsidRPr="00254105">
              <w:rPr>
                <w:rFonts w:ascii="Trebuchet MS" w:hAnsi="Trebuchet MS"/>
              </w:rPr>
              <w:t>i</w:t>
            </w:r>
            <w:proofErr w:type="spellEnd"/>
            <w:r w:rsidRPr="00254105">
              <w:rPr>
                <w:rFonts w:ascii="Trebuchet MS" w:hAnsi="Trebuchet MS"/>
              </w:rPr>
              <w:t xml:space="preserve"> a </w:t>
            </w:r>
            <w:proofErr w:type="spellStart"/>
            <w:r w:rsidRPr="00254105">
              <w:rPr>
                <w:rFonts w:ascii="Trebuchet MS" w:hAnsi="Trebuchet MS"/>
              </w:rPr>
              <w:t>raportărilor</w:t>
            </w:r>
            <w:proofErr w:type="spellEnd"/>
            <w:r w:rsidRPr="00254105">
              <w:rPr>
                <w:rFonts w:ascii="Trebuchet MS" w:hAnsi="Trebuchet MS"/>
              </w:rPr>
              <w:t xml:space="preserve"> </w:t>
            </w:r>
            <w:proofErr w:type="spellStart"/>
            <w:r w:rsidRPr="00254105">
              <w:rPr>
                <w:rFonts w:ascii="Trebuchet MS" w:hAnsi="Trebuchet MS"/>
              </w:rPr>
              <w:t>statistice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6E97EA" w14:textId="77777777" w:rsidR="005064D4" w:rsidRPr="00254105" w:rsidRDefault="005064D4">
            <w:pPr>
              <w:rPr>
                <w:rFonts w:ascii="Trebuchet MS" w:eastAsiaTheme="minorHAnsi" w:hAnsi="Trebuchet MS" w:cstheme="minorBidi"/>
                <w:sz w:val="22"/>
                <w:szCs w:val="22"/>
              </w:rPr>
            </w:pPr>
          </w:p>
        </w:tc>
      </w:tr>
      <w:tr w:rsidR="005064D4" w:rsidRPr="00EE76B2" w14:paraId="0BDE6E5D"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7FC02F0F"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ADA46AB" w14:textId="77777777" w:rsidR="005064D4" w:rsidRPr="00EE76B2" w:rsidRDefault="005064D4">
            <w:pPr>
              <w:rPr>
                <w:rFonts w:ascii="Trebuchet MS" w:hAnsi="Trebuchet MS"/>
                <w:lang w:val="fr-FR"/>
              </w:rPr>
            </w:pPr>
            <w:proofErr w:type="spellStart"/>
            <w:r w:rsidRPr="00EE76B2">
              <w:rPr>
                <w:rFonts w:ascii="Trebuchet MS" w:hAnsi="Trebuchet MS"/>
                <w:lang w:val="fr-FR"/>
              </w:rPr>
              <w:t>Informare</w:t>
            </w:r>
            <w:proofErr w:type="spellEnd"/>
            <w:r w:rsidRPr="00EE76B2">
              <w:rPr>
                <w:rFonts w:ascii="Trebuchet MS" w:hAnsi="Trebuchet MS"/>
                <w:lang w:val="fr-FR"/>
              </w:rPr>
              <w:t xml:space="preserve"> şi </w:t>
            </w:r>
            <w:proofErr w:type="spellStart"/>
            <w:r w:rsidRPr="00EE76B2">
              <w:rPr>
                <w:rFonts w:ascii="Trebuchet MS" w:hAnsi="Trebuchet MS"/>
                <w:lang w:val="fr-FR"/>
              </w:rPr>
              <w:t>comunicare</w:t>
            </w:r>
            <w:proofErr w:type="spellEnd"/>
            <w:r w:rsidRPr="00EE76B2">
              <w:rPr>
                <w:rFonts w:ascii="Trebuchet MS" w:hAnsi="Trebuchet MS"/>
                <w:lang w:val="fr-FR"/>
              </w:rPr>
              <w:t xml:space="preserve"> </w:t>
            </w:r>
            <w:proofErr w:type="spellStart"/>
            <w:r w:rsidRPr="00EE76B2">
              <w:rPr>
                <w:rFonts w:ascii="Trebuchet MS" w:hAnsi="Trebuchet MS"/>
                <w:lang w:val="fr-FR"/>
              </w:rPr>
              <w:t>cu</w:t>
            </w:r>
            <w:proofErr w:type="spellEnd"/>
            <w:r w:rsidRPr="00EE76B2">
              <w:rPr>
                <w:rFonts w:ascii="Trebuchet MS" w:hAnsi="Trebuchet MS"/>
                <w:lang w:val="fr-FR"/>
              </w:rPr>
              <w:t xml:space="preserve"> </w:t>
            </w:r>
            <w:proofErr w:type="spellStart"/>
            <w:r w:rsidRPr="00EE76B2">
              <w:rPr>
                <w:rFonts w:ascii="Trebuchet MS" w:hAnsi="Trebuchet MS"/>
                <w:lang w:val="fr-FR"/>
              </w:rPr>
              <w:t>privire</w:t>
            </w:r>
            <w:proofErr w:type="spellEnd"/>
            <w:r w:rsidRPr="00EE76B2">
              <w:rPr>
                <w:rFonts w:ascii="Trebuchet MS" w:hAnsi="Trebuchet MS"/>
                <w:lang w:val="fr-FR"/>
              </w:rPr>
              <w:t xml:space="preserve"> la </w:t>
            </w:r>
            <w:proofErr w:type="spellStart"/>
            <w:r w:rsidRPr="00EE76B2">
              <w:rPr>
                <w:rFonts w:ascii="Trebuchet MS" w:hAnsi="Trebuchet MS"/>
                <w:lang w:val="fr-FR"/>
              </w:rPr>
              <w:t>oportunitățile</w:t>
            </w:r>
            <w:proofErr w:type="spellEnd"/>
            <w:r w:rsidRPr="00EE76B2">
              <w:rPr>
                <w:rFonts w:ascii="Trebuchet MS" w:hAnsi="Trebuchet MS"/>
                <w:lang w:val="fr-FR"/>
              </w:rPr>
              <w:t xml:space="preserve"> de </w:t>
            </w:r>
            <w:proofErr w:type="spellStart"/>
            <w:r w:rsidRPr="00EE76B2">
              <w:rPr>
                <w:rFonts w:ascii="Trebuchet MS" w:hAnsi="Trebuchet MS"/>
                <w:lang w:val="fr-FR"/>
              </w:rPr>
              <w:t>finanțare</w:t>
            </w:r>
            <w:proofErr w:type="spellEnd"/>
            <w:r w:rsidRPr="00EE76B2">
              <w:rPr>
                <w:rFonts w:ascii="Trebuchet MS" w:hAnsi="Trebuchet MS"/>
                <w:lang w:val="fr-FR"/>
              </w:rPr>
              <w:t xml:space="preserve"> </w:t>
            </w:r>
            <w:proofErr w:type="spellStart"/>
            <w:r w:rsidRPr="00EE76B2">
              <w:rPr>
                <w:rFonts w:ascii="Trebuchet MS" w:hAnsi="Trebuchet MS"/>
                <w:lang w:val="fr-FR"/>
              </w:rPr>
              <w:t>ofe</w:t>
            </w:r>
            <w:proofErr w:type="spellEnd"/>
            <w:r w:rsidRPr="00EE76B2">
              <w:rPr>
                <w:rFonts w:ascii="Trebuchet MS" w:hAnsi="Trebuchet MS"/>
                <w:lang w:val="fr-FR"/>
              </w:rPr>
              <w:t>-rite de program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D5B71B" w14:textId="77777777" w:rsidR="005064D4" w:rsidRPr="00EE76B2" w:rsidRDefault="005064D4">
            <w:pPr>
              <w:rPr>
                <w:rFonts w:ascii="Trebuchet MS" w:eastAsiaTheme="minorHAnsi" w:hAnsi="Trebuchet MS" w:cstheme="minorBidi"/>
                <w:sz w:val="22"/>
                <w:szCs w:val="22"/>
                <w:lang w:val="fr-FR"/>
              </w:rPr>
            </w:pPr>
          </w:p>
        </w:tc>
      </w:tr>
      <w:tr w:rsidR="005064D4" w:rsidRPr="00EE76B2" w14:paraId="051C54E7"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6F3C9A75" w14:textId="77777777" w:rsidR="005064D4" w:rsidRPr="00EE76B2" w:rsidRDefault="005064D4">
            <w:pPr>
              <w:rPr>
                <w:rFonts w:ascii="Trebuchet MS" w:eastAsiaTheme="minorHAnsi" w:hAnsi="Trebuchet MS" w:cstheme="minorBidi"/>
                <w:sz w:val="22"/>
                <w:szCs w:val="22"/>
                <w:lang w:val="fr-FR"/>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2FE6EF2" w14:textId="77777777" w:rsidR="005064D4" w:rsidRPr="00EE76B2" w:rsidRDefault="005064D4">
            <w:pPr>
              <w:rPr>
                <w:rFonts w:ascii="Trebuchet MS" w:hAnsi="Trebuchet MS"/>
                <w:lang w:val="fr-FR"/>
              </w:rPr>
            </w:pPr>
            <w:proofErr w:type="spellStart"/>
            <w:r w:rsidRPr="00EE76B2">
              <w:rPr>
                <w:rFonts w:ascii="Trebuchet MS" w:hAnsi="Trebuchet MS"/>
                <w:lang w:val="fr-FR"/>
              </w:rPr>
              <w:t>Menținerea</w:t>
            </w:r>
            <w:proofErr w:type="spellEnd"/>
            <w:r w:rsidRPr="00EE76B2">
              <w:rPr>
                <w:rFonts w:ascii="Trebuchet MS" w:hAnsi="Trebuchet MS"/>
                <w:lang w:val="fr-FR"/>
              </w:rPr>
              <w:t xml:space="preserve"> </w:t>
            </w:r>
            <w:proofErr w:type="spellStart"/>
            <w:r w:rsidRPr="00EE76B2">
              <w:rPr>
                <w:rFonts w:ascii="Trebuchet MS" w:hAnsi="Trebuchet MS"/>
                <w:lang w:val="fr-FR"/>
              </w:rPr>
              <w:t>evidenței</w:t>
            </w:r>
            <w:proofErr w:type="spellEnd"/>
            <w:r w:rsidRPr="00EE76B2">
              <w:rPr>
                <w:rFonts w:ascii="Trebuchet MS" w:hAnsi="Trebuchet MS"/>
                <w:lang w:val="fr-FR"/>
              </w:rPr>
              <w:t xml:space="preserve"> </w:t>
            </w:r>
            <w:proofErr w:type="spellStart"/>
            <w:r w:rsidRPr="00EE76B2">
              <w:rPr>
                <w:rFonts w:ascii="Trebuchet MS" w:hAnsi="Trebuchet MS"/>
                <w:lang w:val="fr-FR"/>
              </w:rPr>
              <w:t>contabile</w:t>
            </w:r>
            <w:proofErr w:type="spellEnd"/>
            <w:r w:rsidRPr="00EE76B2">
              <w:rPr>
                <w:rFonts w:ascii="Trebuchet MS" w:hAnsi="Trebuchet MS"/>
                <w:lang w:val="fr-FR"/>
              </w:rPr>
              <w:t xml:space="preserve"> la </w:t>
            </w:r>
            <w:proofErr w:type="spellStart"/>
            <w:r w:rsidRPr="00EE76B2">
              <w:rPr>
                <w:rFonts w:ascii="Trebuchet MS" w:hAnsi="Trebuchet MS"/>
                <w:lang w:val="fr-FR"/>
              </w:rPr>
              <w:t>nivel</w:t>
            </w:r>
            <w:proofErr w:type="spellEnd"/>
            <w:r w:rsidRPr="00EE76B2">
              <w:rPr>
                <w:rFonts w:ascii="Trebuchet MS" w:hAnsi="Trebuchet MS"/>
                <w:lang w:val="fr-FR"/>
              </w:rPr>
              <w:t xml:space="preserve"> de program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F2F7E0" w14:textId="77777777" w:rsidR="005064D4" w:rsidRPr="00EE76B2" w:rsidRDefault="005064D4">
            <w:pPr>
              <w:rPr>
                <w:rFonts w:ascii="Trebuchet MS" w:eastAsiaTheme="minorHAnsi" w:hAnsi="Trebuchet MS" w:cstheme="minorBidi"/>
                <w:sz w:val="22"/>
                <w:szCs w:val="22"/>
                <w:lang w:val="fr-FR"/>
              </w:rPr>
            </w:pPr>
          </w:p>
        </w:tc>
      </w:tr>
      <w:tr w:rsidR="005064D4" w:rsidRPr="00254105" w14:paraId="434C3FF0"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2AF1C429" w14:textId="77777777" w:rsidR="005064D4" w:rsidRPr="00EE76B2" w:rsidRDefault="005064D4">
            <w:pPr>
              <w:rPr>
                <w:rFonts w:ascii="Trebuchet MS" w:eastAsiaTheme="minorHAnsi" w:hAnsi="Trebuchet MS" w:cstheme="minorBidi"/>
                <w:sz w:val="22"/>
                <w:szCs w:val="22"/>
                <w:lang w:val="fr-FR"/>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17FF331C" w14:textId="77777777" w:rsidR="005064D4" w:rsidRPr="00254105" w:rsidRDefault="005064D4">
            <w:pPr>
              <w:rPr>
                <w:rFonts w:ascii="Trebuchet MS" w:hAnsi="Trebuchet MS"/>
              </w:rPr>
            </w:pPr>
            <w:proofErr w:type="spellStart"/>
            <w:r w:rsidRPr="00254105">
              <w:rPr>
                <w:rFonts w:ascii="Trebuchet MS" w:hAnsi="Trebuchet MS"/>
              </w:rPr>
              <w:t>Managementul</w:t>
            </w:r>
            <w:proofErr w:type="spellEnd"/>
            <w:r w:rsidRPr="00254105">
              <w:rPr>
                <w:rFonts w:ascii="Trebuchet MS" w:hAnsi="Trebuchet MS"/>
              </w:rPr>
              <w:t xml:space="preserve"> </w:t>
            </w:r>
            <w:proofErr w:type="spellStart"/>
            <w:r w:rsidRPr="00254105">
              <w:rPr>
                <w:rFonts w:ascii="Trebuchet MS" w:hAnsi="Trebuchet MS"/>
              </w:rPr>
              <w:t>resurselor</w:t>
            </w:r>
            <w:proofErr w:type="spellEnd"/>
            <w:r w:rsidRPr="00254105">
              <w:rPr>
                <w:rFonts w:ascii="Trebuchet MS" w:hAnsi="Trebuchet MS"/>
              </w:rPr>
              <w:t xml:space="preserve"> </w:t>
            </w:r>
            <w:proofErr w:type="spellStart"/>
            <w:r w:rsidRPr="00254105">
              <w:rPr>
                <w:rFonts w:ascii="Trebuchet MS" w:hAnsi="Trebuchet MS"/>
              </w:rPr>
              <w:t>umane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588753" w14:textId="77777777" w:rsidR="005064D4" w:rsidRPr="00254105" w:rsidRDefault="005064D4">
            <w:pPr>
              <w:rPr>
                <w:rFonts w:ascii="Trebuchet MS" w:eastAsiaTheme="minorHAnsi" w:hAnsi="Trebuchet MS" w:cstheme="minorBidi"/>
                <w:sz w:val="22"/>
                <w:szCs w:val="22"/>
              </w:rPr>
            </w:pPr>
          </w:p>
        </w:tc>
      </w:tr>
      <w:tr w:rsidR="005064D4" w:rsidRPr="00254105" w14:paraId="700B7D60" w14:textId="77777777" w:rsidTr="005064D4">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5F3DAA49" w14:textId="77777777" w:rsidR="005064D4" w:rsidRPr="00254105" w:rsidRDefault="005064D4">
            <w:pPr>
              <w:ind w:left="113" w:right="113"/>
              <w:jc w:val="center"/>
              <w:rPr>
                <w:rFonts w:ascii="Trebuchet MS" w:hAnsi="Trebuchet MS"/>
              </w:rPr>
            </w:pPr>
            <w:r w:rsidRPr="00254105">
              <w:rPr>
                <w:rFonts w:ascii="Trebuchet MS" w:hAnsi="Trebuchet MS"/>
              </w:rPr>
              <w:lastRenderedPageBreak/>
              <w:t>IMPLEMENTAREA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BBA9307" w14:textId="77777777" w:rsidR="005064D4" w:rsidRPr="00254105" w:rsidRDefault="005064D4">
            <w:pPr>
              <w:rPr>
                <w:rFonts w:ascii="Trebuchet MS" w:hAnsi="Trebuchet MS"/>
              </w:rPr>
            </w:pPr>
            <w:proofErr w:type="spellStart"/>
            <w:r w:rsidRPr="00254105">
              <w:rPr>
                <w:rFonts w:ascii="Trebuchet MS" w:hAnsi="Trebuchet MS"/>
              </w:rPr>
              <w:t>Pregătire</w:t>
            </w:r>
            <w:proofErr w:type="spellEnd"/>
            <w:r w:rsidRPr="00254105">
              <w:rPr>
                <w:rFonts w:ascii="Trebuchet MS" w:hAnsi="Trebuchet MS"/>
              </w:rPr>
              <w:t xml:space="preserve"> şi </w:t>
            </w:r>
            <w:proofErr w:type="spellStart"/>
            <w:r w:rsidRPr="00254105">
              <w:rPr>
                <w:rFonts w:ascii="Trebuchet MS" w:hAnsi="Trebuchet MS"/>
              </w:rPr>
              <w:t>lansare</w:t>
            </w:r>
            <w:proofErr w:type="spellEnd"/>
            <w:r w:rsidRPr="00254105">
              <w:rPr>
                <w:rFonts w:ascii="Trebuchet MS" w:hAnsi="Trebuchet MS"/>
              </w:rPr>
              <w:t xml:space="preserve"> </w:t>
            </w:r>
            <w:proofErr w:type="spellStart"/>
            <w:r w:rsidRPr="00254105">
              <w:rPr>
                <w:rFonts w:ascii="Trebuchet MS" w:hAnsi="Trebuchet MS"/>
              </w:rPr>
              <w:t>apeluri</w:t>
            </w:r>
            <w:proofErr w:type="spellEnd"/>
            <w:r w:rsidRPr="00254105">
              <w:rPr>
                <w:rFonts w:ascii="Trebuchet MS" w:hAnsi="Trebuchet MS"/>
              </w:rPr>
              <w:t xml:space="preserve"> de proiecte, </w:t>
            </w:r>
            <w:proofErr w:type="spellStart"/>
            <w:r w:rsidRPr="00254105">
              <w:rPr>
                <w:rFonts w:ascii="Trebuchet MS" w:hAnsi="Trebuchet MS"/>
              </w:rPr>
              <w:t>definirea</w:t>
            </w:r>
            <w:proofErr w:type="spellEnd"/>
            <w:r w:rsidRPr="00254105">
              <w:rPr>
                <w:rFonts w:ascii="Trebuchet MS" w:hAnsi="Trebuchet MS"/>
              </w:rPr>
              <w:t xml:space="preserve"> </w:t>
            </w:r>
            <w:proofErr w:type="spellStart"/>
            <w:r w:rsidRPr="00254105">
              <w:rPr>
                <w:rFonts w:ascii="Trebuchet MS" w:hAnsi="Trebuchet MS"/>
              </w:rPr>
              <w:t>criteriilor</w:t>
            </w:r>
            <w:proofErr w:type="spellEnd"/>
            <w:r w:rsidRPr="00254105">
              <w:rPr>
                <w:rFonts w:ascii="Trebuchet MS" w:hAnsi="Trebuchet MS"/>
              </w:rPr>
              <w:t xml:space="preserve"> de </w:t>
            </w:r>
            <w:proofErr w:type="spellStart"/>
            <w:r w:rsidRPr="00254105">
              <w:rPr>
                <w:rFonts w:ascii="Trebuchet MS" w:hAnsi="Trebuchet MS"/>
              </w:rPr>
              <w:t>eligibilitate</w:t>
            </w:r>
            <w:proofErr w:type="spellEnd"/>
            <w:r w:rsidRPr="00254105">
              <w:rPr>
                <w:rFonts w:ascii="Trebuchet MS" w:hAnsi="Trebuchet MS"/>
              </w:rPr>
              <w:t xml:space="preserve"> </w:t>
            </w:r>
            <w:proofErr w:type="spellStart"/>
            <w:r w:rsidRPr="00254105">
              <w:rPr>
                <w:rFonts w:ascii="Trebuchet MS" w:hAnsi="Trebuchet MS"/>
              </w:rPr>
              <w:t>evaluare</w:t>
            </w:r>
            <w:proofErr w:type="spellEnd"/>
            <w:r w:rsidRPr="00254105">
              <w:rPr>
                <w:rFonts w:ascii="Trebuchet MS" w:hAnsi="Trebuchet MS"/>
              </w:rPr>
              <w:t xml:space="preserve"> și </w:t>
            </w:r>
            <w:proofErr w:type="spellStart"/>
            <w:r w:rsidRPr="00254105">
              <w:rPr>
                <w:rFonts w:ascii="Trebuchet MS" w:hAnsi="Trebuchet MS"/>
              </w:rPr>
              <w:t>selecție</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elaborarea</w:t>
            </w:r>
            <w:proofErr w:type="spellEnd"/>
            <w:r w:rsidRPr="00254105">
              <w:rPr>
                <w:rFonts w:ascii="Trebuchet MS" w:hAnsi="Trebuchet MS"/>
              </w:rPr>
              <w:t xml:space="preserve"> </w:t>
            </w:r>
            <w:proofErr w:type="spellStart"/>
            <w:r w:rsidRPr="00254105">
              <w:rPr>
                <w:rFonts w:ascii="Trebuchet MS" w:hAnsi="Trebuchet MS"/>
              </w:rPr>
              <w:t>ghidurilor</w:t>
            </w:r>
            <w:proofErr w:type="spellEnd"/>
            <w:r w:rsidRPr="00254105">
              <w:rPr>
                <w:rFonts w:ascii="Trebuchet MS" w:hAnsi="Trebuchet MS"/>
              </w:rPr>
              <w:t xml:space="preserve"> pentru </w:t>
            </w:r>
            <w:proofErr w:type="spellStart"/>
            <w:r w:rsidRPr="00254105">
              <w:rPr>
                <w:rFonts w:ascii="Trebuchet MS" w:hAnsi="Trebuchet MS"/>
              </w:rPr>
              <w:t>solicitanți</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A74B96" w14:textId="77777777" w:rsidR="005064D4" w:rsidRPr="00254105" w:rsidRDefault="005064D4">
            <w:pPr>
              <w:rPr>
                <w:rFonts w:ascii="Trebuchet MS" w:eastAsiaTheme="minorHAnsi" w:hAnsi="Trebuchet MS" w:cstheme="minorBidi"/>
                <w:sz w:val="22"/>
                <w:szCs w:val="22"/>
              </w:rPr>
            </w:pPr>
          </w:p>
        </w:tc>
      </w:tr>
      <w:tr w:rsidR="005064D4" w:rsidRPr="00254105" w14:paraId="275EB4DE" w14:textId="77777777" w:rsidTr="005064D4">
        <w:tc>
          <w:tcPr>
            <w:tcW w:w="0" w:type="auto"/>
            <w:vMerge/>
            <w:tcBorders>
              <w:top w:val="single" w:sz="4" w:space="0" w:color="auto"/>
              <w:left w:val="single" w:sz="4" w:space="0" w:color="auto"/>
              <w:bottom w:val="single" w:sz="4" w:space="0" w:color="auto"/>
              <w:right w:val="single" w:sz="4" w:space="0" w:color="auto"/>
            </w:tcBorders>
            <w:vAlign w:val="center"/>
            <w:hideMark/>
          </w:tcPr>
          <w:p w14:paraId="03D5BB72"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3984C9B9" w14:textId="77777777" w:rsidR="005064D4" w:rsidRPr="00254105" w:rsidRDefault="005064D4">
            <w:pPr>
              <w:rPr>
                <w:rFonts w:ascii="Trebuchet MS" w:hAnsi="Trebuchet MS"/>
              </w:rPr>
            </w:pPr>
            <w:proofErr w:type="spellStart"/>
            <w:r w:rsidRPr="00254105">
              <w:rPr>
                <w:rFonts w:ascii="Trebuchet MS" w:hAnsi="Trebuchet MS"/>
              </w:rPr>
              <w:t>Monitorizarea</w:t>
            </w:r>
            <w:proofErr w:type="spellEnd"/>
            <w:r w:rsidRPr="00254105">
              <w:rPr>
                <w:rFonts w:ascii="Trebuchet MS" w:hAnsi="Trebuchet MS"/>
              </w:rPr>
              <w:t xml:space="preserve"> </w:t>
            </w:r>
            <w:proofErr w:type="spellStart"/>
            <w:r w:rsidRPr="00254105">
              <w:rPr>
                <w:rFonts w:ascii="Trebuchet MS" w:hAnsi="Trebuchet MS"/>
              </w:rPr>
              <w:t>implementării</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finanțate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3B98B9" w14:textId="77777777" w:rsidR="005064D4" w:rsidRPr="00254105" w:rsidRDefault="005064D4">
            <w:pPr>
              <w:rPr>
                <w:rFonts w:ascii="Trebuchet MS" w:eastAsiaTheme="minorHAnsi" w:hAnsi="Trebuchet MS" w:cstheme="minorBidi"/>
                <w:sz w:val="22"/>
                <w:szCs w:val="22"/>
              </w:rPr>
            </w:pPr>
          </w:p>
        </w:tc>
      </w:tr>
      <w:tr w:rsidR="005064D4" w:rsidRPr="00254105" w14:paraId="45F3C238" w14:textId="77777777" w:rsidTr="005064D4">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4D834F"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3B365A8" w14:textId="77777777" w:rsidR="005064D4" w:rsidRPr="00254105" w:rsidRDefault="005064D4">
            <w:pPr>
              <w:rPr>
                <w:rFonts w:ascii="Trebuchet MS" w:hAnsi="Trebuchet MS"/>
              </w:rPr>
            </w:pPr>
            <w:proofErr w:type="spellStart"/>
            <w:r w:rsidRPr="00254105">
              <w:rPr>
                <w:rFonts w:ascii="Trebuchet MS" w:hAnsi="Trebuchet MS"/>
              </w:rPr>
              <w:t>Verificarea</w:t>
            </w:r>
            <w:proofErr w:type="spellEnd"/>
            <w:r w:rsidRPr="00254105">
              <w:rPr>
                <w:rFonts w:ascii="Trebuchet MS" w:hAnsi="Trebuchet MS"/>
              </w:rPr>
              <w:t xml:space="preserve"> </w:t>
            </w:r>
            <w:proofErr w:type="spellStart"/>
            <w:r w:rsidRPr="00254105">
              <w:rPr>
                <w:rFonts w:ascii="Trebuchet MS" w:hAnsi="Trebuchet MS"/>
              </w:rPr>
              <w:t>cererilor</w:t>
            </w:r>
            <w:proofErr w:type="spellEnd"/>
            <w:r w:rsidRPr="00254105">
              <w:rPr>
                <w:rFonts w:ascii="Trebuchet MS" w:hAnsi="Trebuchet MS"/>
              </w:rPr>
              <w:t xml:space="preserve"> de </w:t>
            </w:r>
            <w:proofErr w:type="spellStart"/>
            <w:r w:rsidRPr="00254105">
              <w:rPr>
                <w:rFonts w:ascii="Trebuchet MS" w:hAnsi="Trebuchet MS"/>
              </w:rPr>
              <w:t>rambursa</w:t>
            </w:r>
            <w:proofErr w:type="spellEnd"/>
            <w:r w:rsidRPr="00254105">
              <w:rPr>
                <w:rFonts w:ascii="Trebuchet MS" w:hAnsi="Trebuchet MS"/>
              </w:rPr>
              <w:t xml:space="preserve">-re/ </w:t>
            </w:r>
            <w:proofErr w:type="spellStart"/>
            <w:r w:rsidRPr="00254105">
              <w:rPr>
                <w:rFonts w:ascii="Trebuchet MS" w:hAnsi="Trebuchet MS"/>
              </w:rPr>
              <w:t>plată</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finanțate</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4FD6E4" w14:textId="77777777" w:rsidR="005064D4" w:rsidRPr="00254105" w:rsidRDefault="005064D4">
            <w:pPr>
              <w:rPr>
                <w:rFonts w:ascii="Trebuchet MS" w:eastAsiaTheme="minorHAnsi" w:hAnsi="Trebuchet MS" w:cstheme="minorBidi"/>
                <w:sz w:val="22"/>
                <w:szCs w:val="22"/>
              </w:rPr>
            </w:pPr>
          </w:p>
        </w:tc>
      </w:tr>
      <w:tr w:rsidR="005064D4" w:rsidRPr="00EE76B2" w14:paraId="5AC3FD17" w14:textId="77777777" w:rsidTr="005064D4">
        <w:trPr>
          <w:trHeight w:val="109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6EAC92" w14:textId="77777777" w:rsidR="005064D4" w:rsidRPr="00254105" w:rsidRDefault="005064D4">
            <w:pPr>
              <w:rPr>
                <w:rFonts w:ascii="Trebuchet MS" w:eastAsiaTheme="minorHAnsi" w:hAnsi="Trebuchet MS" w:cstheme="minorBidi"/>
                <w:sz w:val="22"/>
                <w:szCs w:val="22"/>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37DF28CB" w14:textId="77777777" w:rsidR="005064D4" w:rsidRPr="00254105" w:rsidRDefault="005064D4">
            <w:pPr>
              <w:rPr>
                <w:rFonts w:ascii="Trebuchet MS" w:hAnsi="Trebuchet MS"/>
              </w:rPr>
            </w:pPr>
            <w:proofErr w:type="spellStart"/>
            <w:r w:rsidRPr="00254105">
              <w:rPr>
                <w:rFonts w:ascii="Trebuchet MS" w:hAnsi="Trebuchet MS"/>
              </w:rPr>
              <w:t>Pregătirea</w:t>
            </w:r>
            <w:proofErr w:type="spellEnd"/>
            <w:r w:rsidRPr="00254105">
              <w:rPr>
                <w:rFonts w:ascii="Trebuchet MS" w:hAnsi="Trebuchet MS"/>
              </w:rPr>
              <w:t xml:space="preserve"> și </w:t>
            </w:r>
            <w:proofErr w:type="spellStart"/>
            <w:r w:rsidRPr="00254105">
              <w:rPr>
                <w:rFonts w:ascii="Trebuchet MS" w:hAnsi="Trebuchet MS"/>
              </w:rPr>
              <w:t>lansarea</w:t>
            </w:r>
            <w:proofErr w:type="spellEnd"/>
            <w:r w:rsidRPr="00254105">
              <w:rPr>
                <w:rFonts w:ascii="Trebuchet MS" w:hAnsi="Trebuchet MS"/>
              </w:rPr>
              <w:t xml:space="preserve"> </w:t>
            </w:r>
            <w:proofErr w:type="spellStart"/>
            <w:r w:rsidRPr="00254105">
              <w:rPr>
                <w:rFonts w:ascii="Trebuchet MS" w:hAnsi="Trebuchet MS"/>
              </w:rPr>
              <w:t>achizițiilor</w:t>
            </w:r>
            <w:proofErr w:type="spellEnd"/>
            <w:r w:rsidRPr="00254105">
              <w:rPr>
                <w:rFonts w:ascii="Trebuchet MS" w:hAnsi="Trebuchet MS"/>
              </w:rPr>
              <w:t xml:space="preserve"> </w:t>
            </w:r>
            <w:proofErr w:type="spellStart"/>
            <w:r w:rsidRPr="00254105">
              <w:rPr>
                <w:rFonts w:ascii="Trebuchet MS" w:hAnsi="Trebuchet MS"/>
              </w:rPr>
              <w:t>publice</w:t>
            </w:r>
            <w:proofErr w:type="spellEnd"/>
            <w:r w:rsidRPr="00254105">
              <w:rPr>
                <w:rFonts w:ascii="Trebuchet MS" w:hAnsi="Trebuchet MS"/>
              </w:rPr>
              <w:t xml:space="preserve"> la </w:t>
            </w:r>
            <w:proofErr w:type="spellStart"/>
            <w:r w:rsidRPr="00254105">
              <w:rPr>
                <w:rFonts w:ascii="Trebuchet MS" w:hAnsi="Trebuchet MS"/>
              </w:rPr>
              <w:t>nivel</w:t>
            </w:r>
            <w:proofErr w:type="spellEnd"/>
            <w:r w:rsidRPr="00254105">
              <w:rPr>
                <w:rFonts w:ascii="Trebuchet MS" w:hAnsi="Trebuchet MS"/>
              </w:rPr>
              <w:t xml:space="preserve"> de program</w:t>
            </w:r>
          </w:p>
        </w:tc>
        <w:tc>
          <w:tcPr>
            <w:tcW w:w="510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72CBFBA" w14:textId="77777777" w:rsidR="005064D4" w:rsidRPr="00EE76B2" w:rsidRDefault="005064D4" w:rsidP="0007695E">
            <w:pPr>
              <w:jc w:val="both"/>
              <w:rPr>
                <w:rFonts w:ascii="Trebuchet MS" w:hAnsi="Trebuchet MS"/>
                <w:lang w:val="fr-FR"/>
              </w:rPr>
            </w:pPr>
            <w:proofErr w:type="spellStart"/>
            <w:r w:rsidRPr="00EE76B2">
              <w:rPr>
                <w:rFonts w:ascii="Trebuchet MS" w:hAnsi="Trebuchet MS"/>
                <w:lang w:val="fr-FR"/>
              </w:rPr>
              <w:t>Persoanele</w:t>
            </w:r>
            <w:proofErr w:type="spellEnd"/>
            <w:r w:rsidRPr="00EE76B2">
              <w:rPr>
                <w:rFonts w:ascii="Trebuchet MS" w:hAnsi="Trebuchet MS"/>
                <w:lang w:val="fr-FR"/>
              </w:rPr>
              <w:t xml:space="preserve"> </w:t>
            </w:r>
            <w:proofErr w:type="spellStart"/>
            <w:r w:rsidRPr="00EE76B2">
              <w:rPr>
                <w:rFonts w:ascii="Trebuchet MS" w:hAnsi="Trebuchet MS"/>
                <w:lang w:val="fr-FR"/>
              </w:rPr>
              <w:t>fizice</w:t>
            </w:r>
            <w:proofErr w:type="spellEnd"/>
            <w:r w:rsidRPr="00EE76B2">
              <w:rPr>
                <w:rFonts w:ascii="Trebuchet MS" w:hAnsi="Trebuchet MS"/>
                <w:lang w:val="fr-FR"/>
              </w:rPr>
              <w:t xml:space="preserve"> sau </w:t>
            </w:r>
            <w:proofErr w:type="spellStart"/>
            <w:r w:rsidRPr="00EE76B2">
              <w:rPr>
                <w:rFonts w:ascii="Trebuchet MS" w:hAnsi="Trebuchet MS"/>
                <w:lang w:val="fr-FR"/>
              </w:rPr>
              <w:t>juridice</w:t>
            </w:r>
            <w:proofErr w:type="spellEnd"/>
            <w:r w:rsidRPr="00EE76B2">
              <w:rPr>
                <w:rFonts w:ascii="Trebuchet MS" w:hAnsi="Trebuchet MS"/>
                <w:lang w:val="fr-FR"/>
              </w:rPr>
              <w:t xml:space="preserve"> care </w:t>
            </w:r>
            <w:proofErr w:type="spellStart"/>
            <w:r w:rsidRPr="00EE76B2">
              <w:rPr>
                <w:rFonts w:ascii="Trebuchet MS" w:hAnsi="Trebuchet MS"/>
                <w:lang w:val="fr-FR"/>
              </w:rPr>
              <w:t>participă</w:t>
            </w:r>
            <w:proofErr w:type="spellEnd"/>
            <w:r w:rsidRPr="00EE76B2">
              <w:rPr>
                <w:rFonts w:ascii="Trebuchet MS" w:hAnsi="Trebuchet MS"/>
                <w:lang w:val="fr-FR"/>
              </w:rPr>
              <w:t xml:space="preserve"> </w:t>
            </w:r>
            <w:proofErr w:type="spellStart"/>
            <w:r w:rsidRPr="00EE76B2">
              <w:rPr>
                <w:rFonts w:ascii="Trebuchet MS" w:hAnsi="Trebuchet MS"/>
                <w:lang w:val="fr-FR"/>
              </w:rPr>
              <w:t>di-rect</w:t>
            </w:r>
            <w:proofErr w:type="spellEnd"/>
            <w:r w:rsidRPr="00EE76B2">
              <w:rPr>
                <w:rFonts w:ascii="Trebuchet MS" w:hAnsi="Trebuchet MS"/>
                <w:lang w:val="fr-FR"/>
              </w:rPr>
              <w:t xml:space="preserve"> </w:t>
            </w:r>
            <w:proofErr w:type="spellStart"/>
            <w:r w:rsidRPr="00EE76B2">
              <w:rPr>
                <w:rFonts w:ascii="Trebuchet MS" w:hAnsi="Trebuchet MS"/>
                <w:lang w:val="fr-FR"/>
              </w:rPr>
              <w:t>în</w:t>
            </w:r>
            <w:proofErr w:type="spellEnd"/>
            <w:r w:rsidRPr="00EE76B2">
              <w:rPr>
                <w:rFonts w:ascii="Trebuchet MS" w:hAnsi="Trebuchet MS"/>
                <w:lang w:val="fr-FR"/>
              </w:rPr>
              <w:t xml:space="preserve"> </w:t>
            </w:r>
            <w:proofErr w:type="spellStart"/>
            <w:r w:rsidRPr="00EE76B2">
              <w:rPr>
                <w:rFonts w:ascii="Trebuchet MS" w:hAnsi="Trebuchet MS"/>
                <w:lang w:val="fr-FR"/>
              </w:rPr>
              <w:t>procesul</w:t>
            </w:r>
            <w:proofErr w:type="spellEnd"/>
            <w:r w:rsidRPr="00EE76B2">
              <w:rPr>
                <w:rFonts w:ascii="Trebuchet MS" w:hAnsi="Trebuchet MS"/>
                <w:lang w:val="fr-FR"/>
              </w:rPr>
              <w:t xml:space="preserve"> de </w:t>
            </w:r>
            <w:proofErr w:type="spellStart"/>
            <w:r w:rsidRPr="00EE76B2">
              <w:rPr>
                <w:rFonts w:ascii="Trebuchet MS" w:hAnsi="Trebuchet MS"/>
                <w:lang w:val="fr-FR"/>
              </w:rPr>
              <w:t>verificare</w:t>
            </w:r>
            <w:proofErr w:type="spellEnd"/>
            <w:r w:rsidRPr="00EE76B2">
              <w:rPr>
                <w:rFonts w:ascii="Trebuchet MS" w:hAnsi="Trebuchet MS"/>
                <w:lang w:val="fr-FR"/>
              </w:rPr>
              <w:t>/</w:t>
            </w:r>
            <w:proofErr w:type="spellStart"/>
            <w:r w:rsidRPr="00EE76B2">
              <w:rPr>
                <w:rFonts w:ascii="Trebuchet MS" w:hAnsi="Trebuchet MS"/>
                <w:lang w:val="fr-FR"/>
              </w:rPr>
              <w:t>evaluare</w:t>
            </w:r>
            <w:proofErr w:type="spellEnd"/>
            <w:r w:rsidRPr="00EE76B2">
              <w:rPr>
                <w:rFonts w:ascii="Trebuchet MS" w:hAnsi="Trebuchet MS"/>
                <w:lang w:val="fr-FR"/>
              </w:rPr>
              <w:t xml:space="preserve"> a </w:t>
            </w:r>
            <w:proofErr w:type="spellStart"/>
            <w:r w:rsidRPr="00EE76B2">
              <w:rPr>
                <w:rFonts w:ascii="Trebuchet MS" w:hAnsi="Trebuchet MS"/>
                <w:lang w:val="fr-FR"/>
              </w:rPr>
              <w:t>oferte-lor</w:t>
            </w:r>
            <w:proofErr w:type="spellEnd"/>
            <w:r w:rsidRPr="00EE76B2">
              <w:rPr>
                <w:rFonts w:ascii="Trebuchet MS" w:hAnsi="Trebuchet MS"/>
                <w:lang w:val="fr-FR"/>
              </w:rPr>
              <w:t xml:space="preserve"> nu au </w:t>
            </w:r>
            <w:proofErr w:type="spellStart"/>
            <w:r w:rsidRPr="00EE76B2">
              <w:rPr>
                <w:rFonts w:ascii="Trebuchet MS" w:hAnsi="Trebuchet MS"/>
                <w:lang w:val="fr-FR"/>
              </w:rPr>
              <w:t>dreptul</w:t>
            </w:r>
            <w:proofErr w:type="spellEnd"/>
            <w:r w:rsidRPr="00EE76B2">
              <w:rPr>
                <w:rFonts w:ascii="Trebuchet MS" w:hAnsi="Trebuchet MS"/>
                <w:lang w:val="fr-FR"/>
              </w:rPr>
              <w:t xml:space="preserve"> de a fi candidat, </w:t>
            </w:r>
            <w:proofErr w:type="spellStart"/>
            <w:r w:rsidRPr="00EE76B2">
              <w:rPr>
                <w:rFonts w:ascii="Trebuchet MS" w:hAnsi="Trebuchet MS"/>
                <w:lang w:val="fr-FR"/>
              </w:rPr>
              <w:t>ofertant</w:t>
            </w:r>
            <w:proofErr w:type="spellEnd"/>
            <w:r w:rsidRPr="00EE76B2">
              <w:rPr>
                <w:rFonts w:ascii="Trebuchet MS" w:hAnsi="Trebuchet MS"/>
                <w:lang w:val="fr-FR"/>
              </w:rPr>
              <w:t xml:space="preserve">, sau </w:t>
            </w:r>
            <w:proofErr w:type="spellStart"/>
            <w:r w:rsidRPr="00EE76B2">
              <w:rPr>
                <w:rFonts w:ascii="Trebuchet MS" w:hAnsi="Trebuchet MS"/>
                <w:lang w:val="fr-FR"/>
              </w:rPr>
              <w:t>subcontractant</w:t>
            </w:r>
            <w:proofErr w:type="spellEnd"/>
            <w:r w:rsidRPr="00EE76B2">
              <w:rPr>
                <w:rFonts w:ascii="Trebuchet MS" w:hAnsi="Trebuchet MS"/>
                <w:lang w:val="fr-FR"/>
              </w:rPr>
              <w:t xml:space="preserve"> </w:t>
            </w:r>
            <w:proofErr w:type="spellStart"/>
            <w:r w:rsidRPr="00EE76B2">
              <w:rPr>
                <w:rFonts w:ascii="Trebuchet MS" w:hAnsi="Trebuchet MS"/>
                <w:lang w:val="fr-FR"/>
              </w:rPr>
              <w:t>în</w:t>
            </w:r>
            <w:proofErr w:type="spellEnd"/>
            <w:r w:rsidRPr="00EE76B2">
              <w:rPr>
                <w:rFonts w:ascii="Trebuchet MS" w:hAnsi="Trebuchet MS"/>
                <w:lang w:val="fr-FR"/>
              </w:rPr>
              <w:t xml:space="preserve"> cadrul </w:t>
            </w:r>
            <w:proofErr w:type="spellStart"/>
            <w:r w:rsidRPr="00EE76B2">
              <w:rPr>
                <w:rFonts w:ascii="Trebuchet MS" w:hAnsi="Trebuchet MS"/>
                <w:lang w:val="fr-FR"/>
              </w:rPr>
              <w:t>procedurii</w:t>
            </w:r>
            <w:proofErr w:type="spellEnd"/>
            <w:r w:rsidRPr="00EE76B2">
              <w:rPr>
                <w:rFonts w:ascii="Trebuchet MS" w:hAnsi="Trebuchet MS"/>
                <w:lang w:val="fr-FR"/>
              </w:rPr>
              <w:t xml:space="preserve"> de </w:t>
            </w:r>
            <w:proofErr w:type="spellStart"/>
            <w:r w:rsidRPr="00EE76B2">
              <w:rPr>
                <w:rFonts w:ascii="Trebuchet MS" w:hAnsi="Trebuchet MS"/>
                <w:lang w:val="fr-FR"/>
              </w:rPr>
              <w:t>achiziţie</w:t>
            </w:r>
            <w:proofErr w:type="spellEnd"/>
            <w:r w:rsidRPr="00EE76B2">
              <w:rPr>
                <w:rFonts w:ascii="Trebuchet MS" w:hAnsi="Trebuchet MS"/>
                <w:lang w:val="fr-FR"/>
              </w:rPr>
              <w:t xml:space="preserve">. </w:t>
            </w:r>
          </w:p>
        </w:tc>
      </w:tr>
      <w:tr w:rsidR="005064D4" w:rsidRPr="00254105" w14:paraId="68DE172E" w14:textId="77777777" w:rsidTr="003E4CAE">
        <w:trPr>
          <w:trHeight w:val="13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D12FE0" w14:textId="77777777" w:rsidR="005064D4" w:rsidRPr="00EE76B2" w:rsidRDefault="005064D4">
            <w:pPr>
              <w:rPr>
                <w:rFonts w:ascii="Trebuchet MS" w:eastAsiaTheme="minorHAnsi" w:hAnsi="Trebuchet MS" w:cstheme="minorBidi"/>
                <w:sz w:val="22"/>
                <w:szCs w:val="22"/>
                <w:lang w:val="fr-FR"/>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13267A05" w14:textId="77777777" w:rsidR="005064D4" w:rsidRPr="00254105" w:rsidRDefault="005064D4">
            <w:pPr>
              <w:rPr>
                <w:rFonts w:ascii="Trebuchet MS" w:hAnsi="Trebuchet MS"/>
              </w:rPr>
            </w:pPr>
            <w:proofErr w:type="spellStart"/>
            <w:r w:rsidRPr="00254105">
              <w:rPr>
                <w:rFonts w:ascii="Trebuchet MS" w:hAnsi="Trebuchet MS"/>
              </w:rPr>
              <w:t>Evaluarea</w:t>
            </w:r>
            <w:proofErr w:type="spellEnd"/>
            <w:r w:rsidRPr="00254105">
              <w:rPr>
                <w:rFonts w:ascii="Trebuchet MS" w:hAnsi="Trebuchet MS"/>
              </w:rPr>
              <w:t xml:space="preserve">, </w:t>
            </w:r>
            <w:proofErr w:type="spellStart"/>
            <w:r w:rsidRPr="00254105">
              <w:rPr>
                <w:rFonts w:ascii="Trebuchet MS" w:hAnsi="Trebuchet MS"/>
              </w:rPr>
              <w:t>selecția</w:t>
            </w:r>
            <w:proofErr w:type="spellEnd"/>
            <w:r w:rsidRPr="00254105">
              <w:rPr>
                <w:rFonts w:ascii="Trebuchet MS" w:hAnsi="Trebuchet MS"/>
              </w:rPr>
              <w:t xml:space="preserve"> </w:t>
            </w:r>
            <w:proofErr w:type="spellStart"/>
            <w:r w:rsidRPr="00254105">
              <w:rPr>
                <w:rFonts w:ascii="Trebuchet MS" w:hAnsi="Trebuchet MS"/>
              </w:rPr>
              <w:t>proiectelor</w:t>
            </w:r>
            <w:proofErr w:type="spellEnd"/>
            <w:r w:rsidRPr="00254105">
              <w:rPr>
                <w:rFonts w:ascii="Trebuchet MS" w:hAnsi="Trebuchet MS"/>
              </w:rPr>
              <w:t xml:space="preserve"> </w:t>
            </w:r>
            <w:proofErr w:type="spellStart"/>
            <w:r w:rsidRPr="00254105">
              <w:rPr>
                <w:rFonts w:ascii="Trebuchet MS" w:hAnsi="Trebuchet MS"/>
              </w:rPr>
              <w:t>depuse</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cadrul </w:t>
            </w:r>
            <w:proofErr w:type="spellStart"/>
            <w:r w:rsidRPr="00254105">
              <w:rPr>
                <w:rFonts w:ascii="Trebuchet MS" w:hAnsi="Trebuchet MS"/>
              </w:rPr>
              <w:t>strategiei</w:t>
            </w:r>
            <w:proofErr w:type="spellEnd"/>
            <w:r w:rsidRPr="00254105">
              <w:rPr>
                <w:rFonts w:ascii="Trebuchet MS" w:hAnsi="Trebuchet MS"/>
              </w:rPr>
              <w:t xml:space="preserve">, </w:t>
            </w:r>
            <w:proofErr w:type="spellStart"/>
            <w:r w:rsidRPr="00254105">
              <w:rPr>
                <w:rFonts w:ascii="Trebuchet MS" w:hAnsi="Trebuchet MS"/>
              </w:rPr>
              <w:t>soluționarea</w:t>
            </w:r>
            <w:proofErr w:type="spellEnd"/>
            <w:r w:rsidRPr="00254105">
              <w:rPr>
                <w:rFonts w:ascii="Trebuchet MS" w:hAnsi="Trebuchet MS"/>
              </w:rPr>
              <w:t xml:space="preserve"> </w:t>
            </w:r>
            <w:proofErr w:type="spellStart"/>
            <w:r w:rsidRPr="00254105">
              <w:rPr>
                <w:rFonts w:ascii="Trebuchet MS" w:hAnsi="Trebuchet MS"/>
              </w:rPr>
              <w:t>contestațiilor</w:t>
            </w:r>
            <w:proofErr w:type="spellEnd"/>
          </w:p>
        </w:tc>
        <w:tc>
          <w:tcPr>
            <w:tcW w:w="510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4623DCE5" w14:textId="77777777" w:rsidR="005064D4" w:rsidRPr="00254105" w:rsidRDefault="005064D4" w:rsidP="0007695E">
            <w:pPr>
              <w:jc w:val="both"/>
              <w:rPr>
                <w:rFonts w:ascii="Trebuchet MS" w:hAnsi="Trebuchet MS"/>
              </w:rPr>
            </w:pPr>
            <w:proofErr w:type="spellStart"/>
            <w:r w:rsidRPr="00254105">
              <w:rPr>
                <w:rFonts w:ascii="Trebuchet MS" w:hAnsi="Trebuchet MS"/>
              </w:rPr>
              <w:t>Persoanele</w:t>
            </w:r>
            <w:proofErr w:type="spellEnd"/>
            <w:r w:rsidRPr="00254105">
              <w:rPr>
                <w:rFonts w:ascii="Trebuchet MS" w:hAnsi="Trebuchet MS"/>
              </w:rPr>
              <w:t xml:space="preserve"> </w:t>
            </w:r>
            <w:proofErr w:type="spellStart"/>
            <w:r w:rsidRPr="00254105">
              <w:rPr>
                <w:rFonts w:ascii="Trebuchet MS" w:hAnsi="Trebuchet MS"/>
              </w:rPr>
              <w:t>fizice</w:t>
            </w:r>
            <w:proofErr w:type="spellEnd"/>
            <w:r w:rsidRPr="00254105">
              <w:rPr>
                <w:rFonts w:ascii="Trebuchet MS" w:hAnsi="Trebuchet MS"/>
              </w:rPr>
              <w:t xml:space="preserve"> sau </w:t>
            </w:r>
            <w:proofErr w:type="spellStart"/>
            <w:r w:rsidRPr="00254105">
              <w:rPr>
                <w:rFonts w:ascii="Trebuchet MS" w:hAnsi="Trebuchet MS"/>
              </w:rPr>
              <w:t>juridice</w:t>
            </w:r>
            <w:proofErr w:type="spellEnd"/>
            <w:r w:rsidRPr="00254105">
              <w:rPr>
                <w:rFonts w:ascii="Trebuchet MS" w:hAnsi="Trebuchet MS"/>
              </w:rPr>
              <w:t xml:space="preserve"> care au </w:t>
            </w:r>
            <w:proofErr w:type="spellStart"/>
            <w:r w:rsidRPr="00254105">
              <w:rPr>
                <w:rFonts w:ascii="Trebuchet MS" w:hAnsi="Trebuchet MS"/>
              </w:rPr>
              <w:t>interes</w:t>
            </w:r>
            <w:proofErr w:type="spellEnd"/>
            <w:r w:rsidRPr="00254105">
              <w:rPr>
                <w:rFonts w:ascii="Trebuchet MS" w:hAnsi="Trebuchet MS"/>
              </w:rPr>
              <w:t xml:space="preserv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legătură</w:t>
            </w:r>
            <w:proofErr w:type="spellEnd"/>
            <w:r w:rsidRPr="00254105">
              <w:rPr>
                <w:rFonts w:ascii="Trebuchet MS" w:hAnsi="Trebuchet MS"/>
              </w:rPr>
              <w:t xml:space="preserve"> cu </w:t>
            </w:r>
            <w:proofErr w:type="spellStart"/>
            <w:r w:rsidRPr="00254105">
              <w:rPr>
                <w:rFonts w:ascii="Trebuchet MS" w:hAnsi="Trebuchet MS"/>
              </w:rPr>
              <w:t>solicitantul</w:t>
            </w:r>
            <w:proofErr w:type="spellEnd"/>
            <w:r w:rsidRPr="00254105">
              <w:rPr>
                <w:rFonts w:ascii="Trebuchet MS" w:hAnsi="Trebuchet MS"/>
              </w:rPr>
              <w:t>/</w:t>
            </w:r>
            <w:proofErr w:type="spellStart"/>
            <w:r w:rsidRPr="00254105">
              <w:rPr>
                <w:rFonts w:ascii="Trebuchet MS" w:hAnsi="Trebuchet MS"/>
              </w:rPr>
              <w:t>beneficiarul</w:t>
            </w:r>
            <w:proofErr w:type="spellEnd"/>
            <w:r w:rsidRPr="00254105">
              <w:rPr>
                <w:rFonts w:ascii="Trebuchet MS" w:hAnsi="Trebuchet MS"/>
              </w:rPr>
              <w:t xml:space="preserve"> </w:t>
            </w:r>
            <w:proofErr w:type="spellStart"/>
            <w:r w:rsidRPr="00254105">
              <w:rPr>
                <w:rFonts w:ascii="Trebuchet MS" w:hAnsi="Trebuchet MS"/>
              </w:rPr>
              <w:t>unui</w:t>
            </w:r>
            <w:proofErr w:type="spellEnd"/>
            <w:r w:rsidRPr="00254105">
              <w:rPr>
                <w:rFonts w:ascii="Trebuchet MS" w:hAnsi="Trebuchet MS"/>
              </w:rPr>
              <w:t xml:space="preserve"> </w:t>
            </w:r>
            <w:proofErr w:type="spellStart"/>
            <w:r w:rsidRPr="00254105">
              <w:rPr>
                <w:rFonts w:ascii="Trebuchet MS" w:hAnsi="Trebuchet MS"/>
              </w:rPr>
              <w:t>proiect</w:t>
            </w:r>
            <w:proofErr w:type="spellEnd"/>
            <w:r w:rsidRPr="00254105">
              <w:rPr>
                <w:rFonts w:ascii="Trebuchet MS" w:hAnsi="Trebuchet MS"/>
              </w:rPr>
              <w:t xml:space="preserve"> nu pot fi implicate </w:t>
            </w:r>
            <w:proofErr w:type="spellStart"/>
            <w:r w:rsidRPr="00254105">
              <w:rPr>
                <w:rFonts w:ascii="Trebuchet MS" w:hAnsi="Trebuchet MS"/>
              </w:rPr>
              <w:t>în</w:t>
            </w:r>
            <w:proofErr w:type="spellEnd"/>
            <w:r w:rsidRPr="00254105">
              <w:rPr>
                <w:rFonts w:ascii="Trebuchet MS" w:hAnsi="Trebuchet MS"/>
              </w:rPr>
              <w:t xml:space="preserve"> </w:t>
            </w:r>
            <w:proofErr w:type="spellStart"/>
            <w:r w:rsidRPr="00254105">
              <w:rPr>
                <w:rFonts w:ascii="Trebuchet MS" w:hAnsi="Trebuchet MS"/>
              </w:rPr>
              <w:t>procesul</w:t>
            </w:r>
            <w:proofErr w:type="spellEnd"/>
            <w:r w:rsidRPr="00254105">
              <w:rPr>
                <w:rFonts w:ascii="Trebuchet MS" w:hAnsi="Trebuchet MS"/>
              </w:rPr>
              <w:t xml:space="preserve"> de </w:t>
            </w:r>
            <w:proofErr w:type="spellStart"/>
            <w:r w:rsidRPr="00254105">
              <w:rPr>
                <w:rFonts w:ascii="Trebuchet MS" w:hAnsi="Trebuchet MS"/>
              </w:rPr>
              <w:t>selecţie</w:t>
            </w:r>
            <w:proofErr w:type="spellEnd"/>
            <w:r w:rsidRPr="00254105">
              <w:rPr>
                <w:rFonts w:ascii="Trebuchet MS" w:hAnsi="Trebuchet MS"/>
              </w:rPr>
              <w:t>. Mem-</w:t>
            </w:r>
            <w:proofErr w:type="spellStart"/>
            <w:r w:rsidRPr="00254105">
              <w:rPr>
                <w:rFonts w:ascii="Trebuchet MS" w:hAnsi="Trebuchet MS"/>
              </w:rPr>
              <w:t>brii</w:t>
            </w:r>
            <w:proofErr w:type="spellEnd"/>
            <w:r w:rsidRPr="00254105">
              <w:rPr>
                <w:rFonts w:ascii="Trebuchet MS" w:hAnsi="Trebuchet MS"/>
              </w:rPr>
              <w:t xml:space="preserve"> </w:t>
            </w:r>
            <w:proofErr w:type="spellStart"/>
            <w:r w:rsidRPr="00254105">
              <w:rPr>
                <w:rFonts w:ascii="Trebuchet MS" w:hAnsi="Trebuchet MS"/>
              </w:rPr>
              <w:t>Comitetului</w:t>
            </w:r>
            <w:proofErr w:type="spellEnd"/>
            <w:r w:rsidRPr="00254105">
              <w:rPr>
                <w:rFonts w:ascii="Trebuchet MS" w:hAnsi="Trebuchet MS"/>
              </w:rPr>
              <w:t xml:space="preserve"> de </w:t>
            </w:r>
            <w:proofErr w:type="spellStart"/>
            <w:r w:rsidRPr="00254105">
              <w:rPr>
                <w:rFonts w:ascii="Trebuchet MS" w:hAnsi="Trebuchet MS"/>
              </w:rPr>
              <w:t>Selecţie</w:t>
            </w:r>
            <w:proofErr w:type="spellEnd"/>
            <w:r w:rsidRPr="00254105">
              <w:rPr>
                <w:rFonts w:ascii="Trebuchet MS" w:hAnsi="Trebuchet MS"/>
              </w:rPr>
              <w:t xml:space="preserve"> a </w:t>
            </w:r>
            <w:proofErr w:type="spellStart"/>
            <w:r w:rsidRPr="00254105">
              <w:rPr>
                <w:rFonts w:ascii="Trebuchet MS" w:hAnsi="Trebuchet MS"/>
              </w:rPr>
              <w:t>Proiectelor</w:t>
            </w:r>
            <w:proofErr w:type="spellEnd"/>
            <w:r w:rsidRPr="00254105">
              <w:rPr>
                <w:rFonts w:ascii="Trebuchet MS" w:hAnsi="Trebuchet MS"/>
              </w:rPr>
              <w:t xml:space="preserve"> şi ai </w:t>
            </w:r>
            <w:proofErr w:type="spellStart"/>
            <w:r w:rsidRPr="00254105">
              <w:rPr>
                <w:rFonts w:ascii="Trebuchet MS" w:hAnsi="Trebuchet MS"/>
              </w:rPr>
              <w:t>Comisiei</w:t>
            </w:r>
            <w:proofErr w:type="spellEnd"/>
            <w:r w:rsidRPr="00254105">
              <w:rPr>
                <w:rFonts w:ascii="Trebuchet MS" w:hAnsi="Trebuchet MS"/>
              </w:rPr>
              <w:t xml:space="preserve"> de </w:t>
            </w:r>
            <w:proofErr w:type="spellStart"/>
            <w:r w:rsidRPr="00254105">
              <w:rPr>
                <w:rFonts w:ascii="Trebuchet MS" w:hAnsi="Trebuchet MS"/>
              </w:rPr>
              <w:t>Soluţionare</w:t>
            </w:r>
            <w:proofErr w:type="spellEnd"/>
            <w:r w:rsidRPr="00254105">
              <w:rPr>
                <w:rFonts w:ascii="Trebuchet MS" w:hAnsi="Trebuchet MS"/>
              </w:rPr>
              <w:t xml:space="preserve"> a </w:t>
            </w:r>
            <w:proofErr w:type="spellStart"/>
            <w:r w:rsidRPr="00254105">
              <w:rPr>
                <w:rFonts w:ascii="Trebuchet MS" w:hAnsi="Trebuchet MS"/>
              </w:rPr>
              <w:t>Contestațiilor</w:t>
            </w:r>
            <w:proofErr w:type="spellEnd"/>
            <w:r w:rsidRPr="00254105">
              <w:rPr>
                <w:rFonts w:ascii="Trebuchet MS" w:hAnsi="Trebuchet MS"/>
              </w:rPr>
              <w:t xml:space="preserve"> </w:t>
            </w:r>
            <w:proofErr w:type="spellStart"/>
            <w:r w:rsidRPr="00254105">
              <w:rPr>
                <w:rFonts w:ascii="Trebuchet MS" w:hAnsi="Trebuchet MS"/>
              </w:rPr>
              <w:t>vor</w:t>
            </w:r>
            <w:proofErr w:type="spellEnd"/>
            <w:r w:rsidRPr="00254105">
              <w:rPr>
                <w:rFonts w:ascii="Trebuchet MS" w:hAnsi="Trebuchet MS"/>
              </w:rPr>
              <w:t xml:space="preserve"> com-</w:t>
            </w:r>
            <w:proofErr w:type="spellStart"/>
            <w:r w:rsidRPr="00254105">
              <w:rPr>
                <w:rFonts w:ascii="Trebuchet MS" w:hAnsi="Trebuchet MS"/>
              </w:rPr>
              <w:t>pleta</w:t>
            </w:r>
            <w:proofErr w:type="spellEnd"/>
            <w:r w:rsidRPr="00254105">
              <w:rPr>
                <w:rFonts w:ascii="Trebuchet MS" w:hAnsi="Trebuchet MS"/>
              </w:rPr>
              <w:t xml:space="preserve"> </w:t>
            </w:r>
            <w:proofErr w:type="spellStart"/>
            <w:r w:rsidRPr="00254105">
              <w:rPr>
                <w:rFonts w:ascii="Trebuchet MS" w:hAnsi="Trebuchet MS"/>
              </w:rPr>
              <w:t>declarații</w:t>
            </w:r>
            <w:proofErr w:type="spellEnd"/>
            <w:r w:rsidRPr="00254105">
              <w:rPr>
                <w:rFonts w:ascii="Trebuchet MS" w:hAnsi="Trebuchet MS"/>
              </w:rPr>
              <w:t xml:space="preserve"> pe </w:t>
            </w:r>
            <w:proofErr w:type="spellStart"/>
            <w:r w:rsidRPr="00254105">
              <w:rPr>
                <w:rFonts w:ascii="Trebuchet MS" w:hAnsi="Trebuchet MS"/>
              </w:rPr>
              <w:t>proprie</w:t>
            </w:r>
            <w:proofErr w:type="spellEnd"/>
            <w:r w:rsidRPr="00254105">
              <w:rPr>
                <w:rFonts w:ascii="Trebuchet MS" w:hAnsi="Trebuchet MS"/>
              </w:rPr>
              <w:t xml:space="preserve"> </w:t>
            </w:r>
            <w:proofErr w:type="spellStart"/>
            <w:r w:rsidRPr="00254105">
              <w:rPr>
                <w:rFonts w:ascii="Trebuchet MS" w:hAnsi="Trebuchet MS"/>
              </w:rPr>
              <w:t>răspundere</w:t>
            </w:r>
            <w:proofErr w:type="spellEnd"/>
            <w:r w:rsidRPr="00254105">
              <w:rPr>
                <w:rFonts w:ascii="Trebuchet MS" w:hAnsi="Trebuchet MS"/>
              </w:rPr>
              <w:t xml:space="preserve"> </w:t>
            </w:r>
            <w:proofErr w:type="spellStart"/>
            <w:r w:rsidRPr="00254105">
              <w:rPr>
                <w:rFonts w:ascii="Trebuchet MS" w:hAnsi="Trebuchet MS"/>
              </w:rPr>
              <w:t>privind</w:t>
            </w:r>
            <w:proofErr w:type="spellEnd"/>
            <w:r w:rsidRPr="00254105">
              <w:rPr>
                <w:rFonts w:ascii="Trebuchet MS" w:hAnsi="Trebuchet MS"/>
              </w:rPr>
              <w:t xml:space="preserve"> </w:t>
            </w:r>
            <w:proofErr w:type="spellStart"/>
            <w:r w:rsidRPr="00254105">
              <w:rPr>
                <w:rFonts w:ascii="Trebuchet MS" w:hAnsi="Trebuchet MS"/>
              </w:rPr>
              <w:t>conflictul</w:t>
            </w:r>
            <w:proofErr w:type="spellEnd"/>
            <w:r w:rsidRPr="00254105">
              <w:rPr>
                <w:rFonts w:ascii="Trebuchet MS" w:hAnsi="Trebuchet MS"/>
              </w:rPr>
              <w:t xml:space="preserve"> de </w:t>
            </w:r>
            <w:proofErr w:type="spellStart"/>
            <w:r w:rsidRPr="00254105">
              <w:rPr>
                <w:rFonts w:ascii="Trebuchet MS" w:hAnsi="Trebuchet MS"/>
              </w:rPr>
              <w:t>interese</w:t>
            </w:r>
            <w:proofErr w:type="spellEnd"/>
            <w:r w:rsidRPr="00254105">
              <w:rPr>
                <w:rFonts w:ascii="Trebuchet MS" w:hAnsi="Trebuchet MS"/>
              </w:rPr>
              <w:t>.</w:t>
            </w:r>
          </w:p>
        </w:tc>
      </w:tr>
    </w:tbl>
    <w:p w14:paraId="2B2C1F52" w14:textId="77777777" w:rsidR="005064D4" w:rsidRPr="00254105" w:rsidRDefault="005064D4" w:rsidP="005064D4">
      <w:pPr>
        <w:rPr>
          <w:rFonts w:ascii="Trebuchet MS" w:hAnsi="Trebuchet MS"/>
        </w:rPr>
      </w:pPr>
    </w:p>
    <w:p w14:paraId="56BA5DEF" w14:textId="77777777" w:rsidR="00383EFC" w:rsidRPr="00160DC0" w:rsidRDefault="00383EFC" w:rsidP="00383EFC">
      <w:pPr>
        <w:pStyle w:val="Legend"/>
        <w:rPr>
          <w:rFonts w:ascii="Trebuchet MS" w:hAnsi="Trebuchet MS"/>
          <w:sz w:val="20"/>
          <w:szCs w:val="20"/>
        </w:rPr>
      </w:pPr>
      <w:bookmarkStart w:id="59" w:name="_Toc38217951"/>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5</w:t>
      </w:r>
      <w:r w:rsidRPr="00160DC0">
        <w:rPr>
          <w:rFonts w:ascii="Trebuchet MS" w:hAnsi="Trebuchet MS"/>
          <w:sz w:val="20"/>
          <w:szCs w:val="20"/>
        </w:rPr>
        <w:fldChar w:fldCharType="end"/>
      </w:r>
      <w:r w:rsidRPr="00160DC0">
        <w:rPr>
          <w:rFonts w:ascii="Trebuchet MS" w:hAnsi="Trebuchet MS"/>
          <w:sz w:val="20"/>
          <w:szCs w:val="20"/>
        </w:rPr>
        <w:t xml:space="preserve">. </w:t>
      </w:r>
      <w:proofErr w:type="spellStart"/>
      <w:r w:rsidRPr="00160DC0">
        <w:rPr>
          <w:rFonts w:ascii="Trebuchet MS" w:hAnsi="Trebuchet MS"/>
          <w:sz w:val="20"/>
          <w:szCs w:val="20"/>
        </w:rPr>
        <w:t>Mecanisme</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evitare</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conflicte</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interes</w:t>
      </w:r>
      <w:bookmarkEnd w:id="59"/>
      <w:proofErr w:type="spellEnd"/>
    </w:p>
    <w:p w14:paraId="46B28F29" w14:textId="77777777" w:rsidR="00D74AE1" w:rsidRPr="00254105" w:rsidRDefault="00D74AE1" w:rsidP="005064D4">
      <w:pPr>
        <w:rPr>
          <w:rFonts w:ascii="Trebuchet MS" w:hAnsi="Trebuchet MS"/>
        </w:rPr>
      </w:pPr>
    </w:p>
    <w:p w14:paraId="4B2B02F7" w14:textId="1576A259" w:rsidR="00F648A5" w:rsidRPr="00D64B27" w:rsidRDefault="00F648A5" w:rsidP="00A7387A">
      <w:pPr>
        <w:pStyle w:val="Titlu2"/>
        <w:jc w:val="both"/>
        <w:rPr>
          <w:rFonts w:ascii="Trebuchet MS" w:hAnsi="Trebuchet MS" w:cs="Trebuchet MS"/>
          <w:bCs w:val="0"/>
          <w:iCs/>
          <w:color w:val="000000"/>
          <w:sz w:val="28"/>
          <w:szCs w:val="28"/>
        </w:rPr>
      </w:pPr>
      <w:bookmarkStart w:id="60" w:name="_Toc499553491"/>
      <w:bookmarkStart w:id="61" w:name="_Toc116309800"/>
      <w:r w:rsidRPr="00D64B27">
        <w:rPr>
          <w:rFonts w:ascii="Trebuchet MS" w:hAnsi="Trebuchet MS" w:cs="Trebuchet MS"/>
          <w:bCs w:val="0"/>
          <w:iCs/>
          <w:color w:val="000000"/>
          <w:sz w:val="28"/>
          <w:szCs w:val="28"/>
        </w:rPr>
        <w:t>3.</w:t>
      </w:r>
      <w:r w:rsidR="005064D4" w:rsidRPr="00D64B27">
        <w:rPr>
          <w:rFonts w:ascii="Trebuchet MS" w:hAnsi="Trebuchet MS" w:cs="Trebuchet MS"/>
          <w:bCs w:val="0"/>
          <w:iCs/>
          <w:color w:val="000000"/>
          <w:sz w:val="28"/>
          <w:szCs w:val="28"/>
        </w:rPr>
        <w:t>3</w:t>
      </w:r>
      <w:r w:rsidRPr="00D64B27">
        <w:rPr>
          <w:rFonts w:ascii="Trebuchet MS" w:hAnsi="Trebuchet MS" w:cs="Trebuchet MS"/>
          <w:bCs w:val="0"/>
          <w:iCs/>
          <w:color w:val="000000"/>
          <w:sz w:val="28"/>
          <w:szCs w:val="28"/>
        </w:rPr>
        <w:t xml:space="preserve">. Flux Procedural </w:t>
      </w:r>
      <w:r w:rsidR="00471EAC" w:rsidRPr="00D64B27">
        <w:rPr>
          <w:rFonts w:ascii="Trebuchet MS" w:hAnsi="Trebuchet MS" w:cs="Trebuchet MS"/>
          <w:bCs w:val="0"/>
          <w:iCs/>
          <w:color w:val="000000"/>
          <w:sz w:val="28"/>
          <w:szCs w:val="28"/>
        </w:rPr>
        <w:t xml:space="preserve">pentru </w:t>
      </w:r>
      <w:proofErr w:type="spellStart"/>
      <w:r w:rsidR="00471EAC" w:rsidRPr="00D64B27">
        <w:rPr>
          <w:rFonts w:ascii="Trebuchet MS" w:hAnsi="Trebuchet MS" w:cs="Trebuchet MS"/>
          <w:bCs w:val="0"/>
          <w:iCs/>
          <w:color w:val="000000"/>
          <w:sz w:val="28"/>
          <w:szCs w:val="28"/>
        </w:rPr>
        <w:t>accesare</w:t>
      </w:r>
      <w:proofErr w:type="spellEnd"/>
      <w:r w:rsidR="00471EAC" w:rsidRPr="00D64B27">
        <w:rPr>
          <w:rFonts w:ascii="Trebuchet MS" w:hAnsi="Trebuchet MS" w:cs="Trebuchet MS"/>
          <w:bCs w:val="0"/>
          <w:iCs/>
          <w:color w:val="000000"/>
          <w:sz w:val="28"/>
          <w:szCs w:val="28"/>
        </w:rPr>
        <w:t xml:space="preserve"> </w:t>
      </w:r>
      <w:proofErr w:type="spellStart"/>
      <w:r w:rsidR="00471EAC" w:rsidRPr="00D64B27">
        <w:rPr>
          <w:rFonts w:ascii="Trebuchet MS" w:hAnsi="Trebuchet MS" w:cs="Trebuchet MS"/>
          <w:bCs w:val="0"/>
          <w:iCs/>
          <w:color w:val="000000"/>
          <w:sz w:val="28"/>
          <w:szCs w:val="28"/>
        </w:rPr>
        <w:t>fonduri</w:t>
      </w:r>
      <w:proofErr w:type="spellEnd"/>
      <w:r w:rsidR="00471EAC" w:rsidRPr="00D64B27">
        <w:rPr>
          <w:rFonts w:ascii="Trebuchet MS" w:hAnsi="Trebuchet MS" w:cs="Trebuchet MS"/>
          <w:bCs w:val="0"/>
          <w:iCs/>
          <w:color w:val="000000"/>
          <w:sz w:val="28"/>
          <w:szCs w:val="28"/>
        </w:rPr>
        <w:t xml:space="preserve"> PNDR </w:t>
      </w:r>
      <w:proofErr w:type="spellStart"/>
      <w:r w:rsidR="00471EAC" w:rsidRPr="00D64B27">
        <w:rPr>
          <w:rFonts w:ascii="Trebuchet MS" w:hAnsi="Trebuchet MS" w:cs="Trebuchet MS"/>
          <w:bCs w:val="0"/>
          <w:iCs/>
          <w:color w:val="000000"/>
          <w:sz w:val="28"/>
          <w:szCs w:val="28"/>
        </w:rPr>
        <w:t>prin</w:t>
      </w:r>
      <w:proofErr w:type="spellEnd"/>
      <w:r w:rsidR="00471EAC" w:rsidRPr="00D64B27">
        <w:rPr>
          <w:rFonts w:ascii="Trebuchet MS" w:hAnsi="Trebuchet MS" w:cs="Trebuchet MS"/>
          <w:bCs w:val="0"/>
          <w:iCs/>
          <w:color w:val="000000"/>
          <w:sz w:val="28"/>
          <w:szCs w:val="28"/>
        </w:rPr>
        <w:t xml:space="preserve"> GALMMV</w:t>
      </w:r>
      <w:sdt>
        <w:sdtPr>
          <w:rPr>
            <w:rFonts w:ascii="Trebuchet MS" w:hAnsi="Trebuchet MS" w:cs="Trebuchet MS"/>
            <w:bCs w:val="0"/>
            <w:iCs/>
            <w:color w:val="000000"/>
            <w:sz w:val="28"/>
            <w:szCs w:val="28"/>
          </w:rPr>
          <w:id w:val="1864092048"/>
          <w:citation/>
        </w:sdtPr>
        <w:sdtContent>
          <w:r w:rsidR="00AF0756" w:rsidRPr="00D64B27">
            <w:rPr>
              <w:rFonts w:ascii="Trebuchet MS" w:hAnsi="Trebuchet MS" w:cs="Trebuchet MS"/>
              <w:bCs w:val="0"/>
              <w:iCs/>
              <w:color w:val="000000"/>
              <w:sz w:val="28"/>
              <w:szCs w:val="28"/>
            </w:rPr>
            <w:fldChar w:fldCharType="begin"/>
          </w:r>
          <w:r w:rsidR="0007695E">
            <w:rPr>
              <w:rFonts w:ascii="Trebuchet MS" w:hAnsi="Trebuchet MS" w:cs="Trebuchet MS"/>
              <w:bCs w:val="0"/>
              <w:iCs/>
              <w:color w:val="000000"/>
              <w:sz w:val="28"/>
              <w:szCs w:val="28"/>
            </w:rPr>
            <w:instrText xml:space="preserve">CITATION GAL \l 1033 </w:instrText>
          </w:r>
          <w:r w:rsidR="00AF0756" w:rsidRPr="00D64B27">
            <w:rPr>
              <w:rFonts w:ascii="Trebuchet MS" w:hAnsi="Trebuchet MS" w:cs="Trebuchet MS"/>
              <w:bCs w:val="0"/>
              <w:iCs/>
              <w:color w:val="000000"/>
              <w:sz w:val="28"/>
              <w:szCs w:val="28"/>
            </w:rPr>
            <w:fldChar w:fldCharType="separate"/>
          </w:r>
          <w:r w:rsidR="000B255E">
            <w:rPr>
              <w:rFonts w:ascii="Trebuchet MS" w:hAnsi="Trebuchet MS" w:cs="Trebuchet MS"/>
              <w:bCs w:val="0"/>
              <w:iCs/>
              <w:noProof/>
              <w:color w:val="000000"/>
              <w:sz w:val="28"/>
              <w:szCs w:val="28"/>
            </w:rPr>
            <w:t xml:space="preserve"> </w:t>
          </w:r>
          <w:r w:rsidR="000B255E" w:rsidRPr="000B255E">
            <w:rPr>
              <w:rFonts w:ascii="Trebuchet MS" w:hAnsi="Trebuchet MS" w:cs="Trebuchet MS"/>
              <w:noProof/>
              <w:color w:val="000000"/>
              <w:sz w:val="28"/>
              <w:szCs w:val="28"/>
            </w:rPr>
            <w:t>(GALMMV_ManualProceduri, http://galmmv.ro/manual-proceduri/, n.d.)</w:t>
          </w:r>
          <w:r w:rsidR="00AF0756" w:rsidRPr="00D64B27">
            <w:rPr>
              <w:rFonts w:ascii="Trebuchet MS" w:hAnsi="Trebuchet MS" w:cs="Trebuchet MS"/>
              <w:bCs w:val="0"/>
              <w:iCs/>
              <w:color w:val="000000"/>
              <w:sz w:val="28"/>
              <w:szCs w:val="28"/>
            </w:rPr>
            <w:fldChar w:fldCharType="end"/>
          </w:r>
        </w:sdtContent>
      </w:sdt>
      <w:bookmarkEnd w:id="60"/>
      <w:bookmarkEnd w:id="61"/>
    </w:p>
    <w:p w14:paraId="4C1DAD39" w14:textId="77777777" w:rsidR="00FB30A3" w:rsidRPr="00254105" w:rsidRDefault="00FB30A3" w:rsidP="00A7387A">
      <w:pPr>
        <w:jc w:val="both"/>
        <w:rPr>
          <w:rFonts w:ascii="Trebuchet MS" w:hAnsi="Trebuchet MS"/>
          <w:sz w:val="24"/>
          <w:szCs w:val="24"/>
        </w:rPr>
      </w:pPr>
    </w:p>
    <w:p w14:paraId="298B4856" w14:textId="77777777" w:rsidR="007842E2" w:rsidRPr="00254105" w:rsidRDefault="007842E2" w:rsidP="00A7387A">
      <w:pPr>
        <w:ind w:firstLine="720"/>
        <w:jc w:val="both"/>
        <w:rPr>
          <w:rFonts w:ascii="Trebuchet MS" w:hAnsi="Trebuchet MS"/>
          <w:sz w:val="22"/>
          <w:szCs w:val="22"/>
        </w:rPr>
      </w:pP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diagram</w:t>
      </w:r>
      <w:r w:rsidR="00075175" w:rsidRPr="00254105">
        <w:rPr>
          <w:rFonts w:ascii="Trebuchet MS" w:hAnsi="Trebuchet MS"/>
          <w:sz w:val="22"/>
          <w:szCs w:val="22"/>
        </w:rPr>
        <w:t>ele</w:t>
      </w:r>
      <w:proofErr w:type="spellEnd"/>
      <w:r w:rsidR="00075175" w:rsidRPr="00254105">
        <w:rPr>
          <w:rFonts w:ascii="Trebuchet MS" w:hAnsi="Trebuchet MS"/>
          <w:sz w:val="22"/>
          <w:szCs w:val="22"/>
        </w:rPr>
        <w:t xml:space="preserve"> </w:t>
      </w:r>
      <w:proofErr w:type="spellStart"/>
      <w:r w:rsidRPr="00254105">
        <w:rPr>
          <w:rFonts w:ascii="Trebuchet MS" w:hAnsi="Trebuchet MS"/>
          <w:sz w:val="22"/>
          <w:szCs w:val="22"/>
        </w:rPr>
        <w:t>următoare</w:t>
      </w:r>
      <w:proofErr w:type="spellEnd"/>
      <w:r w:rsidRPr="00254105">
        <w:rPr>
          <w:rFonts w:ascii="Trebuchet MS" w:hAnsi="Trebuchet MS"/>
          <w:sz w:val="22"/>
          <w:szCs w:val="22"/>
        </w:rPr>
        <w:t xml:space="preserve"> fig.</w:t>
      </w:r>
      <w:r w:rsidR="00075175" w:rsidRPr="00254105">
        <w:rPr>
          <w:rFonts w:ascii="Trebuchet MS" w:hAnsi="Trebuchet MS"/>
          <w:sz w:val="22"/>
          <w:szCs w:val="22"/>
        </w:rPr>
        <w:t>2</w:t>
      </w:r>
      <w:r w:rsidRPr="00254105">
        <w:rPr>
          <w:rFonts w:ascii="Trebuchet MS" w:hAnsi="Trebuchet MS"/>
          <w:sz w:val="22"/>
          <w:szCs w:val="22"/>
        </w:rPr>
        <w:t xml:space="preserve">.  </w:t>
      </w:r>
      <w:proofErr w:type="spellStart"/>
      <w:r w:rsidRPr="00254105">
        <w:rPr>
          <w:rFonts w:ascii="Trebuchet MS" w:hAnsi="Trebuchet MS"/>
          <w:sz w:val="22"/>
          <w:szCs w:val="22"/>
        </w:rPr>
        <w:t>prezentăm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paşii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principali</w:t>
      </w:r>
      <w:proofErr w:type="spellEnd"/>
      <w:r w:rsidRPr="00254105">
        <w:rPr>
          <w:rFonts w:ascii="Trebuchet MS" w:hAnsi="Trebuchet MS"/>
          <w:sz w:val="22"/>
          <w:szCs w:val="22"/>
        </w:rPr>
        <w:t xml:space="preserve"> pe care </w:t>
      </w:r>
      <w:proofErr w:type="spellStart"/>
      <w:r w:rsidRPr="00254105">
        <w:rPr>
          <w:rFonts w:ascii="Trebuchet MS" w:hAnsi="Trebuchet MS"/>
          <w:sz w:val="22"/>
          <w:szCs w:val="22"/>
        </w:rPr>
        <w:t>trebuie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să-i</w:t>
      </w:r>
      <w:proofErr w:type="spellEnd"/>
      <w:r w:rsidRPr="00254105">
        <w:rPr>
          <w:rFonts w:ascii="Trebuchet MS" w:hAnsi="Trebuchet MS"/>
          <w:sz w:val="22"/>
          <w:szCs w:val="22"/>
        </w:rPr>
        <w:t xml:space="preserve"> </w:t>
      </w:r>
      <w:proofErr w:type="spellStart"/>
      <w:r w:rsidR="00075175" w:rsidRPr="00254105">
        <w:rPr>
          <w:rFonts w:ascii="Trebuchet MS" w:hAnsi="Trebuchet MS"/>
          <w:sz w:val="22"/>
          <w:szCs w:val="22"/>
        </w:rPr>
        <w:t>parcurga</w:t>
      </w:r>
      <w:proofErr w:type="spellEnd"/>
      <w:r w:rsidR="00075175" w:rsidRPr="00254105">
        <w:rPr>
          <w:rFonts w:ascii="Trebuchet MS" w:hAnsi="Trebuchet MS"/>
          <w:sz w:val="22"/>
          <w:szCs w:val="22"/>
        </w:rPr>
        <w:t xml:space="preserve"> </w:t>
      </w:r>
      <w:proofErr w:type="spellStart"/>
      <w:r w:rsidR="00EE76B2">
        <w:rPr>
          <w:rFonts w:ascii="Trebuchet MS" w:hAnsi="Trebuchet MS"/>
          <w:sz w:val="22"/>
          <w:szCs w:val="22"/>
        </w:rPr>
        <w:t>potenţialii</w:t>
      </w:r>
      <w:proofErr w:type="spellEnd"/>
      <w:r w:rsidR="00EE76B2">
        <w:rPr>
          <w:rFonts w:ascii="Trebuchet MS" w:hAnsi="Trebuchet MS"/>
          <w:sz w:val="22"/>
          <w:szCs w:val="22"/>
        </w:rPr>
        <w:t xml:space="preserve"> </w:t>
      </w:r>
      <w:proofErr w:type="spellStart"/>
      <w:r w:rsidR="00EE76B2">
        <w:rPr>
          <w:rFonts w:ascii="Trebuchet MS" w:hAnsi="Trebuchet MS"/>
          <w:sz w:val="22"/>
          <w:szCs w:val="22"/>
        </w:rPr>
        <w:t>beneficiari</w:t>
      </w:r>
      <w:proofErr w:type="spellEnd"/>
      <w:r w:rsidRPr="00254105">
        <w:rPr>
          <w:rFonts w:ascii="Trebuchet MS" w:hAnsi="Trebuchet MS"/>
          <w:sz w:val="22"/>
          <w:szCs w:val="22"/>
        </w:rPr>
        <w:t xml:space="preserve">, pentru a accede la </w:t>
      </w:r>
      <w:proofErr w:type="spellStart"/>
      <w:r w:rsidRPr="00254105">
        <w:rPr>
          <w:rFonts w:ascii="Trebuchet MS" w:hAnsi="Trebuchet MS"/>
          <w:sz w:val="22"/>
          <w:szCs w:val="22"/>
        </w:rPr>
        <w:t>finanţările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neramburabile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specifice</w:t>
      </w:r>
      <w:proofErr w:type="spellEnd"/>
      <w:r w:rsidRPr="00254105">
        <w:rPr>
          <w:rFonts w:ascii="Trebuchet MS" w:hAnsi="Trebuchet MS"/>
          <w:sz w:val="22"/>
          <w:szCs w:val="22"/>
        </w:rPr>
        <w:t xml:space="preserve"> GALMMV</w:t>
      </w:r>
      <w:r w:rsidR="00AD7AC9" w:rsidRPr="00254105">
        <w:rPr>
          <w:rFonts w:ascii="Trebuchet MS" w:hAnsi="Trebuchet MS"/>
          <w:sz w:val="22"/>
          <w:szCs w:val="22"/>
        </w:rPr>
        <w:t xml:space="preserve"> </w:t>
      </w:r>
      <w:proofErr w:type="spellStart"/>
      <w:r w:rsidR="00AD7AC9" w:rsidRPr="00254105">
        <w:rPr>
          <w:rFonts w:ascii="Trebuchet MS" w:hAnsi="Trebuchet MS"/>
          <w:sz w:val="22"/>
          <w:szCs w:val="22"/>
        </w:rPr>
        <w:t>prin</w:t>
      </w:r>
      <w:proofErr w:type="spellEnd"/>
      <w:r w:rsidR="00AD7AC9" w:rsidRPr="00254105">
        <w:rPr>
          <w:rFonts w:ascii="Trebuchet MS" w:hAnsi="Trebuchet MS"/>
          <w:sz w:val="22"/>
          <w:szCs w:val="22"/>
        </w:rPr>
        <w:t xml:space="preserve"> PNDR</w:t>
      </w:r>
      <w:r w:rsidRPr="00254105">
        <w:rPr>
          <w:rFonts w:ascii="Trebuchet MS" w:hAnsi="Trebuchet MS"/>
          <w:sz w:val="22"/>
          <w:szCs w:val="22"/>
        </w:rPr>
        <w:t>.</w:t>
      </w:r>
    </w:p>
    <w:p w14:paraId="5F62E2E8" w14:textId="77777777" w:rsidR="007842E2" w:rsidRPr="00EE76B2" w:rsidRDefault="007842E2" w:rsidP="00A7387A">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fig.</w:t>
      </w:r>
      <w:r w:rsidR="00075175" w:rsidRPr="00EE76B2">
        <w:rPr>
          <w:rFonts w:ascii="Trebuchet MS" w:hAnsi="Trebuchet MS"/>
          <w:sz w:val="22"/>
          <w:szCs w:val="22"/>
          <w:lang w:val="fr-FR"/>
        </w:rPr>
        <w:t>1</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w:t>
      </w:r>
      <w:proofErr w:type="spellEnd"/>
      <w:r w:rsidRPr="00EE76B2">
        <w:rPr>
          <w:rFonts w:ascii="Trebuchet MS" w:hAnsi="Trebuchet MS"/>
          <w:sz w:val="22"/>
          <w:szCs w:val="22"/>
          <w:lang w:val="fr-FR"/>
        </w:rPr>
        <w:t xml:space="preserve"> document </w:t>
      </w:r>
      <w:proofErr w:type="spellStart"/>
      <w:r w:rsidRPr="00EE76B2">
        <w:rPr>
          <w:rFonts w:ascii="Trebuchet MS" w:hAnsi="Trebuchet MS"/>
          <w:sz w:val="22"/>
          <w:szCs w:val="22"/>
          <w:lang w:val="fr-FR"/>
        </w:rPr>
        <w:t>sunt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prezentate</w:t>
      </w:r>
      <w:proofErr w:type="spellEnd"/>
      <w:r w:rsidRPr="00EE76B2">
        <w:rPr>
          <w:rFonts w:ascii="Trebuchet MS" w:hAnsi="Trebuchet MS"/>
          <w:sz w:val="22"/>
          <w:szCs w:val="22"/>
          <w:lang w:val="fr-FR"/>
        </w:rPr>
        <w:t xml:space="preserve"> mai </w:t>
      </w:r>
      <w:proofErr w:type="spellStart"/>
      <w:r w:rsidRPr="00EE76B2">
        <w:rPr>
          <w:rFonts w:ascii="Trebuchet MS" w:hAnsi="Trebuchet MS"/>
          <w:sz w:val="22"/>
          <w:szCs w:val="22"/>
          <w:lang w:val="fr-FR"/>
        </w:rPr>
        <w:t>detaliat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fazele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evaluare-selectie</w:t>
      </w:r>
      <w:proofErr w:type="spellEnd"/>
      <w:r w:rsidRPr="00EE76B2">
        <w:rPr>
          <w:rFonts w:ascii="Trebuchet MS" w:hAnsi="Trebuchet MS"/>
          <w:sz w:val="22"/>
          <w:szCs w:val="22"/>
          <w:lang w:val="fr-FR"/>
        </w:rPr>
        <w:t xml:space="preserve"> ale </w:t>
      </w:r>
      <w:proofErr w:type="spellStart"/>
      <w:r w:rsidRPr="00EE76B2">
        <w:rPr>
          <w:rFonts w:ascii="Trebuchet MS" w:hAnsi="Trebuchet MS"/>
          <w:sz w:val="22"/>
          <w:szCs w:val="22"/>
          <w:lang w:val="fr-FR"/>
        </w:rPr>
        <w:t>proiectelor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depuse</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apelurile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selecţie</w:t>
      </w:r>
      <w:proofErr w:type="spellEnd"/>
      <w:r w:rsidRPr="00EE76B2">
        <w:rPr>
          <w:rFonts w:ascii="Trebuchet MS" w:hAnsi="Trebuchet MS"/>
          <w:sz w:val="22"/>
          <w:szCs w:val="22"/>
          <w:lang w:val="fr-FR"/>
        </w:rPr>
        <w:t xml:space="preserve"> GALMMV</w:t>
      </w:r>
      <w:r w:rsidR="004C24D3" w:rsidRPr="00EE76B2">
        <w:rPr>
          <w:rFonts w:ascii="Trebuchet MS" w:hAnsi="Trebuchet MS"/>
          <w:sz w:val="22"/>
          <w:szCs w:val="22"/>
          <w:lang w:val="fr-FR"/>
        </w:rPr>
        <w:t>.</w:t>
      </w:r>
    </w:p>
    <w:p w14:paraId="6FA7CC0C" w14:textId="77777777" w:rsidR="008D47B1" w:rsidRPr="00EE76B2" w:rsidRDefault="005431E0" w:rsidP="00A7387A">
      <w:pPr>
        <w:ind w:firstLine="720"/>
        <w:jc w:val="both"/>
        <w:rPr>
          <w:rFonts w:ascii="Trebuchet MS" w:hAnsi="Trebuchet MS"/>
          <w:sz w:val="22"/>
          <w:szCs w:val="22"/>
          <w:lang w:val="fr-FR"/>
        </w:rPr>
      </w:pPr>
      <w:r w:rsidRPr="00EE76B2">
        <w:rPr>
          <w:rFonts w:ascii="Trebuchet MS" w:hAnsi="Trebuchet MS"/>
          <w:sz w:val="22"/>
          <w:szCs w:val="22"/>
          <w:lang w:val="fr-FR"/>
        </w:rPr>
        <w:t xml:space="preserve">Pentru mai </w:t>
      </w:r>
      <w:proofErr w:type="spellStart"/>
      <w:r w:rsidRPr="00EE76B2">
        <w:rPr>
          <w:rFonts w:ascii="Trebuchet MS" w:hAnsi="Trebuchet MS"/>
          <w:sz w:val="22"/>
          <w:szCs w:val="22"/>
          <w:lang w:val="fr-FR"/>
        </w:rPr>
        <w:t>multe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detalii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w:t>
      </w:r>
      <w:r w:rsidR="008D47B1" w:rsidRPr="00EE76B2">
        <w:rPr>
          <w:rFonts w:ascii="Trebuchet MS" w:hAnsi="Trebuchet MS"/>
          <w:sz w:val="22"/>
          <w:szCs w:val="22"/>
          <w:lang w:val="fr-FR"/>
        </w:rPr>
        <w:t>i</w:t>
      </w:r>
      <w:r w:rsidRPr="00EE76B2">
        <w:rPr>
          <w:rFonts w:ascii="Trebuchet MS" w:hAnsi="Trebuchet MS"/>
          <w:sz w:val="22"/>
          <w:szCs w:val="22"/>
          <w:lang w:val="fr-FR"/>
        </w:rPr>
        <w:t>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pasii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accesare</w:t>
      </w:r>
      <w:proofErr w:type="spellEnd"/>
      <w:r w:rsidRPr="00EE76B2">
        <w:rPr>
          <w:rFonts w:ascii="Trebuchet MS" w:hAnsi="Trebuchet MS"/>
          <w:sz w:val="22"/>
          <w:szCs w:val="22"/>
          <w:lang w:val="fr-FR"/>
        </w:rPr>
        <w:t xml:space="preserve"> va </w:t>
      </w:r>
      <w:proofErr w:type="spellStart"/>
      <w:r w:rsidRPr="00EE76B2">
        <w:rPr>
          <w:rFonts w:ascii="Trebuchet MS" w:hAnsi="Trebuchet MS"/>
          <w:sz w:val="22"/>
          <w:szCs w:val="22"/>
          <w:lang w:val="fr-FR"/>
        </w:rPr>
        <w:t>rugam</w:t>
      </w:r>
      <w:proofErr w:type="spellEnd"/>
      <w:r w:rsidRPr="00EE76B2">
        <w:rPr>
          <w:rFonts w:ascii="Trebuchet MS" w:hAnsi="Trebuchet MS"/>
          <w:sz w:val="22"/>
          <w:szCs w:val="22"/>
          <w:lang w:val="fr-FR"/>
        </w:rPr>
        <w:t xml:space="preserve"> sa </w:t>
      </w:r>
      <w:proofErr w:type="spellStart"/>
      <w:r w:rsidRPr="00EE76B2">
        <w:rPr>
          <w:rFonts w:ascii="Trebuchet MS" w:hAnsi="Trebuchet MS"/>
          <w:sz w:val="22"/>
          <w:szCs w:val="22"/>
          <w:lang w:val="fr-FR"/>
        </w:rPr>
        <w:t>consultati</w:t>
      </w:r>
      <w:proofErr w:type="spellEnd"/>
      <w:r w:rsidRPr="00EE76B2">
        <w:rPr>
          <w:rFonts w:ascii="Trebuchet MS" w:hAnsi="Trebuchet MS"/>
          <w:sz w:val="22"/>
          <w:szCs w:val="22"/>
          <w:lang w:val="fr-FR"/>
        </w:rPr>
        <w:t xml:space="preserve"> </w:t>
      </w:r>
    </w:p>
    <w:p w14:paraId="134BEC89" w14:textId="4EAFFEC4" w:rsidR="007842E2" w:rsidRPr="00EE76B2" w:rsidRDefault="005431E0" w:rsidP="00244AC5">
      <w:pPr>
        <w:pStyle w:val="Listparagraf"/>
        <w:numPr>
          <w:ilvl w:val="0"/>
          <w:numId w:val="7"/>
        </w:numPr>
        <w:jc w:val="both"/>
        <w:rPr>
          <w:rFonts w:ascii="Trebuchet MS" w:hAnsi="Trebuchet MS"/>
          <w:sz w:val="22"/>
          <w:szCs w:val="22"/>
          <w:lang w:val="fr-FR"/>
        </w:rPr>
      </w:pPr>
      <w:proofErr w:type="spellStart"/>
      <w:r w:rsidRPr="00EE76B2">
        <w:rPr>
          <w:rFonts w:ascii="Trebuchet MS" w:hAnsi="Trebuchet MS"/>
          <w:b/>
          <w:sz w:val="22"/>
          <w:szCs w:val="22"/>
          <w:lang w:val="fr-FR"/>
        </w:rPr>
        <w:t>Manualul</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Procedura</w:t>
      </w:r>
      <w:proofErr w:type="spellEnd"/>
      <w:r w:rsidRPr="00EE76B2">
        <w:rPr>
          <w:rFonts w:ascii="Trebuchet MS" w:hAnsi="Trebuchet MS"/>
          <w:b/>
          <w:sz w:val="22"/>
          <w:szCs w:val="22"/>
          <w:lang w:val="fr-FR"/>
        </w:rPr>
        <w:t xml:space="preserve"> GALMMV</w:t>
      </w:r>
      <w:sdt>
        <w:sdtPr>
          <w:rPr>
            <w:rFonts w:ascii="Trebuchet MS" w:hAnsi="Trebuchet MS"/>
            <w:b/>
            <w:sz w:val="22"/>
            <w:szCs w:val="22"/>
          </w:rPr>
          <w:id w:val="447669272"/>
          <w:citation/>
        </w:sdtPr>
        <w:sdtContent>
          <w:r w:rsidRPr="00254105">
            <w:rPr>
              <w:rFonts w:ascii="Trebuchet MS" w:hAnsi="Trebuchet MS"/>
              <w:b/>
              <w:sz w:val="22"/>
              <w:szCs w:val="22"/>
            </w:rPr>
            <w:fldChar w:fldCharType="begin"/>
          </w:r>
          <w:r w:rsidR="0007695E">
            <w:rPr>
              <w:rFonts w:ascii="Trebuchet MS" w:hAnsi="Trebuchet MS"/>
              <w:b/>
              <w:sz w:val="22"/>
              <w:szCs w:val="22"/>
              <w:lang w:val="fr-FR"/>
            </w:rPr>
            <w:instrText xml:space="preserve">CITATION GAL \l 1033 </w:instrText>
          </w:r>
          <w:r w:rsidRPr="00254105">
            <w:rPr>
              <w:rFonts w:ascii="Trebuchet MS" w:hAnsi="Trebuchet MS"/>
              <w:b/>
              <w:sz w:val="22"/>
              <w:szCs w:val="22"/>
            </w:rPr>
            <w:fldChar w:fldCharType="separate"/>
          </w:r>
          <w:r w:rsidR="000B255E">
            <w:rPr>
              <w:rFonts w:ascii="Trebuchet MS" w:hAnsi="Trebuchet MS"/>
              <w:b/>
              <w:noProof/>
              <w:sz w:val="22"/>
              <w:szCs w:val="22"/>
              <w:lang w:val="fr-FR"/>
            </w:rPr>
            <w:t xml:space="preserve"> </w:t>
          </w:r>
          <w:r w:rsidR="000B255E" w:rsidRPr="000B255E">
            <w:rPr>
              <w:rFonts w:ascii="Trebuchet MS" w:hAnsi="Trebuchet MS"/>
              <w:noProof/>
              <w:sz w:val="22"/>
              <w:szCs w:val="22"/>
              <w:lang w:val="fr-FR"/>
            </w:rPr>
            <w:t>(GALMMV_ManualProceduri, http://galmmv.ro/manual-proceduri/, n.d.)</w:t>
          </w:r>
          <w:r w:rsidRPr="00254105">
            <w:rPr>
              <w:rFonts w:ascii="Trebuchet MS" w:hAnsi="Trebuchet MS"/>
              <w:b/>
              <w:sz w:val="22"/>
              <w:szCs w:val="22"/>
            </w:rPr>
            <w:fldChar w:fldCharType="end"/>
          </w:r>
        </w:sdtContent>
      </w:sdt>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publicat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site </w:t>
      </w:r>
      <w:proofErr w:type="spellStart"/>
      <w:r w:rsidRPr="00EE76B2">
        <w:rPr>
          <w:rFonts w:ascii="Trebuchet MS" w:hAnsi="Trebuchet MS"/>
          <w:sz w:val="22"/>
          <w:szCs w:val="22"/>
          <w:lang w:val="fr-FR"/>
        </w:rPr>
        <w:t>ul</w:t>
      </w:r>
      <w:proofErr w:type="spellEnd"/>
      <w:r w:rsidRPr="00EE76B2">
        <w:rPr>
          <w:rFonts w:ascii="Trebuchet MS" w:hAnsi="Trebuchet MS"/>
          <w:sz w:val="22"/>
          <w:szCs w:val="22"/>
          <w:lang w:val="fr-FR"/>
        </w:rPr>
        <w:t xml:space="preserve"> </w:t>
      </w:r>
      <w:hyperlink r:id="rId27" w:history="1">
        <w:r w:rsidRPr="00EE76B2">
          <w:rPr>
            <w:rStyle w:val="Hyperlink"/>
            <w:rFonts w:ascii="Trebuchet MS" w:hAnsi="Trebuchet MS"/>
            <w:sz w:val="22"/>
            <w:szCs w:val="22"/>
            <w:lang w:val="fr-FR"/>
          </w:rPr>
          <w:t>www.galmmv.ro</w:t>
        </w:r>
      </w:hyperlink>
      <w:r w:rsidRPr="00EE76B2">
        <w:rPr>
          <w:rFonts w:ascii="Trebuchet MS" w:hAnsi="Trebuchet MS"/>
          <w:sz w:val="22"/>
          <w:szCs w:val="22"/>
          <w:lang w:val="fr-FR"/>
        </w:rPr>
        <w:t xml:space="preserve"> sau sa </w:t>
      </w:r>
      <w:proofErr w:type="spellStart"/>
      <w:r w:rsidRPr="00EE76B2">
        <w:rPr>
          <w:rFonts w:ascii="Trebuchet MS" w:hAnsi="Trebuchet MS"/>
          <w:sz w:val="22"/>
          <w:szCs w:val="22"/>
          <w:lang w:val="fr-FR"/>
        </w:rPr>
        <w:t>solicitati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informatii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suplimentare</w:t>
      </w:r>
      <w:proofErr w:type="spellEnd"/>
      <w:r w:rsidRPr="00EE76B2">
        <w:rPr>
          <w:rFonts w:ascii="Trebuchet MS" w:hAnsi="Trebuchet MS"/>
          <w:sz w:val="22"/>
          <w:szCs w:val="22"/>
          <w:lang w:val="fr-FR"/>
        </w:rPr>
        <w:t xml:space="preserve"> la </w:t>
      </w:r>
      <w:hyperlink r:id="rId28" w:history="1">
        <w:r w:rsidR="008D47B1" w:rsidRPr="00EE76B2">
          <w:rPr>
            <w:rStyle w:val="Hyperlink"/>
            <w:rFonts w:ascii="Trebuchet MS" w:hAnsi="Trebuchet MS"/>
            <w:sz w:val="22"/>
            <w:szCs w:val="22"/>
            <w:lang w:val="fr-FR"/>
          </w:rPr>
          <w:t>secretariat@maramures-vest.ro</w:t>
        </w:r>
      </w:hyperlink>
    </w:p>
    <w:p w14:paraId="62BE0721" w14:textId="02AA1035" w:rsidR="008D47B1" w:rsidRPr="00EE76B2" w:rsidRDefault="008D47B1" w:rsidP="00244AC5">
      <w:pPr>
        <w:pStyle w:val="Listparagraf"/>
        <w:numPr>
          <w:ilvl w:val="0"/>
          <w:numId w:val="7"/>
        </w:numPr>
        <w:jc w:val="both"/>
        <w:rPr>
          <w:rFonts w:ascii="Trebuchet MS" w:hAnsi="Trebuchet MS"/>
          <w:sz w:val="22"/>
          <w:szCs w:val="22"/>
          <w:lang w:val="fr-FR"/>
        </w:rPr>
      </w:pPr>
      <w:proofErr w:type="spellStart"/>
      <w:r w:rsidRPr="00EE76B2">
        <w:rPr>
          <w:rFonts w:ascii="Trebuchet MS" w:hAnsi="Trebuchet MS"/>
          <w:b/>
          <w:sz w:val="22"/>
          <w:szCs w:val="22"/>
          <w:lang w:val="fr-FR"/>
        </w:rPr>
        <w:t>Strategia</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Dezvoltare</w:t>
      </w:r>
      <w:proofErr w:type="spellEnd"/>
      <w:r w:rsidRPr="00EE76B2">
        <w:rPr>
          <w:rFonts w:ascii="Trebuchet MS" w:hAnsi="Trebuchet MS"/>
          <w:b/>
          <w:sz w:val="22"/>
          <w:szCs w:val="22"/>
          <w:lang w:val="fr-FR"/>
        </w:rPr>
        <w:t xml:space="preserve"> Locala SDL GALMMV </w:t>
      </w:r>
      <w:sdt>
        <w:sdtPr>
          <w:rPr>
            <w:rFonts w:ascii="Trebuchet MS" w:hAnsi="Trebuchet MS"/>
            <w:b/>
            <w:sz w:val="22"/>
            <w:szCs w:val="22"/>
          </w:rPr>
          <w:id w:val="-1307855187"/>
          <w:citation/>
        </w:sdtPr>
        <w:sdtContent>
          <w:r w:rsidRPr="00254105">
            <w:rPr>
              <w:rFonts w:ascii="Trebuchet MS" w:hAnsi="Trebuchet MS"/>
              <w:b/>
              <w:sz w:val="22"/>
              <w:szCs w:val="22"/>
            </w:rPr>
            <w:fldChar w:fldCharType="begin"/>
          </w:r>
          <w:r w:rsidR="00341F81">
            <w:rPr>
              <w:rFonts w:ascii="Trebuchet MS" w:hAnsi="Trebuchet MS"/>
              <w:b/>
              <w:sz w:val="22"/>
              <w:szCs w:val="22"/>
              <w:lang w:val="fr-FR"/>
            </w:rPr>
            <w:instrText xml:space="preserve">CITATION GAL171 \l 1033 </w:instrText>
          </w:r>
          <w:r w:rsidRPr="00254105">
            <w:rPr>
              <w:rFonts w:ascii="Trebuchet MS" w:hAnsi="Trebuchet MS"/>
              <w:b/>
              <w:sz w:val="22"/>
              <w:szCs w:val="22"/>
            </w:rPr>
            <w:fldChar w:fldCharType="separate"/>
          </w:r>
          <w:r w:rsidR="000B255E" w:rsidRPr="000B255E">
            <w:rPr>
              <w:rFonts w:ascii="Trebuchet MS" w:hAnsi="Trebuchet MS"/>
              <w:noProof/>
              <w:sz w:val="22"/>
              <w:szCs w:val="22"/>
              <w:lang w:val="fr-FR"/>
            </w:rPr>
            <w:t>(GALMMV_SDL, http://galmmv.ro/strategia-2014-2020/, n.d.)</w:t>
          </w:r>
          <w:r w:rsidRPr="00254105">
            <w:rPr>
              <w:rFonts w:ascii="Trebuchet MS" w:hAnsi="Trebuchet MS"/>
              <w:b/>
              <w:sz w:val="22"/>
              <w:szCs w:val="22"/>
            </w:rPr>
            <w:fldChar w:fldCharType="end"/>
          </w:r>
        </w:sdtContent>
      </w:sdt>
      <w:r w:rsidRPr="00EE76B2">
        <w:rPr>
          <w:rFonts w:ascii="Trebuchet MS" w:hAnsi="Trebuchet MS"/>
          <w:b/>
          <w:sz w:val="22"/>
          <w:szCs w:val="22"/>
          <w:lang w:val="fr-FR"/>
        </w:rPr>
        <w:t xml:space="preserve">, </w:t>
      </w:r>
      <w:r w:rsidRPr="00EE76B2">
        <w:rPr>
          <w:rFonts w:ascii="Trebuchet MS" w:hAnsi="Trebuchet MS"/>
          <w:sz w:val="22"/>
          <w:szCs w:val="22"/>
          <w:lang w:val="fr-FR"/>
        </w:rPr>
        <w:t xml:space="preserve">cap. 11, </w:t>
      </w:r>
      <w:proofErr w:type="spellStart"/>
      <w:r w:rsidRPr="00EE76B2">
        <w:rPr>
          <w:rFonts w:ascii="Trebuchet MS" w:hAnsi="Trebuchet MS"/>
          <w:sz w:val="22"/>
          <w:szCs w:val="22"/>
          <w:lang w:val="fr-FR"/>
        </w:rPr>
        <w:t>Procedura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eval</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proiectelor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depuse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cadrul SDL</w:t>
      </w:r>
    </w:p>
    <w:p w14:paraId="2F246225" w14:textId="77777777" w:rsidR="00075175" w:rsidRPr="00EE76B2" w:rsidRDefault="00075175" w:rsidP="00075175">
      <w:pPr>
        <w:rPr>
          <w:rFonts w:ascii="Trebuchet MS" w:hAnsi="Trebuchet MS"/>
          <w:sz w:val="22"/>
          <w:szCs w:val="22"/>
          <w:lang w:val="fr-FR"/>
        </w:rPr>
      </w:pPr>
    </w:p>
    <w:p w14:paraId="21D5E129" w14:textId="77777777" w:rsidR="00DC6524" w:rsidRPr="00EE76B2" w:rsidRDefault="00815DDD" w:rsidP="00DC6524">
      <w:pPr>
        <w:rPr>
          <w:rFonts w:ascii="Trebuchet MS" w:hAnsi="Trebuchet MS"/>
          <w:lang w:val="fr-FR"/>
        </w:rPr>
      </w:pPr>
      <w:r>
        <w:rPr>
          <w:rFonts w:ascii="Trebuchet MS" w:hAnsi="Trebuchet MS"/>
          <w:lang w:val="fr-FR"/>
        </w:rPr>
        <w:t xml:space="preserve"> </w:t>
      </w:r>
    </w:p>
    <w:p w14:paraId="252BB2D2" w14:textId="77777777" w:rsidR="00422F0B" w:rsidRPr="00254105" w:rsidRDefault="004A61D3" w:rsidP="00DC6524">
      <w:pPr>
        <w:rPr>
          <w:rFonts w:ascii="Trebuchet MS" w:hAnsi="Trebuchet MS"/>
        </w:rPr>
      </w:pPr>
      <w:r w:rsidRPr="00EE76B2">
        <w:rPr>
          <w:rFonts w:ascii="Trebuchet MS" w:hAnsi="Trebuchet MS"/>
          <w:lang w:val="fr-FR"/>
        </w:rPr>
        <w:lastRenderedPageBreak/>
        <w:t xml:space="preserve">               </w:t>
      </w:r>
      <w:r w:rsidR="00F95F93" w:rsidRPr="00254105">
        <w:rPr>
          <w:rFonts w:ascii="Trebuchet MS" w:hAnsi="Trebuchet MS"/>
        </w:rPr>
        <w:object w:dxaOrig="11826" w:dyaOrig="15898" w14:anchorId="38E12181">
          <v:shape id="_x0000_i1028" type="#_x0000_t75" style="width:434pt;height:584.5pt" o:ole="">
            <v:imagedata r:id="rId29" o:title=""/>
          </v:shape>
          <o:OLEObject Type="Embed" ProgID="Visio.Drawing.11" ShapeID="_x0000_i1028" DrawAspect="Content" ObjectID="_1727715634" r:id="rId30"/>
        </w:object>
      </w:r>
    </w:p>
    <w:p w14:paraId="1877DC5C" w14:textId="77777777" w:rsidR="004D114F" w:rsidRDefault="004D114F" w:rsidP="00160DC0">
      <w:pPr>
        <w:pStyle w:val="Legend"/>
        <w:rPr>
          <w:rFonts w:ascii="Trebuchet MS" w:hAnsi="Trebuchet MS"/>
          <w:sz w:val="20"/>
          <w:szCs w:val="20"/>
        </w:rPr>
      </w:pPr>
    </w:p>
    <w:p w14:paraId="494D867E" w14:textId="67453275" w:rsidR="002B2CDF" w:rsidRPr="00EE76B2" w:rsidRDefault="00383EFC" w:rsidP="00160DC0">
      <w:pPr>
        <w:pStyle w:val="Legend"/>
        <w:rPr>
          <w:rFonts w:ascii="Trebuchet MS" w:hAnsi="Trebuchet MS"/>
          <w:sz w:val="20"/>
          <w:szCs w:val="20"/>
          <w:lang w:val="fr-FR"/>
        </w:rPr>
      </w:pPr>
      <w:bookmarkStart w:id="62" w:name="_Toc38217964"/>
      <w:proofErr w:type="spellStart"/>
      <w:r w:rsidRPr="00EE76B2">
        <w:rPr>
          <w:rFonts w:ascii="Trebuchet MS" w:hAnsi="Trebuchet MS"/>
          <w:sz w:val="20"/>
          <w:szCs w:val="20"/>
          <w:lang w:val="fr-FR"/>
        </w:rPr>
        <w:t>Figură</w:t>
      </w:r>
      <w:proofErr w:type="spellEnd"/>
      <w:r w:rsidRPr="00EE76B2">
        <w:rPr>
          <w:rFonts w:ascii="Trebuchet MS" w:hAnsi="Trebuchet MS"/>
          <w:sz w:val="20"/>
          <w:szCs w:val="20"/>
          <w:lang w:val="fr-FR"/>
        </w:rPr>
        <w:t xml:space="preserve"> </w:t>
      </w:r>
      <w:r w:rsidRPr="00160DC0">
        <w:rPr>
          <w:rFonts w:ascii="Trebuchet MS" w:hAnsi="Trebuchet MS"/>
          <w:sz w:val="20"/>
          <w:szCs w:val="20"/>
        </w:rPr>
        <w:fldChar w:fldCharType="begin"/>
      </w:r>
      <w:r w:rsidRPr="00EE76B2">
        <w:rPr>
          <w:rFonts w:ascii="Trebuchet MS" w:hAnsi="Trebuchet MS"/>
          <w:sz w:val="20"/>
          <w:szCs w:val="20"/>
          <w:lang w:val="fr-FR"/>
        </w:rPr>
        <w:instrText xml:space="preserve"> SEQ Figură \* ARABIC </w:instrText>
      </w:r>
      <w:r w:rsidRPr="00160DC0">
        <w:rPr>
          <w:rFonts w:ascii="Trebuchet MS" w:hAnsi="Trebuchet MS"/>
          <w:sz w:val="20"/>
          <w:szCs w:val="20"/>
        </w:rPr>
        <w:fldChar w:fldCharType="separate"/>
      </w:r>
      <w:r w:rsidR="002C26D0">
        <w:rPr>
          <w:rFonts w:ascii="Trebuchet MS" w:hAnsi="Trebuchet MS"/>
          <w:noProof/>
          <w:sz w:val="20"/>
          <w:szCs w:val="20"/>
          <w:lang w:val="fr-FR"/>
        </w:rPr>
        <w:t>3</w:t>
      </w:r>
      <w:r w:rsidRPr="00160DC0">
        <w:rPr>
          <w:rFonts w:ascii="Trebuchet MS" w:hAnsi="Trebuchet MS"/>
          <w:sz w:val="20"/>
          <w:szCs w:val="20"/>
        </w:rPr>
        <w:fldChar w:fldCharType="end"/>
      </w:r>
      <w:r w:rsidRPr="00EE76B2">
        <w:rPr>
          <w:rFonts w:ascii="Trebuchet MS" w:hAnsi="Trebuchet MS"/>
          <w:sz w:val="20"/>
          <w:szCs w:val="20"/>
          <w:lang w:val="fr-FR"/>
        </w:rPr>
        <w:t xml:space="preserve">. Flux </w:t>
      </w:r>
      <w:proofErr w:type="spellStart"/>
      <w:r w:rsidRPr="00EE76B2">
        <w:rPr>
          <w:rFonts w:ascii="Trebuchet MS" w:hAnsi="Trebuchet MS"/>
          <w:sz w:val="20"/>
          <w:szCs w:val="20"/>
          <w:lang w:val="fr-FR"/>
        </w:rPr>
        <w:t>procedural</w:t>
      </w:r>
      <w:proofErr w:type="spellEnd"/>
      <w:r w:rsidRPr="00EE76B2">
        <w:rPr>
          <w:rFonts w:ascii="Trebuchet MS" w:hAnsi="Trebuchet MS"/>
          <w:sz w:val="20"/>
          <w:szCs w:val="20"/>
          <w:lang w:val="fr-FR"/>
        </w:rPr>
        <w:t xml:space="preserve"> pentru </w:t>
      </w:r>
      <w:proofErr w:type="spellStart"/>
      <w:r w:rsidRPr="00EE76B2">
        <w:rPr>
          <w:rFonts w:ascii="Trebuchet MS" w:hAnsi="Trebuchet MS"/>
          <w:sz w:val="20"/>
          <w:szCs w:val="20"/>
          <w:lang w:val="fr-FR"/>
        </w:rPr>
        <w:t>accesare</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fonduri</w:t>
      </w:r>
      <w:proofErr w:type="spellEnd"/>
      <w:r w:rsidRPr="00EE76B2">
        <w:rPr>
          <w:rFonts w:ascii="Trebuchet MS" w:hAnsi="Trebuchet MS"/>
          <w:sz w:val="20"/>
          <w:szCs w:val="20"/>
          <w:lang w:val="fr-FR"/>
        </w:rPr>
        <w:t xml:space="preserve"> PNDR </w:t>
      </w:r>
      <w:proofErr w:type="spellStart"/>
      <w:r w:rsidRPr="00EE76B2">
        <w:rPr>
          <w:rFonts w:ascii="Trebuchet MS" w:hAnsi="Trebuchet MS"/>
          <w:sz w:val="20"/>
          <w:szCs w:val="20"/>
          <w:lang w:val="fr-FR"/>
        </w:rPr>
        <w:t>prin</w:t>
      </w:r>
      <w:proofErr w:type="spellEnd"/>
      <w:r w:rsidRPr="00EE76B2">
        <w:rPr>
          <w:rFonts w:ascii="Trebuchet MS" w:hAnsi="Trebuchet MS"/>
          <w:sz w:val="20"/>
          <w:szCs w:val="20"/>
          <w:lang w:val="fr-FR"/>
        </w:rPr>
        <w:t xml:space="preserve"> GALMMV</w:t>
      </w:r>
      <w:bookmarkEnd w:id="62"/>
    </w:p>
    <w:p w14:paraId="3E2D7E25" w14:textId="64ADA358" w:rsidR="005016F2" w:rsidRPr="005016F2" w:rsidRDefault="005016F2" w:rsidP="005016F2">
      <w:pPr>
        <w:pStyle w:val="Titlu2"/>
        <w:rPr>
          <w:rFonts w:ascii="Trebuchet MS" w:hAnsi="Trebuchet MS"/>
          <w:sz w:val="28"/>
          <w:szCs w:val="28"/>
        </w:rPr>
      </w:pPr>
      <w:bookmarkStart w:id="63" w:name="_Toc530505414"/>
      <w:bookmarkStart w:id="64" w:name="_Toc116309801"/>
      <w:r w:rsidRPr="005016F2">
        <w:rPr>
          <w:rFonts w:ascii="Trebuchet MS" w:hAnsi="Trebuchet MS"/>
          <w:sz w:val="28"/>
          <w:szCs w:val="28"/>
        </w:rPr>
        <w:t>3.4.</w:t>
      </w:r>
      <w:r w:rsidR="0007695E">
        <w:rPr>
          <w:rFonts w:ascii="Trebuchet MS" w:hAnsi="Trebuchet MS"/>
          <w:sz w:val="28"/>
          <w:szCs w:val="28"/>
        </w:rPr>
        <w:t xml:space="preserve"> </w:t>
      </w:r>
      <w:proofErr w:type="spellStart"/>
      <w:r w:rsidRPr="005016F2">
        <w:rPr>
          <w:rFonts w:ascii="Trebuchet MS" w:hAnsi="Trebuchet MS"/>
          <w:sz w:val="28"/>
          <w:szCs w:val="28"/>
        </w:rPr>
        <w:t>Lansarea</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apelurilor</w:t>
      </w:r>
      <w:proofErr w:type="spellEnd"/>
      <w:r w:rsidRPr="005016F2">
        <w:rPr>
          <w:rFonts w:ascii="Trebuchet MS" w:hAnsi="Trebuchet MS"/>
          <w:sz w:val="28"/>
          <w:szCs w:val="28"/>
        </w:rPr>
        <w:t xml:space="preserve"> de </w:t>
      </w:r>
      <w:proofErr w:type="spellStart"/>
      <w:r w:rsidRPr="005016F2">
        <w:rPr>
          <w:rFonts w:ascii="Trebuchet MS" w:hAnsi="Trebuchet MS"/>
          <w:sz w:val="28"/>
          <w:szCs w:val="28"/>
        </w:rPr>
        <w:t>selectie</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si</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depunerea</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proiectelor</w:t>
      </w:r>
      <w:proofErr w:type="spellEnd"/>
      <w:r w:rsidRPr="005016F2">
        <w:rPr>
          <w:rFonts w:ascii="Trebuchet MS" w:hAnsi="Trebuchet MS"/>
          <w:sz w:val="28"/>
          <w:szCs w:val="28"/>
        </w:rPr>
        <w:t xml:space="preserve"> la GAL</w:t>
      </w:r>
      <w:bookmarkEnd w:id="63"/>
      <w:bookmarkEnd w:id="64"/>
    </w:p>
    <w:p w14:paraId="724D1A45" w14:textId="77777777" w:rsidR="005016F2" w:rsidRDefault="005016F2" w:rsidP="005016F2"/>
    <w:p w14:paraId="12F5B830" w14:textId="77777777" w:rsidR="005016F2" w:rsidRPr="00A61698" w:rsidRDefault="005016F2" w:rsidP="00A946F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elaboreze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măsurile</w:t>
      </w:r>
      <w:proofErr w:type="spellEnd"/>
      <w:r w:rsidRPr="00A61698">
        <w:rPr>
          <w:rFonts w:ascii="Trebuchet MS" w:hAnsi="Trebuchet MS" w:cs="Calibri"/>
          <w:color w:val="000000"/>
          <w:sz w:val="22"/>
          <w:szCs w:val="22"/>
        </w:rPr>
        <w:t xml:space="preserve"> din SDL și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aplicabilă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Aceste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aprobate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Adunarea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Generală</w:t>
      </w:r>
      <w:proofErr w:type="spellEnd"/>
      <w:r w:rsidRPr="00A61698">
        <w:rPr>
          <w:rFonts w:ascii="Trebuchet MS" w:hAnsi="Trebuchet MS" w:cs="Calibri"/>
          <w:color w:val="000000"/>
          <w:sz w:val="22"/>
          <w:szCs w:val="22"/>
        </w:rPr>
        <w:t xml:space="preserve"> a GAL/ </w:t>
      </w:r>
      <w:r w:rsidRPr="00A61698">
        <w:rPr>
          <w:rFonts w:ascii="Trebuchet MS" w:hAnsi="Trebuchet MS" w:cs="Calibri"/>
          <w:color w:val="000000"/>
          <w:sz w:val="22"/>
          <w:szCs w:val="22"/>
        </w:rPr>
        <w:lastRenderedPageBreak/>
        <w:t xml:space="preserve">Consiliul Director (AGA/CD)/ </w:t>
      </w:r>
      <w:proofErr w:type="spellStart"/>
      <w:r w:rsidRPr="00A61698">
        <w:rPr>
          <w:rFonts w:ascii="Trebuchet MS" w:hAnsi="Trebuchet MS" w:cs="Calibri"/>
          <w:color w:val="000000"/>
          <w:sz w:val="22"/>
          <w:szCs w:val="22"/>
        </w:rPr>
        <w:t>Reprezentant</w:t>
      </w:r>
      <w:proofErr w:type="spellEnd"/>
      <w:r w:rsidRPr="00A61698">
        <w:rPr>
          <w:rFonts w:ascii="Trebuchet MS" w:hAnsi="Trebuchet MS" w:cs="Calibri"/>
          <w:color w:val="000000"/>
          <w:sz w:val="22"/>
          <w:szCs w:val="22"/>
        </w:rPr>
        <w:t xml:space="preserve"> legal,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conformitate</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statutare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procedurile</w:t>
      </w:r>
      <w:proofErr w:type="spellEnd"/>
      <w:r w:rsidRPr="00A61698">
        <w:rPr>
          <w:rFonts w:ascii="Trebuchet MS" w:hAnsi="Trebuchet MS" w:cs="Calibri"/>
          <w:color w:val="000000"/>
          <w:sz w:val="22"/>
          <w:szCs w:val="22"/>
        </w:rPr>
        <w:t xml:space="preserve"> interne ale GAL. </w:t>
      </w:r>
    </w:p>
    <w:p w14:paraId="77A7CB4C" w14:textId="77777777" w:rsidR="005016F2" w:rsidRDefault="005016F2" w:rsidP="00A946F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Ghidul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cuprindă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privind</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depunerea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categoriile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beneficiari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costurile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eligibile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neeligibile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termene-limită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condiții</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depunerea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cererilor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avansului</w:t>
      </w:r>
      <w:proofErr w:type="spellEnd"/>
      <w:r w:rsidRPr="00A61698">
        <w:rPr>
          <w:rFonts w:ascii="Trebuchet MS" w:hAnsi="Trebuchet MS" w:cs="Calibri"/>
          <w:color w:val="000000"/>
          <w:sz w:val="22"/>
          <w:szCs w:val="22"/>
        </w:rPr>
        <w:t xml:space="preserve"> și a </w:t>
      </w:r>
      <w:proofErr w:type="spellStart"/>
      <w:r w:rsidRPr="00A61698">
        <w:rPr>
          <w:rFonts w:ascii="Trebuchet MS" w:hAnsi="Trebuchet MS" w:cs="Calibri"/>
          <w:color w:val="000000"/>
          <w:sz w:val="22"/>
          <w:szCs w:val="22"/>
        </w:rPr>
        <w:t>celor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aferente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tranșelor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tipurile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autorizații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studii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 xml:space="preserve">, pe care </w:t>
      </w:r>
      <w:proofErr w:type="spellStart"/>
      <w:r w:rsidRPr="00A61698">
        <w:rPr>
          <w:rFonts w:ascii="Trebuchet MS" w:hAnsi="Trebuchet MS" w:cs="Calibri"/>
          <w:color w:val="000000"/>
          <w:sz w:val="22"/>
          <w:szCs w:val="22"/>
        </w:rPr>
        <w:t>solicitanții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beneficiarii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le </w:t>
      </w:r>
      <w:proofErr w:type="spellStart"/>
      <w:r w:rsidRPr="00A61698">
        <w:rPr>
          <w:rFonts w:ascii="Trebuchet MS" w:hAnsi="Trebuchet MS" w:cs="Calibri"/>
          <w:color w:val="000000"/>
          <w:sz w:val="22"/>
          <w:szCs w:val="22"/>
        </w:rPr>
        <w:t>prezinte</w:t>
      </w:r>
      <w:proofErr w:type="spellEnd"/>
      <w:r w:rsidRPr="00A61698">
        <w:rPr>
          <w:rFonts w:ascii="Trebuchet MS" w:hAnsi="Trebuchet MS" w:cs="Calibri"/>
          <w:color w:val="000000"/>
          <w:sz w:val="22"/>
          <w:szCs w:val="22"/>
        </w:rPr>
        <w:t>.</w:t>
      </w:r>
    </w:p>
    <w:p w14:paraId="7B2F15D9" w14:textId="77777777" w:rsidR="005016F2" w:rsidRDefault="005016F2" w:rsidP="00A946F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De </w:t>
      </w:r>
      <w:proofErr w:type="spellStart"/>
      <w:r w:rsidRPr="00A61698">
        <w:rPr>
          <w:rFonts w:ascii="Trebuchet MS" w:hAnsi="Trebuchet MS" w:cs="Calibri"/>
          <w:color w:val="000000"/>
          <w:sz w:val="22"/>
          <w:szCs w:val="22"/>
        </w:rPr>
        <w:t>asemenea</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o </w:t>
      </w:r>
      <w:proofErr w:type="spellStart"/>
      <w:r w:rsidRPr="00A61698">
        <w:rPr>
          <w:rFonts w:ascii="Trebuchet MS" w:hAnsi="Trebuchet MS" w:cs="Calibri"/>
          <w:color w:val="000000"/>
          <w:sz w:val="22"/>
          <w:szCs w:val="22"/>
        </w:rPr>
        <w:t>procedură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care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privind</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criteriilor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eligibilitate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inclusiv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soluţionare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contestaţiilor</w:t>
      </w:r>
      <w:proofErr w:type="spellEnd"/>
      <w:r w:rsidRPr="00A61698">
        <w:rPr>
          <w:rFonts w:ascii="Trebuchet MS" w:hAnsi="Trebuchet MS" w:cs="Calibri"/>
          <w:color w:val="000000"/>
          <w:sz w:val="22"/>
          <w:szCs w:val="22"/>
        </w:rPr>
        <w:t xml:space="preserve">. </w:t>
      </w:r>
    </w:p>
    <w:p w14:paraId="58660DC2" w14:textId="77777777" w:rsidR="005016F2" w:rsidRDefault="005016F2" w:rsidP="00A946F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site-</w:t>
      </w:r>
      <w:proofErr w:type="spellStart"/>
      <w:r w:rsidRPr="00A61698">
        <w:rPr>
          <w:rFonts w:ascii="Trebuchet MS" w:hAnsi="Trebuchet MS" w:cs="Calibri"/>
          <w:color w:val="000000"/>
          <w:sz w:val="22"/>
          <w:szCs w:val="22"/>
        </w:rPr>
        <w:t>ul</w:t>
      </w:r>
      <w:proofErr w:type="spellEnd"/>
      <w:r w:rsidRPr="00A61698">
        <w:rPr>
          <w:rFonts w:ascii="Trebuchet MS" w:hAnsi="Trebuchet MS" w:cs="Calibri"/>
          <w:color w:val="000000"/>
          <w:sz w:val="22"/>
          <w:szCs w:val="22"/>
        </w:rPr>
        <w:t xml:space="preserve"> GAL și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detaliu</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termene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specificată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SDL. </w:t>
      </w:r>
    </w:p>
    <w:p w14:paraId="5E2AA2EB" w14:textId="77777777" w:rsidR="005016F2" w:rsidRPr="00A61698" w:rsidRDefault="005016F2" w:rsidP="00A946FE">
      <w:pPr>
        <w:autoSpaceDE w:val="0"/>
        <w:autoSpaceDN w:val="0"/>
        <w:adjustRightInd w:val="0"/>
        <w:ind w:left="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și de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inclusă</w:t>
      </w:r>
      <w:proofErr w:type="spellEnd"/>
      <w:r w:rsidRPr="00A61698">
        <w:rPr>
          <w:rFonts w:ascii="Trebuchet MS" w:hAnsi="Trebuchet MS" w:cs="Calibri"/>
          <w:color w:val="000000"/>
          <w:sz w:val="22"/>
          <w:szCs w:val="22"/>
        </w:rPr>
        <w:t xml:space="preserve"> sub </w:t>
      </w:r>
      <w:proofErr w:type="spellStart"/>
      <w:r w:rsidRPr="00A61698">
        <w:rPr>
          <w:rFonts w:ascii="Trebuchet MS" w:hAnsi="Trebuchet MS" w:cs="Calibri"/>
          <w:color w:val="000000"/>
          <w:sz w:val="22"/>
          <w:szCs w:val="22"/>
        </w:rPr>
        <w:t>formă</w:t>
      </w:r>
      <w:proofErr w:type="spellEnd"/>
      <w:r w:rsidRPr="00A61698">
        <w:rPr>
          <w:rFonts w:ascii="Trebuchet MS" w:hAnsi="Trebuchet MS" w:cs="Calibri"/>
          <w:color w:val="000000"/>
          <w:sz w:val="22"/>
          <w:szCs w:val="22"/>
        </w:rPr>
        <w:t xml:space="preserve"> de capitol distinct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elaborate de GAL pentru </w:t>
      </w:r>
      <w:proofErr w:type="spellStart"/>
      <w:r w:rsidRPr="00A61698">
        <w:rPr>
          <w:rFonts w:ascii="Trebuchet MS" w:hAnsi="Trebuchet MS" w:cs="Calibri"/>
          <w:color w:val="000000"/>
          <w:sz w:val="22"/>
          <w:szCs w:val="22"/>
        </w:rPr>
        <w:t>măsurile</w:t>
      </w:r>
      <w:proofErr w:type="spellEnd"/>
      <w:r w:rsidRPr="00A61698">
        <w:rPr>
          <w:rFonts w:ascii="Trebuchet MS" w:hAnsi="Trebuchet MS" w:cs="Calibri"/>
          <w:color w:val="000000"/>
          <w:sz w:val="22"/>
          <w:szCs w:val="22"/>
        </w:rPr>
        <w:t xml:space="preserve"> din SDL sau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un document </w:t>
      </w:r>
      <w:proofErr w:type="spellStart"/>
      <w:r w:rsidRPr="00A61698">
        <w:rPr>
          <w:rFonts w:ascii="Trebuchet MS" w:hAnsi="Trebuchet MS" w:cs="Calibri"/>
          <w:color w:val="000000"/>
          <w:sz w:val="22"/>
          <w:szCs w:val="22"/>
        </w:rPr>
        <w:t>aplicabil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unei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tuturor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prezentat</w:t>
      </w:r>
      <w:proofErr w:type="spellEnd"/>
      <w:r w:rsidRPr="00A61698">
        <w:rPr>
          <w:rFonts w:ascii="Trebuchet MS" w:hAnsi="Trebuchet MS" w:cs="Calibri"/>
          <w:color w:val="000000"/>
          <w:sz w:val="22"/>
          <w:szCs w:val="22"/>
        </w:rPr>
        <w:t xml:space="preserve"> ca </w:t>
      </w:r>
      <w:proofErr w:type="spellStart"/>
      <w:r w:rsidRPr="00A61698">
        <w:rPr>
          <w:rFonts w:ascii="Trebuchet MS" w:hAnsi="Trebuchet MS" w:cs="Calibri"/>
          <w:color w:val="000000"/>
          <w:sz w:val="22"/>
          <w:szCs w:val="22"/>
        </w:rPr>
        <w:t>anexă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cap. XI din SDL și/sau din </w:t>
      </w:r>
      <w:proofErr w:type="spellStart"/>
      <w:r w:rsidRPr="00A61698">
        <w:rPr>
          <w:rFonts w:ascii="Trebuchet MS" w:hAnsi="Trebuchet MS" w:cs="Calibri"/>
          <w:color w:val="000000"/>
          <w:sz w:val="22"/>
          <w:szCs w:val="22"/>
        </w:rPr>
        <w:t>Regulamentul</w:t>
      </w:r>
      <w:proofErr w:type="spellEnd"/>
      <w:r w:rsidRPr="00A61698">
        <w:rPr>
          <w:rFonts w:ascii="Trebuchet MS" w:hAnsi="Trebuchet MS" w:cs="Calibri"/>
          <w:color w:val="000000"/>
          <w:sz w:val="22"/>
          <w:szCs w:val="22"/>
        </w:rPr>
        <w:t xml:space="preserve"> de Organizare și </w:t>
      </w:r>
      <w:proofErr w:type="spellStart"/>
      <w:r w:rsidRPr="00A61698">
        <w:rPr>
          <w:rFonts w:ascii="Trebuchet MS" w:hAnsi="Trebuchet MS" w:cs="Calibri"/>
          <w:color w:val="000000"/>
          <w:sz w:val="22"/>
          <w:szCs w:val="22"/>
        </w:rPr>
        <w:t>Funcționare</w:t>
      </w:r>
      <w:proofErr w:type="spellEnd"/>
      <w:r w:rsidRPr="00A61698">
        <w:rPr>
          <w:rFonts w:ascii="Trebuchet MS" w:hAnsi="Trebuchet MS" w:cs="Calibri"/>
          <w:color w:val="000000"/>
          <w:sz w:val="22"/>
          <w:szCs w:val="22"/>
        </w:rPr>
        <w:t xml:space="preserve"> specific GAL. </w:t>
      </w:r>
    </w:p>
    <w:p w14:paraId="24B8EA3D" w14:textId="663AC393" w:rsidR="005016F2" w:rsidRDefault="005016F2" w:rsidP="00A946FE">
      <w:pPr>
        <w:jc w:val="both"/>
        <w:rPr>
          <w:rFonts w:ascii="Trebuchet MS" w:hAnsi="Trebuchet MS" w:cs="Calibri"/>
          <w:color w:val="000000"/>
          <w:sz w:val="22"/>
          <w:szCs w:val="22"/>
        </w:rPr>
      </w:pPr>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aprobarea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documentelor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accesare</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nivelul</w:t>
      </w:r>
      <w:proofErr w:type="spellEnd"/>
      <w:r w:rsidRPr="00A61698">
        <w:rPr>
          <w:rFonts w:ascii="Trebuchet MS" w:hAnsi="Trebuchet MS" w:cs="Calibri"/>
          <w:color w:val="000000"/>
          <w:sz w:val="22"/>
          <w:szCs w:val="22"/>
        </w:rPr>
        <w:t xml:space="preserve"> GAL (AGA/ CD), GAL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posta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consultativă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pagina</w:t>
      </w:r>
      <w:proofErr w:type="spellEnd"/>
      <w:r w:rsidRPr="00A61698">
        <w:rPr>
          <w:rFonts w:ascii="Trebuchet MS" w:hAnsi="Trebuchet MS" w:cs="Calibri"/>
          <w:color w:val="000000"/>
          <w:sz w:val="22"/>
          <w:szCs w:val="22"/>
        </w:rPr>
        <w:t xml:space="preserve"> de internet, pentru </w:t>
      </w:r>
      <w:proofErr w:type="spellStart"/>
      <w:r w:rsidRPr="00A61698">
        <w:rPr>
          <w:rFonts w:ascii="Trebuchet MS" w:hAnsi="Trebuchet MS" w:cs="Calibri"/>
          <w:color w:val="000000"/>
          <w:sz w:val="22"/>
          <w:szCs w:val="22"/>
        </w:rPr>
        <w:t>eventuale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observații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parcurgerea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w:t>
      </w:r>
      <w:r w:rsidRPr="00A61698">
        <w:t xml:space="preserve"> </w:t>
      </w:r>
      <w:proofErr w:type="spellStart"/>
      <w:r w:rsidRPr="00A61698">
        <w:rPr>
          <w:rFonts w:ascii="Trebuchet MS" w:hAnsi="Trebuchet MS" w:cs="Calibri"/>
          <w:color w:val="000000"/>
          <w:sz w:val="22"/>
          <w:szCs w:val="22"/>
        </w:rPr>
        <w:t>documentele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accesare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depuse</w:t>
      </w:r>
      <w:proofErr w:type="spellEnd"/>
      <w:r w:rsidRPr="00A61698">
        <w:rPr>
          <w:rFonts w:ascii="Trebuchet MS" w:hAnsi="Trebuchet MS" w:cs="Calibri"/>
          <w:color w:val="000000"/>
          <w:sz w:val="22"/>
          <w:szCs w:val="22"/>
        </w:rPr>
        <w:t xml:space="preserve"> la CDRJ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vederea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aprobării</w:t>
      </w:r>
      <w:proofErr w:type="spellEnd"/>
      <w:r w:rsidRPr="00A61698">
        <w:rPr>
          <w:rFonts w:ascii="Trebuchet MS" w:hAnsi="Trebuchet MS" w:cs="Calibri"/>
          <w:color w:val="000000"/>
          <w:sz w:val="22"/>
          <w:szCs w:val="22"/>
        </w:rPr>
        <w:t xml:space="preserve">,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10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000000"/>
          <w:sz w:val="22"/>
          <w:szCs w:val="22"/>
        </w:rPr>
        <w:t xml:space="preserve">. </w:t>
      </w:r>
      <w:sdt>
        <w:sdtPr>
          <w:rPr>
            <w:rFonts w:ascii="Trebuchet MS" w:hAnsi="Trebuchet MS" w:cs="Calibri"/>
            <w:color w:val="000000"/>
            <w:sz w:val="22"/>
            <w:szCs w:val="22"/>
          </w:rPr>
          <w:id w:val="-1092927732"/>
          <w:citation/>
        </w:sdtPr>
        <w:sdtContent>
          <w:r w:rsidR="00024ABA">
            <w:rPr>
              <w:rFonts w:ascii="Trebuchet MS" w:hAnsi="Trebuchet MS" w:cs="Calibri"/>
              <w:color w:val="000000"/>
              <w:sz w:val="22"/>
              <w:szCs w:val="22"/>
            </w:rPr>
            <w:fldChar w:fldCharType="begin"/>
          </w:r>
          <w:r w:rsidR="000B255E">
            <w:rPr>
              <w:rFonts w:ascii="Trebuchet MS" w:hAnsi="Trebuchet MS" w:cs="Calibri"/>
              <w:color w:val="000000"/>
              <w:sz w:val="22"/>
              <w:szCs w:val="22"/>
            </w:rPr>
            <w:instrText xml:space="preserve">CITATION MAD193 \l 1033 </w:instrText>
          </w:r>
          <w:r w:rsidR="00024ABA">
            <w:rPr>
              <w:rFonts w:ascii="Trebuchet MS" w:hAnsi="Trebuchet MS" w:cs="Calibri"/>
              <w:color w:val="000000"/>
              <w:sz w:val="22"/>
              <w:szCs w:val="22"/>
            </w:rPr>
            <w:fldChar w:fldCharType="separate"/>
          </w:r>
          <w:r w:rsidR="000B255E" w:rsidRPr="000B255E">
            <w:rPr>
              <w:rFonts w:ascii="Trebuchet MS" w:hAnsi="Trebuchet MS" w:cs="Calibri"/>
              <w:noProof/>
              <w:color w:val="000000"/>
              <w:sz w:val="22"/>
              <w:szCs w:val="22"/>
            </w:rPr>
            <w:t>(MADR_GhidImplementareSDL, n.d.)</w:t>
          </w:r>
          <w:r w:rsidR="00024ABA">
            <w:rPr>
              <w:rFonts w:ascii="Trebuchet MS" w:hAnsi="Trebuchet MS" w:cs="Calibri"/>
              <w:color w:val="000000"/>
              <w:sz w:val="22"/>
              <w:szCs w:val="22"/>
            </w:rPr>
            <w:fldChar w:fldCharType="end"/>
          </w:r>
        </w:sdtContent>
      </w:sdt>
      <w:r w:rsidR="00024ABA">
        <w:rPr>
          <w:rFonts w:ascii="Trebuchet MS" w:hAnsi="Trebuchet MS" w:cs="Calibri"/>
          <w:color w:val="000000"/>
          <w:sz w:val="22"/>
          <w:szCs w:val="22"/>
        </w:rPr>
        <w:t>, pag.11</w:t>
      </w:r>
    </w:p>
    <w:p w14:paraId="64FEE9F8" w14:textId="26E4E364" w:rsidR="005016F2" w:rsidRDefault="005016F2" w:rsidP="00A946FE">
      <w:pPr>
        <w:jc w:val="both"/>
        <w:rPr>
          <w:rFonts w:ascii="Trebuchet MS" w:hAnsi="Trebuchet MS" w:cs="Calibri"/>
          <w:color w:val="FF0000"/>
          <w:sz w:val="22"/>
          <w:szCs w:val="22"/>
        </w:rPr>
      </w:pP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finală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documentelor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pagina</w:t>
      </w:r>
      <w:proofErr w:type="spellEnd"/>
      <w:r w:rsidRPr="00A61698">
        <w:rPr>
          <w:rFonts w:ascii="Trebuchet MS" w:hAnsi="Trebuchet MS" w:cs="Calibri"/>
          <w:color w:val="000000"/>
          <w:sz w:val="22"/>
          <w:szCs w:val="22"/>
        </w:rPr>
        <w:t xml:space="preserve"> de internet a GAL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7 (</w:t>
      </w:r>
      <w:proofErr w:type="spellStart"/>
      <w:r w:rsidRPr="00A61698">
        <w:rPr>
          <w:rFonts w:ascii="Trebuchet MS" w:hAnsi="Trebuchet MS" w:cs="Calibri"/>
          <w:color w:val="FF0000"/>
          <w:sz w:val="22"/>
          <w:szCs w:val="22"/>
        </w:rPr>
        <w:t>șapte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calendaristice</w:t>
      </w:r>
      <w:proofErr w:type="spellEnd"/>
      <w:r w:rsidRPr="00A61698">
        <w:rPr>
          <w:rFonts w:ascii="Trebuchet MS" w:hAnsi="Trebuchet MS" w:cs="Calibri"/>
          <w:color w:val="FF0000"/>
          <w:sz w:val="22"/>
          <w:szCs w:val="22"/>
        </w:rPr>
        <w:t xml:space="preserve"> înainte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w:t>
      </w:r>
      <w:sdt>
        <w:sdtPr>
          <w:rPr>
            <w:rFonts w:ascii="Trebuchet MS" w:hAnsi="Trebuchet MS" w:cs="Calibri"/>
            <w:color w:val="FF0000"/>
            <w:sz w:val="22"/>
            <w:szCs w:val="22"/>
          </w:rPr>
          <w:id w:val="-1841850292"/>
          <w:citation/>
        </w:sdtPr>
        <w:sdtContent>
          <w:r w:rsidR="00CF0C3D">
            <w:rPr>
              <w:rFonts w:ascii="Trebuchet MS" w:hAnsi="Trebuchet MS" w:cs="Calibri"/>
              <w:color w:val="FF0000"/>
              <w:sz w:val="22"/>
              <w:szCs w:val="22"/>
            </w:rPr>
            <w:fldChar w:fldCharType="begin"/>
          </w:r>
          <w:r w:rsidR="000B255E">
            <w:rPr>
              <w:rFonts w:ascii="Trebuchet MS" w:hAnsi="Trebuchet MS" w:cs="Calibri"/>
              <w:color w:val="FF0000"/>
              <w:sz w:val="22"/>
              <w:szCs w:val="22"/>
            </w:rPr>
            <w:instrText xml:space="preserve">CITATION MAD193 \l 1033 </w:instrText>
          </w:r>
          <w:r w:rsidR="00CF0C3D">
            <w:rPr>
              <w:rFonts w:ascii="Trebuchet MS" w:hAnsi="Trebuchet MS" w:cs="Calibri"/>
              <w:color w:val="FF0000"/>
              <w:sz w:val="22"/>
              <w:szCs w:val="22"/>
            </w:rPr>
            <w:fldChar w:fldCharType="separate"/>
          </w:r>
          <w:r w:rsidR="000B255E">
            <w:rPr>
              <w:rFonts w:ascii="Trebuchet MS" w:hAnsi="Trebuchet MS" w:cs="Calibri"/>
              <w:noProof/>
              <w:color w:val="FF0000"/>
              <w:sz w:val="22"/>
              <w:szCs w:val="22"/>
            </w:rPr>
            <w:t xml:space="preserve"> </w:t>
          </w:r>
          <w:r w:rsidR="000B255E" w:rsidRPr="000B255E">
            <w:rPr>
              <w:rFonts w:ascii="Trebuchet MS" w:hAnsi="Trebuchet MS" w:cs="Calibri"/>
              <w:noProof/>
              <w:color w:val="FF0000"/>
              <w:sz w:val="22"/>
              <w:szCs w:val="22"/>
            </w:rPr>
            <w:t>(MADR_GhidImplementareSDL, n.d.)</w:t>
          </w:r>
          <w:r w:rsidR="00CF0C3D">
            <w:rPr>
              <w:rFonts w:ascii="Trebuchet MS" w:hAnsi="Trebuchet MS" w:cs="Calibri"/>
              <w:color w:val="FF0000"/>
              <w:sz w:val="22"/>
              <w:szCs w:val="22"/>
            </w:rPr>
            <w:fldChar w:fldCharType="end"/>
          </w:r>
        </w:sdtContent>
      </w:sdt>
    </w:p>
    <w:tbl>
      <w:tblPr>
        <w:tblStyle w:val="Tabelgril"/>
        <w:tblW w:w="0" w:type="auto"/>
        <w:tblLook w:val="04A0" w:firstRow="1" w:lastRow="0" w:firstColumn="1" w:lastColumn="0" w:noHBand="0" w:noVBand="1"/>
      </w:tblPr>
      <w:tblGrid>
        <w:gridCol w:w="9243"/>
      </w:tblGrid>
      <w:tr w:rsidR="00C17157" w14:paraId="402DF105" w14:textId="77777777" w:rsidTr="00C17157">
        <w:tc>
          <w:tcPr>
            <w:tcW w:w="9243" w:type="dxa"/>
          </w:tcPr>
          <w:p w14:paraId="2262B7B2" w14:textId="77777777" w:rsidR="00C17157" w:rsidRDefault="00C17157" w:rsidP="005016F2">
            <w:pPr>
              <w:rPr>
                <w:rFonts w:ascii="Trebuchet MS" w:hAnsi="Trebuchet MS" w:cs="Calibri"/>
                <w:color w:val="FF0000"/>
                <w:sz w:val="22"/>
                <w:szCs w:val="22"/>
              </w:rPr>
            </w:pPr>
            <w:r w:rsidRPr="00C17157">
              <w:rPr>
                <w:rFonts w:ascii="Trebuchet MS" w:hAnsi="Trebuchet MS" w:cs="Calibri"/>
                <w:color w:val="0070C0"/>
                <w:sz w:val="22"/>
                <w:szCs w:val="22"/>
              </w:rPr>
              <w:t xml:space="preserve">GAL are </w:t>
            </w:r>
            <w:proofErr w:type="spellStart"/>
            <w:r w:rsidRPr="00C17157">
              <w:rPr>
                <w:rFonts w:ascii="Trebuchet MS" w:hAnsi="Trebuchet MS" w:cs="Calibri"/>
                <w:color w:val="0070C0"/>
                <w:sz w:val="22"/>
                <w:szCs w:val="22"/>
              </w:rPr>
              <w:t>obligația</w:t>
            </w:r>
            <w:proofErr w:type="spellEnd"/>
            <w:r w:rsidRPr="00C17157">
              <w:rPr>
                <w:rFonts w:ascii="Trebuchet MS" w:hAnsi="Trebuchet MS" w:cs="Calibri"/>
                <w:color w:val="0070C0"/>
                <w:sz w:val="22"/>
                <w:szCs w:val="22"/>
              </w:rPr>
              <w:t xml:space="preserve"> de a  indica pe </w:t>
            </w:r>
            <w:proofErr w:type="spellStart"/>
            <w:r w:rsidRPr="00C17157">
              <w:rPr>
                <w:rFonts w:ascii="Trebuchet MS" w:hAnsi="Trebuchet MS" w:cs="Calibri"/>
                <w:color w:val="0070C0"/>
                <w:sz w:val="22"/>
                <w:szCs w:val="22"/>
              </w:rPr>
              <w:t>pagina</w:t>
            </w:r>
            <w:proofErr w:type="spellEnd"/>
            <w:r w:rsidRPr="00C17157">
              <w:rPr>
                <w:rFonts w:ascii="Trebuchet MS" w:hAnsi="Trebuchet MS" w:cs="Calibri"/>
                <w:color w:val="0070C0"/>
                <w:sz w:val="22"/>
                <w:szCs w:val="22"/>
              </w:rPr>
              <w:t xml:space="preserve"> de internet data </w:t>
            </w:r>
            <w:proofErr w:type="spellStart"/>
            <w:r w:rsidRPr="00C17157">
              <w:rPr>
                <w:rFonts w:ascii="Trebuchet MS" w:hAnsi="Trebuchet MS" w:cs="Calibri"/>
                <w:color w:val="0070C0"/>
                <w:sz w:val="22"/>
                <w:szCs w:val="22"/>
              </w:rPr>
              <w:t>postării</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tuturor</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documentelor</w:t>
            </w:r>
            <w:proofErr w:type="spellEnd"/>
            <w:r w:rsidRPr="00C17157">
              <w:rPr>
                <w:rFonts w:ascii="Trebuchet MS" w:hAnsi="Trebuchet MS" w:cs="Calibri"/>
                <w:color w:val="0070C0"/>
                <w:sz w:val="22"/>
                <w:szCs w:val="22"/>
              </w:rPr>
              <w:t xml:space="preserve"> care au </w:t>
            </w:r>
            <w:proofErr w:type="spellStart"/>
            <w:r w:rsidRPr="00C17157">
              <w:rPr>
                <w:rFonts w:ascii="Trebuchet MS" w:hAnsi="Trebuchet MS" w:cs="Calibri"/>
                <w:color w:val="0070C0"/>
                <w:sz w:val="22"/>
                <w:szCs w:val="22"/>
              </w:rPr>
              <w:t>legătură</w:t>
            </w:r>
            <w:proofErr w:type="spellEnd"/>
            <w:r w:rsidRPr="00C17157">
              <w:rPr>
                <w:rFonts w:ascii="Trebuchet MS" w:hAnsi="Trebuchet MS" w:cs="Calibri"/>
                <w:color w:val="0070C0"/>
                <w:sz w:val="22"/>
                <w:szCs w:val="22"/>
              </w:rPr>
              <w:t xml:space="preserve"> cu </w:t>
            </w:r>
            <w:proofErr w:type="spellStart"/>
            <w:r w:rsidRPr="00C17157">
              <w:rPr>
                <w:rFonts w:ascii="Trebuchet MS" w:hAnsi="Trebuchet MS" w:cs="Calibri"/>
                <w:color w:val="0070C0"/>
                <w:sz w:val="22"/>
                <w:szCs w:val="22"/>
              </w:rPr>
              <w:t>sesiunile</w:t>
            </w:r>
            <w:proofErr w:type="spellEnd"/>
            <w:r w:rsidRPr="00C17157">
              <w:rPr>
                <w:rFonts w:ascii="Trebuchet MS" w:hAnsi="Trebuchet MS" w:cs="Calibri"/>
                <w:color w:val="0070C0"/>
                <w:sz w:val="22"/>
                <w:szCs w:val="22"/>
              </w:rPr>
              <w:t xml:space="preserve"> </w:t>
            </w:r>
            <w:proofErr w:type="spellStart"/>
            <w:r w:rsidRPr="00C17157">
              <w:rPr>
                <w:rFonts w:ascii="Trebuchet MS" w:hAnsi="Trebuchet MS" w:cs="Calibri"/>
                <w:color w:val="0070C0"/>
                <w:sz w:val="22"/>
                <w:szCs w:val="22"/>
              </w:rPr>
              <w:t>lansate</w:t>
            </w:r>
            <w:proofErr w:type="spellEnd"/>
            <w:r w:rsidRPr="00C17157">
              <w:rPr>
                <w:rFonts w:ascii="Trebuchet MS" w:hAnsi="Trebuchet MS" w:cs="Calibri"/>
                <w:color w:val="0070C0"/>
                <w:sz w:val="22"/>
                <w:szCs w:val="22"/>
              </w:rPr>
              <w:t>.</w:t>
            </w:r>
            <w:r>
              <w:rPr>
                <w:rStyle w:val="Referinnotdesubsol"/>
                <w:rFonts w:ascii="Trebuchet MS" w:hAnsi="Trebuchet MS" w:cs="Calibri"/>
                <w:color w:val="0070C0"/>
                <w:sz w:val="22"/>
                <w:szCs w:val="22"/>
              </w:rPr>
              <w:footnoteReference w:id="10"/>
            </w:r>
          </w:p>
        </w:tc>
      </w:tr>
    </w:tbl>
    <w:p w14:paraId="3D841FFD" w14:textId="77777777" w:rsidR="005016F2" w:rsidRDefault="005016F2" w:rsidP="005016F2">
      <w:pPr>
        <w:ind w:firstLine="720"/>
        <w:rPr>
          <w:rFonts w:ascii="Trebuchet MS" w:hAnsi="Trebuchet MS" w:cs="Calibri"/>
          <w:color w:val="000000"/>
          <w:sz w:val="22"/>
          <w:szCs w:val="22"/>
        </w:rPr>
      </w:pPr>
      <w:r w:rsidRPr="00A61698">
        <w:rPr>
          <w:rFonts w:ascii="Trebuchet MS" w:hAnsi="Trebuchet MS" w:cs="Calibri"/>
          <w:color w:val="000000"/>
          <w:sz w:val="22"/>
          <w:szCs w:val="22"/>
        </w:rPr>
        <w:t xml:space="preserve">GAL are </w:t>
      </w:r>
      <w:proofErr w:type="spellStart"/>
      <w:r w:rsidRPr="00A61698">
        <w:rPr>
          <w:rFonts w:ascii="Trebuchet MS" w:hAnsi="Trebuchet MS" w:cs="Calibri"/>
          <w:color w:val="000000"/>
          <w:sz w:val="22"/>
          <w:szCs w:val="22"/>
        </w:rPr>
        <w:t>obligația</w:t>
      </w:r>
      <w:proofErr w:type="spellEnd"/>
      <w:r w:rsidRPr="00A61698">
        <w:rPr>
          <w:rFonts w:ascii="Trebuchet MS" w:hAnsi="Trebuchet MS" w:cs="Calibri"/>
          <w:color w:val="000000"/>
          <w:sz w:val="22"/>
          <w:szCs w:val="22"/>
        </w:rPr>
        <w:t xml:space="preserve"> de 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un Calendar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al </w:t>
      </w:r>
      <w:proofErr w:type="spellStart"/>
      <w:r w:rsidRPr="00A61698">
        <w:rPr>
          <w:rFonts w:ascii="Trebuchet MS" w:hAnsi="Trebuchet MS" w:cs="Calibri"/>
          <w:color w:val="000000"/>
          <w:sz w:val="22"/>
          <w:szCs w:val="22"/>
        </w:rPr>
        <w:t>lansării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prevăzute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SDL, pentru </w:t>
      </w:r>
      <w:proofErr w:type="spellStart"/>
      <w:r w:rsidRPr="00A61698">
        <w:rPr>
          <w:rFonts w:ascii="Trebuchet MS" w:hAnsi="Trebuchet MS" w:cs="Calibri"/>
          <w:color w:val="000000"/>
          <w:sz w:val="22"/>
          <w:szCs w:val="22"/>
        </w:rPr>
        <w:t>fiecare</w:t>
      </w:r>
      <w:proofErr w:type="spellEnd"/>
      <w:r w:rsidRPr="00A61698">
        <w:rPr>
          <w:rFonts w:ascii="Trebuchet MS" w:hAnsi="Trebuchet MS" w:cs="Calibri"/>
          <w:color w:val="000000"/>
          <w:sz w:val="22"/>
          <w:szCs w:val="22"/>
        </w:rPr>
        <w:t xml:space="preserve"> an </w:t>
      </w:r>
      <w:proofErr w:type="spellStart"/>
      <w:r w:rsidRPr="00A61698">
        <w:rPr>
          <w:rFonts w:ascii="Trebuchet MS" w:hAnsi="Trebuchet MS" w:cs="Calibri"/>
          <w:color w:val="000000"/>
          <w:sz w:val="22"/>
          <w:szCs w:val="22"/>
        </w:rPr>
        <w:t>calendaristic</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Calendarul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estimativ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modificat</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5 (</w:t>
      </w:r>
      <w:proofErr w:type="spellStart"/>
      <w:r w:rsidRPr="00A61698">
        <w:rPr>
          <w:rFonts w:ascii="Trebuchet MS" w:hAnsi="Trebuchet MS" w:cs="Calibri"/>
          <w:color w:val="FF0000"/>
          <w:sz w:val="22"/>
          <w:szCs w:val="22"/>
        </w:rPr>
        <w:t>cinci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lucrătoare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înaintea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începerii</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putând</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modificate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datele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lansare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alocările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sensul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creșterii</w:t>
      </w:r>
      <w:proofErr w:type="spellEnd"/>
      <w:r w:rsidRPr="00A61698">
        <w:rPr>
          <w:rFonts w:ascii="Trebuchet MS" w:hAnsi="Trebuchet MS" w:cs="Calibri"/>
          <w:color w:val="000000"/>
          <w:sz w:val="22"/>
          <w:szCs w:val="22"/>
        </w:rPr>
        <w:t xml:space="preserve"> sau </w:t>
      </w:r>
      <w:proofErr w:type="spellStart"/>
      <w:r w:rsidRPr="00A61698">
        <w:rPr>
          <w:rFonts w:ascii="Trebuchet MS" w:hAnsi="Trebuchet MS" w:cs="Calibri"/>
          <w:color w:val="000000"/>
          <w:sz w:val="22"/>
          <w:szCs w:val="22"/>
        </w:rPr>
        <w:t>diminuării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acestora</w:t>
      </w:r>
      <w:proofErr w:type="spellEnd"/>
      <w:r w:rsidRPr="00A61698">
        <w:rPr>
          <w:rFonts w:ascii="Trebuchet MS" w:hAnsi="Trebuchet MS" w:cs="Calibri"/>
          <w:color w:val="000000"/>
          <w:sz w:val="22"/>
          <w:szCs w:val="22"/>
        </w:rPr>
        <w:t xml:space="preserve">. </w:t>
      </w:r>
    </w:p>
    <w:p w14:paraId="10CBF837" w14:textId="373F4635" w:rsidR="00D8430B" w:rsidRPr="00A61698" w:rsidRDefault="00D8430B" w:rsidP="00D8430B">
      <w:pPr>
        <w:spacing w:after="160" w:line="259" w:lineRule="auto"/>
        <w:ind w:firstLine="720"/>
        <w:contextualSpacing/>
        <w:jc w:val="both"/>
        <w:rPr>
          <w:rFonts w:ascii="Trebuchet MS" w:hAnsi="Trebuchet MS" w:cs="Calibri"/>
          <w:color w:val="000000"/>
          <w:sz w:val="22"/>
          <w:szCs w:val="22"/>
        </w:rPr>
      </w:pPr>
      <w:r w:rsidRPr="00D8430B">
        <w:rPr>
          <w:rFonts w:ascii="Trebuchet MS" w:hAnsi="Trebuchet MS"/>
          <w:color w:val="0070C0"/>
        </w:rPr>
        <w:t>“</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estimativ</w:t>
      </w:r>
      <w:proofErr w:type="spellEnd"/>
      <w:r w:rsidRPr="00D8430B">
        <w:rPr>
          <w:rFonts w:ascii="Trebuchet MS" w:hAnsi="Trebuchet MS"/>
          <w:color w:val="0070C0"/>
        </w:rPr>
        <w:t xml:space="preserve"> </w:t>
      </w:r>
      <w:proofErr w:type="spellStart"/>
      <w:r w:rsidRPr="00D8430B">
        <w:rPr>
          <w:rFonts w:ascii="Trebuchet MS" w:hAnsi="Trebuchet MS"/>
          <w:color w:val="0070C0"/>
        </w:rPr>
        <w:t>publicat</w:t>
      </w:r>
      <w:proofErr w:type="spellEnd"/>
      <w:r w:rsidRPr="00D8430B">
        <w:rPr>
          <w:rFonts w:ascii="Trebuchet MS" w:hAnsi="Trebuchet MS"/>
          <w:color w:val="0070C0"/>
        </w:rPr>
        <w:t xml:space="preserve"> și </w:t>
      </w:r>
      <w:proofErr w:type="spellStart"/>
      <w:r w:rsidRPr="00D8430B">
        <w:rPr>
          <w:rFonts w:ascii="Trebuchet MS" w:hAnsi="Trebuchet MS"/>
          <w:color w:val="0070C0"/>
        </w:rPr>
        <w:t>afișat</w:t>
      </w:r>
      <w:proofErr w:type="spellEnd"/>
      <w:r w:rsidRPr="00D8430B">
        <w:rPr>
          <w:color w:val="0070C0"/>
        </w:rPr>
        <w:t xml:space="preserve">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color w:val="0070C0"/>
        </w:rPr>
        <w:t xml:space="preserve"> </w:t>
      </w:r>
      <w:r w:rsidRPr="00D8430B">
        <w:rPr>
          <w:rFonts w:ascii="Trebuchet MS" w:hAnsi="Trebuchet MS"/>
          <w:color w:val="0070C0"/>
        </w:rPr>
        <w:t xml:space="preserve">la </w:t>
      </w:r>
      <w:proofErr w:type="spellStart"/>
      <w:r w:rsidRPr="00D8430B">
        <w:rPr>
          <w:rFonts w:ascii="Trebuchet MS" w:hAnsi="Trebuchet MS"/>
          <w:color w:val="0070C0"/>
        </w:rPr>
        <w:t>sediile</w:t>
      </w:r>
      <w:proofErr w:type="spellEnd"/>
      <w:r w:rsidRPr="00D8430B">
        <w:rPr>
          <w:rFonts w:ascii="Trebuchet MS" w:hAnsi="Trebuchet MS"/>
          <w:color w:val="0070C0"/>
        </w:rPr>
        <w:t xml:space="preserve"> </w:t>
      </w:r>
      <w:proofErr w:type="spellStart"/>
      <w:r w:rsidRPr="00D8430B">
        <w:rPr>
          <w:rFonts w:ascii="Trebuchet MS" w:hAnsi="Trebuchet MS"/>
          <w:color w:val="0070C0"/>
        </w:rPr>
        <w:t>primăriilor</w:t>
      </w:r>
      <w:proofErr w:type="spellEnd"/>
      <w:r w:rsidRPr="00D8430B">
        <w:rPr>
          <w:rFonts w:ascii="Trebuchet MS" w:hAnsi="Trebuchet MS"/>
          <w:color w:val="0070C0"/>
        </w:rPr>
        <w:t xml:space="preserve"> </w:t>
      </w:r>
      <w:proofErr w:type="spellStart"/>
      <w:r w:rsidRPr="00D8430B">
        <w:rPr>
          <w:rFonts w:ascii="Trebuchet MS" w:hAnsi="Trebuchet MS"/>
          <w:color w:val="0070C0"/>
        </w:rPr>
        <w:t>partenere</w:t>
      </w:r>
      <w:proofErr w:type="spellEnd"/>
      <w:r w:rsidRPr="00D8430B">
        <w:rPr>
          <w:rFonts w:ascii="Trebuchet MS" w:hAnsi="Trebuchet MS"/>
          <w:color w:val="0070C0"/>
        </w:rPr>
        <w:t xml:space="preserve"> GAL </w:t>
      </w:r>
      <w:proofErr w:type="spellStart"/>
      <w:r w:rsidRPr="00D8430B">
        <w:rPr>
          <w:rFonts w:ascii="Trebuchet MS" w:hAnsi="Trebuchet MS"/>
          <w:color w:val="0070C0"/>
        </w:rPr>
        <w:t>poate</w:t>
      </w:r>
      <w:proofErr w:type="spellEnd"/>
      <w:r w:rsidRPr="00D8430B">
        <w:rPr>
          <w:rFonts w:ascii="Trebuchet MS" w:hAnsi="Trebuchet MS"/>
          <w:color w:val="0070C0"/>
        </w:rPr>
        <w:t xml:space="preserve"> fi </w:t>
      </w:r>
      <w:proofErr w:type="spellStart"/>
      <w:r w:rsidRPr="00D8430B">
        <w:rPr>
          <w:rFonts w:ascii="Trebuchet MS" w:hAnsi="Trebuchet MS"/>
          <w:color w:val="0070C0"/>
        </w:rPr>
        <w:t>modificat</w:t>
      </w:r>
      <w:proofErr w:type="spellEnd"/>
      <w:r w:rsidRPr="00D8430B">
        <w:rPr>
          <w:rFonts w:ascii="Trebuchet MS" w:hAnsi="Trebuchet MS"/>
          <w:color w:val="0070C0"/>
        </w:rPr>
        <w:t xml:space="preserve"> cu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rFonts w:ascii="Trebuchet MS" w:hAnsi="Trebuchet MS"/>
          <w:color w:val="0070C0"/>
        </w:rPr>
        <w:t xml:space="preserve"> 5 </w:t>
      </w:r>
      <w:proofErr w:type="spellStart"/>
      <w:r w:rsidRPr="00D8430B">
        <w:rPr>
          <w:rFonts w:ascii="Trebuchet MS" w:hAnsi="Trebuchet MS"/>
          <w:color w:val="0070C0"/>
        </w:rPr>
        <w:t>zile</w:t>
      </w:r>
      <w:proofErr w:type="spellEnd"/>
      <w:r w:rsidRPr="00D8430B">
        <w:rPr>
          <w:rFonts w:ascii="Trebuchet MS" w:hAnsi="Trebuchet MS"/>
          <w:color w:val="0070C0"/>
        </w:rPr>
        <w:t xml:space="preserve"> </w:t>
      </w:r>
      <w:proofErr w:type="spellStart"/>
      <w:r w:rsidRPr="00D8430B">
        <w:rPr>
          <w:rFonts w:ascii="Trebuchet MS" w:hAnsi="Trebuchet MS"/>
          <w:color w:val="0070C0"/>
        </w:rPr>
        <w:t>lucrătoare</w:t>
      </w:r>
      <w:proofErr w:type="spellEnd"/>
      <w:r w:rsidRPr="00D8430B">
        <w:rPr>
          <w:rFonts w:ascii="Trebuchet MS" w:hAnsi="Trebuchet MS"/>
          <w:color w:val="0070C0"/>
        </w:rPr>
        <w:t xml:space="preserve"> înainte de </w:t>
      </w:r>
      <w:proofErr w:type="spellStart"/>
      <w:r w:rsidRPr="00D8430B">
        <w:rPr>
          <w:rFonts w:ascii="Trebuchet MS" w:hAnsi="Trebuchet MS"/>
          <w:color w:val="0070C0"/>
        </w:rPr>
        <w:t>începerea</w:t>
      </w:r>
      <w:proofErr w:type="spellEnd"/>
      <w:r w:rsidRPr="00D8430B">
        <w:rPr>
          <w:rFonts w:ascii="Trebuchet MS" w:hAnsi="Trebuchet MS"/>
          <w:color w:val="0070C0"/>
        </w:rPr>
        <w:t xml:space="preserve"> </w:t>
      </w:r>
      <w:proofErr w:type="spellStart"/>
      <w:r w:rsidRPr="00D8430B">
        <w:rPr>
          <w:rFonts w:ascii="Trebuchet MS" w:hAnsi="Trebuchet MS"/>
          <w:color w:val="0070C0"/>
        </w:rPr>
        <w:t>sesiunii</w:t>
      </w:r>
      <w:proofErr w:type="spellEnd"/>
      <w:r w:rsidRPr="00D8430B">
        <w:rPr>
          <w:rFonts w:ascii="Trebuchet MS" w:hAnsi="Trebuchet MS"/>
          <w:color w:val="0070C0"/>
        </w:rPr>
        <w:t xml:space="preserve">, </w:t>
      </w:r>
      <w:proofErr w:type="spellStart"/>
      <w:r w:rsidRPr="00D8430B">
        <w:rPr>
          <w:rFonts w:ascii="Trebuchet MS" w:hAnsi="Trebuchet MS"/>
          <w:color w:val="0070C0"/>
        </w:rPr>
        <w:t>putând</w:t>
      </w:r>
      <w:proofErr w:type="spellEnd"/>
      <w:r w:rsidRPr="00D8430B">
        <w:rPr>
          <w:rFonts w:ascii="Trebuchet MS" w:hAnsi="Trebuchet MS"/>
          <w:color w:val="0070C0"/>
        </w:rPr>
        <w:t xml:space="preserve"> fi </w:t>
      </w:r>
      <w:proofErr w:type="spellStart"/>
      <w:r w:rsidRPr="00D8430B">
        <w:rPr>
          <w:rFonts w:ascii="Trebuchet MS" w:hAnsi="Trebuchet MS"/>
          <w:color w:val="0070C0"/>
        </w:rPr>
        <w:t>modificate</w:t>
      </w:r>
      <w:proofErr w:type="spellEnd"/>
      <w:r w:rsidRPr="00D8430B">
        <w:rPr>
          <w:rFonts w:ascii="Trebuchet MS" w:hAnsi="Trebuchet MS"/>
          <w:color w:val="0070C0"/>
        </w:rPr>
        <w:t xml:space="preserve"> </w:t>
      </w:r>
      <w:proofErr w:type="spellStart"/>
      <w:r w:rsidRPr="00D8430B">
        <w:rPr>
          <w:rFonts w:ascii="Trebuchet MS" w:hAnsi="Trebuchet MS"/>
          <w:color w:val="0070C0"/>
        </w:rPr>
        <w:t>sesiunile</w:t>
      </w:r>
      <w:proofErr w:type="spellEnd"/>
      <w:r w:rsidRPr="00D8430B">
        <w:rPr>
          <w:rFonts w:ascii="Trebuchet MS" w:hAnsi="Trebuchet MS"/>
          <w:color w:val="0070C0"/>
        </w:rPr>
        <w:t xml:space="preserve"> și </w:t>
      </w:r>
      <w:proofErr w:type="spellStart"/>
      <w:r w:rsidRPr="00D8430B">
        <w:rPr>
          <w:rFonts w:ascii="Trebuchet MS" w:hAnsi="Trebuchet MS"/>
          <w:color w:val="0070C0"/>
        </w:rPr>
        <w:t>alocările</w:t>
      </w:r>
      <w:proofErr w:type="spellEnd"/>
      <w:r w:rsidRPr="00D8430B">
        <w:rPr>
          <w:rFonts w:ascii="Trebuchet MS" w:hAnsi="Trebuchet MS"/>
          <w:color w:val="0070C0"/>
        </w:rPr>
        <w:t xml:space="preserve"> </w:t>
      </w:r>
      <w:proofErr w:type="spellStart"/>
      <w:r w:rsidRPr="00D8430B">
        <w:rPr>
          <w:rFonts w:ascii="Trebuchet MS" w:hAnsi="Trebuchet MS"/>
          <w:color w:val="0070C0"/>
        </w:rPr>
        <w:t>aferente</w:t>
      </w:r>
      <w:proofErr w:type="spellEnd"/>
      <w:r w:rsidRPr="00D8430B">
        <w:rPr>
          <w:rFonts w:ascii="Trebuchet MS" w:hAnsi="Trebuchet MS"/>
          <w:color w:val="0070C0"/>
        </w:rPr>
        <w:t xml:space="preserve">. Pentru </w:t>
      </w:r>
      <w:proofErr w:type="spellStart"/>
      <w:r w:rsidRPr="00D8430B">
        <w:rPr>
          <w:rFonts w:ascii="Trebuchet MS" w:hAnsi="Trebuchet MS"/>
          <w:color w:val="0070C0"/>
        </w:rPr>
        <w:t>asigurarea</w:t>
      </w:r>
      <w:proofErr w:type="spellEnd"/>
      <w:r w:rsidRPr="00D8430B">
        <w:rPr>
          <w:rFonts w:ascii="Trebuchet MS" w:hAnsi="Trebuchet MS"/>
          <w:color w:val="0070C0"/>
        </w:rPr>
        <w:t xml:space="preserve"> </w:t>
      </w:r>
      <w:proofErr w:type="spellStart"/>
      <w:r w:rsidRPr="00D8430B">
        <w:rPr>
          <w:rFonts w:ascii="Trebuchet MS" w:hAnsi="Trebuchet MS"/>
          <w:color w:val="0070C0"/>
        </w:rPr>
        <w:t>transparenței</w:t>
      </w:r>
      <w:proofErr w:type="spellEnd"/>
      <w:r w:rsidRPr="00D8430B">
        <w:rPr>
          <w:rFonts w:ascii="Trebuchet MS" w:hAnsi="Trebuchet MS"/>
          <w:color w:val="0070C0"/>
        </w:rPr>
        <w:t xml:space="preserve">, </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modificat</w:t>
      </w:r>
      <w:proofErr w:type="spellEnd"/>
      <w:r w:rsidRPr="00D8430B">
        <w:rPr>
          <w:rFonts w:ascii="Trebuchet MS" w:hAnsi="Trebuchet MS"/>
          <w:color w:val="0070C0"/>
        </w:rPr>
        <w:t xml:space="preserve"> </w:t>
      </w:r>
      <w:proofErr w:type="spellStart"/>
      <w:r w:rsidRPr="00D8430B">
        <w:rPr>
          <w:rFonts w:ascii="Trebuchet MS" w:hAnsi="Trebuchet MS"/>
          <w:color w:val="0070C0"/>
        </w:rPr>
        <w:t>va</w:t>
      </w:r>
      <w:proofErr w:type="spellEnd"/>
      <w:r w:rsidRPr="00D8430B">
        <w:rPr>
          <w:rFonts w:ascii="Trebuchet MS" w:hAnsi="Trebuchet MS"/>
          <w:color w:val="0070C0"/>
        </w:rPr>
        <w:t xml:space="preserve"> </w:t>
      </w:r>
      <w:proofErr w:type="spellStart"/>
      <w:r w:rsidRPr="00D8430B">
        <w:rPr>
          <w:rFonts w:ascii="Trebuchet MS" w:hAnsi="Trebuchet MS"/>
          <w:color w:val="0070C0"/>
        </w:rPr>
        <w:t>înlocui</w:t>
      </w:r>
      <w:proofErr w:type="spellEnd"/>
      <w:r w:rsidRPr="00D8430B">
        <w:rPr>
          <w:rFonts w:ascii="Trebuchet MS" w:hAnsi="Trebuchet MS"/>
          <w:color w:val="0070C0"/>
        </w:rPr>
        <w:t xml:space="preserve"> </w:t>
      </w:r>
      <w:proofErr w:type="spellStart"/>
      <w:r w:rsidRPr="00D8430B">
        <w:rPr>
          <w:rFonts w:ascii="Trebuchet MS" w:hAnsi="Trebuchet MS"/>
          <w:color w:val="0070C0"/>
        </w:rPr>
        <w:t>calendarul</w:t>
      </w:r>
      <w:proofErr w:type="spellEnd"/>
      <w:r w:rsidRPr="00D8430B">
        <w:rPr>
          <w:rFonts w:ascii="Trebuchet MS" w:hAnsi="Trebuchet MS"/>
          <w:color w:val="0070C0"/>
        </w:rPr>
        <w:t xml:space="preserve"> </w:t>
      </w:r>
      <w:proofErr w:type="spellStart"/>
      <w:r w:rsidRPr="00D8430B">
        <w:rPr>
          <w:rFonts w:ascii="Trebuchet MS" w:hAnsi="Trebuchet MS"/>
          <w:color w:val="0070C0"/>
        </w:rPr>
        <w:t>inițial</w:t>
      </w:r>
      <w:proofErr w:type="spellEnd"/>
      <w:r w:rsidRPr="00D8430B">
        <w:rPr>
          <w:rFonts w:ascii="Trebuchet MS" w:hAnsi="Trebuchet MS"/>
          <w:color w:val="0070C0"/>
        </w:rPr>
        <w:t xml:space="preserve"> și </w:t>
      </w:r>
      <w:proofErr w:type="spellStart"/>
      <w:r w:rsidRPr="00D8430B">
        <w:rPr>
          <w:rFonts w:ascii="Trebuchet MS" w:hAnsi="Trebuchet MS"/>
          <w:color w:val="0070C0"/>
        </w:rPr>
        <w:t>va</w:t>
      </w:r>
      <w:proofErr w:type="spellEnd"/>
      <w:r w:rsidRPr="00D8430B">
        <w:rPr>
          <w:rFonts w:ascii="Trebuchet MS" w:hAnsi="Trebuchet MS"/>
          <w:color w:val="0070C0"/>
        </w:rPr>
        <w:t xml:space="preserve"> fi </w:t>
      </w:r>
      <w:proofErr w:type="spellStart"/>
      <w:r w:rsidRPr="00D8430B">
        <w:rPr>
          <w:rFonts w:ascii="Trebuchet MS" w:hAnsi="Trebuchet MS"/>
          <w:color w:val="0070C0"/>
        </w:rPr>
        <w:t>postat</w:t>
      </w:r>
      <w:proofErr w:type="spellEnd"/>
      <w:r w:rsidRPr="00D8430B">
        <w:rPr>
          <w:rFonts w:ascii="Trebuchet MS" w:hAnsi="Trebuchet MS"/>
          <w:color w:val="0070C0"/>
        </w:rPr>
        <w:t xml:space="preserve"> pe </w:t>
      </w:r>
      <w:proofErr w:type="spellStart"/>
      <w:r w:rsidRPr="00D8430B">
        <w:rPr>
          <w:rFonts w:ascii="Trebuchet MS" w:hAnsi="Trebuchet MS"/>
          <w:color w:val="0070C0"/>
        </w:rPr>
        <w:t>pagina</w:t>
      </w:r>
      <w:proofErr w:type="spellEnd"/>
      <w:r w:rsidRPr="00D8430B">
        <w:rPr>
          <w:rFonts w:ascii="Trebuchet MS" w:hAnsi="Trebuchet MS"/>
          <w:color w:val="0070C0"/>
        </w:rPr>
        <w:t xml:space="preserve"> de internet a GAL și </w:t>
      </w:r>
      <w:proofErr w:type="spellStart"/>
      <w:r w:rsidRPr="00D8430B">
        <w:rPr>
          <w:rFonts w:ascii="Trebuchet MS" w:hAnsi="Trebuchet MS"/>
          <w:color w:val="0070C0"/>
        </w:rPr>
        <w:t>afișat</w:t>
      </w:r>
      <w:proofErr w:type="spellEnd"/>
      <w:r w:rsidRPr="00D8430B">
        <w:rPr>
          <w:rFonts w:ascii="Trebuchet MS" w:hAnsi="Trebuchet MS"/>
          <w:color w:val="0070C0"/>
        </w:rPr>
        <w:t xml:space="preserve"> </w:t>
      </w:r>
      <w:proofErr w:type="spellStart"/>
      <w:r w:rsidRPr="00D8430B">
        <w:rPr>
          <w:rFonts w:ascii="Trebuchet MS" w:hAnsi="Trebuchet MS"/>
          <w:color w:val="0070C0"/>
        </w:rPr>
        <w:t>cel</w:t>
      </w:r>
      <w:proofErr w:type="spellEnd"/>
      <w:r w:rsidRPr="00D8430B">
        <w:rPr>
          <w:rFonts w:ascii="Trebuchet MS" w:hAnsi="Trebuchet MS"/>
          <w:color w:val="0070C0"/>
        </w:rPr>
        <w:t xml:space="preserve"> </w:t>
      </w:r>
      <w:proofErr w:type="spellStart"/>
      <w:r w:rsidRPr="00D8430B">
        <w:rPr>
          <w:rFonts w:ascii="Trebuchet MS" w:hAnsi="Trebuchet MS"/>
          <w:color w:val="0070C0"/>
        </w:rPr>
        <w:t>puțin</w:t>
      </w:r>
      <w:proofErr w:type="spellEnd"/>
      <w:r w:rsidRPr="00D8430B">
        <w:rPr>
          <w:rFonts w:ascii="Trebuchet MS" w:hAnsi="Trebuchet MS"/>
          <w:color w:val="0070C0"/>
        </w:rPr>
        <w:t xml:space="preserve"> la </w:t>
      </w:r>
      <w:proofErr w:type="spellStart"/>
      <w:r w:rsidRPr="00D8430B">
        <w:rPr>
          <w:rFonts w:ascii="Trebuchet MS" w:hAnsi="Trebuchet MS"/>
          <w:color w:val="0070C0"/>
        </w:rPr>
        <w:t>sediile</w:t>
      </w:r>
      <w:proofErr w:type="spellEnd"/>
      <w:r w:rsidRPr="00D8430B">
        <w:rPr>
          <w:rFonts w:ascii="Trebuchet MS" w:hAnsi="Trebuchet MS"/>
          <w:color w:val="0070C0"/>
        </w:rPr>
        <w:t xml:space="preserve"> </w:t>
      </w:r>
      <w:proofErr w:type="spellStart"/>
      <w:r w:rsidRPr="00D8430B">
        <w:rPr>
          <w:rFonts w:ascii="Trebuchet MS" w:hAnsi="Trebuchet MS"/>
          <w:color w:val="0070C0"/>
        </w:rPr>
        <w:t>primăriilor</w:t>
      </w:r>
      <w:proofErr w:type="spellEnd"/>
      <w:r w:rsidRPr="00D8430B">
        <w:rPr>
          <w:rFonts w:ascii="Trebuchet MS" w:hAnsi="Trebuchet MS"/>
          <w:color w:val="0070C0"/>
        </w:rPr>
        <w:t xml:space="preserve"> </w:t>
      </w:r>
      <w:proofErr w:type="spellStart"/>
      <w:r w:rsidRPr="00D8430B">
        <w:rPr>
          <w:rFonts w:ascii="Trebuchet MS" w:hAnsi="Trebuchet MS"/>
          <w:color w:val="0070C0"/>
        </w:rPr>
        <w:t>partenere</w:t>
      </w:r>
      <w:proofErr w:type="spellEnd"/>
      <w:r w:rsidRPr="00D8430B">
        <w:rPr>
          <w:rFonts w:ascii="Trebuchet MS" w:hAnsi="Trebuchet MS"/>
          <w:color w:val="0070C0"/>
        </w:rPr>
        <w:t xml:space="preserve"> GAL. “</w:t>
      </w:r>
      <w:sdt>
        <w:sdtPr>
          <w:rPr>
            <w:rFonts w:ascii="Trebuchet MS" w:hAnsi="Trebuchet MS"/>
            <w:color w:val="0070C0"/>
          </w:rPr>
          <w:id w:val="2133820092"/>
          <w:citation/>
        </w:sdtPr>
        <w:sdtContent>
          <w:r w:rsidRPr="00D8430B">
            <w:rPr>
              <w:rFonts w:ascii="Trebuchet MS" w:hAnsi="Trebuchet MS"/>
              <w:color w:val="0070C0"/>
            </w:rPr>
            <w:fldChar w:fldCharType="begin"/>
          </w:r>
          <w:r w:rsidR="000B255E">
            <w:rPr>
              <w:rFonts w:ascii="Trebuchet MS" w:hAnsi="Trebuchet MS"/>
              <w:color w:val="0070C0"/>
            </w:rPr>
            <w:instrText xml:space="preserve">CITATION MAD19 \l 1033 </w:instrText>
          </w:r>
          <w:r w:rsidRPr="00D8430B">
            <w:rPr>
              <w:rFonts w:ascii="Trebuchet MS" w:hAnsi="Trebuchet MS"/>
              <w:color w:val="0070C0"/>
            </w:rPr>
            <w:fldChar w:fldCharType="separate"/>
          </w:r>
          <w:r w:rsidR="000B255E">
            <w:rPr>
              <w:rFonts w:ascii="Trebuchet MS" w:hAnsi="Trebuchet MS"/>
              <w:noProof/>
              <w:color w:val="0070C0"/>
            </w:rPr>
            <w:t xml:space="preserve"> </w:t>
          </w:r>
          <w:r w:rsidR="000B255E" w:rsidRPr="000B255E">
            <w:rPr>
              <w:rFonts w:ascii="Trebuchet MS" w:hAnsi="Trebuchet MS"/>
              <w:noProof/>
              <w:color w:val="0070C0"/>
            </w:rPr>
            <w:t>(MADR_GhidImpl_SDL, n.d.)</w:t>
          </w:r>
          <w:r w:rsidRPr="00D8430B">
            <w:rPr>
              <w:rFonts w:ascii="Trebuchet MS" w:hAnsi="Trebuchet MS"/>
              <w:color w:val="0070C0"/>
            </w:rPr>
            <w:fldChar w:fldCharType="end"/>
          </w:r>
        </w:sdtContent>
      </w:sdt>
    </w:p>
    <w:p w14:paraId="7BFE1E82" w14:textId="77777777" w:rsidR="005016F2" w:rsidRPr="00A61698" w:rsidRDefault="005016F2" w:rsidP="00A946FE">
      <w:pPr>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vederea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deschiderii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primire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lansează</w:t>
      </w:r>
      <w:proofErr w:type="spellEnd"/>
      <w:r w:rsidRPr="00A61698">
        <w:rPr>
          <w:rFonts w:ascii="Trebuchet MS" w:hAnsi="Trebuchet MS" w:cs="Calibri"/>
          <w:color w:val="000000"/>
          <w:sz w:val="22"/>
          <w:szCs w:val="22"/>
        </w:rPr>
        <w:t xml:space="preserve"> pe plan local </w:t>
      </w:r>
      <w:proofErr w:type="spellStart"/>
      <w:r w:rsidRPr="00A61698">
        <w:rPr>
          <w:rFonts w:ascii="Trebuchet MS" w:hAnsi="Trebuchet MS" w:cs="Calibri"/>
          <w:color w:val="000000"/>
          <w:sz w:val="22"/>
          <w:szCs w:val="22"/>
        </w:rPr>
        <w:t>apeluri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conform </w:t>
      </w:r>
      <w:proofErr w:type="spellStart"/>
      <w:r w:rsidRPr="00A61698">
        <w:rPr>
          <w:rFonts w:ascii="Trebuchet MS" w:hAnsi="Trebuchet MS" w:cs="Calibri"/>
          <w:color w:val="000000"/>
          <w:sz w:val="22"/>
          <w:szCs w:val="22"/>
        </w:rPr>
        <w:t>priorităților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descrise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strategie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publicate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afișate</w:t>
      </w:r>
      <w:proofErr w:type="spellEnd"/>
      <w:r w:rsidRPr="00A61698">
        <w:rPr>
          <w:rFonts w:ascii="Trebuchet MS" w:hAnsi="Trebuchet MS" w:cs="Calibri"/>
          <w:color w:val="000000"/>
          <w:sz w:val="22"/>
          <w:szCs w:val="22"/>
        </w:rPr>
        <w:t>:</w:t>
      </w:r>
    </w:p>
    <w:p w14:paraId="5EE55AD5" w14:textId="77777777" w:rsidR="005016F2" w:rsidRPr="00A61698" w:rsidRDefault="005016F2" w:rsidP="005016F2">
      <w:pPr>
        <w:rPr>
          <w:rFonts w:ascii="Trebuchet MS" w:hAnsi="Trebuchet MS" w:cs="Calibri"/>
          <w:color w:val="000000"/>
          <w:sz w:val="22"/>
          <w:szCs w:val="22"/>
        </w:rPr>
      </w:pPr>
      <w:r w:rsidRPr="00A61698">
        <w:rPr>
          <w:rFonts w:ascii="Trebuchet MS" w:hAnsi="Trebuchet MS" w:cs="Calibri"/>
          <w:color w:val="000000"/>
          <w:sz w:val="22"/>
          <w:szCs w:val="22"/>
        </w:rPr>
        <w:t>• pe site-</w:t>
      </w:r>
      <w:proofErr w:type="spellStart"/>
      <w:r w:rsidRPr="00A61698">
        <w:rPr>
          <w:rFonts w:ascii="Trebuchet MS" w:hAnsi="Trebuchet MS" w:cs="Calibri"/>
          <w:color w:val="000000"/>
          <w:sz w:val="22"/>
          <w:szCs w:val="22"/>
        </w:rPr>
        <w:t>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propriu</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w:t>
      </w:r>
    </w:p>
    <w:p w14:paraId="1FDA9617" w14:textId="77777777" w:rsidR="005016F2" w:rsidRPr="00A61698" w:rsidRDefault="005016F2" w:rsidP="005016F2">
      <w:pPr>
        <w:rPr>
          <w:rFonts w:ascii="Trebuchet MS" w:hAnsi="Trebuchet MS" w:cs="Calibri"/>
          <w:color w:val="000000"/>
          <w:sz w:val="22"/>
          <w:szCs w:val="22"/>
        </w:rPr>
      </w:pPr>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sediul</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suport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tipărit</w:t>
      </w:r>
      <w:proofErr w:type="spellEnd"/>
      <w:r w:rsidRPr="00A61698">
        <w:rPr>
          <w:rFonts w:ascii="Trebuchet MS" w:hAnsi="Trebuchet MS" w:cs="Calibri"/>
          <w:color w:val="000000"/>
          <w:sz w:val="22"/>
          <w:szCs w:val="22"/>
        </w:rPr>
        <w:t>);</w:t>
      </w:r>
    </w:p>
    <w:p w14:paraId="1FBCBBBC" w14:textId="77777777" w:rsidR="005016F2" w:rsidRPr="00A61698" w:rsidRDefault="005016F2" w:rsidP="005016F2">
      <w:pPr>
        <w:rPr>
          <w:rFonts w:ascii="Trebuchet MS" w:hAnsi="Trebuchet MS" w:cs="Calibri"/>
          <w:color w:val="000000"/>
          <w:sz w:val="22"/>
          <w:szCs w:val="22"/>
        </w:rPr>
      </w:pPr>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w:t>
      </w:r>
    </w:p>
    <w:p w14:paraId="267AEACC" w14:textId="77777777" w:rsidR="005016F2" w:rsidRPr="00A61698" w:rsidRDefault="005016F2" w:rsidP="005016F2">
      <w:pPr>
        <w:rPr>
          <w:rFonts w:ascii="Trebuchet MS" w:hAnsi="Trebuchet MS"/>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mijloacele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informare</w:t>
      </w:r>
      <w:proofErr w:type="spellEnd"/>
      <w:r w:rsidRPr="00A61698">
        <w:rPr>
          <w:rFonts w:ascii="Trebuchet MS" w:hAnsi="Trebuchet MS" w:cs="Calibri"/>
          <w:color w:val="000000"/>
          <w:sz w:val="22"/>
          <w:szCs w:val="22"/>
        </w:rPr>
        <w:t xml:space="preserve"> mass-media locale/</w:t>
      </w:r>
      <w:proofErr w:type="spellStart"/>
      <w:r w:rsidRPr="00A61698">
        <w:rPr>
          <w:rFonts w:ascii="Trebuchet MS" w:hAnsi="Trebuchet MS" w:cs="Calibri"/>
          <w:color w:val="000000"/>
          <w:sz w:val="22"/>
          <w:szCs w:val="22"/>
        </w:rPr>
        <w:t>regionale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naționale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w:t>
      </w:r>
    </w:p>
    <w:p w14:paraId="548E633C" w14:textId="77777777" w:rsidR="005016F2" w:rsidRDefault="005016F2" w:rsidP="005016F2"/>
    <w:tbl>
      <w:tblPr>
        <w:tblStyle w:val="Tabelgril"/>
        <w:tblW w:w="0" w:type="auto"/>
        <w:tblLook w:val="04A0" w:firstRow="1" w:lastRow="0" w:firstColumn="1" w:lastColumn="0" w:noHBand="0" w:noVBand="1"/>
      </w:tblPr>
      <w:tblGrid>
        <w:gridCol w:w="9243"/>
      </w:tblGrid>
      <w:tr w:rsidR="005016F2" w14:paraId="2AC00E53" w14:textId="77777777" w:rsidTr="003E573F">
        <w:tc>
          <w:tcPr>
            <w:tcW w:w="9576" w:type="dxa"/>
          </w:tcPr>
          <w:p w14:paraId="7581C771" w14:textId="77777777" w:rsidR="00AF5C63" w:rsidRDefault="005016F2" w:rsidP="003E573F">
            <w:pPr>
              <w:autoSpaceDE w:val="0"/>
              <w:autoSpaceDN w:val="0"/>
              <w:adjustRightInd w:val="0"/>
              <w:rPr>
                <w:rFonts w:ascii="Trebuchet MS" w:hAnsi="Trebuchet MS" w:cs="Calibri"/>
                <w:b/>
                <w:bCs/>
                <w:color w:val="000000"/>
                <w:sz w:val="22"/>
                <w:szCs w:val="22"/>
              </w:rPr>
            </w:pPr>
            <w:proofErr w:type="spellStart"/>
            <w:r w:rsidRPr="00A61698">
              <w:rPr>
                <w:rFonts w:ascii="Trebuchet MS" w:hAnsi="Trebuchet MS" w:cs="Calibri"/>
                <w:b/>
                <w:bCs/>
                <w:color w:val="000000"/>
                <w:sz w:val="22"/>
                <w:szCs w:val="22"/>
              </w:rPr>
              <w:t>Atenție</w:t>
            </w:r>
            <w:proofErr w:type="spellEnd"/>
            <w:r w:rsidRPr="00A61698">
              <w:rPr>
                <w:rFonts w:ascii="Trebuchet MS" w:hAnsi="Trebuchet MS" w:cs="Calibri"/>
                <w:b/>
                <w:bCs/>
                <w:color w:val="000000"/>
                <w:sz w:val="22"/>
                <w:szCs w:val="22"/>
              </w:rPr>
              <w:t xml:space="preserve">! </w:t>
            </w:r>
          </w:p>
          <w:p w14:paraId="0ECD214E" w14:textId="77777777" w:rsidR="005016F2" w:rsidRPr="00A61698" w:rsidRDefault="005016F2" w:rsidP="003E573F">
            <w:pPr>
              <w:autoSpaceDE w:val="0"/>
              <w:autoSpaceDN w:val="0"/>
              <w:adjustRightInd w:val="0"/>
              <w:rPr>
                <w:rFonts w:ascii="Trebuchet MS" w:hAnsi="Trebuchet MS" w:cs="Calibri"/>
                <w:color w:val="000000"/>
                <w:sz w:val="22"/>
                <w:szCs w:val="22"/>
              </w:rPr>
            </w:pP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opta</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potrivită</w:t>
            </w:r>
            <w:proofErr w:type="spellEnd"/>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nivelul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teritoriului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acoperit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
          <w:p w14:paraId="6E836C7F" w14:textId="77777777" w:rsidR="005016F2" w:rsidRPr="0007695E" w:rsidRDefault="005016F2" w:rsidP="003E573F">
            <w:pPr>
              <w:autoSpaceDE w:val="0"/>
              <w:autoSpaceDN w:val="0"/>
              <w:adjustRightInd w:val="0"/>
              <w:rPr>
                <w:rFonts w:ascii="Trebuchet MS" w:hAnsi="Trebuchet MS" w:cs="Calibri"/>
                <w:sz w:val="22"/>
                <w:szCs w:val="22"/>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organizarea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sesiuni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anuale</w:t>
            </w:r>
            <w:proofErr w:type="spellEnd"/>
            <w:r w:rsidRPr="00A61698">
              <w:rPr>
                <w:rFonts w:ascii="Trebuchet MS" w:hAnsi="Trebuchet MS" w:cs="Calibri"/>
                <w:color w:val="000000"/>
                <w:sz w:val="22"/>
                <w:szCs w:val="22"/>
              </w:rPr>
              <w:t xml:space="preserve"> continue de </w:t>
            </w:r>
            <w:proofErr w:type="spellStart"/>
            <w:r w:rsidRPr="00A61698">
              <w:rPr>
                <w:rFonts w:ascii="Trebuchet MS" w:hAnsi="Trebuchet MS" w:cs="Calibri"/>
                <w:color w:val="000000"/>
                <w:sz w:val="22"/>
                <w:szCs w:val="22"/>
              </w:rPr>
              <w:t>depunere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lunară</w:t>
            </w:r>
            <w:proofErr w:type="spellEnd"/>
            <w:r w:rsidRPr="00A61698">
              <w:rPr>
                <w:rFonts w:ascii="Trebuchet MS" w:hAnsi="Trebuchet MS" w:cs="Calibri"/>
                <w:color w:val="000000"/>
                <w:sz w:val="22"/>
                <w:szCs w:val="22"/>
              </w:rPr>
              <w:t xml:space="preserve">/ </w:t>
            </w:r>
            <w:proofErr w:type="spellStart"/>
            <w:r w:rsidRPr="0007695E">
              <w:rPr>
                <w:rFonts w:ascii="Trebuchet MS" w:hAnsi="Trebuchet MS" w:cs="Calibri"/>
                <w:sz w:val="22"/>
                <w:szCs w:val="22"/>
              </w:rPr>
              <w:t>trimestrială</w:t>
            </w:r>
            <w:proofErr w:type="spellEnd"/>
            <w:r w:rsidRPr="0007695E">
              <w:rPr>
                <w:rFonts w:ascii="Trebuchet MS" w:hAnsi="Trebuchet MS" w:cs="Calibri"/>
                <w:sz w:val="22"/>
                <w:szCs w:val="22"/>
              </w:rPr>
              <w:t xml:space="preserve">; </w:t>
            </w:r>
          </w:p>
          <w:p w14:paraId="42E6490F" w14:textId="77777777" w:rsidR="005016F2" w:rsidRPr="0007695E" w:rsidRDefault="005016F2" w:rsidP="003E573F">
            <w:pPr>
              <w:autoSpaceDE w:val="0"/>
              <w:autoSpaceDN w:val="0"/>
              <w:adjustRightInd w:val="0"/>
              <w:rPr>
                <w:rFonts w:ascii="Trebuchet MS" w:hAnsi="Trebuchet MS" w:cs="Calibri"/>
                <w:sz w:val="22"/>
                <w:szCs w:val="22"/>
              </w:rPr>
            </w:pPr>
            <w:r w:rsidRPr="0007695E">
              <w:rPr>
                <w:rFonts w:ascii="Trebuchet MS" w:hAnsi="Trebuchet MS" w:cs="Calibri"/>
                <w:sz w:val="22"/>
                <w:szCs w:val="22"/>
              </w:rPr>
              <w:t xml:space="preserve">- </w:t>
            </w:r>
            <w:proofErr w:type="spellStart"/>
            <w:r w:rsidRPr="0007695E">
              <w:rPr>
                <w:rFonts w:ascii="Trebuchet MS" w:hAnsi="Trebuchet MS" w:cs="Calibri"/>
                <w:sz w:val="22"/>
                <w:szCs w:val="22"/>
              </w:rPr>
              <w:t>organizarea</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unor</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sesiuni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periodice</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limitate</w:t>
            </w:r>
            <w:proofErr w:type="spellEnd"/>
            <w:r w:rsidRPr="0007695E">
              <w:rPr>
                <w:rFonts w:ascii="Trebuchet MS" w:hAnsi="Trebuchet MS" w:cs="Calibri"/>
                <w:sz w:val="22"/>
                <w:szCs w:val="22"/>
              </w:rPr>
              <w:t xml:space="preserve">, de minimum 30 de </w:t>
            </w:r>
            <w:proofErr w:type="spellStart"/>
            <w:r w:rsidRPr="0007695E">
              <w:rPr>
                <w:rFonts w:ascii="Trebuchet MS" w:hAnsi="Trebuchet MS" w:cs="Calibri"/>
                <w:sz w:val="22"/>
                <w:szCs w:val="22"/>
              </w:rPr>
              <w:t>zile</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calendaristice</w:t>
            </w:r>
            <w:proofErr w:type="spellEnd"/>
            <w:r w:rsidRPr="0007695E">
              <w:rPr>
                <w:rFonts w:ascii="Trebuchet MS" w:hAnsi="Trebuchet MS" w:cs="Calibri"/>
                <w:sz w:val="22"/>
                <w:szCs w:val="22"/>
              </w:rPr>
              <w:t xml:space="preserve">; </w:t>
            </w:r>
          </w:p>
          <w:p w14:paraId="178DA748" w14:textId="77777777" w:rsidR="005016F2" w:rsidRPr="0007695E" w:rsidRDefault="005016F2" w:rsidP="003E573F">
            <w:pPr>
              <w:autoSpaceDE w:val="0"/>
              <w:autoSpaceDN w:val="0"/>
              <w:adjustRightInd w:val="0"/>
              <w:rPr>
                <w:rFonts w:ascii="Trebuchet MS" w:hAnsi="Trebuchet MS" w:cs="Calibri"/>
                <w:sz w:val="22"/>
                <w:szCs w:val="22"/>
              </w:rPr>
            </w:pPr>
            <w:r w:rsidRPr="0007695E">
              <w:rPr>
                <w:rFonts w:ascii="Trebuchet MS" w:hAnsi="Trebuchet MS" w:cs="Calibri"/>
                <w:sz w:val="22"/>
                <w:szCs w:val="22"/>
              </w:rPr>
              <w:t xml:space="preserve">- </w:t>
            </w:r>
            <w:proofErr w:type="spellStart"/>
            <w:r w:rsidRPr="0007695E">
              <w:rPr>
                <w:rFonts w:ascii="Trebuchet MS" w:hAnsi="Trebuchet MS" w:cs="Calibri"/>
                <w:sz w:val="22"/>
                <w:szCs w:val="22"/>
              </w:rPr>
              <w:t>stabilirea</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unui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prag</w:t>
            </w:r>
            <w:proofErr w:type="spellEnd"/>
            <w:r w:rsidRPr="0007695E">
              <w:rPr>
                <w:rFonts w:ascii="Trebuchet MS" w:hAnsi="Trebuchet MS" w:cs="Calibri"/>
                <w:sz w:val="22"/>
                <w:szCs w:val="22"/>
              </w:rPr>
              <w:t xml:space="preserve"> de </w:t>
            </w:r>
            <w:proofErr w:type="spellStart"/>
            <w:r w:rsidRPr="0007695E">
              <w:rPr>
                <w:rFonts w:ascii="Trebuchet MS" w:hAnsi="Trebuchet MS" w:cs="Calibri"/>
                <w:sz w:val="22"/>
                <w:szCs w:val="22"/>
              </w:rPr>
              <w:t>supracontractare</w:t>
            </w:r>
            <w:proofErr w:type="spellEnd"/>
            <w:r w:rsidRPr="0007695E">
              <w:rPr>
                <w:rFonts w:ascii="Trebuchet MS" w:hAnsi="Trebuchet MS" w:cs="Calibri"/>
                <w:sz w:val="22"/>
                <w:szCs w:val="22"/>
              </w:rPr>
              <w:t xml:space="preserve"> pentru </w:t>
            </w:r>
            <w:proofErr w:type="spellStart"/>
            <w:r w:rsidRPr="0007695E">
              <w:rPr>
                <w:rFonts w:ascii="Trebuchet MS" w:hAnsi="Trebuchet MS" w:cs="Calibri"/>
                <w:sz w:val="22"/>
                <w:szCs w:val="22"/>
              </w:rPr>
              <w:t>închiderea</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sesiunii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valoarea</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proiectelor</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lastRenderedPageBreak/>
              <w:t>depuse</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să</w:t>
            </w:r>
            <w:proofErr w:type="spellEnd"/>
            <w:r w:rsidRPr="0007695E">
              <w:rPr>
                <w:rFonts w:ascii="Trebuchet MS" w:hAnsi="Trebuchet MS" w:cs="Calibri"/>
                <w:sz w:val="22"/>
                <w:szCs w:val="22"/>
              </w:rPr>
              <w:t xml:space="preserve"> fie de </w:t>
            </w:r>
            <w:proofErr w:type="spellStart"/>
            <w:r w:rsidRPr="0007695E">
              <w:rPr>
                <w:rFonts w:ascii="Trebuchet MS" w:hAnsi="Trebuchet MS" w:cs="Calibri"/>
                <w:sz w:val="22"/>
                <w:szCs w:val="22"/>
              </w:rPr>
              <w:t>cel</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puțin</w:t>
            </w:r>
            <w:proofErr w:type="spellEnd"/>
            <w:r w:rsidRPr="0007695E">
              <w:rPr>
                <w:rFonts w:ascii="Trebuchet MS" w:hAnsi="Trebuchet MS" w:cs="Calibri"/>
                <w:sz w:val="22"/>
                <w:szCs w:val="22"/>
              </w:rPr>
              <w:t xml:space="preserve"> 110% din </w:t>
            </w:r>
            <w:proofErr w:type="spellStart"/>
            <w:r w:rsidRPr="0007695E">
              <w:rPr>
                <w:rFonts w:ascii="Trebuchet MS" w:hAnsi="Trebuchet MS" w:cs="Calibri"/>
                <w:sz w:val="22"/>
                <w:szCs w:val="22"/>
              </w:rPr>
              <w:t>valoarea</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alocării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sesiunii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caz</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în</w:t>
            </w:r>
            <w:proofErr w:type="spellEnd"/>
            <w:r w:rsidRPr="0007695E">
              <w:rPr>
                <w:rFonts w:ascii="Trebuchet MS" w:hAnsi="Trebuchet MS" w:cs="Calibri"/>
                <w:sz w:val="22"/>
                <w:szCs w:val="22"/>
              </w:rPr>
              <w:t xml:space="preserve"> care se </w:t>
            </w:r>
            <w:proofErr w:type="spellStart"/>
            <w:r w:rsidRPr="0007695E">
              <w:rPr>
                <w:rFonts w:ascii="Trebuchet MS" w:hAnsi="Trebuchet MS" w:cs="Calibri"/>
                <w:sz w:val="22"/>
                <w:szCs w:val="22"/>
              </w:rPr>
              <w:t>poate</w:t>
            </w:r>
            <w:proofErr w:type="spellEnd"/>
            <w:r w:rsidRPr="0007695E">
              <w:rPr>
                <w:rFonts w:ascii="Trebuchet MS" w:hAnsi="Trebuchet MS" w:cs="Calibri"/>
                <w:sz w:val="22"/>
                <w:szCs w:val="22"/>
              </w:rPr>
              <w:t xml:space="preserve"> reduce </w:t>
            </w:r>
            <w:proofErr w:type="spellStart"/>
            <w:r w:rsidRPr="0007695E">
              <w:rPr>
                <w:rFonts w:ascii="Trebuchet MS" w:hAnsi="Trebuchet MS" w:cs="Calibri"/>
                <w:sz w:val="22"/>
                <w:szCs w:val="22"/>
              </w:rPr>
              <w:t>perioada</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minimă</w:t>
            </w:r>
            <w:proofErr w:type="spellEnd"/>
            <w:r w:rsidRPr="0007695E">
              <w:rPr>
                <w:rFonts w:ascii="Trebuchet MS" w:hAnsi="Trebuchet MS" w:cs="Calibri"/>
                <w:sz w:val="22"/>
                <w:szCs w:val="22"/>
              </w:rPr>
              <w:t xml:space="preserve"> a </w:t>
            </w:r>
            <w:proofErr w:type="spellStart"/>
            <w:r w:rsidRPr="0007695E">
              <w:rPr>
                <w:rFonts w:ascii="Trebuchet MS" w:hAnsi="Trebuchet MS" w:cs="Calibri"/>
                <w:sz w:val="22"/>
                <w:szCs w:val="22"/>
              </w:rPr>
              <w:t>sesiunii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dar</w:t>
            </w:r>
            <w:proofErr w:type="spellEnd"/>
            <w:r w:rsidRPr="0007695E">
              <w:rPr>
                <w:rFonts w:ascii="Trebuchet MS" w:hAnsi="Trebuchet MS" w:cs="Calibri"/>
                <w:sz w:val="22"/>
                <w:szCs w:val="22"/>
              </w:rPr>
              <w:t xml:space="preserve"> nu </w:t>
            </w:r>
            <w:proofErr w:type="spellStart"/>
            <w:r w:rsidRPr="0007695E">
              <w:rPr>
                <w:rFonts w:ascii="Trebuchet MS" w:hAnsi="Trebuchet MS" w:cs="Calibri"/>
                <w:sz w:val="22"/>
                <w:szCs w:val="22"/>
              </w:rPr>
              <w:t>mai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puțin</w:t>
            </w:r>
            <w:proofErr w:type="spellEnd"/>
            <w:r w:rsidRPr="0007695E">
              <w:rPr>
                <w:rFonts w:ascii="Trebuchet MS" w:hAnsi="Trebuchet MS" w:cs="Calibri"/>
                <w:sz w:val="22"/>
                <w:szCs w:val="22"/>
              </w:rPr>
              <w:t xml:space="preserve"> de 5 (</w:t>
            </w:r>
            <w:proofErr w:type="spellStart"/>
            <w:r w:rsidRPr="0007695E">
              <w:rPr>
                <w:rFonts w:ascii="Trebuchet MS" w:hAnsi="Trebuchet MS" w:cs="Calibri"/>
                <w:sz w:val="22"/>
                <w:szCs w:val="22"/>
              </w:rPr>
              <w:t>cinci</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zile</w:t>
            </w:r>
            <w:proofErr w:type="spellEnd"/>
            <w:r w:rsidRPr="0007695E">
              <w:rPr>
                <w:rFonts w:ascii="Trebuchet MS" w:hAnsi="Trebuchet MS" w:cs="Calibri"/>
                <w:sz w:val="22"/>
                <w:szCs w:val="22"/>
              </w:rPr>
              <w:t xml:space="preserve"> </w:t>
            </w:r>
            <w:proofErr w:type="spellStart"/>
            <w:r w:rsidRPr="0007695E">
              <w:rPr>
                <w:rFonts w:ascii="Trebuchet MS" w:hAnsi="Trebuchet MS" w:cs="Calibri"/>
                <w:sz w:val="22"/>
                <w:szCs w:val="22"/>
              </w:rPr>
              <w:t>lucrătoare</w:t>
            </w:r>
            <w:proofErr w:type="spellEnd"/>
            <w:r w:rsidRPr="0007695E">
              <w:rPr>
                <w:rFonts w:ascii="Trebuchet MS" w:hAnsi="Trebuchet MS" w:cs="Calibri"/>
                <w:sz w:val="22"/>
                <w:szCs w:val="22"/>
              </w:rPr>
              <w:t xml:space="preserve">; </w:t>
            </w:r>
          </w:p>
          <w:p w14:paraId="30573F09" w14:textId="77777777" w:rsidR="005016F2" w:rsidRPr="0007695E" w:rsidRDefault="005016F2" w:rsidP="003E573F">
            <w:pPr>
              <w:autoSpaceDE w:val="0"/>
              <w:autoSpaceDN w:val="0"/>
              <w:adjustRightInd w:val="0"/>
              <w:rPr>
                <w:rFonts w:ascii="Trebuchet MS" w:hAnsi="Trebuchet MS" w:cs="Calibri"/>
                <w:sz w:val="22"/>
                <w:szCs w:val="22"/>
              </w:rPr>
            </w:pPr>
            <w:r w:rsidRPr="0007695E">
              <w:rPr>
                <w:rFonts w:ascii="Trebuchet MS" w:hAnsi="Trebuchet MS" w:cs="Calibri"/>
                <w:sz w:val="22"/>
                <w:szCs w:val="22"/>
              </w:rPr>
              <w:t xml:space="preserve">- etc. </w:t>
            </w:r>
            <w:r w:rsidR="00AF5C63" w:rsidRPr="0007695E">
              <w:rPr>
                <w:rFonts w:ascii="Trebuchet MS" w:hAnsi="Trebuchet MS" w:cs="Calibri"/>
                <w:sz w:val="22"/>
                <w:szCs w:val="22"/>
              </w:rPr>
              <w:t xml:space="preserve"> </w:t>
            </w:r>
          </w:p>
          <w:p w14:paraId="1E1A19DB" w14:textId="77777777" w:rsidR="00AF5C63" w:rsidRDefault="00AF5C63" w:rsidP="003E573F">
            <w:pPr>
              <w:autoSpaceDE w:val="0"/>
              <w:autoSpaceDN w:val="0"/>
              <w:adjustRightInd w:val="0"/>
              <w:rPr>
                <w:rFonts w:ascii="Trebuchet MS" w:hAnsi="Trebuchet MS" w:cs="Calibri"/>
                <w:color w:val="000000"/>
                <w:sz w:val="22"/>
                <w:szCs w:val="22"/>
              </w:rPr>
            </w:pPr>
          </w:p>
          <w:p w14:paraId="6A5EBB60" w14:textId="77777777" w:rsidR="00AF5C63" w:rsidRPr="007944B3" w:rsidRDefault="00AF5C63" w:rsidP="00AF5C63">
            <w:pPr>
              <w:spacing w:after="160" w:line="259" w:lineRule="auto"/>
              <w:jc w:val="both"/>
              <w:rPr>
                <w:rFonts w:ascii="Trebuchet MS" w:hAnsi="Trebuchet MS"/>
                <w:noProof/>
              </w:rPr>
            </w:pPr>
            <w:r w:rsidRPr="007944B3">
              <w:rPr>
                <w:rFonts w:ascii="Trebuchet MS" w:hAnsi="Trebuchet MS"/>
                <w:noProof/>
              </w:rPr>
              <w:t>Pentru fiecare sesiune de depunere proiecte este necesară stabilirea unui punctaj minim pentru selectarea fiecărui proiect care va avea cel puțin valoarea criteriului/sub-criteriului de selecție cu punctajul cel mai mic.</w:t>
            </w:r>
          </w:p>
          <w:p w14:paraId="4F474364" w14:textId="77777777" w:rsidR="00AF5C63" w:rsidRPr="007944B3" w:rsidRDefault="00AF5C63" w:rsidP="00AF5C63">
            <w:pPr>
              <w:spacing w:after="160" w:line="259" w:lineRule="auto"/>
              <w:contextualSpacing/>
              <w:jc w:val="both"/>
              <w:rPr>
                <w:rFonts w:ascii="Trebuchet MS" w:hAnsi="Trebuchet MS"/>
                <w:noProof/>
              </w:rPr>
            </w:pPr>
            <w:r w:rsidRPr="007944B3">
              <w:rPr>
                <w:rFonts w:ascii="Trebuchet MS" w:hAnsi="Trebuchet MS"/>
                <w:noProof/>
              </w:rPr>
              <w:t>Se acceptă ca durata sesiunii de depunere să fie de minimum 10 zile calendaristice numai în situația în care apelul de selecție va conține toate prevederile și informațiile care au făcut obiectul ultimului apel de selecție pe măsura respectivă, inclusiv punctajele pentru criteriile de selecție, cu excepția alocării financiare/sesiune.</w:t>
            </w:r>
          </w:p>
          <w:p w14:paraId="7BF13448" w14:textId="77777777" w:rsidR="00AF5C63" w:rsidRPr="00A61698" w:rsidRDefault="00AF5C63" w:rsidP="003E573F">
            <w:pPr>
              <w:autoSpaceDE w:val="0"/>
              <w:autoSpaceDN w:val="0"/>
              <w:adjustRightInd w:val="0"/>
              <w:rPr>
                <w:rFonts w:ascii="Trebuchet MS" w:hAnsi="Trebuchet MS" w:cs="Calibri"/>
                <w:color w:val="000000"/>
                <w:sz w:val="22"/>
                <w:szCs w:val="22"/>
              </w:rPr>
            </w:pPr>
          </w:p>
          <w:p w14:paraId="6F6FB001" w14:textId="77777777" w:rsidR="005016F2" w:rsidRDefault="005016F2" w:rsidP="003E573F">
            <w:r w:rsidRPr="00A61698">
              <w:rPr>
                <w:rFonts w:ascii="Trebuchet MS" w:hAnsi="Trebuchet MS" w:cs="Calibri"/>
                <w:color w:val="000000"/>
                <w:sz w:val="22"/>
                <w:szCs w:val="22"/>
              </w:rPr>
              <w:t xml:space="preserve">Înainte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fie </w:t>
            </w:r>
            <w:proofErr w:type="spellStart"/>
            <w:r w:rsidRPr="00A61698">
              <w:rPr>
                <w:rFonts w:ascii="Trebuchet MS" w:hAnsi="Trebuchet MS" w:cs="Calibri"/>
                <w:color w:val="000000"/>
                <w:sz w:val="22"/>
                <w:szCs w:val="22"/>
              </w:rPr>
              <w:t>avizat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reprezentantul</w:t>
            </w:r>
            <w:proofErr w:type="spellEnd"/>
            <w:r w:rsidRPr="00A61698">
              <w:rPr>
                <w:rFonts w:ascii="Trebuchet MS" w:hAnsi="Trebuchet MS" w:cs="Calibri"/>
                <w:color w:val="000000"/>
                <w:sz w:val="22"/>
                <w:szCs w:val="22"/>
              </w:rPr>
              <w:t xml:space="preserve"> CDRJ, care se </w:t>
            </w:r>
            <w:proofErr w:type="spellStart"/>
            <w:r w:rsidRPr="00A61698">
              <w:rPr>
                <w:rFonts w:ascii="Trebuchet MS" w:hAnsi="Trebuchet MS" w:cs="Calibri"/>
                <w:color w:val="000000"/>
                <w:sz w:val="22"/>
                <w:szCs w:val="22"/>
              </w:rPr>
              <w:t>asigură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corectitudinea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conținute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care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fie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concordanță</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Strategia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Dezvoltare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Locală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aprobată</w:t>
            </w:r>
            <w:proofErr w:type="spellEnd"/>
            <w:r w:rsidRPr="00A61698">
              <w:rPr>
                <w:rFonts w:ascii="Trebuchet MS" w:hAnsi="Trebuchet MS" w:cs="Calibri"/>
                <w:color w:val="000000"/>
                <w:sz w:val="22"/>
                <w:szCs w:val="22"/>
              </w:rPr>
              <w:t xml:space="preserve"> și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fișei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măsurii</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w:t>
            </w:r>
            <w:proofErr w:type="spellStart"/>
            <w:r w:rsidRPr="00A61698">
              <w:rPr>
                <w:rFonts w:ascii="Trebuchet MS" w:hAnsi="Trebuchet MS" w:cs="Calibri"/>
                <w:color w:val="000000"/>
                <w:sz w:val="22"/>
                <w:szCs w:val="22"/>
              </w:rPr>
              <w:t>Ghidul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către</w:t>
            </w:r>
            <w:proofErr w:type="spellEnd"/>
            <w:r w:rsidRPr="00A61698">
              <w:rPr>
                <w:rFonts w:ascii="Trebuchet MS" w:hAnsi="Trebuchet MS" w:cs="Calibri"/>
                <w:color w:val="000000"/>
                <w:sz w:val="22"/>
                <w:szCs w:val="22"/>
              </w:rPr>
              <w:t xml:space="preserve"> GAL pentru </w:t>
            </w:r>
            <w:proofErr w:type="spellStart"/>
            <w:r w:rsidRPr="00A61698">
              <w:rPr>
                <w:rFonts w:ascii="Trebuchet MS" w:hAnsi="Trebuchet MS" w:cs="Calibri"/>
                <w:color w:val="000000"/>
                <w:sz w:val="22"/>
                <w:szCs w:val="22"/>
              </w:rPr>
              <w:t>măsura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respectivă</w:t>
            </w:r>
            <w:proofErr w:type="spellEnd"/>
            <w:r w:rsidRPr="00A61698">
              <w:rPr>
                <w:rFonts w:ascii="Trebuchet MS" w:hAnsi="Trebuchet MS" w:cs="Calibri"/>
                <w:color w:val="000000"/>
                <w:sz w:val="22"/>
                <w:szCs w:val="22"/>
              </w:rPr>
              <w:t>.</w:t>
            </w:r>
          </w:p>
        </w:tc>
      </w:tr>
    </w:tbl>
    <w:p w14:paraId="24F258A6" w14:textId="77777777" w:rsidR="005016F2" w:rsidRDefault="005016F2" w:rsidP="005016F2"/>
    <w:p w14:paraId="003FB1A0" w14:textId="77777777" w:rsidR="00AF5C63" w:rsidRDefault="00AF5C63" w:rsidP="00BA2112">
      <w:pPr>
        <w:pStyle w:val="Legend"/>
      </w:pPr>
      <w:bookmarkStart w:id="65" w:name="_Toc38217976"/>
      <w:proofErr w:type="spellStart"/>
      <w:r>
        <w:t>Caseta</w:t>
      </w:r>
      <w:proofErr w:type="spellEnd"/>
      <w:r>
        <w:t xml:space="preserve"> </w:t>
      </w:r>
      <w:fldSimple w:instr=" SEQ Caseta \* ARABIC ">
        <w:r w:rsidR="002C26D0">
          <w:rPr>
            <w:noProof/>
          </w:rPr>
          <w:t>3</w:t>
        </w:r>
      </w:fldSimple>
      <w:r>
        <w:t xml:space="preserve">.Tipuri de </w:t>
      </w:r>
      <w:proofErr w:type="spellStart"/>
      <w:r>
        <w:t>sesiuni</w:t>
      </w:r>
      <w:proofErr w:type="spellEnd"/>
      <w:r>
        <w:t xml:space="preserve"> de </w:t>
      </w:r>
      <w:proofErr w:type="spellStart"/>
      <w:r>
        <w:t>finantare</w:t>
      </w:r>
      <w:proofErr w:type="spellEnd"/>
      <w:r>
        <w:t xml:space="preserve"> </w:t>
      </w:r>
      <w:proofErr w:type="spellStart"/>
      <w:r>
        <w:t>aplicabile</w:t>
      </w:r>
      <w:proofErr w:type="spellEnd"/>
      <w:r>
        <w:t xml:space="preserve"> la GAL </w:t>
      </w:r>
      <w:proofErr w:type="spellStart"/>
      <w:r>
        <w:t>uri</w:t>
      </w:r>
      <w:bookmarkEnd w:id="65"/>
      <w:proofErr w:type="spellEnd"/>
      <w:r>
        <w:t xml:space="preserve"> </w:t>
      </w:r>
    </w:p>
    <w:p w14:paraId="268DE805" w14:textId="77777777" w:rsidR="005016F2" w:rsidRDefault="005016F2" w:rsidP="005016F2"/>
    <w:p w14:paraId="2D0AD7B1" w14:textId="77777777" w:rsidR="005016F2" w:rsidRPr="00A61698" w:rsidRDefault="005016F2" w:rsidP="00A946FE">
      <w:pPr>
        <w:ind w:firstLine="720"/>
        <w:jc w:val="both"/>
        <w:rPr>
          <w:rFonts w:ascii="Trebuchet MS" w:hAnsi="Trebuchet MS"/>
          <w:sz w:val="22"/>
          <w:szCs w:val="22"/>
        </w:rPr>
      </w:pP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lansa</w:t>
      </w:r>
      <w:proofErr w:type="spellEnd"/>
      <w:r w:rsidRPr="00A61698">
        <w:rPr>
          <w:rFonts w:ascii="Trebuchet MS" w:hAnsi="Trebuchet MS"/>
          <w:sz w:val="22"/>
          <w:szCs w:val="22"/>
        </w:rPr>
        <w:t xml:space="preserve"> </w:t>
      </w:r>
      <w:r w:rsidRPr="00A61698">
        <w:rPr>
          <w:rFonts w:ascii="Trebuchet MS" w:hAnsi="Trebuchet MS"/>
          <w:color w:val="0070C0"/>
          <w:sz w:val="22"/>
          <w:szCs w:val="22"/>
        </w:rPr>
        <w:t xml:space="preserve">cu minimum 10 </w:t>
      </w:r>
      <w:proofErr w:type="spellStart"/>
      <w:r w:rsidRPr="00A61698">
        <w:rPr>
          <w:rFonts w:ascii="Trebuchet MS" w:hAnsi="Trebuchet MS"/>
          <w:color w:val="0070C0"/>
          <w:sz w:val="22"/>
          <w:szCs w:val="22"/>
        </w:rPr>
        <w:t>zile</w:t>
      </w:r>
      <w:proofErr w:type="spellEnd"/>
      <w:r w:rsidRPr="00A61698">
        <w:rPr>
          <w:rFonts w:ascii="Trebuchet MS" w:hAnsi="Trebuchet MS"/>
          <w:color w:val="0070C0"/>
          <w:sz w:val="22"/>
          <w:szCs w:val="22"/>
        </w:rPr>
        <w:t xml:space="preserve"> </w:t>
      </w:r>
      <w:proofErr w:type="spellStart"/>
      <w:r w:rsidRPr="00A61698">
        <w:rPr>
          <w:rFonts w:ascii="Trebuchet MS" w:hAnsi="Trebuchet MS"/>
          <w:color w:val="0070C0"/>
          <w:sz w:val="22"/>
          <w:szCs w:val="22"/>
        </w:rPr>
        <w:t>calendaristice</w:t>
      </w:r>
      <w:proofErr w:type="spellEnd"/>
      <w:r w:rsidRPr="00A61698">
        <w:rPr>
          <w:rFonts w:ascii="Trebuchet MS" w:hAnsi="Trebuchet MS"/>
          <w:color w:val="0070C0"/>
          <w:sz w:val="22"/>
          <w:szCs w:val="22"/>
        </w:rPr>
        <w:t xml:space="preserve"> </w:t>
      </w:r>
      <w:r w:rsidRPr="00A61698">
        <w:rPr>
          <w:rFonts w:ascii="Trebuchet MS" w:hAnsi="Trebuchet MS"/>
          <w:sz w:val="22"/>
          <w:szCs w:val="22"/>
        </w:rPr>
        <w:t xml:space="preserve">înainte de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la GAL </w:t>
      </w:r>
      <w:proofErr w:type="spellStart"/>
      <w:r w:rsidRPr="00A61698">
        <w:rPr>
          <w:rFonts w:ascii="Trebuchet MS" w:hAnsi="Trebuchet MS"/>
          <w:sz w:val="22"/>
          <w:szCs w:val="22"/>
        </w:rPr>
        <w:t>numai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situația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acest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conține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prevederile</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informațiile</w:t>
      </w:r>
      <w:proofErr w:type="spellEnd"/>
      <w:r w:rsidRPr="00A61698">
        <w:rPr>
          <w:rFonts w:ascii="Trebuchet MS" w:hAnsi="Trebuchet MS"/>
          <w:sz w:val="22"/>
          <w:szCs w:val="22"/>
        </w:rPr>
        <w:t xml:space="preserve"> care au </w:t>
      </w:r>
      <w:proofErr w:type="spellStart"/>
      <w:r w:rsidRPr="00A61698">
        <w:rPr>
          <w:rFonts w:ascii="Trebuchet MS" w:hAnsi="Trebuchet MS"/>
          <w:sz w:val="22"/>
          <w:szCs w:val="22"/>
        </w:rPr>
        <w:t>facut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ultimului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excepția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alocării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financiare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astfel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respectat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principiul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transparenței</w:t>
      </w:r>
      <w:proofErr w:type="spellEnd"/>
      <w:r w:rsidRPr="00A61698">
        <w:rPr>
          <w:rFonts w:ascii="Trebuchet MS" w:hAnsi="Trebuchet MS"/>
          <w:sz w:val="22"/>
          <w:szCs w:val="22"/>
        </w:rPr>
        <w:t>.</w:t>
      </w:r>
    </w:p>
    <w:p w14:paraId="14017B4B" w14:textId="77777777" w:rsidR="005016F2" w:rsidRPr="00A61698" w:rsidRDefault="005016F2" w:rsidP="00A946FE">
      <w:pPr>
        <w:ind w:firstLine="720"/>
        <w:jc w:val="both"/>
        <w:rPr>
          <w:rFonts w:ascii="Trebuchet MS" w:hAnsi="Trebuchet MS"/>
          <w:sz w:val="22"/>
          <w:szCs w:val="22"/>
        </w:rPr>
      </w:pPr>
      <w:r w:rsidRPr="00A61698">
        <w:rPr>
          <w:rFonts w:ascii="Trebuchet MS" w:hAnsi="Trebuchet MS"/>
          <w:sz w:val="22"/>
          <w:szCs w:val="22"/>
        </w:rPr>
        <w:t xml:space="preserve">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este</w:t>
      </w:r>
      <w:proofErr w:type="spellEnd"/>
      <w:r w:rsidRPr="00A61698">
        <w:rPr>
          <w:rFonts w:ascii="Trebuchet MS" w:hAnsi="Trebuchet MS"/>
          <w:sz w:val="22"/>
          <w:szCs w:val="22"/>
        </w:rPr>
        <w:t xml:space="preserve"> data </w:t>
      </w:r>
      <w:proofErr w:type="spellStart"/>
      <w:r w:rsidRPr="00A61698">
        <w:rPr>
          <w:rFonts w:ascii="Trebuchet MS" w:hAnsi="Trebuchet MS"/>
          <w:sz w:val="22"/>
          <w:szCs w:val="22"/>
        </w:rPr>
        <w:t>deschiderii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la GAL.</w:t>
      </w:r>
    </w:p>
    <w:p w14:paraId="17E3A57E" w14:textId="77777777" w:rsidR="005016F2" w:rsidRPr="00A61698" w:rsidRDefault="005016F2" w:rsidP="00A946FE">
      <w:pPr>
        <w:ind w:firstLine="720"/>
        <w:jc w:val="both"/>
        <w:rPr>
          <w:rFonts w:ascii="Trebuchet MS" w:hAnsi="Trebuchet MS"/>
          <w:sz w:val="22"/>
          <w:szCs w:val="22"/>
        </w:rPr>
      </w:pP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adresează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stabiliți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din SDL, care sunt </w:t>
      </w:r>
      <w:proofErr w:type="spellStart"/>
      <w:r w:rsidRPr="00A61698">
        <w:rPr>
          <w:rFonts w:ascii="Trebuchet MS" w:hAnsi="Trebuchet MS"/>
          <w:sz w:val="22"/>
          <w:szCs w:val="22"/>
        </w:rPr>
        <w:t>interesați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elaborarea</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implementarea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proiecte care </w:t>
      </w:r>
      <w:proofErr w:type="spellStart"/>
      <w:r w:rsidRPr="00A61698">
        <w:rPr>
          <w:rFonts w:ascii="Trebuchet MS" w:hAnsi="Trebuchet MS"/>
          <w:sz w:val="22"/>
          <w:szCs w:val="22"/>
        </w:rPr>
        <w:t>răspund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obiectivelor</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priorităților</w:t>
      </w:r>
      <w:proofErr w:type="spellEnd"/>
      <w:r w:rsidRPr="00A61698">
        <w:rPr>
          <w:rFonts w:ascii="Trebuchet MS" w:hAnsi="Trebuchet MS"/>
          <w:sz w:val="22"/>
          <w:szCs w:val="22"/>
        </w:rPr>
        <w:t xml:space="preserve"> din SDL.</w:t>
      </w:r>
    </w:p>
    <w:p w14:paraId="1350A3ED" w14:textId="77777777" w:rsidR="005016F2" w:rsidRDefault="005016F2" w:rsidP="00A946FE">
      <w:pPr>
        <w:ind w:firstLine="720"/>
        <w:jc w:val="both"/>
        <w:rPr>
          <w:rFonts w:ascii="Trebuchet MS" w:hAnsi="Trebuchet MS"/>
          <w:sz w:val="22"/>
          <w:szCs w:val="22"/>
        </w:rPr>
      </w:pP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pot fi </w:t>
      </w:r>
      <w:proofErr w:type="spellStart"/>
      <w:r w:rsidRPr="00A61698">
        <w:rPr>
          <w:rFonts w:ascii="Trebuchet MS" w:hAnsi="Trebuchet MS"/>
          <w:sz w:val="22"/>
          <w:szCs w:val="22"/>
        </w:rPr>
        <w:t>prelungite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Adunării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Generale</w:t>
      </w:r>
      <w:proofErr w:type="spellEnd"/>
      <w:r w:rsidRPr="00A61698">
        <w:rPr>
          <w:rFonts w:ascii="Trebuchet MS" w:hAnsi="Trebuchet MS"/>
          <w:sz w:val="22"/>
          <w:szCs w:val="22"/>
        </w:rPr>
        <w:t xml:space="preserve"> a GAL/</w:t>
      </w:r>
      <w:proofErr w:type="spellStart"/>
      <w:r w:rsidRPr="00A61698">
        <w:rPr>
          <w:rFonts w:ascii="Trebuchet MS" w:hAnsi="Trebuchet MS"/>
          <w:sz w:val="22"/>
          <w:szCs w:val="22"/>
        </w:rPr>
        <w:t>Consiliului</w:t>
      </w:r>
      <w:proofErr w:type="spellEnd"/>
      <w:r w:rsidRPr="00A61698">
        <w:rPr>
          <w:rFonts w:ascii="Trebuchet MS" w:hAnsi="Trebuchet MS"/>
          <w:sz w:val="22"/>
          <w:szCs w:val="22"/>
        </w:rPr>
        <w:t xml:space="preserve"> Director al GAL,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conformitate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procedurile</w:t>
      </w:r>
      <w:proofErr w:type="spellEnd"/>
      <w:r w:rsidRPr="00A61698">
        <w:rPr>
          <w:rFonts w:ascii="Trebuchet MS" w:hAnsi="Trebuchet MS"/>
          <w:sz w:val="22"/>
          <w:szCs w:val="22"/>
        </w:rPr>
        <w:t xml:space="preserve"> interne ale GAL. Adresa de </w:t>
      </w:r>
      <w:proofErr w:type="spellStart"/>
      <w:r w:rsidRPr="00A61698">
        <w:rPr>
          <w:rFonts w:ascii="Trebuchet MS" w:hAnsi="Trebuchet MS"/>
          <w:sz w:val="22"/>
          <w:szCs w:val="22"/>
        </w:rPr>
        <w:t>solicitare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prelungirii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împreună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organelor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conducere</w:t>
      </w:r>
      <w:proofErr w:type="spellEnd"/>
      <w:r w:rsidRPr="00A61698">
        <w:rPr>
          <w:rFonts w:ascii="Trebuchet MS" w:hAnsi="Trebuchet MS"/>
          <w:sz w:val="22"/>
          <w:szCs w:val="22"/>
        </w:rPr>
        <w:t xml:space="preserve"> ale GAL, </w:t>
      </w:r>
      <w:proofErr w:type="spellStart"/>
      <w:r w:rsidRPr="00A61698">
        <w:rPr>
          <w:rFonts w:ascii="Trebuchet MS" w:hAnsi="Trebuchet MS"/>
          <w:sz w:val="22"/>
          <w:szCs w:val="22"/>
        </w:rPr>
        <w:t>vor</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transmise</w:t>
      </w:r>
      <w:proofErr w:type="spellEnd"/>
      <w:r w:rsidRPr="00A61698">
        <w:rPr>
          <w:rFonts w:ascii="Trebuchet MS" w:hAnsi="Trebuchet MS"/>
          <w:sz w:val="22"/>
          <w:szCs w:val="22"/>
        </w:rPr>
        <w:t xml:space="preserve"> la CDRJ,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vederea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avizării</w:t>
      </w:r>
      <w:proofErr w:type="spellEnd"/>
      <w:r w:rsidRPr="00A61698">
        <w:rPr>
          <w:rFonts w:ascii="Trebuchet MS" w:hAnsi="Trebuchet MS"/>
          <w:sz w:val="22"/>
          <w:szCs w:val="22"/>
        </w:rPr>
        <w:t xml:space="preserve">. </w:t>
      </w:r>
    </w:p>
    <w:p w14:paraId="17AD63B6" w14:textId="77777777" w:rsidR="005016F2" w:rsidRPr="00A61698" w:rsidRDefault="005016F2" w:rsidP="00A946FE">
      <w:pPr>
        <w:ind w:firstLine="720"/>
        <w:jc w:val="both"/>
        <w:rPr>
          <w:rFonts w:ascii="Trebuchet MS" w:hAnsi="Trebuchet MS"/>
          <w:sz w:val="22"/>
          <w:szCs w:val="22"/>
        </w:rPr>
      </w:pPr>
      <w:proofErr w:type="spellStart"/>
      <w:r w:rsidRPr="00A61698">
        <w:rPr>
          <w:rFonts w:ascii="Trebuchet MS" w:hAnsi="Trebuchet MS"/>
          <w:sz w:val="22"/>
          <w:szCs w:val="22"/>
        </w:rPr>
        <w:t>Anunțul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privind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prelungirea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facă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numai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timpul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derulare</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mai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târziu</w:t>
      </w:r>
      <w:proofErr w:type="spellEnd"/>
      <w:r w:rsidRPr="00A61698">
        <w:rPr>
          <w:rFonts w:ascii="Trebuchet MS" w:hAnsi="Trebuchet MS"/>
          <w:sz w:val="22"/>
          <w:szCs w:val="22"/>
        </w:rPr>
        <w:t xml:space="preserve"> de ultima zi a </w:t>
      </w:r>
      <w:proofErr w:type="spellStart"/>
      <w:r w:rsidRPr="00A61698">
        <w:rPr>
          <w:rFonts w:ascii="Trebuchet MS" w:hAnsi="Trebuchet MS"/>
          <w:sz w:val="22"/>
          <w:szCs w:val="22"/>
        </w:rPr>
        <w:t>respectivei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w:t>
      </w:r>
      <w:proofErr w:type="spellEnd"/>
      <w:r w:rsidRPr="00A61698">
        <w:rPr>
          <w:rFonts w:ascii="Trebuchet MS" w:hAnsi="Trebuchet MS"/>
          <w:sz w:val="22"/>
          <w:szCs w:val="22"/>
        </w:rPr>
        <w:t>.</w:t>
      </w:r>
    </w:p>
    <w:p w14:paraId="71D701D3" w14:textId="77777777" w:rsidR="005016F2" w:rsidRPr="00A61698" w:rsidRDefault="005016F2" w:rsidP="00A946FE">
      <w:pPr>
        <w:ind w:firstLine="720"/>
        <w:jc w:val="both"/>
        <w:rPr>
          <w:rFonts w:ascii="Trebuchet MS" w:hAnsi="Trebuchet MS"/>
          <w:sz w:val="22"/>
          <w:szCs w:val="22"/>
        </w:rPr>
      </w:pPr>
      <w:proofErr w:type="spellStart"/>
      <w:r w:rsidRPr="00A61698">
        <w:rPr>
          <w:rFonts w:ascii="Trebuchet MS" w:hAnsi="Trebuchet MS"/>
          <w:sz w:val="22"/>
          <w:szCs w:val="22"/>
        </w:rPr>
        <w:t>Atunci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când</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prelungește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finanțarea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modificată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sensul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creșterii</w:t>
      </w:r>
      <w:proofErr w:type="spellEnd"/>
      <w:r w:rsidRPr="00A61698">
        <w:rPr>
          <w:rFonts w:ascii="Trebuchet MS" w:hAnsi="Trebuchet MS"/>
          <w:sz w:val="22"/>
          <w:szCs w:val="22"/>
        </w:rPr>
        <w:t>/</w:t>
      </w:r>
      <w:proofErr w:type="spellStart"/>
      <w:r w:rsidRPr="00A61698">
        <w:rPr>
          <w:rFonts w:ascii="Trebuchet MS" w:hAnsi="Trebuchet MS"/>
          <w:sz w:val="22"/>
          <w:szCs w:val="22"/>
        </w:rPr>
        <w:t>diminuării</w:t>
      </w:r>
      <w:proofErr w:type="spellEnd"/>
      <w:r w:rsidRPr="00A61698">
        <w:rPr>
          <w:rFonts w:ascii="Trebuchet MS" w:hAnsi="Trebuchet MS"/>
          <w:sz w:val="22"/>
          <w:szCs w:val="22"/>
        </w:rPr>
        <w:t>).</w:t>
      </w:r>
    </w:p>
    <w:p w14:paraId="606DEB25" w14:textId="77777777" w:rsidR="005016F2" w:rsidRDefault="005016F2" w:rsidP="00A946FE">
      <w:pPr>
        <w:jc w:val="both"/>
        <w:rPr>
          <w:rFonts w:ascii="Trebuchet MS" w:hAnsi="Trebuchet MS"/>
          <w:sz w:val="22"/>
          <w:szCs w:val="22"/>
        </w:rPr>
      </w:pP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cazul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care se </w:t>
      </w:r>
      <w:proofErr w:type="spellStart"/>
      <w:r w:rsidRPr="00A61698">
        <w:rPr>
          <w:rFonts w:ascii="Trebuchet MS" w:hAnsi="Trebuchet MS"/>
          <w:sz w:val="22"/>
          <w:szCs w:val="22"/>
        </w:rPr>
        <w:t>impune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documentației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accesare</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perioada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derulare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unei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datorită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modificări</w:t>
      </w:r>
      <w:proofErr w:type="spellEnd"/>
      <w:r w:rsidRPr="00A61698">
        <w:rPr>
          <w:rFonts w:ascii="Trebuchet MS" w:hAnsi="Trebuchet MS"/>
          <w:sz w:val="22"/>
          <w:szCs w:val="22"/>
        </w:rPr>
        <w:t xml:space="preserve"> legislative), GAL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emită</w:t>
      </w:r>
      <w:proofErr w:type="spellEnd"/>
      <w:r w:rsidRPr="00A61698">
        <w:rPr>
          <w:rFonts w:ascii="Trebuchet MS" w:hAnsi="Trebuchet MS"/>
          <w:sz w:val="22"/>
          <w:szCs w:val="22"/>
        </w:rPr>
        <w:t xml:space="preserve"> o </w:t>
      </w:r>
      <w:proofErr w:type="spellStart"/>
      <w:r w:rsidRPr="00A61698">
        <w:rPr>
          <w:rFonts w:ascii="Trebuchet MS" w:hAnsi="Trebuchet MS"/>
          <w:sz w:val="22"/>
          <w:szCs w:val="22"/>
        </w:rPr>
        <w:t>Erată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organele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decizie</w:t>
      </w:r>
      <w:proofErr w:type="spellEnd"/>
      <w:r w:rsidRPr="00A61698">
        <w:rPr>
          <w:rFonts w:ascii="Trebuchet MS" w:hAnsi="Trebuchet MS"/>
          <w:sz w:val="22"/>
          <w:szCs w:val="22"/>
        </w:rPr>
        <w:t xml:space="preserve"> conform </w:t>
      </w:r>
      <w:proofErr w:type="spellStart"/>
      <w:r w:rsidRPr="00A61698">
        <w:rPr>
          <w:rFonts w:ascii="Trebuchet MS" w:hAnsi="Trebuchet MS"/>
          <w:sz w:val="22"/>
          <w:szCs w:val="22"/>
        </w:rPr>
        <w:t>prevederilor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statutare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vizeze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doar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modificări</w:t>
      </w:r>
      <w:proofErr w:type="spellEnd"/>
      <w:r w:rsidRPr="00A61698">
        <w:rPr>
          <w:rFonts w:ascii="Trebuchet MS" w:hAnsi="Trebuchet MS"/>
          <w:sz w:val="22"/>
          <w:szCs w:val="22"/>
        </w:rPr>
        <w:t xml:space="preserve"> care nu </w:t>
      </w:r>
      <w:proofErr w:type="spellStart"/>
      <w:r w:rsidRPr="00A61698">
        <w:rPr>
          <w:rFonts w:ascii="Trebuchet MS" w:hAnsi="Trebuchet MS"/>
          <w:sz w:val="22"/>
          <w:szCs w:val="22"/>
        </w:rPr>
        <w:t>contravin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aplicabile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w:t>
      </w:r>
      <w:proofErr w:type="spellStart"/>
      <w:r w:rsidRPr="00A61698">
        <w:rPr>
          <w:rFonts w:ascii="Trebuchet MS" w:hAnsi="Trebuchet MS"/>
          <w:sz w:val="22"/>
          <w:szCs w:val="22"/>
        </w:rPr>
        <w:t>Ghidul</w:t>
      </w:r>
      <w:proofErr w:type="spellEnd"/>
      <w:r w:rsidRPr="00A61698">
        <w:rPr>
          <w:rFonts w:ascii="Trebuchet MS" w:hAnsi="Trebuchet MS"/>
          <w:sz w:val="22"/>
          <w:szCs w:val="22"/>
        </w:rPr>
        <w:t xml:space="preserve"> de implementare și </w:t>
      </w:r>
      <w:proofErr w:type="spellStart"/>
      <w:r w:rsidRPr="00A61698">
        <w:rPr>
          <w:rFonts w:ascii="Trebuchet MS" w:hAnsi="Trebuchet MS"/>
          <w:sz w:val="22"/>
          <w:szCs w:val="22"/>
        </w:rPr>
        <w:t>Manualul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procedură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submăsura</w:t>
      </w:r>
      <w:proofErr w:type="spellEnd"/>
      <w:r w:rsidRPr="00A61698">
        <w:rPr>
          <w:rFonts w:ascii="Trebuchet MS" w:hAnsi="Trebuchet MS"/>
          <w:sz w:val="22"/>
          <w:szCs w:val="22"/>
        </w:rPr>
        <w:t xml:space="preserve"> 19.2,</w:t>
      </w:r>
      <w:r w:rsidRPr="00A61698">
        <w:t xml:space="preserve"> </w:t>
      </w:r>
      <w:r w:rsidRPr="00A61698">
        <w:rPr>
          <w:rFonts w:ascii="Trebuchet MS" w:hAnsi="Trebuchet MS"/>
          <w:sz w:val="22"/>
          <w:szCs w:val="22"/>
        </w:rPr>
        <w:t xml:space="preserve">cap. 8.1 din PNDR, HG nr. 226/2015 și </w:t>
      </w:r>
      <w:proofErr w:type="spellStart"/>
      <w:r w:rsidRPr="00A61698">
        <w:rPr>
          <w:rFonts w:ascii="Trebuchet MS" w:hAnsi="Trebuchet MS"/>
          <w:sz w:val="22"/>
          <w:szCs w:val="22"/>
        </w:rPr>
        <w:t>legislația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specifică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organele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decizie</w:t>
      </w:r>
      <w:proofErr w:type="spellEnd"/>
      <w:r w:rsidRPr="00A61698">
        <w:rPr>
          <w:rFonts w:ascii="Trebuchet MS" w:hAnsi="Trebuchet MS"/>
          <w:sz w:val="22"/>
          <w:szCs w:val="22"/>
        </w:rPr>
        <w:t xml:space="preserve"> ale GAL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înaintată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CDRJ </w:t>
      </w:r>
      <w:proofErr w:type="spellStart"/>
      <w:r w:rsidRPr="00A61698">
        <w:rPr>
          <w:rFonts w:ascii="Trebuchet MS" w:hAnsi="Trebuchet MS"/>
          <w:sz w:val="22"/>
          <w:szCs w:val="22"/>
        </w:rPr>
        <w:t>însoțită</w:t>
      </w:r>
      <w:proofErr w:type="spellEnd"/>
      <w:r w:rsidRPr="00A61698">
        <w:rPr>
          <w:rFonts w:ascii="Trebuchet MS" w:hAnsi="Trebuchet MS"/>
          <w:sz w:val="22"/>
          <w:szCs w:val="22"/>
        </w:rPr>
        <w:t xml:space="preserve"> de un </w:t>
      </w:r>
      <w:proofErr w:type="spellStart"/>
      <w:r w:rsidRPr="00A61698">
        <w:rPr>
          <w:rFonts w:ascii="Trebuchet MS" w:hAnsi="Trebuchet MS"/>
          <w:sz w:val="22"/>
          <w:szCs w:val="22"/>
        </w:rPr>
        <w:t>Memoriu</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justificativ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privind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modificările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propuse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vederea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avizării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După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postarea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Eratei</w:t>
      </w:r>
      <w:proofErr w:type="spellEnd"/>
      <w:r w:rsidRPr="00A61698">
        <w:rPr>
          <w:rFonts w:ascii="Trebuchet MS" w:hAnsi="Trebuchet MS"/>
          <w:sz w:val="22"/>
          <w:szCs w:val="22"/>
        </w:rPr>
        <w:t xml:space="preserve"> pe site-</w:t>
      </w:r>
      <w:proofErr w:type="spellStart"/>
      <w:r w:rsidRPr="00A61698">
        <w:rPr>
          <w:rFonts w:ascii="Trebuchet MS" w:hAnsi="Trebuchet MS"/>
          <w:sz w:val="22"/>
          <w:szCs w:val="22"/>
        </w:rPr>
        <w:t>ul</w:t>
      </w:r>
      <w:proofErr w:type="spellEnd"/>
      <w:r w:rsidRPr="00A61698">
        <w:rPr>
          <w:rFonts w:ascii="Trebuchet MS" w:hAnsi="Trebuchet MS"/>
          <w:sz w:val="22"/>
          <w:szCs w:val="22"/>
        </w:rPr>
        <w:t xml:space="preserve"> GAL </w:t>
      </w:r>
      <w:proofErr w:type="spellStart"/>
      <w:r w:rsidRPr="00A61698">
        <w:rPr>
          <w:rFonts w:ascii="Trebuchet MS" w:hAnsi="Trebuchet MS"/>
          <w:sz w:val="22"/>
          <w:szCs w:val="22"/>
        </w:rPr>
        <w:t>perioada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prelungită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puțin</w:t>
      </w:r>
      <w:proofErr w:type="spellEnd"/>
      <w:r w:rsidRPr="00A61698">
        <w:rPr>
          <w:rFonts w:ascii="Trebuchet MS" w:hAnsi="Trebuchet MS"/>
          <w:sz w:val="22"/>
          <w:szCs w:val="22"/>
        </w:rPr>
        <w:t xml:space="preserve"> 10 </w:t>
      </w:r>
      <w:proofErr w:type="spellStart"/>
      <w:r w:rsidRPr="00A61698">
        <w:rPr>
          <w:rFonts w:ascii="Trebuchet MS" w:hAnsi="Trebuchet MS"/>
          <w:sz w:val="22"/>
          <w:szCs w:val="22"/>
        </w:rPr>
        <w:t>zile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calendaristice</w:t>
      </w:r>
      <w:proofErr w:type="spellEnd"/>
      <w:r w:rsidRPr="00A61698">
        <w:rPr>
          <w:rFonts w:ascii="Trebuchet MS" w:hAnsi="Trebuchet MS"/>
          <w:sz w:val="22"/>
          <w:szCs w:val="22"/>
        </w:rPr>
        <w:t xml:space="preserve"> pentru a </w:t>
      </w:r>
      <w:proofErr w:type="spellStart"/>
      <w:r w:rsidRPr="00A61698">
        <w:rPr>
          <w:rFonts w:ascii="Trebuchet MS" w:hAnsi="Trebuchet MS"/>
          <w:sz w:val="22"/>
          <w:szCs w:val="22"/>
        </w:rPr>
        <w:t>permite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depunerea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conformitate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adaptate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noilor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prevederi</w:t>
      </w:r>
      <w:proofErr w:type="spellEnd"/>
      <w:r w:rsidRPr="00A61698">
        <w:rPr>
          <w:rFonts w:ascii="Trebuchet MS" w:hAnsi="Trebuchet MS"/>
          <w:sz w:val="22"/>
          <w:szCs w:val="22"/>
        </w:rPr>
        <w:t xml:space="preserve"> legislative.</w:t>
      </w:r>
    </w:p>
    <w:p w14:paraId="73E2CF11" w14:textId="77777777" w:rsidR="005016F2" w:rsidRPr="00A61698" w:rsidRDefault="005016F2" w:rsidP="005016F2">
      <w:pPr>
        <w:rPr>
          <w:rFonts w:ascii="Trebuchet MS" w:hAnsi="Trebuchet MS"/>
          <w:sz w:val="22"/>
          <w:szCs w:val="22"/>
        </w:rPr>
      </w:pPr>
    </w:p>
    <w:p w14:paraId="5F2EBD34" w14:textId="77777777" w:rsidR="005016F2" w:rsidRPr="00743D94" w:rsidRDefault="005016F2" w:rsidP="005016F2">
      <w:pPr>
        <w:rPr>
          <w:rFonts w:ascii="Trebuchet MS" w:hAnsi="Trebuchet MS"/>
          <w:b/>
          <w:sz w:val="22"/>
          <w:szCs w:val="22"/>
          <w:u w:val="single"/>
        </w:rPr>
      </w:pPr>
      <w:proofErr w:type="spellStart"/>
      <w:r w:rsidRPr="00743D94">
        <w:rPr>
          <w:rFonts w:ascii="Trebuchet MS" w:hAnsi="Trebuchet MS"/>
          <w:b/>
          <w:sz w:val="22"/>
          <w:szCs w:val="22"/>
          <w:u w:val="single"/>
        </w:rPr>
        <w:t>Varianta</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detaliată</w:t>
      </w:r>
      <w:proofErr w:type="spellEnd"/>
      <w:r w:rsidRPr="00743D94">
        <w:rPr>
          <w:rFonts w:ascii="Trebuchet MS" w:hAnsi="Trebuchet MS"/>
          <w:b/>
          <w:sz w:val="22"/>
          <w:szCs w:val="22"/>
          <w:u w:val="single"/>
        </w:rPr>
        <w:t xml:space="preserve"> a </w:t>
      </w:r>
      <w:proofErr w:type="spellStart"/>
      <w:r w:rsidRPr="00743D94">
        <w:rPr>
          <w:rFonts w:ascii="Trebuchet MS" w:hAnsi="Trebuchet MS"/>
          <w:b/>
          <w:sz w:val="22"/>
          <w:szCs w:val="22"/>
          <w:u w:val="single"/>
        </w:rPr>
        <w:t>apelului</w:t>
      </w:r>
      <w:proofErr w:type="spellEnd"/>
      <w:r w:rsidRPr="00743D94">
        <w:rPr>
          <w:rFonts w:ascii="Trebuchet MS" w:hAnsi="Trebuchet MS"/>
          <w:b/>
          <w:sz w:val="22"/>
          <w:szCs w:val="22"/>
          <w:u w:val="single"/>
        </w:rPr>
        <w:t xml:space="preserve"> de </w:t>
      </w:r>
      <w:proofErr w:type="spellStart"/>
      <w:r w:rsidRPr="00743D94">
        <w:rPr>
          <w:rFonts w:ascii="Trebuchet MS" w:hAnsi="Trebuchet MS"/>
          <w:b/>
          <w:sz w:val="22"/>
          <w:szCs w:val="22"/>
          <w:u w:val="single"/>
        </w:rPr>
        <w:t>selecție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trebuie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să</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conțină</w:t>
      </w:r>
      <w:proofErr w:type="spellEnd"/>
      <w:r w:rsidRPr="00743D94">
        <w:rPr>
          <w:rFonts w:ascii="Trebuchet MS" w:hAnsi="Trebuchet MS"/>
          <w:b/>
          <w:sz w:val="22"/>
          <w:szCs w:val="22"/>
          <w:u w:val="single"/>
        </w:rPr>
        <w:t xml:space="preserve"> minimum </w:t>
      </w:r>
      <w:proofErr w:type="spellStart"/>
      <w:r w:rsidRPr="00743D94">
        <w:rPr>
          <w:rFonts w:ascii="Trebuchet MS" w:hAnsi="Trebuchet MS"/>
          <w:b/>
          <w:sz w:val="22"/>
          <w:szCs w:val="22"/>
          <w:u w:val="single"/>
        </w:rPr>
        <w:t>următoarele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informații</w:t>
      </w:r>
      <w:proofErr w:type="spellEnd"/>
      <w:r w:rsidRPr="00743D94">
        <w:rPr>
          <w:rFonts w:ascii="Trebuchet MS" w:hAnsi="Trebuchet MS"/>
          <w:b/>
          <w:sz w:val="22"/>
          <w:szCs w:val="22"/>
          <w:u w:val="single"/>
        </w:rPr>
        <w:t>:</w:t>
      </w:r>
    </w:p>
    <w:p w14:paraId="1F1D61D0" w14:textId="77777777" w:rsidR="005016F2" w:rsidRPr="00A61698" w:rsidRDefault="005016F2" w:rsidP="005016F2">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453E2DF2" w14:textId="77777777" w:rsidR="005016F2" w:rsidRPr="00A61698" w:rsidRDefault="005016F2" w:rsidP="005016F2">
      <w:pPr>
        <w:rPr>
          <w:rFonts w:ascii="Trebuchet MS" w:hAnsi="Trebuchet MS"/>
          <w:sz w:val="22"/>
          <w:szCs w:val="22"/>
        </w:rPr>
      </w:pPr>
      <w:r w:rsidRPr="00A61698">
        <w:rPr>
          <w:rFonts w:ascii="Trebuchet MS" w:hAnsi="Trebuchet MS"/>
          <w:sz w:val="22"/>
          <w:szCs w:val="22"/>
        </w:rPr>
        <w:t xml:space="preserve"> Data </w:t>
      </w:r>
      <w:proofErr w:type="spellStart"/>
      <w:r w:rsidRPr="00A61698">
        <w:rPr>
          <w:rFonts w:ascii="Trebuchet MS" w:hAnsi="Trebuchet MS"/>
          <w:sz w:val="22"/>
          <w:szCs w:val="22"/>
        </w:rPr>
        <w:t>limită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w:t>
      </w:r>
    </w:p>
    <w:p w14:paraId="7D757E64" w14:textId="77777777" w:rsidR="005016F2" w:rsidRPr="00A61698" w:rsidRDefault="005016F2" w:rsidP="005016F2">
      <w:pPr>
        <w:rPr>
          <w:rFonts w:ascii="Trebuchet MS" w:hAnsi="Trebuchet MS"/>
          <w:sz w:val="22"/>
          <w:szCs w:val="22"/>
        </w:rPr>
      </w:pPr>
      <w:r w:rsidRPr="00A61698">
        <w:rPr>
          <w:rFonts w:ascii="Trebuchet MS" w:hAnsi="Trebuchet MS"/>
          <w:sz w:val="22"/>
          <w:szCs w:val="22"/>
        </w:rPr>
        <w:lastRenderedPageBreak/>
        <w:t xml:space="preserve"> </w:t>
      </w:r>
      <w:proofErr w:type="spellStart"/>
      <w:r w:rsidRPr="00A61698">
        <w:rPr>
          <w:rFonts w:ascii="Trebuchet MS" w:hAnsi="Trebuchet MS"/>
          <w:sz w:val="22"/>
          <w:szCs w:val="22"/>
        </w:rPr>
        <w:t>Locul</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intervalul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orar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care se pot </w:t>
      </w:r>
      <w:proofErr w:type="spellStart"/>
      <w:r w:rsidRPr="00A61698">
        <w:rPr>
          <w:rFonts w:ascii="Trebuchet MS" w:hAnsi="Trebuchet MS"/>
          <w:sz w:val="22"/>
          <w:szCs w:val="22"/>
        </w:rPr>
        <w:t>depune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proiectele</w:t>
      </w:r>
      <w:proofErr w:type="spellEnd"/>
      <w:r w:rsidRPr="00A61698">
        <w:rPr>
          <w:rFonts w:ascii="Trebuchet MS" w:hAnsi="Trebuchet MS"/>
          <w:sz w:val="22"/>
          <w:szCs w:val="22"/>
        </w:rPr>
        <w:t>;</w:t>
      </w:r>
    </w:p>
    <w:p w14:paraId="1F7ECE99" w14:textId="77777777" w:rsidR="005016F2" w:rsidRPr="00A61698" w:rsidRDefault="005016F2" w:rsidP="005016F2">
      <w:pPr>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Fondul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disponibil</w:t>
      </w:r>
      <w:proofErr w:type="spellEnd"/>
      <w:r w:rsidRPr="00A61698">
        <w:rPr>
          <w:rFonts w:ascii="Trebuchet MS" w:hAnsi="Trebuchet MS"/>
          <w:sz w:val="22"/>
          <w:szCs w:val="22"/>
        </w:rPr>
        <w:t xml:space="preserve"> – </w:t>
      </w:r>
      <w:proofErr w:type="spellStart"/>
      <w:r w:rsidRPr="00A61698">
        <w:rPr>
          <w:rFonts w:ascii="Trebuchet MS" w:hAnsi="Trebuchet MS"/>
          <w:sz w:val="22"/>
          <w:szCs w:val="22"/>
        </w:rPr>
        <w:t>alocat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acea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următoarele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precizări</w:t>
      </w:r>
      <w:proofErr w:type="spellEnd"/>
      <w:r w:rsidRPr="00A61698">
        <w:rPr>
          <w:rFonts w:ascii="Trebuchet MS" w:hAnsi="Trebuchet MS"/>
          <w:sz w:val="22"/>
          <w:szCs w:val="22"/>
        </w:rPr>
        <w:t>:</w:t>
      </w:r>
    </w:p>
    <w:p w14:paraId="5EC87841"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o Suma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care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acordată</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finanțarea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w:t>
      </w:r>
      <w:proofErr w:type="spellEnd"/>
      <w:r w:rsidRPr="00A61698">
        <w:rPr>
          <w:rFonts w:ascii="Trebuchet MS" w:hAnsi="Trebuchet MS"/>
          <w:sz w:val="22"/>
          <w:szCs w:val="22"/>
        </w:rPr>
        <w:t>;</w:t>
      </w:r>
    </w:p>
    <w:p w14:paraId="4BBA4A0D"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o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sumă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nerambursabilă</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200.000 de euro/</w:t>
      </w:r>
      <w:proofErr w:type="spellStart"/>
      <w:r w:rsidRPr="00A61698">
        <w:rPr>
          <w:rFonts w:ascii="Trebuchet MS" w:hAnsi="Trebuchet MS"/>
          <w:sz w:val="22"/>
          <w:szCs w:val="22"/>
        </w:rPr>
        <w:t>proiect</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cuantumul</w:t>
      </w:r>
      <w:proofErr w:type="spellEnd"/>
      <w:r w:rsidRPr="00A61698">
        <w:rPr>
          <w:rFonts w:ascii="Trebuchet MS" w:hAnsi="Trebuchet MS"/>
          <w:sz w:val="22"/>
          <w:szCs w:val="22"/>
        </w:rPr>
        <w:t xml:space="preserve"> maxim </w:t>
      </w:r>
      <w:proofErr w:type="spellStart"/>
      <w:r w:rsidRPr="00A61698">
        <w:rPr>
          <w:rFonts w:ascii="Trebuchet MS" w:hAnsi="Trebuchet MS"/>
          <w:sz w:val="22"/>
          <w:szCs w:val="22"/>
        </w:rPr>
        <w:t>prevăzut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tehnică</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w:t>
      </w:r>
      <w:proofErr w:type="spellStart"/>
      <w:r w:rsidRPr="00A61698">
        <w:rPr>
          <w:rFonts w:ascii="Trebuchet MS" w:hAnsi="Trebuchet MS"/>
          <w:sz w:val="22"/>
          <w:szCs w:val="22"/>
        </w:rPr>
        <w:t>dacă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acesta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este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mai</w:t>
      </w:r>
      <w:proofErr w:type="spellEnd"/>
      <w:r w:rsidRPr="00A61698">
        <w:rPr>
          <w:rFonts w:ascii="Trebuchet MS" w:hAnsi="Trebuchet MS"/>
          <w:sz w:val="22"/>
          <w:szCs w:val="22"/>
        </w:rPr>
        <w:t xml:space="preserve"> mic de 200.000 de euro;</w:t>
      </w:r>
    </w:p>
    <w:p w14:paraId="44B7B8E7"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o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sprijinului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DGDR AM PNDR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cauză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SDL. Pentru </w:t>
      </w:r>
      <w:proofErr w:type="spellStart"/>
      <w:r w:rsidRPr="00A61698">
        <w:rPr>
          <w:rFonts w:ascii="Trebuchet MS" w:hAnsi="Trebuchet MS"/>
          <w:sz w:val="22"/>
          <w:szCs w:val="22"/>
        </w:rPr>
        <w:t>măsurile</w:t>
      </w:r>
      <w:proofErr w:type="spellEnd"/>
      <w:r w:rsidRPr="00A61698">
        <w:rPr>
          <w:rFonts w:ascii="Trebuchet MS" w:hAnsi="Trebuchet MS"/>
          <w:sz w:val="22"/>
          <w:szCs w:val="22"/>
        </w:rPr>
        <w:t xml:space="preserve"> care se </w:t>
      </w:r>
      <w:proofErr w:type="spellStart"/>
      <w:r w:rsidRPr="00A61698">
        <w:rPr>
          <w:rFonts w:ascii="Trebuchet MS" w:hAnsi="Trebuchet MS"/>
          <w:sz w:val="22"/>
          <w:szCs w:val="22"/>
        </w:rPr>
        <w:t>regăsesc</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obiectivele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dezvoltare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rurală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măsurile</w:t>
      </w:r>
      <w:proofErr w:type="spellEnd"/>
      <w:r w:rsidRPr="00A61698">
        <w:rPr>
          <w:rFonts w:ascii="Trebuchet MS" w:hAnsi="Trebuchet MS"/>
          <w:sz w:val="22"/>
          <w:szCs w:val="22"/>
        </w:rPr>
        <w:t>/sub-</w:t>
      </w:r>
      <w:proofErr w:type="spellStart"/>
      <w:r w:rsidRPr="00A61698">
        <w:rPr>
          <w:rFonts w:ascii="Trebuchet MS" w:hAnsi="Trebuchet MS"/>
          <w:sz w:val="22"/>
          <w:szCs w:val="22"/>
        </w:rPr>
        <w:t>măsurile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Regulamentului</w:t>
      </w:r>
      <w:proofErr w:type="spellEnd"/>
      <w:r w:rsidRPr="00A61698">
        <w:rPr>
          <w:rFonts w:ascii="Trebuchet MS" w:hAnsi="Trebuchet MS"/>
          <w:sz w:val="22"/>
          <w:szCs w:val="22"/>
        </w:rPr>
        <w:t xml:space="preserve"> (UE) nr. 1305/2013), </w:t>
      </w:r>
      <w:proofErr w:type="spellStart"/>
      <w:r w:rsidRPr="00A61698">
        <w:rPr>
          <w:rFonts w:ascii="Trebuchet MS" w:hAnsi="Trebuchet MS"/>
          <w:sz w:val="22"/>
          <w:szCs w:val="22"/>
        </w:rPr>
        <w:t>intensitatea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sprijinului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poate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limita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maximă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prevăzută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Anexa nr. II la </w:t>
      </w:r>
      <w:proofErr w:type="spellStart"/>
      <w:r w:rsidRPr="00A61698">
        <w:rPr>
          <w:rFonts w:ascii="Trebuchet MS" w:hAnsi="Trebuchet MS"/>
          <w:sz w:val="22"/>
          <w:szCs w:val="22"/>
        </w:rPr>
        <w:t>Regulamentul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antemenționat</w:t>
      </w:r>
      <w:proofErr w:type="spellEnd"/>
      <w:r w:rsidRPr="00A61698">
        <w:rPr>
          <w:rFonts w:ascii="Trebuchet MS" w:hAnsi="Trebuchet MS"/>
          <w:sz w:val="22"/>
          <w:szCs w:val="22"/>
        </w:rPr>
        <w:t xml:space="preserve">. Pentru </w:t>
      </w:r>
      <w:proofErr w:type="spellStart"/>
      <w:r w:rsidRPr="00A61698">
        <w:rPr>
          <w:rFonts w:ascii="Trebuchet MS" w:hAnsi="Trebuchet MS"/>
          <w:sz w:val="22"/>
          <w:szCs w:val="22"/>
        </w:rPr>
        <w:t>măsurile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sprijin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forfetar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valoarea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sumei</w:t>
      </w:r>
      <w:proofErr w:type="spellEnd"/>
      <w:r w:rsidRPr="00A61698">
        <w:rPr>
          <w:rFonts w:ascii="Trebuchet MS" w:hAnsi="Trebuchet MS"/>
          <w:sz w:val="22"/>
          <w:szCs w:val="22"/>
        </w:rPr>
        <w:t xml:space="preserve"> nu </w:t>
      </w:r>
      <w:proofErr w:type="spellStart"/>
      <w:r w:rsidRPr="00A61698">
        <w:rPr>
          <w:rFonts w:ascii="Trebuchet MS" w:hAnsi="Trebuchet MS"/>
          <w:sz w:val="22"/>
          <w:szCs w:val="22"/>
        </w:rPr>
        <w:t>va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depăși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limitele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cuantumului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PNDR pentru </w:t>
      </w:r>
      <w:proofErr w:type="spellStart"/>
      <w:r w:rsidRPr="00A61698">
        <w:rPr>
          <w:rFonts w:ascii="Trebuchet MS" w:hAnsi="Trebuchet MS"/>
          <w:sz w:val="22"/>
          <w:szCs w:val="22"/>
        </w:rPr>
        <w:t>aceleași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tipuri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operațiuni</w:t>
      </w:r>
      <w:proofErr w:type="spellEnd"/>
      <w:r w:rsidRPr="00A61698">
        <w:rPr>
          <w:rFonts w:ascii="Trebuchet MS" w:hAnsi="Trebuchet MS"/>
          <w:sz w:val="22"/>
          <w:szCs w:val="22"/>
        </w:rPr>
        <w:t xml:space="preserve"> la care se </w:t>
      </w:r>
      <w:proofErr w:type="spellStart"/>
      <w:r w:rsidRPr="00A61698">
        <w:rPr>
          <w:rFonts w:ascii="Trebuchet MS" w:hAnsi="Trebuchet MS"/>
          <w:sz w:val="22"/>
          <w:szCs w:val="22"/>
        </w:rPr>
        <w:t>aplică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acest</w:t>
      </w:r>
      <w:proofErr w:type="spellEnd"/>
      <w:r w:rsidRPr="00A61698">
        <w:rPr>
          <w:rFonts w:ascii="Trebuchet MS" w:hAnsi="Trebuchet MS"/>
          <w:sz w:val="22"/>
          <w:szCs w:val="22"/>
        </w:rPr>
        <w:t xml:space="preserve"> tip de </w:t>
      </w:r>
      <w:proofErr w:type="spellStart"/>
      <w:r w:rsidRPr="00A61698">
        <w:rPr>
          <w:rFonts w:ascii="Trebuchet MS" w:hAnsi="Trebuchet MS"/>
          <w:sz w:val="22"/>
          <w:szCs w:val="22"/>
        </w:rPr>
        <w:t>sprijin</w:t>
      </w:r>
      <w:proofErr w:type="spellEnd"/>
      <w:r w:rsidRPr="00A61698">
        <w:rPr>
          <w:rFonts w:ascii="Trebuchet MS" w:hAnsi="Trebuchet MS"/>
          <w:sz w:val="22"/>
          <w:szCs w:val="22"/>
        </w:rPr>
        <w:t>.</w:t>
      </w:r>
    </w:p>
    <w:p w14:paraId="573D4A23"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Modelul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cerere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finanțare</w:t>
      </w:r>
      <w:proofErr w:type="spellEnd"/>
      <w:r w:rsidRPr="00A61698">
        <w:rPr>
          <w:rFonts w:ascii="Trebuchet MS" w:hAnsi="Trebuchet MS"/>
          <w:sz w:val="22"/>
          <w:szCs w:val="22"/>
        </w:rPr>
        <w:t xml:space="preser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-l </w:t>
      </w:r>
      <w:proofErr w:type="spellStart"/>
      <w:r w:rsidRPr="00A61698">
        <w:rPr>
          <w:rFonts w:ascii="Trebuchet MS" w:hAnsi="Trebuchet MS"/>
          <w:sz w:val="22"/>
          <w:szCs w:val="22"/>
        </w:rPr>
        <w:t>folosescă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versiune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editabilă</w:t>
      </w:r>
      <w:proofErr w:type="spellEnd"/>
      <w:r w:rsidRPr="00A61698">
        <w:rPr>
          <w:rFonts w:ascii="Trebuchet MS" w:hAnsi="Trebuchet MS"/>
          <w:sz w:val="22"/>
          <w:szCs w:val="22"/>
        </w:rPr>
        <w:t>);</w:t>
      </w:r>
    </w:p>
    <w:p w14:paraId="655200D9"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Documentele</w:t>
      </w:r>
      <w:proofErr w:type="spellEnd"/>
      <w:r w:rsidRPr="00A61698">
        <w:rPr>
          <w:rFonts w:ascii="Trebuchet MS" w:hAnsi="Trebuchet MS"/>
          <w:sz w:val="22"/>
          <w:szCs w:val="22"/>
        </w:rPr>
        <w:t xml:space="preserve"> justificative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le </w:t>
      </w:r>
      <w:proofErr w:type="spellStart"/>
      <w:r w:rsidRPr="00A61698">
        <w:rPr>
          <w:rFonts w:ascii="Trebuchet MS" w:hAnsi="Trebuchet MS"/>
          <w:sz w:val="22"/>
          <w:szCs w:val="22"/>
        </w:rPr>
        <w:t>depună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odată</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depunerea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conformitate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fișei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măsurii</w:t>
      </w:r>
      <w:proofErr w:type="spellEnd"/>
      <w:r w:rsidRPr="00A61698">
        <w:rPr>
          <w:rFonts w:ascii="Trebuchet MS" w:hAnsi="Trebuchet MS"/>
          <w:sz w:val="22"/>
          <w:szCs w:val="22"/>
        </w:rPr>
        <w:t xml:space="preserve"> din SDL și ale </w:t>
      </w:r>
      <w:proofErr w:type="spellStart"/>
      <w:r w:rsidRPr="00A61698">
        <w:rPr>
          <w:rFonts w:ascii="Trebuchet MS" w:hAnsi="Trebuchet MS"/>
          <w:sz w:val="22"/>
          <w:szCs w:val="22"/>
        </w:rPr>
        <w:t>Ghidului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elaborat</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GAL pentru </w:t>
      </w:r>
      <w:proofErr w:type="spellStart"/>
      <w:r w:rsidRPr="00A61698">
        <w:rPr>
          <w:rFonts w:ascii="Trebuchet MS" w:hAnsi="Trebuchet MS"/>
          <w:sz w:val="22"/>
          <w:szCs w:val="22"/>
        </w:rPr>
        <w:t>măsura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respectivă</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vor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menționa</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documentele</w:t>
      </w:r>
      <w:proofErr w:type="spellEnd"/>
      <w:r w:rsidRPr="00A61698">
        <w:rPr>
          <w:rFonts w:ascii="Trebuchet MS" w:hAnsi="Trebuchet MS"/>
          <w:sz w:val="22"/>
          <w:szCs w:val="22"/>
        </w:rPr>
        <w:t xml:space="preserve"> justificative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le </w:t>
      </w:r>
      <w:proofErr w:type="spellStart"/>
      <w:r w:rsidRPr="00A61698">
        <w:rPr>
          <w:rFonts w:ascii="Trebuchet MS" w:hAnsi="Trebuchet MS"/>
          <w:sz w:val="22"/>
          <w:szCs w:val="22"/>
        </w:rPr>
        <w:t>depună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vederea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criteriilor</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15F76066"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Cerințele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eligibilitate</w:t>
      </w:r>
      <w:proofErr w:type="spellEnd"/>
      <w:r w:rsidRPr="00A61698">
        <w:rPr>
          <w:rFonts w:ascii="Trebuchet MS" w:hAnsi="Trebuchet MS"/>
          <w:sz w:val="22"/>
          <w:szCs w:val="22"/>
        </w:rPr>
        <w:t xml:space="preserve"> pe care </w:t>
      </w:r>
      <w:proofErr w:type="spellStart"/>
      <w:r w:rsidRPr="00A61698">
        <w:rPr>
          <w:rFonts w:ascii="Trebuchet MS" w:hAnsi="Trebuchet MS"/>
          <w:sz w:val="22"/>
          <w:szCs w:val="22"/>
        </w:rPr>
        <w:t>trebuie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să</w:t>
      </w:r>
      <w:proofErr w:type="spellEnd"/>
      <w:r w:rsidRPr="00A61698">
        <w:rPr>
          <w:rFonts w:ascii="Trebuchet MS" w:hAnsi="Trebuchet MS"/>
          <w:sz w:val="22"/>
          <w:szCs w:val="22"/>
        </w:rPr>
        <w:t xml:space="preserve"> le </w:t>
      </w:r>
      <w:proofErr w:type="spellStart"/>
      <w:r w:rsidRPr="00A61698">
        <w:rPr>
          <w:rFonts w:ascii="Trebuchet MS" w:hAnsi="Trebuchet MS"/>
          <w:sz w:val="22"/>
          <w:szCs w:val="22"/>
        </w:rPr>
        <w:t>îndeplinească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solicitantul</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metodologia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verificare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acestora</w:t>
      </w:r>
      <w:proofErr w:type="spellEnd"/>
      <w:r w:rsidRPr="00A61698">
        <w:rPr>
          <w:rFonts w:ascii="Trebuchet MS" w:hAnsi="Trebuchet MS"/>
          <w:sz w:val="22"/>
          <w:szCs w:val="22"/>
        </w:rPr>
        <w:t>;</w:t>
      </w:r>
    </w:p>
    <w:p w14:paraId="4E39DB2E"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Procedura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aplicată</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Comitetul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al GAL;</w:t>
      </w:r>
    </w:p>
    <w:p w14:paraId="1C9A6169"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punctajul</w:t>
      </w:r>
      <w:proofErr w:type="spellEnd"/>
      <w:r w:rsidRPr="00A61698">
        <w:rPr>
          <w:rFonts w:ascii="Trebuchet MS" w:hAnsi="Trebuchet MS"/>
          <w:sz w:val="22"/>
          <w:szCs w:val="22"/>
        </w:rPr>
        <w:t xml:space="preserve"> minim pentru </w:t>
      </w:r>
      <w:proofErr w:type="spellStart"/>
      <w:r w:rsidRPr="00A61698">
        <w:rPr>
          <w:rFonts w:ascii="Trebuchet MS" w:hAnsi="Trebuchet MS"/>
          <w:sz w:val="22"/>
          <w:szCs w:val="22"/>
        </w:rPr>
        <w:t>selectarea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proiect</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criteriile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departajare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același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inclusiv</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metodologia</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verificare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acestora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Punctajele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aferente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fiecărui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criteriu</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stabilesc</w:t>
      </w:r>
      <w:proofErr w:type="spellEnd"/>
      <w:r w:rsidRPr="00A61698">
        <w:rPr>
          <w:rFonts w:ascii="Trebuchet MS" w:hAnsi="Trebuchet MS"/>
          <w:sz w:val="22"/>
          <w:szCs w:val="22"/>
        </w:rPr>
        <w:t xml:space="preserve"> cu </w:t>
      </w:r>
      <w:proofErr w:type="spellStart"/>
      <w:r w:rsidRPr="00A61698">
        <w:rPr>
          <w:rFonts w:ascii="Trebuchet MS" w:hAnsi="Trebuchet MS"/>
          <w:sz w:val="22"/>
          <w:szCs w:val="22"/>
        </w:rPr>
        <w:t>aprobarea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Adunării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Generale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Asociaților</w:t>
      </w:r>
      <w:proofErr w:type="spellEnd"/>
      <w:r w:rsidRPr="00A61698">
        <w:rPr>
          <w:rFonts w:ascii="Trebuchet MS" w:hAnsi="Trebuchet MS"/>
          <w:sz w:val="22"/>
          <w:szCs w:val="22"/>
        </w:rPr>
        <w:t>/</w:t>
      </w:r>
      <w:proofErr w:type="spellStart"/>
      <w:r w:rsidRPr="00A61698">
        <w:rPr>
          <w:rFonts w:ascii="Trebuchet MS" w:hAnsi="Trebuchet MS"/>
          <w:sz w:val="22"/>
          <w:szCs w:val="22"/>
        </w:rPr>
        <w:t>Consiliului</w:t>
      </w:r>
      <w:proofErr w:type="spellEnd"/>
      <w:r w:rsidRPr="00A61698">
        <w:rPr>
          <w:rFonts w:ascii="Trebuchet MS" w:hAnsi="Trebuchet MS"/>
          <w:sz w:val="22"/>
          <w:szCs w:val="22"/>
        </w:rPr>
        <w:t xml:space="preserve"> Director (AGA/CD);</w:t>
      </w:r>
    </w:p>
    <w:p w14:paraId="6997A99F"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Data și </w:t>
      </w:r>
      <w:proofErr w:type="spellStart"/>
      <w:r w:rsidRPr="00A61698">
        <w:rPr>
          <w:rFonts w:ascii="Trebuchet MS" w:hAnsi="Trebuchet MS"/>
          <w:sz w:val="22"/>
          <w:szCs w:val="22"/>
        </w:rPr>
        <w:t>modul</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anunțare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rezultatelor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procesului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notificarea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publicarea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Raportului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w:t>
      </w:r>
    </w:p>
    <w:p w14:paraId="7A53269A"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w:t>
      </w:r>
      <w:proofErr w:type="spellStart"/>
      <w:r w:rsidRPr="00A61698">
        <w:rPr>
          <w:rFonts w:ascii="Trebuchet MS" w:hAnsi="Trebuchet MS"/>
          <w:sz w:val="22"/>
          <w:szCs w:val="22"/>
        </w:rPr>
        <w:t>Datele</w:t>
      </w:r>
      <w:proofErr w:type="spellEnd"/>
      <w:r w:rsidRPr="00A61698">
        <w:rPr>
          <w:rFonts w:ascii="Trebuchet MS" w:hAnsi="Trebuchet MS"/>
          <w:sz w:val="22"/>
          <w:szCs w:val="22"/>
        </w:rPr>
        <w:t xml:space="preserve"> de contact ale GAL </w:t>
      </w:r>
      <w:proofErr w:type="spellStart"/>
      <w:r w:rsidRPr="00A61698">
        <w:rPr>
          <w:rFonts w:ascii="Trebuchet MS" w:hAnsi="Trebuchet MS"/>
          <w:sz w:val="22"/>
          <w:szCs w:val="22"/>
        </w:rPr>
        <w:t>unde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solicitanții</w:t>
      </w:r>
      <w:proofErr w:type="spellEnd"/>
      <w:r w:rsidRPr="00A61698">
        <w:rPr>
          <w:rFonts w:ascii="Trebuchet MS" w:hAnsi="Trebuchet MS"/>
          <w:sz w:val="22"/>
          <w:szCs w:val="22"/>
        </w:rPr>
        <w:t xml:space="preserve"> pot </w:t>
      </w:r>
      <w:proofErr w:type="spellStart"/>
      <w:r w:rsidRPr="00A61698">
        <w:rPr>
          <w:rFonts w:ascii="Trebuchet MS" w:hAnsi="Trebuchet MS"/>
          <w:sz w:val="22"/>
          <w:szCs w:val="22"/>
        </w:rPr>
        <w:t>obține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detaliate</w:t>
      </w:r>
      <w:proofErr w:type="spellEnd"/>
      <w:r w:rsidRPr="00A61698">
        <w:rPr>
          <w:rFonts w:ascii="Trebuchet MS" w:hAnsi="Trebuchet MS"/>
          <w:sz w:val="22"/>
          <w:szCs w:val="22"/>
        </w:rPr>
        <w:t>;</w:t>
      </w:r>
    </w:p>
    <w:p w14:paraId="62FCED16" w14:textId="77777777" w:rsidR="005016F2" w:rsidRPr="00A61698" w:rsidRDefault="005016F2" w:rsidP="00A946FE">
      <w:pPr>
        <w:jc w:val="both"/>
        <w:rPr>
          <w:rFonts w:ascii="Trebuchet MS" w:hAnsi="Trebuchet MS"/>
          <w:sz w:val="22"/>
          <w:szCs w:val="22"/>
        </w:rPr>
      </w:pPr>
      <w:r w:rsidRPr="00A61698">
        <w:rPr>
          <w:rFonts w:ascii="Trebuchet MS" w:hAnsi="Trebuchet MS"/>
          <w:sz w:val="22"/>
          <w:szCs w:val="22"/>
        </w:rPr>
        <w:t xml:space="preserve"> Alte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pe care GAL le </w:t>
      </w:r>
      <w:proofErr w:type="spellStart"/>
      <w:r w:rsidRPr="00A61698">
        <w:rPr>
          <w:rFonts w:ascii="Trebuchet MS" w:hAnsi="Trebuchet MS"/>
          <w:sz w:val="22"/>
          <w:szCs w:val="22"/>
        </w:rPr>
        <w:t>consideră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relevante</w:t>
      </w:r>
      <w:proofErr w:type="spellEnd"/>
      <w:r w:rsidRPr="00A61698">
        <w:rPr>
          <w:rFonts w:ascii="Trebuchet MS" w:hAnsi="Trebuchet MS"/>
          <w:sz w:val="22"/>
          <w:szCs w:val="22"/>
        </w:rPr>
        <w:t xml:space="preserve"> (ex.: </w:t>
      </w:r>
      <w:proofErr w:type="spellStart"/>
      <w:r w:rsidRPr="00A61698">
        <w:rPr>
          <w:rFonts w:ascii="Trebuchet MS" w:hAnsi="Trebuchet MS"/>
          <w:sz w:val="22"/>
          <w:szCs w:val="22"/>
        </w:rPr>
        <w:t>detalii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despre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monitorizarea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plăților</w:t>
      </w:r>
      <w:proofErr w:type="spellEnd"/>
      <w:r w:rsidRPr="00A61698">
        <w:rPr>
          <w:rFonts w:ascii="Trebuchet MS" w:hAnsi="Trebuchet MS"/>
          <w:sz w:val="22"/>
          <w:szCs w:val="22"/>
        </w:rPr>
        <w:t>).</w:t>
      </w:r>
    </w:p>
    <w:p w14:paraId="1C204AAC" w14:textId="77777777" w:rsidR="005016F2" w:rsidRDefault="005016F2" w:rsidP="00A946FE">
      <w:pPr>
        <w:jc w:val="both"/>
        <w:rPr>
          <w:rFonts w:ascii="Trebuchet MS" w:hAnsi="Trebuchet MS"/>
          <w:sz w:val="22"/>
          <w:szCs w:val="22"/>
        </w:rPr>
      </w:pPr>
      <w:proofErr w:type="spellStart"/>
      <w:r w:rsidRPr="00A61698">
        <w:rPr>
          <w:rFonts w:ascii="Trebuchet MS" w:hAnsi="Trebuchet MS"/>
          <w:sz w:val="22"/>
          <w:szCs w:val="22"/>
        </w:rPr>
        <w:t>Aceste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informații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vor</w:t>
      </w:r>
      <w:proofErr w:type="spellEnd"/>
      <w:r w:rsidRPr="00A61698">
        <w:rPr>
          <w:rFonts w:ascii="Trebuchet MS" w:hAnsi="Trebuchet MS"/>
          <w:sz w:val="22"/>
          <w:szCs w:val="22"/>
        </w:rPr>
        <w:t xml:space="preserve"> fi </w:t>
      </w:r>
      <w:proofErr w:type="spellStart"/>
      <w:r w:rsidRPr="00A61698">
        <w:rPr>
          <w:rFonts w:ascii="Trebuchet MS" w:hAnsi="Trebuchet MS"/>
          <w:sz w:val="22"/>
          <w:szCs w:val="22"/>
        </w:rPr>
        <w:t>prezentate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către</w:t>
      </w:r>
      <w:proofErr w:type="spellEnd"/>
      <w:r w:rsidRPr="00A61698">
        <w:rPr>
          <w:rFonts w:ascii="Trebuchet MS" w:hAnsi="Trebuchet MS"/>
          <w:sz w:val="22"/>
          <w:szCs w:val="22"/>
        </w:rPr>
        <w:t xml:space="preserve"> GAL </w:t>
      </w:r>
      <w:proofErr w:type="spellStart"/>
      <w:r w:rsidRPr="00A61698">
        <w:rPr>
          <w:rFonts w:ascii="Trebuchet MS" w:hAnsi="Trebuchet MS"/>
          <w:sz w:val="22"/>
          <w:szCs w:val="22"/>
        </w:rPr>
        <w:t>în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 </w:t>
      </w:r>
      <w:proofErr w:type="spellStart"/>
      <w:r w:rsidRPr="00A61698">
        <w:rPr>
          <w:rFonts w:ascii="Trebuchet MS" w:hAnsi="Trebuchet MS"/>
          <w:sz w:val="22"/>
          <w:szCs w:val="22"/>
        </w:rPr>
        <w:t>varianta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detaliată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publicată</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pagina</w:t>
      </w:r>
      <w:proofErr w:type="spellEnd"/>
      <w:r w:rsidRPr="00A61698">
        <w:rPr>
          <w:rFonts w:ascii="Trebuchet MS" w:hAnsi="Trebuchet MS"/>
          <w:sz w:val="22"/>
          <w:szCs w:val="22"/>
        </w:rPr>
        <w:t xml:space="preserve"> de internet a GAL-</w:t>
      </w:r>
      <w:proofErr w:type="spellStart"/>
      <w:r w:rsidRPr="00A61698">
        <w:rPr>
          <w:rFonts w:ascii="Trebuchet MS" w:hAnsi="Trebuchet MS"/>
          <w:sz w:val="22"/>
          <w:szCs w:val="22"/>
        </w:rPr>
        <w:t>ului</w:t>
      </w:r>
      <w:proofErr w:type="spellEnd"/>
      <w:r w:rsidRPr="00A61698">
        <w:rPr>
          <w:rFonts w:ascii="Trebuchet MS" w:hAnsi="Trebuchet MS"/>
          <w:sz w:val="22"/>
          <w:szCs w:val="22"/>
        </w:rPr>
        <w:t xml:space="preserve"> și </w:t>
      </w:r>
      <w:proofErr w:type="spellStart"/>
      <w:r w:rsidRPr="00A61698">
        <w:rPr>
          <w:rFonts w:ascii="Trebuchet MS" w:hAnsi="Trebuchet MS"/>
          <w:sz w:val="22"/>
          <w:szCs w:val="22"/>
        </w:rPr>
        <w:t>disponibilă</w:t>
      </w:r>
      <w:proofErr w:type="spellEnd"/>
      <w:r w:rsidRPr="00A61698">
        <w:rPr>
          <w:rFonts w:ascii="Trebuchet MS" w:hAnsi="Trebuchet MS"/>
          <w:sz w:val="22"/>
          <w:szCs w:val="22"/>
        </w:rPr>
        <w:t xml:space="preserve"> pe </w:t>
      </w:r>
      <w:proofErr w:type="spellStart"/>
      <w:r w:rsidRPr="00A61698">
        <w:rPr>
          <w:rFonts w:ascii="Trebuchet MS" w:hAnsi="Trebuchet MS"/>
          <w:sz w:val="22"/>
          <w:szCs w:val="22"/>
        </w:rPr>
        <w:t>suport</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tipărit</w:t>
      </w:r>
      <w:proofErr w:type="spellEnd"/>
      <w:r w:rsidRPr="00A61698">
        <w:rPr>
          <w:rFonts w:ascii="Trebuchet MS" w:hAnsi="Trebuchet MS"/>
          <w:sz w:val="22"/>
          <w:szCs w:val="22"/>
        </w:rPr>
        <w:t xml:space="preserve"> la </w:t>
      </w:r>
      <w:proofErr w:type="spellStart"/>
      <w:r w:rsidRPr="00A61698">
        <w:rPr>
          <w:rFonts w:ascii="Trebuchet MS" w:hAnsi="Trebuchet MS"/>
          <w:sz w:val="22"/>
          <w:szCs w:val="22"/>
        </w:rPr>
        <w:t>sediul</w:t>
      </w:r>
      <w:proofErr w:type="spellEnd"/>
      <w:r w:rsidRPr="00A61698">
        <w:rPr>
          <w:rFonts w:ascii="Trebuchet MS" w:hAnsi="Trebuchet MS"/>
          <w:sz w:val="22"/>
          <w:szCs w:val="22"/>
        </w:rPr>
        <w:t xml:space="preserve"> GAL.</w:t>
      </w:r>
    </w:p>
    <w:p w14:paraId="1DDD6E9F" w14:textId="77777777" w:rsidR="005016F2" w:rsidRPr="00A61698" w:rsidRDefault="005016F2" w:rsidP="005016F2">
      <w:pPr>
        <w:rPr>
          <w:rFonts w:ascii="Trebuchet MS" w:hAnsi="Trebuchet MS"/>
          <w:sz w:val="22"/>
          <w:szCs w:val="22"/>
        </w:rPr>
      </w:pPr>
    </w:p>
    <w:p w14:paraId="52E97DD6" w14:textId="77777777" w:rsidR="005016F2" w:rsidRPr="009D510E" w:rsidRDefault="005016F2" w:rsidP="005016F2">
      <w:pPr>
        <w:rPr>
          <w:rFonts w:ascii="Trebuchet MS" w:hAnsi="Trebuchet MS"/>
          <w:b/>
          <w:color w:val="0070C0"/>
          <w:sz w:val="22"/>
          <w:szCs w:val="22"/>
          <w:u w:val="single"/>
        </w:rPr>
      </w:pPr>
      <w:r w:rsidRPr="009D510E">
        <w:rPr>
          <w:rFonts w:ascii="Trebuchet MS" w:hAnsi="Trebuchet MS"/>
          <w:b/>
          <w:sz w:val="22"/>
          <w:szCs w:val="22"/>
          <w:u w:val="single"/>
        </w:rPr>
        <w:t xml:space="preserve">Pentru </w:t>
      </w:r>
      <w:proofErr w:type="spellStart"/>
      <w:r w:rsidRPr="009D510E">
        <w:rPr>
          <w:rFonts w:ascii="Trebuchet MS" w:hAnsi="Trebuchet MS"/>
          <w:b/>
          <w:sz w:val="22"/>
          <w:szCs w:val="22"/>
          <w:u w:val="single"/>
        </w:rPr>
        <w:t>variantele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publicate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în</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presă</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scrisă</w:t>
      </w:r>
      <w:proofErr w:type="spellEnd"/>
      <w:r w:rsidRPr="009D510E">
        <w:rPr>
          <w:rFonts w:ascii="Trebuchet MS" w:hAnsi="Trebuchet MS"/>
          <w:b/>
          <w:sz w:val="22"/>
          <w:szCs w:val="22"/>
          <w:u w:val="single"/>
        </w:rPr>
        <w:t>/</w:t>
      </w:r>
      <w:proofErr w:type="spellStart"/>
      <w:r w:rsidRPr="009D510E">
        <w:rPr>
          <w:rFonts w:ascii="Trebuchet MS" w:hAnsi="Trebuchet MS"/>
          <w:b/>
          <w:sz w:val="22"/>
          <w:szCs w:val="22"/>
          <w:u w:val="single"/>
        </w:rPr>
        <w:t>presă</w:t>
      </w:r>
      <w:proofErr w:type="spellEnd"/>
      <w:r w:rsidRPr="009D510E">
        <w:rPr>
          <w:rFonts w:ascii="Trebuchet MS" w:hAnsi="Trebuchet MS"/>
          <w:b/>
          <w:sz w:val="22"/>
          <w:szCs w:val="22"/>
          <w:u w:val="single"/>
        </w:rPr>
        <w:t xml:space="preserve"> online/mass media și </w:t>
      </w:r>
      <w:proofErr w:type="spellStart"/>
      <w:r w:rsidRPr="009D510E">
        <w:rPr>
          <w:rFonts w:ascii="Trebuchet MS" w:hAnsi="Trebuchet MS"/>
          <w:b/>
          <w:sz w:val="22"/>
          <w:szCs w:val="22"/>
          <w:u w:val="single"/>
        </w:rPr>
        <w:t>în</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variantele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afișate</w:t>
      </w:r>
      <w:proofErr w:type="spellEnd"/>
      <w:r w:rsidRPr="009D510E">
        <w:rPr>
          <w:rFonts w:ascii="Trebuchet MS" w:hAnsi="Trebuchet MS"/>
          <w:b/>
          <w:sz w:val="22"/>
          <w:szCs w:val="22"/>
          <w:u w:val="single"/>
        </w:rPr>
        <w:t xml:space="preserve"> la </w:t>
      </w:r>
      <w:proofErr w:type="spellStart"/>
      <w:r w:rsidRPr="009D510E">
        <w:rPr>
          <w:rFonts w:ascii="Trebuchet MS" w:hAnsi="Trebuchet MS"/>
          <w:b/>
          <w:sz w:val="22"/>
          <w:szCs w:val="22"/>
          <w:u w:val="single"/>
        </w:rPr>
        <w:t>sediile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primăriilor</w:t>
      </w:r>
      <w:proofErr w:type="spellEnd"/>
      <w:r w:rsidRPr="009D510E">
        <w:rPr>
          <w:rFonts w:ascii="Trebuchet MS" w:hAnsi="Trebuchet MS"/>
          <w:b/>
          <w:sz w:val="22"/>
          <w:szCs w:val="22"/>
          <w:u w:val="single"/>
        </w:rPr>
        <w:t xml:space="preserve"> UAT </w:t>
      </w:r>
      <w:proofErr w:type="spellStart"/>
      <w:r w:rsidRPr="009D510E">
        <w:rPr>
          <w:rFonts w:ascii="Trebuchet MS" w:hAnsi="Trebuchet MS"/>
          <w:b/>
          <w:sz w:val="22"/>
          <w:szCs w:val="22"/>
          <w:u w:val="single"/>
        </w:rPr>
        <w:t>membre</w:t>
      </w:r>
      <w:proofErr w:type="spellEnd"/>
      <w:r w:rsidRPr="009D510E">
        <w:rPr>
          <w:rFonts w:ascii="Trebuchet MS" w:hAnsi="Trebuchet MS"/>
          <w:b/>
          <w:sz w:val="22"/>
          <w:szCs w:val="22"/>
          <w:u w:val="single"/>
        </w:rPr>
        <w:t xml:space="preserve"> </w:t>
      </w:r>
      <w:proofErr w:type="spellStart"/>
      <w:r w:rsidRPr="009D510E">
        <w:rPr>
          <w:rFonts w:ascii="Trebuchet MS" w:hAnsi="Trebuchet MS"/>
          <w:b/>
          <w:sz w:val="22"/>
          <w:szCs w:val="22"/>
          <w:u w:val="single"/>
        </w:rPr>
        <w:t>în</w:t>
      </w:r>
      <w:proofErr w:type="spellEnd"/>
      <w:r w:rsidRPr="009D510E">
        <w:rPr>
          <w:rFonts w:ascii="Trebuchet MS" w:hAnsi="Trebuchet MS"/>
          <w:b/>
          <w:sz w:val="22"/>
          <w:szCs w:val="22"/>
          <w:u w:val="single"/>
        </w:rPr>
        <w:t xml:space="preserve"> GAL</w:t>
      </w:r>
      <w:r w:rsidRPr="009D510E">
        <w:rPr>
          <w:rFonts w:ascii="Trebuchet MS" w:hAnsi="Trebuchet MS"/>
          <w:sz w:val="22"/>
          <w:szCs w:val="22"/>
          <w:u w:val="single"/>
        </w:rPr>
        <w:t xml:space="preserve">, se </w:t>
      </w:r>
      <w:proofErr w:type="spellStart"/>
      <w:r w:rsidRPr="009D510E">
        <w:rPr>
          <w:rFonts w:ascii="Trebuchet MS" w:hAnsi="Trebuchet MS"/>
          <w:sz w:val="22"/>
          <w:szCs w:val="22"/>
          <w:u w:val="single"/>
        </w:rPr>
        <w:t>vor</w:t>
      </w:r>
      <w:proofErr w:type="spellEnd"/>
      <w:r w:rsidRPr="009D510E">
        <w:rPr>
          <w:rFonts w:ascii="Trebuchet MS" w:hAnsi="Trebuchet MS"/>
          <w:sz w:val="22"/>
          <w:szCs w:val="22"/>
          <w:u w:val="single"/>
        </w:rPr>
        <w:t xml:space="preserve"> </w:t>
      </w:r>
      <w:proofErr w:type="spellStart"/>
      <w:r w:rsidRPr="009D510E">
        <w:rPr>
          <w:rFonts w:ascii="Trebuchet MS" w:hAnsi="Trebuchet MS"/>
          <w:sz w:val="22"/>
          <w:szCs w:val="22"/>
          <w:u w:val="single"/>
        </w:rPr>
        <w:t>prezenta</w:t>
      </w:r>
      <w:proofErr w:type="spellEnd"/>
      <w:r w:rsidRPr="009D510E">
        <w:rPr>
          <w:rFonts w:ascii="Trebuchet MS" w:hAnsi="Trebuchet MS"/>
          <w:sz w:val="22"/>
          <w:szCs w:val="22"/>
          <w:u w:val="single"/>
        </w:rPr>
        <w:t xml:space="preserve"> </w:t>
      </w:r>
      <w:proofErr w:type="spellStart"/>
      <w:r w:rsidRPr="009D510E">
        <w:rPr>
          <w:rFonts w:ascii="Trebuchet MS" w:hAnsi="Trebuchet MS"/>
          <w:b/>
          <w:color w:val="0070C0"/>
          <w:sz w:val="22"/>
          <w:szCs w:val="22"/>
          <w:u w:val="single"/>
        </w:rPr>
        <w:t>variante</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simplificate</w:t>
      </w:r>
      <w:proofErr w:type="spellEnd"/>
      <w:r w:rsidRPr="009D510E">
        <w:rPr>
          <w:rFonts w:ascii="Trebuchet MS" w:hAnsi="Trebuchet MS"/>
          <w:b/>
          <w:color w:val="0070C0"/>
          <w:sz w:val="22"/>
          <w:szCs w:val="22"/>
          <w:u w:val="single"/>
        </w:rPr>
        <w:t xml:space="preserve"> ale </w:t>
      </w:r>
      <w:proofErr w:type="spellStart"/>
      <w:r w:rsidRPr="009D510E">
        <w:rPr>
          <w:rFonts w:ascii="Trebuchet MS" w:hAnsi="Trebuchet MS"/>
          <w:b/>
          <w:color w:val="0070C0"/>
          <w:sz w:val="22"/>
          <w:szCs w:val="22"/>
          <w:u w:val="single"/>
        </w:rPr>
        <w:t>anunțului</w:t>
      </w:r>
      <w:proofErr w:type="spellEnd"/>
      <w:r w:rsidRPr="009D510E">
        <w:rPr>
          <w:rFonts w:ascii="Trebuchet MS" w:hAnsi="Trebuchet MS"/>
          <w:b/>
          <w:color w:val="0070C0"/>
          <w:sz w:val="22"/>
          <w:szCs w:val="22"/>
          <w:u w:val="single"/>
        </w:rPr>
        <w:t xml:space="preserve"> de </w:t>
      </w:r>
      <w:proofErr w:type="spellStart"/>
      <w:r w:rsidRPr="009D510E">
        <w:rPr>
          <w:rFonts w:ascii="Trebuchet MS" w:hAnsi="Trebuchet MS"/>
          <w:b/>
          <w:color w:val="0070C0"/>
          <w:sz w:val="22"/>
          <w:szCs w:val="22"/>
          <w:u w:val="single"/>
        </w:rPr>
        <w:t>selecție</w:t>
      </w:r>
      <w:proofErr w:type="spellEnd"/>
      <w:r w:rsidRPr="009D510E">
        <w:rPr>
          <w:rFonts w:ascii="Trebuchet MS" w:hAnsi="Trebuchet MS"/>
          <w:b/>
          <w:color w:val="0070C0"/>
          <w:sz w:val="22"/>
          <w:szCs w:val="22"/>
          <w:u w:val="single"/>
        </w:rPr>
        <w:t xml:space="preserve">, care </w:t>
      </w:r>
      <w:proofErr w:type="spellStart"/>
      <w:r w:rsidRPr="009D510E">
        <w:rPr>
          <w:rFonts w:ascii="Trebuchet MS" w:hAnsi="Trebuchet MS"/>
          <w:b/>
          <w:color w:val="0070C0"/>
          <w:sz w:val="22"/>
          <w:szCs w:val="22"/>
          <w:u w:val="single"/>
        </w:rPr>
        <w:t>să</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cuprindă</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următoarele</w:t>
      </w:r>
      <w:proofErr w:type="spellEnd"/>
      <w:r w:rsidRPr="009D510E">
        <w:rPr>
          <w:rFonts w:ascii="Trebuchet MS" w:hAnsi="Trebuchet MS"/>
          <w:b/>
          <w:color w:val="0070C0"/>
          <w:sz w:val="22"/>
          <w:szCs w:val="22"/>
          <w:u w:val="single"/>
        </w:rPr>
        <w:t xml:space="preserve"> </w:t>
      </w:r>
      <w:proofErr w:type="spellStart"/>
      <w:r w:rsidRPr="009D510E">
        <w:rPr>
          <w:rFonts w:ascii="Trebuchet MS" w:hAnsi="Trebuchet MS"/>
          <w:b/>
          <w:color w:val="0070C0"/>
          <w:sz w:val="22"/>
          <w:szCs w:val="22"/>
          <w:u w:val="single"/>
        </w:rPr>
        <w:t>informații</w:t>
      </w:r>
      <w:proofErr w:type="spellEnd"/>
      <w:r w:rsidRPr="009D510E">
        <w:rPr>
          <w:rFonts w:ascii="Trebuchet MS" w:hAnsi="Trebuchet MS"/>
          <w:b/>
          <w:color w:val="0070C0"/>
          <w:sz w:val="22"/>
          <w:szCs w:val="22"/>
          <w:u w:val="single"/>
        </w:rPr>
        <w:t>:</w:t>
      </w:r>
    </w:p>
    <w:p w14:paraId="429178F7" w14:textId="77777777" w:rsidR="004808E3" w:rsidRPr="004808E3" w:rsidRDefault="004808E3" w:rsidP="004808E3">
      <w:pPr>
        <w:autoSpaceDE w:val="0"/>
        <w:autoSpaceDN w:val="0"/>
        <w:adjustRightInd w:val="0"/>
        <w:rPr>
          <w:rFonts w:ascii="Trebuchet MS" w:hAnsi="Trebuchet MS" w:cs="Trebuchet MS"/>
          <w:color w:val="000000"/>
          <w:sz w:val="24"/>
          <w:szCs w:val="24"/>
          <w:lang w:val="ro-RO"/>
        </w:rPr>
      </w:pPr>
    </w:p>
    <w:p w14:paraId="61DA6B61" w14:textId="6F95D96B"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Data lansării apelului de selecție (data deschiderii sesiunii de depunere a proiectelor la GAL); </w:t>
      </w:r>
    </w:p>
    <w:p w14:paraId="1356454D" w14:textId="77777777"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Măsura lansată prin apelul de selecție – cu tipurile de beneficiari eligibili; </w:t>
      </w:r>
    </w:p>
    <w:p w14:paraId="6FAD6560" w14:textId="77777777"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Fondurile disponibile pentru măsura respectivă; </w:t>
      </w:r>
    </w:p>
    <w:p w14:paraId="6A16FBE0" w14:textId="77777777"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Suma maximă nerambursabilă care poate fi acordată pentru un proiect; </w:t>
      </w:r>
    </w:p>
    <w:p w14:paraId="0EC99EB7" w14:textId="77777777"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Data limită de primire a proiectelor și locul unde se pot depune proiectele; </w:t>
      </w:r>
    </w:p>
    <w:p w14:paraId="67DA79E4" w14:textId="77777777"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Precizarea că informații detaliate privind accesarea și derularea măsurii sunt cuprinse în Ghidul solicitantului și/sau procedura specifică elaborate de GAL pentru măsura respectivă, cu trimitere la pagina de internet a GAL; </w:t>
      </w:r>
    </w:p>
    <w:p w14:paraId="43830E7F" w14:textId="77777777" w:rsidR="004808E3" w:rsidRPr="004808E3" w:rsidRDefault="004808E3" w:rsidP="004808E3">
      <w:pPr>
        <w:autoSpaceDE w:val="0"/>
        <w:autoSpaceDN w:val="0"/>
        <w:adjustRightInd w:val="0"/>
        <w:spacing w:after="54"/>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Datele de contact unde solicitanții pot obține informații suplimentare; </w:t>
      </w:r>
    </w:p>
    <w:p w14:paraId="15D002D8" w14:textId="77777777" w:rsidR="004808E3" w:rsidRPr="004808E3" w:rsidRDefault="004808E3" w:rsidP="004808E3">
      <w:pPr>
        <w:autoSpaceDE w:val="0"/>
        <w:autoSpaceDN w:val="0"/>
        <w:adjustRightInd w:val="0"/>
        <w:rPr>
          <w:rFonts w:ascii="Trebuchet MS" w:hAnsi="Trebuchet MS" w:cs="Trebuchet MS"/>
          <w:color w:val="000000"/>
          <w:sz w:val="22"/>
          <w:szCs w:val="22"/>
          <w:lang w:val="ro-RO"/>
        </w:rPr>
      </w:pPr>
      <w:r w:rsidRPr="004808E3">
        <w:rPr>
          <w:rFonts w:ascii="Trebuchet MS" w:hAnsi="Trebuchet MS" w:cs="Trebuchet MS"/>
          <w:color w:val="000000"/>
          <w:sz w:val="22"/>
          <w:szCs w:val="22"/>
          <w:lang w:val="ro-RO"/>
        </w:rPr>
        <w:t xml:space="preserve"> Disponibilitatea la sediul GAL a unei versiuni pe suport tipărit a informațiilor detaliate aferente măsurilor lansate. </w:t>
      </w:r>
    </w:p>
    <w:p w14:paraId="7FB8D496" w14:textId="77777777" w:rsidR="005016F2" w:rsidRDefault="005016F2" w:rsidP="005016F2"/>
    <w:p w14:paraId="70C06D9C" w14:textId="77777777" w:rsidR="005016F2" w:rsidRPr="00743D94" w:rsidRDefault="005016F2" w:rsidP="00A946FE">
      <w:pPr>
        <w:jc w:val="both"/>
        <w:rPr>
          <w:rFonts w:ascii="Trebuchet MS" w:hAnsi="Trebuchet MS"/>
          <w:sz w:val="22"/>
          <w:szCs w:val="22"/>
        </w:rPr>
      </w:pP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cazul</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care GAL-urile </w:t>
      </w:r>
      <w:proofErr w:type="spellStart"/>
      <w:r w:rsidRPr="00743D94">
        <w:rPr>
          <w:rFonts w:ascii="Trebuchet MS" w:hAnsi="Trebuchet MS"/>
          <w:sz w:val="22"/>
          <w:szCs w:val="22"/>
        </w:rPr>
        <w:t>solicită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SDL, </w:t>
      </w:r>
      <w:proofErr w:type="spellStart"/>
      <w:r w:rsidRPr="00743D94">
        <w:rPr>
          <w:rFonts w:ascii="Trebuchet MS" w:hAnsi="Trebuchet MS"/>
          <w:sz w:val="22"/>
          <w:szCs w:val="22"/>
        </w:rPr>
        <w:t>acestea</w:t>
      </w:r>
      <w:proofErr w:type="spellEnd"/>
      <w:r w:rsidRPr="00743D94">
        <w:rPr>
          <w:rFonts w:ascii="Trebuchet MS" w:hAnsi="Trebuchet MS"/>
          <w:sz w:val="22"/>
          <w:szCs w:val="22"/>
        </w:rPr>
        <w:t xml:space="preserve"> pot </w:t>
      </w:r>
      <w:proofErr w:type="spellStart"/>
      <w:r w:rsidRPr="00743D94">
        <w:rPr>
          <w:rFonts w:ascii="Trebuchet MS" w:hAnsi="Trebuchet MS"/>
          <w:sz w:val="22"/>
          <w:szCs w:val="22"/>
        </w:rPr>
        <w:t>lansa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apelurile</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noii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forme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doar</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după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aprobarea</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către</w:t>
      </w:r>
      <w:proofErr w:type="spellEnd"/>
      <w:r w:rsidRPr="00743D94">
        <w:rPr>
          <w:rFonts w:ascii="Trebuchet MS" w:hAnsi="Trebuchet MS"/>
          <w:sz w:val="22"/>
          <w:szCs w:val="22"/>
        </w:rPr>
        <w:t xml:space="preserve"> DGDR AM PNDR a </w:t>
      </w:r>
      <w:proofErr w:type="spellStart"/>
      <w:r w:rsidRPr="00743D94">
        <w:rPr>
          <w:rFonts w:ascii="Trebuchet MS" w:hAnsi="Trebuchet MS"/>
          <w:sz w:val="22"/>
          <w:szCs w:val="22"/>
        </w:rPr>
        <w:lastRenderedPageBreak/>
        <w:t>modificărilor</w:t>
      </w:r>
      <w:proofErr w:type="spellEnd"/>
      <w:r w:rsidRPr="00743D94">
        <w:rPr>
          <w:rFonts w:ascii="Trebuchet MS" w:hAnsi="Trebuchet MS"/>
          <w:sz w:val="22"/>
          <w:szCs w:val="22"/>
        </w:rPr>
        <w:t xml:space="preserve"> solicitate.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se </w:t>
      </w:r>
      <w:proofErr w:type="spellStart"/>
      <w:r w:rsidRPr="00743D94">
        <w:rPr>
          <w:rFonts w:ascii="Trebuchet MS" w:hAnsi="Trebuchet MS"/>
          <w:sz w:val="22"/>
          <w:szCs w:val="22"/>
        </w:rPr>
        <w:t>realizează</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indicațiilor</w:t>
      </w:r>
      <w:proofErr w:type="spellEnd"/>
      <w:r w:rsidRPr="00743D94">
        <w:rPr>
          <w:rFonts w:ascii="Trebuchet MS" w:hAnsi="Trebuchet MS"/>
          <w:sz w:val="22"/>
          <w:szCs w:val="22"/>
        </w:rPr>
        <w:t xml:space="preserve"> DGDR AM PNDR. </w:t>
      </w:r>
      <w:proofErr w:type="spellStart"/>
      <w:r w:rsidRPr="00743D94">
        <w:rPr>
          <w:rFonts w:ascii="Trebuchet MS" w:hAnsi="Trebuchet MS"/>
          <w:sz w:val="22"/>
          <w:szCs w:val="22"/>
        </w:rPr>
        <w:t>După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primirea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aprobării</w:t>
      </w:r>
      <w:proofErr w:type="spellEnd"/>
      <w:r w:rsidRPr="00743D94">
        <w:rPr>
          <w:rFonts w:ascii="Trebuchet MS" w:hAnsi="Trebuchet MS"/>
          <w:sz w:val="22"/>
          <w:szCs w:val="22"/>
        </w:rPr>
        <w:t xml:space="preserve"> de la DGDR AM PNDR, GAL-urile </w:t>
      </w:r>
      <w:proofErr w:type="spellStart"/>
      <w:r w:rsidRPr="00743D94">
        <w:rPr>
          <w:rFonts w:ascii="Trebuchet MS" w:hAnsi="Trebuchet MS"/>
          <w:sz w:val="22"/>
          <w:szCs w:val="22"/>
        </w:rPr>
        <w:t>solicită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modificarea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Acordului</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aferent</w:t>
      </w:r>
      <w:proofErr w:type="spellEnd"/>
      <w:r w:rsidRPr="00743D94">
        <w:rPr>
          <w:rFonts w:ascii="Trebuchet MS" w:hAnsi="Trebuchet MS"/>
          <w:sz w:val="22"/>
          <w:szCs w:val="22"/>
        </w:rPr>
        <w:t xml:space="preserve"> Sub-</w:t>
      </w:r>
      <w:proofErr w:type="spellStart"/>
      <w:r w:rsidRPr="00743D94">
        <w:rPr>
          <w:rFonts w:ascii="Trebuchet MS" w:hAnsi="Trebuchet MS"/>
          <w:sz w:val="22"/>
          <w:szCs w:val="22"/>
        </w:rPr>
        <w:t>măsurii</w:t>
      </w:r>
      <w:proofErr w:type="spellEnd"/>
      <w:r w:rsidRPr="00743D94">
        <w:rPr>
          <w:rFonts w:ascii="Trebuchet MS" w:hAnsi="Trebuchet MS"/>
          <w:sz w:val="22"/>
          <w:szCs w:val="22"/>
        </w:rPr>
        <w:t xml:space="preserve"> 19.4, </w:t>
      </w:r>
      <w:proofErr w:type="spellStart"/>
      <w:r w:rsidRPr="00743D94">
        <w:rPr>
          <w:rFonts w:ascii="Trebuchet MS" w:hAnsi="Trebuchet MS"/>
          <w:sz w:val="22"/>
          <w:szCs w:val="22"/>
        </w:rPr>
        <w:t>ce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vizează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revizuirea</w:t>
      </w:r>
      <w:proofErr w:type="spellEnd"/>
      <w:r w:rsidRPr="00743D94">
        <w:rPr>
          <w:rFonts w:ascii="Trebuchet MS" w:hAnsi="Trebuchet MS"/>
          <w:sz w:val="22"/>
          <w:szCs w:val="22"/>
        </w:rPr>
        <w:t xml:space="preserve"> SDL – Anexa nr. III la </w:t>
      </w:r>
      <w:proofErr w:type="spellStart"/>
      <w:r w:rsidRPr="00743D94">
        <w:rPr>
          <w:rFonts w:ascii="Trebuchet MS" w:hAnsi="Trebuchet MS"/>
          <w:sz w:val="22"/>
          <w:szCs w:val="22"/>
        </w:rPr>
        <w:t>Acordul</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w:t>
      </w:r>
    </w:p>
    <w:p w14:paraId="2139E1E6" w14:textId="77777777" w:rsidR="005016F2" w:rsidRPr="00743D94" w:rsidRDefault="005016F2" w:rsidP="00A946FE">
      <w:pPr>
        <w:jc w:val="both"/>
        <w:rPr>
          <w:rFonts w:ascii="Trebuchet MS" w:hAnsi="Trebuchet MS"/>
          <w:sz w:val="22"/>
          <w:szCs w:val="22"/>
        </w:rPr>
      </w:pPr>
      <w:r w:rsidRPr="00743D94">
        <w:rPr>
          <w:rFonts w:ascii="Trebuchet MS" w:hAnsi="Trebuchet MS"/>
          <w:sz w:val="22"/>
          <w:szCs w:val="22"/>
        </w:rPr>
        <w:t xml:space="preserve">Este </w:t>
      </w:r>
      <w:proofErr w:type="spellStart"/>
      <w:r w:rsidRPr="00743D94">
        <w:rPr>
          <w:rFonts w:ascii="Trebuchet MS" w:hAnsi="Trebuchet MS"/>
          <w:sz w:val="22"/>
          <w:szCs w:val="22"/>
        </w:rPr>
        <w:t>obligatoriu</w:t>
      </w:r>
      <w:proofErr w:type="spellEnd"/>
      <w:r w:rsidRPr="00743D94">
        <w:rPr>
          <w:rFonts w:ascii="Trebuchet MS" w:hAnsi="Trebuchet MS"/>
          <w:sz w:val="22"/>
          <w:szCs w:val="22"/>
        </w:rPr>
        <w:t xml:space="preserve"> ca </w:t>
      </w:r>
      <w:proofErr w:type="spellStart"/>
      <w:r w:rsidRPr="00743D94">
        <w:rPr>
          <w:rFonts w:ascii="Trebuchet MS" w:hAnsi="Trebuchet MS"/>
          <w:sz w:val="22"/>
          <w:szCs w:val="22"/>
        </w:rPr>
        <w:t>proiectele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selectate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urma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lansat</w:t>
      </w:r>
      <w:proofErr w:type="spellEnd"/>
      <w:r w:rsidRPr="00743D94">
        <w:rPr>
          <w:rFonts w:ascii="Trebuchet MS" w:hAnsi="Trebuchet MS"/>
          <w:sz w:val="22"/>
          <w:szCs w:val="22"/>
        </w:rPr>
        <w:t xml:space="preserve"> conform </w:t>
      </w:r>
      <w:proofErr w:type="spellStart"/>
      <w:r w:rsidRPr="00743D94">
        <w:rPr>
          <w:rFonts w:ascii="Trebuchet MS" w:hAnsi="Trebuchet MS"/>
          <w:sz w:val="22"/>
          <w:szCs w:val="22"/>
        </w:rPr>
        <w:t>strategiei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modificate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să</w:t>
      </w:r>
      <w:proofErr w:type="spellEnd"/>
      <w:r w:rsidRPr="00743D94">
        <w:rPr>
          <w:rFonts w:ascii="Trebuchet MS" w:hAnsi="Trebuchet MS"/>
          <w:sz w:val="22"/>
          <w:szCs w:val="22"/>
        </w:rPr>
        <w:t xml:space="preserve"> fie </w:t>
      </w:r>
      <w:proofErr w:type="spellStart"/>
      <w:r w:rsidRPr="00743D94">
        <w:rPr>
          <w:rFonts w:ascii="Trebuchet MS" w:hAnsi="Trebuchet MS"/>
          <w:sz w:val="22"/>
          <w:szCs w:val="22"/>
        </w:rPr>
        <w:t>depuse</w:t>
      </w:r>
      <w:proofErr w:type="spellEnd"/>
      <w:r w:rsidRPr="00743D94">
        <w:rPr>
          <w:rFonts w:ascii="Trebuchet MS" w:hAnsi="Trebuchet MS"/>
          <w:sz w:val="22"/>
          <w:szCs w:val="22"/>
        </w:rPr>
        <w:t xml:space="preserve"> la OJFIR la o </w:t>
      </w:r>
      <w:proofErr w:type="spellStart"/>
      <w:r w:rsidRPr="00743D94">
        <w:rPr>
          <w:rFonts w:ascii="Trebuchet MS" w:hAnsi="Trebuchet MS"/>
          <w:sz w:val="22"/>
          <w:szCs w:val="22"/>
        </w:rPr>
        <w:t>dată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ulterioară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datei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modificare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Acordului</w:t>
      </w:r>
      <w:proofErr w:type="spellEnd"/>
      <w:r w:rsidRPr="00743D94">
        <w:rPr>
          <w:rFonts w:ascii="Trebuchet MS" w:hAnsi="Trebuchet MS"/>
          <w:sz w:val="22"/>
          <w:szCs w:val="22"/>
        </w:rPr>
        <w:t xml:space="preserve"> – </w:t>
      </w:r>
      <w:proofErr w:type="spellStart"/>
      <w:r w:rsidRPr="00743D94">
        <w:rPr>
          <w:rFonts w:ascii="Trebuchet MS" w:hAnsi="Trebuchet MS"/>
          <w:sz w:val="22"/>
          <w:szCs w:val="22"/>
        </w:rPr>
        <w:t>cadru</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w:t>
      </w:r>
    </w:p>
    <w:p w14:paraId="449C0182" w14:textId="77777777" w:rsidR="005016F2" w:rsidRPr="00743D94" w:rsidRDefault="005016F2" w:rsidP="00A946FE">
      <w:pPr>
        <w:jc w:val="both"/>
        <w:rPr>
          <w:rFonts w:ascii="Trebuchet MS" w:hAnsi="Trebuchet MS"/>
          <w:sz w:val="22"/>
          <w:szCs w:val="22"/>
        </w:rPr>
      </w:pP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procesul</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elaborare</w:t>
      </w:r>
      <w:proofErr w:type="spellEnd"/>
      <w:r w:rsidRPr="00743D94">
        <w:rPr>
          <w:rFonts w:ascii="Trebuchet MS" w:hAnsi="Trebuchet MS"/>
          <w:sz w:val="22"/>
          <w:szCs w:val="22"/>
        </w:rPr>
        <w:t xml:space="preserve"> și </w:t>
      </w:r>
      <w:proofErr w:type="spellStart"/>
      <w:r w:rsidRPr="00743D94">
        <w:rPr>
          <w:rFonts w:ascii="Trebuchet MS" w:hAnsi="Trebuchet MS"/>
          <w:sz w:val="22"/>
          <w:szCs w:val="22"/>
        </w:rPr>
        <w:t>lansare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 xml:space="preserve">, GAL </w:t>
      </w:r>
      <w:proofErr w:type="spellStart"/>
      <w:r w:rsidRPr="00743D94">
        <w:rPr>
          <w:rFonts w:ascii="Trebuchet MS" w:hAnsi="Trebuchet MS"/>
          <w:sz w:val="22"/>
          <w:szCs w:val="22"/>
        </w:rPr>
        <w:t>va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avea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vedere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versiunea</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în</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vigoare</w:t>
      </w:r>
      <w:proofErr w:type="spellEnd"/>
      <w:r w:rsidRPr="00743D94">
        <w:rPr>
          <w:rFonts w:ascii="Trebuchet MS" w:hAnsi="Trebuchet MS"/>
          <w:sz w:val="22"/>
          <w:szCs w:val="22"/>
        </w:rPr>
        <w:t xml:space="preserve"> a </w:t>
      </w:r>
      <w:proofErr w:type="spellStart"/>
      <w:r w:rsidRPr="00743D94">
        <w:rPr>
          <w:rFonts w:ascii="Trebuchet MS" w:hAnsi="Trebuchet MS"/>
          <w:sz w:val="22"/>
          <w:szCs w:val="22"/>
        </w:rPr>
        <w:t>Ghidului</w:t>
      </w:r>
      <w:proofErr w:type="spellEnd"/>
      <w:r w:rsidRPr="00743D94">
        <w:rPr>
          <w:rFonts w:ascii="Trebuchet MS" w:hAnsi="Trebuchet MS"/>
          <w:sz w:val="22"/>
          <w:szCs w:val="22"/>
        </w:rPr>
        <w:t xml:space="preserve"> de implementare a </w:t>
      </w:r>
      <w:proofErr w:type="spellStart"/>
      <w:r w:rsidRPr="00743D94">
        <w:rPr>
          <w:rFonts w:ascii="Trebuchet MS" w:hAnsi="Trebuchet MS"/>
          <w:sz w:val="22"/>
          <w:szCs w:val="22"/>
        </w:rPr>
        <w:t>submăsurii</w:t>
      </w:r>
      <w:proofErr w:type="spellEnd"/>
      <w:r w:rsidRPr="00743D94">
        <w:rPr>
          <w:rFonts w:ascii="Trebuchet MS" w:hAnsi="Trebuchet MS"/>
          <w:sz w:val="22"/>
          <w:szCs w:val="22"/>
        </w:rPr>
        <w:t xml:space="preserve"> 19.2, </w:t>
      </w:r>
      <w:proofErr w:type="spellStart"/>
      <w:r w:rsidRPr="00743D94">
        <w:rPr>
          <w:rFonts w:ascii="Trebuchet MS" w:hAnsi="Trebuchet MS"/>
          <w:sz w:val="22"/>
          <w:szCs w:val="22"/>
        </w:rPr>
        <w:t>disponibil</w:t>
      </w:r>
      <w:proofErr w:type="spellEnd"/>
      <w:r w:rsidRPr="00743D94">
        <w:rPr>
          <w:rFonts w:ascii="Trebuchet MS" w:hAnsi="Trebuchet MS"/>
          <w:sz w:val="22"/>
          <w:szCs w:val="22"/>
        </w:rPr>
        <w:t xml:space="preserve"> pe </w:t>
      </w:r>
      <w:proofErr w:type="spellStart"/>
      <w:r w:rsidRPr="00743D94">
        <w:rPr>
          <w:rFonts w:ascii="Trebuchet MS" w:hAnsi="Trebuchet MS"/>
          <w:sz w:val="22"/>
          <w:szCs w:val="22"/>
        </w:rPr>
        <w:t>pagina</w:t>
      </w:r>
      <w:proofErr w:type="spellEnd"/>
      <w:r w:rsidRPr="00743D94">
        <w:rPr>
          <w:rFonts w:ascii="Trebuchet MS" w:hAnsi="Trebuchet MS"/>
          <w:sz w:val="22"/>
          <w:szCs w:val="22"/>
        </w:rPr>
        <w:t xml:space="preserve"> de internet a AFIR (www.afir.info) la </w:t>
      </w:r>
      <w:proofErr w:type="spellStart"/>
      <w:r w:rsidRPr="00743D94">
        <w:rPr>
          <w:rFonts w:ascii="Trebuchet MS" w:hAnsi="Trebuchet MS"/>
          <w:sz w:val="22"/>
          <w:szCs w:val="22"/>
        </w:rPr>
        <w:t>momentul</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publicării</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apelului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selecție</w:t>
      </w:r>
      <w:proofErr w:type="spellEnd"/>
      <w:r w:rsidRPr="00743D94">
        <w:rPr>
          <w:rFonts w:ascii="Trebuchet MS" w:hAnsi="Trebuchet MS"/>
          <w:sz w:val="22"/>
          <w:szCs w:val="22"/>
        </w:rPr>
        <w:t>.</w:t>
      </w:r>
    </w:p>
    <w:p w14:paraId="2FF2A09C" w14:textId="77777777" w:rsidR="005016F2" w:rsidRPr="00743D94" w:rsidRDefault="005016F2" w:rsidP="00A946FE">
      <w:pPr>
        <w:jc w:val="both"/>
        <w:rPr>
          <w:rFonts w:ascii="Trebuchet MS" w:hAnsi="Trebuchet MS"/>
          <w:sz w:val="22"/>
          <w:szCs w:val="22"/>
        </w:rPr>
      </w:pPr>
      <w:proofErr w:type="spellStart"/>
      <w:r w:rsidRPr="00743D94">
        <w:rPr>
          <w:rFonts w:ascii="Trebuchet MS" w:hAnsi="Trebuchet MS"/>
          <w:b/>
          <w:sz w:val="22"/>
          <w:szCs w:val="22"/>
        </w:rPr>
        <w:t>Potențialul</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beneficiar</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depune</w:t>
      </w:r>
      <w:proofErr w:type="spellEnd"/>
      <w:r w:rsidRPr="00743D94">
        <w:rPr>
          <w:rFonts w:ascii="Trebuchet MS" w:hAnsi="Trebuchet MS"/>
          <w:b/>
          <w:sz w:val="22"/>
          <w:szCs w:val="22"/>
        </w:rPr>
        <w:t xml:space="preserve"> </w:t>
      </w:r>
      <w:proofErr w:type="spellStart"/>
      <w:r w:rsidRPr="00743D94">
        <w:rPr>
          <w:rFonts w:ascii="Trebuchet MS" w:hAnsi="Trebuchet MS"/>
          <w:b/>
          <w:sz w:val="22"/>
          <w:szCs w:val="22"/>
        </w:rPr>
        <w:t>proiectul</w:t>
      </w:r>
      <w:proofErr w:type="spellEnd"/>
      <w:r w:rsidRPr="00743D94">
        <w:rPr>
          <w:rFonts w:ascii="Trebuchet MS" w:hAnsi="Trebuchet MS"/>
          <w:b/>
          <w:sz w:val="22"/>
          <w:szCs w:val="22"/>
        </w:rPr>
        <w:t xml:space="preserve"> la </w:t>
      </w:r>
      <w:proofErr w:type="spellStart"/>
      <w:r w:rsidRPr="00743D94">
        <w:rPr>
          <w:rFonts w:ascii="Trebuchet MS" w:hAnsi="Trebuchet MS"/>
          <w:b/>
          <w:sz w:val="22"/>
          <w:szCs w:val="22"/>
        </w:rPr>
        <w:t>secretariatul</w:t>
      </w:r>
      <w:proofErr w:type="spellEnd"/>
      <w:r w:rsidRPr="00743D94">
        <w:rPr>
          <w:rFonts w:ascii="Trebuchet MS" w:hAnsi="Trebuchet MS"/>
          <w:b/>
          <w:sz w:val="22"/>
          <w:szCs w:val="22"/>
        </w:rPr>
        <w:t xml:space="preserve"> GAL</w:t>
      </w:r>
      <w:r w:rsidRPr="00743D94">
        <w:rPr>
          <w:rFonts w:ascii="Trebuchet MS" w:hAnsi="Trebuchet MS"/>
          <w:sz w:val="22"/>
          <w:szCs w:val="22"/>
        </w:rPr>
        <w:t xml:space="preserve">, sub forma </w:t>
      </w:r>
      <w:proofErr w:type="spellStart"/>
      <w:r w:rsidRPr="00743D94">
        <w:rPr>
          <w:rFonts w:ascii="Trebuchet MS" w:hAnsi="Trebuchet MS"/>
          <w:sz w:val="22"/>
          <w:szCs w:val="22"/>
        </w:rPr>
        <w:t>cererii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 xml:space="preserve"> și a </w:t>
      </w:r>
      <w:proofErr w:type="spellStart"/>
      <w:r w:rsidRPr="00743D94">
        <w:rPr>
          <w:rFonts w:ascii="Trebuchet MS" w:hAnsi="Trebuchet MS"/>
          <w:sz w:val="22"/>
          <w:szCs w:val="22"/>
        </w:rPr>
        <w:t>documentelor</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anexă</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atașate</w:t>
      </w:r>
      <w:proofErr w:type="spellEnd"/>
      <w:r w:rsidRPr="00743D94">
        <w:rPr>
          <w:rFonts w:ascii="Trebuchet MS" w:hAnsi="Trebuchet MS"/>
          <w:sz w:val="22"/>
          <w:szCs w:val="22"/>
        </w:rPr>
        <w:t xml:space="preserve"> </w:t>
      </w:r>
      <w:proofErr w:type="spellStart"/>
      <w:r w:rsidRPr="00743D94">
        <w:rPr>
          <w:rFonts w:ascii="Trebuchet MS" w:hAnsi="Trebuchet MS"/>
          <w:sz w:val="22"/>
          <w:szCs w:val="22"/>
        </w:rPr>
        <w:t>cererii</w:t>
      </w:r>
      <w:proofErr w:type="spellEnd"/>
      <w:r w:rsidRPr="00743D94">
        <w:rPr>
          <w:rFonts w:ascii="Trebuchet MS" w:hAnsi="Trebuchet MS"/>
          <w:sz w:val="22"/>
          <w:szCs w:val="22"/>
        </w:rPr>
        <w:t xml:space="preserve"> de </w:t>
      </w:r>
      <w:proofErr w:type="spellStart"/>
      <w:r w:rsidRPr="00743D94">
        <w:rPr>
          <w:rFonts w:ascii="Trebuchet MS" w:hAnsi="Trebuchet MS"/>
          <w:sz w:val="22"/>
          <w:szCs w:val="22"/>
        </w:rPr>
        <w:t>finanțare</w:t>
      </w:r>
      <w:proofErr w:type="spellEnd"/>
      <w:r w:rsidRPr="00743D94">
        <w:rPr>
          <w:rFonts w:ascii="Trebuchet MS" w:hAnsi="Trebuchet MS"/>
          <w:sz w:val="22"/>
          <w:szCs w:val="22"/>
        </w:rPr>
        <w:t>.</w:t>
      </w:r>
    </w:p>
    <w:p w14:paraId="0A0845FC" w14:textId="77777777" w:rsidR="002B2CDF" w:rsidRPr="00EE76B2" w:rsidRDefault="002B2CDF" w:rsidP="00C201F0">
      <w:pPr>
        <w:jc w:val="both"/>
        <w:rPr>
          <w:rFonts w:ascii="Trebuchet MS" w:hAnsi="Trebuchet MS"/>
          <w:lang w:val="fr-FR"/>
        </w:rPr>
      </w:pPr>
    </w:p>
    <w:p w14:paraId="7A7188B2" w14:textId="77777777" w:rsidR="005016F2" w:rsidRPr="009B2101" w:rsidRDefault="005016F2" w:rsidP="005016F2">
      <w:pPr>
        <w:pStyle w:val="Titlu2"/>
        <w:rPr>
          <w:rFonts w:ascii="Trebuchet MS" w:hAnsi="Trebuchet MS" w:cs="Calibri"/>
          <w:color w:val="000000"/>
          <w:sz w:val="28"/>
          <w:szCs w:val="28"/>
          <w:lang w:val="fr-FR"/>
        </w:rPr>
      </w:pPr>
      <w:bookmarkStart w:id="66" w:name="_Toc530505415"/>
      <w:bookmarkStart w:id="67" w:name="_Toc116309802"/>
      <w:bookmarkStart w:id="68" w:name="_Toc499553495"/>
      <w:r w:rsidRPr="009B2101">
        <w:rPr>
          <w:rFonts w:ascii="Trebuchet MS" w:hAnsi="Trebuchet MS"/>
          <w:sz w:val="28"/>
          <w:szCs w:val="28"/>
        </w:rPr>
        <w:t xml:space="preserve">3.5. </w:t>
      </w:r>
      <w:proofErr w:type="spellStart"/>
      <w:r w:rsidRPr="009B2101">
        <w:rPr>
          <w:rFonts w:ascii="Trebuchet MS" w:hAnsi="Trebuchet MS" w:cs="Calibri"/>
          <w:bCs w:val="0"/>
          <w:color w:val="000000"/>
          <w:sz w:val="28"/>
          <w:szCs w:val="28"/>
          <w:lang w:val="fr-FR"/>
        </w:rPr>
        <w:t>Formularele-cadru</w:t>
      </w:r>
      <w:proofErr w:type="spellEnd"/>
      <w:r w:rsidRPr="009B2101">
        <w:rPr>
          <w:rFonts w:ascii="Trebuchet MS" w:hAnsi="Trebuchet MS" w:cs="Calibri"/>
          <w:bCs w:val="0"/>
          <w:color w:val="000000"/>
          <w:sz w:val="28"/>
          <w:szCs w:val="28"/>
          <w:lang w:val="fr-FR"/>
        </w:rPr>
        <w:t xml:space="preserve"> de </w:t>
      </w:r>
      <w:proofErr w:type="spellStart"/>
      <w:r w:rsidRPr="009B2101">
        <w:rPr>
          <w:rFonts w:ascii="Trebuchet MS" w:hAnsi="Trebuchet MS" w:cs="Calibri"/>
          <w:bCs w:val="0"/>
          <w:color w:val="000000"/>
          <w:sz w:val="28"/>
          <w:szCs w:val="28"/>
          <w:lang w:val="fr-FR"/>
        </w:rPr>
        <w:t>cereri</w:t>
      </w:r>
      <w:proofErr w:type="spellEnd"/>
      <w:r w:rsidRPr="009B2101">
        <w:rPr>
          <w:rFonts w:ascii="Trebuchet MS" w:hAnsi="Trebuchet MS" w:cs="Calibri"/>
          <w:bCs w:val="0"/>
          <w:color w:val="000000"/>
          <w:sz w:val="28"/>
          <w:szCs w:val="28"/>
          <w:lang w:val="fr-FR"/>
        </w:rPr>
        <w:t xml:space="preserve"> de </w:t>
      </w:r>
      <w:proofErr w:type="spellStart"/>
      <w:r w:rsidRPr="009B2101">
        <w:rPr>
          <w:rFonts w:ascii="Trebuchet MS" w:hAnsi="Trebuchet MS" w:cs="Calibri"/>
          <w:bCs w:val="0"/>
          <w:color w:val="000000"/>
          <w:sz w:val="28"/>
          <w:szCs w:val="28"/>
          <w:lang w:val="fr-FR"/>
        </w:rPr>
        <w:t>finanțare</w:t>
      </w:r>
      <w:proofErr w:type="spellEnd"/>
      <w:r w:rsidRPr="009B2101">
        <w:rPr>
          <w:rFonts w:ascii="Trebuchet MS" w:hAnsi="Trebuchet MS" w:cs="Calibri"/>
          <w:bCs w:val="0"/>
          <w:color w:val="000000"/>
          <w:sz w:val="28"/>
          <w:szCs w:val="28"/>
          <w:lang w:val="fr-FR"/>
        </w:rPr>
        <w:t xml:space="preserve"> </w:t>
      </w:r>
      <w:proofErr w:type="spellStart"/>
      <w:r w:rsidRPr="009B2101">
        <w:rPr>
          <w:rFonts w:ascii="Trebuchet MS" w:hAnsi="Trebuchet MS" w:cs="Calibri"/>
          <w:bCs w:val="0"/>
          <w:color w:val="000000"/>
          <w:sz w:val="28"/>
          <w:szCs w:val="28"/>
          <w:lang w:val="fr-FR"/>
        </w:rPr>
        <w:t>specifice</w:t>
      </w:r>
      <w:proofErr w:type="spellEnd"/>
      <w:r w:rsidRPr="009B2101">
        <w:rPr>
          <w:rFonts w:ascii="Trebuchet MS" w:hAnsi="Trebuchet MS" w:cs="Calibri"/>
          <w:bCs w:val="0"/>
          <w:color w:val="000000"/>
          <w:sz w:val="28"/>
          <w:szCs w:val="28"/>
          <w:lang w:val="fr-FR"/>
        </w:rPr>
        <w:t xml:space="preserve"> </w:t>
      </w:r>
      <w:proofErr w:type="spellStart"/>
      <w:r w:rsidRPr="009B2101">
        <w:rPr>
          <w:rFonts w:ascii="Trebuchet MS" w:hAnsi="Trebuchet MS" w:cs="Calibri"/>
          <w:bCs w:val="0"/>
          <w:color w:val="000000"/>
          <w:sz w:val="28"/>
          <w:szCs w:val="28"/>
          <w:lang w:val="fr-FR"/>
        </w:rPr>
        <w:t>măsurilor</w:t>
      </w:r>
      <w:bookmarkEnd w:id="66"/>
      <w:bookmarkEnd w:id="67"/>
      <w:proofErr w:type="spellEnd"/>
    </w:p>
    <w:p w14:paraId="7095FEAF" w14:textId="77777777" w:rsidR="005016F2" w:rsidRPr="009B2101" w:rsidRDefault="005016F2" w:rsidP="005016F2">
      <w:pPr>
        <w:autoSpaceDE w:val="0"/>
        <w:autoSpaceDN w:val="0"/>
        <w:adjustRightInd w:val="0"/>
        <w:jc w:val="both"/>
        <w:rPr>
          <w:rFonts w:ascii="Trebuchet MS" w:hAnsi="Trebuchet MS" w:cs="Calibri"/>
          <w:color w:val="000000"/>
          <w:sz w:val="28"/>
          <w:szCs w:val="28"/>
          <w:lang w:val="fr-FR"/>
        </w:rPr>
      </w:pPr>
    </w:p>
    <w:p w14:paraId="455880AD" w14:textId="77777777" w:rsidR="005016F2" w:rsidRDefault="005016F2" w:rsidP="005016F2">
      <w:pPr>
        <w:autoSpaceDE w:val="0"/>
        <w:autoSpaceDN w:val="0"/>
        <w:adjustRightInd w:val="0"/>
        <w:jc w:val="both"/>
        <w:rPr>
          <w:rFonts w:ascii="Trebuchet MS" w:hAnsi="Trebuchet MS" w:cs="Calibri"/>
          <w:color w:val="000000"/>
          <w:sz w:val="22"/>
          <w:szCs w:val="22"/>
          <w:lang w:val="fr-FR"/>
        </w:rPr>
      </w:pPr>
      <w:r w:rsidRPr="00DA7C34">
        <w:rPr>
          <w:rFonts w:ascii="Trebuchet MS" w:hAnsi="Trebuchet MS" w:cs="Calibri"/>
          <w:b/>
          <w:color w:val="00B050"/>
          <w:sz w:val="22"/>
          <w:szCs w:val="22"/>
          <w:lang w:val="fr-FR"/>
        </w:rPr>
        <w:t xml:space="preserve">Pentru </w:t>
      </w:r>
      <w:proofErr w:type="spellStart"/>
      <w:r w:rsidRPr="00DA7C34">
        <w:rPr>
          <w:rFonts w:ascii="Trebuchet MS" w:hAnsi="Trebuchet MS" w:cs="Calibri"/>
          <w:b/>
          <w:color w:val="00B050"/>
          <w:sz w:val="22"/>
          <w:szCs w:val="22"/>
          <w:lang w:val="fr-FR"/>
        </w:rPr>
        <w:t>proiectele</w:t>
      </w:r>
      <w:proofErr w:type="spellEnd"/>
      <w:r w:rsidRPr="00DA7C34">
        <w:rPr>
          <w:rFonts w:ascii="Trebuchet MS" w:hAnsi="Trebuchet MS" w:cs="Calibri"/>
          <w:b/>
          <w:color w:val="00B050"/>
          <w:sz w:val="22"/>
          <w:szCs w:val="22"/>
          <w:lang w:val="fr-FR"/>
        </w:rPr>
        <w:t xml:space="preserve"> de </w:t>
      </w:r>
      <w:proofErr w:type="spellStart"/>
      <w:r w:rsidRPr="00DA7C34">
        <w:rPr>
          <w:rFonts w:ascii="Trebuchet MS" w:hAnsi="Trebuchet MS" w:cs="Calibri"/>
          <w:b/>
          <w:color w:val="00B050"/>
          <w:sz w:val="22"/>
          <w:szCs w:val="22"/>
          <w:lang w:val="fr-FR"/>
        </w:rPr>
        <w:t>investiții</w:t>
      </w:r>
      <w:proofErr w:type="spellEnd"/>
      <w:r w:rsidRPr="00DA7C34">
        <w:rPr>
          <w:rFonts w:ascii="Trebuchet MS" w:hAnsi="Trebuchet MS" w:cs="Calibri"/>
          <w:b/>
          <w:color w:val="00B050"/>
          <w:sz w:val="22"/>
          <w:szCs w:val="22"/>
          <w:lang w:val="fr-FR"/>
        </w:rPr>
        <w:t xml:space="preserve"> </w:t>
      </w:r>
      <w:r w:rsidRPr="00DA7C34">
        <w:rPr>
          <w:rFonts w:ascii="Trebuchet MS" w:hAnsi="Trebuchet MS" w:cs="Calibri"/>
          <w:b/>
          <w:sz w:val="22"/>
          <w:szCs w:val="22"/>
          <w:lang w:val="fr-FR"/>
        </w:rPr>
        <w:t xml:space="preserve">sau </w:t>
      </w:r>
      <w:proofErr w:type="spellStart"/>
      <w:r w:rsidRPr="00DA7C34">
        <w:rPr>
          <w:rFonts w:ascii="Trebuchet MS" w:hAnsi="Trebuchet MS" w:cs="Calibri"/>
          <w:b/>
          <w:sz w:val="22"/>
          <w:szCs w:val="22"/>
          <w:lang w:val="fr-FR"/>
        </w:rPr>
        <w:t>cu</w:t>
      </w:r>
      <w:proofErr w:type="spellEnd"/>
      <w:r w:rsidRPr="00DA7C34">
        <w:rPr>
          <w:rFonts w:ascii="Trebuchet MS" w:hAnsi="Trebuchet MS" w:cs="Calibri"/>
          <w:b/>
          <w:sz w:val="22"/>
          <w:szCs w:val="22"/>
          <w:lang w:val="fr-FR"/>
        </w:rPr>
        <w:t xml:space="preserve"> </w:t>
      </w:r>
      <w:proofErr w:type="spellStart"/>
      <w:r w:rsidRPr="00DA7C34">
        <w:rPr>
          <w:rFonts w:ascii="Trebuchet MS" w:hAnsi="Trebuchet MS" w:cs="Calibri"/>
          <w:b/>
          <w:sz w:val="22"/>
          <w:szCs w:val="22"/>
          <w:lang w:val="fr-FR"/>
        </w:rPr>
        <w:t>sprijin</w:t>
      </w:r>
      <w:proofErr w:type="spellEnd"/>
      <w:r w:rsidRPr="00DA7C34">
        <w:rPr>
          <w:rFonts w:ascii="Trebuchet MS" w:hAnsi="Trebuchet MS" w:cs="Calibri"/>
          <w:b/>
          <w:sz w:val="22"/>
          <w:szCs w:val="22"/>
          <w:lang w:val="fr-FR"/>
        </w:rPr>
        <w:t xml:space="preserve"> </w:t>
      </w:r>
      <w:proofErr w:type="spellStart"/>
      <w:r w:rsidRPr="00DA7C34">
        <w:rPr>
          <w:rFonts w:ascii="Trebuchet MS" w:hAnsi="Trebuchet MS" w:cs="Calibri"/>
          <w:b/>
          <w:sz w:val="22"/>
          <w:szCs w:val="22"/>
          <w:lang w:val="fr-FR"/>
        </w:rPr>
        <w:t>forfetar</w:t>
      </w:r>
      <w:proofErr w:type="spellEnd"/>
      <w:r w:rsidRPr="00DA7C34">
        <w:rPr>
          <w:rFonts w:ascii="Trebuchet MS" w:hAnsi="Trebuchet MS" w:cs="Calibri"/>
          <w:sz w:val="22"/>
          <w:szCs w:val="22"/>
          <w:lang w:val="fr-FR"/>
        </w:rPr>
        <w:t xml:space="preserve"> </w:t>
      </w:r>
      <w:r w:rsidRPr="004914F9">
        <w:rPr>
          <w:rFonts w:ascii="Trebuchet MS" w:hAnsi="Trebuchet MS" w:cs="Calibri"/>
          <w:color w:val="000000"/>
          <w:sz w:val="22"/>
          <w:szCs w:val="22"/>
          <w:lang w:val="fr-FR"/>
        </w:rPr>
        <w:t xml:space="preserve">se vor </w:t>
      </w:r>
      <w:proofErr w:type="spellStart"/>
      <w:r w:rsidRPr="004914F9">
        <w:rPr>
          <w:rFonts w:ascii="Trebuchet MS" w:hAnsi="Trebuchet MS" w:cs="Calibri"/>
          <w:color w:val="000000"/>
          <w:sz w:val="22"/>
          <w:szCs w:val="22"/>
          <w:lang w:val="fr-FR"/>
        </w:rPr>
        <w:t>folosi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formularele-cadru</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cereri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finanțare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specifice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măsurilor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w:t>
      </w:r>
      <w:r w:rsidR="00A946FE">
        <w:rPr>
          <w:rFonts w:ascii="Trebuchet MS" w:hAnsi="Trebuchet MS" w:cs="Calibri"/>
          <w:color w:val="000000"/>
          <w:sz w:val="22"/>
          <w:szCs w:val="22"/>
          <w:lang w:val="fr-FR"/>
        </w:rPr>
        <w:t>n</w:t>
      </w:r>
      <w:proofErr w:type="spellEnd"/>
      <w:r w:rsidR="00A946FE">
        <w:rPr>
          <w:rFonts w:ascii="Trebuchet MS" w:hAnsi="Trebuchet MS" w:cs="Calibri"/>
          <w:color w:val="000000"/>
          <w:sz w:val="22"/>
          <w:szCs w:val="22"/>
          <w:lang w:val="fr-FR"/>
        </w:rPr>
        <w:t xml:space="preserve"> PNDR </w:t>
      </w:r>
      <w:proofErr w:type="spellStart"/>
      <w:r w:rsidR="00A946FE">
        <w:rPr>
          <w:rFonts w:ascii="Trebuchet MS" w:hAnsi="Trebuchet MS" w:cs="Calibri"/>
          <w:color w:val="000000"/>
          <w:sz w:val="22"/>
          <w:szCs w:val="22"/>
          <w:lang w:val="fr-FR"/>
        </w:rPr>
        <w:t>adaptate</w:t>
      </w:r>
      <w:proofErr w:type="spellEnd"/>
      <w:r w:rsidR="00A946FE">
        <w:rPr>
          <w:rFonts w:ascii="Trebuchet MS" w:hAnsi="Trebuchet MS" w:cs="Calibri"/>
          <w:color w:val="000000"/>
          <w:sz w:val="22"/>
          <w:szCs w:val="22"/>
          <w:lang w:val="fr-FR"/>
        </w:rPr>
        <w:t xml:space="preserve"> pentru GAL </w:t>
      </w:r>
      <w:proofErr w:type="spellStart"/>
      <w:r w:rsidR="00A946FE">
        <w:rPr>
          <w:rFonts w:ascii="Trebuchet MS" w:hAnsi="Trebuchet MS" w:cs="Calibri"/>
          <w:color w:val="000000"/>
          <w:sz w:val="22"/>
          <w:szCs w:val="22"/>
          <w:lang w:val="fr-FR"/>
        </w:rPr>
        <w:t>uri</w:t>
      </w:r>
      <w:proofErr w:type="spellEnd"/>
      <w:r w:rsidR="00A946FE">
        <w:rPr>
          <w:rFonts w:ascii="Trebuchet MS" w:hAnsi="Trebuchet MS" w:cs="Calibri"/>
          <w:color w:val="000000"/>
          <w:sz w:val="22"/>
          <w:szCs w:val="22"/>
          <w:lang w:val="fr-FR"/>
        </w:rPr>
        <w:t>,</w:t>
      </w:r>
      <w:r w:rsidRPr="004914F9">
        <w:rPr>
          <w:rFonts w:ascii="Trebuchet MS" w:hAnsi="Trebuchet MS" w:cs="Calibri"/>
          <w:color w:val="000000"/>
          <w:sz w:val="22"/>
          <w:szCs w:val="22"/>
          <w:lang w:val="fr-FR"/>
        </w:rPr>
        <w:t xml:space="preserve"> ale </w:t>
      </w:r>
      <w:proofErr w:type="spellStart"/>
      <w:r w:rsidRPr="004914F9">
        <w:rPr>
          <w:rFonts w:ascii="Trebuchet MS" w:hAnsi="Trebuchet MS" w:cs="Calibri"/>
          <w:color w:val="000000"/>
          <w:sz w:val="22"/>
          <w:szCs w:val="22"/>
          <w:lang w:val="fr-FR"/>
        </w:rPr>
        <w:t>căror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obiective</w:t>
      </w:r>
      <w:proofErr w:type="spellEnd"/>
      <w:r w:rsidRPr="004914F9">
        <w:rPr>
          <w:rFonts w:ascii="Trebuchet MS" w:hAnsi="Trebuchet MS" w:cs="Calibri"/>
          <w:color w:val="000000"/>
          <w:sz w:val="22"/>
          <w:szCs w:val="22"/>
          <w:lang w:val="fr-FR"/>
        </w:rPr>
        <w:t>/</w:t>
      </w:r>
      <w:proofErr w:type="spellStart"/>
      <w:r w:rsidRPr="004914F9">
        <w:rPr>
          <w:rFonts w:ascii="Trebuchet MS" w:hAnsi="Trebuchet MS" w:cs="Calibri"/>
          <w:color w:val="000000"/>
          <w:sz w:val="22"/>
          <w:szCs w:val="22"/>
          <w:lang w:val="fr-FR"/>
        </w:rPr>
        <w:t>priorități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corespund</w:t>
      </w:r>
      <w:proofErr w:type="spellEnd"/>
      <w:r w:rsidRPr="004914F9">
        <w:rPr>
          <w:rFonts w:ascii="Trebuchet MS" w:hAnsi="Trebuchet MS" w:cs="Calibri"/>
          <w:color w:val="000000"/>
          <w:sz w:val="22"/>
          <w:szCs w:val="22"/>
          <w:lang w:val="fr-FR"/>
        </w:rPr>
        <w:t>/</w:t>
      </w:r>
      <w:proofErr w:type="spellStart"/>
      <w:r w:rsidRPr="004914F9">
        <w:rPr>
          <w:rFonts w:ascii="Trebuchet MS" w:hAnsi="Trebuchet MS" w:cs="Calibri"/>
          <w:color w:val="000000"/>
          <w:sz w:val="22"/>
          <w:szCs w:val="22"/>
          <w:lang w:val="fr-FR"/>
        </w:rPr>
        <w:t>sunt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similare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informațiilor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prezentate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fișa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tehnică</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măsurii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din</w:t>
      </w:r>
      <w:proofErr w:type="spellEnd"/>
      <w:r w:rsidRPr="004914F9">
        <w:rPr>
          <w:rFonts w:ascii="Trebuchet MS" w:hAnsi="Trebuchet MS" w:cs="Calibri"/>
          <w:color w:val="000000"/>
          <w:sz w:val="22"/>
          <w:szCs w:val="22"/>
          <w:lang w:val="fr-FR"/>
        </w:rPr>
        <w:t xml:space="preserve"> SDL, </w:t>
      </w:r>
      <w:proofErr w:type="spellStart"/>
      <w:r w:rsidRPr="004914F9">
        <w:rPr>
          <w:rFonts w:ascii="Trebuchet MS" w:hAnsi="Trebuchet MS" w:cs="Calibri"/>
          <w:color w:val="000000"/>
          <w:sz w:val="22"/>
          <w:szCs w:val="22"/>
          <w:lang w:val="fr-FR"/>
        </w:rPr>
        <w:t>adaptate</w:t>
      </w:r>
      <w:proofErr w:type="spellEnd"/>
      <w:r w:rsidRPr="004914F9">
        <w:rPr>
          <w:rFonts w:ascii="Trebuchet MS" w:hAnsi="Trebuchet MS" w:cs="Calibri"/>
          <w:color w:val="000000"/>
          <w:sz w:val="22"/>
          <w:szCs w:val="22"/>
          <w:lang w:val="fr-FR"/>
        </w:rPr>
        <w:t xml:space="preserve"> de GAL și </w:t>
      </w:r>
      <w:proofErr w:type="spellStart"/>
      <w:r w:rsidRPr="004914F9">
        <w:rPr>
          <w:rFonts w:ascii="Trebuchet MS" w:hAnsi="Trebuchet MS" w:cs="Calibri"/>
          <w:b/>
          <w:color w:val="000000"/>
          <w:sz w:val="22"/>
          <w:szCs w:val="22"/>
          <w:lang w:val="fr-FR"/>
        </w:rPr>
        <w:t>postate</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pe</w:t>
      </w:r>
      <w:proofErr w:type="spellEnd"/>
      <w:r w:rsidRPr="004914F9">
        <w:rPr>
          <w:rFonts w:ascii="Trebuchet MS" w:hAnsi="Trebuchet MS" w:cs="Calibri"/>
          <w:b/>
          <w:color w:val="000000"/>
          <w:sz w:val="22"/>
          <w:szCs w:val="22"/>
          <w:lang w:val="fr-FR"/>
        </w:rPr>
        <w:t xml:space="preserve"> site-</w:t>
      </w:r>
      <w:proofErr w:type="spellStart"/>
      <w:r w:rsidRPr="004914F9">
        <w:rPr>
          <w:rFonts w:ascii="Trebuchet MS" w:hAnsi="Trebuchet MS" w:cs="Calibri"/>
          <w:b/>
          <w:color w:val="000000"/>
          <w:sz w:val="22"/>
          <w:szCs w:val="22"/>
          <w:lang w:val="fr-FR"/>
        </w:rPr>
        <w:t>ul</w:t>
      </w:r>
      <w:proofErr w:type="spellEnd"/>
      <w:r w:rsidRPr="004914F9">
        <w:rPr>
          <w:rFonts w:ascii="Trebuchet MS" w:hAnsi="Trebuchet MS" w:cs="Calibri"/>
          <w:b/>
          <w:color w:val="000000"/>
          <w:sz w:val="22"/>
          <w:szCs w:val="22"/>
          <w:lang w:val="fr-FR"/>
        </w:rPr>
        <w:t xml:space="preserve"> GAL, la </w:t>
      </w:r>
      <w:proofErr w:type="spellStart"/>
      <w:r w:rsidRPr="004914F9">
        <w:rPr>
          <w:rFonts w:ascii="Trebuchet MS" w:hAnsi="Trebuchet MS" w:cs="Calibri"/>
          <w:b/>
          <w:color w:val="000000"/>
          <w:sz w:val="22"/>
          <w:szCs w:val="22"/>
          <w:lang w:val="fr-FR"/>
        </w:rPr>
        <w:t>momentul</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lansării</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apelului</w:t>
      </w:r>
      <w:proofErr w:type="spellEnd"/>
      <w:r w:rsidRPr="004914F9">
        <w:rPr>
          <w:rFonts w:ascii="Trebuchet MS" w:hAnsi="Trebuchet MS" w:cs="Calibri"/>
          <w:b/>
          <w:color w:val="000000"/>
          <w:sz w:val="22"/>
          <w:szCs w:val="22"/>
          <w:lang w:val="fr-FR"/>
        </w:rPr>
        <w:t xml:space="preserve"> de </w:t>
      </w:r>
      <w:proofErr w:type="spellStart"/>
      <w:r w:rsidRPr="004914F9">
        <w:rPr>
          <w:rFonts w:ascii="Trebuchet MS" w:hAnsi="Trebuchet MS" w:cs="Calibri"/>
          <w:b/>
          <w:color w:val="000000"/>
          <w:sz w:val="22"/>
          <w:szCs w:val="22"/>
          <w:lang w:val="fr-FR"/>
        </w:rPr>
        <w:t>selecție</w:t>
      </w:r>
      <w:proofErr w:type="spellEnd"/>
      <w:r w:rsidRPr="004914F9">
        <w:rPr>
          <w:rFonts w:ascii="Trebuchet MS" w:hAnsi="Trebuchet MS" w:cs="Calibri"/>
          <w:b/>
          <w:color w:val="000000"/>
          <w:sz w:val="22"/>
          <w:szCs w:val="22"/>
          <w:lang w:val="fr-FR"/>
        </w:rPr>
        <w:t xml:space="preserve">, ca </w:t>
      </w:r>
      <w:proofErr w:type="spellStart"/>
      <w:r w:rsidRPr="004914F9">
        <w:rPr>
          <w:rFonts w:ascii="Trebuchet MS" w:hAnsi="Trebuchet MS" w:cs="Calibri"/>
          <w:b/>
          <w:color w:val="000000"/>
          <w:sz w:val="22"/>
          <w:szCs w:val="22"/>
          <w:lang w:val="fr-FR"/>
        </w:rPr>
        <w:t>anexă</w:t>
      </w:r>
      <w:proofErr w:type="spellEnd"/>
      <w:r w:rsidRPr="004914F9">
        <w:rPr>
          <w:rFonts w:ascii="Trebuchet MS" w:hAnsi="Trebuchet MS" w:cs="Calibri"/>
          <w:b/>
          <w:color w:val="000000"/>
          <w:sz w:val="22"/>
          <w:szCs w:val="22"/>
          <w:lang w:val="fr-FR"/>
        </w:rPr>
        <w:t xml:space="preserve"> la </w:t>
      </w:r>
      <w:proofErr w:type="spellStart"/>
      <w:r w:rsidRPr="004914F9">
        <w:rPr>
          <w:rFonts w:ascii="Trebuchet MS" w:hAnsi="Trebuchet MS" w:cs="Calibri"/>
          <w:b/>
          <w:color w:val="000000"/>
          <w:sz w:val="22"/>
          <w:szCs w:val="22"/>
          <w:lang w:val="fr-FR"/>
        </w:rPr>
        <w:t>Ghidul</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solicitantului</w:t>
      </w:r>
      <w:proofErr w:type="spellEnd"/>
      <w:r w:rsidRPr="004914F9">
        <w:rPr>
          <w:rFonts w:ascii="Trebuchet MS" w:hAnsi="Trebuchet MS" w:cs="Calibri"/>
          <w:b/>
          <w:color w:val="000000"/>
          <w:sz w:val="22"/>
          <w:szCs w:val="22"/>
          <w:lang w:val="fr-FR"/>
        </w:rPr>
        <w:t>.</w:t>
      </w:r>
      <w:r w:rsidRPr="004914F9">
        <w:rPr>
          <w:rFonts w:ascii="Trebuchet MS" w:hAnsi="Trebuchet MS" w:cs="Calibri"/>
          <w:color w:val="000000"/>
          <w:sz w:val="22"/>
          <w:szCs w:val="22"/>
          <w:lang w:val="fr-FR"/>
        </w:rPr>
        <w:t xml:space="preserve"> </w:t>
      </w:r>
    </w:p>
    <w:p w14:paraId="6F4D457C" w14:textId="77777777" w:rsidR="005016F2" w:rsidRPr="004914F9" w:rsidRDefault="005016F2" w:rsidP="005016F2">
      <w:pPr>
        <w:autoSpaceDE w:val="0"/>
        <w:autoSpaceDN w:val="0"/>
        <w:adjustRightInd w:val="0"/>
        <w:jc w:val="both"/>
        <w:rPr>
          <w:rFonts w:ascii="Trebuchet MS" w:hAnsi="Trebuchet MS" w:cs="Calibri"/>
          <w:color w:val="000000"/>
          <w:sz w:val="22"/>
          <w:szCs w:val="22"/>
          <w:lang w:val="fr-FR"/>
        </w:rPr>
      </w:pPr>
    </w:p>
    <w:p w14:paraId="026FA1AF" w14:textId="77777777" w:rsidR="00932193" w:rsidRPr="004C2905" w:rsidRDefault="00637782" w:rsidP="00C201F0">
      <w:pPr>
        <w:pStyle w:val="Titlu2"/>
        <w:jc w:val="both"/>
        <w:rPr>
          <w:rFonts w:ascii="Trebuchet MS" w:hAnsi="Trebuchet MS"/>
          <w:sz w:val="28"/>
          <w:szCs w:val="28"/>
          <w:lang w:val="fr-FR"/>
        </w:rPr>
      </w:pPr>
      <w:bookmarkStart w:id="69" w:name="_Toc116309803"/>
      <w:r w:rsidRPr="004C2905">
        <w:rPr>
          <w:rFonts w:ascii="Trebuchet MS" w:hAnsi="Trebuchet MS"/>
          <w:sz w:val="28"/>
          <w:szCs w:val="28"/>
          <w:lang w:val="fr-FR"/>
        </w:rPr>
        <w:t>3.</w:t>
      </w:r>
      <w:r w:rsidR="006C781A" w:rsidRPr="004C2905">
        <w:rPr>
          <w:rFonts w:ascii="Trebuchet MS" w:hAnsi="Trebuchet MS"/>
          <w:sz w:val="28"/>
          <w:szCs w:val="28"/>
          <w:lang w:val="fr-FR"/>
        </w:rPr>
        <w:t>6</w:t>
      </w:r>
      <w:r w:rsidRPr="004C2905">
        <w:rPr>
          <w:rFonts w:ascii="Trebuchet MS" w:hAnsi="Trebuchet MS"/>
          <w:sz w:val="28"/>
          <w:szCs w:val="28"/>
          <w:lang w:val="fr-FR"/>
        </w:rPr>
        <w:t xml:space="preserve">. </w:t>
      </w:r>
      <w:proofErr w:type="spellStart"/>
      <w:r w:rsidR="009E2123" w:rsidRPr="004C2905">
        <w:rPr>
          <w:rFonts w:ascii="Trebuchet MS" w:hAnsi="Trebuchet MS"/>
          <w:sz w:val="28"/>
          <w:szCs w:val="28"/>
          <w:lang w:val="fr-FR"/>
        </w:rPr>
        <w:t>Măsuri</w:t>
      </w:r>
      <w:proofErr w:type="spellEnd"/>
      <w:r w:rsidR="009E2123" w:rsidRPr="004C2905">
        <w:rPr>
          <w:rFonts w:ascii="Trebuchet MS" w:hAnsi="Trebuchet MS"/>
          <w:sz w:val="28"/>
          <w:szCs w:val="28"/>
          <w:lang w:val="fr-FR"/>
        </w:rPr>
        <w:t xml:space="preserve"> locale GALMMV vs. </w:t>
      </w:r>
      <w:proofErr w:type="spellStart"/>
      <w:r w:rsidR="009E2123" w:rsidRPr="004C2905">
        <w:rPr>
          <w:rFonts w:ascii="Trebuchet MS" w:hAnsi="Trebuchet MS"/>
          <w:sz w:val="28"/>
          <w:szCs w:val="28"/>
          <w:lang w:val="fr-FR"/>
        </w:rPr>
        <w:t>măsuri</w:t>
      </w:r>
      <w:proofErr w:type="spellEnd"/>
      <w:r w:rsidR="009E2123" w:rsidRPr="004C2905">
        <w:rPr>
          <w:rFonts w:ascii="Trebuchet MS" w:hAnsi="Trebuchet MS"/>
          <w:sz w:val="28"/>
          <w:szCs w:val="28"/>
          <w:lang w:val="fr-FR"/>
        </w:rPr>
        <w:t xml:space="preserve"> </w:t>
      </w:r>
      <w:proofErr w:type="spellStart"/>
      <w:r w:rsidR="009E2123" w:rsidRPr="004C2905">
        <w:rPr>
          <w:rFonts w:ascii="Trebuchet MS" w:hAnsi="Trebuchet MS"/>
          <w:sz w:val="28"/>
          <w:szCs w:val="28"/>
          <w:lang w:val="fr-FR"/>
        </w:rPr>
        <w:t>naţionale</w:t>
      </w:r>
      <w:proofErr w:type="spellEnd"/>
      <w:r w:rsidR="009E2123" w:rsidRPr="004C2905">
        <w:rPr>
          <w:rFonts w:ascii="Trebuchet MS" w:hAnsi="Trebuchet MS"/>
          <w:sz w:val="28"/>
          <w:szCs w:val="28"/>
          <w:lang w:val="fr-FR"/>
        </w:rPr>
        <w:t xml:space="preserve"> PNDR</w:t>
      </w:r>
      <w:bookmarkEnd w:id="68"/>
      <w:bookmarkEnd w:id="69"/>
    </w:p>
    <w:p w14:paraId="0F9A5EF7" w14:textId="77777777" w:rsidR="009E2123" w:rsidRPr="00EE76B2" w:rsidRDefault="009E2123" w:rsidP="00C201F0">
      <w:pPr>
        <w:jc w:val="both"/>
        <w:rPr>
          <w:rFonts w:ascii="Trebuchet MS" w:hAnsi="Trebuchet MS"/>
          <w:lang w:val="fr-FR"/>
        </w:rPr>
      </w:pPr>
    </w:p>
    <w:p w14:paraId="3039D98A" w14:textId="706A5532" w:rsidR="00444308" w:rsidRPr="00254105" w:rsidRDefault="00444308">
      <w:pPr>
        <w:autoSpaceDE w:val="0"/>
        <w:autoSpaceDN w:val="0"/>
        <w:adjustRightInd w:val="0"/>
        <w:ind w:firstLine="720"/>
        <w:jc w:val="both"/>
        <w:rPr>
          <w:rFonts w:ascii="Trebuchet MS" w:hAnsi="Trebuchet MS" w:cs="Trebuchet MS"/>
          <w:sz w:val="22"/>
          <w:szCs w:val="22"/>
          <w:lang w:val="x-none"/>
        </w:rPr>
      </w:pPr>
      <w:r w:rsidRPr="00254105">
        <w:rPr>
          <w:rFonts w:ascii="Trebuchet MS" w:hAnsi="Trebuchet MS" w:cs="Trebuchet MS"/>
          <w:sz w:val="22"/>
          <w:szCs w:val="22"/>
          <w:lang w:val="x-none"/>
        </w:rPr>
        <w:t xml:space="preserve">Pentru o mai </w:t>
      </w:r>
      <w:proofErr w:type="spellStart"/>
      <w:r w:rsidRPr="00254105">
        <w:rPr>
          <w:rFonts w:ascii="Trebuchet MS" w:hAnsi="Trebuchet MS" w:cs="Trebuchet MS"/>
          <w:sz w:val="22"/>
          <w:szCs w:val="22"/>
          <w:lang w:val="x-none"/>
        </w:rPr>
        <w:t>uşoară</w:t>
      </w:r>
      <w:proofErr w:type="spellEnd"/>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indentificare</w:t>
      </w:r>
      <w:proofErr w:type="spellEnd"/>
      <w:r w:rsidRPr="00254105">
        <w:rPr>
          <w:rFonts w:ascii="Trebuchet MS" w:hAnsi="Trebuchet MS" w:cs="Trebuchet MS"/>
          <w:sz w:val="22"/>
          <w:szCs w:val="22"/>
          <w:lang w:val="x-none"/>
        </w:rPr>
        <w:t xml:space="preserve"> a documentelor cadru ale măsurilor locale GALMMV vs. Măsurile </w:t>
      </w:r>
      <w:proofErr w:type="spellStart"/>
      <w:r w:rsidRPr="00254105">
        <w:rPr>
          <w:rFonts w:ascii="Trebuchet MS" w:hAnsi="Trebuchet MS" w:cs="Trebuchet MS"/>
          <w:sz w:val="22"/>
          <w:szCs w:val="22"/>
          <w:lang w:val="x-none"/>
        </w:rPr>
        <w:t>Naţionale</w:t>
      </w:r>
      <w:proofErr w:type="spellEnd"/>
      <w:r w:rsidRPr="00254105">
        <w:rPr>
          <w:rFonts w:ascii="Trebuchet MS" w:hAnsi="Trebuchet MS" w:cs="Trebuchet MS"/>
          <w:sz w:val="22"/>
          <w:szCs w:val="22"/>
          <w:lang w:val="x-none"/>
        </w:rPr>
        <w:t xml:space="preserve"> PNDR  prezentăm în continuare un tablou de  echivalente , </w:t>
      </w:r>
      <w:proofErr w:type="spellStart"/>
      <w:r w:rsidRPr="00254105">
        <w:rPr>
          <w:rFonts w:ascii="Trebuchet MS" w:hAnsi="Trebuchet MS" w:cs="Trebuchet MS"/>
          <w:sz w:val="22"/>
          <w:szCs w:val="22"/>
          <w:lang w:val="x-none"/>
        </w:rPr>
        <w:t>referinţă</w:t>
      </w:r>
      <w:proofErr w:type="spellEnd"/>
      <w:r w:rsidRPr="00254105">
        <w:rPr>
          <w:rFonts w:ascii="Trebuchet MS" w:hAnsi="Trebuchet MS" w:cs="Trebuchet MS"/>
          <w:sz w:val="22"/>
          <w:szCs w:val="22"/>
          <w:lang w:val="x-none"/>
        </w:rPr>
        <w:t xml:space="preserve"> pentru ambele categorii fiind articolele din </w:t>
      </w:r>
      <w:r w:rsidR="009C010A" w:rsidRPr="00EE76B2">
        <w:rPr>
          <w:rFonts w:ascii="Trebuchet MS" w:hAnsi="Trebuchet MS" w:cs="Trebuchet MS"/>
          <w:sz w:val="22"/>
          <w:szCs w:val="22"/>
          <w:lang w:val="fr-FR"/>
        </w:rPr>
        <w:t xml:space="preserve"> </w:t>
      </w:r>
      <w:sdt>
        <w:sdtPr>
          <w:rPr>
            <w:rFonts w:ascii="Trebuchet MS" w:hAnsi="Trebuchet MS" w:cs="Trebuchet MS"/>
            <w:sz w:val="22"/>
            <w:szCs w:val="22"/>
          </w:rPr>
          <w:id w:val="-1475759120"/>
          <w:citation/>
        </w:sdtPr>
        <w:sdtContent>
          <w:r w:rsidR="009C010A" w:rsidRPr="00254105">
            <w:rPr>
              <w:rFonts w:ascii="Trebuchet MS" w:hAnsi="Trebuchet MS" w:cs="Trebuchet MS"/>
              <w:sz w:val="22"/>
              <w:szCs w:val="22"/>
            </w:rPr>
            <w:fldChar w:fldCharType="begin"/>
          </w:r>
          <w:r w:rsidR="009C010A" w:rsidRPr="00EE76B2">
            <w:rPr>
              <w:rFonts w:ascii="Trebuchet MS" w:hAnsi="Trebuchet MS" w:cs="Trebuchet MS"/>
              <w:sz w:val="22"/>
              <w:szCs w:val="22"/>
              <w:lang w:val="fr-FR"/>
            </w:rPr>
            <w:instrText xml:space="preserve"> CITATION Reg131 \l 1033 </w:instrText>
          </w:r>
          <w:r w:rsidR="009C010A" w:rsidRPr="00254105">
            <w:rPr>
              <w:rFonts w:ascii="Trebuchet MS" w:hAnsi="Trebuchet MS" w:cs="Trebuchet MS"/>
              <w:sz w:val="22"/>
              <w:szCs w:val="22"/>
            </w:rPr>
            <w:fldChar w:fldCharType="separate"/>
          </w:r>
          <w:r w:rsidR="000B255E" w:rsidRPr="000B255E">
            <w:rPr>
              <w:rFonts w:ascii="Trebuchet MS" w:hAnsi="Trebuchet MS" w:cs="Trebuchet MS"/>
              <w:noProof/>
              <w:sz w:val="22"/>
              <w:szCs w:val="22"/>
              <w:lang w:val="fr-FR"/>
            </w:rPr>
            <w:t>(Reg1305_2013_UE_FEADR_sprijindezvoltarerurala, 2013)</w:t>
          </w:r>
          <w:r w:rsidR="009C010A" w:rsidRPr="00254105">
            <w:rPr>
              <w:rFonts w:ascii="Trebuchet MS" w:hAnsi="Trebuchet MS" w:cs="Trebuchet MS"/>
              <w:sz w:val="22"/>
              <w:szCs w:val="22"/>
            </w:rPr>
            <w:fldChar w:fldCharType="end"/>
          </w:r>
        </w:sdtContent>
      </w:sdt>
      <w:r w:rsidRPr="00254105">
        <w:rPr>
          <w:rFonts w:ascii="Trebuchet MS" w:hAnsi="Trebuchet MS" w:cs="Trebuchet MS"/>
          <w:sz w:val="22"/>
          <w:szCs w:val="22"/>
          <w:lang w:val="x-none"/>
        </w:rPr>
        <w:t xml:space="preserve">, </w:t>
      </w:r>
      <w:proofErr w:type="spellStart"/>
      <w:r w:rsidRPr="00254105">
        <w:rPr>
          <w:rFonts w:ascii="Trebuchet MS" w:hAnsi="Trebuchet MS" w:cs="Trebuchet MS"/>
          <w:sz w:val="22"/>
          <w:szCs w:val="22"/>
          <w:lang w:val="x-none"/>
        </w:rPr>
        <w:t>cap.I</w:t>
      </w:r>
      <w:proofErr w:type="spellEnd"/>
      <w:r w:rsidRPr="00254105">
        <w:rPr>
          <w:rFonts w:ascii="Trebuchet MS" w:hAnsi="Trebuchet MS" w:cs="Trebuchet MS"/>
          <w:sz w:val="22"/>
          <w:szCs w:val="22"/>
          <w:lang w:val="x-none"/>
        </w:rPr>
        <w:t xml:space="preserve"> Măsuri.</w:t>
      </w:r>
    </w:p>
    <w:p w14:paraId="365B4944" w14:textId="77777777" w:rsidR="00444308" w:rsidRPr="00254105" w:rsidRDefault="00444308">
      <w:pPr>
        <w:autoSpaceDE w:val="0"/>
        <w:autoSpaceDN w:val="0"/>
        <w:adjustRightInd w:val="0"/>
        <w:ind w:firstLine="720"/>
        <w:jc w:val="both"/>
        <w:rPr>
          <w:rFonts w:ascii="Trebuchet MS" w:hAnsi="Trebuchet MS" w:cs="Trebuchet MS"/>
          <w:sz w:val="22"/>
          <w:szCs w:val="22"/>
          <w:lang w:val="x-none"/>
        </w:rPr>
      </w:pPr>
      <w:proofErr w:type="spellStart"/>
      <w:r w:rsidRPr="00254105">
        <w:rPr>
          <w:rFonts w:ascii="Trebuchet MS" w:hAnsi="Trebuchet MS" w:cs="Trebuchet MS"/>
          <w:sz w:val="22"/>
          <w:szCs w:val="22"/>
          <w:lang w:val="x-none"/>
        </w:rPr>
        <w:t>Potenţialii</w:t>
      </w:r>
      <w:proofErr w:type="spellEnd"/>
      <w:r w:rsidRPr="00254105">
        <w:rPr>
          <w:rFonts w:ascii="Trebuchet MS" w:hAnsi="Trebuchet MS" w:cs="Trebuchet MS"/>
          <w:sz w:val="22"/>
          <w:szCs w:val="22"/>
          <w:lang w:val="x-none"/>
        </w:rPr>
        <w:t xml:space="preserve"> beneficiari pot face</w:t>
      </w:r>
      <w:r w:rsidR="00EE76B2">
        <w:rPr>
          <w:rFonts w:ascii="Trebuchet MS" w:hAnsi="Trebuchet MS" w:cs="Trebuchet MS"/>
          <w:sz w:val="22"/>
          <w:szCs w:val="22"/>
          <w:lang w:val="x-none"/>
        </w:rPr>
        <w:t xml:space="preserve"> </w:t>
      </w:r>
      <w:proofErr w:type="spellStart"/>
      <w:r w:rsidR="00EE76B2">
        <w:rPr>
          <w:rFonts w:ascii="Trebuchet MS" w:hAnsi="Trebuchet MS" w:cs="Trebuchet MS"/>
          <w:sz w:val="22"/>
          <w:szCs w:val="22"/>
          <w:lang w:val="x-none"/>
        </w:rPr>
        <w:t>comparaţii</w:t>
      </w:r>
      <w:proofErr w:type="spellEnd"/>
      <w:r w:rsidR="00EE76B2">
        <w:rPr>
          <w:rFonts w:ascii="Trebuchet MS" w:hAnsi="Trebuchet MS" w:cs="Trebuchet MS"/>
          <w:sz w:val="22"/>
          <w:szCs w:val="22"/>
          <w:lang w:val="x-none"/>
        </w:rPr>
        <w:t xml:space="preserve"> între cele 2 măsuri</w:t>
      </w:r>
      <w:r w:rsidRPr="00254105">
        <w:rPr>
          <w:rFonts w:ascii="Trebuchet MS" w:hAnsi="Trebuchet MS" w:cs="Trebuchet MS"/>
          <w:sz w:val="22"/>
          <w:szCs w:val="22"/>
          <w:lang w:val="x-none"/>
        </w:rPr>
        <w:t>, cu avantajele şi dezavantajele</w:t>
      </w:r>
      <w:r w:rsidR="00EE76B2">
        <w:rPr>
          <w:rFonts w:ascii="Trebuchet MS" w:hAnsi="Trebuchet MS" w:cs="Trebuchet MS"/>
          <w:sz w:val="22"/>
          <w:szCs w:val="22"/>
          <w:lang w:val="x-none"/>
        </w:rPr>
        <w:t xml:space="preserve"> aplicării locale sau </w:t>
      </w:r>
      <w:proofErr w:type="spellStart"/>
      <w:r w:rsidR="00EE76B2">
        <w:rPr>
          <w:rFonts w:ascii="Trebuchet MS" w:hAnsi="Trebuchet MS" w:cs="Trebuchet MS"/>
          <w:sz w:val="22"/>
          <w:szCs w:val="22"/>
          <w:lang w:val="x-none"/>
        </w:rPr>
        <w:t>naţionale</w:t>
      </w:r>
      <w:proofErr w:type="spellEnd"/>
      <w:r w:rsidRPr="00254105">
        <w:rPr>
          <w:rFonts w:ascii="Trebuchet MS" w:hAnsi="Trebuchet MS" w:cs="Trebuchet MS"/>
          <w:sz w:val="22"/>
          <w:szCs w:val="22"/>
          <w:lang w:val="x-none"/>
        </w:rPr>
        <w:t xml:space="preserve">, nefiind îngrădit dreptul de a depune proiecte pe oricare din liniile de </w:t>
      </w:r>
      <w:proofErr w:type="spellStart"/>
      <w:r w:rsidRPr="00254105">
        <w:rPr>
          <w:rFonts w:ascii="Trebuchet MS" w:hAnsi="Trebuchet MS" w:cs="Trebuchet MS"/>
          <w:sz w:val="22"/>
          <w:szCs w:val="22"/>
          <w:lang w:val="x-none"/>
        </w:rPr>
        <w:t>finanţare</w:t>
      </w:r>
      <w:proofErr w:type="spellEnd"/>
      <w:r w:rsidRPr="00254105">
        <w:rPr>
          <w:rFonts w:ascii="Trebuchet MS" w:hAnsi="Trebuchet MS" w:cs="Trebuchet MS"/>
          <w:sz w:val="22"/>
          <w:szCs w:val="22"/>
          <w:lang w:val="x-none"/>
        </w:rPr>
        <w:t>.</w:t>
      </w:r>
    </w:p>
    <w:p w14:paraId="67169024" w14:textId="77777777" w:rsidR="00444308" w:rsidRPr="00254105" w:rsidRDefault="00444308">
      <w:pPr>
        <w:autoSpaceDE w:val="0"/>
        <w:autoSpaceDN w:val="0"/>
        <w:adjustRightInd w:val="0"/>
        <w:ind w:firstLine="720"/>
        <w:jc w:val="both"/>
        <w:rPr>
          <w:rFonts w:ascii="Trebuchet MS" w:hAnsi="Trebuchet MS" w:cs="Trebuchet MS"/>
          <w:sz w:val="22"/>
          <w:szCs w:val="22"/>
          <w:lang w:val="x-none"/>
        </w:rPr>
      </w:pPr>
      <w:r w:rsidRPr="00254105">
        <w:rPr>
          <w:rFonts w:ascii="Trebuchet MS" w:hAnsi="Trebuchet MS" w:cs="Trebuchet MS"/>
          <w:sz w:val="22"/>
          <w:szCs w:val="22"/>
          <w:lang w:val="x-none"/>
        </w:rPr>
        <w:t>Ca regulă generală  beneficiarii de mai multe proiecte aprobate nu pot derula/implemen</w:t>
      </w:r>
      <w:r w:rsidR="00EE76B2">
        <w:rPr>
          <w:rFonts w:ascii="Trebuchet MS" w:hAnsi="Trebuchet MS" w:cs="Trebuchet MS"/>
          <w:sz w:val="22"/>
          <w:szCs w:val="22"/>
          <w:lang w:val="x-none"/>
        </w:rPr>
        <w:t>ta  simultan mai multe proiecte</w:t>
      </w:r>
      <w:r w:rsidRPr="00254105">
        <w:rPr>
          <w:rFonts w:ascii="Trebuchet MS" w:hAnsi="Trebuchet MS" w:cs="Trebuchet MS"/>
          <w:sz w:val="22"/>
          <w:szCs w:val="22"/>
          <w:lang w:val="x-none"/>
        </w:rPr>
        <w:t xml:space="preserve">,  un singur proiect –implementat complet permite trecerea la alt proiect </w:t>
      </w:r>
      <w:proofErr w:type="spellStart"/>
      <w:r w:rsidRPr="00254105">
        <w:rPr>
          <w:rFonts w:ascii="Trebuchet MS" w:hAnsi="Trebuchet MS" w:cs="Trebuchet MS"/>
          <w:sz w:val="22"/>
          <w:szCs w:val="22"/>
          <w:lang w:val="x-none"/>
        </w:rPr>
        <w:t>şamd</w:t>
      </w:r>
      <w:proofErr w:type="spellEnd"/>
      <w:r w:rsidRPr="00254105">
        <w:rPr>
          <w:rFonts w:ascii="Trebuchet MS" w:hAnsi="Trebuchet MS" w:cs="Trebuchet MS"/>
          <w:sz w:val="22"/>
          <w:szCs w:val="22"/>
          <w:lang w:val="x-none"/>
        </w:rPr>
        <w:t>.</w:t>
      </w:r>
    </w:p>
    <w:p w14:paraId="67A49822" w14:textId="77777777" w:rsidR="00444308" w:rsidRPr="00EE76B2" w:rsidRDefault="00444308">
      <w:pPr>
        <w:autoSpaceDE w:val="0"/>
        <w:autoSpaceDN w:val="0"/>
        <w:adjustRightInd w:val="0"/>
        <w:ind w:firstLine="720"/>
        <w:jc w:val="both"/>
        <w:rPr>
          <w:rFonts w:ascii="Trebuchet MS" w:hAnsi="Trebuchet MS" w:cs="Trebuchet MS"/>
          <w:sz w:val="22"/>
          <w:szCs w:val="22"/>
          <w:lang w:val="fr-FR"/>
        </w:rPr>
      </w:pPr>
      <w:r w:rsidRPr="00254105">
        <w:rPr>
          <w:rFonts w:ascii="Trebuchet MS" w:hAnsi="Trebuchet MS" w:cs="Trebuchet MS"/>
          <w:sz w:val="22"/>
          <w:szCs w:val="22"/>
          <w:lang w:val="x-none"/>
        </w:rPr>
        <w:t xml:space="preserve">Mai sunt </w:t>
      </w:r>
      <w:proofErr w:type="spellStart"/>
      <w:r w:rsidRPr="00254105">
        <w:rPr>
          <w:rFonts w:ascii="Trebuchet MS" w:hAnsi="Trebuchet MS" w:cs="Trebuchet MS"/>
          <w:sz w:val="22"/>
          <w:szCs w:val="22"/>
          <w:lang w:val="x-none"/>
        </w:rPr>
        <w:t>situaţi</w:t>
      </w:r>
      <w:r w:rsidR="00EE76B2">
        <w:rPr>
          <w:rFonts w:ascii="Trebuchet MS" w:hAnsi="Trebuchet MS" w:cs="Trebuchet MS"/>
          <w:sz w:val="22"/>
          <w:szCs w:val="22"/>
          <w:lang w:val="x-none"/>
        </w:rPr>
        <w:t>i</w:t>
      </w:r>
      <w:proofErr w:type="spellEnd"/>
      <w:r w:rsidR="00EE76B2">
        <w:rPr>
          <w:rFonts w:ascii="Trebuchet MS" w:hAnsi="Trebuchet MS" w:cs="Trebuchet MS"/>
          <w:sz w:val="22"/>
          <w:szCs w:val="22"/>
          <w:lang w:val="x-none"/>
        </w:rPr>
        <w:t xml:space="preserve"> de </w:t>
      </w:r>
      <w:proofErr w:type="spellStart"/>
      <w:r w:rsidR="00EE76B2">
        <w:rPr>
          <w:rFonts w:ascii="Trebuchet MS" w:hAnsi="Trebuchet MS" w:cs="Trebuchet MS"/>
          <w:sz w:val="22"/>
          <w:szCs w:val="22"/>
          <w:lang w:val="x-none"/>
        </w:rPr>
        <w:t>excepţie</w:t>
      </w:r>
      <w:proofErr w:type="spellEnd"/>
      <w:r w:rsidR="00EE76B2">
        <w:rPr>
          <w:rFonts w:ascii="Trebuchet MS" w:hAnsi="Trebuchet MS" w:cs="Trebuchet MS"/>
          <w:sz w:val="22"/>
          <w:szCs w:val="22"/>
          <w:lang w:val="x-none"/>
        </w:rPr>
        <w:t xml:space="preserve"> pe fondurile PNDR</w:t>
      </w:r>
      <w:r w:rsidRPr="00254105">
        <w:rPr>
          <w:rFonts w:ascii="Trebuchet MS" w:hAnsi="Trebuchet MS" w:cs="Trebuchet MS"/>
          <w:sz w:val="22"/>
          <w:szCs w:val="22"/>
          <w:lang w:val="x-none"/>
        </w:rPr>
        <w:t xml:space="preserve">, acestea sunt tratate punctual la fiecare măsură de </w:t>
      </w:r>
      <w:proofErr w:type="spellStart"/>
      <w:r w:rsidRPr="00254105">
        <w:rPr>
          <w:rFonts w:ascii="Trebuchet MS" w:hAnsi="Trebuchet MS" w:cs="Trebuchet MS"/>
          <w:sz w:val="22"/>
          <w:szCs w:val="22"/>
          <w:lang w:val="x-none"/>
        </w:rPr>
        <w:t>finanţare</w:t>
      </w:r>
      <w:proofErr w:type="spellEnd"/>
      <w:r w:rsidRPr="00254105">
        <w:rPr>
          <w:rFonts w:ascii="Trebuchet MS" w:hAnsi="Trebuchet MS" w:cs="Trebuchet MS"/>
          <w:sz w:val="22"/>
          <w:szCs w:val="22"/>
          <w:lang w:val="x-none"/>
        </w:rPr>
        <w:t xml:space="preserve"> în parte în Ghidurile Specifice .</w:t>
      </w:r>
    </w:p>
    <w:p w14:paraId="306D2F23" w14:textId="77777777" w:rsidR="00422F0B" w:rsidRPr="00254105" w:rsidRDefault="00F01788" w:rsidP="004A61D3">
      <w:pPr>
        <w:autoSpaceDE w:val="0"/>
        <w:autoSpaceDN w:val="0"/>
        <w:adjustRightInd w:val="0"/>
        <w:ind w:right="360"/>
        <w:rPr>
          <w:rFonts w:ascii="Trebuchet MS" w:hAnsi="Trebuchet MS" w:cs="Trebuchet MS"/>
          <w:sz w:val="22"/>
          <w:szCs w:val="22"/>
        </w:rPr>
      </w:pPr>
      <w:r w:rsidRPr="00254105">
        <w:rPr>
          <w:rFonts w:ascii="Trebuchet MS" w:hAnsi="Trebuchet MS"/>
        </w:rPr>
        <w:object w:dxaOrig="15501" w:dyaOrig="11912" w14:anchorId="2FCF2E8D">
          <v:shape id="_x0000_i1029" type="#_x0000_t75" style="width:477.5pt;height:483.5pt" o:ole="">
            <v:imagedata r:id="rId31" o:title=""/>
          </v:shape>
          <o:OLEObject Type="Embed" ProgID="Visio.Drawing.11" ShapeID="_x0000_i1029" DrawAspect="Content" ObjectID="_1727715635" r:id="rId32"/>
        </w:object>
      </w:r>
    </w:p>
    <w:p w14:paraId="67B622EF" w14:textId="77777777" w:rsidR="008C6B33" w:rsidRDefault="008C6B33" w:rsidP="00FE3C2B">
      <w:pPr>
        <w:rPr>
          <w:rFonts w:ascii="Trebuchet MS" w:hAnsi="Trebuchet MS"/>
        </w:rPr>
      </w:pPr>
    </w:p>
    <w:p w14:paraId="51672721" w14:textId="77777777" w:rsidR="00383EFC" w:rsidRPr="00EE76B2" w:rsidRDefault="00383EFC" w:rsidP="00383EFC">
      <w:pPr>
        <w:pStyle w:val="Legend"/>
        <w:ind w:firstLine="270"/>
        <w:rPr>
          <w:rFonts w:ascii="Trebuchet MS" w:hAnsi="Trebuchet MS"/>
          <w:sz w:val="20"/>
          <w:szCs w:val="20"/>
          <w:lang w:val="fr-FR"/>
        </w:rPr>
      </w:pPr>
      <w:bookmarkStart w:id="70" w:name="_Toc38217965"/>
      <w:proofErr w:type="spellStart"/>
      <w:r w:rsidRPr="00EE76B2">
        <w:rPr>
          <w:rFonts w:ascii="Trebuchet MS" w:hAnsi="Trebuchet MS"/>
          <w:sz w:val="20"/>
          <w:szCs w:val="20"/>
          <w:lang w:val="fr-FR"/>
        </w:rPr>
        <w:t>Figură</w:t>
      </w:r>
      <w:proofErr w:type="spellEnd"/>
      <w:r w:rsidRPr="00EE76B2">
        <w:rPr>
          <w:rFonts w:ascii="Trebuchet MS" w:hAnsi="Trebuchet MS"/>
          <w:sz w:val="20"/>
          <w:szCs w:val="20"/>
          <w:lang w:val="fr-FR"/>
        </w:rPr>
        <w:t xml:space="preserve"> </w:t>
      </w:r>
      <w:r w:rsidRPr="00160DC0">
        <w:rPr>
          <w:rFonts w:ascii="Trebuchet MS" w:hAnsi="Trebuchet MS"/>
          <w:sz w:val="20"/>
          <w:szCs w:val="20"/>
        </w:rPr>
        <w:fldChar w:fldCharType="begin"/>
      </w:r>
      <w:r w:rsidRPr="00EE76B2">
        <w:rPr>
          <w:rFonts w:ascii="Trebuchet MS" w:hAnsi="Trebuchet MS"/>
          <w:sz w:val="20"/>
          <w:szCs w:val="20"/>
          <w:lang w:val="fr-FR"/>
        </w:rPr>
        <w:instrText xml:space="preserve"> SEQ Figură \* ARABIC </w:instrText>
      </w:r>
      <w:r w:rsidRPr="00160DC0">
        <w:rPr>
          <w:rFonts w:ascii="Trebuchet MS" w:hAnsi="Trebuchet MS"/>
          <w:sz w:val="20"/>
          <w:szCs w:val="20"/>
        </w:rPr>
        <w:fldChar w:fldCharType="separate"/>
      </w:r>
      <w:r w:rsidR="002C26D0">
        <w:rPr>
          <w:rFonts w:ascii="Trebuchet MS" w:hAnsi="Trebuchet MS"/>
          <w:noProof/>
          <w:sz w:val="20"/>
          <w:szCs w:val="20"/>
          <w:lang w:val="fr-FR"/>
        </w:rPr>
        <w:t>4</w:t>
      </w:r>
      <w:r w:rsidRPr="00160DC0">
        <w:rPr>
          <w:rFonts w:ascii="Trebuchet MS" w:hAnsi="Trebuchet MS"/>
          <w:sz w:val="20"/>
          <w:szCs w:val="20"/>
        </w:rPr>
        <w:fldChar w:fldCharType="end"/>
      </w:r>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Masuri</w:t>
      </w:r>
      <w:proofErr w:type="spellEnd"/>
      <w:r w:rsidRPr="00EE76B2">
        <w:rPr>
          <w:rFonts w:ascii="Trebuchet MS" w:hAnsi="Trebuchet MS"/>
          <w:sz w:val="20"/>
          <w:szCs w:val="20"/>
          <w:lang w:val="fr-FR"/>
        </w:rPr>
        <w:t xml:space="preserve"> GALMMV vs. </w:t>
      </w:r>
      <w:proofErr w:type="spellStart"/>
      <w:r w:rsidRPr="00EE76B2">
        <w:rPr>
          <w:rFonts w:ascii="Trebuchet MS" w:hAnsi="Trebuchet MS"/>
          <w:sz w:val="20"/>
          <w:szCs w:val="20"/>
          <w:lang w:val="fr-FR"/>
        </w:rPr>
        <w:t>Masuri</w:t>
      </w:r>
      <w:proofErr w:type="spellEnd"/>
      <w:r w:rsidRPr="00EE76B2">
        <w:rPr>
          <w:rFonts w:ascii="Trebuchet MS" w:hAnsi="Trebuchet MS"/>
          <w:sz w:val="20"/>
          <w:szCs w:val="20"/>
          <w:lang w:val="fr-FR"/>
        </w:rPr>
        <w:t xml:space="preserve"> Nationale PNDR, </w:t>
      </w:r>
      <w:proofErr w:type="spellStart"/>
      <w:r w:rsidRPr="00EE76B2">
        <w:rPr>
          <w:rFonts w:ascii="Trebuchet MS" w:hAnsi="Trebuchet MS"/>
          <w:sz w:val="20"/>
          <w:szCs w:val="20"/>
          <w:lang w:val="fr-FR"/>
        </w:rPr>
        <w:t>Masura</w:t>
      </w:r>
      <w:proofErr w:type="spellEnd"/>
      <w:r w:rsidRPr="00EE76B2">
        <w:rPr>
          <w:rFonts w:ascii="Trebuchet MS" w:hAnsi="Trebuchet MS"/>
          <w:sz w:val="20"/>
          <w:szCs w:val="20"/>
          <w:lang w:val="fr-FR"/>
        </w:rPr>
        <w:t xml:space="preserve"> INVESTIŢII</w:t>
      </w:r>
      <w:r w:rsidR="00EE76B2">
        <w:rPr>
          <w:rFonts w:ascii="Trebuchet MS" w:hAnsi="Trebuchet MS"/>
          <w:sz w:val="20"/>
          <w:szCs w:val="20"/>
          <w:lang w:val="fr-FR"/>
        </w:rPr>
        <w:t xml:space="preserve"> ÎN INFRASTRUCTURI MICI   M7/6B</w:t>
      </w:r>
      <w:r w:rsidRPr="00EE76B2">
        <w:rPr>
          <w:rFonts w:ascii="Trebuchet MS" w:hAnsi="Trebuchet MS"/>
          <w:sz w:val="20"/>
          <w:szCs w:val="20"/>
          <w:lang w:val="fr-FR"/>
        </w:rPr>
        <w:t>, REG EU 1305 art.20</w:t>
      </w:r>
      <w:bookmarkEnd w:id="70"/>
    </w:p>
    <w:p w14:paraId="7D5503F0" w14:textId="77777777" w:rsidR="00383EFC" w:rsidRPr="00EE76B2" w:rsidRDefault="00383EFC" w:rsidP="00160DC0">
      <w:pPr>
        <w:pStyle w:val="Legend"/>
        <w:rPr>
          <w:rFonts w:ascii="Trebuchet MS" w:hAnsi="Trebuchet MS"/>
          <w:b w:val="0"/>
          <w:bCs w:val="0"/>
          <w:lang w:val="fr-FR"/>
        </w:rPr>
        <w:sectPr w:rsidR="00383EFC" w:rsidRPr="00EE76B2" w:rsidSect="00C32218">
          <w:headerReference w:type="default" r:id="rId33"/>
          <w:footerReference w:type="default" r:id="rId34"/>
          <w:footerReference w:type="first" r:id="rId35"/>
          <w:pgSz w:w="11907" w:h="16839" w:code="9"/>
          <w:pgMar w:top="567" w:right="1440" w:bottom="1440" w:left="1440" w:header="720" w:footer="0" w:gutter="0"/>
          <w:pgNumType w:start="0"/>
          <w:cols w:space="720"/>
          <w:titlePg/>
          <w:docGrid w:linePitch="360"/>
        </w:sectPr>
      </w:pPr>
    </w:p>
    <w:p w14:paraId="4184FE0E" w14:textId="77777777" w:rsidR="008C6B33" w:rsidRPr="00EE76B2" w:rsidRDefault="008C6B33" w:rsidP="00FE3C2B">
      <w:pPr>
        <w:rPr>
          <w:rFonts w:ascii="Trebuchet MS" w:hAnsi="Trebuchet MS"/>
          <w:lang w:val="fr-FR"/>
        </w:rPr>
      </w:pPr>
    </w:p>
    <w:tbl>
      <w:tblPr>
        <w:tblW w:w="13110" w:type="dxa"/>
        <w:tblInd w:w="93" w:type="dxa"/>
        <w:tblLayout w:type="fixed"/>
        <w:tblLook w:val="04A0" w:firstRow="1" w:lastRow="0" w:firstColumn="1" w:lastColumn="0" w:noHBand="0" w:noVBand="1"/>
      </w:tblPr>
      <w:tblGrid>
        <w:gridCol w:w="915"/>
        <w:gridCol w:w="540"/>
        <w:gridCol w:w="630"/>
        <w:gridCol w:w="2340"/>
        <w:gridCol w:w="469"/>
        <w:gridCol w:w="468"/>
        <w:gridCol w:w="468"/>
        <w:gridCol w:w="565"/>
        <w:gridCol w:w="565"/>
        <w:gridCol w:w="659"/>
        <w:gridCol w:w="468"/>
        <w:gridCol w:w="468"/>
        <w:gridCol w:w="468"/>
        <w:gridCol w:w="468"/>
        <w:gridCol w:w="468"/>
        <w:gridCol w:w="676"/>
        <w:gridCol w:w="630"/>
        <w:gridCol w:w="951"/>
        <w:gridCol w:w="894"/>
      </w:tblGrid>
      <w:tr w:rsidR="003A2E62" w:rsidRPr="00254105" w14:paraId="498875B2" w14:textId="77777777" w:rsidTr="003A2E62">
        <w:trPr>
          <w:trHeight w:val="945"/>
        </w:trPr>
        <w:tc>
          <w:tcPr>
            <w:tcW w:w="915"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26134045" w14:textId="77777777" w:rsidR="00123D7D" w:rsidRPr="00254105" w:rsidRDefault="00123D7D" w:rsidP="00EF7CC1">
            <w:pPr>
              <w:jc w:val="center"/>
              <w:rPr>
                <w:rFonts w:ascii="Trebuchet MS" w:hAnsi="Trebuchet MS"/>
                <w:b/>
                <w:bCs/>
                <w:color w:val="000000"/>
                <w:sz w:val="24"/>
                <w:szCs w:val="24"/>
              </w:rPr>
            </w:pPr>
            <w:proofErr w:type="spellStart"/>
            <w:r w:rsidRPr="00254105">
              <w:rPr>
                <w:rFonts w:ascii="Trebuchet MS" w:hAnsi="Trebuchet MS"/>
                <w:b/>
                <w:bCs/>
                <w:color w:val="000000"/>
                <w:sz w:val="24"/>
                <w:szCs w:val="24"/>
              </w:rPr>
              <w:t>Bază</w:t>
            </w:r>
            <w:proofErr w:type="spellEnd"/>
            <w:r w:rsidRPr="00254105">
              <w:rPr>
                <w:rFonts w:ascii="Trebuchet MS" w:hAnsi="Trebuchet MS"/>
                <w:b/>
                <w:bCs/>
                <w:color w:val="000000"/>
                <w:sz w:val="24"/>
                <w:szCs w:val="24"/>
              </w:rPr>
              <w:t xml:space="preserve"> </w:t>
            </w:r>
            <w:proofErr w:type="spellStart"/>
            <w:r w:rsidRPr="00254105">
              <w:rPr>
                <w:rFonts w:ascii="Trebuchet MS" w:hAnsi="Trebuchet MS"/>
                <w:b/>
                <w:bCs/>
                <w:color w:val="000000"/>
                <w:sz w:val="24"/>
                <w:szCs w:val="24"/>
              </w:rPr>
              <w:t>legală</w:t>
            </w:r>
            <w:proofErr w:type="spellEnd"/>
            <w:r w:rsidRPr="00254105">
              <w:rPr>
                <w:rFonts w:ascii="Trebuchet MS" w:hAnsi="Trebuchet MS"/>
                <w:b/>
                <w:bCs/>
                <w:color w:val="000000"/>
                <w:sz w:val="24"/>
                <w:szCs w:val="24"/>
              </w:rPr>
              <w:t xml:space="preserve"> (art. </w:t>
            </w:r>
            <w:r w:rsidR="000325E1">
              <w:rPr>
                <w:rFonts w:ascii="Trebuchet MS" w:hAnsi="Trebuchet MS"/>
                <w:b/>
                <w:bCs/>
                <w:color w:val="000000"/>
                <w:sz w:val="24"/>
                <w:szCs w:val="24"/>
              </w:rPr>
              <w:t xml:space="preserve">20 </w:t>
            </w:r>
            <w:r w:rsidRPr="00254105">
              <w:rPr>
                <w:rFonts w:ascii="Trebuchet MS" w:hAnsi="Trebuchet MS"/>
                <w:b/>
                <w:bCs/>
                <w:color w:val="000000"/>
                <w:sz w:val="24"/>
                <w:szCs w:val="24"/>
              </w:rPr>
              <w:t>cf. Reg. 1305/2013)</w:t>
            </w:r>
          </w:p>
        </w:tc>
        <w:tc>
          <w:tcPr>
            <w:tcW w:w="54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B956118"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 xml:space="preserve">Cod </w:t>
            </w:r>
            <w:proofErr w:type="spellStart"/>
            <w:r w:rsidRPr="00254105">
              <w:rPr>
                <w:rFonts w:ascii="Trebuchet MS" w:hAnsi="Trebuchet MS"/>
                <w:b/>
                <w:bCs/>
                <w:color w:val="000000"/>
                <w:sz w:val="24"/>
                <w:szCs w:val="24"/>
              </w:rPr>
              <w:t>Măsură</w:t>
            </w:r>
            <w:proofErr w:type="spellEnd"/>
          </w:p>
        </w:tc>
        <w:tc>
          <w:tcPr>
            <w:tcW w:w="63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3CBAC13E"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Cod Sub-</w:t>
            </w:r>
            <w:proofErr w:type="spellStart"/>
            <w:r w:rsidRPr="00254105">
              <w:rPr>
                <w:rFonts w:ascii="Trebuchet MS" w:hAnsi="Trebuchet MS"/>
                <w:b/>
                <w:bCs/>
                <w:color w:val="000000"/>
                <w:sz w:val="24"/>
                <w:szCs w:val="24"/>
              </w:rPr>
              <w:t>măsură</w:t>
            </w:r>
            <w:proofErr w:type="spellEnd"/>
          </w:p>
        </w:tc>
        <w:tc>
          <w:tcPr>
            <w:tcW w:w="2340" w:type="dxa"/>
            <w:vMerge w:val="restart"/>
            <w:tcBorders>
              <w:top w:val="single" w:sz="8" w:space="0" w:color="auto"/>
              <w:left w:val="nil"/>
              <w:bottom w:val="single" w:sz="8" w:space="0" w:color="000000"/>
              <w:right w:val="single" w:sz="8" w:space="0" w:color="auto"/>
            </w:tcBorders>
            <w:shd w:val="clear" w:color="auto" w:fill="auto"/>
            <w:vAlign w:val="center"/>
            <w:hideMark/>
          </w:tcPr>
          <w:p w14:paraId="63943419" w14:textId="77777777" w:rsidR="00123D7D" w:rsidRPr="00254105" w:rsidRDefault="00123D7D" w:rsidP="00EF7CC1">
            <w:pPr>
              <w:jc w:val="center"/>
              <w:rPr>
                <w:rFonts w:ascii="Trebuchet MS" w:hAnsi="Trebuchet MS"/>
                <w:b/>
                <w:bCs/>
                <w:color w:val="000000"/>
                <w:sz w:val="24"/>
                <w:szCs w:val="24"/>
              </w:rPr>
            </w:pPr>
            <w:proofErr w:type="spellStart"/>
            <w:r w:rsidRPr="00254105">
              <w:rPr>
                <w:rFonts w:ascii="Trebuchet MS" w:hAnsi="Trebuchet MS"/>
                <w:b/>
                <w:bCs/>
                <w:color w:val="000000"/>
                <w:sz w:val="24"/>
                <w:szCs w:val="24"/>
              </w:rPr>
              <w:t>Denumire</w:t>
            </w:r>
            <w:proofErr w:type="spellEnd"/>
            <w:r w:rsidRPr="00254105">
              <w:rPr>
                <w:rFonts w:ascii="Trebuchet MS" w:hAnsi="Trebuchet MS"/>
                <w:b/>
                <w:bCs/>
                <w:color w:val="000000"/>
                <w:sz w:val="24"/>
                <w:szCs w:val="24"/>
              </w:rPr>
              <w:t xml:space="preserve"> sub-</w:t>
            </w:r>
            <w:proofErr w:type="spellStart"/>
            <w:r w:rsidRPr="00254105">
              <w:rPr>
                <w:rFonts w:ascii="Trebuchet MS" w:hAnsi="Trebuchet MS"/>
                <w:b/>
                <w:bCs/>
                <w:color w:val="000000"/>
                <w:sz w:val="24"/>
                <w:szCs w:val="24"/>
              </w:rPr>
              <w:t>măsură</w:t>
            </w:r>
            <w:proofErr w:type="spellEnd"/>
          </w:p>
        </w:tc>
        <w:tc>
          <w:tcPr>
            <w:tcW w:w="1405" w:type="dxa"/>
            <w:gridSpan w:val="3"/>
            <w:tcBorders>
              <w:top w:val="single" w:sz="8" w:space="0" w:color="auto"/>
              <w:left w:val="nil"/>
              <w:bottom w:val="single" w:sz="8" w:space="0" w:color="auto"/>
              <w:right w:val="single" w:sz="8" w:space="0" w:color="000000"/>
            </w:tcBorders>
            <w:shd w:val="clear" w:color="000000" w:fill="DCE6F1"/>
            <w:vAlign w:val="center"/>
            <w:hideMark/>
          </w:tcPr>
          <w:p w14:paraId="479F9559"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BENEFICIARI PUBLICI &amp; ONG</w:t>
            </w:r>
          </w:p>
        </w:tc>
        <w:tc>
          <w:tcPr>
            <w:tcW w:w="3661" w:type="dxa"/>
            <w:gridSpan w:val="7"/>
            <w:tcBorders>
              <w:top w:val="single" w:sz="8" w:space="0" w:color="auto"/>
              <w:left w:val="nil"/>
              <w:bottom w:val="single" w:sz="8" w:space="0" w:color="auto"/>
              <w:right w:val="nil"/>
            </w:tcBorders>
            <w:shd w:val="clear" w:color="000000" w:fill="DCE6F1"/>
            <w:vAlign w:val="center"/>
            <w:hideMark/>
          </w:tcPr>
          <w:p w14:paraId="5031513F"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BENEFICIARI PRIVAȚI</w:t>
            </w:r>
          </w:p>
        </w:tc>
        <w:tc>
          <w:tcPr>
            <w:tcW w:w="468" w:type="dxa"/>
            <w:tcBorders>
              <w:top w:val="single" w:sz="8" w:space="0" w:color="auto"/>
              <w:left w:val="nil"/>
              <w:bottom w:val="single" w:sz="8" w:space="0" w:color="auto"/>
              <w:right w:val="nil"/>
            </w:tcBorders>
            <w:shd w:val="clear" w:color="000000" w:fill="DCE6F1"/>
            <w:vAlign w:val="center"/>
            <w:hideMark/>
          </w:tcPr>
          <w:p w14:paraId="0F06B688"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 </w:t>
            </w:r>
          </w:p>
        </w:tc>
        <w:tc>
          <w:tcPr>
            <w:tcW w:w="676" w:type="dxa"/>
            <w:tcBorders>
              <w:top w:val="single" w:sz="8" w:space="0" w:color="auto"/>
              <w:left w:val="nil"/>
              <w:bottom w:val="single" w:sz="8" w:space="0" w:color="auto"/>
              <w:right w:val="nil"/>
            </w:tcBorders>
            <w:shd w:val="clear" w:color="000000" w:fill="DCE6F1"/>
            <w:vAlign w:val="center"/>
            <w:hideMark/>
          </w:tcPr>
          <w:p w14:paraId="0F952E51"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 </w:t>
            </w:r>
          </w:p>
        </w:tc>
        <w:tc>
          <w:tcPr>
            <w:tcW w:w="630" w:type="dxa"/>
            <w:tcBorders>
              <w:top w:val="single" w:sz="8" w:space="0" w:color="auto"/>
              <w:left w:val="nil"/>
              <w:bottom w:val="single" w:sz="8" w:space="0" w:color="auto"/>
              <w:right w:val="nil"/>
            </w:tcBorders>
            <w:shd w:val="clear" w:color="000000" w:fill="DCE6F1"/>
            <w:vAlign w:val="center"/>
            <w:hideMark/>
          </w:tcPr>
          <w:p w14:paraId="691E81A9"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 </w:t>
            </w:r>
          </w:p>
        </w:tc>
        <w:tc>
          <w:tcPr>
            <w:tcW w:w="951" w:type="dxa"/>
            <w:tcBorders>
              <w:top w:val="single" w:sz="8" w:space="0" w:color="auto"/>
              <w:left w:val="single" w:sz="8" w:space="0" w:color="auto"/>
              <w:bottom w:val="single" w:sz="8" w:space="0" w:color="auto"/>
              <w:right w:val="nil"/>
            </w:tcBorders>
            <w:shd w:val="clear" w:color="000000" w:fill="DCE6F1"/>
            <w:vAlign w:val="center"/>
            <w:hideMark/>
          </w:tcPr>
          <w:p w14:paraId="52611EFD"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COOPERARE</w:t>
            </w:r>
          </w:p>
        </w:tc>
        <w:tc>
          <w:tcPr>
            <w:tcW w:w="894"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72EEADA5"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SERVICII</w:t>
            </w:r>
          </w:p>
        </w:tc>
      </w:tr>
      <w:tr w:rsidR="00123D7D" w:rsidRPr="00254105" w14:paraId="4D4051C4" w14:textId="77777777" w:rsidTr="00373DD8">
        <w:trPr>
          <w:trHeight w:val="1245"/>
        </w:trPr>
        <w:tc>
          <w:tcPr>
            <w:tcW w:w="915" w:type="dxa"/>
            <w:vMerge/>
            <w:tcBorders>
              <w:top w:val="single" w:sz="8" w:space="0" w:color="auto"/>
              <w:left w:val="single" w:sz="8" w:space="0" w:color="auto"/>
              <w:bottom w:val="single" w:sz="8" w:space="0" w:color="000000"/>
              <w:right w:val="single" w:sz="4" w:space="0" w:color="auto"/>
            </w:tcBorders>
            <w:vAlign w:val="center"/>
            <w:hideMark/>
          </w:tcPr>
          <w:p w14:paraId="13181717" w14:textId="77777777" w:rsidR="00123D7D" w:rsidRPr="00254105" w:rsidRDefault="00123D7D" w:rsidP="00EF7CC1">
            <w:pPr>
              <w:rPr>
                <w:rFonts w:ascii="Trebuchet MS" w:hAnsi="Trebuchet MS"/>
                <w:b/>
                <w:bCs/>
                <w:color w:val="000000"/>
                <w:sz w:val="24"/>
                <w:szCs w:val="24"/>
              </w:rPr>
            </w:pPr>
          </w:p>
        </w:tc>
        <w:tc>
          <w:tcPr>
            <w:tcW w:w="540" w:type="dxa"/>
            <w:vMerge/>
            <w:tcBorders>
              <w:top w:val="single" w:sz="8" w:space="0" w:color="auto"/>
              <w:left w:val="single" w:sz="4" w:space="0" w:color="auto"/>
              <w:bottom w:val="single" w:sz="8" w:space="0" w:color="000000"/>
              <w:right w:val="single" w:sz="4" w:space="0" w:color="auto"/>
            </w:tcBorders>
            <w:vAlign w:val="center"/>
            <w:hideMark/>
          </w:tcPr>
          <w:p w14:paraId="1E3A96A3" w14:textId="77777777" w:rsidR="00123D7D" w:rsidRPr="00254105" w:rsidRDefault="00123D7D" w:rsidP="00EF7CC1">
            <w:pPr>
              <w:rPr>
                <w:rFonts w:ascii="Trebuchet MS" w:hAnsi="Trebuchet MS"/>
                <w:b/>
                <w:bCs/>
                <w:color w:val="000000"/>
                <w:sz w:val="24"/>
                <w:szCs w:val="24"/>
              </w:rPr>
            </w:pPr>
          </w:p>
        </w:tc>
        <w:tc>
          <w:tcPr>
            <w:tcW w:w="630" w:type="dxa"/>
            <w:vMerge/>
            <w:tcBorders>
              <w:top w:val="single" w:sz="8" w:space="0" w:color="auto"/>
              <w:left w:val="single" w:sz="4" w:space="0" w:color="auto"/>
              <w:bottom w:val="single" w:sz="8" w:space="0" w:color="000000"/>
              <w:right w:val="single" w:sz="4" w:space="0" w:color="auto"/>
            </w:tcBorders>
            <w:vAlign w:val="center"/>
            <w:hideMark/>
          </w:tcPr>
          <w:p w14:paraId="48B1B76B" w14:textId="77777777" w:rsidR="00123D7D" w:rsidRPr="00254105" w:rsidRDefault="00123D7D" w:rsidP="00EF7CC1">
            <w:pPr>
              <w:rPr>
                <w:rFonts w:ascii="Trebuchet MS" w:hAnsi="Trebuchet MS"/>
                <w:b/>
                <w:bCs/>
                <w:color w:val="000000"/>
                <w:sz w:val="24"/>
                <w:szCs w:val="24"/>
              </w:rPr>
            </w:pPr>
          </w:p>
        </w:tc>
        <w:tc>
          <w:tcPr>
            <w:tcW w:w="2340" w:type="dxa"/>
            <w:vMerge/>
            <w:tcBorders>
              <w:top w:val="single" w:sz="8" w:space="0" w:color="auto"/>
              <w:left w:val="nil"/>
              <w:bottom w:val="single" w:sz="8" w:space="0" w:color="000000"/>
              <w:right w:val="single" w:sz="8" w:space="0" w:color="auto"/>
            </w:tcBorders>
            <w:vAlign w:val="center"/>
            <w:hideMark/>
          </w:tcPr>
          <w:p w14:paraId="64D6534B" w14:textId="77777777" w:rsidR="00123D7D" w:rsidRPr="00254105" w:rsidRDefault="00123D7D" w:rsidP="00EF7CC1">
            <w:pPr>
              <w:rPr>
                <w:rFonts w:ascii="Trebuchet MS" w:hAnsi="Trebuchet MS"/>
                <w:b/>
                <w:bCs/>
                <w:color w:val="000000"/>
                <w:sz w:val="24"/>
                <w:szCs w:val="24"/>
              </w:rPr>
            </w:pPr>
          </w:p>
        </w:tc>
        <w:tc>
          <w:tcPr>
            <w:tcW w:w="469" w:type="dxa"/>
            <w:vMerge w:val="restart"/>
            <w:tcBorders>
              <w:top w:val="single" w:sz="8" w:space="0" w:color="auto"/>
              <w:left w:val="nil"/>
              <w:bottom w:val="single" w:sz="8" w:space="0" w:color="auto"/>
              <w:right w:val="single" w:sz="8" w:space="0" w:color="auto"/>
            </w:tcBorders>
            <w:shd w:val="clear" w:color="auto" w:fill="FF0000"/>
            <w:vAlign w:val="center"/>
            <w:hideMark/>
          </w:tcPr>
          <w:p w14:paraId="0D4652C5"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7.2</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DE1FFF8"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7.6</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225B3F8"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4.3</w:t>
            </w:r>
          </w:p>
        </w:tc>
        <w:tc>
          <w:tcPr>
            <w:tcW w:w="56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B7619FE"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4.1, 4.1a</w:t>
            </w:r>
          </w:p>
        </w:tc>
        <w:tc>
          <w:tcPr>
            <w:tcW w:w="565"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CD00A81"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4.2, 4.2a</w:t>
            </w:r>
          </w:p>
        </w:tc>
        <w:tc>
          <w:tcPr>
            <w:tcW w:w="65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42FB98D"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4.2 GBER</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5EE2307"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6.1</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BC27DFD"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6.2</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F682077"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6.3</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28B228A2"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6.4</w:t>
            </w:r>
          </w:p>
        </w:tc>
        <w:tc>
          <w:tcPr>
            <w:tcW w:w="46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5CD998E"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6.5</w:t>
            </w:r>
          </w:p>
        </w:tc>
        <w:tc>
          <w:tcPr>
            <w:tcW w:w="67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4B88BA19"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8.1</w:t>
            </w:r>
          </w:p>
        </w:tc>
        <w:tc>
          <w:tcPr>
            <w:tcW w:w="630"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57581EEE"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9.1, 9.1a</w:t>
            </w:r>
          </w:p>
        </w:tc>
        <w:tc>
          <w:tcPr>
            <w:tcW w:w="95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AA78619"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16.4, 16.4a</w:t>
            </w:r>
          </w:p>
        </w:tc>
        <w:tc>
          <w:tcPr>
            <w:tcW w:w="894"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37D04DAA" w14:textId="77777777" w:rsidR="00123D7D" w:rsidRPr="00254105" w:rsidRDefault="00123D7D" w:rsidP="00EF7CC1">
            <w:pPr>
              <w:jc w:val="center"/>
              <w:rPr>
                <w:rFonts w:ascii="Trebuchet MS" w:hAnsi="Trebuchet MS"/>
                <w:b/>
                <w:bCs/>
                <w:color w:val="244062"/>
                <w:sz w:val="24"/>
                <w:szCs w:val="24"/>
              </w:rPr>
            </w:pPr>
            <w:r w:rsidRPr="00254105">
              <w:rPr>
                <w:rFonts w:ascii="Trebuchet MS" w:hAnsi="Trebuchet MS"/>
                <w:b/>
                <w:bCs/>
                <w:color w:val="244062"/>
                <w:sz w:val="24"/>
                <w:szCs w:val="24"/>
              </w:rPr>
              <w:t>1.1</w:t>
            </w:r>
          </w:p>
        </w:tc>
      </w:tr>
      <w:tr w:rsidR="00123D7D" w:rsidRPr="00254105" w14:paraId="0BFA3121" w14:textId="77777777" w:rsidTr="001C55D5">
        <w:trPr>
          <w:trHeight w:val="1213"/>
        </w:trPr>
        <w:tc>
          <w:tcPr>
            <w:tcW w:w="915" w:type="dxa"/>
            <w:vMerge/>
            <w:tcBorders>
              <w:top w:val="single" w:sz="8" w:space="0" w:color="auto"/>
              <w:left w:val="single" w:sz="8" w:space="0" w:color="auto"/>
              <w:bottom w:val="single" w:sz="8" w:space="0" w:color="000000"/>
              <w:right w:val="single" w:sz="4" w:space="0" w:color="auto"/>
            </w:tcBorders>
            <w:vAlign w:val="center"/>
            <w:hideMark/>
          </w:tcPr>
          <w:p w14:paraId="378DB255" w14:textId="77777777" w:rsidR="00123D7D" w:rsidRPr="00254105" w:rsidRDefault="00123D7D" w:rsidP="00EF7CC1">
            <w:pPr>
              <w:rPr>
                <w:rFonts w:ascii="Trebuchet MS" w:hAnsi="Trebuchet MS"/>
                <w:b/>
                <w:bCs/>
                <w:color w:val="000000"/>
                <w:sz w:val="24"/>
                <w:szCs w:val="24"/>
              </w:rPr>
            </w:pPr>
          </w:p>
        </w:tc>
        <w:tc>
          <w:tcPr>
            <w:tcW w:w="540" w:type="dxa"/>
            <w:vMerge/>
            <w:tcBorders>
              <w:top w:val="single" w:sz="8" w:space="0" w:color="auto"/>
              <w:left w:val="single" w:sz="4" w:space="0" w:color="auto"/>
              <w:bottom w:val="single" w:sz="8" w:space="0" w:color="000000"/>
              <w:right w:val="single" w:sz="4" w:space="0" w:color="auto"/>
            </w:tcBorders>
            <w:vAlign w:val="center"/>
            <w:hideMark/>
          </w:tcPr>
          <w:p w14:paraId="51FF3075" w14:textId="77777777" w:rsidR="00123D7D" w:rsidRPr="00254105" w:rsidRDefault="00123D7D" w:rsidP="00EF7CC1">
            <w:pPr>
              <w:rPr>
                <w:rFonts w:ascii="Trebuchet MS" w:hAnsi="Trebuchet MS"/>
                <w:b/>
                <w:bCs/>
                <w:color w:val="000000"/>
                <w:sz w:val="24"/>
                <w:szCs w:val="24"/>
              </w:rPr>
            </w:pPr>
          </w:p>
        </w:tc>
        <w:tc>
          <w:tcPr>
            <w:tcW w:w="630" w:type="dxa"/>
            <w:vMerge/>
            <w:tcBorders>
              <w:top w:val="single" w:sz="8" w:space="0" w:color="auto"/>
              <w:left w:val="single" w:sz="4" w:space="0" w:color="auto"/>
              <w:bottom w:val="single" w:sz="8" w:space="0" w:color="000000"/>
              <w:right w:val="single" w:sz="4" w:space="0" w:color="auto"/>
            </w:tcBorders>
            <w:vAlign w:val="center"/>
            <w:hideMark/>
          </w:tcPr>
          <w:p w14:paraId="45F2E094" w14:textId="77777777" w:rsidR="00123D7D" w:rsidRPr="00254105" w:rsidRDefault="00123D7D" w:rsidP="00EF7CC1">
            <w:pPr>
              <w:rPr>
                <w:rFonts w:ascii="Trebuchet MS" w:hAnsi="Trebuchet MS"/>
                <w:b/>
                <w:bCs/>
                <w:color w:val="000000"/>
                <w:sz w:val="24"/>
                <w:szCs w:val="24"/>
              </w:rPr>
            </w:pPr>
          </w:p>
        </w:tc>
        <w:tc>
          <w:tcPr>
            <w:tcW w:w="2340" w:type="dxa"/>
            <w:vMerge/>
            <w:tcBorders>
              <w:top w:val="single" w:sz="8" w:space="0" w:color="auto"/>
              <w:left w:val="nil"/>
              <w:bottom w:val="single" w:sz="8" w:space="0" w:color="000000"/>
              <w:right w:val="single" w:sz="8" w:space="0" w:color="auto"/>
            </w:tcBorders>
            <w:vAlign w:val="center"/>
            <w:hideMark/>
          </w:tcPr>
          <w:p w14:paraId="119E7312" w14:textId="77777777" w:rsidR="00123D7D" w:rsidRPr="00254105" w:rsidRDefault="00123D7D" w:rsidP="00EF7CC1">
            <w:pPr>
              <w:rPr>
                <w:rFonts w:ascii="Trebuchet MS" w:hAnsi="Trebuchet MS"/>
                <w:b/>
                <w:bCs/>
                <w:color w:val="000000"/>
                <w:sz w:val="24"/>
                <w:szCs w:val="24"/>
              </w:rPr>
            </w:pPr>
          </w:p>
        </w:tc>
        <w:tc>
          <w:tcPr>
            <w:tcW w:w="469" w:type="dxa"/>
            <w:vMerge/>
            <w:tcBorders>
              <w:top w:val="single" w:sz="8" w:space="0" w:color="auto"/>
              <w:left w:val="nil"/>
              <w:bottom w:val="single" w:sz="8" w:space="0" w:color="auto"/>
              <w:right w:val="single" w:sz="8" w:space="0" w:color="auto"/>
            </w:tcBorders>
            <w:shd w:val="clear" w:color="auto" w:fill="FF0000"/>
            <w:vAlign w:val="center"/>
            <w:hideMark/>
          </w:tcPr>
          <w:p w14:paraId="06B14333"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596B9DD8"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109348A7" w14:textId="77777777" w:rsidR="00123D7D" w:rsidRPr="00254105" w:rsidRDefault="00123D7D" w:rsidP="00EF7CC1">
            <w:pPr>
              <w:rPr>
                <w:rFonts w:ascii="Trebuchet MS" w:hAnsi="Trebuchet MS"/>
                <w:b/>
                <w:bCs/>
                <w:color w:val="244062"/>
                <w:sz w:val="24"/>
                <w:szCs w:val="24"/>
              </w:rPr>
            </w:pPr>
          </w:p>
        </w:tc>
        <w:tc>
          <w:tcPr>
            <w:tcW w:w="565" w:type="dxa"/>
            <w:vMerge/>
            <w:tcBorders>
              <w:top w:val="single" w:sz="8" w:space="0" w:color="auto"/>
              <w:left w:val="single" w:sz="8" w:space="0" w:color="auto"/>
              <w:bottom w:val="single" w:sz="8" w:space="0" w:color="auto"/>
              <w:right w:val="single" w:sz="8" w:space="0" w:color="auto"/>
            </w:tcBorders>
            <w:vAlign w:val="center"/>
            <w:hideMark/>
          </w:tcPr>
          <w:p w14:paraId="7D56F8B2" w14:textId="77777777" w:rsidR="00123D7D" w:rsidRPr="00254105" w:rsidRDefault="00123D7D" w:rsidP="00EF7CC1">
            <w:pPr>
              <w:rPr>
                <w:rFonts w:ascii="Trebuchet MS" w:hAnsi="Trebuchet MS"/>
                <w:b/>
                <w:bCs/>
                <w:color w:val="244062"/>
                <w:sz w:val="24"/>
                <w:szCs w:val="24"/>
              </w:rPr>
            </w:pPr>
          </w:p>
        </w:tc>
        <w:tc>
          <w:tcPr>
            <w:tcW w:w="565" w:type="dxa"/>
            <w:vMerge/>
            <w:tcBorders>
              <w:top w:val="single" w:sz="8" w:space="0" w:color="auto"/>
              <w:left w:val="single" w:sz="8" w:space="0" w:color="auto"/>
              <w:bottom w:val="single" w:sz="8" w:space="0" w:color="auto"/>
              <w:right w:val="single" w:sz="8" w:space="0" w:color="auto"/>
            </w:tcBorders>
            <w:vAlign w:val="center"/>
            <w:hideMark/>
          </w:tcPr>
          <w:p w14:paraId="0C8FB031" w14:textId="77777777" w:rsidR="00123D7D" w:rsidRPr="00254105" w:rsidRDefault="00123D7D" w:rsidP="00EF7CC1">
            <w:pPr>
              <w:rPr>
                <w:rFonts w:ascii="Trebuchet MS" w:hAnsi="Trebuchet MS"/>
                <w:b/>
                <w:bCs/>
                <w:color w:val="244062"/>
                <w:sz w:val="24"/>
                <w:szCs w:val="24"/>
              </w:rPr>
            </w:pPr>
          </w:p>
        </w:tc>
        <w:tc>
          <w:tcPr>
            <w:tcW w:w="659" w:type="dxa"/>
            <w:vMerge/>
            <w:tcBorders>
              <w:top w:val="single" w:sz="8" w:space="0" w:color="auto"/>
              <w:left w:val="single" w:sz="8" w:space="0" w:color="auto"/>
              <w:bottom w:val="single" w:sz="8" w:space="0" w:color="auto"/>
              <w:right w:val="single" w:sz="8" w:space="0" w:color="auto"/>
            </w:tcBorders>
            <w:vAlign w:val="center"/>
            <w:hideMark/>
          </w:tcPr>
          <w:p w14:paraId="7F66EE16"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2AC8BB3A"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71C37603"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7293380A"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14D9C7A7" w14:textId="77777777" w:rsidR="00123D7D" w:rsidRPr="00254105" w:rsidRDefault="00123D7D" w:rsidP="00EF7CC1">
            <w:pPr>
              <w:rPr>
                <w:rFonts w:ascii="Trebuchet MS" w:hAnsi="Trebuchet MS"/>
                <w:b/>
                <w:bCs/>
                <w:color w:val="244062"/>
                <w:sz w:val="24"/>
                <w:szCs w:val="24"/>
              </w:rPr>
            </w:pPr>
          </w:p>
        </w:tc>
        <w:tc>
          <w:tcPr>
            <w:tcW w:w="468" w:type="dxa"/>
            <w:vMerge/>
            <w:tcBorders>
              <w:top w:val="single" w:sz="8" w:space="0" w:color="auto"/>
              <w:left w:val="single" w:sz="8" w:space="0" w:color="auto"/>
              <w:bottom w:val="single" w:sz="8" w:space="0" w:color="auto"/>
              <w:right w:val="single" w:sz="8" w:space="0" w:color="auto"/>
            </w:tcBorders>
            <w:vAlign w:val="center"/>
            <w:hideMark/>
          </w:tcPr>
          <w:p w14:paraId="01CD1A6D" w14:textId="77777777" w:rsidR="00123D7D" w:rsidRPr="00254105" w:rsidRDefault="00123D7D" w:rsidP="00EF7CC1">
            <w:pPr>
              <w:rPr>
                <w:rFonts w:ascii="Trebuchet MS" w:hAnsi="Trebuchet MS"/>
                <w:b/>
                <w:bCs/>
                <w:color w:val="244062"/>
                <w:sz w:val="24"/>
                <w:szCs w:val="24"/>
              </w:rPr>
            </w:pPr>
          </w:p>
        </w:tc>
        <w:tc>
          <w:tcPr>
            <w:tcW w:w="676" w:type="dxa"/>
            <w:vMerge/>
            <w:tcBorders>
              <w:top w:val="single" w:sz="8" w:space="0" w:color="auto"/>
              <w:left w:val="single" w:sz="8" w:space="0" w:color="auto"/>
              <w:bottom w:val="single" w:sz="8" w:space="0" w:color="auto"/>
              <w:right w:val="single" w:sz="8" w:space="0" w:color="auto"/>
            </w:tcBorders>
            <w:vAlign w:val="center"/>
            <w:hideMark/>
          </w:tcPr>
          <w:p w14:paraId="347B8963" w14:textId="77777777" w:rsidR="00123D7D" w:rsidRPr="00254105" w:rsidRDefault="00123D7D" w:rsidP="00EF7CC1">
            <w:pPr>
              <w:rPr>
                <w:rFonts w:ascii="Trebuchet MS" w:hAnsi="Trebuchet MS"/>
                <w:b/>
                <w:bCs/>
                <w:color w:val="244062"/>
                <w:sz w:val="24"/>
                <w:szCs w:val="24"/>
              </w:rPr>
            </w:pPr>
          </w:p>
        </w:tc>
        <w:tc>
          <w:tcPr>
            <w:tcW w:w="630" w:type="dxa"/>
            <w:vMerge/>
            <w:tcBorders>
              <w:top w:val="single" w:sz="8" w:space="0" w:color="auto"/>
              <w:left w:val="single" w:sz="8" w:space="0" w:color="auto"/>
              <w:bottom w:val="single" w:sz="8" w:space="0" w:color="auto"/>
              <w:right w:val="single" w:sz="8" w:space="0" w:color="auto"/>
            </w:tcBorders>
            <w:vAlign w:val="center"/>
            <w:hideMark/>
          </w:tcPr>
          <w:p w14:paraId="025260E1" w14:textId="77777777" w:rsidR="00123D7D" w:rsidRPr="00254105" w:rsidRDefault="00123D7D" w:rsidP="00EF7CC1">
            <w:pPr>
              <w:rPr>
                <w:rFonts w:ascii="Trebuchet MS" w:hAnsi="Trebuchet MS"/>
                <w:b/>
                <w:bCs/>
                <w:color w:val="244062"/>
                <w:sz w:val="24"/>
                <w:szCs w:val="24"/>
              </w:rPr>
            </w:pPr>
          </w:p>
        </w:tc>
        <w:tc>
          <w:tcPr>
            <w:tcW w:w="951" w:type="dxa"/>
            <w:vMerge/>
            <w:tcBorders>
              <w:top w:val="single" w:sz="8" w:space="0" w:color="auto"/>
              <w:left w:val="single" w:sz="8" w:space="0" w:color="auto"/>
              <w:bottom w:val="single" w:sz="8" w:space="0" w:color="auto"/>
              <w:right w:val="single" w:sz="8" w:space="0" w:color="auto"/>
            </w:tcBorders>
            <w:vAlign w:val="center"/>
            <w:hideMark/>
          </w:tcPr>
          <w:p w14:paraId="2D5B4DEA" w14:textId="77777777" w:rsidR="00123D7D" w:rsidRPr="00254105" w:rsidRDefault="00123D7D" w:rsidP="00EF7CC1">
            <w:pPr>
              <w:rPr>
                <w:rFonts w:ascii="Trebuchet MS" w:hAnsi="Trebuchet MS"/>
                <w:b/>
                <w:bCs/>
                <w:color w:val="244062"/>
                <w:sz w:val="24"/>
                <w:szCs w:val="24"/>
              </w:rPr>
            </w:pPr>
          </w:p>
        </w:tc>
        <w:tc>
          <w:tcPr>
            <w:tcW w:w="894" w:type="dxa"/>
            <w:vMerge/>
            <w:tcBorders>
              <w:top w:val="single" w:sz="8" w:space="0" w:color="auto"/>
              <w:left w:val="single" w:sz="8" w:space="0" w:color="auto"/>
              <w:bottom w:val="single" w:sz="8" w:space="0" w:color="auto"/>
              <w:right w:val="single" w:sz="8" w:space="0" w:color="auto"/>
            </w:tcBorders>
            <w:vAlign w:val="center"/>
            <w:hideMark/>
          </w:tcPr>
          <w:p w14:paraId="22C8CA00" w14:textId="77777777" w:rsidR="00123D7D" w:rsidRPr="00254105" w:rsidRDefault="00123D7D" w:rsidP="00EF7CC1">
            <w:pPr>
              <w:rPr>
                <w:rFonts w:ascii="Trebuchet MS" w:hAnsi="Trebuchet MS"/>
                <w:b/>
                <w:bCs/>
                <w:color w:val="244062"/>
                <w:sz w:val="24"/>
                <w:szCs w:val="24"/>
              </w:rPr>
            </w:pPr>
          </w:p>
        </w:tc>
      </w:tr>
      <w:tr w:rsidR="00D67728" w:rsidRPr="00254105" w14:paraId="2ACD52FC" w14:textId="77777777" w:rsidTr="00B01EFA">
        <w:trPr>
          <w:trHeight w:val="2941"/>
        </w:trPr>
        <w:tc>
          <w:tcPr>
            <w:tcW w:w="915" w:type="dxa"/>
            <w:vMerge/>
            <w:tcBorders>
              <w:top w:val="nil"/>
              <w:left w:val="single" w:sz="4" w:space="0" w:color="auto"/>
              <w:bottom w:val="single" w:sz="4" w:space="0" w:color="000000"/>
              <w:right w:val="single" w:sz="4" w:space="0" w:color="auto"/>
            </w:tcBorders>
            <w:vAlign w:val="center"/>
            <w:hideMark/>
          </w:tcPr>
          <w:p w14:paraId="183B6B46" w14:textId="77777777" w:rsidR="00123D7D" w:rsidRPr="00254105" w:rsidRDefault="00123D7D" w:rsidP="00EF7CC1">
            <w:pPr>
              <w:rPr>
                <w:rFonts w:ascii="Trebuchet MS" w:hAnsi="Trebuchet MS"/>
                <w:b/>
                <w:bCs/>
                <w:color w:val="000000"/>
                <w:sz w:val="24"/>
                <w:szCs w:val="24"/>
              </w:rPr>
            </w:pPr>
          </w:p>
        </w:tc>
        <w:tc>
          <w:tcPr>
            <w:tcW w:w="540" w:type="dxa"/>
            <w:vMerge/>
            <w:tcBorders>
              <w:top w:val="nil"/>
              <w:left w:val="single" w:sz="4" w:space="0" w:color="auto"/>
              <w:bottom w:val="single" w:sz="4" w:space="0" w:color="000000"/>
              <w:right w:val="single" w:sz="4" w:space="0" w:color="auto"/>
            </w:tcBorders>
            <w:vAlign w:val="center"/>
            <w:hideMark/>
          </w:tcPr>
          <w:p w14:paraId="3A8F1D51" w14:textId="77777777" w:rsidR="00123D7D" w:rsidRPr="00254105" w:rsidRDefault="00123D7D" w:rsidP="00EF7CC1">
            <w:pPr>
              <w:rPr>
                <w:rFonts w:ascii="Trebuchet MS" w:hAnsi="Trebuchet MS"/>
                <w:b/>
                <w:bCs/>
                <w:color w:val="000000"/>
                <w:sz w:val="24"/>
                <w:szCs w:val="24"/>
              </w:rPr>
            </w:pPr>
          </w:p>
        </w:tc>
        <w:tc>
          <w:tcPr>
            <w:tcW w:w="630" w:type="dxa"/>
            <w:tcBorders>
              <w:top w:val="nil"/>
              <w:left w:val="nil"/>
              <w:bottom w:val="single" w:sz="4" w:space="0" w:color="auto"/>
              <w:right w:val="single" w:sz="4" w:space="0" w:color="auto"/>
            </w:tcBorders>
            <w:shd w:val="clear" w:color="auto" w:fill="auto"/>
            <w:vAlign w:val="center"/>
            <w:hideMark/>
          </w:tcPr>
          <w:p w14:paraId="1F6491CE" w14:textId="77777777" w:rsidR="00123D7D" w:rsidRPr="00254105" w:rsidRDefault="00123D7D" w:rsidP="00EF7CC1">
            <w:pPr>
              <w:jc w:val="center"/>
              <w:rPr>
                <w:rFonts w:ascii="Trebuchet MS" w:hAnsi="Trebuchet MS"/>
                <w:b/>
                <w:bCs/>
                <w:color w:val="000000"/>
                <w:sz w:val="24"/>
                <w:szCs w:val="24"/>
              </w:rPr>
            </w:pPr>
            <w:r w:rsidRPr="00254105">
              <w:rPr>
                <w:rFonts w:ascii="Trebuchet MS" w:hAnsi="Trebuchet MS"/>
                <w:b/>
                <w:bCs/>
                <w:color w:val="000000"/>
                <w:sz w:val="24"/>
                <w:szCs w:val="24"/>
              </w:rPr>
              <w:t>7.2</w:t>
            </w:r>
          </w:p>
        </w:tc>
        <w:tc>
          <w:tcPr>
            <w:tcW w:w="2340" w:type="dxa"/>
            <w:tcBorders>
              <w:top w:val="nil"/>
              <w:left w:val="nil"/>
              <w:bottom w:val="single" w:sz="4" w:space="0" w:color="auto"/>
              <w:right w:val="single" w:sz="8" w:space="0" w:color="auto"/>
            </w:tcBorders>
            <w:shd w:val="clear" w:color="auto" w:fill="auto"/>
            <w:vAlign w:val="center"/>
            <w:hideMark/>
          </w:tcPr>
          <w:p w14:paraId="703A5C75" w14:textId="77777777" w:rsidR="00123D7D" w:rsidRPr="004D114F" w:rsidRDefault="00123D7D" w:rsidP="00EF7CC1">
            <w:pPr>
              <w:rPr>
                <w:rFonts w:ascii="Trebuchet MS" w:hAnsi="Trebuchet MS"/>
                <w:b/>
                <w:bCs/>
                <w:color w:val="FF0000"/>
              </w:rPr>
            </w:pPr>
            <w:proofErr w:type="spellStart"/>
            <w:r w:rsidRPr="004D114F">
              <w:rPr>
                <w:rFonts w:ascii="Trebuchet MS" w:hAnsi="Trebuchet MS"/>
                <w:b/>
                <w:bCs/>
                <w:color w:val="FF0000"/>
              </w:rPr>
              <w:t>Sprijin</w:t>
            </w:r>
            <w:proofErr w:type="spellEnd"/>
            <w:r w:rsidRPr="004D114F">
              <w:rPr>
                <w:rFonts w:ascii="Trebuchet MS" w:hAnsi="Trebuchet MS"/>
                <w:b/>
                <w:bCs/>
                <w:color w:val="FF0000"/>
              </w:rPr>
              <w:t xml:space="preserve"> pentru </w:t>
            </w:r>
            <w:proofErr w:type="spellStart"/>
            <w:r w:rsidRPr="004D114F">
              <w:rPr>
                <w:rFonts w:ascii="Trebuchet MS" w:hAnsi="Trebuchet MS"/>
                <w:b/>
                <w:bCs/>
                <w:color w:val="FF0000"/>
              </w:rPr>
              <w:t>investiții</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în</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crearea</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îmbunătățirea</w:t>
            </w:r>
            <w:proofErr w:type="spellEnd"/>
            <w:r w:rsidRPr="004D114F">
              <w:rPr>
                <w:rFonts w:ascii="Trebuchet MS" w:hAnsi="Trebuchet MS"/>
                <w:b/>
                <w:bCs/>
                <w:color w:val="FF0000"/>
              </w:rPr>
              <w:t xml:space="preserve"> și </w:t>
            </w:r>
            <w:proofErr w:type="spellStart"/>
            <w:r w:rsidRPr="004D114F">
              <w:rPr>
                <w:rFonts w:ascii="Trebuchet MS" w:hAnsi="Trebuchet MS"/>
                <w:b/>
                <w:bCs/>
                <w:color w:val="FF0000"/>
              </w:rPr>
              <w:t>extinderea</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tuturor</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tipurilor</w:t>
            </w:r>
            <w:proofErr w:type="spellEnd"/>
            <w:r w:rsidRPr="004D114F">
              <w:rPr>
                <w:rFonts w:ascii="Trebuchet MS" w:hAnsi="Trebuchet MS"/>
                <w:b/>
                <w:bCs/>
                <w:color w:val="FF0000"/>
              </w:rPr>
              <w:t xml:space="preserve"> de </w:t>
            </w:r>
            <w:proofErr w:type="spellStart"/>
            <w:r w:rsidRPr="004D114F">
              <w:rPr>
                <w:rFonts w:ascii="Trebuchet MS" w:hAnsi="Trebuchet MS"/>
                <w:b/>
                <w:bCs/>
                <w:color w:val="FF0000"/>
              </w:rPr>
              <w:t>infrastructuri</w:t>
            </w:r>
            <w:proofErr w:type="spellEnd"/>
            <w:r w:rsidRPr="004D114F">
              <w:rPr>
                <w:rFonts w:ascii="Trebuchet MS" w:hAnsi="Trebuchet MS"/>
                <w:b/>
                <w:bCs/>
                <w:color w:val="FF0000"/>
              </w:rPr>
              <w:t xml:space="preserve"> la </w:t>
            </w:r>
            <w:proofErr w:type="spellStart"/>
            <w:r w:rsidRPr="004D114F">
              <w:rPr>
                <w:rFonts w:ascii="Trebuchet MS" w:hAnsi="Trebuchet MS"/>
                <w:b/>
                <w:bCs/>
                <w:color w:val="FF0000"/>
              </w:rPr>
              <w:t>scară</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mică</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inclusiv</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investiții</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în</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domeniul</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energiei</w:t>
            </w:r>
            <w:proofErr w:type="spellEnd"/>
            <w:r w:rsidRPr="004D114F">
              <w:rPr>
                <w:rFonts w:ascii="Trebuchet MS" w:hAnsi="Trebuchet MS"/>
                <w:b/>
                <w:bCs/>
                <w:color w:val="FF0000"/>
              </w:rPr>
              <w:t xml:space="preserve"> din </w:t>
            </w:r>
            <w:proofErr w:type="spellStart"/>
            <w:r w:rsidRPr="004D114F">
              <w:rPr>
                <w:rFonts w:ascii="Trebuchet MS" w:hAnsi="Trebuchet MS"/>
                <w:b/>
                <w:bCs/>
                <w:color w:val="FF0000"/>
              </w:rPr>
              <w:t>surse</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regenerabile</w:t>
            </w:r>
            <w:proofErr w:type="spellEnd"/>
            <w:r w:rsidRPr="004D114F">
              <w:rPr>
                <w:rFonts w:ascii="Trebuchet MS" w:hAnsi="Trebuchet MS"/>
                <w:b/>
                <w:bCs/>
                <w:color w:val="FF0000"/>
              </w:rPr>
              <w:t xml:space="preserve"> și al </w:t>
            </w:r>
            <w:proofErr w:type="spellStart"/>
            <w:r w:rsidRPr="004D114F">
              <w:rPr>
                <w:rFonts w:ascii="Trebuchet MS" w:hAnsi="Trebuchet MS"/>
                <w:b/>
                <w:bCs/>
                <w:color w:val="FF0000"/>
              </w:rPr>
              <w:t>economisirii</w:t>
            </w:r>
            <w:proofErr w:type="spellEnd"/>
            <w:r w:rsidRPr="004D114F">
              <w:rPr>
                <w:rFonts w:ascii="Trebuchet MS" w:hAnsi="Trebuchet MS"/>
                <w:b/>
                <w:bCs/>
                <w:color w:val="FF0000"/>
              </w:rPr>
              <w:t xml:space="preserve"> </w:t>
            </w:r>
            <w:proofErr w:type="spellStart"/>
            <w:r w:rsidRPr="004D114F">
              <w:rPr>
                <w:rFonts w:ascii="Trebuchet MS" w:hAnsi="Trebuchet MS"/>
                <w:b/>
                <w:bCs/>
                <w:color w:val="FF0000"/>
              </w:rPr>
              <w:t>energiei</w:t>
            </w:r>
            <w:proofErr w:type="spellEnd"/>
          </w:p>
        </w:tc>
        <w:tc>
          <w:tcPr>
            <w:tcW w:w="469" w:type="dxa"/>
            <w:tcBorders>
              <w:top w:val="single" w:sz="8" w:space="0" w:color="auto"/>
              <w:left w:val="nil"/>
              <w:bottom w:val="single" w:sz="4" w:space="0" w:color="auto"/>
              <w:right w:val="single" w:sz="4" w:space="0" w:color="auto"/>
            </w:tcBorders>
            <w:shd w:val="clear" w:color="000000" w:fill="FF0000"/>
            <w:vAlign w:val="bottom"/>
            <w:hideMark/>
          </w:tcPr>
          <w:p w14:paraId="09F9DF6E"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4" w:space="0" w:color="auto"/>
            </w:tcBorders>
            <w:shd w:val="clear" w:color="auto" w:fill="auto"/>
            <w:vAlign w:val="bottom"/>
            <w:hideMark/>
          </w:tcPr>
          <w:p w14:paraId="51FD3A3A"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8" w:space="0" w:color="auto"/>
            </w:tcBorders>
            <w:shd w:val="clear" w:color="auto" w:fill="auto"/>
            <w:vAlign w:val="bottom"/>
            <w:hideMark/>
          </w:tcPr>
          <w:p w14:paraId="7AAFB6E8"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565" w:type="dxa"/>
            <w:tcBorders>
              <w:top w:val="single" w:sz="8" w:space="0" w:color="auto"/>
              <w:left w:val="nil"/>
              <w:bottom w:val="single" w:sz="4" w:space="0" w:color="auto"/>
              <w:right w:val="single" w:sz="4" w:space="0" w:color="auto"/>
            </w:tcBorders>
            <w:shd w:val="clear" w:color="auto" w:fill="auto"/>
            <w:vAlign w:val="bottom"/>
            <w:hideMark/>
          </w:tcPr>
          <w:p w14:paraId="4208DB71"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565" w:type="dxa"/>
            <w:tcBorders>
              <w:top w:val="single" w:sz="8" w:space="0" w:color="auto"/>
              <w:left w:val="nil"/>
              <w:bottom w:val="single" w:sz="4" w:space="0" w:color="auto"/>
              <w:right w:val="single" w:sz="4" w:space="0" w:color="auto"/>
            </w:tcBorders>
            <w:shd w:val="clear" w:color="auto" w:fill="auto"/>
            <w:vAlign w:val="bottom"/>
            <w:hideMark/>
          </w:tcPr>
          <w:p w14:paraId="68D74CF3"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659" w:type="dxa"/>
            <w:tcBorders>
              <w:top w:val="single" w:sz="8" w:space="0" w:color="auto"/>
              <w:left w:val="nil"/>
              <w:bottom w:val="single" w:sz="4" w:space="0" w:color="auto"/>
              <w:right w:val="single" w:sz="4" w:space="0" w:color="auto"/>
            </w:tcBorders>
            <w:shd w:val="clear" w:color="auto" w:fill="auto"/>
            <w:vAlign w:val="bottom"/>
            <w:hideMark/>
          </w:tcPr>
          <w:p w14:paraId="26AFEA62"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4" w:space="0" w:color="auto"/>
            </w:tcBorders>
            <w:shd w:val="clear" w:color="auto" w:fill="auto"/>
            <w:vAlign w:val="bottom"/>
            <w:hideMark/>
          </w:tcPr>
          <w:p w14:paraId="45BF7EDA"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4" w:space="0" w:color="auto"/>
            </w:tcBorders>
            <w:shd w:val="clear" w:color="auto" w:fill="auto"/>
            <w:vAlign w:val="bottom"/>
            <w:hideMark/>
          </w:tcPr>
          <w:p w14:paraId="5E725573"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4" w:space="0" w:color="auto"/>
            </w:tcBorders>
            <w:shd w:val="clear" w:color="auto" w:fill="auto"/>
            <w:vAlign w:val="bottom"/>
            <w:hideMark/>
          </w:tcPr>
          <w:p w14:paraId="6344F7F7"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4" w:space="0" w:color="auto"/>
            </w:tcBorders>
            <w:shd w:val="clear" w:color="auto" w:fill="auto"/>
            <w:vAlign w:val="bottom"/>
            <w:hideMark/>
          </w:tcPr>
          <w:p w14:paraId="67E99ABE"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468" w:type="dxa"/>
            <w:tcBorders>
              <w:top w:val="single" w:sz="8" w:space="0" w:color="auto"/>
              <w:left w:val="nil"/>
              <w:bottom w:val="single" w:sz="4" w:space="0" w:color="auto"/>
              <w:right w:val="single" w:sz="4" w:space="0" w:color="auto"/>
            </w:tcBorders>
            <w:shd w:val="clear" w:color="auto" w:fill="auto"/>
            <w:vAlign w:val="bottom"/>
            <w:hideMark/>
          </w:tcPr>
          <w:p w14:paraId="07E246F7"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676" w:type="dxa"/>
            <w:tcBorders>
              <w:top w:val="single" w:sz="8" w:space="0" w:color="auto"/>
              <w:left w:val="nil"/>
              <w:bottom w:val="single" w:sz="4" w:space="0" w:color="auto"/>
              <w:right w:val="single" w:sz="4" w:space="0" w:color="auto"/>
            </w:tcBorders>
            <w:shd w:val="clear" w:color="auto" w:fill="auto"/>
            <w:vAlign w:val="bottom"/>
            <w:hideMark/>
          </w:tcPr>
          <w:p w14:paraId="0EC92057"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630" w:type="dxa"/>
            <w:tcBorders>
              <w:top w:val="single" w:sz="8" w:space="0" w:color="auto"/>
              <w:left w:val="nil"/>
              <w:bottom w:val="single" w:sz="4" w:space="0" w:color="auto"/>
              <w:right w:val="single" w:sz="8" w:space="0" w:color="auto"/>
            </w:tcBorders>
            <w:shd w:val="clear" w:color="auto" w:fill="auto"/>
            <w:vAlign w:val="bottom"/>
            <w:hideMark/>
          </w:tcPr>
          <w:p w14:paraId="54EA5C55"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951" w:type="dxa"/>
            <w:tcBorders>
              <w:top w:val="single" w:sz="8" w:space="0" w:color="auto"/>
              <w:left w:val="nil"/>
              <w:bottom w:val="single" w:sz="4" w:space="0" w:color="auto"/>
              <w:right w:val="single" w:sz="4" w:space="0" w:color="auto"/>
            </w:tcBorders>
            <w:shd w:val="clear" w:color="auto" w:fill="auto"/>
            <w:vAlign w:val="bottom"/>
            <w:hideMark/>
          </w:tcPr>
          <w:p w14:paraId="3DE50198"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c>
          <w:tcPr>
            <w:tcW w:w="894" w:type="dxa"/>
            <w:tcBorders>
              <w:top w:val="single" w:sz="8" w:space="0" w:color="auto"/>
              <w:left w:val="single" w:sz="8" w:space="0" w:color="auto"/>
              <w:bottom w:val="single" w:sz="4" w:space="0" w:color="auto"/>
              <w:right w:val="single" w:sz="8" w:space="0" w:color="auto"/>
            </w:tcBorders>
            <w:shd w:val="clear" w:color="auto" w:fill="auto"/>
            <w:vAlign w:val="bottom"/>
            <w:hideMark/>
          </w:tcPr>
          <w:p w14:paraId="157B0075" w14:textId="77777777" w:rsidR="00123D7D" w:rsidRPr="00254105" w:rsidRDefault="00123D7D" w:rsidP="00EF7CC1">
            <w:pPr>
              <w:rPr>
                <w:rFonts w:ascii="Trebuchet MS" w:hAnsi="Trebuchet MS"/>
                <w:color w:val="000000"/>
                <w:sz w:val="24"/>
                <w:szCs w:val="24"/>
              </w:rPr>
            </w:pPr>
            <w:r w:rsidRPr="00254105">
              <w:rPr>
                <w:rFonts w:ascii="Trebuchet MS" w:hAnsi="Trebuchet MS"/>
                <w:color w:val="000000"/>
                <w:sz w:val="24"/>
                <w:szCs w:val="24"/>
              </w:rPr>
              <w:t> </w:t>
            </w:r>
          </w:p>
        </w:tc>
      </w:tr>
    </w:tbl>
    <w:p w14:paraId="21F55628" w14:textId="77777777" w:rsidR="00123D7D" w:rsidRPr="00254105" w:rsidRDefault="00123D7D" w:rsidP="00123D7D">
      <w:pPr>
        <w:rPr>
          <w:rFonts w:ascii="Trebuchet MS" w:hAnsi="Trebuchet MS"/>
        </w:rPr>
      </w:pPr>
    </w:p>
    <w:p w14:paraId="5BF6F061" w14:textId="77777777" w:rsidR="008C6B33" w:rsidRPr="00254105" w:rsidRDefault="008C6B33" w:rsidP="00FE3C2B">
      <w:pPr>
        <w:rPr>
          <w:rFonts w:ascii="Trebuchet MS" w:hAnsi="Trebuchet MS"/>
        </w:rPr>
      </w:pPr>
    </w:p>
    <w:p w14:paraId="2B70ADC1" w14:textId="6EAE3765" w:rsidR="00383EFC" w:rsidRPr="00160DC0" w:rsidRDefault="00383EFC" w:rsidP="00383EFC">
      <w:pPr>
        <w:pStyle w:val="Legend"/>
        <w:rPr>
          <w:rFonts w:ascii="Trebuchet MS" w:hAnsi="Trebuchet MS"/>
          <w:sz w:val="20"/>
          <w:szCs w:val="20"/>
        </w:rPr>
      </w:pPr>
      <w:bookmarkStart w:id="71" w:name="_Toc38217952"/>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6</w:t>
      </w:r>
      <w:r w:rsidRPr="00160DC0">
        <w:rPr>
          <w:rFonts w:ascii="Trebuchet MS" w:hAnsi="Trebuchet MS"/>
          <w:sz w:val="20"/>
          <w:szCs w:val="20"/>
        </w:rPr>
        <w:fldChar w:fldCharType="end"/>
      </w:r>
      <w:r w:rsidR="00EE76B2">
        <w:rPr>
          <w:rFonts w:ascii="Trebuchet MS" w:hAnsi="Trebuchet MS"/>
          <w:sz w:val="20"/>
          <w:szCs w:val="20"/>
        </w:rPr>
        <w:t xml:space="preserve">. </w:t>
      </w:r>
      <w:proofErr w:type="spellStart"/>
      <w:r w:rsidR="00EE76B2">
        <w:rPr>
          <w:rFonts w:ascii="Trebuchet MS" w:hAnsi="Trebuchet MS"/>
          <w:sz w:val="20"/>
          <w:szCs w:val="20"/>
        </w:rPr>
        <w:t>Corelare</w:t>
      </w:r>
      <w:proofErr w:type="spellEnd"/>
      <w:r w:rsidR="00EE76B2">
        <w:rPr>
          <w:rFonts w:ascii="Trebuchet MS" w:hAnsi="Trebuchet MS"/>
          <w:sz w:val="20"/>
          <w:szCs w:val="20"/>
        </w:rPr>
        <w:t xml:space="preserve"> </w:t>
      </w:r>
      <w:proofErr w:type="spellStart"/>
      <w:r w:rsidR="00EE76B2">
        <w:rPr>
          <w:rFonts w:ascii="Trebuchet MS" w:hAnsi="Trebuchet MS"/>
          <w:sz w:val="20"/>
          <w:szCs w:val="20"/>
        </w:rPr>
        <w:t>Masuri</w:t>
      </w:r>
      <w:proofErr w:type="spellEnd"/>
      <w:r w:rsidR="00EE76B2">
        <w:rPr>
          <w:rFonts w:ascii="Trebuchet MS" w:hAnsi="Trebuchet MS"/>
          <w:sz w:val="20"/>
          <w:szCs w:val="20"/>
        </w:rPr>
        <w:t xml:space="preserve"> </w:t>
      </w:r>
      <w:proofErr w:type="spellStart"/>
      <w:r w:rsidR="00EE76B2">
        <w:rPr>
          <w:rFonts w:ascii="Trebuchet MS" w:hAnsi="Trebuchet MS"/>
          <w:sz w:val="20"/>
          <w:szCs w:val="20"/>
        </w:rPr>
        <w:t>Nationale</w:t>
      </w:r>
      <w:proofErr w:type="spellEnd"/>
      <w:r w:rsidR="00A946FE">
        <w:rPr>
          <w:rFonts w:ascii="Trebuchet MS" w:hAnsi="Trebuchet MS"/>
          <w:sz w:val="20"/>
          <w:szCs w:val="20"/>
        </w:rPr>
        <w:t>, art. Reg1305</w:t>
      </w:r>
      <w:r w:rsidRPr="00160DC0">
        <w:rPr>
          <w:rFonts w:ascii="Trebuchet MS" w:hAnsi="Trebuchet MS"/>
          <w:sz w:val="20"/>
          <w:szCs w:val="20"/>
        </w:rPr>
        <w:t xml:space="preserve">, cu </w:t>
      </w:r>
      <w:proofErr w:type="spellStart"/>
      <w:r w:rsidRPr="00160DC0">
        <w:rPr>
          <w:rFonts w:ascii="Trebuchet MS" w:hAnsi="Trebuchet MS"/>
          <w:sz w:val="20"/>
          <w:szCs w:val="20"/>
        </w:rPr>
        <w:t>coresp</w:t>
      </w:r>
      <w:r w:rsidR="00EE76B2">
        <w:rPr>
          <w:rFonts w:ascii="Trebuchet MS" w:hAnsi="Trebuchet MS"/>
          <w:sz w:val="20"/>
          <w:szCs w:val="20"/>
        </w:rPr>
        <w:t>ondenta</w:t>
      </w:r>
      <w:proofErr w:type="spellEnd"/>
      <w:r w:rsidR="00EE76B2">
        <w:rPr>
          <w:rFonts w:ascii="Trebuchet MS" w:hAnsi="Trebuchet MS"/>
          <w:sz w:val="20"/>
          <w:szCs w:val="20"/>
        </w:rPr>
        <w:t xml:space="preserve"> in </w:t>
      </w:r>
      <w:proofErr w:type="spellStart"/>
      <w:r w:rsidR="00EE76B2">
        <w:rPr>
          <w:rFonts w:ascii="Trebuchet MS" w:hAnsi="Trebuchet MS"/>
          <w:sz w:val="20"/>
          <w:szCs w:val="20"/>
        </w:rPr>
        <w:t>masuri</w:t>
      </w:r>
      <w:proofErr w:type="spellEnd"/>
      <w:r w:rsidR="00EE76B2">
        <w:rPr>
          <w:rFonts w:ascii="Trebuchet MS" w:hAnsi="Trebuchet MS"/>
          <w:sz w:val="20"/>
          <w:szCs w:val="20"/>
        </w:rPr>
        <w:t xml:space="preserve"> locale GALMMV</w:t>
      </w:r>
      <w:r w:rsidRPr="00160DC0">
        <w:rPr>
          <w:rFonts w:ascii="Trebuchet MS" w:hAnsi="Trebuchet MS"/>
          <w:sz w:val="20"/>
          <w:szCs w:val="20"/>
        </w:rPr>
        <w:t xml:space="preserve">, cf. </w:t>
      </w:r>
      <w:proofErr w:type="spellStart"/>
      <w:r w:rsidRPr="00160DC0">
        <w:rPr>
          <w:rFonts w:ascii="Trebuchet MS" w:hAnsi="Trebuchet MS"/>
          <w:sz w:val="20"/>
          <w:szCs w:val="20"/>
        </w:rPr>
        <w:t>anexa</w:t>
      </w:r>
      <w:proofErr w:type="spellEnd"/>
      <w:r w:rsidRPr="00160DC0">
        <w:rPr>
          <w:rFonts w:ascii="Trebuchet MS" w:hAnsi="Trebuchet MS"/>
          <w:sz w:val="20"/>
          <w:szCs w:val="20"/>
        </w:rPr>
        <w:t xml:space="preserve"> 1. Ghid 19.2 </w:t>
      </w:r>
      <w:sdt>
        <w:sdtPr>
          <w:rPr>
            <w:rFonts w:ascii="Trebuchet MS" w:hAnsi="Trebuchet MS"/>
            <w:sz w:val="20"/>
            <w:szCs w:val="20"/>
          </w:rPr>
          <w:id w:val="6424634"/>
          <w:citation/>
        </w:sdtPr>
        <w:sdtContent>
          <w:r w:rsidRPr="00160DC0">
            <w:rPr>
              <w:rFonts w:ascii="Trebuchet MS" w:hAnsi="Trebuchet MS"/>
              <w:sz w:val="20"/>
              <w:szCs w:val="20"/>
            </w:rPr>
            <w:fldChar w:fldCharType="begin"/>
          </w:r>
          <w:r w:rsidR="004808E3">
            <w:rPr>
              <w:rFonts w:ascii="Trebuchet MS" w:hAnsi="Trebuchet MS"/>
              <w:sz w:val="20"/>
              <w:szCs w:val="20"/>
            </w:rPr>
            <w:instrText xml:space="preserve">CITATION AFI176 \l 1033 </w:instrText>
          </w:r>
          <w:r w:rsidRPr="00160DC0">
            <w:rPr>
              <w:rFonts w:ascii="Trebuchet MS" w:hAnsi="Trebuchet MS"/>
              <w:sz w:val="20"/>
              <w:szCs w:val="20"/>
            </w:rPr>
            <w:fldChar w:fldCharType="separate"/>
          </w:r>
          <w:r w:rsidR="000B255E" w:rsidRPr="000B255E">
            <w:rPr>
              <w:rFonts w:ascii="Trebuchet MS" w:hAnsi="Trebuchet MS"/>
              <w:noProof/>
              <w:sz w:val="20"/>
              <w:szCs w:val="20"/>
            </w:rPr>
            <w:t>(AFIR_GhidImplem19_2_V6, n.d.)</w:t>
          </w:r>
          <w:r w:rsidRPr="00160DC0">
            <w:rPr>
              <w:rFonts w:ascii="Trebuchet MS" w:hAnsi="Trebuchet MS"/>
              <w:sz w:val="20"/>
              <w:szCs w:val="20"/>
            </w:rPr>
            <w:fldChar w:fldCharType="end"/>
          </w:r>
        </w:sdtContent>
      </w:sdt>
      <w:bookmarkEnd w:id="71"/>
    </w:p>
    <w:p w14:paraId="1CC689E6" w14:textId="77777777" w:rsidR="00383EFC" w:rsidRPr="00160DC0" w:rsidRDefault="00383EFC" w:rsidP="00383EFC">
      <w:pPr>
        <w:pStyle w:val="Legend"/>
        <w:sectPr w:rsidR="00383EFC" w:rsidRPr="00160DC0" w:rsidSect="003F1A02">
          <w:pgSz w:w="15840" w:h="12240" w:orient="landscape"/>
          <w:pgMar w:top="1440" w:right="1440" w:bottom="1440" w:left="1440" w:header="720" w:footer="720" w:gutter="0"/>
          <w:cols w:space="720"/>
          <w:titlePg/>
          <w:docGrid w:linePitch="360"/>
        </w:sectPr>
      </w:pPr>
    </w:p>
    <w:p w14:paraId="07A50CA8" w14:textId="77777777" w:rsidR="00AF0756" w:rsidRPr="004C2905" w:rsidRDefault="00AF0756" w:rsidP="00AF0756">
      <w:pPr>
        <w:pStyle w:val="Titlu2"/>
        <w:rPr>
          <w:rFonts w:ascii="Trebuchet MS" w:hAnsi="Trebuchet MS" w:cs="Trebuchet MS"/>
          <w:sz w:val="28"/>
          <w:szCs w:val="28"/>
        </w:rPr>
      </w:pPr>
      <w:bookmarkStart w:id="72" w:name="_Toc499553496"/>
      <w:bookmarkStart w:id="73" w:name="_Toc116309804"/>
      <w:r w:rsidRPr="004C2905">
        <w:rPr>
          <w:rFonts w:ascii="Trebuchet MS" w:hAnsi="Trebuchet MS" w:cs="Trebuchet MS"/>
          <w:sz w:val="28"/>
          <w:szCs w:val="28"/>
        </w:rPr>
        <w:lastRenderedPageBreak/>
        <w:t>3.</w:t>
      </w:r>
      <w:r w:rsidR="006C781A" w:rsidRPr="004C2905">
        <w:rPr>
          <w:rFonts w:ascii="Trebuchet MS" w:hAnsi="Trebuchet MS" w:cs="Trebuchet MS"/>
          <w:sz w:val="28"/>
          <w:szCs w:val="28"/>
        </w:rPr>
        <w:t>7</w:t>
      </w:r>
      <w:r w:rsidRPr="004C2905">
        <w:rPr>
          <w:rFonts w:ascii="Trebuchet MS" w:hAnsi="Trebuchet MS" w:cs="Trebuchet MS"/>
          <w:sz w:val="28"/>
          <w:szCs w:val="28"/>
        </w:rPr>
        <w:t xml:space="preserve">. </w:t>
      </w:r>
      <w:proofErr w:type="spellStart"/>
      <w:r w:rsidRPr="004C2905">
        <w:rPr>
          <w:rFonts w:ascii="Trebuchet MS" w:hAnsi="Trebuchet MS" w:cs="Trebuchet MS"/>
          <w:sz w:val="28"/>
          <w:szCs w:val="28"/>
        </w:rPr>
        <w:t>Depunerea</w:t>
      </w:r>
      <w:proofErr w:type="spellEnd"/>
      <w:r w:rsidRPr="004C2905">
        <w:rPr>
          <w:rFonts w:ascii="Trebuchet MS" w:hAnsi="Trebuchet MS" w:cs="Trebuchet MS"/>
          <w:sz w:val="28"/>
          <w:szCs w:val="28"/>
        </w:rPr>
        <w:t xml:space="preserve"> </w:t>
      </w:r>
      <w:proofErr w:type="spellStart"/>
      <w:r w:rsidRPr="004C2905">
        <w:rPr>
          <w:rFonts w:ascii="Trebuchet MS" w:hAnsi="Trebuchet MS" w:cs="Trebuchet MS"/>
          <w:sz w:val="28"/>
          <w:szCs w:val="28"/>
        </w:rPr>
        <w:t>proiectelor</w:t>
      </w:r>
      <w:bookmarkEnd w:id="72"/>
      <w:bookmarkEnd w:id="73"/>
      <w:proofErr w:type="spellEnd"/>
      <w:r w:rsidRPr="004C2905">
        <w:rPr>
          <w:rFonts w:ascii="Trebuchet MS" w:hAnsi="Trebuchet MS" w:cs="Trebuchet MS"/>
          <w:sz w:val="28"/>
          <w:szCs w:val="28"/>
        </w:rPr>
        <w:t xml:space="preserve"> </w:t>
      </w:r>
    </w:p>
    <w:p w14:paraId="61E3432D" w14:textId="77777777" w:rsidR="00E22F2B" w:rsidRPr="00254105" w:rsidRDefault="00E22F2B" w:rsidP="00E22F2B">
      <w:pPr>
        <w:rPr>
          <w:rFonts w:ascii="Trebuchet MS" w:hAnsi="Trebuchet MS"/>
        </w:rPr>
      </w:pPr>
    </w:p>
    <w:p w14:paraId="6694ED63" w14:textId="77777777" w:rsidR="00E22F2B" w:rsidRPr="004C2905" w:rsidRDefault="005064D4" w:rsidP="00550BC6">
      <w:pPr>
        <w:pStyle w:val="Titlu3"/>
        <w:rPr>
          <w:rFonts w:ascii="Trebuchet MS" w:hAnsi="Trebuchet MS"/>
          <w:sz w:val="24"/>
          <w:szCs w:val="24"/>
          <w:lang w:val="fr-FR"/>
        </w:rPr>
      </w:pPr>
      <w:bookmarkStart w:id="74" w:name="_Toc499553497"/>
      <w:bookmarkStart w:id="75" w:name="_Toc116309805"/>
      <w:r w:rsidRPr="004C2905">
        <w:rPr>
          <w:rFonts w:ascii="Trebuchet MS" w:hAnsi="Trebuchet MS"/>
          <w:sz w:val="24"/>
          <w:szCs w:val="24"/>
        </w:rPr>
        <w:t>3.</w:t>
      </w:r>
      <w:r w:rsidR="006C781A" w:rsidRPr="004C2905">
        <w:rPr>
          <w:rFonts w:ascii="Trebuchet MS" w:hAnsi="Trebuchet MS"/>
          <w:sz w:val="24"/>
          <w:szCs w:val="24"/>
        </w:rPr>
        <w:t>7</w:t>
      </w:r>
      <w:r w:rsidRPr="004C2905">
        <w:rPr>
          <w:rFonts w:ascii="Trebuchet MS" w:hAnsi="Trebuchet MS"/>
          <w:sz w:val="24"/>
          <w:szCs w:val="24"/>
        </w:rPr>
        <w:t xml:space="preserve">.1. </w:t>
      </w:r>
      <w:proofErr w:type="spellStart"/>
      <w:r w:rsidRPr="004C2905">
        <w:rPr>
          <w:rFonts w:ascii="Trebuchet MS" w:hAnsi="Trebuchet MS"/>
          <w:sz w:val="24"/>
          <w:szCs w:val="24"/>
          <w:lang w:val="fr-FR"/>
        </w:rPr>
        <w:t>Locul</w:t>
      </w:r>
      <w:proofErr w:type="spellEnd"/>
      <w:r w:rsidRPr="004C2905">
        <w:rPr>
          <w:rFonts w:ascii="Trebuchet MS" w:hAnsi="Trebuchet MS"/>
          <w:sz w:val="24"/>
          <w:szCs w:val="24"/>
          <w:lang w:val="fr-FR"/>
        </w:rPr>
        <w:t xml:space="preserve"> </w:t>
      </w:r>
      <w:proofErr w:type="spellStart"/>
      <w:r w:rsidRPr="004C2905">
        <w:rPr>
          <w:rFonts w:ascii="Trebuchet MS" w:hAnsi="Trebuchet MS"/>
          <w:sz w:val="24"/>
          <w:szCs w:val="24"/>
          <w:lang w:val="fr-FR"/>
        </w:rPr>
        <w:t>depunerii</w:t>
      </w:r>
      <w:proofErr w:type="spellEnd"/>
      <w:r w:rsidRPr="004C2905">
        <w:rPr>
          <w:rFonts w:ascii="Trebuchet MS" w:hAnsi="Trebuchet MS"/>
          <w:sz w:val="24"/>
          <w:szCs w:val="24"/>
          <w:lang w:val="fr-FR"/>
        </w:rPr>
        <w:t xml:space="preserve"> </w:t>
      </w:r>
      <w:proofErr w:type="spellStart"/>
      <w:r w:rsidR="00550BC6" w:rsidRPr="004C2905">
        <w:rPr>
          <w:rFonts w:ascii="Trebuchet MS" w:hAnsi="Trebuchet MS"/>
          <w:sz w:val="24"/>
          <w:szCs w:val="24"/>
          <w:lang w:val="fr-FR"/>
        </w:rPr>
        <w:t>Dosarului</w:t>
      </w:r>
      <w:proofErr w:type="spellEnd"/>
      <w:r w:rsidR="00550BC6" w:rsidRPr="004C2905">
        <w:rPr>
          <w:rFonts w:ascii="Trebuchet MS" w:hAnsi="Trebuchet MS"/>
          <w:sz w:val="24"/>
          <w:szCs w:val="24"/>
          <w:lang w:val="fr-FR"/>
        </w:rPr>
        <w:t xml:space="preserve"> </w:t>
      </w:r>
      <w:proofErr w:type="spellStart"/>
      <w:r w:rsidR="00550BC6" w:rsidRPr="004C2905">
        <w:rPr>
          <w:rFonts w:ascii="Trebuchet MS" w:hAnsi="Trebuchet MS"/>
          <w:sz w:val="24"/>
          <w:szCs w:val="24"/>
          <w:lang w:val="fr-FR"/>
        </w:rPr>
        <w:t>Cererii</w:t>
      </w:r>
      <w:proofErr w:type="spellEnd"/>
      <w:r w:rsidR="00550BC6" w:rsidRPr="004C2905">
        <w:rPr>
          <w:rFonts w:ascii="Trebuchet MS" w:hAnsi="Trebuchet MS"/>
          <w:sz w:val="24"/>
          <w:szCs w:val="24"/>
          <w:lang w:val="fr-FR"/>
        </w:rPr>
        <w:t xml:space="preserve"> de </w:t>
      </w:r>
      <w:proofErr w:type="spellStart"/>
      <w:r w:rsidR="00550BC6" w:rsidRPr="004C2905">
        <w:rPr>
          <w:rFonts w:ascii="Trebuchet MS" w:hAnsi="Trebuchet MS"/>
          <w:sz w:val="24"/>
          <w:szCs w:val="24"/>
          <w:lang w:val="fr-FR"/>
        </w:rPr>
        <w:t>Finantare</w:t>
      </w:r>
      <w:proofErr w:type="spellEnd"/>
      <w:r w:rsidR="00550BC6" w:rsidRPr="004C2905">
        <w:rPr>
          <w:rFonts w:ascii="Trebuchet MS" w:hAnsi="Trebuchet MS"/>
          <w:sz w:val="24"/>
          <w:szCs w:val="24"/>
          <w:lang w:val="fr-FR"/>
        </w:rPr>
        <w:t xml:space="preserve"> (DCF)</w:t>
      </w:r>
      <w:bookmarkEnd w:id="74"/>
      <w:bookmarkEnd w:id="75"/>
      <w:r w:rsidR="00550BC6" w:rsidRPr="004C2905">
        <w:rPr>
          <w:rFonts w:ascii="Trebuchet MS" w:hAnsi="Trebuchet MS"/>
          <w:sz w:val="24"/>
          <w:szCs w:val="24"/>
          <w:lang w:val="fr-FR"/>
        </w:rPr>
        <w:t xml:space="preserve"> </w:t>
      </w:r>
    </w:p>
    <w:p w14:paraId="7A63D936" w14:textId="77777777" w:rsidR="00444308" w:rsidRPr="00EE76B2" w:rsidRDefault="00444308" w:rsidP="00444308">
      <w:pPr>
        <w:autoSpaceDE w:val="0"/>
        <w:autoSpaceDN w:val="0"/>
        <w:adjustRightInd w:val="0"/>
        <w:ind w:firstLine="720"/>
        <w:rPr>
          <w:rFonts w:ascii="Trebuchet MS" w:hAnsi="Trebuchet MS" w:cs="Trebuchet MS"/>
          <w:sz w:val="24"/>
          <w:szCs w:val="24"/>
          <w:lang w:val="fr-FR"/>
        </w:rPr>
      </w:pPr>
    </w:p>
    <w:p w14:paraId="6390DC2F" w14:textId="77777777" w:rsidR="00160DC0" w:rsidRPr="00EE76B2" w:rsidRDefault="00160DC0" w:rsidP="00A7387A">
      <w:pPr>
        <w:autoSpaceDE w:val="0"/>
        <w:autoSpaceDN w:val="0"/>
        <w:adjustRightInd w:val="0"/>
        <w:ind w:firstLine="720"/>
        <w:jc w:val="both"/>
        <w:rPr>
          <w:rFonts w:ascii="Trebuchet MS" w:hAnsi="Trebuchet MS" w:cs="Trebuchet MS"/>
          <w:sz w:val="22"/>
          <w:szCs w:val="22"/>
          <w:lang w:val="fr-FR"/>
        </w:rPr>
      </w:pPr>
    </w:p>
    <w:p w14:paraId="475BE2BF" w14:textId="77777777" w:rsidR="003A2E62" w:rsidRPr="00EE76B2" w:rsidRDefault="00AF0756" w:rsidP="00A7387A">
      <w:pPr>
        <w:autoSpaceDE w:val="0"/>
        <w:autoSpaceDN w:val="0"/>
        <w:adjustRightInd w:val="0"/>
        <w:ind w:firstLine="720"/>
        <w:jc w:val="both"/>
        <w:rPr>
          <w:rFonts w:ascii="Trebuchet MS" w:hAnsi="Trebuchet MS" w:cs="Trebuchet MS"/>
          <w:sz w:val="22"/>
          <w:szCs w:val="22"/>
          <w:lang w:val="fr-FR"/>
        </w:rPr>
      </w:pPr>
      <w:proofErr w:type="spellStart"/>
      <w:r w:rsidRPr="00EE76B2">
        <w:rPr>
          <w:rFonts w:ascii="Trebuchet MS" w:hAnsi="Trebuchet MS" w:cs="Trebuchet MS"/>
          <w:sz w:val="22"/>
          <w:szCs w:val="22"/>
          <w:lang w:val="fr-FR"/>
        </w:rPr>
        <w:t>Cererile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Finanțare</w:t>
      </w:r>
      <w:proofErr w:type="spellEnd"/>
      <w:r w:rsidRPr="00EE76B2">
        <w:rPr>
          <w:rFonts w:ascii="Trebuchet MS" w:hAnsi="Trebuchet MS" w:cs="Trebuchet MS"/>
          <w:sz w:val="22"/>
          <w:szCs w:val="22"/>
          <w:lang w:val="fr-FR"/>
        </w:rPr>
        <w:t xml:space="preserve"> se </w:t>
      </w:r>
      <w:proofErr w:type="spellStart"/>
      <w:r w:rsidRPr="00EE76B2">
        <w:rPr>
          <w:rFonts w:ascii="Trebuchet MS" w:hAnsi="Trebuchet MS" w:cs="Trebuchet MS"/>
          <w:sz w:val="22"/>
          <w:szCs w:val="22"/>
          <w:lang w:val="fr-FR"/>
        </w:rPr>
        <w:t>depun</w:t>
      </w:r>
      <w:proofErr w:type="spellEnd"/>
      <w:r w:rsidRPr="00EE76B2">
        <w:rPr>
          <w:rFonts w:ascii="Trebuchet MS" w:hAnsi="Trebuchet MS" w:cs="Trebuchet MS"/>
          <w:sz w:val="22"/>
          <w:szCs w:val="22"/>
          <w:lang w:val="fr-FR"/>
        </w:rPr>
        <w:t xml:space="preserve"> la </w:t>
      </w:r>
    </w:p>
    <w:p w14:paraId="2B1693E7" w14:textId="77777777" w:rsidR="003A2E62" w:rsidRPr="00EE76B2" w:rsidRDefault="003A2E62" w:rsidP="00A7387A">
      <w:pPr>
        <w:autoSpaceDE w:val="0"/>
        <w:autoSpaceDN w:val="0"/>
        <w:adjustRightInd w:val="0"/>
        <w:ind w:firstLine="720"/>
        <w:jc w:val="both"/>
        <w:rPr>
          <w:rFonts w:ascii="Trebuchet MS" w:hAnsi="Trebuchet MS" w:cs="Trebuchet MS"/>
          <w:sz w:val="22"/>
          <w:szCs w:val="22"/>
          <w:lang w:val="fr-FR"/>
        </w:rPr>
      </w:pPr>
    </w:p>
    <w:tbl>
      <w:tblPr>
        <w:tblW w:w="0" w:type="auto"/>
        <w:tblInd w:w="288" w:type="dxa"/>
        <w:shd w:val="clear" w:color="auto" w:fill="FFFF00"/>
        <w:tblLook w:val="04A0" w:firstRow="1" w:lastRow="0" w:firstColumn="1" w:lastColumn="0" w:noHBand="0" w:noVBand="1"/>
      </w:tblPr>
      <w:tblGrid>
        <w:gridCol w:w="8910"/>
      </w:tblGrid>
      <w:tr w:rsidR="003A2E62" w:rsidRPr="00254105" w14:paraId="41834A4D" w14:textId="77777777" w:rsidTr="00C34DF9">
        <w:trPr>
          <w:trHeight w:val="1674"/>
        </w:trPr>
        <w:tc>
          <w:tcPr>
            <w:tcW w:w="8910" w:type="dxa"/>
            <w:shd w:val="clear" w:color="auto" w:fill="FFFF00"/>
          </w:tcPr>
          <w:p w14:paraId="1C34C895" w14:textId="77777777" w:rsidR="006C781A" w:rsidRPr="00EE76B2" w:rsidRDefault="006C781A" w:rsidP="003A2E62">
            <w:pPr>
              <w:autoSpaceDE w:val="0"/>
              <w:autoSpaceDN w:val="0"/>
              <w:adjustRightInd w:val="0"/>
              <w:ind w:firstLine="720"/>
              <w:jc w:val="center"/>
              <w:rPr>
                <w:rFonts w:ascii="Trebuchet MS" w:hAnsi="Trebuchet MS" w:cs="Trebuchet MS"/>
                <w:b/>
                <w:sz w:val="22"/>
                <w:szCs w:val="22"/>
                <w:lang w:val="fr-FR"/>
              </w:rPr>
            </w:pPr>
          </w:p>
          <w:p w14:paraId="2FFFB06E" w14:textId="77777777" w:rsidR="003A2E62" w:rsidRPr="00EE76B2" w:rsidRDefault="003A2E62" w:rsidP="003A2E62">
            <w:pPr>
              <w:autoSpaceDE w:val="0"/>
              <w:autoSpaceDN w:val="0"/>
              <w:adjustRightInd w:val="0"/>
              <w:ind w:firstLine="720"/>
              <w:jc w:val="center"/>
              <w:rPr>
                <w:rFonts w:ascii="Trebuchet MS" w:hAnsi="Trebuchet MS" w:cs="Trebuchet MS"/>
                <w:b/>
                <w:sz w:val="22"/>
                <w:szCs w:val="22"/>
                <w:lang w:val="fr-FR"/>
              </w:rPr>
            </w:pPr>
            <w:proofErr w:type="spellStart"/>
            <w:r w:rsidRPr="00EE76B2">
              <w:rPr>
                <w:rFonts w:ascii="Trebuchet MS" w:hAnsi="Trebuchet MS" w:cs="Trebuchet MS"/>
                <w:b/>
                <w:sz w:val="22"/>
                <w:szCs w:val="22"/>
                <w:lang w:val="fr-FR"/>
              </w:rPr>
              <w:t>Sediul</w:t>
            </w:r>
            <w:proofErr w:type="spellEnd"/>
            <w:r w:rsidRPr="00EE76B2">
              <w:rPr>
                <w:rFonts w:ascii="Trebuchet MS" w:hAnsi="Trebuchet MS" w:cs="Trebuchet MS"/>
                <w:b/>
                <w:sz w:val="22"/>
                <w:szCs w:val="22"/>
                <w:lang w:val="fr-FR"/>
              </w:rPr>
              <w:t xml:space="preserve"> </w:t>
            </w:r>
            <w:proofErr w:type="spellStart"/>
            <w:r w:rsidRPr="00EE76B2">
              <w:rPr>
                <w:rFonts w:ascii="Trebuchet MS" w:hAnsi="Trebuchet MS" w:cs="Trebuchet MS"/>
                <w:b/>
                <w:sz w:val="22"/>
                <w:szCs w:val="22"/>
                <w:lang w:val="fr-FR"/>
              </w:rPr>
              <w:t>Asociaţiei</w:t>
            </w:r>
            <w:proofErr w:type="spellEnd"/>
            <w:r w:rsidRPr="00EE76B2">
              <w:rPr>
                <w:rFonts w:ascii="Trebuchet MS" w:hAnsi="Trebuchet MS" w:cs="Trebuchet MS"/>
                <w:b/>
                <w:sz w:val="22"/>
                <w:szCs w:val="22"/>
                <w:lang w:val="fr-FR"/>
              </w:rPr>
              <w:t xml:space="preserve"> GALMMV </w:t>
            </w:r>
          </w:p>
          <w:p w14:paraId="7F203D8E" w14:textId="77777777" w:rsidR="001724E3" w:rsidRPr="00EE76B2" w:rsidRDefault="00EE76B2" w:rsidP="003A2E62">
            <w:pPr>
              <w:autoSpaceDE w:val="0"/>
              <w:autoSpaceDN w:val="0"/>
              <w:adjustRightInd w:val="0"/>
              <w:ind w:firstLine="720"/>
              <w:jc w:val="center"/>
              <w:rPr>
                <w:rFonts w:ascii="Trebuchet MS" w:hAnsi="Trebuchet MS" w:cs="Trebuchet MS"/>
                <w:sz w:val="22"/>
                <w:szCs w:val="22"/>
                <w:lang w:val="fr-FR"/>
              </w:rPr>
            </w:pPr>
            <w:proofErr w:type="spellStart"/>
            <w:r>
              <w:rPr>
                <w:rFonts w:ascii="Trebuchet MS" w:hAnsi="Trebuchet MS" w:cs="Trebuchet MS"/>
                <w:sz w:val="22"/>
                <w:szCs w:val="22"/>
                <w:lang w:val="fr-FR"/>
              </w:rPr>
              <w:t>Oraş</w:t>
            </w:r>
            <w:proofErr w:type="spellEnd"/>
            <w:r>
              <w:rPr>
                <w:rFonts w:ascii="Trebuchet MS" w:hAnsi="Trebuchet MS" w:cs="Trebuchet MS"/>
                <w:sz w:val="22"/>
                <w:szCs w:val="22"/>
                <w:lang w:val="fr-FR"/>
              </w:rPr>
              <w:t xml:space="preserve"> </w:t>
            </w:r>
            <w:proofErr w:type="spellStart"/>
            <w:r>
              <w:rPr>
                <w:rFonts w:ascii="Trebuchet MS" w:hAnsi="Trebuchet MS" w:cs="Trebuchet MS"/>
                <w:sz w:val="22"/>
                <w:szCs w:val="22"/>
                <w:lang w:val="fr-FR"/>
              </w:rPr>
              <w:t>Tăuţii</w:t>
            </w:r>
            <w:proofErr w:type="spellEnd"/>
            <w:r>
              <w:rPr>
                <w:rFonts w:ascii="Trebuchet MS" w:hAnsi="Trebuchet MS" w:cs="Trebuchet MS"/>
                <w:sz w:val="22"/>
                <w:szCs w:val="22"/>
                <w:lang w:val="fr-FR"/>
              </w:rPr>
              <w:t xml:space="preserve"> </w:t>
            </w:r>
            <w:proofErr w:type="spellStart"/>
            <w:r>
              <w:rPr>
                <w:rFonts w:ascii="Trebuchet MS" w:hAnsi="Trebuchet MS" w:cs="Trebuchet MS"/>
                <w:sz w:val="22"/>
                <w:szCs w:val="22"/>
                <w:lang w:val="fr-FR"/>
              </w:rPr>
              <w:t>Măgherăuş</w:t>
            </w:r>
            <w:proofErr w:type="spellEnd"/>
            <w:r>
              <w:rPr>
                <w:rFonts w:ascii="Trebuchet MS" w:hAnsi="Trebuchet MS" w:cs="Trebuchet MS"/>
                <w:sz w:val="22"/>
                <w:szCs w:val="22"/>
                <w:lang w:val="fr-FR"/>
              </w:rPr>
              <w:t xml:space="preserve">, </w:t>
            </w:r>
            <w:proofErr w:type="spellStart"/>
            <w:r>
              <w:rPr>
                <w:rFonts w:ascii="Trebuchet MS" w:hAnsi="Trebuchet MS" w:cs="Trebuchet MS"/>
                <w:sz w:val="22"/>
                <w:szCs w:val="22"/>
                <w:lang w:val="fr-FR"/>
              </w:rPr>
              <w:t>str</w:t>
            </w:r>
            <w:proofErr w:type="spellEnd"/>
            <w:r>
              <w:rPr>
                <w:rFonts w:ascii="Trebuchet MS" w:hAnsi="Trebuchet MS" w:cs="Trebuchet MS"/>
                <w:sz w:val="22"/>
                <w:szCs w:val="22"/>
                <w:lang w:val="fr-FR"/>
              </w:rPr>
              <w:t>. 1</w:t>
            </w:r>
            <w:r w:rsidR="00A946FE">
              <w:rPr>
                <w:rFonts w:ascii="Trebuchet MS" w:hAnsi="Trebuchet MS" w:cs="Trebuchet MS"/>
                <w:sz w:val="22"/>
                <w:szCs w:val="22"/>
                <w:lang w:val="fr-FR"/>
              </w:rPr>
              <w:t>, nr.194</w:t>
            </w:r>
            <w:r w:rsidR="003A2E62" w:rsidRPr="00EE76B2">
              <w:rPr>
                <w:rFonts w:ascii="Trebuchet MS" w:hAnsi="Trebuchet MS" w:cs="Trebuchet MS"/>
                <w:sz w:val="22"/>
                <w:szCs w:val="22"/>
                <w:lang w:val="fr-FR"/>
              </w:rPr>
              <w:t>, cam.15 (</w:t>
            </w:r>
            <w:proofErr w:type="spellStart"/>
            <w:r w:rsidR="003A2E62" w:rsidRPr="00EE76B2">
              <w:rPr>
                <w:rFonts w:ascii="Trebuchet MS" w:hAnsi="Trebuchet MS" w:cs="Trebuchet MS"/>
                <w:sz w:val="22"/>
                <w:szCs w:val="22"/>
                <w:lang w:val="fr-FR"/>
              </w:rPr>
              <w:t>în</w:t>
            </w:r>
            <w:proofErr w:type="spellEnd"/>
            <w:r w:rsidR="003A2E62" w:rsidRPr="00EE76B2">
              <w:rPr>
                <w:rFonts w:ascii="Trebuchet MS" w:hAnsi="Trebuchet MS" w:cs="Trebuchet MS"/>
                <w:sz w:val="22"/>
                <w:szCs w:val="22"/>
                <w:lang w:val="fr-FR"/>
              </w:rPr>
              <w:t xml:space="preserve"> </w:t>
            </w:r>
            <w:proofErr w:type="spellStart"/>
            <w:r w:rsidR="003A2E62" w:rsidRPr="00EE76B2">
              <w:rPr>
                <w:rFonts w:ascii="Trebuchet MS" w:hAnsi="Trebuchet MS" w:cs="Trebuchet MS"/>
                <w:sz w:val="22"/>
                <w:szCs w:val="22"/>
                <w:lang w:val="fr-FR"/>
              </w:rPr>
              <w:t>incinta</w:t>
            </w:r>
            <w:proofErr w:type="spellEnd"/>
            <w:r w:rsidR="003A2E62" w:rsidRPr="00EE76B2">
              <w:rPr>
                <w:rFonts w:ascii="Trebuchet MS" w:hAnsi="Trebuchet MS" w:cs="Trebuchet MS"/>
                <w:sz w:val="22"/>
                <w:szCs w:val="22"/>
                <w:lang w:val="fr-FR"/>
              </w:rPr>
              <w:t xml:space="preserve"> </w:t>
            </w:r>
            <w:proofErr w:type="spellStart"/>
            <w:r w:rsidR="003A2E62" w:rsidRPr="00EE76B2">
              <w:rPr>
                <w:rFonts w:ascii="Trebuchet MS" w:hAnsi="Trebuchet MS" w:cs="Trebuchet MS"/>
                <w:sz w:val="22"/>
                <w:szCs w:val="22"/>
                <w:lang w:val="fr-FR"/>
              </w:rPr>
              <w:t>Primăriei</w:t>
            </w:r>
            <w:proofErr w:type="spellEnd"/>
            <w:r w:rsidR="003A2E62" w:rsidRPr="00EE76B2">
              <w:rPr>
                <w:rFonts w:ascii="Trebuchet MS" w:hAnsi="Trebuchet MS" w:cs="Trebuchet MS"/>
                <w:sz w:val="22"/>
                <w:szCs w:val="22"/>
                <w:lang w:val="fr-FR"/>
              </w:rPr>
              <w:t xml:space="preserve"> </w:t>
            </w:r>
            <w:proofErr w:type="spellStart"/>
            <w:r w:rsidR="003A2E62" w:rsidRPr="00EE76B2">
              <w:rPr>
                <w:rFonts w:ascii="Trebuchet MS" w:hAnsi="Trebuchet MS" w:cs="Trebuchet MS"/>
                <w:sz w:val="22"/>
                <w:szCs w:val="22"/>
                <w:lang w:val="fr-FR"/>
              </w:rPr>
              <w:t>Tăuţii</w:t>
            </w:r>
            <w:proofErr w:type="spellEnd"/>
            <w:r>
              <w:rPr>
                <w:rFonts w:ascii="Trebuchet MS" w:hAnsi="Trebuchet MS" w:cs="Trebuchet MS"/>
                <w:sz w:val="22"/>
                <w:szCs w:val="22"/>
                <w:lang w:val="fr-FR"/>
              </w:rPr>
              <w:t xml:space="preserve"> </w:t>
            </w:r>
            <w:proofErr w:type="spellStart"/>
            <w:r>
              <w:rPr>
                <w:rFonts w:ascii="Trebuchet MS" w:hAnsi="Trebuchet MS" w:cs="Trebuchet MS"/>
                <w:sz w:val="22"/>
                <w:szCs w:val="22"/>
                <w:lang w:val="fr-FR"/>
              </w:rPr>
              <w:t>Măgherăuş</w:t>
            </w:r>
            <w:proofErr w:type="spellEnd"/>
            <w:r>
              <w:rPr>
                <w:rFonts w:ascii="Trebuchet MS" w:hAnsi="Trebuchet MS" w:cs="Trebuchet MS"/>
                <w:sz w:val="22"/>
                <w:szCs w:val="22"/>
                <w:lang w:val="fr-FR"/>
              </w:rPr>
              <w:t>), Maramures, Romania</w:t>
            </w:r>
            <w:r w:rsidR="00A946FE">
              <w:rPr>
                <w:rFonts w:ascii="Trebuchet MS" w:hAnsi="Trebuchet MS" w:cs="Trebuchet MS"/>
                <w:sz w:val="22"/>
                <w:szCs w:val="22"/>
                <w:lang w:val="fr-FR"/>
              </w:rPr>
              <w:t xml:space="preserve">, </w:t>
            </w:r>
            <w:proofErr w:type="spellStart"/>
            <w:r w:rsidR="00A946FE">
              <w:rPr>
                <w:rFonts w:ascii="Trebuchet MS" w:hAnsi="Trebuchet MS" w:cs="Trebuchet MS"/>
                <w:sz w:val="22"/>
                <w:szCs w:val="22"/>
                <w:lang w:val="fr-FR"/>
              </w:rPr>
              <w:t>cod</w:t>
            </w:r>
            <w:proofErr w:type="spellEnd"/>
            <w:r w:rsidR="00A946FE">
              <w:rPr>
                <w:rFonts w:ascii="Trebuchet MS" w:hAnsi="Trebuchet MS" w:cs="Trebuchet MS"/>
                <w:sz w:val="22"/>
                <w:szCs w:val="22"/>
                <w:lang w:val="fr-FR"/>
              </w:rPr>
              <w:t xml:space="preserve"> </w:t>
            </w:r>
            <w:proofErr w:type="spellStart"/>
            <w:r w:rsidR="00A946FE">
              <w:rPr>
                <w:rFonts w:ascii="Trebuchet MS" w:hAnsi="Trebuchet MS" w:cs="Trebuchet MS"/>
                <w:sz w:val="22"/>
                <w:szCs w:val="22"/>
                <w:lang w:val="fr-FR"/>
              </w:rPr>
              <w:t>poştal</w:t>
            </w:r>
            <w:proofErr w:type="spellEnd"/>
            <w:r w:rsidR="00A946FE">
              <w:rPr>
                <w:rFonts w:ascii="Trebuchet MS" w:hAnsi="Trebuchet MS" w:cs="Trebuchet MS"/>
                <w:sz w:val="22"/>
                <w:szCs w:val="22"/>
                <w:lang w:val="fr-FR"/>
              </w:rPr>
              <w:t xml:space="preserve"> 437345</w:t>
            </w:r>
            <w:r w:rsidR="003A2E62" w:rsidRPr="00EE76B2">
              <w:rPr>
                <w:rFonts w:ascii="Trebuchet MS" w:hAnsi="Trebuchet MS" w:cs="Trebuchet MS"/>
                <w:sz w:val="22"/>
                <w:szCs w:val="22"/>
                <w:lang w:val="fr-FR"/>
              </w:rPr>
              <w:t>,</w:t>
            </w:r>
          </w:p>
          <w:p w14:paraId="12E66960" w14:textId="77777777" w:rsidR="003A2E62" w:rsidRPr="00EE76B2" w:rsidRDefault="003A2E62" w:rsidP="003A2E62">
            <w:pPr>
              <w:autoSpaceDE w:val="0"/>
              <w:autoSpaceDN w:val="0"/>
              <w:adjustRightInd w:val="0"/>
              <w:ind w:firstLine="720"/>
              <w:jc w:val="center"/>
              <w:rPr>
                <w:rFonts w:ascii="Trebuchet MS" w:hAnsi="Trebuchet MS" w:cs="Trebuchet MS"/>
                <w:sz w:val="22"/>
                <w:szCs w:val="22"/>
                <w:lang w:val="fr-FR"/>
              </w:rPr>
            </w:pP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perioada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Sesiunii</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Finantare</w:t>
            </w:r>
            <w:proofErr w:type="spellEnd"/>
            <w:r w:rsidRPr="00EE76B2">
              <w:rPr>
                <w:rFonts w:ascii="Trebuchet MS" w:hAnsi="Trebuchet MS" w:cs="Trebuchet MS"/>
                <w:sz w:val="22"/>
                <w:szCs w:val="22"/>
                <w:lang w:val="fr-FR"/>
              </w:rPr>
              <w:t>/</w:t>
            </w:r>
            <w:proofErr w:type="spellStart"/>
            <w:r w:rsidRPr="00EE76B2">
              <w:rPr>
                <w:rFonts w:ascii="Trebuchet MS" w:hAnsi="Trebuchet MS" w:cs="Trebuchet MS"/>
                <w:sz w:val="22"/>
                <w:szCs w:val="22"/>
                <w:lang w:val="fr-FR"/>
              </w:rPr>
              <w:t>Apelului</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selectie</w:t>
            </w:r>
            <w:proofErr w:type="spellEnd"/>
            <w:r w:rsidRPr="00EE76B2">
              <w:rPr>
                <w:rFonts w:ascii="Trebuchet MS" w:hAnsi="Trebuchet MS" w:cs="Trebuchet MS"/>
                <w:sz w:val="22"/>
                <w:szCs w:val="22"/>
                <w:lang w:val="fr-FR"/>
              </w:rPr>
              <w:t xml:space="preserve"> proiecte,</w:t>
            </w:r>
          </w:p>
          <w:p w14:paraId="2C6533DC" w14:textId="77777777" w:rsidR="003A2E62" w:rsidRPr="00254105" w:rsidRDefault="003A2E62" w:rsidP="001C55D5">
            <w:pPr>
              <w:autoSpaceDE w:val="0"/>
              <w:autoSpaceDN w:val="0"/>
              <w:adjustRightInd w:val="0"/>
              <w:ind w:firstLine="720"/>
              <w:jc w:val="center"/>
              <w:rPr>
                <w:rFonts w:ascii="Trebuchet MS" w:hAnsi="Trebuchet MS" w:cs="Trebuchet MS"/>
                <w:sz w:val="22"/>
                <w:szCs w:val="22"/>
              </w:rPr>
            </w:pPr>
            <w:r w:rsidRPr="00254105">
              <w:rPr>
                <w:rFonts w:ascii="Trebuchet MS" w:hAnsi="Trebuchet MS" w:cs="Trebuchet MS"/>
                <w:sz w:val="22"/>
                <w:szCs w:val="22"/>
              </w:rPr>
              <w:t xml:space="preserve">conform </w:t>
            </w:r>
            <w:proofErr w:type="spellStart"/>
            <w:r w:rsidRPr="00254105">
              <w:rPr>
                <w:rFonts w:ascii="Trebuchet MS" w:hAnsi="Trebuchet MS" w:cs="Trebuchet MS"/>
                <w:sz w:val="22"/>
                <w:szCs w:val="22"/>
              </w:rPr>
              <w:t>anunt</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Lansare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Sesiuni</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Finantare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publicat</w:t>
            </w:r>
            <w:proofErr w:type="spellEnd"/>
            <w:r w:rsidRPr="00254105">
              <w:rPr>
                <w:rFonts w:ascii="Trebuchet MS" w:hAnsi="Trebuchet MS" w:cs="Trebuchet MS"/>
                <w:sz w:val="22"/>
                <w:szCs w:val="22"/>
              </w:rPr>
              <w:t xml:space="preserve"> pe site </w:t>
            </w:r>
            <w:proofErr w:type="spellStart"/>
            <w:r w:rsidRPr="00254105">
              <w:rPr>
                <w:rFonts w:ascii="Trebuchet MS" w:hAnsi="Trebuchet MS" w:cs="Trebuchet MS"/>
                <w:sz w:val="22"/>
                <w:szCs w:val="22"/>
              </w:rPr>
              <w:t>ul</w:t>
            </w:r>
            <w:proofErr w:type="spellEnd"/>
            <w:r w:rsidRPr="00254105">
              <w:rPr>
                <w:rFonts w:ascii="Trebuchet MS" w:hAnsi="Trebuchet MS" w:cs="Trebuchet MS"/>
                <w:sz w:val="22"/>
                <w:szCs w:val="22"/>
              </w:rPr>
              <w:t xml:space="preserve"> GALMMV l</w:t>
            </w:r>
            <w:r w:rsidR="00A946FE">
              <w:rPr>
                <w:rFonts w:ascii="Trebuchet MS" w:hAnsi="Trebuchet MS" w:cs="Trebuchet MS"/>
                <w:sz w:val="22"/>
                <w:szCs w:val="22"/>
              </w:rPr>
              <w:t>a</w:t>
            </w:r>
            <w:r w:rsidRPr="00254105">
              <w:rPr>
                <w:rFonts w:ascii="Trebuchet MS" w:hAnsi="Trebuchet MS" w:cs="Trebuchet MS"/>
                <w:sz w:val="22"/>
                <w:szCs w:val="22"/>
              </w:rPr>
              <w:t xml:space="preserve">: </w:t>
            </w:r>
            <w:hyperlink r:id="rId36" w:history="1">
              <w:r w:rsidRPr="00254105">
                <w:rPr>
                  <w:rStyle w:val="Hyperlink"/>
                  <w:rFonts w:ascii="Trebuchet MS" w:hAnsi="Trebuchet MS" w:cs="Trebuchet MS"/>
                  <w:sz w:val="22"/>
                  <w:szCs w:val="22"/>
                </w:rPr>
                <w:t>http://galmmv.ro/m76b-investitii-infrastructuri/</w:t>
              </w:r>
            </w:hyperlink>
          </w:p>
        </w:tc>
      </w:tr>
    </w:tbl>
    <w:p w14:paraId="64C63B78" w14:textId="77777777" w:rsidR="003A2E62" w:rsidRPr="00254105" w:rsidRDefault="003A2E62" w:rsidP="00A7387A">
      <w:pPr>
        <w:autoSpaceDE w:val="0"/>
        <w:autoSpaceDN w:val="0"/>
        <w:adjustRightInd w:val="0"/>
        <w:ind w:firstLine="720"/>
        <w:jc w:val="both"/>
        <w:rPr>
          <w:rFonts w:ascii="Trebuchet MS" w:hAnsi="Trebuchet MS" w:cs="Trebuchet MS"/>
          <w:sz w:val="22"/>
          <w:szCs w:val="22"/>
        </w:rPr>
      </w:pPr>
    </w:p>
    <w:p w14:paraId="23E46015" w14:textId="77777777" w:rsidR="00AF0756" w:rsidRPr="00EE76B2" w:rsidRDefault="00AF0756" w:rsidP="00A7387A">
      <w:pPr>
        <w:autoSpaceDE w:val="0"/>
        <w:autoSpaceDN w:val="0"/>
        <w:adjustRightInd w:val="0"/>
        <w:ind w:firstLine="720"/>
        <w:jc w:val="both"/>
        <w:rPr>
          <w:rFonts w:ascii="Trebuchet MS" w:hAnsi="Trebuchet MS" w:cs="Trebuchet MS"/>
          <w:sz w:val="22"/>
          <w:szCs w:val="22"/>
          <w:lang w:val="fr-FR"/>
        </w:rPr>
      </w:pPr>
      <w:r w:rsidRPr="00254105">
        <w:rPr>
          <w:rFonts w:ascii="Trebuchet MS" w:hAnsi="Trebuchet MS" w:cs="Trebuchet MS"/>
          <w:sz w:val="22"/>
          <w:szCs w:val="22"/>
        </w:rPr>
        <w:t xml:space="preserve">Un expert din cadrul GAL </w:t>
      </w:r>
      <w:proofErr w:type="spellStart"/>
      <w:r w:rsidRPr="00254105">
        <w:rPr>
          <w:rFonts w:ascii="Trebuchet MS" w:hAnsi="Trebuchet MS" w:cs="Trebuchet MS"/>
          <w:sz w:val="22"/>
          <w:szCs w:val="22"/>
        </w:rPr>
        <w:t>înregistrează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Cererea</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Finanțare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în</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Registrul</w:t>
      </w:r>
      <w:proofErr w:type="spellEnd"/>
      <w:r w:rsidRPr="00254105">
        <w:rPr>
          <w:rFonts w:ascii="Trebuchet MS" w:hAnsi="Trebuchet MS" w:cs="Trebuchet MS"/>
          <w:sz w:val="22"/>
          <w:szCs w:val="22"/>
        </w:rPr>
        <w:t xml:space="preserve"> de </w:t>
      </w:r>
      <w:proofErr w:type="spellStart"/>
      <w:r w:rsidRPr="00254105">
        <w:rPr>
          <w:rFonts w:ascii="Trebuchet MS" w:hAnsi="Trebuchet MS" w:cs="Trebuchet MS"/>
          <w:sz w:val="22"/>
          <w:szCs w:val="22"/>
        </w:rPr>
        <w:t>Intrări</w:t>
      </w:r>
      <w:proofErr w:type="spellEnd"/>
      <w:r w:rsidR="00AC6129" w:rsidRPr="00254105">
        <w:rPr>
          <w:rFonts w:ascii="Trebuchet MS" w:hAnsi="Trebuchet MS" w:cs="Trebuchet MS"/>
          <w:sz w:val="22"/>
          <w:szCs w:val="22"/>
        </w:rPr>
        <w:t xml:space="preserve"> Proiecte </w:t>
      </w:r>
      <w:r w:rsidRPr="00254105">
        <w:rPr>
          <w:rFonts w:ascii="Trebuchet MS" w:hAnsi="Trebuchet MS" w:cs="Trebuchet MS"/>
          <w:sz w:val="22"/>
          <w:szCs w:val="22"/>
        </w:rPr>
        <w:t xml:space="preserve">și </w:t>
      </w:r>
      <w:proofErr w:type="spellStart"/>
      <w:r w:rsidRPr="00254105">
        <w:rPr>
          <w:rFonts w:ascii="Trebuchet MS" w:hAnsi="Trebuchet MS" w:cs="Trebuchet MS"/>
          <w:sz w:val="22"/>
          <w:szCs w:val="22"/>
        </w:rPr>
        <w:t>înaintează</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documentația</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primită</w:t>
      </w:r>
      <w:proofErr w:type="spellEnd"/>
      <w:r w:rsidRPr="00254105">
        <w:rPr>
          <w:rFonts w:ascii="Trebuchet MS" w:hAnsi="Trebuchet MS" w:cs="Trebuchet MS"/>
          <w:sz w:val="22"/>
          <w:szCs w:val="22"/>
        </w:rPr>
        <w:t xml:space="preserve"> pentru </w:t>
      </w:r>
      <w:proofErr w:type="spellStart"/>
      <w:r w:rsidRPr="00254105">
        <w:rPr>
          <w:rFonts w:ascii="Trebuchet MS" w:hAnsi="Trebuchet MS" w:cs="Trebuchet MS"/>
          <w:sz w:val="22"/>
          <w:szCs w:val="22"/>
        </w:rPr>
        <w:t>verificare</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experţilor</w:t>
      </w:r>
      <w:proofErr w:type="spellEnd"/>
      <w:r w:rsidRPr="00254105">
        <w:rPr>
          <w:rFonts w:ascii="Trebuchet MS" w:hAnsi="Trebuchet MS" w:cs="Trebuchet MS"/>
          <w:sz w:val="22"/>
          <w:szCs w:val="22"/>
        </w:rPr>
        <w:t xml:space="preserve"> </w:t>
      </w:r>
      <w:proofErr w:type="spellStart"/>
      <w:r w:rsidRPr="00254105">
        <w:rPr>
          <w:rFonts w:ascii="Trebuchet MS" w:hAnsi="Trebuchet MS" w:cs="Trebuchet MS"/>
          <w:sz w:val="22"/>
          <w:szCs w:val="22"/>
        </w:rPr>
        <w:t>angajaţi</w:t>
      </w:r>
      <w:proofErr w:type="spellEnd"/>
      <w:r w:rsidRPr="00254105">
        <w:rPr>
          <w:rFonts w:ascii="Trebuchet MS" w:hAnsi="Trebuchet MS" w:cs="Trebuchet MS"/>
          <w:sz w:val="22"/>
          <w:szCs w:val="22"/>
        </w:rPr>
        <w:t xml:space="preserve">. </w:t>
      </w:r>
      <w:r w:rsidR="00AC6129" w:rsidRPr="00EE76B2">
        <w:rPr>
          <w:rFonts w:ascii="Trebuchet MS" w:hAnsi="Trebuchet MS" w:cs="Trebuchet MS"/>
          <w:sz w:val="22"/>
          <w:szCs w:val="22"/>
          <w:lang w:val="fr-FR"/>
        </w:rPr>
        <w:t xml:space="preserve">Prima </w:t>
      </w:r>
      <w:proofErr w:type="spellStart"/>
      <w:r w:rsidR="00AC6129" w:rsidRPr="00EE76B2">
        <w:rPr>
          <w:rFonts w:ascii="Trebuchet MS" w:hAnsi="Trebuchet MS" w:cs="Trebuchet MS"/>
          <w:sz w:val="22"/>
          <w:szCs w:val="22"/>
          <w:lang w:val="fr-FR"/>
        </w:rPr>
        <w:t>v</w:t>
      </w:r>
      <w:r w:rsidRPr="00EE76B2">
        <w:rPr>
          <w:rFonts w:ascii="Trebuchet MS" w:hAnsi="Trebuchet MS" w:cs="Trebuchet MS"/>
          <w:sz w:val="22"/>
          <w:szCs w:val="22"/>
          <w:lang w:val="fr-FR"/>
        </w:rPr>
        <w:t>erificare</w:t>
      </w:r>
      <w:proofErr w:type="spellEnd"/>
      <w:r w:rsidR="00AC6129" w:rsidRPr="00EE76B2">
        <w:rPr>
          <w:rFonts w:ascii="Trebuchet MS" w:hAnsi="Trebuchet MS" w:cs="Trebuchet MS"/>
          <w:sz w:val="22"/>
          <w:szCs w:val="22"/>
          <w:lang w:val="fr-FR"/>
        </w:rPr>
        <w:t xml:space="preserve"> </w:t>
      </w:r>
      <w:r w:rsidRPr="00EE76B2">
        <w:rPr>
          <w:rFonts w:ascii="Trebuchet MS" w:hAnsi="Trebuchet MS" w:cs="Trebuchet MS"/>
          <w:sz w:val="22"/>
          <w:szCs w:val="22"/>
          <w:lang w:val="fr-FR"/>
        </w:rPr>
        <w:t xml:space="preserve">a </w:t>
      </w:r>
      <w:proofErr w:type="spellStart"/>
      <w:r w:rsidRPr="00EE76B2">
        <w:rPr>
          <w:rFonts w:ascii="Trebuchet MS" w:hAnsi="Trebuchet MS" w:cs="Trebuchet MS"/>
          <w:sz w:val="22"/>
          <w:szCs w:val="22"/>
          <w:lang w:val="fr-FR"/>
        </w:rPr>
        <w:t>Cererii</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Finanțare</w:t>
      </w:r>
      <w:proofErr w:type="spellEnd"/>
      <w:r w:rsidRPr="00EE76B2">
        <w:rPr>
          <w:rFonts w:ascii="Trebuchet MS" w:hAnsi="Trebuchet MS" w:cs="Trebuchet MS"/>
          <w:sz w:val="22"/>
          <w:szCs w:val="22"/>
          <w:lang w:val="fr-FR"/>
        </w:rPr>
        <w:t xml:space="preserve"> se </w:t>
      </w:r>
      <w:proofErr w:type="spellStart"/>
      <w:r w:rsidRPr="00EE76B2">
        <w:rPr>
          <w:rFonts w:ascii="Trebuchet MS" w:hAnsi="Trebuchet MS" w:cs="Trebuchet MS"/>
          <w:sz w:val="22"/>
          <w:szCs w:val="22"/>
          <w:lang w:val="fr-FR"/>
        </w:rPr>
        <w:t>realizează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conform</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Fișei</w:t>
      </w:r>
      <w:proofErr w:type="spellEnd"/>
      <w:r w:rsidRPr="00EE76B2">
        <w:rPr>
          <w:rFonts w:ascii="Trebuchet MS" w:hAnsi="Trebuchet MS" w:cs="Trebuchet MS"/>
          <w:sz w:val="22"/>
          <w:szCs w:val="22"/>
          <w:lang w:val="fr-FR"/>
        </w:rPr>
        <w:t xml:space="preserve"> </w:t>
      </w:r>
      <w:r w:rsidR="00AC6129" w:rsidRPr="00EE76B2">
        <w:rPr>
          <w:rFonts w:ascii="Trebuchet MS" w:hAnsi="Trebuchet MS" w:cs="Trebuchet MS"/>
          <w:sz w:val="22"/>
          <w:szCs w:val="22"/>
          <w:lang w:val="fr-FR"/>
        </w:rPr>
        <w:t xml:space="preserve">de </w:t>
      </w:r>
      <w:proofErr w:type="spellStart"/>
      <w:r w:rsidR="00AC6129" w:rsidRPr="00EE76B2">
        <w:rPr>
          <w:rFonts w:ascii="Trebuchet MS" w:hAnsi="Trebuchet MS" w:cs="Trebuchet MS"/>
          <w:sz w:val="22"/>
          <w:szCs w:val="22"/>
          <w:lang w:val="fr-FR"/>
        </w:rPr>
        <w:t>conformitate</w:t>
      </w:r>
      <w:proofErr w:type="spellEnd"/>
      <w:r w:rsidR="00AC6129" w:rsidRPr="00EE76B2">
        <w:rPr>
          <w:rFonts w:ascii="Trebuchet MS" w:hAnsi="Trebuchet MS" w:cs="Trebuchet MS"/>
          <w:sz w:val="22"/>
          <w:szCs w:val="22"/>
          <w:lang w:val="fr-FR"/>
        </w:rPr>
        <w:t xml:space="preserve"> (</w:t>
      </w:r>
      <w:proofErr w:type="spellStart"/>
      <w:r w:rsidR="00AC6129" w:rsidRPr="00EE76B2">
        <w:rPr>
          <w:rFonts w:ascii="Trebuchet MS" w:hAnsi="Trebuchet MS" w:cs="Trebuchet MS"/>
          <w:sz w:val="22"/>
          <w:szCs w:val="22"/>
          <w:lang w:val="fr-FR"/>
        </w:rPr>
        <w:t>anexa</w:t>
      </w:r>
      <w:proofErr w:type="spellEnd"/>
      <w:r w:rsidR="00AC6129" w:rsidRPr="00EE76B2">
        <w:rPr>
          <w:rFonts w:ascii="Trebuchet MS" w:hAnsi="Trebuchet MS" w:cs="Trebuchet MS"/>
          <w:sz w:val="22"/>
          <w:szCs w:val="22"/>
          <w:lang w:val="fr-FR"/>
        </w:rPr>
        <w:t xml:space="preserve"> nr. </w:t>
      </w:r>
      <w:r w:rsidR="005016F2">
        <w:rPr>
          <w:rFonts w:ascii="Trebuchet MS" w:hAnsi="Trebuchet MS" w:cs="Trebuchet MS"/>
          <w:sz w:val="22"/>
          <w:szCs w:val="22"/>
          <w:lang w:val="fr-FR"/>
        </w:rPr>
        <w:t>10</w:t>
      </w:r>
      <w:r w:rsidR="00AC6129" w:rsidRPr="00EE76B2">
        <w:rPr>
          <w:rFonts w:ascii="Trebuchet MS" w:hAnsi="Trebuchet MS" w:cs="Trebuchet MS"/>
          <w:sz w:val="22"/>
          <w:szCs w:val="22"/>
          <w:lang w:val="fr-FR"/>
        </w:rPr>
        <w:t>)</w:t>
      </w:r>
    </w:p>
    <w:p w14:paraId="0B46D847" w14:textId="77777777" w:rsidR="00277B3E" w:rsidRPr="00EE76B2" w:rsidRDefault="00277B3E" w:rsidP="00A7387A">
      <w:pPr>
        <w:jc w:val="both"/>
        <w:rPr>
          <w:rFonts w:ascii="Trebuchet MS" w:hAnsi="Trebuchet MS"/>
          <w:sz w:val="22"/>
          <w:szCs w:val="22"/>
          <w:lang w:val="fr-FR"/>
        </w:rPr>
      </w:pPr>
    </w:p>
    <w:p w14:paraId="37E3DCAF" w14:textId="77777777" w:rsidR="000454C9" w:rsidRPr="004C2905" w:rsidRDefault="006C781A" w:rsidP="006C781A">
      <w:pPr>
        <w:overflowPunct w:val="0"/>
        <w:autoSpaceDE w:val="0"/>
        <w:autoSpaceDN w:val="0"/>
        <w:adjustRightInd w:val="0"/>
        <w:ind w:left="360"/>
        <w:jc w:val="both"/>
        <w:textAlignment w:val="baseline"/>
        <w:outlineLvl w:val="2"/>
        <w:rPr>
          <w:rFonts w:ascii="Trebuchet MS" w:hAnsi="Trebuchet MS" w:cs="Calibri"/>
          <w:b/>
          <w:sz w:val="24"/>
          <w:szCs w:val="24"/>
          <w:lang w:val="fr-FR" w:eastAsia="ro-RO"/>
        </w:rPr>
      </w:pPr>
      <w:bookmarkStart w:id="76" w:name="_Toc499553498"/>
      <w:bookmarkStart w:id="77" w:name="_Toc116309806"/>
      <w:r w:rsidRPr="004C2905">
        <w:rPr>
          <w:rFonts w:ascii="Trebuchet MS" w:hAnsi="Trebuchet MS"/>
          <w:b/>
          <w:sz w:val="24"/>
          <w:szCs w:val="24"/>
          <w:lang w:val="fr-FR" w:eastAsia="ro-RO"/>
        </w:rPr>
        <w:t>3.7.2.</w:t>
      </w:r>
      <w:r w:rsidR="00406910" w:rsidRPr="004C2905">
        <w:rPr>
          <w:rFonts w:ascii="Trebuchet MS" w:hAnsi="Trebuchet MS"/>
          <w:b/>
          <w:sz w:val="24"/>
          <w:szCs w:val="24"/>
          <w:lang w:val="fr-FR" w:eastAsia="ro-RO"/>
        </w:rPr>
        <w:t xml:space="preserve">Perioada de  </w:t>
      </w:r>
      <w:proofErr w:type="spellStart"/>
      <w:r w:rsidR="00406910" w:rsidRPr="004C2905">
        <w:rPr>
          <w:rFonts w:ascii="Trebuchet MS" w:hAnsi="Trebuchet MS"/>
          <w:b/>
          <w:sz w:val="24"/>
          <w:szCs w:val="24"/>
          <w:lang w:val="fr-FR" w:eastAsia="ro-RO"/>
        </w:rPr>
        <w:t>depunere</w:t>
      </w:r>
      <w:proofErr w:type="spellEnd"/>
      <w:r w:rsidR="00406910" w:rsidRPr="004C2905">
        <w:rPr>
          <w:rFonts w:ascii="Trebuchet MS" w:hAnsi="Trebuchet MS"/>
          <w:b/>
          <w:sz w:val="24"/>
          <w:szCs w:val="24"/>
          <w:lang w:val="fr-FR" w:eastAsia="ro-RO"/>
        </w:rPr>
        <w:t xml:space="preserve"> a </w:t>
      </w:r>
      <w:proofErr w:type="spellStart"/>
      <w:r w:rsidR="00406910" w:rsidRPr="004C2905">
        <w:rPr>
          <w:rFonts w:ascii="Trebuchet MS" w:hAnsi="Trebuchet MS"/>
          <w:b/>
          <w:sz w:val="24"/>
          <w:szCs w:val="24"/>
          <w:lang w:val="fr-FR" w:eastAsia="ro-RO"/>
        </w:rPr>
        <w:t>proiectelor</w:t>
      </w:r>
      <w:bookmarkEnd w:id="76"/>
      <w:bookmarkEnd w:id="77"/>
      <w:proofErr w:type="spellEnd"/>
      <w:r w:rsidR="00406910" w:rsidRPr="004C2905">
        <w:rPr>
          <w:rFonts w:ascii="Trebuchet MS" w:hAnsi="Trebuchet MS"/>
          <w:b/>
          <w:sz w:val="24"/>
          <w:szCs w:val="24"/>
          <w:lang w:val="fr-FR" w:eastAsia="ro-RO"/>
        </w:rPr>
        <w:t xml:space="preserve">  </w:t>
      </w:r>
    </w:p>
    <w:p w14:paraId="3B95E497" w14:textId="77777777" w:rsidR="000454C9" w:rsidRPr="00EE76B2" w:rsidRDefault="000454C9" w:rsidP="000454C9">
      <w:pPr>
        <w:overflowPunct w:val="0"/>
        <w:autoSpaceDE w:val="0"/>
        <w:autoSpaceDN w:val="0"/>
        <w:adjustRightInd w:val="0"/>
        <w:jc w:val="both"/>
        <w:textAlignment w:val="baseline"/>
        <w:rPr>
          <w:rFonts w:ascii="Trebuchet MS" w:hAnsi="Trebuchet MS"/>
          <w:sz w:val="22"/>
          <w:szCs w:val="22"/>
          <w:lang w:val="fr-FR" w:eastAsia="ro-RO"/>
        </w:rPr>
      </w:pPr>
    </w:p>
    <w:p w14:paraId="006F457C" w14:textId="77777777" w:rsidR="00406910" w:rsidRPr="00EE76B2" w:rsidRDefault="000454C9" w:rsidP="000454C9">
      <w:pPr>
        <w:overflowPunct w:val="0"/>
        <w:autoSpaceDE w:val="0"/>
        <w:autoSpaceDN w:val="0"/>
        <w:adjustRightInd w:val="0"/>
        <w:jc w:val="both"/>
        <w:textAlignment w:val="baseline"/>
        <w:rPr>
          <w:rFonts w:ascii="Trebuchet MS" w:hAnsi="Trebuchet MS" w:cs="Calibri"/>
          <w:b/>
          <w:sz w:val="22"/>
          <w:szCs w:val="22"/>
          <w:lang w:val="fr-FR" w:eastAsia="ro-RO"/>
        </w:rPr>
      </w:pPr>
      <w:r w:rsidRPr="00EE76B2">
        <w:rPr>
          <w:rFonts w:ascii="Trebuchet MS" w:hAnsi="Trebuchet MS"/>
          <w:sz w:val="22"/>
          <w:szCs w:val="22"/>
          <w:lang w:val="fr-FR" w:eastAsia="ro-RO"/>
        </w:rPr>
        <w:t>E</w:t>
      </w:r>
      <w:r w:rsidR="00406910" w:rsidRPr="00EE76B2">
        <w:rPr>
          <w:rFonts w:ascii="Trebuchet MS" w:hAnsi="Trebuchet MS"/>
          <w:sz w:val="22"/>
          <w:szCs w:val="22"/>
          <w:lang w:val="fr-FR" w:eastAsia="ro-RO"/>
        </w:rPr>
        <w:t xml:space="preserve">ste </w:t>
      </w:r>
      <w:proofErr w:type="spellStart"/>
      <w:r w:rsidR="00406910" w:rsidRPr="00EE76B2">
        <w:rPr>
          <w:rFonts w:ascii="Trebuchet MS" w:hAnsi="Trebuchet MS"/>
          <w:sz w:val="22"/>
          <w:szCs w:val="22"/>
          <w:lang w:val="fr-FR" w:eastAsia="ro-RO"/>
        </w:rPr>
        <w:t>intervalul</w:t>
      </w:r>
      <w:proofErr w:type="spellEnd"/>
      <w:r w:rsidR="00406910" w:rsidRPr="00EE76B2">
        <w:rPr>
          <w:rFonts w:ascii="Trebuchet MS" w:hAnsi="Trebuchet MS"/>
          <w:sz w:val="22"/>
          <w:szCs w:val="22"/>
          <w:lang w:val="fr-FR" w:eastAsia="ro-RO"/>
        </w:rPr>
        <w:t xml:space="preserve"> de </w:t>
      </w:r>
      <w:proofErr w:type="spellStart"/>
      <w:r w:rsidR="00406910" w:rsidRPr="00EE76B2">
        <w:rPr>
          <w:rFonts w:ascii="Trebuchet MS" w:hAnsi="Trebuchet MS"/>
          <w:sz w:val="22"/>
          <w:szCs w:val="22"/>
          <w:lang w:val="fr-FR" w:eastAsia="ro-RO"/>
        </w:rPr>
        <w:t>timp</w:t>
      </w:r>
      <w:proofErr w:type="spellEnd"/>
      <w:r w:rsidR="00406910" w:rsidRPr="00EE76B2">
        <w:rPr>
          <w:rFonts w:ascii="Trebuchet MS" w:hAnsi="Trebuchet MS"/>
          <w:sz w:val="22"/>
          <w:szCs w:val="22"/>
          <w:lang w:val="fr-FR" w:eastAsia="ro-RO"/>
        </w:rPr>
        <w:t xml:space="preserve"> </w:t>
      </w:r>
      <w:proofErr w:type="spellStart"/>
      <w:r w:rsidR="00406910" w:rsidRPr="00EE76B2">
        <w:rPr>
          <w:rFonts w:ascii="Trebuchet MS" w:hAnsi="Trebuchet MS"/>
          <w:sz w:val="22"/>
          <w:szCs w:val="22"/>
          <w:lang w:val="fr-FR" w:eastAsia="ro-RO"/>
        </w:rPr>
        <w:t>cuprins</w:t>
      </w:r>
      <w:proofErr w:type="spellEnd"/>
      <w:r w:rsidR="00406910" w:rsidRPr="00EE76B2">
        <w:rPr>
          <w:rFonts w:ascii="Trebuchet MS" w:hAnsi="Trebuchet MS"/>
          <w:sz w:val="22"/>
          <w:szCs w:val="22"/>
          <w:lang w:val="fr-FR" w:eastAsia="ro-RO"/>
        </w:rPr>
        <w:t xml:space="preserve"> </w:t>
      </w:r>
      <w:proofErr w:type="spellStart"/>
      <w:r w:rsidR="00406910" w:rsidRPr="00EE76B2">
        <w:rPr>
          <w:rFonts w:ascii="Trebuchet MS" w:hAnsi="Trebuchet MS"/>
          <w:sz w:val="22"/>
          <w:szCs w:val="22"/>
          <w:lang w:val="fr-FR" w:eastAsia="ro-RO"/>
        </w:rPr>
        <w:t>între</w:t>
      </w:r>
      <w:proofErr w:type="spellEnd"/>
      <w:r w:rsidR="00406910" w:rsidRPr="00EE76B2">
        <w:rPr>
          <w:rFonts w:ascii="Trebuchet MS" w:hAnsi="Trebuchet MS"/>
          <w:sz w:val="22"/>
          <w:szCs w:val="22"/>
          <w:lang w:val="fr-FR" w:eastAsia="ro-RO"/>
        </w:rPr>
        <w:t xml:space="preserve"> data </w:t>
      </w:r>
      <w:proofErr w:type="spellStart"/>
      <w:r w:rsidR="00406910" w:rsidRPr="00EE76B2">
        <w:rPr>
          <w:rFonts w:ascii="Trebuchet MS" w:hAnsi="Trebuchet MS"/>
          <w:sz w:val="22"/>
          <w:szCs w:val="22"/>
          <w:lang w:val="fr-FR" w:eastAsia="ro-RO"/>
        </w:rPr>
        <w:t>lansarii</w:t>
      </w:r>
      <w:proofErr w:type="spellEnd"/>
      <w:r w:rsidR="00406910" w:rsidRPr="00EE76B2">
        <w:rPr>
          <w:rFonts w:ascii="Trebuchet MS" w:hAnsi="Trebuchet MS"/>
          <w:sz w:val="22"/>
          <w:szCs w:val="22"/>
          <w:lang w:val="fr-FR" w:eastAsia="ro-RO"/>
        </w:rPr>
        <w:t xml:space="preserve"> </w:t>
      </w:r>
      <w:proofErr w:type="spellStart"/>
      <w:r w:rsidR="00406910" w:rsidRPr="00EE76B2">
        <w:rPr>
          <w:rFonts w:ascii="Trebuchet MS" w:hAnsi="Trebuchet MS"/>
          <w:sz w:val="22"/>
          <w:szCs w:val="22"/>
          <w:lang w:val="fr-FR" w:eastAsia="ro-RO"/>
        </w:rPr>
        <w:t>apelului</w:t>
      </w:r>
      <w:proofErr w:type="spellEnd"/>
      <w:r w:rsidR="00406910" w:rsidRPr="00EE76B2">
        <w:rPr>
          <w:rFonts w:ascii="Trebuchet MS" w:hAnsi="Trebuchet MS"/>
          <w:sz w:val="22"/>
          <w:szCs w:val="22"/>
          <w:lang w:val="fr-FR" w:eastAsia="ro-RO"/>
        </w:rPr>
        <w:t xml:space="preserve"> de </w:t>
      </w:r>
      <w:proofErr w:type="spellStart"/>
      <w:r w:rsidR="00406910" w:rsidRPr="00EE76B2">
        <w:rPr>
          <w:rFonts w:ascii="Trebuchet MS" w:hAnsi="Trebuchet MS"/>
          <w:sz w:val="22"/>
          <w:szCs w:val="22"/>
          <w:lang w:val="fr-FR" w:eastAsia="ro-RO"/>
        </w:rPr>
        <w:t>selectie</w:t>
      </w:r>
      <w:proofErr w:type="spellEnd"/>
      <w:r w:rsidR="00406910" w:rsidRPr="00EE76B2">
        <w:rPr>
          <w:rFonts w:ascii="Trebuchet MS" w:hAnsi="Trebuchet MS"/>
          <w:sz w:val="22"/>
          <w:szCs w:val="22"/>
          <w:lang w:val="fr-FR" w:eastAsia="ro-RO"/>
        </w:rPr>
        <w:t xml:space="preserve"> si data </w:t>
      </w:r>
      <w:proofErr w:type="spellStart"/>
      <w:r w:rsidR="00406910" w:rsidRPr="00EE76B2">
        <w:rPr>
          <w:rFonts w:ascii="Trebuchet MS" w:hAnsi="Trebuchet MS"/>
          <w:sz w:val="22"/>
          <w:szCs w:val="22"/>
          <w:lang w:val="fr-FR" w:eastAsia="ro-RO"/>
        </w:rPr>
        <w:t>limită</w:t>
      </w:r>
      <w:proofErr w:type="spellEnd"/>
      <w:r w:rsidR="00406910" w:rsidRPr="00EE76B2">
        <w:rPr>
          <w:rFonts w:ascii="Trebuchet MS" w:hAnsi="Trebuchet MS"/>
          <w:sz w:val="22"/>
          <w:szCs w:val="22"/>
          <w:lang w:val="fr-FR" w:eastAsia="ro-RO"/>
        </w:rPr>
        <w:t xml:space="preserve"> de </w:t>
      </w:r>
      <w:proofErr w:type="spellStart"/>
      <w:r w:rsidR="00406910" w:rsidRPr="00EE76B2">
        <w:rPr>
          <w:rFonts w:ascii="Trebuchet MS" w:hAnsi="Trebuchet MS"/>
          <w:sz w:val="22"/>
          <w:szCs w:val="22"/>
          <w:lang w:val="fr-FR" w:eastAsia="ro-RO"/>
        </w:rPr>
        <w:t>depunere</w:t>
      </w:r>
      <w:proofErr w:type="spellEnd"/>
      <w:r w:rsidR="00406910" w:rsidRPr="00EE76B2">
        <w:rPr>
          <w:rFonts w:ascii="Trebuchet MS" w:hAnsi="Trebuchet MS"/>
          <w:sz w:val="22"/>
          <w:szCs w:val="22"/>
          <w:lang w:val="fr-FR" w:eastAsia="ro-RO"/>
        </w:rPr>
        <w:t xml:space="preserve"> a </w:t>
      </w:r>
      <w:proofErr w:type="spellStart"/>
      <w:r w:rsidR="00406910" w:rsidRPr="00EE76B2">
        <w:rPr>
          <w:rFonts w:ascii="Trebuchet MS" w:hAnsi="Trebuchet MS"/>
          <w:sz w:val="22"/>
          <w:szCs w:val="22"/>
          <w:lang w:val="fr-FR" w:eastAsia="ro-RO"/>
        </w:rPr>
        <w:t>proiectelor</w:t>
      </w:r>
      <w:proofErr w:type="spellEnd"/>
      <w:r w:rsidR="00406910" w:rsidRPr="00EE76B2">
        <w:rPr>
          <w:rFonts w:ascii="Trebuchet MS" w:hAnsi="Trebuchet MS"/>
          <w:sz w:val="22"/>
          <w:szCs w:val="22"/>
          <w:lang w:val="fr-FR" w:eastAsia="ro-RO"/>
        </w:rPr>
        <w:t xml:space="preserve"> </w:t>
      </w:r>
      <w:proofErr w:type="spellStart"/>
      <w:r w:rsidR="00406910" w:rsidRPr="00EE76B2">
        <w:rPr>
          <w:rFonts w:ascii="Trebuchet MS" w:hAnsi="Trebuchet MS"/>
          <w:sz w:val="22"/>
          <w:szCs w:val="22"/>
          <w:lang w:val="fr-FR" w:eastAsia="ro-RO"/>
        </w:rPr>
        <w:t>prevazută</w:t>
      </w:r>
      <w:proofErr w:type="spellEnd"/>
      <w:r w:rsidR="00406910" w:rsidRPr="00EE76B2">
        <w:rPr>
          <w:rFonts w:ascii="Trebuchet MS" w:hAnsi="Trebuchet MS"/>
          <w:sz w:val="22"/>
          <w:szCs w:val="22"/>
          <w:lang w:val="fr-FR" w:eastAsia="ro-RO"/>
        </w:rPr>
        <w:t xml:space="preserve"> </w:t>
      </w:r>
      <w:proofErr w:type="spellStart"/>
      <w:r w:rsidR="00406910" w:rsidRPr="00EE76B2">
        <w:rPr>
          <w:rFonts w:ascii="Trebuchet MS" w:hAnsi="Trebuchet MS"/>
          <w:sz w:val="22"/>
          <w:szCs w:val="22"/>
          <w:lang w:val="fr-FR" w:eastAsia="ro-RO"/>
        </w:rPr>
        <w:t>în</w:t>
      </w:r>
      <w:proofErr w:type="spellEnd"/>
      <w:r w:rsidR="00406910" w:rsidRPr="00EE76B2">
        <w:rPr>
          <w:rFonts w:ascii="Trebuchet MS" w:hAnsi="Trebuchet MS"/>
          <w:sz w:val="22"/>
          <w:szCs w:val="22"/>
          <w:lang w:val="fr-FR" w:eastAsia="ro-RO"/>
        </w:rPr>
        <w:t xml:space="preserve"> </w:t>
      </w:r>
      <w:proofErr w:type="spellStart"/>
      <w:r w:rsidR="00406910" w:rsidRPr="00EE76B2">
        <w:rPr>
          <w:rFonts w:ascii="Trebuchet MS" w:hAnsi="Trebuchet MS"/>
          <w:b/>
          <w:sz w:val="22"/>
          <w:szCs w:val="22"/>
          <w:lang w:val="fr-FR" w:eastAsia="ro-RO"/>
        </w:rPr>
        <w:t>Apelul</w:t>
      </w:r>
      <w:proofErr w:type="spellEnd"/>
      <w:r w:rsidR="00406910" w:rsidRPr="00EE76B2">
        <w:rPr>
          <w:rFonts w:ascii="Trebuchet MS" w:hAnsi="Trebuchet MS"/>
          <w:b/>
          <w:sz w:val="22"/>
          <w:szCs w:val="22"/>
          <w:lang w:val="fr-FR" w:eastAsia="ro-RO"/>
        </w:rPr>
        <w:t xml:space="preserve"> de </w:t>
      </w:r>
      <w:proofErr w:type="spellStart"/>
      <w:r w:rsidR="00406910" w:rsidRPr="00EE76B2">
        <w:rPr>
          <w:rFonts w:ascii="Trebuchet MS" w:hAnsi="Trebuchet MS"/>
          <w:b/>
          <w:sz w:val="22"/>
          <w:szCs w:val="22"/>
          <w:lang w:val="fr-FR" w:eastAsia="ro-RO"/>
        </w:rPr>
        <w:t>selectie</w:t>
      </w:r>
      <w:proofErr w:type="spellEnd"/>
      <w:r w:rsidR="003A2E62" w:rsidRPr="00EE76B2">
        <w:rPr>
          <w:rFonts w:ascii="Trebuchet MS" w:hAnsi="Trebuchet MS"/>
          <w:b/>
          <w:sz w:val="22"/>
          <w:szCs w:val="22"/>
          <w:lang w:val="fr-FR" w:eastAsia="ro-RO"/>
        </w:rPr>
        <w:t xml:space="preserve">, </w:t>
      </w:r>
      <w:proofErr w:type="spellStart"/>
      <w:r w:rsidR="003A2E62" w:rsidRPr="00EE76B2">
        <w:rPr>
          <w:rFonts w:ascii="Trebuchet MS" w:hAnsi="Trebuchet MS"/>
          <w:b/>
          <w:sz w:val="22"/>
          <w:szCs w:val="22"/>
          <w:lang w:val="fr-FR" w:eastAsia="ro-RO"/>
        </w:rPr>
        <w:t>publicat</w:t>
      </w:r>
      <w:proofErr w:type="spellEnd"/>
      <w:r w:rsidR="003A2E62" w:rsidRPr="00EE76B2">
        <w:rPr>
          <w:rFonts w:ascii="Trebuchet MS" w:hAnsi="Trebuchet MS"/>
          <w:b/>
          <w:sz w:val="22"/>
          <w:szCs w:val="22"/>
          <w:lang w:val="fr-FR" w:eastAsia="ro-RO"/>
        </w:rPr>
        <w:t xml:space="preserve"> la :</w:t>
      </w:r>
    </w:p>
    <w:p w14:paraId="47C9443E" w14:textId="77777777" w:rsidR="003A2E62" w:rsidRPr="00EE76B2" w:rsidRDefault="003A2E62" w:rsidP="003A2E62">
      <w:pPr>
        <w:overflowPunct w:val="0"/>
        <w:autoSpaceDE w:val="0"/>
        <w:autoSpaceDN w:val="0"/>
        <w:adjustRightInd w:val="0"/>
        <w:jc w:val="both"/>
        <w:textAlignment w:val="baseline"/>
        <w:rPr>
          <w:rFonts w:ascii="Trebuchet MS" w:hAnsi="Trebuchet MS"/>
          <w:sz w:val="22"/>
          <w:szCs w:val="22"/>
          <w:lang w:val="fr-FR" w:eastAsia="ro-RO"/>
        </w:rPr>
      </w:pPr>
    </w:p>
    <w:p w14:paraId="0F4BE016" w14:textId="77777777" w:rsidR="003A2E62" w:rsidRPr="00EE76B2" w:rsidRDefault="00000000" w:rsidP="003A2E62">
      <w:pPr>
        <w:overflowPunct w:val="0"/>
        <w:autoSpaceDE w:val="0"/>
        <w:autoSpaceDN w:val="0"/>
        <w:adjustRightInd w:val="0"/>
        <w:jc w:val="both"/>
        <w:textAlignment w:val="baseline"/>
        <w:rPr>
          <w:rStyle w:val="Hyperlink"/>
          <w:rFonts w:ascii="Trebuchet MS" w:hAnsi="Trebuchet MS" w:cs="Calibri"/>
          <w:b/>
          <w:sz w:val="22"/>
          <w:szCs w:val="22"/>
          <w:lang w:val="fr-FR" w:eastAsia="ro-RO"/>
        </w:rPr>
      </w:pPr>
      <w:hyperlink r:id="rId37" w:history="1">
        <w:r w:rsidR="003A2E62" w:rsidRPr="00EE76B2">
          <w:rPr>
            <w:rStyle w:val="Hyperlink"/>
            <w:rFonts w:ascii="Trebuchet MS" w:hAnsi="Trebuchet MS" w:cs="Calibri"/>
            <w:b/>
            <w:sz w:val="22"/>
            <w:szCs w:val="22"/>
            <w:lang w:val="fr-FR" w:eastAsia="ro-RO"/>
          </w:rPr>
          <w:t>http://galmmv.ro/m76b-investitii-infrastructuri/</w:t>
        </w:r>
      </w:hyperlink>
    </w:p>
    <w:p w14:paraId="6CE05799" w14:textId="77777777" w:rsidR="00C11258" w:rsidRPr="00EE76B2" w:rsidRDefault="00C11258" w:rsidP="003A2E62">
      <w:pPr>
        <w:overflowPunct w:val="0"/>
        <w:autoSpaceDE w:val="0"/>
        <w:autoSpaceDN w:val="0"/>
        <w:adjustRightInd w:val="0"/>
        <w:jc w:val="both"/>
        <w:textAlignment w:val="baseline"/>
        <w:rPr>
          <w:rStyle w:val="Hyperlink"/>
          <w:rFonts w:ascii="Trebuchet MS" w:hAnsi="Trebuchet MS" w:cs="Calibri"/>
          <w:b/>
          <w:sz w:val="22"/>
          <w:szCs w:val="22"/>
          <w:lang w:val="fr-FR" w:eastAsia="ro-RO"/>
        </w:rPr>
      </w:pPr>
    </w:p>
    <w:tbl>
      <w:tblPr>
        <w:tblStyle w:val="Tabelgril"/>
        <w:tblW w:w="0" w:type="auto"/>
        <w:jc w:val="center"/>
        <w:tblLook w:val="04A0" w:firstRow="1" w:lastRow="0" w:firstColumn="1" w:lastColumn="0" w:noHBand="0" w:noVBand="1"/>
      </w:tblPr>
      <w:tblGrid>
        <w:gridCol w:w="7128"/>
      </w:tblGrid>
      <w:tr w:rsidR="002A1054" w14:paraId="36C2D39A" w14:textId="77777777" w:rsidTr="00D36A51">
        <w:trPr>
          <w:jc w:val="center"/>
        </w:trPr>
        <w:tc>
          <w:tcPr>
            <w:tcW w:w="7128" w:type="dxa"/>
          </w:tcPr>
          <w:p w14:paraId="758D7DD8" w14:textId="5D2AE6F6" w:rsidR="002A1054" w:rsidRPr="00941090" w:rsidRDefault="002A1054" w:rsidP="00D36A51">
            <w:pPr>
              <w:jc w:val="center"/>
              <w:rPr>
                <w:b/>
                <w:sz w:val="24"/>
                <w:szCs w:val="24"/>
                <w:lang w:val="fr-FR"/>
              </w:rPr>
            </w:pPr>
            <w:proofErr w:type="spellStart"/>
            <w:r w:rsidRPr="00941090">
              <w:rPr>
                <w:b/>
                <w:sz w:val="24"/>
                <w:szCs w:val="24"/>
                <w:lang w:val="fr-FR"/>
              </w:rPr>
              <w:t>Sesiunea</w:t>
            </w:r>
            <w:proofErr w:type="spellEnd"/>
            <w:r>
              <w:rPr>
                <w:b/>
                <w:sz w:val="24"/>
                <w:szCs w:val="24"/>
                <w:lang w:val="fr-FR"/>
              </w:rPr>
              <w:t xml:space="preserve"> </w:t>
            </w:r>
            <w:r w:rsidR="00702874">
              <w:rPr>
                <w:b/>
                <w:color w:val="FF0000"/>
                <w:sz w:val="24"/>
                <w:szCs w:val="24"/>
                <w:lang w:val="fr-FR"/>
              </w:rPr>
              <w:t>4</w:t>
            </w:r>
            <w:r w:rsidR="000325E1">
              <w:rPr>
                <w:b/>
                <w:sz w:val="24"/>
                <w:szCs w:val="24"/>
                <w:lang w:val="fr-FR"/>
              </w:rPr>
              <w:t xml:space="preserve"> </w:t>
            </w:r>
            <w:proofErr w:type="spellStart"/>
            <w:r>
              <w:rPr>
                <w:b/>
                <w:sz w:val="24"/>
                <w:szCs w:val="24"/>
                <w:lang w:val="fr-FR"/>
              </w:rPr>
              <w:t>din</w:t>
            </w:r>
            <w:proofErr w:type="spellEnd"/>
            <w:r>
              <w:rPr>
                <w:b/>
                <w:sz w:val="24"/>
                <w:szCs w:val="24"/>
                <w:lang w:val="fr-FR"/>
              </w:rPr>
              <w:t xml:space="preserve"> </w:t>
            </w:r>
            <w:r w:rsidR="000325E1">
              <w:rPr>
                <w:b/>
                <w:sz w:val="24"/>
                <w:szCs w:val="24"/>
                <w:lang w:val="fr-FR"/>
              </w:rPr>
              <w:t>202</w:t>
            </w:r>
            <w:r w:rsidR="00702874">
              <w:rPr>
                <w:b/>
                <w:sz w:val="24"/>
                <w:szCs w:val="24"/>
                <w:lang w:val="fr-FR"/>
              </w:rPr>
              <w:t>2</w:t>
            </w:r>
          </w:p>
          <w:p w14:paraId="5021ABA6" w14:textId="62D9F82D" w:rsidR="002A1054" w:rsidRPr="00EE76B2" w:rsidRDefault="00A946FE" w:rsidP="00A12B1F">
            <w:pPr>
              <w:jc w:val="center"/>
              <w:rPr>
                <w:b/>
                <w:sz w:val="22"/>
                <w:szCs w:val="22"/>
                <w:lang w:val="fr-FR"/>
              </w:rPr>
            </w:pPr>
            <w:r>
              <w:rPr>
                <w:rFonts w:ascii="Trebuchet MS" w:hAnsi="Trebuchet MS" w:cs="Arial"/>
                <w:b/>
                <w:bCs/>
                <w:color w:val="FF0000"/>
                <w:sz w:val="22"/>
                <w:szCs w:val="22"/>
                <w:lang w:val="fr-FR" w:eastAsia="ro-RO"/>
              </w:rPr>
              <w:t>Data de la</w:t>
            </w:r>
            <w:r w:rsidR="005016F2">
              <w:rPr>
                <w:rFonts w:ascii="Trebuchet MS" w:hAnsi="Trebuchet MS" w:cs="Arial"/>
                <w:b/>
                <w:bCs/>
                <w:color w:val="FF0000"/>
                <w:sz w:val="22"/>
                <w:szCs w:val="22"/>
                <w:lang w:val="fr-FR" w:eastAsia="ro-RO"/>
              </w:rPr>
              <w:t>:</w:t>
            </w:r>
            <w:r w:rsidRPr="00F53829">
              <w:rPr>
                <w:rFonts w:ascii="Trebuchet MS" w:hAnsi="Trebuchet MS" w:cs="Arial"/>
                <w:b/>
                <w:bCs/>
                <w:color w:val="FF0000"/>
                <w:lang w:val="fr-FR" w:eastAsia="ro-RO"/>
              </w:rPr>
              <w:t xml:space="preserve"> </w:t>
            </w:r>
            <w:r w:rsidR="00A12B1F">
              <w:rPr>
                <w:rFonts w:ascii="Trebuchet MS" w:hAnsi="Trebuchet MS" w:cs="Arial"/>
                <w:b/>
                <w:bCs/>
                <w:color w:val="FF0000"/>
                <w:sz w:val="22"/>
                <w:szCs w:val="22"/>
                <w:lang w:val="fr-FR" w:eastAsia="ro-RO"/>
              </w:rPr>
              <w:t xml:space="preserve"> </w:t>
            </w:r>
            <w:r w:rsidR="00702874">
              <w:rPr>
                <w:rFonts w:ascii="Trebuchet MS" w:hAnsi="Trebuchet MS" w:cs="Arial"/>
                <w:b/>
                <w:bCs/>
                <w:color w:val="FF0000"/>
                <w:sz w:val="22"/>
                <w:szCs w:val="22"/>
                <w:lang w:val="fr-FR" w:eastAsia="ro-RO"/>
              </w:rPr>
              <w:t>0</w:t>
            </w:r>
            <w:r w:rsidR="001B61E0">
              <w:rPr>
                <w:rFonts w:ascii="Trebuchet MS" w:hAnsi="Trebuchet MS" w:cs="Arial"/>
                <w:b/>
                <w:bCs/>
                <w:color w:val="FF0000"/>
                <w:sz w:val="22"/>
                <w:szCs w:val="22"/>
                <w:lang w:val="fr-FR" w:eastAsia="ro-RO"/>
              </w:rPr>
              <w:t>4</w:t>
            </w:r>
            <w:r w:rsidR="00A12B1F">
              <w:rPr>
                <w:rFonts w:ascii="Trebuchet MS" w:hAnsi="Trebuchet MS" w:cs="Arial"/>
                <w:b/>
                <w:bCs/>
                <w:color w:val="FF0000"/>
                <w:sz w:val="22"/>
                <w:szCs w:val="22"/>
                <w:lang w:val="fr-FR" w:eastAsia="ro-RO"/>
              </w:rPr>
              <w:t>.</w:t>
            </w:r>
            <w:r w:rsidR="00702874">
              <w:rPr>
                <w:rFonts w:ascii="Trebuchet MS" w:hAnsi="Trebuchet MS" w:cs="Arial"/>
                <w:b/>
                <w:bCs/>
                <w:color w:val="FF0000"/>
                <w:sz w:val="22"/>
                <w:szCs w:val="22"/>
                <w:lang w:val="fr-FR" w:eastAsia="ro-RO"/>
              </w:rPr>
              <w:t>11</w:t>
            </w:r>
            <w:r w:rsidR="00A12B1F">
              <w:rPr>
                <w:rFonts w:ascii="Trebuchet MS" w:hAnsi="Trebuchet MS" w:cs="Arial"/>
                <w:b/>
                <w:bCs/>
                <w:color w:val="FF0000"/>
                <w:sz w:val="22"/>
                <w:szCs w:val="22"/>
                <w:lang w:val="fr-FR" w:eastAsia="ro-RO"/>
              </w:rPr>
              <w:t>.202</w:t>
            </w:r>
            <w:r w:rsidR="00702874">
              <w:rPr>
                <w:rFonts w:ascii="Trebuchet MS" w:hAnsi="Trebuchet MS" w:cs="Arial"/>
                <w:b/>
                <w:bCs/>
                <w:color w:val="FF0000"/>
                <w:sz w:val="22"/>
                <w:szCs w:val="22"/>
                <w:lang w:val="fr-FR" w:eastAsia="ro-RO"/>
              </w:rPr>
              <w:t xml:space="preserve">2   </w:t>
            </w:r>
            <w:r>
              <w:rPr>
                <w:rFonts w:ascii="Trebuchet MS" w:hAnsi="Trebuchet MS" w:cs="Arial"/>
                <w:b/>
                <w:bCs/>
                <w:color w:val="FF0000"/>
                <w:lang w:val="fr-FR" w:eastAsia="ro-RO"/>
              </w:rPr>
              <w:t xml:space="preserve"> </w:t>
            </w:r>
            <w:r w:rsidR="005016F2">
              <w:rPr>
                <w:rFonts w:ascii="Trebuchet MS" w:hAnsi="Trebuchet MS" w:cs="Arial"/>
                <w:b/>
                <w:bCs/>
                <w:color w:val="FF0000"/>
                <w:sz w:val="22"/>
                <w:szCs w:val="22"/>
                <w:lang w:val="fr-FR" w:eastAsia="ro-RO"/>
              </w:rPr>
              <w:t>Pina la:</w:t>
            </w:r>
            <w:r>
              <w:rPr>
                <w:rFonts w:ascii="Trebuchet MS" w:hAnsi="Trebuchet MS" w:cs="Arial"/>
                <w:b/>
                <w:bCs/>
                <w:color w:val="FF0000"/>
                <w:lang w:val="fr-FR" w:eastAsia="ro-RO"/>
              </w:rPr>
              <w:t xml:space="preserve"> </w:t>
            </w:r>
            <w:r w:rsidR="00A12B1F">
              <w:rPr>
                <w:rFonts w:ascii="Trebuchet MS" w:hAnsi="Trebuchet MS" w:cs="Arial"/>
                <w:b/>
                <w:bCs/>
                <w:color w:val="FF0000"/>
                <w:sz w:val="22"/>
                <w:szCs w:val="22"/>
                <w:lang w:val="fr-FR" w:eastAsia="ro-RO"/>
              </w:rPr>
              <w:t xml:space="preserve"> </w:t>
            </w:r>
            <w:r w:rsidR="00702874">
              <w:rPr>
                <w:rFonts w:ascii="Trebuchet MS" w:hAnsi="Trebuchet MS" w:cs="Arial"/>
                <w:b/>
                <w:bCs/>
                <w:color w:val="FF0000"/>
                <w:sz w:val="22"/>
                <w:szCs w:val="22"/>
                <w:lang w:val="fr-FR" w:eastAsia="ro-RO"/>
              </w:rPr>
              <w:t>0</w:t>
            </w:r>
            <w:r w:rsidR="001B61E0">
              <w:rPr>
                <w:rFonts w:ascii="Trebuchet MS" w:hAnsi="Trebuchet MS" w:cs="Arial"/>
                <w:b/>
                <w:bCs/>
                <w:color w:val="FF0000"/>
                <w:sz w:val="22"/>
                <w:szCs w:val="22"/>
                <w:lang w:val="fr-FR" w:eastAsia="ro-RO"/>
              </w:rPr>
              <w:t>9</w:t>
            </w:r>
            <w:r w:rsidR="00A12B1F">
              <w:rPr>
                <w:rFonts w:ascii="Trebuchet MS" w:hAnsi="Trebuchet MS" w:cs="Arial"/>
                <w:b/>
                <w:bCs/>
                <w:color w:val="FF0000"/>
                <w:sz w:val="22"/>
                <w:szCs w:val="22"/>
                <w:lang w:val="fr-FR" w:eastAsia="ro-RO"/>
              </w:rPr>
              <w:t>.</w:t>
            </w:r>
            <w:r w:rsidR="00702874">
              <w:rPr>
                <w:rFonts w:ascii="Trebuchet MS" w:hAnsi="Trebuchet MS" w:cs="Arial"/>
                <w:b/>
                <w:bCs/>
                <w:color w:val="FF0000"/>
                <w:sz w:val="22"/>
                <w:szCs w:val="22"/>
                <w:lang w:val="fr-FR" w:eastAsia="ro-RO"/>
              </w:rPr>
              <w:t>12</w:t>
            </w:r>
            <w:r w:rsidR="00A12B1F">
              <w:rPr>
                <w:rFonts w:ascii="Trebuchet MS" w:hAnsi="Trebuchet MS" w:cs="Arial"/>
                <w:b/>
                <w:bCs/>
                <w:color w:val="FF0000"/>
                <w:sz w:val="22"/>
                <w:szCs w:val="22"/>
                <w:lang w:val="fr-FR" w:eastAsia="ro-RO"/>
              </w:rPr>
              <w:t>.202</w:t>
            </w:r>
            <w:r w:rsidR="00702874">
              <w:rPr>
                <w:rFonts w:ascii="Trebuchet MS" w:hAnsi="Trebuchet MS" w:cs="Arial"/>
                <w:b/>
                <w:bCs/>
                <w:color w:val="FF0000"/>
                <w:sz w:val="22"/>
                <w:szCs w:val="22"/>
                <w:lang w:val="fr-FR" w:eastAsia="ro-RO"/>
              </w:rPr>
              <w:t>2</w:t>
            </w:r>
          </w:p>
        </w:tc>
      </w:tr>
      <w:tr w:rsidR="002A1054" w:rsidRPr="00EE76B2" w14:paraId="24133B13" w14:textId="77777777" w:rsidTr="00C201F0">
        <w:trPr>
          <w:jc w:val="center"/>
        </w:trPr>
        <w:tc>
          <w:tcPr>
            <w:tcW w:w="7128" w:type="dxa"/>
            <w:shd w:val="clear" w:color="auto" w:fill="F2DBDB" w:themeFill="accent2" w:themeFillTint="33"/>
          </w:tcPr>
          <w:p w14:paraId="6B3C7BAE" w14:textId="77777777" w:rsidR="002A1054" w:rsidRPr="00941090" w:rsidRDefault="002A1054" w:rsidP="00D36A51">
            <w:pPr>
              <w:jc w:val="center"/>
              <w:rPr>
                <w:b/>
                <w:sz w:val="24"/>
                <w:szCs w:val="24"/>
                <w:lang w:val="fr-FR"/>
              </w:rPr>
            </w:pPr>
            <w:r w:rsidRPr="00941090">
              <w:rPr>
                <w:rFonts w:ascii="Trebuchet MS" w:hAnsi="Trebuchet MS" w:cs="Calibri"/>
                <w:b/>
                <w:sz w:val="24"/>
                <w:szCs w:val="24"/>
                <w:lang w:val="fr-FR" w:eastAsia="ro-RO"/>
              </w:rPr>
              <w:t>M7/6B</w:t>
            </w:r>
            <w:r w:rsidRPr="00941090">
              <w:rPr>
                <w:rFonts w:ascii="Trebuchet MS" w:hAnsi="Trebuchet MS"/>
                <w:b/>
                <w:sz w:val="24"/>
                <w:szCs w:val="24"/>
                <w:lang w:val="fr-FR"/>
              </w:rPr>
              <w:t xml:space="preserve"> </w:t>
            </w:r>
            <w:proofErr w:type="spellStart"/>
            <w:r w:rsidRPr="00941090">
              <w:rPr>
                <w:rFonts w:ascii="Trebuchet MS" w:hAnsi="Trebuchet MS"/>
                <w:b/>
                <w:bCs/>
                <w:sz w:val="24"/>
                <w:szCs w:val="24"/>
                <w:lang w:val="fr-FR"/>
              </w:rPr>
              <w:t>Investiţii</w:t>
            </w:r>
            <w:proofErr w:type="spellEnd"/>
            <w:r w:rsidRPr="00941090">
              <w:rPr>
                <w:rFonts w:ascii="Trebuchet MS" w:hAnsi="Trebuchet MS"/>
                <w:b/>
                <w:bCs/>
                <w:sz w:val="24"/>
                <w:szCs w:val="24"/>
                <w:lang w:val="fr-FR"/>
              </w:rPr>
              <w:t xml:space="preserve"> </w:t>
            </w:r>
            <w:proofErr w:type="spellStart"/>
            <w:r w:rsidRPr="00941090">
              <w:rPr>
                <w:rFonts w:ascii="Trebuchet MS" w:hAnsi="Trebuchet MS"/>
                <w:b/>
                <w:bCs/>
                <w:sz w:val="24"/>
                <w:szCs w:val="24"/>
                <w:lang w:val="fr-FR"/>
              </w:rPr>
              <w:t>în</w:t>
            </w:r>
            <w:proofErr w:type="spellEnd"/>
            <w:r w:rsidRPr="00941090">
              <w:rPr>
                <w:rFonts w:ascii="Trebuchet MS" w:hAnsi="Trebuchet MS"/>
                <w:b/>
                <w:bCs/>
                <w:sz w:val="24"/>
                <w:szCs w:val="24"/>
                <w:lang w:val="fr-FR"/>
              </w:rPr>
              <w:t xml:space="preserve"> </w:t>
            </w:r>
            <w:proofErr w:type="spellStart"/>
            <w:r w:rsidRPr="00941090">
              <w:rPr>
                <w:rFonts w:ascii="Trebuchet MS" w:hAnsi="Trebuchet MS"/>
                <w:b/>
                <w:bCs/>
                <w:sz w:val="24"/>
                <w:szCs w:val="24"/>
                <w:lang w:val="fr-FR"/>
              </w:rPr>
              <w:t>Infrastructuri</w:t>
            </w:r>
            <w:proofErr w:type="spellEnd"/>
            <w:r w:rsidRPr="00941090">
              <w:rPr>
                <w:rFonts w:ascii="Trebuchet MS" w:hAnsi="Trebuchet MS"/>
                <w:b/>
                <w:bCs/>
                <w:sz w:val="24"/>
                <w:szCs w:val="24"/>
                <w:lang w:val="fr-FR"/>
              </w:rPr>
              <w:t xml:space="preserve"> </w:t>
            </w:r>
            <w:proofErr w:type="spellStart"/>
            <w:r w:rsidRPr="00941090">
              <w:rPr>
                <w:rFonts w:ascii="Trebuchet MS" w:hAnsi="Trebuchet MS"/>
                <w:b/>
                <w:bCs/>
                <w:sz w:val="24"/>
                <w:szCs w:val="24"/>
                <w:lang w:val="fr-FR"/>
              </w:rPr>
              <w:t>Mici</w:t>
            </w:r>
            <w:proofErr w:type="spellEnd"/>
          </w:p>
          <w:p w14:paraId="0A61C005" w14:textId="1CE32F44" w:rsidR="002A1054" w:rsidRPr="00941090" w:rsidRDefault="002A1054" w:rsidP="00C201F0">
            <w:pPr>
              <w:shd w:val="clear" w:color="auto" w:fill="F2DBDB" w:themeFill="accent2" w:themeFillTint="33"/>
              <w:jc w:val="center"/>
              <w:rPr>
                <w:rFonts w:ascii="Trebuchet MS" w:hAnsi="Trebuchet MS"/>
                <w:b/>
                <w:color w:val="FF0000"/>
                <w:sz w:val="24"/>
                <w:szCs w:val="24"/>
                <w:lang w:val="fr-FR"/>
              </w:rPr>
            </w:pPr>
            <w:r w:rsidRPr="00EE76B2">
              <w:rPr>
                <w:rFonts w:ascii="Trebuchet MS" w:hAnsi="Trebuchet MS" w:cs="Arial"/>
                <w:b/>
                <w:sz w:val="24"/>
                <w:szCs w:val="24"/>
                <w:shd w:val="clear" w:color="auto" w:fill="F2DBDB" w:themeFill="accent2" w:themeFillTint="33"/>
                <w:lang w:val="fr-FR"/>
              </w:rPr>
              <w:t xml:space="preserve">Fond </w:t>
            </w:r>
            <w:proofErr w:type="spellStart"/>
            <w:r w:rsidRPr="00EE76B2">
              <w:rPr>
                <w:rFonts w:ascii="Trebuchet MS" w:hAnsi="Trebuchet MS" w:cs="Arial"/>
                <w:b/>
                <w:sz w:val="24"/>
                <w:szCs w:val="24"/>
                <w:shd w:val="clear" w:color="auto" w:fill="F2DBDB" w:themeFill="accent2" w:themeFillTint="33"/>
                <w:lang w:val="fr-FR"/>
              </w:rPr>
              <w:t>disponibil</w:t>
            </w:r>
            <w:proofErr w:type="spellEnd"/>
            <w:r w:rsidRPr="00EE76B2">
              <w:rPr>
                <w:rFonts w:ascii="Trebuchet MS" w:hAnsi="Trebuchet MS" w:cs="Arial"/>
                <w:b/>
                <w:sz w:val="24"/>
                <w:szCs w:val="24"/>
                <w:shd w:val="clear" w:color="auto" w:fill="F2DBDB" w:themeFill="accent2" w:themeFillTint="33"/>
                <w:lang w:val="fr-FR"/>
              </w:rPr>
              <w:t xml:space="preserve"> </w:t>
            </w:r>
            <w:r w:rsidR="00A946FE">
              <w:rPr>
                <w:rFonts w:ascii="Trebuchet MS" w:hAnsi="Trebuchet MS" w:cs="Arial"/>
                <w:b/>
                <w:sz w:val="24"/>
                <w:szCs w:val="24"/>
                <w:shd w:val="clear" w:color="auto" w:fill="F2DBDB" w:themeFill="accent2" w:themeFillTint="33"/>
                <w:lang w:val="fr-FR"/>
              </w:rPr>
              <w:t>28.</w:t>
            </w:r>
            <w:r w:rsidR="005B1333">
              <w:rPr>
                <w:rFonts w:ascii="Trebuchet MS" w:hAnsi="Trebuchet MS" w:cs="Arial"/>
                <w:b/>
                <w:sz w:val="24"/>
                <w:szCs w:val="24"/>
                <w:shd w:val="clear" w:color="auto" w:fill="F2DBDB" w:themeFill="accent2" w:themeFillTint="33"/>
                <w:lang w:val="fr-FR"/>
              </w:rPr>
              <w:t>548,34</w:t>
            </w:r>
            <w:r w:rsidR="005F4C91" w:rsidRPr="005F4C91">
              <w:rPr>
                <w:rFonts w:ascii="Trebuchet MS" w:hAnsi="Trebuchet MS"/>
                <w:b/>
                <w:color w:val="FF0000"/>
                <w:sz w:val="24"/>
                <w:szCs w:val="24"/>
                <w:lang w:val="fr-FR"/>
              </w:rPr>
              <w:t xml:space="preserve"> </w:t>
            </w:r>
            <w:r w:rsidRPr="00941090">
              <w:rPr>
                <w:rFonts w:ascii="Trebuchet MS" w:hAnsi="Trebuchet MS"/>
                <w:b/>
                <w:sz w:val="24"/>
                <w:szCs w:val="24"/>
                <w:lang w:val="fr-FR"/>
              </w:rPr>
              <w:t>Euro</w:t>
            </w:r>
          </w:p>
          <w:p w14:paraId="63103264" w14:textId="77777777" w:rsidR="002A1054" w:rsidRPr="00941090" w:rsidRDefault="002A1054" w:rsidP="00C201F0">
            <w:pPr>
              <w:shd w:val="clear" w:color="auto" w:fill="F2DBDB" w:themeFill="accent2" w:themeFillTint="33"/>
              <w:jc w:val="center"/>
              <w:rPr>
                <w:b/>
                <w:sz w:val="24"/>
                <w:szCs w:val="24"/>
                <w:lang w:val="fr-FR"/>
              </w:rPr>
            </w:pPr>
            <w:proofErr w:type="spellStart"/>
            <w:r w:rsidRPr="00EE76B2">
              <w:rPr>
                <w:rFonts w:ascii="Trebuchet MS" w:hAnsi="Trebuchet MS" w:cs="Arial"/>
                <w:b/>
                <w:sz w:val="24"/>
                <w:szCs w:val="24"/>
                <w:shd w:val="clear" w:color="auto" w:fill="F2DBDB" w:themeFill="accent2" w:themeFillTint="33"/>
                <w:lang w:val="fr-FR"/>
              </w:rPr>
              <w:t>Suma</w:t>
            </w:r>
            <w:proofErr w:type="spellEnd"/>
            <w:r w:rsidRPr="00EE76B2">
              <w:rPr>
                <w:rFonts w:ascii="Trebuchet MS" w:hAnsi="Trebuchet MS" w:cs="Arial"/>
                <w:b/>
                <w:sz w:val="24"/>
                <w:szCs w:val="24"/>
                <w:shd w:val="clear" w:color="auto" w:fill="F2DBDB" w:themeFill="accent2" w:themeFillTint="33"/>
                <w:lang w:val="fr-FR"/>
              </w:rPr>
              <w:t xml:space="preserve"> </w:t>
            </w:r>
            <w:proofErr w:type="spellStart"/>
            <w:r w:rsidRPr="00EE76B2">
              <w:rPr>
                <w:rFonts w:ascii="Trebuchet MS" w:hAnsi="Trebuchet MS" w:cs="Arial"/>
                <w:b/>
                <w:sz w:val="24"/>
                <w:szCs w:val="24"/>
                <w:shd w:val="clear" w:color="auto" w:fill="F2DBDB" w:themeFill="accent2" w:themeFillTint="33"/>
                <w:lang w:val="fr-FR"/>
              </w:rPr>
              <w:t>maximă</w:t>
            </w:r>
            <w:proofErr w:type="spellEnd"/>
            <w:r w:rsidRPr="00EE76B2">
              <w:rPr>
                <w:rFonts w:ascii="Trebuchet MS" w:hAnsi="Trebuchet MS" w:cs="Arial"/>
                <w:b/>
                <w:sz w:val="24"/>
                <w:szCs w:val="24"/>
                <w:shd w:val="clear" w:color="auto" w:fill="F2DBDB" w:themeFill="accent2" w:themeFillTint="33"/>
                <w:lang w:val="fr-FR"/>
              </w:rPr>
              <w:t xml:space="preserve"> </w:t>
            </w:r>
            <w:proofErr w:type="spellStart"/>
            <w:r w:rsidRPr="00EE76B2">
              <w:rPr>
                <w:rFonts w:ascii="Trebuchet MS" w:hAnsi="Trebuchet MS" w:cs="Arial"/>
                <w:b/>
                <w:sz w:val="24"/>
                <w:szCs w:val="24"/>
                <w:shd w:val="clear" w:color="auto" w:fill="F2DBDB" w:themeFill="accent2" w:themeFillTint="33"/>
                <w:lang w:val="fr-FR"/>
              </w:rPr>
              <w:t>nerambursabilă</w:t>
            </w:r>
            <w:proofErr w:type="spellEnd"/>
            <w:r w:rsidRPr="00EE76B2">
              <w:rPr>
                <w:rFonts w:ascii="Trebuchet MS" w:hAnsi="Trebuchet MS" w:cs="Arial"/>
                <w:b/>
                <w:sz w:val="24"/>
                <w:szCs w:val="24"/>
                <w:shd w:val="clear" w:color="auto" w:fill="F2DBDB" w:themeFill="accent2" w:themeFillTint="33"/>
                <w:lang w:val="fr-FR"/>
              </w:rPr>
              <w:t xml:space="preserve"> a </w:t>
            </w:r>
            <w:proofErr w:type="spellStart"/>
            <w:r w:rsidRPr="00EE76B2">
              <w:rPr>
                <w:rFonts w:ascii="Trebuchet MS" w:hAnsi="Trebuchet MS" w:cs="Arial"/>
                <w:b/>
                <w:sz w:val="24"/>
                <w:szCs w:val="24"/>
                <w:shd w:val="clear" w:color="auto" w:fill="F2DBDB" w:themeFill="accent2" w:themeFillTint="33"/>
                <w:lang w:val="fr-FR"/>
              </w:rPr>
              <w:t>unui</w:t>
            </w:r>
            <w:proofErr w:type="spellEnd"/>
            <w:r w:rsidRPr="00EE76B2">
              <w:rPr>
                <w:rFonts w:ascii="Trebuchet MS" w:hAnsi="Trebuchet MS" w:cs="Arial"/>
                <w:b/>
                <w:sz w:val="24"/>
                <w:szCs w:val="24"/>
                <w:shd w:val="clear" w:color="auto" w:fill="F2DBDB" w:themeFill="accent2" w:themeFillTint="33"/>
                <w:lang w:val="fr-FR"/>
              </w:rPr>
              <w:t xml:space="preserve"> </w:t>
            </w:r>
            <w:proofErr w:type="spellStart"/>
            <w:r w:rsidRPr="00EE76B2">
              <w:rPr>
                <w:rFonts w:ascii="Trebuchet MS" w:hAnsi="Trebuchet MS" w:cs="Arial"/>
                <w:b/>
                <w:sz w:val="24"/>
                <w:szCs w:val="24"/>
                <w:shd w:val="clear" w:color="auto" w:fill="F2DBDB" w:themeFill="accent2" w:themeFillTint="33"/>
                <w:lang w:val="fr-FR"/>
              </w:rPr>
              <w:t>proiect</w:t>
            </w:r>
            <w:proofErr w:type="spellEnd"/>
            <w:r w:rsidRPr="00EE76B2">
              <w:rPr>
                <w:rFonts w:ascii="Trebuchet MS" w:hAnsi="Trebuchet MS" w:cs="Arial"/>
                <w:b/>
                <w:sz w:val="24"/>
                <w:szCs w:val="24"/>
                <w:shd w:val="clear" w:color="auto" w:fill="F2DBDB" w:themeFill="accent2" w:themeFillTint="33"/>
                <w:lang w:val="fr-FR"/>
              </w:rPr>
              <w:t xml:space="preserve"> = </w:t>
            </w:r>
            <w:r w:rsidRPr="00941090">
              <w:rPr>
                <w:rFonts w:ascii="Trebuchet MS" w:hAnsi="Trebuchet MS"/>
                <w:b/>
                <w:color w:val="FF0000"/>
                <w:sz w:val="24"/>
                <w:szCs w:val="24"/>
                <w:lang w:val="fr-FR"/>
              </w:rPr>
              <w:t xml:space="preserve">28.342 </w:t>
            </w:r>
            <w:r w:rsidRPr="00EE76B2">
              <w:rPr>
                <w:rFonts w:ascii="Trebuchet MS" w:hAnsi="Trebuchet MS" w:cs="Arial"/>
                <w:b/>
                <w:sz w:val="24"/>
                <w:szCs w:val="24"/>
                <w:shd w:val="clear" w:color="auto" w:fill="F2DBDB" w:themeFill="accent2" w:themeFillTint="33"/>
                <w:lang w:val="fr-FR"/>
              </w:rPr>
              <w:t>Euro</w:t>
            </w:r>
          </w:p>
          <w:p w14:paraId="7F6A1777" w14:textId="77777777" w:rsidR="002A1054" w:rsidRPr="00941090" w:rsidRDefault="002A1054" w:rsidP="00D36A51">
            <w:pPr>
              <w:jc w:val="center"/>
              <w:rPr>
                <w:b/>
                <w:sz w:val="24"/>
                <w:szCs w:val="24"/>
                <w:lang w:val="fr-FR"/>
              </w:rPr>
            </w:pPr>
          </w:p>
        </w:tc>
      </w:tr>
    </w:tbl>
    <w:p w14:paraId="10CE11B6" w14:textId="77777777" w:rsidR="004A095A" w:rsidRDefault="004A095A" w:rsidP="005016F2">
      <w:pPr>
        <w:pStyle w:val="Legend"/>
        <w:jc w:val="both"/>
      </w:pPr>
    </w:p>
    <w:p w14:paraId="4C8A235F" w14:textId="0D63A178" w:rsidR="005016F2" w:rsidRPr="004914F9" w:rsidRDefault="005016F2" w:rsidP="007A4953">
      <w:pPr>
        <w:pStyle w:val="Legend"/>
        <w:jc w:val="center"/>
        <w:rPr>
          <w:rStyle w:val="Hyperlink"/>
          <w:rFonts w:ascii="Trebuchet MS" w:hAnsi="Trebuchet MS"/>
        </w:rPr>
      </w:pPr>
      <w:bookmarkStart w:id="78" w:name="_Toc38217966"/>
      <w:proofErr w:type="spellStart"/>
      <w:r>
        <w:t>Figură</w:t>
      </w:r>
      <w:proofErr w:type="spellEnd"/>
      <w:r>
        <w:t xml:space="preserve"> </w:t>
      </w:r>
      <w:fldSimple w:instr=" SEQ Figură \* ARABIC ">
        <w:r w:rsidR="002C26D0">
          <w:rPr>
            <w:noProof/>
          </w:rPr>
          <w:t>5</w:t>
        </w:r>
      </w:fldSimple>
      <w:r>
        <w:t>.</w:t>
      </w:r>
      <w:r w:rsidRPr="005016F2">
        <w:rPr>
          <w:rFonts w:ascii="Trebuchet MS" w:hAnsi="Trebuchet MS"/>
          <w:sz w:val="20"/>
          <w:szCs w:val="20"/>
        </w:rPr>
        <w:t xml:space="preserve"> </w:t>
      </w:r>
      <w:proofErr w:type="spellStart"/>
      <w:r w:rsidRPr="004914F9">
        <w:rPr>
          <w:rFonts w:ascii="Trebuchet MS" w:hAnsi="Trebuchet MS"/>
          <w:sz w:val="20"/>
          <w:szCs w:val="20"/>
        </w:rPr>
        <w:t>Sesiunea</w:t>
      </w:r>
      <w:proofErr w:type="spellEnd"/>
      <w:r w:rsidRPr="004914F9">
        <w:rPr>
          <w:rFonts w:ascii="Trebuchet MS" w:hAnsi="Trebuchet MS"/>
          <w:sz w:val="20"/>
          <w:szCs w:val="20"/>
        </w:rPr>
        <w:t xml:space="preserve"> </w:t>
      </w:r>
      <w:r w:rsidR="007A4953">
        <w:rPr>
          <w:rFonts w:ascii="Trebuchet MS" w:hAnsi="Trebuchet MS"/>
          <w:sz w:val="20"/>
          <w:szCs w:val="20"/>
        </w:rPr>
        <w:t>4</w:t>
      </w:r>
      <w:r w:rsidRPr="004914F9">
        <w:rPr>
          <w:rFonts w:ascii="Trebuchet MS" w:hAnsi="Trebuchet MS"/>
          <w:sz w:val="20"/>
          <w:szCs w:val="20"/>
        </w:rPr>
        <w:t>_</w:t>
      </w:r>
      <w:r w:rsidR="00A12B1F">
        <w:rPr>
          <w:rFonts w:ascii="Trebuchet MS" w:hAnsi="Trebuchet MS"/>
          <w:sz w:val="20"/>
          <w:szCs w:val="20"/>
        </w:rPr>
        <w:t>202</w:t>
      </w:r>
      <w:r w:rsidR="007A4953">
        <w:rPr>
          <w:rFonts w:ascii="Trebuchet MS" w:hAnsi="Trebuchet MS"/>
          <w:sz w:val="20"/>
          <w:szCs w:val="20"/>
        </w:rPr>
        <w:t>2</w:t>
      </w:r>
      <w:r w:rsidR="00A12B1F" w:rsidRPr="004914F9">
        <w:rPr>
          <w:rFonts w:ascii="Trebuchet MS" w:hAnsi="Trebuchet MS"/>
          <w:sz w:val="20"/>
          <w:szCs w:val="20"/>
        </w:rPr>
        <w:t xml:space="preserve"> </w:t>
      </w:r>
      <w:r w:rsidRPr="004914F9">
        <w:rPr>
          <w:rFonts w:ascii="Trebuchet MS" w:hAnsi="Trebuchet MS"/>
          <w:sz w:val="20"/>
          <w:szCs w:val="20"/>
        </w:rPr>
        <w:t xml:space="preserve">GALMMV, </w:t>
      </w:r>
      <w:proofErr w:type="spellStart"/>
      <w:r w:rsidRPr="004914F9">
        <w:rPr>
          <w:rFonts w:ascii="Trebuchet MS" w:hAnsi="Trebuchet MS"/>
          <w:sz w:val="20"/>
          <w:szCs w:val="20"/>
        </w:rPr>
        <w:t>Perioada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primire-depunere</w:t>
      </w:r>
      <w:proofErr w:type="spellEnd"/>
      <w:r w:rsidRPr="004914F9">
        <w:rPr>
          <w:rFonts w:ascii="Trebuchet MS" w:hAnsi="Trebuchet MS"/>
          <w:sz w:val="20"/>
          <w:szCs w:val="20"/>
        </w:rPr>
        <w:t xml:space="preserve"> proiecte</w:t>
      </w:r>
      <w:bookmarkEnd w:id="78"/>
    </w:p>
    <w:p w14:paraId="6A7BCC73" w14:textId="77777777" w:rsidR="00025D19" w:rsidRPr="00EE76B2" w:rsidRDefault="00FE77AD" w:rsidP="003A2E62">
      <w:pPr>
        <w:overflowPunct w:val="0"/>
        <w:autoSpaceDE w:val="0"/>
        <w:autoSpaceDN w:val="0"/>
        <w:adjustRightInd w:val="0"/>
        <w:jc w:val="both"/>
        <w:textAlignment w:val="baseline"/>
        <w:rPr>
          <w:rFonts w:ascii="Trebuchet MS" w:hAnsi="Trebuchet MS" w:cs="Calibri"/>
          <w:b/>
          <w:sz w:val="22"/>
          <w:szCs w:val="22"/>
          <w:lang w:val="fr-FR" w:eastAsia="ro-RO"/>
        </w:rPr>
      </w:pPr>
      <w:r w:rsidRPr="00EE76B2">
        <w:rPr>
          <w:lang w:val="fr-FR"/>
        </w:rPr>
        <w:t xml:space="preserve">               </w:t>
      </w:r>
    </w:p>
    <w:p w14:paraId="2A5F48EC" w14:textId="77777777" w:rsidR="003A2E62" w:rsidRPr="00EE76B2" w:rsidRDefault="00406910" w:rsidP="00244AC5">
      <w:pPr>
        <w:numPr>
          <w:ilvl w:val="0"/>
          <w:numId w:val="6"/>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proofErr w:type="spellStart"/>
      <w:r w:rsidRPr="00EE76B2">
        <w:rPr>
          <w:rFonts w:ascii="Trebuchet MS" w:hAnsi="Trebuchet MS" w:cs="Calibri"/>
          <w:sz w:val="22"/>
          <w:szCs w:val="22"/>
          <w:lang w:val="fr-FR" w:eastAsia="ro-RO"/>
        </w:rPr>
        <w:t>Solicitantii</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eligibili</w:t>
      </w:r>
      <w:proofErr w:type="spellEnd"/>
      <w:r w:rsidRPr="00EE76B2">
        <w:rPr>
          <w:rFonts w:ascii="Trebuchet MS" w:hAnsi="Trebuchet MS" w:cs="Calibri"/>
          <w:sz w:val="22"/>
          <w:szCs w:val="22"/>
          <w:lang w:val="fr-FR" w:eastAsia="ro-RO"/>
        </w:rPr>
        <w:t xml:space="preserve"> pot </w:t>
      </w:r>
      <w:proofErr w:type="spellStart"/>
      <w:r w:rsidRPr="00EE76B2">
        <w:rPr>
          <w:rFonts w:ascii="Trebuchet MS" w:hAnsi="Trebuchet MS" w:cs="Calibri"/>
          <w:sz w:val="22"/>
          <w:szCs w:val="22"/>
          <w:lang w:val="fr-FR" w:eastAsia="ro-RO"/>
        </w:rPr>
        <w:t>depune</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cereriile</w:t>
      </w:r>
      <w:proofErr w:type="spellEnd"/>
      <w:r w:rsidRPr="00EE76B2">
        <w:rPr>
          <w:rFonts w:ascii="Trebuchet MS" w:hAnsi="Trebuchet MS" w:cs="Calibri"/>
          <w:sz w:val="22"/>
          <w:szCs w:val="22"/>
          <w:lang w:val="fr-FR" w:eastAsia="ro-RO"/>
        </w:rPr>
        <w:t xml:space="preserve"> de </w:t>
      </w:r>
      <w:proofErr w:type="spellStart"/>
      <w:r w:rsidRPr="00EE76B2">
        <w:rPr>
          <w:rFonts w:ascii="Trebuchet MS" w:hAnsi="Trebuchet MS" w:cs="Calibri"/>
          <w:sz w:val="22"/>
          <w:szCs w:val="22"/>
          <w:lang w:val="fr-FR" w:eastAsia="ro-RO"/>
        </w:rPr>
        <w:t>finanțare</w:t>
      </w:r>
      <w:proofErr w:type="spellEnd"/>
      <w:r w:rsidRPr="00EE76B2">
        <w:rPr>
          <w:rFonts w:ascii="Trebuchet MS" w:hAnsi="Trebuchet MS" w:cs="Calibri"/>
          <w:sz w:val="22"/>
          <w:szCs w:val="22"/>
          <w:lang w:val="fr-FR" w:eastAsia="ro-RO"/>
        </w:rPr>
        <w:t xml:space="preserve"> si </w:t>
      </w:r>
      <w:proofErr w:type="spellStart"/>
      <w:r w:rsidRPr="00EE76B2">
        <w:rPr>
          <w:rFonts w:ascii="Trebuchet MS" w:hAnsi="Trebuchet MS" w:cs="Calibri"/>
          <w:sz w:val="22"/>
          <w:szCs w:val="22"/>
          <w:lang w:val="fr-FR" w:eastAsia="ro-RO"/>
        </w:rPr>
        <w:t>documentația</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aferenta</w:t>
      </w:r>
      <w:proofErr w:type="spellEnd"/>
      <w:r w:rsidRPr="00EE76B2">
        <w:rPr>
          <w:rFonts w:ascii="Trebuchet MS" w:hAnsi="Trebuchet MS" w:cs="Calibri"/>
          <w:sz w:val="22"/>
          <w:szCs w:val="22"/>
          <w:lang w:val="fr-FR" w:eastAsia="ro-RO"/>
        </w:rPr>
        <w:t xml:space="preserve"> i</w:t>
      </w:r>
      <w:r w:rsidR="001A244E">
        <w:rPr>
          <w:rFonts w:ascii="Trebuchet MS" w:hAnsi="Trebuchet MS" w:cs="Calibri"/>
          <w:sz w:val="22"/>
          <w:szCs w:val="22"/>
          <w:lang w:val="fr-FR" w:eastAsia="ro-RO"/>
        </w:rPr>
        <w:t xml:space="preserve">n </w:t>
      </w:r>
      <w:proofErr w:type="spellStart"/>
      <w:r w:rsidR="001A244E">
        <w:rPr>
          <w:rFonts w:ascii="Trebuchet MS" w:hAnsi="Trebuchet MS" w:cs="Calibri"/>
          <w:sz w:val="22"/>
          <w:szCs w:val="22"/>
          <w:lang w:val="fr-FR" w:eastAsia="ro-RO"/>
        </w:rPr>
        <w:t>intervalul</w:t>
      </w:r>
      <w:proofErr w:type="spellEnd"/>
      <w:r w:rsidR="001A244E">
        <w:rPr>
          <w:rFonts w:ascii="Trebuchet MS" w:hAnsi="Trebuchet MS" w:cs="Calibri"/>
          <w:sz w:val="22"/>
          <w:szCs w:val="22"/>
          <w:lang w:val="fr-FR" w:eastAsia="ro-RO"/>
        </w:rPr>
        <w:t xml:space="preserve"> </w:t>
      </w:r>
      <w:proofErr w:type="spellStart"/>
      <w:r w:rsidR="001A244E">
        <w:rPr>
          <w:rFonts w:ascii="Trebuchet MS" w:hAnsi="Trebuchet MS" w:cs="Calibri"/>
          <w:sz w:val="22"/>
          <w:szCs w:val="22"/>
          <w:lang w:val="fr-FR" w:eastAsia="ro-RO"/>
        </w:rPr>
        <w:t>menționat</w:t>
      </w:r>
      <w:proofErr w:type="spellEnd"/>
      <w:r w:rsidR="001A244E">
        <w:rPr>
          <w:rFonts w:ascii="Trebuchet MS" w:hAnsi="Trebuchet MS" w:cs="Calibri"/>
          <w:sz w:val="22"/>
          <w:szCs w:val="22"/>
          <w:lang w:val="fr-FR" w:eastAsia="ro-RO"/>
        </w:rPr>
        <w:t xml:space="preserve"> mai sus </w:t>
      </w:r>
      <w:proofErr w:type="spellStart"/>
      <w:r w:rsidRPr="00EE76B2">
        <w:rPr>
          <w:rFonts w:ascii="Trebuchet MS" w:hAnsi="Trebuchet MS" w:cs="Calibri"/>
          <w:sz w:val="22"/>
          <w:szCs w:val="22"/>
          <w:lang w:val="fr-FR" w:eastAsia="ro-RO"/>
        </w:rPr>
        <w:t>înaintea</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datei-limită</w:t>
      </w:r>
      <w:proofErr w:type="spellEnd"/>
      <w:r w:rsidRPr="00EE76B2">
        <w:rPr>
          <w:rFonts w:ascii="Trebuchet MS" w:hAnsi="Trebuchet MS" w:cs="Calibri"/>
          <w:sz w:val="22"/>
          <w:szCs w:val="22"/>
          <w:lang w:val="fr-FR" w:eastAsia="ro-RO"/>
        </w:rPr>
        <w:t xml:space="preserve"> de </w:t>
      </w:r>
      <w:proofErr w:type="spellStart"/>
      <w:r w:rsidRPr="00EE76B2">
        <w:rPr>
          <w:rFonts w:ascii="Trebuchet MS" w:hAnsi="Trebuchet MS" w:cs="Calibri"/>
          <w:sz w:val="22"/>
          <w:szCs w:val="22"/>
          <w:lang w:val="fr-FR" w:eastAsia="ro-RO"/>
        </w:rPr>
        <w:t>depunere</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specificată</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în</w:t>
      </w:r>
      <w:proofErr w:type="spellEnd"/>
      <w:r w:rsidRPr="00EE76B2">
        <w:rPr>
          <w:rFonts w:ascii="Trebuchet MS" w:hAnsi="Trebuchet MS" w:cs="Calibri"/>
          <w:sz w:val="22"/>
          <w:szCs w:val="22"/>
          <w:lang w:val="fr-FR" w:eastAsia="ro-RO"/>
        </w:rPr>
        <w:t xml:space="preserve"> </w:t>
      </w:r>
      <w:proofErr w:type="spellStart"/>
      <w:r w:rsidRPr="00EE76B2">
        <w:rPr>
          <w:rFonts w:ascii="Trebuchet MS" w:hAnsi="Trebuchet MS" w:cs="Calibri"/>
          <w:sz w:val="22"/>
          <w:szCs w:val="22"/>
          <w:lang w:val="fr-FR" w:eastAsia="ro-RO"/>
        </w:rPr>
        <w:t>Anunțul</w:t>
      </w:r>
      <w:proofErr w:type="spellEnd"/>
      <w:r w:rsidRPr="00EE76B2">
        <w:rPr>
          <w:rFonts w:ascii="Trebuchet MS" w:hAnsi="Trebuchet MS" w:cs="Calibri"/>
          <w:sz w:val="22"/>
          <w:szCs w:val="22"/>
          <w:lang w:val="fr-FR" w:eastAsia="ro-RO"/>
        </w:rPr>
        <w:t xml:space="preserve"> de </w:t>
      </w:r>
      <w:proofErr w:type="spellStart"/>
      <w:r w:rsidRPr="00EE76B2">
        <w:rPr>
          <w:rFonts w:ascii="Trebuchet MS" w:hAnsi="Trebuchet MS" w:cs="Calibri"/>
          <w:sz w:val="22"/>
          <w:szCs w:val="22"/>
          <w:lang w:val="fr-FR" w:eastAsia="ro-RO"/>
        </w:rPr>
        <w:t>deschidere</w:t>
      </w:r>
      <w:proofErr w:type="spellEnd"/>
      <w:r w:rsidRPr="00EE76B2">
        <w:rPr>
          <w:rFonts w:ascii="Trebuchet MS" w:hAnsi="Trebuchet MS" w:cs="Calibri"/>
          <w:sz w:val="22"/>
          <w:szCs w:val="22"/>
          <w:lang w:val="fr-FR" w:eastAsia="ro-RO"/>
        </w:rPr>
        <w:t xml:space="preserve"> a </w:t>
      </w:r>
      <w:proofErr w:type="spellStart"/>
      <w:r w:rsidRPr="00EE76B2">
        <w:rPr>
          <w:rFonts w:ascii="Trebuchet MS" w:hAnsi="Trebuchet MS" w:cs="Calibri"/>
          <w:sz w:val="22"/>
          <w:szCs w:val="22"/>
          <w:lang w:val="fr-FR" w:eastAsia="ro-RO"/>
        </w:rPr>
        <w:t>apelului</w:t>
      </w:r>
      <w:proofErr w:type="spellEnd"/>
      <w:r w:rsidRPr="00EE76B2">
        <w:rPr>
          <w:rFonts w:ascii="Trebuchet MS" w:hAnsi="Trebuchet MS" w:cs="Calibri"/>
          <w:sz w:val="22"/>
          <w:szCs w:val="22"/>
          <w:lang w:val="fr-FR" w:eastAsia="ro-RO"/>
        </w:rPr>
        <w:t xml:space="preserve"> de </w:t>
      </w:r>
      <w:proofErr w:type="spellStart"/>
      <w:r w:rsidRPr="00EE76B2">
        <w:rPr>
          <w:rFonts w:ascii="Trebuchet MS" w:hAnsi="Trebuchet MS" w:cs="Calibri"/>
          <w:sz w:val="22"/>
          <w:szCs w:val="22"/>
          <w:lang w:val="fr-FR" w:eastAsia="ro-RO"/>
        </w:rPr>
        <w:t>propuneri</w:t>
      </w:r>
      <w:proofErr w:type="spellEnd"/>
      <w:r w:rsidRPr="00EE76B2">
        <w:rPr>
          <w:rFonts w:ascii="Trebuchet MS" w:hAnsi="Trebuchet MS" w:cs="Calibri"/>
          <w:sz w:val="22"/>
          <w:szCs w:val="22"/>
          <w:lang w:val="fr-FR" w:eastAsia="ro-RO"/>
        </w:rPr>
        <w:t xml:space="preserve"> de proiecte</w:t>
      </w:r>
      <w:r w:rsidRPr="00EE76B2">
        <w:rPr>
          <w:rFonts w:ascii="Trebuchet MS" w:hAnsi="Trebuchet MS" w:cs="Calibri"/>
          <w:color w:val="FF0000"/>
          <w:sz w:val="22"/>
          <w:szCs w:val="22"/>
          <w:lang w:val="fr-FR" w:eastAsia="ro-RO"/>
        </w:rPr>
        <w:t xml:space="preserve">, </w:t>
      </w:r>
    </w:p>
    <w:p w14:paraId="247D43DA" w14:textId="77777777" w:rsidR="00406910" w:rsidRPr="00EE76B2" w:rsidRDefault="00406910" w:rsidP="00244AC5">
      <w:pPr>
        <w:numPr>
          <w:ilvl w:val="0"/>
          <w:numId w:val="6"/>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proofErr w:type="spellStart"/>
      <w:r w:rsidRPr="00EE76B2">
        <w:rPr>
          <w:rFonts w:ascii="Trebuchet MS" w:hAnsi="Trebuchet MS" w:cs="Calibri"/>
          <w:b/>
          <w:color w:val="FF0000"/>
          <w:sz w:val="22"/>
          <w:szCs w:val="22"/>
          <w:lang w:val="fr-FR" w:eastAsia="ro-RO"/>
        </w:rPr>
        <w:t>în</w:t>
      </w:r>
      <w:proofErr w:type="spellEnd"/>
      <w:r w:rsidRPr="00EE76B2">
        <w:rPr>
          <w:rFonts w:ascii="Trebuchet MS" w:hAnsi="Trebuchet MS" w:cs="Calibri"/>
          <w:b/>
          <w:color w:val="FF0000"/>
          <w:sz w:val="22"/>
          <w:szCs w:val="22"/>
          <w:lang w:val="fr-FR" w:eastAsia="ro-RO"/>
        </w:rPr>
        <w:t xml:space="preserve">  </w:t>
      </w:r>
      <w:proofErr w:type="spellStart"/>
      <w:r w:rsidRPr="00EE76B2">
        <w:rPr>
          <w:rFonts w:ascii="Trebuchet MS" w:hAnsi="Trebuchet MS" w:cs="Calibri"/>
          <w:b/>
          <w:color w:val="FF0000"/>
          <w:sz w:val="22"/>
          <w:szCs w:val="22"/>
          <w:lang w:val="fr-FR" w:eastAsia="ro-RO"/>
        </w:rPr>
        <w:t>zilelele</w:t>
      </w:r>
      <w:proofErr w:type="spellEnd"/>
      <w:r w:rsidRPr="00EE76B2">
        <w:rPr>
          <w:rFonts w:ascii="Trebuchet MS" w:hAnsi="Trebuchet MS" w:cs="Calibri"/>
          <w:b/>
          <w:color w:val="FF0000"/>
          <w:sz w:val="22"/>
          <w:szCs w:val="22"/>
          <w:lang w:val="fr-FR" w:eastAsia="ro-RO"/>
        </w:rPr>
        <w:t xml:space="preserve">  de </w:t>
      </w:r>
      <w:proofErr w:type="spellStart"/>
      <w:r w:rsidRPr="00EE76B2">
        <w:rPr>
          <w:rFonts w:ascii="Trebuchet MS" w:hAnsi="Trebuchet MS" w:cs="Calibri"/>
          <w:b/>
          <w:color w:val="FF0000"/>
          <w:sz w:val="22"/>
          <w:szCs w:val="22"/>
          <w:lang w:val="fr-FR" w:eastAsia="ro-RO"/>
        </w:rPr>
        <w:t>luni</w:t>
      </w:r>
      <w:proofErr w:type="spellEnd"/>
      <w:r w:rsidRPr="00EE76B2">
        <w:rPr>
          <w:rFonts w:ascii="Trebuchet MS" w:hAnsi="Trebuchet MS" w:cs="Calibri"/>
          <w:b/>
          <w:color w:val="FF0000"/>
          <w:sz w:val="22"/>
          <w:szCs w:val="22"/>
          <w:lang w:val="fr-FR" w:eastAsia="ro-RO"/>
        </w:rPr>
        <w:t xml:space="preserve"> –</w:t>
      </w:r>
      <w:proofErr w:type="spellStart"/>
      <w:r w:rsidRPr="00EE76B2">
        <w:rPr>
          <w:rFonts w:ascii="Trebuchet MS" w:hAnsi="Trebuchet MS" w:cs="Calibri"/>
          <w:b/>
          <w:color w:val="FF0000"/>
          <w:sz w:val="22"/>
          <w:szCs w:val="22"/>
          <w:lang w:val="fr-FR" w:eastAsia="ro-RO"/>
        </w:rPr>
        <w:t>vineri</w:t>
      </w:r>
      <w:proofErr w:type="spellEnd"/>
      <w:r w:rsidRPr="00EE76B2">
        <w:rPr>
          <w:rFonts w:ascii="Trebuchet MS" w:hAnsi="Trebuchet MS" w:cs="Calibri"/>
          <w:b/>
          <w:color w:val="FF0000"/>
          <w:sz w:val="22"/>
          <w:szCs w:val="22"/>
          <w:lang w:val="fr-FR" w:eastAsia="ro-RO"/>
        </w:rPr>
        <w:t xml:space="preserve">  </w:t>
      </w:r>
      <w:proofErr w:type="spellStart"/>
      <w:r w:rsidR="00F47BED" w:rsidRPr="00EE76B2">
        <w:rPr>
          <w:rFonts w:ascii="Trebuchet MS" w:hAnsi="Trebuchet MS" w:cs="Calibri"/>
          <w:b/>
          <w:color w:val="FF0000"/>
          <w:sz w:val="22"/>
          <w:szCs w:val="22"/>
          <w:lang w:val="fr-FR" w:eastAsia="ro-RO"/>
        </w:rPr>
        <w:t>î</w:t>
      </w:r>
      <w:r w:rsidRPr="00EE76B2">
        <w:rPr>
          <w:rFonts w:ascii="Trebuchet MS" w:hAnsi="Trebuchet MS" w:cs="Calibri"/>
          <w:b/>
          <w:color w:val="FF0000"/>
          <w:sz w:val="22"/>
          <w:szCs w:val="22"/>
          <w:lang w:val="fr-FR" w:eastAsia="ro-RO"/>
        </w:rPr>
        <w:t>ntre</w:t>
      </w:r>
      <w:proofErr w:type="spellEnd"/>
      <w:r w:rsidRPr="00EE76B2">
        <w:rPr>
          <w:rFonts w:ascii="Trebuchet MS" w:hAnsi="Trebuchet MS" w:cs="Calibri"/>
          <w:b/>
          <w:color w:val="FF0000"/>
          <w:sz w:val="22"/>
          <w:szCs w:val="22"/>
          <w:lang w:val="fr-FR" w:eastAsia="ro-RO"/>
        </w:rPr>
        <w:t xml:space="preserve"> </w:t>
      </w:r>
      <w:proofErr w:type="spellStart"/>
      <w:r w:rsidRPr="00EE76B2">
        <w:rPr>
          <w:rFonts w:ascii="Trebuchet MS" w:hAnsi="Trebuchet MS" w:cs="Calibri"/>
          <w:b/>
          <w:color w:val="FF0000"/>
          <w:sz w:val="22"/>
          <w:szCs w:val="22"/>
          <w:lang w:val="fr-FR" w:eastAsia="ro-RO"/>
        </w:rPr>
        <w:t>orele</w:t>
      </w:r>
      <w:proofErr w:type="spellEnd"/>
      <w:r w:rsidRPr="00EE76B2">
        <w:rPr>
          <w:rFonts w:ascii="Trebuchet MS" w:hAnsi="Trebuchet MS" w:cs="Calibri"/>
          <w:b/>
          <w:color w:val="FF0000"/>
          <w:sz w:val="22"/>
          <w:szCs w:val="22"/>
          <w:lang w:val="fr-FR" w:eastAsia="ro-RO"/>
        </w:rPr>
        <w:t xml:space="preserve"> 10-14.</w:t>
      </w:r>
    </w:p>
    <w:p w14:paraId="74A0CBEC" w14:textId="77777777" w:rsidR="00406910" w:rsidRPr="00EE76B2" w:rsidRDefault="00406910" w:rsidP="00637782">
      <w:pPr>
        <w:rPr>
          <w:rFonts w:ascii="Trebuchet MS" w:hAnsi="Trebuchet MS"/>
          <w:color w:val="FF0000"/>
          <w:sz w:val="22"/>
          <w:szCs w:val="22"/>
          <w:lang w:val="fr-FR"/>
        </w:rPr>
      </w:pPr>
    </w:p>
    <w:p w14:paraId="57BC12BF" w14:textId="77777777" w:rsidR="000454C9" w:rsidRPr="005016F2" w:rsidRDefault="006C781A" w:rsidP="006C781A">
      <w:pPr>
        <w:ind w:left="360"/>
        <w:outlineLvl w:val="2"/>
        <w:rPr>
          <w:rFonts w:ascii="Trebuchet MS" w:hAnsi="Trebuchet MS"/>
          <w:b/>
          <w:color w:val="FF0000"/>
          <w:sz w:val="24"/>
          <w:szCs w:val="24"/>
          <w:lang w:val="fr-FR"/>
        </w:rPr>
      </w:pPr>
      <w:bookmarkStart w:id="79" w:name="_Toc499553499"/>
      <w:bookmarkStart w:id="80" w:name="_Toc116309807"/>
      <w:r w:rsidRPr="005016F2">
        <w:rPr>
          <w:rFonts w:ascii="Trebuchet MS" w:hAnsi="Trebuchet MS"/>
          <w:b/>
          <w:sz w:val="24"/>
          <w:szCs w:val="24"/>
          <w:lang w:val="fr-FR"/>
        </w:rPr>
        <w:t>3.7.3.</w:t>
      </w:r>
      <w:r w:rsidR="000454C9" w:rsidRPr="005016F2">
        <w:rPr>
          <w:rFonts w:ascii="Trebuchet MS" w:hAnsi="Trebuchet MS"/>
          <w:b/>
          <w:sz w:val="24"/>
          <w:szCs w:val="24"/>
          <w:lang w:val="fr-FR"/>
        </w:rPr>
        <w:t xml:space="preserve">Alocarea </w:t>
      </w:r>
      <w:proofErr w:type="spellStart"/>
      <w:r w:rsidR="000454C9" w:rsidRPr="005016F2">
        <w:rPr>
          <w:rFonts w:ascii="Trebuchet MS" w:hAnsi="Trebuchet MS"/>
          <w:b/>
          <w:sz w:val="24"/>
          <w:szCs w:val="24"/>
          <w:lang w:val="fr-FR"/>
        </w:rPr>
        <w:t>pe</w:t>
      </w:r>
      <w:proofErr w:type="spellEnd"/>
      <w:r w:rsidR="000454C9" w:rsidRPr="005016F2">
        <w:rPr>
          <w:rFonts w:ascii="Trebuchet MS" w:hAnsi="Trebuchet MS"/>
          <w:b/>
          <w:sz w:val="24"/>
          <w:szCs w:val="24"/>
          <w:lang w:val="fr-FR"/>
        </w:rPr>
        <w:t xml:space="preserve"> </w:t>
      </w:r>
      <w:proofErr w:type="spellStart"/>
      <w:r w:rsidR="000454C9" w:rsidRPr="005016F2">
        <w:rPr>
          <w:rFonts w:ascii="Trebuchet MS" w:hAnsi="Trebuchet MS"/>
          <w:b/>
          <w:sz w:val="24"/>
          <w:szCs w:val="24"/>
          <w:lang w:val="fr-FR"/>
        </w:rPr>
        <w:t>sesiune</w:t>
      </w:r>
      <w:proofErr w:type="spellEnd"/>
      <w:r w:rsidR="000454C9" w:rsidRPr="005016F2">
        <w:rPr>
          <w:rFonts w:ascii="Trebuchet MS" w:hAnsi="Trebuchet MS"/>
          <w:b/>
          <w:sz w:val="24"/>
          <w:szCs w:val="24"/>
          <w:lang w:val="fr-FR"/>
        </w:rPr>
        <w:t xml:space="preserve"> si </w:t>
      </w:r>
      <w:proofErr w:type="spellStart"/>
      <w:r w:rsidR="000454C9" w:rsidRPr="005016F2">
        <w:rPr>
          <w:rFonts w:ascii="Trebuchet MS" w:hAnsi="Trebuchet MS"/>
          <w:b/>
          <w:sz w:val="24"/>
          <w:szCs w:val="24"/>
          <w:lang w:val="fr-FR"/>
        </w:rPr>
        <w:t>punctajul</w:t>
      </w:r>
      <w:proofErr w:type="spellEnd"/>
      <w:r w:rsidR="000454C9" w:rsidRPr="005016F2">
        <w:rPr>
          <w:rFonts w:ascii="Trebuchet MS" w:hAnsi="Trebuchet MS"/>
          <w:b/>
          <w:sz w:val="24"/>
          <w:szCs w:val="24"/>
          <w:lang w:val="fr-FR"/>
        </w:rPr>
        <w:t xml:space="preserve"> </w:t>
      </w:r>
      <w:proofErr w:type="spellStart"/>
      <w:r w:rsidR="000454C9" w:rsidRPr="005016F2">
        <w:rPr>
          <w:rFonts w:ascii="Trebuchet MS" w:hAnsi="Trebuchet MS"/>
          <w:b/>
          <w:sz w:val="24"/>
          <w:szCs w:val="24"/>
          <w:lang w:val="fr-FR"/>
        </w:rPr>
        <w:t>minim</w:t>
      </w:r>
      <w:bookmarkEnd w:id="79"/>
      <w:bookmarkEnd w:id="80"/>
      <w:proofErr w:type="spellEnd"/>
    </w:p>
    <w:p w14:paraId="65280685" w14:textId="77777777" w:rsidR="000454C9" w:rsidRPr="00EE76B2" w:rsidRDefault="000454C9" w:rsidP="000454C9">
      <w:pPr>
        <w:rPr>
          <w:rFonts w:ascii="Trebuchet MS" w:hAnsi="Trebuchet MS"/>
          <w:color w:val="FF0000"/>
          <w:sz w:val="22"/>
          <w:szCs w:val="22"/>
          <w:lang w:val="fr-FR"/>
        </w:rPr>
      </w:pPr>
    </w:p>
    <w:p w14:paraId="4B8F140D" w14:textId="77777777" w:rsidR="000454C9" w:rsidRPr="00EE76B2" w:rsidRDefault="000454C9" w:rsidP="00637782">
      <w:pPr>
        <w:rPr>
          <w:rFonts w:ascii="Trebuchet MS" w:hAnsi="Trebuchet MS"/>
          <w:color w:val="FF0000"/>
          <w:sz w:val="22"/>
          <w:szCs w:val="22"/>
          <w:lang w:val="fr-FR"/>
        </w:rPr>
      </w:pPr>
      <w:proofErr w:type="spellStart"/>
      <w:r w:rsidRPr="00EE76B2">
        <w:rPr>
          <w:rFonts w:ascii="Trebuchet MS" w:hAnsi="Trebuchet MS" w:cs="Calibri"/>
          <w:sz w:val="22"/>
          <w:szCs w:val="22"/>
          <w:lang w:val="fr-FR"/>
        </w:rPr>
        <w:t>Alocarea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sesiune</w:t>
      </w:r>
      <w:proofErr w:type="spellEnd"/>
      <w:r w:rsidRPr="00EE76B2">
        <w:rPr>
          <w:rFonts w:ascii="Trebuchet MS" w:hAnsi="Trebuchet MS" w:cs="Calibri"/>
          <w:sz w:val="22"/>
          <w:szCs w:val="22"/>
          <w:lang w:val="fr-FR"/>
        </w:rPr>
        <w:t xml:space="preserve"> si  </w:t>
      </w:r>
      <w:proofErr w:type="spellStart"/>
      <w:r w:rsidRPr="00EE76B2">
        <w:rPr>
          <w:rFonts w:ascii="Trebuchet MS" w:hAnsi="Trebuchet MS" w:cs="Calibri"/>
          <w:sz w:val="22"/>
          <w:szCs w:val="22"/>
          <w:lang w:val="fr-FR"/>
        </w:rPr>
        <w:t>p</w:t>
      </w:r>
      <w:r w:rsidRPr="00EE76B2">
        <w:rPr>
          <w:rFonts w:ascii="Trebuchet MS" w:hAnsi="Trebuchet MS" w:cs="TrebuchetMS"/>
          <w:sz w:val="22"/>
          <w:szCs w:val="22"/>
          <w:lang w:val="fr-FR"/>
        </w:rPr>
        <w:t>unctajul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minim</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pe</w:t>
      </w:r>
      <w:proofErr w:type="spellEnd"/>
      <w:r w:rsidRPr="00EE76B2">
        <w:rPr>
          <w:rFonts w:ascii="Trebuchet MS" w:hAnsi="Trebuchet MS" w:cs="TrebuchetMS"/>
          <w:sz w:val="22"/>
          <w:szCs w:val="22"/>
          <w:lang w:val="fr-FR"/>
        </w:rPr>
        <w:t xml:space="preserve"> care </w:t>
      </w:r>
      <w:proofErr w:type="spellStart"/>
      <w:r w:rsidRPr="00EE76B2">
        <w:rPr>
          <w:rFonts w:ascii="Trebuchet MS" w:hAnsi="Trebuchet MS" w:cs="TrebuchetMS"/>
          <w:sz w:val="22"/>
          <w:szCs w:val="22"/>
          <w:lang w:val="fr-FR"/>
        </w:rPr>
        <w:t>trebuie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să-l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obțină</w:t>
      </w:r>
      <w:proofErr w:type="spellEnd"/>
      <w:r w:rsidRPr="00EE76B2">
        <w:rPr>
          <w:rFonts w:ascii="Trebuchet MS" w:hAnsi="Trebuchet MS" w:cs="TrebuchetMS"/>
          <w:sz w:val="22"/>
          <w:szCs w:val="22"/>
          <w:lang w:val="fr-FR"/>
        </w:rPr>
        <w:t xml:space="preserve"> un </w:t>
      </w:r>
      <w:proofErr w:type="spellStart"/>
      <w:r w:rsidRPr="00EE76B2">
        <w:rPr>
          <w:rFonts w:ascii="Trebuchet MS" w:hAnsi="Trebuchet MS" w:cs="TrebuchetMS"/>
          <w:sz w:val="22"/>
          <w:szCs w:val="22"/>
          <w:lang w:val="fr-FR"/>
        </w:rPr>
        <w:t>proiect</w:t>
      </w:r>
      <w:proofErr w:type="spellEnd"/>
      <w:r w:rsidRPr="00EE76B2">
        <w:rPr>
          <w:rFonts w:ascii="Trebuchet MS" w:hAnsi="Trebuchet MS" w:cs="TrebuchetMS"/>
          <w:sz w:val="22"/>
          <w:szCs w:val="22"/>
          <w:lang w:val="fr-FR"/>
        </w:rPr>
        <w:t xml:space="preserve"> pentru a </w:t>
      </w:r>
      <w:proofErr w:type="spellStart"/>
      <w:r w:rsidRPr="00EE76B2">
        <w:rPr>
          <w:rFonts w:ascii="Trebuchet MS" w:hAnsi="Trebuchet MS" w:cs="TrebuchetMS"/>
          <w:sz w:val="22"/>
          <w:szCs w:val="22"/>
          <w:lang w:val="fr-FR"/>
        </w:rPr>
        <w:t>putea</w:t>
      </w:r>
      <w:proofErr w:type="spellEnd"/>
      <w:r w:rsidRPr="00EE76B2">
        <w:rPr>
          <w:rFonts w:ascii="Trebuchet MS" w:hAnsi="Trebuchet MS" w:cs="TrebuchetMS"/>
          <w:sz w:val="22"/>
          <w:szCs w:val="22"/>
          <w:lang w:val="fr-FR"/>
        </w:rPr>
        <w:t xml:space="preserve"> fi </w:t>
      </w:r>
      <w:proofErr w:type="spellStart"/>
      <w:r w:rsidRPr="00EE76B2">
        <w:rPr>
          <w:rFonts w:ascii="Trebuchet MS" w:hAnsi="Trebuchet MS" w:cs="TrebuchetMS"/>
          <w:sz w:val="22"/>
          <w:szCs w:val="22"/>
          <w:lang w:val="fr-FR"/>
        </w:rPr>
        <w:t>finanțat</w:t>
      </w:r>
      <w:proofErr w:type="spellEnd"/>
      <w:r w:rsidRPr="00EE76B2">
        <w:rPr>
          <w:rFonts w:ascii="Trebuchet MS" w:hAnsi="Trebuchet MS" w:cs="TrebuchetMS"/>
          <w:sz w:val="22"/>
          <w:szCs w:val="22"/>
          <w:lang w:val="fr-FR"/>
        </w:rPr>
        <w:t xml:space="preserve"> vor fi </w:t>
      </w:r>
      <w:proofErr w:type="spellStart"/>
      <w:r w:rsidRPr="00EE76B2">
        <w:rPr>
          <w:rFonts w:ascii="Trebuchet MS" w:hAnsi="Trebuchet MS" w:cs="TrebuchetMS"/>
          <w:sz w:val="22"/>
          <w:szCs w:val="22"/>
          <w:lang w:val="fr-FR"/>
        </w:rPr>
        <w:t>mentionate</w:t>
      </w:r>
      <w:proofErr w:type="spellEnd"/>
      <w:r w:rsidRPr="00EE76B2">
        <w:rPr>
          <w:rFonts w:ascii="Trebuchet MS" w:hAnsi="Trebuchet MS" w:cs="TrebuchetMS"/>
          <w:sz w:val="22"/>
          <w:szCs w:val="22"/>
          <w:lang w:val="fr-FR"/>
        </w:rPr>
        <w:t xml:space="preserve"> i</w:t>
      </w:r>
      <w:r w:rsidR="001A244E">
        <w:rPr>
          <w:rFonts w:ascii="Trebuchet MS" w:hAnsi="Trebuchet MS" w:cs="TrebuchetMS"/>
          <w:sz w:val="22"/>
          <w:szCs w:val="22"/>
          <w:lang w:val="fr-FR"/>
        </w:rPr>
        <w:t xml:space="preserve">n </w:t>
      </w:r>
      <w:proofErr w:type="spellStart"/>
      <w:r w:rsidR="001A244E">
        <w:rPr>
          <w:rFonts w:ascii="Trebuchet MS" w:hAnsi="Trebuchet MS" w:cs="TrebuchetMS"/>
          <w:sz w:val="22"/>
          <w:szCs w:val="22"/>
          <w:lang w:val="fr-FR"/>
        </w:rPr>
        <w:t>anunturile</w:t>
      </w:r>
      <w:proofErr w:type="spellEnd"/>
      <w:r w:rsidR="001A244E">
        <w:rPr>
          <w:rFonts w:ascii="Trebuchet MS" w:hAnsi="Trebuchet MS" w:cs="TrebuchetMS"/>
          <w:sz w:val="22"/>
          <w:szCs w:val="22"/>
          <w:lang w:val="fr-FR"/>
        </w:rPr>
        <w:t xml:space="preserve"> de </w:t>
      </w:r>
      <w:proofErr w:type="spellStart"/>
      <w:r w:rsidR="001A244E">
        <w:rPr>
          <w:rFonts w:ascii="Trebuchet MS" w:hAnsi="Trebuchet MS" w:cs="TrebuchetMS"/>
          <w:sz w:val="22"/>
          <w:szCs w:val="22"/>
          <w:lang w:val="fr-FR"/>
        </w:rPr>
        <w:t>lansare</w:t>
      </w:r>
      <w:proofErr w:type="spellEnd"/>
      <w:r w:rsidR="001A244E">
        <w:rPr>
          <w:rFonts w:ascii="Trebuchet MS" w:hAnsi="Trebuchet MS" w:cs="TrebuchetMS"/>
          <w:sz w:val="22"/>
          <w:szCs w:val="22"/>
          <w:lang w:val="fr-FR"/>
        </w:rPr>
        <w:t xml:space="preserve"> </w:t>
      </w:r>
      <w:proofErr w:type="spellStart"/>
      <w:r w:rsidR="001A244E">
        <w:rPr>
          <w:rFonts w:ascii="Trebuchet MS" w:hAnsi="Trebuchet MS" w:cs="TrebuchetMS"/>
          <w:sz w:val="22"/>
          <w:szCs w:val="22"/>
          <w:lang w:val="fr-FR"/>
        </w:rPr>
        <w:t>sesiuni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publicate</w:t>
      </w:r>
      <w:proofErr w:type="spellEnd"/>
      <w:r w:rsidRPr="00EE76B2">
        <w:rPr>
          <w:rFonts w:ascii="Trebuchet MS" w:hAnsi="Trebuchet MS" w:cs="TrebuchetMS"/>
          <w:sz w:val="22"/>
          <w:szCs w:val="22"/>
          <w:lang w:val="fr-FR"/>
        </w:rPr>
        <w:t xml:space="preserve"> la :</w:t>
      </w:r>
    </w:p>
    <w:p w14:paraId="4B011A9A" w14:textId="77777777" w:rsidR="000454C9" w:rsidRPr="00EE76B2" w:rsidRDefault="00000000" w:rsidP="00637782">
      <w:pPr>
        <w:rPr>
          <w:rFonts w:ascii="Trebuchet MS" w:hAnsi="Trebuchet MS"/>
          <w:color w:val="FF0000"/>
          <w:sz w:val="22"/>
          <w:szCs w:val="22"/>
          <w:lang w:val="fr-FR"/>
        </w:rPr>
      </w:pPr>
      <w:hyperlink r:id="rId38" w:history="1">
        <w:r w:rsidR="000454C9" w:rsidRPr="00EE76B2">
          <w:rPr>
            <w:rStyle w:val="Hyperlink"/>
            <w:rFonts w:ascii="Trebuchet MS" w:hAnsi="Trebuchet MS"/>
            <w:sz w:val="22"/>
            <w:szCs w:val="22"/>
            <w:lang w:val="fr-FR"/>
          </w:rPr>
          <w:t>http://galmmv.ro/m76b-investitii-infrastructuri/</w:t>
        </w:r>
      </w:hyperlink>
    </w:p>
    <w:p w14:paraId="046664A9" w14:textId="77777777" w:rsidR="000454C9" w:rsidRPr="00EE76B2" w:rsidRDefault="000454C9" w:rsidP="00637782">
      <w:pPr>
        <w:rPr>
          <w:rFonts w:ascii="Trebuchet MS" w:hAnsi="Trebuchet MS"/>
          <w:color w:val="FF0000"/>
          <w:sz w:val="22"/>
          <w:szCs w:val="22"/>
          <w:lang w:val="fr-FR"/>
        </w:rPr>
      </w:pPr>
    </w:p>
    <w:p w14:paraId="67304B48" w14:textId="77777777" w:rsidR="000454C9" w:rsidRPr="005016F2" w:rsidRDefault="003D0E1B" w:rsidP="005636DC">
      <w:pPr>
        <w:pStyle w:val="Titlu3"/>
        <w:ind w:left="360"/>
        <w:rPr>
          <w:rFonts w:ascii="Trebuchet MS" w:eastAsia="Times New Roman" w:hAnsi="Trebuchet MS" w:cs="TrebuchetMS"/>
          <w:sz w:val="24"/>
          <w:szCs w:val="24"/>
          <w:lang w:val="fr-FR"/>
        </w:rPr>
      </w:pPr>
      <w:bookmarkStart w:id="81" w:name="_Toc494284912"/>
      <w:bookmarkStart w:id="82" w:name="_Toc499553500"/>
      <w:bookmarkStart w:id="83" w:name="_Toc116309808"/>
      <w:r w:rsidRPr="005016F2">
        <w:rPr>
          <w:rFonts w:ascii="Trebuchet MS" w:eastAsia="Times New Roman" w:hAnsi="Trebuchet MS" w:cs="TrebuchetMS"/>
          <w:sz w:val="24"/>
          <w:szCs w:val="24"/>
          <w:lang w:val="fr-FR"/>
        </w:rPr>
        <w:lastRenderedPageBreak/>
        <w:t>3.7.4</w:t>
      </w:r>
      <w:r w:rsidR="00EE76B2" w:rsidRPr="005016F2">
        <w:rPr>
          <w:rFonts w:ascii="Trebuchet MS" w:eastAsia="Times New Roman" w:hAnsi="Trebuchet MS" w:cs="TrebuchetMS"/>
          <w:sz w:val="24"/>
          <w:szCs w:val="24"/>
          <w:lang w:val="fr-FR"/>
        </w:rPr>
        <w:t xml:space="preserve"> </w:t>
      </w:r>
      <w:proofErr w:type="spellStart"/>
      <w:r w:rsidR="000454C9" w:rsidRPr="005016F2">
        <w:rPr>
          <w:rFonts w:ascii="Trebuchet MS" w:eastAsia="Times New Roman" w:hAnsi="Trebuchet MS" w:cs="TrebuchetMS"/>
          <w:sz w:val="24"/>
          <w:szCs w:val="24"/>
          <w:lang w:val="fr-FR"/>
        </w:rPr>
        <w:t>Documentele</w:t>
      </w:r>
      <w:proofErr w:type="spellEnd"/>
      <w:r w:rsidR="000454C9" w:rsidRPr="005016F2">
        <w:rPr>
          <w:rFonts w:ascii="Trebuchet MS" w:eastAsia="Times New Roman" w:hAnsi="Trebuchet MS" w:cs="TrebuchetMS"/>
          <w:sz w:val="24"/>
          <w:szCs w:val="24"/>
          <w:lang w:val="fr-FR"/>
        </w:rPr>
        <w:t xml:space="preserve"> de </w:t>
      </w:r>
      <w:proofErr w:type="spellStart"/>
      <w:r w:rsidR="000454C9" w:rsidRPr="005016F2">
        <w:rPr>
          <w:rFonts w:ascii="Trebuchet MS" w:eastAsia="Times New Roman" w:hAnsi="Trebuchet MS" w:cs="TrebuchetMS"/>
          <w:sz w:val="24"/>
          <w:szCs w:val="24"/>
          <w:lang w:val="fr-FR"/>
        </w:rPr>
        <w:t>accesare</w:t>
      </w:r>
      <w:proofErr w:type="spellEnd"/>
      <w:r w:rsidR="000454C9" w:rsidRPr="005016F2">
        <w:rPr>
          <w:rFonts w:ascii="Trebuchet MS" w:eastAsia="Times New Roman" w:hAnsi="Trebuchet MS" w:cs="TrebuchetMS"/>
          <w:sz w:val="24"/>
          <w:szCs w:val="24"/>
          <w:lang w:val="fr-FR"/>
        </w:rPr>
        <w:t xml:space="preserve"> </w:t>
      </w:r>
      <w:proofErr w:type="spellStart"/>
      <w:r w:rsidR="000454C9" w:rsidRPr="005016F2">
        <w:rPr>
          <w:rFonts w:ascii="Trebuchet MS" w:eastAsia="Times New Roman" w:hAnsi="Trebuchet MS" w:cs="TrebuchetMS"/>
          <w:sz w:val="24"/>
          <w:szCs w:val="24"/>
          <w:lang w:val="fr-FR"/>
        </w:rPr>
        <w:t>necesare</w:t>
      </w:r>
      <w:bookmarkEnd w:id="81"/>
      <w:bookmarkEnd w:id="82"/>
      <w:bookmarkEnd w:id="83"/>
      <w:proofErr w:type="spellEnd"/>
      <w:r w:rsidR="000454C9" w:rsidRPr="005016F2">
        <w:rPr>
          <w:rFonts w:ascii="Trebuchet MS" w:eastAsia="Times New Roman" w:hAnsi="Trebuchet MS" w:cs="TrebuchetMS"/>
          <w:sz w:val="24"/>
          <w:szCs w:val="24"/>
          <w:lang w:val="fr-FR"/>
        </w:rPr>
        <w:t xml:space="preserve"> </w:t>
      </w:r>
    </w:p>
    <w:p w14:paraId="42C50995" w14:textId="77777777" w:rsidR="00406910" w:rsidRPr="00EE76B2" w:rsidRDefault="000454C9" w:rsidP="00160DC0">
      <w:pPr>
        <w:ind w:left="720" w:hanging="720"/>
        <w:rPr>
          <w:rFonts w:ascii="Trebuchet MS" w:hAnsi="Trebuchet MS"/>
          <w:lang w:val="fr-FR"/>
        </w:rPr>
      </w:pPr>
      <w:r w:rsidRPr="00EE76B2">
        <w:rPr>
          <w:rFonts w:ascii="Trebuchet MS" w:hAnsi="Trebuchet MS"/>
          <w:lang w:val="fr-FR"/>
        </w:rPr>
        <w:t xml:space="preserve">                                </w:t>
      </w:r>
      <w:r w:rsidR="003B0999" w:rsidRPr="00EE76B2">
        <w:rPr>
          <w:rFonts w:ascii="Trebuchet MS" w:hAnsi="Trebuchet MS"/>
          <w:lang w:val="fr-FR"/>
        </w:rPr>
        <w:t xml:space="preserve">  </w:t>
      </w:r>
      <w:r w:rsidR="003B0999" w:rsidRPr="00254105">
        <w:rPr>
          <w:rFonts w:ascii="Trebuchet MS" w:hAnsi="Trebuchet MS"/>
        </w:rPr>
        <w:object w:dxaOrig="10369" w:dyaOrig="4779" w14:anchorId="3A39A526">
          <v:shape id="_x0000_i1030" type="#_x0000_t75" style="width:410pt;height:179pt" o:ole="">
            <v:imagedata r:id="rId39" o:title=""/>
          </v:shape>
          <o:OLEObject Type="Embed" ProgID="Visio.Drawing.11" ShapeID="_x0000_i1030" DrawAspect="Content" ObjectID="_1727715636" r:id="rId40"/>
        </w:object>
      </w:r>
      <w:r w:rsidR="0062227B" w:rsidRPr="00EE76B2">
        <w:rPr>
          <w:rFonts w:ascii="Trebuchet MS" w:hAnsi="Trebuchet MS"/>
          <w:lang w:val="fr-FR"/>
        </w:rPr>
        <w:t xml:space="preserve">  </w:t>
      </w:r>
    </w:p>
    <w:p w14:paraId="1C0D7FB5" w14:textId="77777777" w:rsidR="00160DC0" w:rsidRPr="00EE76B2" w:rsidRDefault="00160DC0" w:rsidP="00160DC0">
      <w:pPr>
        <w:pStyle w:val="Legend"/>
        <w:rPr>
          <w:rFonts w:ascii="Trebuchet MS" w:hAnsi="Trebuchet MS"/>
          <w:sz w:val="20"/>
          <w:szCs w:val="20"/>
          <w:lang w:val="fr-FR"/>
        </w:rPr>
      </w:pPr>
      <w:bookmarkStart w:id="84" w:name="_Toc38217967"/>
      <w:proofErr w:type="spellStart"/>
      <w:r w:rsidRPr="00EE76B2">
        <w:rPr>
          <w:rFonts w:ascii="Trebuchet MS" w:hAnsi="Trebuchet MS"/>
          <w:sz w:val="20"/>
          <w:szCs w:val="20"/>
          <w:lang w:val="fr-FR"/>
        </w:rPr>
        <w:t>Figură</w:t>
      </w:r>
      <w:proofErr w:type="spellEnd"/>
      <w:r w:rsidRPr="00EE76B2">
        <w:rPr>
          <w:rFonts w:ascii="Trebuchet MS" w:hAnsi="Trebuchet MS"/>
          <w:sz w:val="20"/>
          <w:szCs w:val="20"/>
          <w:lang w:val="fr-FR"/>
        </w:rPr>
        <w:t xml:space="preserve"> </w:t>
      </w:r>
      <w:r w:rsidRPr="00160DC0">
        <w:rPr>
          <w:rFonts w:ascii="Trebuchet MS" w:hAnsi="Trebuchet MS"/>
          <w:sz w:val="20"/>
          <w:szCs w:val="20"/>
        </w:rPr>
        <w:fldChar w:fldCharType="begin"/>
      </w:r>
      <w:r w:rsidRPr="00EE76B2">
        <w:rPr>
          <w:rFonts w:ascii="Trebuchet MS" w:hAnsi="Trebuchet MS"/>
          <w:sz w:val="20"/>
          <w:szCs w:val="20"/>
          <w:lang w:val="fr-FR"/>
        </w:rPr>
        <w:instrText xml:space="preserve"> SEQ Figură \* ARABIC </w:instrText>
      </w:r>
      <w:r w:rsidRPr="00160DC0">
        <w:rPr>
          <w:rFonts w:ascii="Trebuchet MS" w:hAnsi="Trebuchet MS"/>
          <w:sz w:val="20"/>
          <w:szCs w:val="20"/>
        </w:rPr>
        <w:fldChar w:fldCharType="separate"/>
      </w:r>
      <w:r w:rsidR="002C26D0">
        <w:rPr>
          <w:rFonts w:ascii="Trebuchet MS" w:hAnsi="Trebuchet MS"/>
          <w:noProof/>
          <w:sz w:val="20"/>
          <w:szCs w:val="20"/>
          <w:lang w:val="fr-FR"/>
        </w:rPr>
        <w:t>6</w:t>
      </w:r>
      <w:r w:rsidRPr="00160DC0">
        <w:rPr>
          <w:rFonts w:ascii="Trebuchet MS" w:hAnsi="Trebuchet MS"/>
          <w:sz w:val="20"/>
          <w:szCs w:val="20"/>
        </w:rPr>
        <w:fldChar w:fldCharType="end"/>
      </w:r>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Documentele</w:t>
      </w:r>
      <w:proofErr w:type="spellEnd"/>
      <w:r w:rsidRPr="00EE76B2">
        <w:rPr>
          <w:rFonts w:ascii="Trebuchet MS" w:hAnsi="Trebuchet MS"/>
          <w:sz w:val="20"/>
          <w:szCs w:val="20"/>
          <w:lang w:val="fr-FR"/>
        </w:rPr>
        <w:t xml:space="preserve"> de </w:t>
      </w:r>
      <w:proofErr w:type="spellStart"/>
      <w:r w:rsidRPr="00EE76B2">
        <w:rPr>
          <w:rFonts w:ascii="Trebuchet MS" w:hAnsi="Trebuchet MS"/>
          <w:sz w:val="20"/>
          <w:szCs w:val="20"/>
          <w:lang w:val="fr-FR"/>
        </w:rPr>
        <w:t>accesare</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dosarul</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proiectului</w:t>
      </w:r>
      <w:proofErr w:type="spellEnd"/>
      <w:r w:rsidR="00EE76B2">
        <w:rPr>
          <w:rFonts w:ascii="Trebuchet MS" w:hAnsi="Trebuchet MS"/>
          <w:sz w:val="20"/>
          <w:szCs w:val="20"/>
          <w:lang w:val="fr-FR"/>
        </w:rPr>
        <w:t xml:space="preserve"> (</w:t>
      </w:r>
      <w:proofErr w:type="spellStart"/>
      <w:r w:rsidR="00EE76B2">
        <w:rPr>
          <w:rFonts w:ascii="Trebuchet MS" w:hAnsi="Trebuchet MS"/>
          <w:sz w:val="20"/>
          <w:szCs w:val="20"/>
          <w:lang w:val="fr-FR"/>
        </w:rPr>
        <w:t>Dosarul</w:t>
      </w:r>
      <w:proofErr w:type="spellEnd"/>
      <w:r w:rsidR="00EE76B2">
        <w:rPr>
          <w:rFonts w:ascii="Trebuchet MS" w:hAnsi="Trebuchet MS"/>
          <w:sz w:val="20"/>
          <w:szCs w:val="20"/>
          <w:lang w:val="fr-FR"/>
        </w:rPr>
        <w:t xml:space="preserve"> </w:t>
      </w:r>
      <w:proofErr w:type="spellStart"/>
      <w:r w:rsidR="00EE76B2">
        <w:rPr>
          <w:rFonts w:ascii="Trebuchet MS" w:hAnsi="Trebuchet MS"/>
          <w:sz w:val="20"/>
          <w:szCs w:val="20"/>
          <w:lang w:val="fr-FR"/>
        </w:rPr>
        <w:t>Cererii</w:t>
      </w:r>
      <w:proofErr w:type="spellEnd"/>
      <w:r w:rsidR="00EE76B2">
        <w:rPr>
          <w:rFonts w:ascii="Trebuchet MS" w:hAnsi="Trebuchet MS"/>
          <w:sz w:val="20"/>
          <w:szCs w:val="20"/>
          <w:lang w:val="fr-FR"/>
        </w:rPr>
        <w:t xml:space="preserve"> de </w:t>
      </w:r>
      <w:proofErr w:type="spellStart"/>
      <w:r w:rsidR="00EE76B2">
        <w:rPr>
          <w:rFonts w:ascii="Trebuchet MS" w:hAnsi="Trebuchet MS"/>
          <w:sz w:val="20"/>
          <w:szCs w:val="20"/>
          <w:lang w:val="fr-FR"/>
        </w:rPr>
        <w:t>Finantare</w:t>
      </w:r>
      <w:proofErr w:type="spellEnd"/>
      <w:r w:rsidR="00EE76B2">
        <w:rPr>
          <w:rFonts w:ascii="Trebuchet MS" w:hAnsi="Trebuchet MS"/>
          <w:sz w:val="20"/>
          <w:szCs w:val="20"/>
          <w:lang w:val="fr-FR"/>
        </w:rPr>
        <w:t>)</w:t>
      </w:r>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continut</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general</w:t>
      </w:r>
      <w:bookmarkEnd w:id="84"/>
      <w:proofErr w:type="spellEnd"/>
    </w:p>
    <w:p w14:paraId="4CE90FC8" w14:textId="77777777" w:rsidR="00AC6129" w:rsidRPr="00EE76B2" w:rsidRDefault="004A61D3" w:rsidP="00485137">
      <w:pPr>
        <w:rPr>
          <w:rFonts w:ascii="Trebuchet MS" w:hAnsi="Trebuchet MS"/>
          <w:sz w:val="22"/>
          <w:szCs w:val="22"/>
          <w:lang w:val="fr-FR"/>
        </w:rPr>
      </w:pPr>
      <w:r w:rsidRPr="00EE76B2">
        <w:rPr>
          <w:rFonts w:ascii="Trebuchet MS" w:hAnsi="Trebuchet MS"/>
          <w:sz w:val="22"/>
          <w:szCs w:val="22"/>
          <w:lang w:val="fr-FR"/>
        </w:rPr>
        <w:t xml:space="preserve">La </w:t>
      </w:r>
      <w:proofErr w:type="spellStart"/>
      <w:r w:rsidRPr="00EE76B2">
        <w:rPr>
          <w:rFonts w:ascii="Trebuchet MS" w:hAnsi="Trebuchet MS"/>
          <w:sz w:val="22"/>
          <w:szCs w:val="22"/>
          <w:lang w:val="fr-FR"/>
        </w:rPr>
        <w:t>fiecare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masura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ghidul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specific</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contine</w:t>
      </w:r>
      <w:proofErr w:type="spellEnd"/>
      <w:r w:rsidRPr="00EE76B2">
        <w:rPr>
          <w:rFonts w:ascii="Trebuchet MS" w:hAnsi="Trebuchet MS"/>
          <w:sz w:val="22"/>
          <w:szCs w:val="22"/>
          <w:lang w:val="fr-FR"/>
        </w:rPr>
        <w:t xml:space="preserve"> in </w:t>
      </w:r>
      <w:proofErr w:type="spellStart"/>
      <w:r w:rsidRPr="00EE76B2">
        <w:rPr>
          <w:rFonts w:ascii="Trebuchet MS" w:hAnsi="Trebuchet MS"/>
          <w:sz w:val="22"/>
          <w:szCs w:val="22"/>
          <w:lang w:val="fr-FR"/>
        </w:rPr>
        <w:t>anexe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toate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documentele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accesare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necesare</w:t>
      </w:r>
      <w:proofErr w:type="spellEnd"/>
      <w:r w:rsidRPr="00EE76B2">
        <w:rPr>
          <w:rFonts w:ascii="Trebuchet MS" w:hAnsi="Trebuchet MS"/>
          <w:sz w:val="22"/>
          <w:szCs w:val="22"/>
          <w:lang w:val="fr-FR"/>
        </w:rPr>
        <w:t>.</w:t>
      </w:r>
    </w:p>
    <w:p w14:paraId="240F3B02" w14:textId="77777777" w:rsidR="004A61D3" w:rsidRPr="00EE76B2" w:rsidRDefault="00373DD8" w:rsidP="00485137">
      <w:pPr>
        <w:rPr>
          <w:rFonts w:ascii="Trebuchet MS" w:hAnsi="Trebuchet MS"/>
          <w:sz w:val="22"/>
          <w:szCs w:val="22"/>
          <w:lang w:val="fr-FR"/>
        </w:rPr>
      </w:pPr>
      <w:r w:rsidRPr="00EE76B2">
        <w:rPr>
          <w:rFonts w:ascii="Trebuchet MS" w:hAnsi="Trebuchet MS"/>
          <w:sz w:val="22"/>
          <w:szCs w:val="22"/>
          <w:lang w:val="fr-FR"/>
        </w:rPr>
        <w:t xml:space="preserve">Lista de </w:t>
      </w:r>
      <w:proofErr w:type="spellStart"/>
      <w:r w:rsidRPr="00EE76B2">
        <w:rPr>
          <w:rFonts w:ascii="Trebuchet MS" w:hAnsi="Trebuchet MS"/>
          <w:sz w:val="22"/>
          <w:szCs w:val="22"/>
          <w:lang w:val="fr-FR"/>
        </w:rPr>
        <w:t>anexe</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prezentata</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ultimul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capitol</w:t>
      </w:r>
      <w:proofErr w:type="spellEnd"/>
      <w:r w:rsidRPr="00EE76B2">
        <w:rPr>
          <w:rFonts w:ascii="Trebuchet MS" w:hAnsi="Trebuchet MS"/>
          <w:sz w:val="22"/>
          <w:szCs w:val="22"/>
          <w:lang w:val="fr-FR"/>
        </w:rPr>
        <w:t xml:space="preserve"> al </w:t>
      </w:r>
      <w:proofErr w:type="spellStart"/>
      <w:r w:rsidRPr="00EE76B2">
        <w:rPr>
          <w:rFonts w:ascii="Trebuchet MS" w:hAnsi="Trebuchet MS"/>
          <w:sz w:val="22"/>
          <w:szCs w:val="22"/>
          <w:lang w:val="fr-FR"/>
        </w:rPr>
        <w:t>prezentului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ghid</w:t>
      </w:r>
      <w:proofErr w:type="spellEnd"/>
      <w:r w:rsidRPr="00EE76B2">
        <w:rPr>
          <w:rFonts w:ascii="Trebuchet MS" w:hAnsi="Trebuchet MS"/>
          <w:sz w:val="22"/>
          <w:szCs w:val="22"/>
          <w:lang w:val="fr-FR"/>
        </w:rPr>
        <w:t>.</w:t>
      </w:r>
    </w:p>
    <w:p w14:paraId="77577CE9" w14:textId="77777777" w:rsidR="00685840" w:rsidRPr="00EE76B2" w:rsidRDefault="00685840" w:rsidP="00485137">
      <w:pPr>
        <w:rPr>
          <w:rFonts w:ascii="Trebuchet MS" w:hAnsi="Trebuchet MS"/>
          <w:lang w:val="fr-FR"/>
        </w:rPr>
      </w:pPr>
    </w:p>
    <w:p w14:paraId="725FF7E5" w14:textId="77777777" w:rsidR="00685840" w:rsidRPr="00EE76B2" w:rsidRDefault="00685840" w:rsidP="00637782">
      <w:pPr>
        <w:rPr>
          <w:rFonts w:ascii="Trebuchet MS" w:hAnsi="Trebuchet MS"/>
          <w:lang w:val="fr-FR"/>
        </w:rPr>
      </w:pPr>
    </w:p>
    <w:p w14:paraId="66B5F2C4" w14:textId="77777777" w:rsidR="00F83168" w:rsidRPr="005016F2" w:rsidRDefault="006C781A" w:rsidP="006C781A">
      <w:pPr>
        <w:ind w:left="360"/>
        <w:outlineLvl w:val="2"/>
        <w:rPr>
          <w:rFonts w:ascii="Trebuchet MS" w:hAnsi="Trebuchet MS"/>
          <w:b/>
          <w:sz w:val="24"/>
          <w:szCs w:val="24"/>
          <w:lang w:val="fr-FR"/>
        </w:rPr>
      </w:pPr>
      <w:bookmarkStart w:id="85" w:name="_Toc116309809"/>
      <w:r w:rsidRPr="005016F2">
        <w:rPr>
          <w:rFonts w:ascii="Trebuchet MS" w:hAnsi="Trebuchet MS"/>
          <w:b/>
          <w:sz w:val="24"/>
          <w:szCs w:val="24"/>
          <w:lang w:val="fr-FR"/>
        </w:rPr>
        <w:t>3.7.</w:t>
      </w:r>
      <w:r w:rsidR="003D0E1B" w:rsidRPr="005016F2">
        <w:rPr>
          <w:rFonts w:ascii="Trebuchet MS" w:hAnsi="Trebuchet MS"/>
          <w:b/>
          <w:sz w:val="24"/>
          <w:szCs w:val="24"/>
          <w:lang w:val="fr-FR"/>
        </w:rPr>
        <w:t xml:space="preserve">5 </w:t>
      </w:r>
      <w:proofErr w:type="spellStart"/>
      <w:r w:rsidR="006D6119" w:rsidRPr="005016F2">
        <w:rPr>
          <w:rFonts w:ascii="Trebuchet MS" w:hAnsi="Trebuchet MS"/>
          <w:b/>
          <w:sz w:val="24"/>
          <w:szCs w:val="24"/>
          <w:lang w:val="fr-FR"/>
        </w:rPr>
        <w:t>Cererea</w:t>
      </w:r>
      <w:proofErr w:type="spellEnd"/>
      <w:r w:rsidR="006D6119" w:rsidRPr="005016F2">
        <w:rPr>
          <w:rFonts w:ascii="Trebuchet MS" w:hAnsi="Trebuchet MS"/>
          <w:b/>
          <w:sz w:val="24"/>
          <w:szCs w:val="24"/>
          <w:lang w:val="fr-FR"/>
        </w:rPr>
        <w:t xml:space="preserve"> de </w:t>
      </w:r>
      <w:proofErr w:type="spellStart"/>
      <w:r w:rsidR="006D6119" w:rsidRPr="005016F2">
        <w:rPr>
          <w:rFonts w:ascii="Trebuchet MS" w:hAnsi="Trebuchet MS"/>
          <w:b/>
          <w:sz w:val="24"/>
          <w:szCs w:val="24"/>
          <w:lang w:val="fr-FR"/>
        </w:rPr>
        <w:t>finanțare</w:t>
      </w:r>
      <w:proofErr w:type="spellEnd"/>
      <w:r w:rsidR="006D6119" w:rsidRPr="005016F2">
        <w:rPr>
          <w:rFonts w:ascii="Trebuchet MS" w:hAnsi="Trebuchet MS"/>
          <w:b/>
          <w:sz w:val="24"/>
          <w:szCs w:val="24"/>
          <w:lang w:val="fr-FR"/>
        </w:rPr>
        <w:t xml:space="preserve"> – format </w:t>
      </w:r>
      <w:proofErr w:type="spellStart"/>
      <w:r w:rsidR="006D6119" w:rsidRPr="005016F2">
        <w:rPr>
          <w:rFonts w:ascii="Trebuchet MS" w:hAnsi="Trebuchet MS"/>
          <w:b/>
          <w:sz w:val="24"/>
          <w:szCs w:val="24"/>
          <w:lang w:val="fr-FR"/>
        </w:rPr>
        <w:t>depunere</w:t>
      </w:r>
      <w:proofErr w:type="spellEnd"/>
      <w:r w:rsidR="006D6119" w:rsidRPr="005016F2">
        <w:rPr>
          <w:rFonts w:ascii="Trebuchet MS" w:hAnsi="Trebuchet MS"/>
          <w:b/>
          <w:sz w:val="24"/>
          <w:szCs w:val="24"/>
          <w:lang w:val="fr-FR"/>
        </w:rPr>
        <w:t xml:space="preserve"> , 1 Original si 1 copie</w:t>
      </w:r>
      <w:bookmarkEnd w:id="85"/>
    </w:p>
    <w:p w14:paraId="6D2F3CAA" w14:textId="77777777" w:rsidR="00F83168" w:rsidRPr="00EE76B2" w:rsidRDefault="00F83168" w:rsidP="003E4CAE">
      <w:pPr>
        <w:outlineLvl w:val="2"/>
        <w:rPr>
          <w:rFonts w:ascii="Trebuchet MS" w:hAnsi="Trebuchet MS"/>
          <w:sz w:val="22"/>
          <w:szCs w:val="22"/>
          <w:lang w:val="fr-FR"/>
        </w:rPr>
      </w:pPr>
    </w:p>
    <w:p w14:paraId="48374270" w14:textId="12283A4F" w:rsidR="00F83168" w:rsidRPr="00EE76B2" w:rsidRDefault="00F83168" w:rsidP="00647A6A">
      <w:pPr>
        <w:jc w:val="both"/>
        <w:rPr>
          <w:rFonts w:ascii="Trebuchet MS" w:hAnsi="Trebuchet MS"/>
          <w:lang w:val="fr-FR"/>
        </w:rPr>
      </w:pPr>
      <w:proofErr w:type="spellStart"/>
      <w:r w:rsidRPr="00EE76B2">
        <w:rPr>
          <w:rFonts w:ascii="Trebuchet MS" w:hAnsi="Trebuchet MS"/>
          <w:color w:val="0070C0"/>
          <w:sz w:val="22"/>
          <w:szCs w:val="22"/>
          <w:lang w:val="fr-FR"/>
        </w:rPr>
        <w:t>Cererea</w:t>
      </w:r>
      <w:proofErr w:type="spellEnd"/>
      <w:r w:rsidRPr="00EE76B2">
        <w:rPr>
          <w:rFonts w:ascii="Trebuchet MS" w:hAnsi="Trebuchet MS"/>
          <w:color w:val="0070C0"/>
          <w:sz w:val="22"/>
          <w:szCs w:val="22"/>
          <w:lang w:val="fr-FR"/>
        </w:rPr>
        <w:t xml:space="preserve"> de </w:t>
      </w:r>
      <w:proofErr w:type="spellStart"/>
      <w:r w:rsidRPr="00EE76B2">
        <w:rPr>
          <w:rFonts w:ascii="Trebuchet MS" w:hAnsi="Trebuchet MS"/>
          <w:color w:val="0070C0"/>
          <w:sz w:val="22"/>
          <w:szCs w:val="22"/>
          <w:lang w:val="fr-FR"/>
        </w:rPr>
        <w:t>finanțare</w:t>
      </w:r>
      <w:proofErr w:type="spellEnd"/>
      <w:r w:rsidRPr="00EE76B2">
        <w:rPr>
          <w:rFonts w:ascii="Trebuchet MS" w:hAnsi="Trebuchet MS"/>
          <w:color w:val="0070C0"/>
          <w:sz w:val="22"/>
          <w:szCs w:val="22"/>
          <w:lang w:val="fr-FR"/>
        </w:rPr>
        <w:t xml:space="preserve"> se </w:t>
      </w:r>
      <w:proofErr w:type="spellStart"/>
      <w:r w:rsidRPr="00EE76B2">
        <w:rPr>
          <w:rFonts w:ascii="Trebuchet MS" w:hAnsi="Trebuchet MS"/>
          <w:color w:val="0070C0"/>
          <w:sz w:val="22"/>
          <w:szCs w:val="22"/>
          <w:lang w:val="fr-FR"/>
        </w:rPr>
        <w:t>depune</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în</w:t>
      </w:r>
      <w:proofErr w:type="spellEnd"/>
      <w:r w:rsidRPr="00EE76B2">
        <w:rPr>
          <w:rFonts w:ascii="Trebuchet MS" w:hAnsi="Trebuchet MS"/>
          <w:color w:val="0070C0"/>
          <w:sz w:val="22"/>
          <w:szCs w:val="22"/>
          <w:lang w:val="fr-FR"/>
        </w:rPr>
        <w:t xml:space="preserve"> format </w:t>
      </w:r>
      <w:proofErr w:type="spellStart"/>
      <w:r w:rsidRPr="00EE76B2">
        <w:rPr>
          <w:rFonts w:ascii="Trebuchet MS" w:hAnsi="Trebuchet MS"/>
          <w:color w:val="0070C0"/>
          <w:sz w:val="22"/>
          <w:szCs w:val="22"/>
          <w:lang w:val="fr-FR"/>
        </w:rPr>
        <w:t>letric</w:t>
      </w:r>
      <w:proofErr w:type="spellEnd"/>
      <w:r w:rsidR="006D6119" w:rsidRPr="00EE76B2">
        <w:rPr>
          <w:rFonts w:ascii="Trebuchet MS" w:hAnsi="Trebuchet MS"/>
          <w:color w:val="0070C0"/>
          <w:sz w:val="22"/>
          <w:szCs w:val="22"/>
          <w:lang w:val="fr-FR"/>
        </w:rPr>
        <w:t xml:space="preserve"> (</w:t>
      </w:r>
      <w:proofErr w:type="spellStart"/>
      <w:r w:rsidR="006D6119" w:rsidRPr="00EE76B2">
        <w:rPr>
          <w:rFonts w:ascii="Trebuchet MS" w:hAnsi="Trebuchet MS"/>
          <w:color w:val="0070C0"/>
          <w:sz w:val="22"/>
          <w:szCs w:val="22"/>
          <w:lang w:val="fr-FR"/>
        </w:rPr>
        <w:t>tiparit</w:t>
      </w:r>
      <w:proofErr w:type="spellEnd"/>
      <w:r w:rsidR="006D6119" w:rsidRPr="00EE76B2">
        <w:rPr>
          <w:rFonts w:ascii="Trebuchet MS" w:hAnsi="Trebuchet MS"/>
          <w:color w:val="0070C0"/>
          <w:sz w:val="22"/>
          <w:szCs w:val="22"/>
          <w:lang w:val="fr-FR"/>
        </w:rPr>
        <w:t>)</w:t>
      </w:r>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în</w:t>
      </w:r>
      <w:proofErr w:type="spellEnd"/>
      <w:r w:rsidRPr="00EE76B2">
        <w:rPr>
          <w:rFonts w:ascii="Trebuchet MS" w:hAnsi="Trebuchet MS"/>
          <w:color w:val="0070C0"/>
          <w:sz w:val="22"/>
          <w:szCs w:val="22"/>
          <w:lang w:val="fr-FR"/>
        </w:rPr>
        <w:t xml:space="preserve"> original – 1 </w:t>
      </w:r>
      <w:proofErr w:type="spellStart"/>
      <w:r w:rsidRPr="00EE76B2">
        <w:rPr>
          <w:rFonts w:ascii="Trebuchet MS" w:hAnsi="Trebuchet MS"/>
          <w:color w:val="0070C0"/>
          <w:sz w:val="22"/>
          <w:szCs w:val="22"/>
          <w:lang w:val="fr-FR"/>
        </w:rPr>
        <w:t>exemplar</w:t>
      </w:r>
      <w:proofErr w:type="spellEnd"/>
      <w:r w:rsidRPr="00EE76B2">
        <w:rPr>
          <w:rFonts w:ascii="Trebuchet MS" w:hAnsi="Trebuchet MS"/>
          <w:color w:val="0070C0"/>
          <w:sz w:val="22"/>
          <w:szCs w:val="22"/>
          <w:lang w:val="fr-FR"/>
        </w:rPr>
        <w:t xml:space="preserve"> </w:t>
      </w:r>
      <w:r w:rsidRPr="00EE76B2">
        <w:rPr>
          <w:rFonts w:ascii="Trebuchet MS" w:hAnsi="Trebuchet MS"/>
          <w:b/>
          <w:color w:val="0070C0"/>
          <w:sz w:val="22"/>
          <w:szCs w:val="22"/>
          <w:lang w:val="fr-FR"/>
        </w:rPr>
        <w:t xml:space="preserve">si </w:t>
      </w:r>
      <w:r w:rsidR="006D6119" w:rsidRPr="00EE76B2">
        <w:rPr>
          <w:rFonts w:ascii="Trebuchet MS" w:hAnsi="Trebuchet MS"/>
          <w:b/>
          <w:color w:val="0070C0"/>
          <w:sz w:val="22"/>
          <w:szCs w:val="22"/>
          <w:lang w:val="fr-FR"/>
        </w:rPr>
        <w:t xml:space="preserve">1 </w:t>
      </w:r>
      <w:proofErr w:type="spellStart"/>
      <w:r w:rsidR="006D6119" w:rsidRPr="00EE76B2">
        <w:rPr>
          <w:rFonts w:ascii="Trebuchet MS" w:hAnsi="Trebuchet MS"/>
          <w:b/>
          <w:color w:val="0070C0"/>
          <w:sz w:val="22"/>
          <w:szCs w:val="22"/>
          <w:lang w:val="fr-FR"/>
        </w:rPr>
        <w:t>exemplar</w:t>
      </w:r>
      <w:proofErr w:type="spellEnd"/>
      <w:r w:rsidR="006D6119" w:rsidRPr="00EE76B2">
        <w:rPr>
          <w:rFonts w:ascii="Trebuchet MS" w:hAnsi="Trebuchet MS"/>
          <w:b/>
          <w:color w:val="0070C0"/>
          <w:sz w:val="22"/>
          <w:szCs w:val="22"/>
          <w:lang w:val="fr-FR"/>
        </w:rPr>
        <w:t xml:space="preserve"> C</w:t>
      </w:r>
      <w:r w:rsidRPr="00EE76B2">
        <w:rPr>
          <w:rFonts w:ascii="Trebuchet MS" w:hAnsi="Trebuchet MS"/>
          <w:b/>
          <w:color w:val="0070C0"/>
          <w:sz w:val="22"/>
          <w:szCs w:val="22"/>
          <w:lang w:val="fr-FR"/>
        </w:rPr>
        <w:t>opie</w:t>
      </w:r>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împreună</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cu</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formatul</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electronic</w:t>
      </w:r>
      <w:proofErr w:type="spellEnd"/>
      <w:r w:rsidRPr="00EE76B2">
        <w:rPr>
          <w:rFonts w:ascii="Trebuchet MS" w:hAnsi="Trebuchet MS"/>
          <w:color w:val="0070C0"/>
          <w:sz w:val="22"/>
          <w:szCs w:val="22"/>
          <w:lang w:val="fr-FR"/>
        </w:rPr>
        <w:t xml:space="preserve">  (</w:t>
      </w:r>
      <w:r w:rsidRPr="00EE76B2">
        <w:rPr>
          <w:rFonts w:ascii="Trebuchet MS" w:hAnsi="Trebuchet MS"/>
          <w:color w:val="FF0000"/>
          <w:sz w:val="22"/>
          <w:szCs w:val="22"/>
          <w:lang w:val="fr-FR"/>
        </w:rPr>
        <w:t xml:space="preserve">CD – 1 </w:t>
      </w:r>
      <w:proofErr w:type="spellStart"/>
      <w:r w:rsidRPr="00EE76B2">
        <w:rPr>
          <w:rFonts w:ascii="Trebuchet MS" w:hAnsi="Trebuchet MS"/>
          <w:color w:val="FF0000"/>
          <w:sz w:val="22"/>
          <w:szCs w:val="22"/>
          <w:lang w:val="fr-FR"/>
        </w:rPr>
        <w:t>exemplar</w:t>
      </w:r>
      <w:proofErr w:type="spellEnd"/>
      <w:r w:rsidRPr="00EE76B2">
        <w:rPr>
          <w:rFonts w:ascii="Trebuchet MS" w:hAnsi="Trebuchet MS"/>
          <w:color w:val="FF0000"/>
          <w:sz w:val="22"/>
          <w:szCs w:val="22"/>
          <w:lang w:val="fr-FR"/>
        </w:rPr>
        <w:t xml:space="preserve">, care va </w:t>
      </w:r>
      <w:proofErr w:type="spellStart"/>
      <w:r w:rsidRPr="00EE76B2">
        <w:rPr>
          <w:rFonts w:ascii="Trebuchet MS" w:hAnsi="Trebuchet MS"/>
          <w:color w:val="FF0000"/>
          <w:sz w:val="22"/>
          <w:szCs w:val="22"/>
          <w:lang w:val="fr-FR"/>
        </w:rPr>
        <w:t>cuprinde</w:t>
      </w:r>
      <w:proofErr w:type="spellEnd"/>
      <w:r w:rsidRPr="00EE76B2">
        <w:rPr>
          <w:rFonts w:ascii="Trebuchet MS" w:hAnsi="Trebuchet MS"/>
          <w:color w:val="FF0000"/>
          <w:sz w:val="22"/>
          <w:szCs w:val="22"/>
          <w:lang w:val="fr-FR"/>
        </w:rPr>
        <w:t xml:space="preserve"> scan-</w:t>
      </w:r>
      <w:proofErr w:type="spellStart"/>
      <w:r w:rsidRPr="00EE76B2">
        <w:rPr>
          <w:rFonts w:ascii="Trebuchet MS" w:hAnsi="Trebuchet MS"/>
          <w:color w:val="FF0000"/>
          <w:sz w:val="22"/>
          <w:szCs w:val="22"/>
          <w:lang w:val="fr-FR"/>
        </w:rPr>
        <w:t>ul</w:t>
      </w:r>
      <w:proofErr w:type="spellEnd"/>
      <w:r w:rsidRPr="00EE76B2">
        <w:rPr>
          <w:rFonts w:ascii="Trebuchet MS" w:hAnsi="Trebuchet MS"/>
          <w:color w:val="FF0000"/>
          <w:sz w:val="22"/>
          <w:szCs w:val="22"/>
          <w:lang w:val="fr-FR"/>
        </w:rPr>
        <w:t xml:space="preserve"> </w:t>
      </w:r>
      <w:r w:rsidRPr="00B73FEC">
        <w:rPr>
          <w:rStyle w:val="Referinnotdesubsol"/>
          <w:rFonts w:ascii="Trebuchet MS" w:hAnsi="Trebuchet MS"/>
          <w:color w:val="FF0000"/>
          <w:sz w:val="22"/>
          <w:szCs w:val="22"/>
        </w:rPr>
        <w:footnoteReference w:id="11"/>
      </w:r>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cererii</w:t>
      </w:r>
      <w:proofErr w:type="spellEnd"/>
      <w:r w:rsidRPr="00EE76B2">
        <w:rPr>
          <w:rFonts w:ascii="Trebuchet MS" w:hAnsi="Trebuchet MS"/>
          <w:color w:val="FF0000"/>
          <w:sz w:val="22"/>
          <w:szCs w:val="22"/>
          <w:lang w:val="fr-FR"/>
        </w:rPr>
        <w:t xml:space="preserve"> de </w:t>
      </w:r>
      <w:proofErr w:type="spellStart"/>
      <w:r w:rsidRPr="00EE76B2">
        <w:rPr>
          <w:rFonts w:ascii="Trebuchet MS" w:hAnsi="Trebuchet MS"/>
          <w:color w:val="FF0000"/>
          <w:sz w:val="22"/>
          <w:szCs w:val="22"/>
          <w:lang w:val="fr-FR"/>
        </w:rPr>
        <w:t>finanțare</w:t>
      </w:r>
      <w:proofErr w:type="spellEnd"/>
      <w:r w:rsidR="00F01788">
        <w:rPr>
          <w:rFonts w:ascii="Trebuchet MS" w:hAnsi="Trebuchet MS"/>
          <w:color w:val="FF0000"/>
          <w:sz w:val="22"/>
          <w:szCs w:val="22"/>
          <w:lang w:val="fr-FR"/>
        </w:rPr>
        <w:t xml:space="preserve"> (</w:t>
      </w:r>
      <w:proofErr w:type="spellStart"/>
      <w:r w:rsidR="00F01788">
        <w:rPr>
          <w:rFonts w:ascii="Trebuchet MS" w:hAnsi="Trebuchet MS"/>
          <w:color w:val="FF0000"/>
          <w:sz w:val="22"/>
          <w:szCs w:val="22"/>
          <w:lang w:val="fr-FR"/>
        </w:rPr>
        <w:t>pdf</w:t>
      </w:r>
      <w:proofErr w:type="spellEnd"/>
      <w:r w:rsidR="00F01788">
        <w:rPr>
          <w:rFonts w:ascii="Trebuchet MS" w:hAnsi="Trebuchet MS"/>
          <w:color w:val="FF0000"/>
          <w:sz w:val="22"/>
          <w:szCs w:val="22"/>
          <w:lang w:val="fr-FR"/>
        </w:rPr>
        <w:t xml:space="preserve"> si Excel) </w:t>
      </w:r>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cu</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toate</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documentele</w:t>
      </w:r>
      <w:proofErr w:type="spellEnd"/>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suport</w:t>
      </w:r>
      <w:proofErr w:type="spellEnd"/>
      <w:r w:rsidRPr="00EE76B2">
        <w:rPr>
          <w:rFonts w:ascii="Trebuchet MS" w:hAnsi="Trebuchet MS"/>
          <w:color w:val="FF0000"/>
          <w:sz w:val="22"/>
          <w:szCs w:val="22"/>
          <w:lang w:val="fr-FR"/>
        </w:rPr>
        <w:t xml:space="preserve"> si </w:t>
      </w:r>
      <w:proofErr w:type="spellStart"/>
      <w:r w:rsidRPr="00EE76B2">
        <w:rPr>
          <w:rFonts w:ascii="Trebuchet MS" w:hAnsi="Trebuchet MS"/>
          <w:color w:val="FF0000"/>
          <w:sz w:val="22"/>
          <w:szCs w:val="22"/>
          <w:lang w:val="fr-FR"/>
        </w:rPr>
        <w:t>Ce</w:t>
      </w:r>
      <w:r w:rsidR="00EE76B2">
        <w:rPr>
          <w:rFonts w:ascii="Trebuchet MS" w:hAnsi="Trebuchet MS"/>
          <w:color w:val="FF0000"/>
          <w:sz w:val="22"/>
          <w:szCs w:val="22"/>
          <w:lang w:val="fr-FR"/>
        </w:rPr>
        <w:t>rerea</w:t>
      </w:r>
      <w:proofErr w:type="spellEnd"/>
      <w:r w:rsidR="00EE76B2">
        <w:rPr>
          <w:rFonts w:ascii="Trebuchet MS" w:hAnsi="Trebuchet MS"/>
          <w:color w:val="FF0000"/>
          <w:sz w:val="22"/>
          <w:szCs w:val="22"/>
          <w:lang w:val="fr-FR"/>
        </w:rPr>
        <w:t xml:space="preserve"> de </w:t>
      </w:r>
      <w:proofErr w:type="spellStart"/>
      <w:r w:rsidR="00EE76B2">
        <w:rPr>
          <w:rFonts w:ascii="Trebuchet MS" w:hAnsi="Trebuchet MS"/>
          <w:color w:val="FF0000"/>
          <w:sz w:val="22"/>
          <w:szCs w:val="22"/>
          <w:lang w:val="fr-FR"/>
        </w:rPr>
        <w:t>Finantare</w:t>
      </w:r>
      <w:proofErr w:type="spellEnd"/>
      <w:r w:rsidR="00EE76B2">
        <w:rPr>
          <w:rFonts w:ascii="Trebuchet MS" w:hAnsi="Trebuchet MS"/>
          <w:color w:val="FF0000"/>
          <w:sz w:val="22"/>
          <w:szCs w:val="22"/>
          <w:lang w:val="fr-FR"/>
        </w:rPr>
        <w:t xml:space="preserve"> CF in </w:t>
      </w:r>
      <w:proofErr w:type="spellStart"/>
      <w:r w:rsidR="00EE76B2">
        <w:rPr>
          <w:rFonts w:ascii="Trebuchet MS" w:hAnsi="Trebuchet MS"/>
          <w:color w:val="FF0000"/>
          <w:sz w:val="22"/>
          <w:szCs w:val="22"/>
          <w:lang w:val="fr-FR"/>
        </w:rPr>
        <w:t>excel</w:t>
      </w:r>
      <w:proofErr w:type="spellEnd"/>
      <w:r w:rsidR="00EE76B2">
        <w:rPr>
          <w:rFonts w:ascii="Trebuchet MS" w:hAnsi="Trebuchet MS"/>
          <w:color w:val="FF0000"/>
          <w:sz w:val="22"/>
          <w:szCs w:val="22"/>
          <w:lang w:val="fr-FR"/>
        </w:rPr>
        <w:t xml:space="preserve"> </w:t>
      </w:r>
      <w:r w:rsidRPr="00EE76B2">
        <w:rPr>
          <w:rFonts w:ascii="Trebuchet MS" w:hAnsi="Trebuchet MS"/>
          <w:color w:val="0070C0"/>
          <w:sz w:val="22"/>
          <w:szCs w:val="22"/>
          <w:lang w:val="fr-FR"/>
        </w:rPr>
        <w:t xml:space="preserve">) la </w:t>
      </w:r>
      <w:proofErr w:type="spellStart"/>
      <w:r w:rsidRPr="00EE76B2">
        <w:rPr>
          <w:rFonts w:ascii="Trebuchet MS" w:hAnsi="Trebuchet MS"/>
          <w:color w:val="0070C0"/>
          <w:sz w:val="22"/>
          <w:szCs w:val="22"/>
          <w:lang w:val="fr-FR"/>
        </w:rPr>
        <w:t>sediul</w:t>
      </w:r>
      <w:proofErr w:type="spellEnd"/>
      <w:r w:rsidRPr="00EE76B2">
        <w:rPr>
          <w:rFonts w:ascii="Trebuchet MS" w:hAnsi="Trebuchet MS"/>
          <w:color w:val="0070C0"/>
          <w:sz w:val="22"/>
          <w:szCs w:val="22"/>
          <w:lang w:val="fr-FR"/>
        </w:rPr>
        <w:t xml:space="preserve"> GALMMV .</w:t>
      </w:r>
    </w:p>
    <w:p w14:paraId="029892AC" w14:textId="77777777" w:rsidR="009C50AF" w:rsidRPr="009403DC" w:rsidRDefault="009C50AF" w:rsidP="009C50AF">
      <w:pPr>
        <w:pStyle w:val="Titlu3"/>
        <w:rPr>
          <w:rFonts w:ascii="Trebuchet MS" w:hAnsi="Trebuchet MS"/>
          <w:sz w:val="24"/>
          <w:szCs w:val="24"/>
          <w:lang w:val="fr-FR"/>
        </w:rPr>
      </w:pPr>
      <w:bookmarkStart w:id="86" w:name="_Toc79598460"/>
      <w:bookmarkStart w:id="87" w:name="_Toc116309810"/>
      <w:r w:rsidRPr="009403DC">
        <w:rPr>
          <w:rFonts w:ascii="Trebuchet MS" w:hAnsi="Trebuchet MS"/>
          <w:sz w:val="24"/>
          <w:szCs w:val="24"/>
          <w:lang w:val="fr-FR"/>
        </w:rPr>
        <w:t xml:space="preserve">3.7.6. </w:t>
      </w:r>
      <w:proofErr w:type="spellStart"/>
      <w:r w:rsidRPr="009403DC">
        <w:rPr>
          <w:rFonts w:ascii="Trebuchet MS" w:hAnsi="Trebuchet MS"/>
          <w:sz w:val="24"/>
          <w:szCs w:val="24"/>
          <w:lang w:val="fr-FR"/>
        </w:rPr>
        <w:t>Termenul</w:t>
      </w:r>
      <w:proofErr w:type="spellEnd"/>
      <w:r w:rsidRPr="009403DC">
        <w:rPr>
          <w:rFonts w:ascii="Trebuchet MS" w:hAnsi="Trebuchet MS"/>
          <w:sz w:val="24"/>
          <w:szCs w:val="24"/>
          <w:lang w:val="fr-FR"/>
        </w:rPr>
        <w:t xml:space="preserve"> </w:t>
      </w:r>
      <w:proofErr w:type="spellStart"/>
      <w:r w:rsidRPr="009403DC">
        <w:rPr>
          <w:rFonts w:ascii="Trebuchet MS" w:hAnsi="Trebuchet MS"/>
          <w:sz w:val="24"/>
          <w:szCs w:val="24"/>
          <w:lang w:val="fr-FR"/>
        </w:rPr>
        <w:t>maxim</w:t>
      </w:r>
      <w:proofErr w:type="spellEnd"/>
      <w:r w:rsidRPr="009403DC">
        <w:rPr>
          <w:rFonts w:ascii="Trebuchet MS" w:hAnsi="Trebuchet MS"/>
          <w:sz w:val="24"/>
          <w:szCs w:val="24"/>
          <w:lang w:val="fr-FR"/>
        </w:rPr>
        <w:t xml:space="preserve"> de </w:t>
      </w:r>
      <w:proofErr w:type="spellStart"/>
      <w:r w:rsidRPr="009403DC">
        <w:rPr>
          <w:rFonts w:ascii="Trebuchet MS" w:hAnsi="Trebuchet MS"/>
          <w:sz w:val="24"/>
          <w:szCs w:val="24"/>
          <w:lang w:val="fr-FR"/>
        </w:rPr>
        <w:t>finalizare</w:t>
      </w:r>
      <w:proofErr w:type="spellEnd"/>
      <w:r w:rsidRPr="009403DC">
        <w:rPr>
          <w:rFonts w:ascii="Trebuchet MS" w:hAnsi="Trebuchet MS"/>
          <w:sz w:val="24"/>
          <w:szCs w:val="24"/>
          <w:lang w:val="fr-FR"/>
        </w:rPr>
        <w:t xml:space="preserve"> a </w:t>
      </w:r>
      <w:proofErr w:type="spellStart"/>
      <w:r w:rsidRPr="009403DC">
        <w:rPr>
          <w:rFonts w:ascii="Trebuchet MS" w:hAnsi="Trebuchet MS"/>
          <w:sz w:val="24"/>
          <w:szCs w:val="24"/>
          <w:lang w:val="fr-FR"/>
        </w:rPr>
        <w:t>proiectelor</w:t>
      </w:r>
      <w:bookmarkEnd w:id="86"/>
      <w:bookmarkEnd w:id="87"/>
      <w:proofErr w:type="spellEnd"/>
    </w:p>
    <w:p w14:paraId="323F9319" w14:textId="77777777" w:rsidR="009C50AF" w:rsidRDefault="009C50AF" w:rsidP="009C50AF">
      <w:pPr>
        <w:widowControl w:val="0"/>
        <w:overflowPunct w:val="0"/>
        <w:autoSpaceDE w:val="0"/>
        <w:autoSpaceDN w:val="0"/>
        <w:adjustRightInd w:val="0"/>
        <w:spacing w:line="276" w:lineRule="auto"/>
        <w:jc w:val="both"/>
        <w:rPr>
          <w:rFonts w:ascii="Trebuchet MS" w:hAnsi="Trebuchet MS"/>
          <w:sz w:val="22"/>
          <w:szCs w:val="22"/>
          <w:lang w:val="fr-FR"/>
        </w:rPr>
      </w:pPr>
    </w:p>
    <w:p w14:paraId="35645804" w14:textId="77777777" w:rsidR="009C50AF" w:rsidRPr="00F91EED" w:rsidRDefault="009C50AF" w:rsidP="009C50AF">
      <w:pPr>
        <w:pStyle w:val="Frspaiere"/>
        <w:pBdr>
          <w:top w:val="single" w:sz="4" w:space="1" w:color="auto"/>
          <w:left w:val="single" w:sz="4" w:space="4" w:color="auto"/>
          <w:bottom w:val="single" w:sz="4" w:space="1" w:color="auto"/>
          <w:right w:val="single" w:sz="4" w:space="4" w:color="auto"/>
        </w:pBdr>
        <w:shd w:val="clear" w:color="auto" w:fill="FFFF00"/>
        <w:ind w:left="644"/>
        <w:jc w:val="both"/>
        <w:rPr>
          <w:b/>
          <w:bCs/>
          <w:sz w:val="20"/>
          <w:szCs w:val="20"/>
        </w:rPr>
      </w:pPr>
      <w:proofErr w:type="spellStart"/>
      <w:r w:rsidRPr="00144E76">
        <w:rPr>
          <w:b/>
          <w:bCs/>
          <w:color w:val="FF0000"/>
          <w:sz w:val="20"/>
          <w:szCs w:val="20"/>
        </w:rPr>
        <w:t>Atenție</w:t>
      </w:r>
      <w:proofErr w:type="spellEnd"/>
      <w:r w:rsidRPr="00144E76">
        <w:rPr>
          <w:b/>
          <w:bCs/>
          <w:color w:val="FF0000"/>
          <w:sz w:val="20"/>
          <w:szCs w:val="20"/>
        </w:rPr>
        <w:t>!</w:t>
      </w:r>
      <w:r>
        <w:rPr>
          <w:b/>
          <w:bCs/>
          <w:color w:val="FF0000"/>
          <w:sz w:val="20"/>
          <w:szCs w:val="20"/>
        </w:rPr>
        <w:t xml:space="preserve"> </w:t>
      </w:r>
      <w:proofErr w:type="spellStart"/>
      <w:r w:rsidRPr="00F91EED">
        <w:rPr>
          <w:b/>
          <w:bCs/>
          <w:sz w:val="20"/>
          <w:szCs w:val="20"/>
        </w:rPr>
        <w:t>T</w:t>
      </w:r>
      <w:r w:rsidRPr="00F91EED">
        <w:rPr>
          <w:b/>
          <w:bCs/>
        </w:rPr>
        <w:t>ermenul</w:t>
      </w:r>
      <w:proofErr w:type="spellEnd"/>
      <w:r w:rsidRPr="00F91EED">
        <w:rPr>
          <w:b/>
          <w:bCs/>
        </w:rPr>
        <w:t xml:space="preserve"> de </w:t>
      </w:r>
      <w:proofErr w:type="spellStart"/>
      <w:r w:rsidRPr="00F91EED">
        <w:rPr>
          <w:b/>
          <w:bCs/>
        </w:rPr>
        <w:t>finalizare</w:t>
      </w:r>
      <w:proofErr w:type="spellEnd"/>
      <w:r w:rsidRPr="00F91EED">
        <w:rPr>
          <w:b/>
          <w:bCs/>
        </w:rPr>
        <w:t xml:space="preserve"> a </w:t>
      </w:r>
      <w:proofErr w:type="spellStart"/>
      <w:r w:rsidRPr="00F91EED">
        <w:rPr>
          <w:b/>
          <w:bCs/>
        </w:rPr>
        <w:t>proiectelor</w:t>
      </w:r>
      <w:proofErr w:type="spellEnd"/>
      <w:r w:rsidRPr="00F91EED">
        <w:rPr>
          <w:b/>
          <w:bCs/>
        </w:rPr>
        <w:t xml:space="preserve"> (</w:t>
      </w:r>
      <w:proofErr w:type="spellStart"/>
      <w:r w:rsidRPr="00F91EED">
        <w:rPr>
          <w:b/>
          <w:bCs/>
        </w:rPr>
        <w:t>inclusiv</w:t>
      </w:r>
      <w:proofErr w:type="spellEnd"/>
      <w:r w:rsidRPr="00F91EED">
        <w:rPr>
          <w:b/>
          <w:bCs/>
        </w:rPr>
        <w:t xml:space="preserve"> </w:t>
      </w:r>
      <w:proofErr w:type="spellStart"/>
      <w:r w:rsidRPr="00F91EED">
        <w:rPr>
          <w:b/>
          <w:bCs/>
        </w:rPr>
        <w:t>efectuarea</w:t>
      </w:r>
      <w:proofErr w:type="spellEnd"/>
      <w:r w:rsidRPr="00F91EED">
        <w:rPr>
          <w:b/>
          <w:bCs/>
        </w:rPr>
        <w:t xml:space="preserve"> </w:t>
      </w:r>
      <w:proofErr w:type="spellStart"/>
      <w:r w:rsidRPr="00F91EED">
        <w:rPr>
          <w:b/>
          <w:bCs/>
        </w:rPr>
        <w:t>ultimei</w:t>
      </w:r>
      <w:proofErr w:type="spellEnd"/>
      <w:r w:rsidRPr="00F91EED">
        <w:rPr>
          <w:b/>
          <w:bCs/>
        </w:rPr>
        <w:t xml:space="preserve"> </w:t>
      </w:r>
      <w:proofErr w:type="spellStart"/>
      <w:r w:rsidRPr="00F91EED">
        <w:rPr>
          <w:b/>
          <w:bCs/>
        </w:rPr>
        <w:t>plăți</w:t>
      </w:r>
      <w:proofErr w:type="spellEnd"/>
      <w:r w:rsidRPr="00F91EED">
        <w:rPr>
          <w:b/>
          <w:bCs/>
        </w:rPr>
        <w:t xml:space="preserve">) </w:t>
      </w:r>
      <w:proofErr w:type="spellStart"/>
      <w:r>
        <w:rPr>
          <w:b/>
          <w:bCs/>
        </w:rPr>
        <w:t>este</w:t>
      </w:r>
      <w:proofErr w:type="spellEnd"/>
      <w:r>
        <w:rPr>
          <w:b/>
          <w:bCs/>
        </w:rPr>
        <w:t xml:space="preserve"> </w:t>
      </w:r>
      <w:r w:rsidRPr="00F91EED">
        <w:rPr>
          <w:b/>
          <w:bCs/>
        </w:rPr>
        <w:t xml:space="preserve">31.12.2025 (cu </w:t>
      </w:r>
      <w:proofErr w:type="spellStart"/>
      <w:r w:rsidRPr="00F91EED">
        <w:rPr>
          <w:b/>
          <w:bCs/>
        </w:rPr>
        <w:t>respectarea</w:t>
      </w:r>
      <w:proofErr w:type="spellEnd"/>
      <w:r w:rsidRPr="00F91EED">
        <w:rPr>
          <w:b/>
          <w:bCs/>
        </w:rPr>
        <w:t xml:space="preserve"> </w:t>
      </w:r>
      <w:proofErr w:type="spellStart"/>
      <w:r w:rsidRPr="00F91EED">
        <w:rPr>
          <w:b/>
          <w:bCs/>
        </w:rPr>
        <w:t>instrucțiunilor</w:t>
      </w:r>
      <w:proofErr w:type="spellEnd"/>
      <w:r w:rsidRPr="00F91EED">
        <w:rPr>
          <w:b/>
          <w:bCs/>
        </w:rPr>
        <w:t xml:space="preserve"> de </w:t>
      </w:r>
      <w:proofErr w:type="spellStart"/>
      <w:r w:rsidRPr="00F91EED">
        <w:rPr>
          <w:b/>
          <w:bCs/>
        </w:rPr>
        <w:t>plată</w:t>
      </w:r>
      <w:proofErr w:type="spellEnd"/>
      <w:r w:rsidRPr="00F91EED">
        <w:rPr>
          <w:b/>
          <w:bCs/>
        </w:rPr>
        <w:t xml:space="preserve"> - </w:t>
      </w:r>
      <w:proofErr w:type="spellStart"/>
      <w:r w:rsidRPr="00F91EED">
        <w:rPr>
          <w:b/>
          <w:bCs/>
        </w:rPr>
        <w:t>anexă</w:t>
      </w:r>
      <w:proofErr w:type="spellEnd"/>
      <w:r w:rsidRPr="00F91EED">
        <w:rPr>
          <w:b/>
          <w:bCs/>
        </w:rPr>
        <w:t xml:space="preserve"> la </w:t>
      </w:r>
      <w:proofErr w:type="spellStart"/>
      <w:r w:rsidRPr="00F91EED">
        <w:rPr>
          <w:b/>
          <w:bCs/>
        </w:rPr>
        <w:t>Contractul</w:t>
      </w:r>
      <w:proofErr w:type="spellEnd"/>
      <w:r w:rsidRPr="00F91EED">
        <w:rPr>
          <w:b/>
          <w:bCs/>
        </w:rPr>
        <w:t xml:space="preserve"> de </w:t>
      </w:r>
      <w:proofErr w:type="spellStart"/>
      <w:r w:rsidRPr="00F91EED">
        <w:rPr>
          <w:b/>
          <w:bCs/>
        </w:rPr>
        <w:t>finanțare</w:t>
      </w:r>
      <w:proofErr w:type="spellEnd"/>
      <w:r w:rsidRPr="00F91EED">
        <w:rPr>
          <w:b/>
          <w:bCs/>
        </w:rPr>
        <w:t xml:space="preserve">, </w:t>
      </w:r>
      <w:proofErr w:type="spellStart"/>
      <w:r w:rsidRPr="00F91EED">
        <w:rPr>
          <w:b/>
          <w:bCs/>
        </w:rPr>
        <w:t>privind</w:t>
      </w:r>
      <w:proofErr w:type="spellEnd"/>
      <w:r w:rsidRPr="00F91EED">
        <w:rPr>
          <w:b/>
          <w:bCs/>
        </w:rPr>
        <w:t xml:space="preserve"> </w:t>
      </w:r>
      <w:proofErr w:type="spellStart"/>
      <w:r w:rsidRPr="00F91EED">
        <w:rPr>
          <w:b/>
          <w:bCs/>
        </w:rPr>
        <w:t>depunerea</w:t>
      </w:r>
      <w:proofErr w:type="spellEnd"/>
      <w:r w:rsidRPr="00F91EED">
        <w:rPr>
          <w:b/>
          <w:bCs/>
        </w:rPr>
        <w:t xml:space="preserve"> </w:t>
      </w:r>
      <w:proofErr w:type="spellStart"/>
      <w:r w:rsidRPr="00F91EED">
        <w:rPr>
          <w:b/>
          <w:bCs/>
        </w:rPr>
        <w:t>ultimei</w:t>
      </w:r>
      <w:proofErr w:type="spellEnd"/>
      <w:r w:rsidRPr="00F91EED">
        <w:rPr>
          <w:b/>
          <w:bCs/>
        </w:rPr>
        <w:t xml:space="preserve"> </w:t>
      </w:r>
      <w:proofErr w:type="spellStart"/>
      <w:r w:rsidRPr="00F91EED">
        <w:rPr>
          <w:b/>
          <w:bCs/>
        </w:rPr>
        <w:t>cereri</w:t>
      </w:r>
      <w:proofErr w:type="spellEnd"/>
      <w:r w:rsidRPr="00F91EED">
        <w:rPr>
          <w:b/>
          <w:bCs/>
        </w:rPr>
        <w:t xml:space="preserve"> de </w:t>
      </w:r>
      <w:proofErr w:type="spellStart"/>
      <w:r w:rsidRPr="00F91EED">
        <w:rPr>
          <w:b/>
          <w:bCs/>
        </w:rPr>
        <w:t>plată</w:t>
      </w:r>
      <w:proofErr w:type="spellEnd"/>
      <w:r w:rsidRPr="00F91EED">
        <w:rPr>
          <w:b/>
          <w:bCs/>
        </w:rPr>
        <w:t xml:space="preserve"> </w:t>
      </w:r>
      <w:proofErr w:type="spellStart"/>
      <w:r w:rsidRPr="00F91EED">
        <w:rPr>
          <w:b/>
          <w:bCs/>
        </w:rPr>
        <w:t>aferentă</w:t>
      </w:r>
      <w:proofErr w:type="spellEnd"/>
      <w:r w:rsidRPr="00F91EED">
        <w:rPr>
          <w:b/>
          <w:bCs/>
        </w:rPr>
        <w:t xml:space="preserve"> </w:t>
      </w:r>
      <w:proofErr w:type="spellStart"/>
      <w:r w:rsidRPr="00F91EED">
        <w:rPr>
          <w:b/>
          <w:bCs/>
        </w:rPr>
        <w:t>proiectului</w:t>
      </w:r>
      <w:proofErr w:type="spellEnd"/>
      <w:r w:rsidRPr="00F91EED">
        <w:rPr>
          <w:b/>
          <w:bCs/>
        </w:rPr>
        <w:t>)</w:t>
      </w:r>
      <w:r w:rsidRPr="00F91EED">
        <w:rPr>
          <w:b/>
          <w:bCs/>
          <w:noProof/>
          <w:sz w:val="20"/>
          <w:szCs w:val="20"/>
        </w:rPr>
        <w:drawing>
          <wp:anchor distT="0" distB="0" distL="114300" distR="114300" simplePos="0" relativeHeight="251721728" behindDoc="1" locked="0" layoutInCell="1" allowOverlap="1" wp14:anchorId="65917182" wp14:editId="17BC8330">
            <wp:simplePos x="0" y="0"/>
            <wp:positionH relativeFrom="margin">
              <wp:posOffset>638810</wp:posOffset>
            </wp:positionH>
            <wp:positionV relativeFrom="paragraph">
              <wp:posOffset>9555480</wp:posOffset>
            </wp:positionV>
            <wp:extent cx="5943600" cy="616585"/>
            <wp:effectExtent l="0" t="0" r="0" b="0"/>
            <wp:wrapNone/>
            <wp:docPr id="110" name="Imagine 110"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724800" behindDoc="1" locked="0" layoutInCell="1" allowOverlap="1" wp14:anchorId="36017EB0" wp14:editId="7265ECE4">
            <wp:simplePos x="0" y="0"/>
            <wp:positionH relativeFrom="margin">
              <wp:posOffset>638810</wp:posOffset>
            </wp:positionH>
            <wp:positionV relativeFrom="paragraph">
              <wp:posOffset>9555480</wp:posOffset>
            </wp:positionV>
            <wp:extent cx="5943600" cy="616585"/>
            <wp:effectExtent l="0" t="0" r="0" b="0"/>
            <wp:wrapNone/>
            <wp:docPr id="111" name="Imagine 111"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715584" behindDoc="1" locked="0" layoutInCell="1" allowOverlap="1" wp14:anchorId="4B3DE78E" wp14:editId="20E90ED3">
            <wp:simplePos x="0" y="0"/>
            <wp:positionH relativeFrom="margin">
              <wp:posOffset>638810</wp:posOffset>
            </wp:positionH>
            <wp:positionV relativeFrom="paragraph">
              <wp:posOffset>9555480</wp:posOffset>
            </wp:positionV>
            <wp:extent cx="5943600" cy="616585"/>
            <wp:effectExtent l="0" t="0" r="0" b="0"/>
            <wp:wrapNone/>
            <wp:docPr id="112" name="Imagine 112"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718656" behindDoc="1" locked="0" layoutInCell="1" allowOverlap="1" wp14:anchorId="27EA7F22" wp14:editId="6A1C03F4">
            <wp:simplePos x="0" y="0"/>
            <wp:positionH relativeFrom="margin">
              <wp:posOffset>638810</wp:posOffset>
            </wp:positionH>
            <wp:positionV relativeFrom="paragraph">
              <wp:posOffset>9555480</wp:posOffset>
            </wp:positionV>
            <wp:extent cx="5943600" cy="616585"/>
            <wp:effectExtent l="0" t="0" r="0" b="0"/>
            <wp:wrapNone/>
            <wp:docPr id="113" name="Imagine 113"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EED">
        <w:rPr>
          <w:b/>
          <w:bCs/>
          <w:noProof/>
          <w:sz w:val="20"/>
          <w:szCs w:val="20"/>
        </w:rPr>
        <w:drawing>
          <wp:anchor distT="0" distB="0" distL="114300" distR="114300" simplePos="0" relativeHeight="251727872" behindDoc="1" locked="0" layoutInCell="1" allowOverlap="1" wp14:anchorId="4FD0A838" wp14:editId="12D23A7F">
            <wp:simplePos x="0" y="0"/>
            <wp:positionH relativeFrom="margin">
              <wp:posOffset>534035</wp:posOffset>
            </wp:positionH>
            <wp:positionV relativeFrom="paragraph">
              <wp:posOffset>9555480</wp:posOffset>
            </wp:positionV>
            <wp:extent cx="5943600" cy="616585"/>
            <wp:effectExtent l="0" t="0" r="0" b="0"/>
            <wp:wrapNone/>
            <wp:docPr id="114" name="Imagine 114" descr="\\NASE281C3\Public\Clients\GALMMV\Antet\text j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E281C3\Public\Clients\GALMMV\Antet\text jo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616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FCA61F" w14:textId="77777777" w:rsidR="00F83168" w:rsidRPr="00EE76B2" w:rsidRDefault="00F83168" w:rsidP="00647A6A">
      <w:pPr>
        <w:jc w:val="both"/>
        <w:rPr>
          <w:rFonts w:ascii="Trebuchet MS" w:hAnsi="Trebuchet MS"/>
          <w:lang w:val="fr-FR"/>
        </w:rPr>
      </w:pPr>
    </w:p>
    <w:p w14:paraId="197DA82A" w14:textId="77777777" w:rsidR="006D6119" w:rsidRDefault="006D6119" w:rsidP="00637782">
      <w:pPr>
        <w:rPr>
          <w:rFonts w:ascii="Trebuchet MS" w:hAnsi="Trebuchet MS"/>
          <w:lang w:val="fr-FR"/>
        </w:rPr>
      </w:pPr>
    </w:p>
    <w:p w14:paraId="04A90FE1" w14:textId="77777777" w:rsidR="006D6119" w:rsidRPr="00EE76B2" w:rsidRDefault="006D6119" w:rsidP="00637782">
      <w:pPr>
        <w:rPr>
          <w:rFonts w:ascii="Trebuchet MS" w:hAnsi="Trebuchet MS"/>
          <w:lang w:val="fr-FR"/>
        </w:rPr>
      </w:pPr>
    </w:p>
    <w:p w14:paraId="64D2DC30" w14:textId="77777777" w:rsidR="005431E0" w:rsidRPr="005016F2" w:rsidRDefault="0067338E" w:rsidP="00785340">
      <w:pPr>
        <w:pStyle w:val="Titlu1"/>
        <w:jc w:val="center"/>
        <w:rPr>
          <w:rFonts w:ascii="Trebuchet MS" w:hAnsi="Trebuchet MS"/>
          <w:b/>
          <w:sz w:val="32"/>
          <w:szCs w:val="32"/>
        </w:rPr>
      </w:pPr>
      <w:bookmarkStart w:id="88" w:name="_Toc499553501"/>
      <w:bookmarkStart w:id="89" w:name="_Toc116309811"/>
      <w:r w:rsidRPr="005016F2">
        <w:rPr>
          <w:rFonts w:ascii="Trebuchet MS" w:hAnsi="Trebuchet MS"/>
          <w:b/>
          <w:sz w:val="32"/>
          <w:szCs w:val="32"/>
        </w:rPr>
        <w:t xml:space="preserve">CAP.IV. </w:t>
      </w:r>
      <w:proofErr w:type="spellStart"/>
      <w:r w:rsidRPr="005016F2">
        <w:rPr>
          <w:rFonts w:ascii="Trebuchet MS" w:hAnsi="Trebuchet MS"/>
          <w:b/>
          <w:sz w:val="32"/>
          <w:szCs w:val="32"/>
        </w:rPr>
        <w:t>Categoriile</w:t>
      </w:r>
      <w:proofErr w:type="spellEnd"/>
      <w:r w:rsidRPr="005016F2">
        <w:rPr>
          <w:rFonts w:ascii="Trebuchet MS" w:hAnsi="Trebuchet MS"/>
          <w:b/>
          <w:sz w:val="32"/>
          <w:szCs w:val="32"/>
        </w:rPr>
        <w:t xml:space="preserve"> de </w:t>
      </w:r>
      <w:proofErr w:type="spellStart"/>
      <w:r w:rsidRPr="005016F2">
        <w:rPr>
          <w:rFonts w:ascii="Trebuchet MS" w:hAnsi="Trebuchet MS"/>
          <w:b/>
          <w:sz w:val="32"/>
          <w:szCs w:val="32"/>
        </w:rPr>
        <w:t>beneficiari</w:t>
      </w:r>
      <w:proofErr w:type="spellEnd"/>
      <w:r w:rsidRPr="005016F2">
        <w:rPr>
          <w:rFonts w:ascii="Trebuchet MS" w:hAnsi="Trebuchet MS"/>
          <w:b/>
          <w:sz w:val="32"/>
          <w:szCs w:val="32"/>
        </w:rPr>
        <w:t xml:space="preserve"> </w:t>
      </w:r>
      <w:proofErr w:type="spellStart"/>
      <w:r w:rsidRPr="005016F2">
        <w:rPr>
          <w:rFonts w:ascii="Trebuchet MS" w:hAnsi="Trebuchet MS"/>
          <w:b/>
          <w:sz w:val="32"/>
          <w:szCs w:val="32"/>
        </w:rPr>
        <w:t>eligibili</w:t>
      </w:r>
      <w:bookmarkEnd w:id="88"/>
      <w:bookmarkEnd w:id="89"/>
      <w:proofErr w:type="spellEnd"/>
      <w:r w:rsidRPr="005016F2">
        <w:rPr>
          <w:rFonts w:ascii="Trebuchet MS" w:hAnsi="Trebuchet MS"/>
          <w:b/>
          <w:sz w:val="32"/>
          <w:szCs w:val="32"/>
        </w:rPr>
        <w:t xml:space="preserve"> </w:t>
      </w:r>
      <w:r w:rsidR="00B935B6" w:rsidRPr="005016F2">
        <w:rPr>
          <w:rFonts w:ascii="Trebuchet MS" w:hAnsi="Trebuchet MS"/>
          <w:b/>
          <w:sz w:val="32"/>
          <w:szCs w:val="32"/>
        </w:rPr>
        <w:t xml:space="preserve"> </w:t>
      </w:r>
    </w:p>
    <w:p w14:paraId="08561926" w14:textId="77777777" w:rsidR="00AF0756" w:rsidRPr="005016F2" w:rsidRDefault="00AF0756" w:rsidP="00A7387A">
      <w:pPr>
        <w:pStyle w:val="Titlu2"/>
        <w:jc w:val="both"/>
        <w:rPr>
          <w:rFonts w:ascii="Trebuchet MS" w:hAnsi="Trebuchet MS"/>
          <w:sz w:val="28"/>
          <w:szCs w:val="28"/>
        </w:rPr>
      </w:pPr>
      <w:bookmarkStart w:id="90" w:name="_Toc116309812"/>
      <w:bookmarkStart w:id="91" w:name="_Toc499553502"/>
      <w:r w:rsidRPr="005016F2">
        <w:rPr>
          <w:rFonts w:ascii="Trebuchet MS" w:hAnsi="Trebuchet MS"/>
          <w:sz w:val="28"/>
          <w:szCs w:val="28"/>
        </w:rPr>
        <w:t xml:space="preserve">4.1. </w:t>
      </w:r>
      <w:proofErr w:type="spellStart"/>
      <w:r w:rsidRPr="005016F2">
        <w:rPr>
          <w:rFonts w:ascii="Trebuchet MS" w:hAnsi="Trebuchet MS"/>
          <w:sz w:val="28"/>
          <w:szCs w:val="28"/>
        </w:rPr>
        <w:t>Beneficiarii</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eligibili</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nominalizati</w:t>
      </w:r>
      <w:proofErr w:type="spellEnd"/>
      <w:r w:rsidRPr="005016F2">
        <w:rPr>
          <w:rFonts w:ascii="Trebuchet MS" w:hAnsi="Trebuchet MS"/>
          <w:sz w:val="28"/>
          <w:szCs w:val="28"/>
        </w:rPr>
        <w:t xml:space="preserve"> in </w:t>
      </w:r>
      <w:proofErr w:type="spellStart"/>
      <w:r w:rsidRPr="005016F2">
        <w:rPr>
          <w:rFonts w:ascii="Trebuchet MS" w:hAnsi="Trebuchet MS"/>
          <w:sz w:val="28"/>
          <w:szCs w:val="28"/>
        </w:rPr>
        <w:t>Fisa</w:t>
      </w:r>
      <w:proofErr w:type="spellEnd"/>
      <w:r w:rsidRPr="005016F2">
        <w:rPr>
          <w:rFonts w:ascii="Trebuchet MS" w:hAnsi="Trebuchet MS"/>
          <w:sz w:val="28"/>
          <w:szCs w:val="28"/>
        </w:rPr>
        <w:t xml:space="preserve"> </w:t>
      </w:r>
      <w:proofErr w:type="spellStart"/>
      <w:r w:rsidRPr="005016F2">
        <w:rPr>
          <w:rFonts w:ascii="Trebuchet MS" w:hAnsi="Trebuchet MS"/>
          <w:sz w:val="28"/>
          <w:szCs w:val="28"/>
        </w:rPr>
        <w:t>Masurii</w:t>
      </w:r>
      <w:proofErr w:type="spellEnd"/>
      <w:r w:rsidRPr="005016F2">
        <w:rPr>
          <w:rFonts w:ascii="Trebuchet MS" w:hAnsi="Trebuchet MS"/>
          <w:sz w:val="28"/>
          <w:szCs w:val="28"/>
        </w:rPr>
        <w:t xml:space="preserve"> </w:t>
      </w:r>
      <w:r w:rsidR="00B7473B" w:rsidRPr="005016F2">
        <w:rPr>
          <w:rFonts w:ascii="Trebuchet MS" w:hAnsi="Trebuchet MS"/>
          <w:sz w:val="28"/>
          <w:szCs w:val="28"/>
        </w:rPr>
        <w:t xml:space="preserve">GALMMV </w:t>
      </w:r>
      <w:r w:rsidRPr="005016F2">
        <w:rPr>
          <w:rFonts w:ascii="Trebuchet MS" w:hAnsi="Trebuchet MS"/>
          <w:sz w:val="28"/>
          <w:szCs w:val="28"/>
        </w:rPr>
        <w:t>sunt</w:t>
      </w:r>
      <w:bookmarkEnd w:id="90"/>
      <w:r w:rsidRPr="005016F2">
        <w:rPr>
          <w:rFonts w:ascii="Trebuchet MS" w:hAnsi="Trebuchet MS"/>
          <w:sz w:val="28"/>
          <w:szCs w:val="28"/>
        </w:rPr>
        <w:t xml:space="preserve"> </w:t>
      </w:r>
      <w:bookmarkEnd w:id="91"/>
    </w:p>
    <w:p w14:paraId="6A0F7602" w14:textId="77777777" w:rsidR="00B935B6" w:rsidRPr="00254105" w:rsidRDefault="00B935B6" w:rsidP="00A7387A">
      <w:pPr>
        <w:jc w:val="both"/>
        <w:rPr>
          <w:rFonts w:ascii="Trebuchet MS" w:hAnsi="Trebuchet MS"/>
          <w:sz w:val="22"/>
          <w:szCs w:val="22"/>
        </w:rPr>
      </w:pPr>
    </w:p>
    <w:p w14:paraId="6E2F1532" w14:textId="77777777" w:rsidR="00B7473B" w:rsidRDefault="00EF7CC1" w:rsidP="007A4953">
      <w:pPr>
        <w:autoSpaceDE w:val="0"/>
        <w:autoSpaceDN w:val="0"/>
        <w:adjustRightInd w:val="0"/>
        <w:jc w:val="both"/>
        <w:rPr>
          <w:rFonts w:ascii="Trebuchet MS" w:hAnsi="Trebuchet MS"/>
          <w:b/>
          <w:color w:val="0070C0"/>
          <w:sz w:val="22"/>
          <w:szCs w:val="22"/>
        </w:rPr>
      </w:pPr>
      <w:proofErr w:type="spellStart"/>
      <w:r w:rsidRPr="00254105">
        <w:rPr>
          <w:rFonts w:ascii="Trebuchet MS" w:hAnsi="Trebuchet MS"/>
          <w:b/>
          <w:color w:val="0070C0"/>
          <w:sz w:val="22"/>
          <w:szCs w:val="22"/>
        </w:rPr>
        <w:t>Comunele</w:t>
      </w:r>
      <w:proofErr w:type="spellEnd"/>
      <w:r w:rsidRPr="00254105">
        <w:rPr>
          <w:rFonts w:ascii="Trebuchet MS" w:hAnsi="Trebuchet MS"/>
          <w:b/>
          <w:color w:val="0070C0"/>
          <w:sz w:val="22"/>
          <w:szCs w:val="22"/>
        </w:rPr>
        <w:t xml:space="preserve"> și </w:t>
      </w:r>
      <w:proofErr w:type="spellStart"/>
      <w:r w:rsidRPr="00254105">
        <w:rPr>
          <w:rFonts w:ascii="Trebuchet MS" w:hAnsi="Trebuchet MS"/>
          <w:b/>
          <w:color w:val="0070C0"/>
          <w:sz w:val="22"/>
          <w:szCs w:val="22"/>
        </w:rPr>
        <w:t>asociațiile</w:t>
      </w:r>
      <w:proofErr w:type="spellEnd"/>
      <w:r w:rsidRPr="00254105">
        <w:rPr>
          <w:rFonts w:ascii="Trebuchet MS" w:hAnsi="Trebuchet MS"/>
          <w:b/>
          <w:color w:val="0070C0"/>
          <w:sz w:val="22"/>
          <w:szCs w:val="22"/>
        </w:rPr>
        <w:t xml:space="preserve"> </w:t>
      </w:r>
      <w:proofErr w:type="spellStart"/>
      <w:r w:rsidRPr="00254105">
        <w:rPr>
          <w:rFonts w:ascii="Trebuchet MS" w:hAnsi="Trebuchet MS"/>
          <w:b/>
          <w:color w:val="0070C0"/>
          <w:sz w:val="22"/>
          <w:szCs w:val="22"/>
        </w:rPr>
        <w:t>acestora</w:t>
      </w:r>
      <w:proofErr w:type="spellEnd"/>
      <w:r w:rsidRPr="00254105">
        <w:rPr>
          <w:rFonts w:ascii="Trebuchet MS" w:hAnsi="Trebuchet MS"/>
          <w:b/>
          <w:color w:val="0070C0"/>
          <w:sz w:val="22"/>
          <w:szCs w:val="22"/>
        </w:rPr>
        <w:t xml:space="preserve">, conform </w:t>
      </w:r>
      <w:proofErr w:type="spellStart"/>
      <w:r w:rsidRPr="00254105">
        <w:rPr>
          <w:rFonts w:ascii="Trebuchet MS" w:hAnsi="Trebuchet MS"/>
          <w:b/>
          <w:color w:val="0070C0"/>
          <w:sz w:val="22"/>
          <w:szCs w:val="22"/>
        </w:rPr>
        <w:t>legislaţiei</w:t>
      </w:r>
      <w:proofErr w:type="spellEnd"/>
      <w:r w:rsidRPr="00254105">
        <w:rPr>
          <w:rFonts w:ascii="Trebuchet MS" w:hAnsi="Trebuchet MS"/>
          <w:b/>
          <w:color w:val="0070C0"/>
          <w:sz w:val="22"/>
          <w:szCs w:val="22"/>
        </w:rPr>
        <w:t xml:space="preserve"> </w:t>
      </w:r>
      <w:proofErr w:type="spellStart"/>
      <w:r w:rsidRPr="00254105">
        <w:rPr>
          <w:rFonts w:ascii="Trebuchet MS" w:hAnsi="Trebuchet MS"/>
          <w:b/>
          <w:color w:val="0070C0"/>
          <w:sz w:val="22"/>
          <w:szCs w:val="22"/>
        </w:rPr>
        <w:t>naţionale</w:t>
      </w:r>
      <w:proofErr w:type="spellEnd"/>
      <w:r w:rsidRPr="00254105">
        <w:rPr>
          <w:rFonts w:ascii="Trebuchet MS" w:hAnsi="Trebuchet MS"/>
          <w:b/>
          <w:color w:val="0070C0"/>
          <w:sz w:val="22"/>
          <w:szCs w:val="22"/>
        </w:rPr>
        <w:t xml:space="preserve"> </w:t>
      </w:r>
      <w:proofErr w:type="spellStart"/>
      <w:r w:rsidRPr="00254105">
        <w:rPr>
          <w:rFonts w:ascii="Trebuchet MS" w:hAnsi="Trebuchet MS"/>
          <w:b/>
          <w:color w:val="0070C0"/>
          <w:sz w:val="22"/>
          <w:szCs w:val="22"/>
        </w:rPr>
        <w:t>în</w:t>
      </w:r>
      <w:proofErr w:type="spellEnd"/>
      <w:r w:rsidRPr="00254105">
        <w:rPr>
          <w:rFonts w:ascii="Trebuchet MS" w:hAnsi="Trebuchet MS"/>
          <w:b/>
          <w:color w:val="0070C0"/>
          <w:sz w:val="22"/>
          <w:szCs w:val="22"/>
        </w:rPr>
        <w:t xml:space="preserve"> </w:t>
      </w:r>
      <w:proofErr w:type="spellStart"/>
      <w:r w:rsidRPr="00254105">
        <w:rPr>
          <w:rFonts w:ascii="Trebuchet MS" w:hAnsi="Trebuchet MS"/>
          <w:b/>
          <w:color w:val="0070C0"/>
          <w:sz w:val="22"/>
          <w:szCs w:val="22"/>
        </w:rPr>
        <w:t>vigoare</w:t>
      </w:r>
      <w:proofErr w:type="spellEnd"/>
    </w:p>
    <w:p w14:paraId="1F4D23A4" w14:textId="2C51A0AC" w:rsidR="00A12B1F" w:rsidRPr="00254105" w:rsidRDefault="00A12B1F" w:rsidP="007A4953">
      <w:pPr>
        <w:autoSpaceDE w:val="0"/>
        <w:autoSpaceDN w:val="0"/>
        <w:adjustRightInd w:val="0"/>
        <w:jc w:val="both"/>
        <w:rPr>
          <w:rFonts w:ascii="Trebuchet MS" w:hAnsi="Trebuchet MS"/>
          <w:b/>
          <w:color w:val="0070C0"/>
          <w:sz w:val="22"/>
          <w:szCs w:val="22"/>
        </w:rPr>
      </w:pPr>
      <w:proofErr w:type="spellStart"/>
      <w:r>
        <w:rPr>
          <w:rFonts w:ascii="Trebuchet MS" w:hAnsi="Trebuchet MS"/>
          <w:b/>
          <w:color w:val="0070C0"/>
          <w:sz w:val="22"/>
          <w:szCs w:val="22"/>
        </w:rPr>
        <w:lastRenderedPageBreak/>
        <w:t>Beneficiarii</w:t>
      </w:r>
      <w:proofErr w:type="spellEnd"/>
      <w:r>
        <w:rPr>
          <w:rFonts w:ascii="Trebuchet MS" w:hAnsi="Trebuchet MS"/>
          <w:b/>
          <w:color w:val="0070C0"/>
          <w:sz w:val="22"/>
          <w:szCs w:val="22"/>
        </w:rPr>
        <w:t xml:space="preserve"> </w:t>
      </w:r>
      <w:proofErr w:type="spellStart"/>
      <w:r>
        <w:rPr>
          <w:rFonts w:ascii="Trebuchet MS" w:hAnsi="Trebuchet MS"/>
          <w:b/>
          <w:color w:val="0070C0"/>
          <w:sz w:val="22"/>
          <w:szCs w:val="22"/>
        </w:rPr>
        <w:t>indirecti</w:t>
      </w:r>
      <w:proofErr w:type="spellEnd"/>
      <w:r>
        <w:rPr>
          <w:rFonts w:ascii="Trebuchet MS" w:hAnsi="Trebuchet MS"/>
          <w:b/>
          <w:color w:val="0070C0"/>
          <w:sz w:val="22"/>
          <w:szCs w:val="22"/>
        </w:rPr>
        <w:t xml:space="preserve"> sunt </w:t>
      </w:r>
      <w:proofErr w:type="spellStart"/>
      <w:r>
        <w:rPr>
          <w:rFonts w:ascii="Trebuchet MS" w:hAnsi="Trebuchet MS"/>
          <w:b/>
          <w:color w:val="0070C0"/>
          <w:sz w:val="22"/>
          <w:szCs w:val="22"/>
        </w:rPr>
        <w:t>locuitorii</w:t>
      </w:r>
      <w:proofErr w:type="spellEnd"/>
      <w:r>
        <w:rPr>
          <w:rFonts w:ascii="Trebuchet MS" w:hAnsi="Trebuchet MS"/>
          <w:b/>
          <w:color w:val="0070C0"/>
          <w:sz w:val="22"/>
          <w:szCs w:val="22"/>
        </w:rPr>
        <w:t xml:space="preserve"> </w:t>
      </w:r>
      <w:proofErr w:type="spellStart"/>
      <w:r>
        <w:rPr>
          <w:rFonts w:ascii="Trebuchet MS" w:hAnsi="Trebuchet MS"/>
          <w:b/>
          <w:color w:val="0070C0"/>
          <w:sz w:val="22"/>
          <w:szCs w:val="22"/>
        </w:rPr>
        <w:t>zonei</w:t>
      </w:r>
      <w:proofErr w:type="spellEnd"/>
      <w:r>
        <w:rPr>
          <w:rFonts w:ascii="Trebuchet MS" w:hAnsi="Trebuchet MS"/>
          <w:b/>
          <w:color w:val="0070C0"/>
          <w:sz w:val="22"/>
          <w:szCs w:val="22"/>
        </w:rPr>
        <w:t xml:space="preserve"> </w:t>
      </w:r>
      <w:proofErr w:type="spellStart"/>
      <w:r>
        <w:rPr>
          <w:rFonts w:ascii="Trebuchet MS" w:hAnsi="Trebuchet MS"/>
          <w:b/>
          <w:color w:val="0070C0"/>
          <w:sz w:val="22"/>
          <w:szCs w:val="22"/>
        </w:rPr>
        <w:t>prin</w:t>
      </w:r>
      <w:proofErr w:type="spellEnd"/>
      <w:r>
        <w:rPr>
          <w:rFonts w:ascii="Trebuchet MS" w:hAnsi="Trebuchet MS"/>
          <w:b/>
          <w:color w:val="0070C0"/>
          <w:sz w:val="22"/>
          <w:szCs w:val="22"/>
        </w:rPr>
        <w:t xml:space="preserve"> </w:t>
      </w:r>
      <w:proofErr w:type="spellStart"/>
      <w:r>
        <w:rPr>
          <w:rFonts w:ascii="Trebuchet MS" w:hAnsi="Trebuchet MS"/>
          <w:b/>
          <w:color w:val="0070C0"/>
          <w:sz w:val="22"/>
          <w:szCs w:val="22"/>
        </w:rPr>
        <w:t>accesul</w:t>
      </w:r>
      <w:proofErr w:type="spellEnd"/>
      <w:r>
        <w:rPr>
          <w:rFonts w:ascii="Trebuchet MS" w:hAnsi="Trebuchet MS"/>
          <w:b/>
          <w:color w:val="0070C0"/>
          <w:sz w:val="22"/>
          <w:szCs w:val="22"/>
        </w:rPr>
        <w:t xml:space="preserve"> la </w:t>
      </w:r>
      <w:proofErr w:type="spellStart"/>
      <w:r>
        <w:rPr>
          <w:rFonts w:ascii="Trebuchet MS" w:hAnsi="Trebuchet MS"/>
          <w:b/>
          <w:color w:val="0070C0"/>
          <w:sz w:val="22"/>
          <w:szCs w:val="22"/>
        </w:rPr>
        <w:t>infrastructurile</w:t>
      </w:r>
      <w:proofErr w:type="spellEnd"/>
      <w:r>
        <w:rPr>
          <w:rFonts w:ascii="Trebuchet MS" w:hAnsi="Trebuchet MS"/>
          <w:b/>
          <w:color w:val="0070C0"/>
          <w:sz w:val="22"/>
          <w:szCs w:val="22"/>
        </w:rPr>
        <w:t xml:space="preserve"> </w:t>
      </w:r>
      <w:proofErr w:type="spellStart"/>
      <w:r>
        <w:rPr>
          <w:rFonts w:ascii="Trebuchet MS" w:hAnsi="Trebuchet MS"/>
          <w:b/>
          <w:color w:val="0070C0"/>
          <w:sz w:val="22"/>
          <w:szCs w:val="22"/>
        </w:rPr>
        <w:t>diversificate</w:t>
      </w:r>
      <w:proofErr w:type="spellEnd"/>
      <w:r>
        <w:rPr>
          <w:rFonts w:ascii="Trebuchet MS" w:hAnsi="Trebuchet MS"/>
          <w:b/>
          <w:color w:val="0070C0"/>
          <w:sz w:val="22"/>
          <w:szCs w:val="22"/>
        </w:rPr>
        <w:t xml:space="preserve"> /</w:t>
      </w:r>
      <w:proofErr w:type="spellStart"/>
      <w:r>
        <w:rPr>
          <w:rFonts w:ascii="Trebuchet MS" w:hAnsi="Trebuchet MS"/>
          <w:b/>
          <w:color w:val="0070C0"/>
          <w:sz w:val="22"/>
          <w:szCs w:val="22"/>
        </w:rPr>
        <w:t>dezvoltate</w:t>
      </w:r>
      <w:proofErr w:type="spellEnd"/>
      <w:r>
        <w:rPr>
          <w:rFonts w:ascii="Trebuchet MS" w:hAnsi="Trebuchet MS"/>
          <w:b/>
          <w:color w:val="0070C0"/>
          <w:sz w:val="22"/>
          <w:szCs w:val="22"/>
        </w:rPr>
        <w:t>.</w:t>
      </w:r>
    </w:p>
    <w:p w14:paraId="6D5D0372" w14:textId="77777777" w:rsidR="00EF7CC1" w:rsidRPr="005016F2" w:rsidRDefault="00EF7CC1" w:rsidP="00AF0756">
      <w:pPr>
        <w:autoSpaceDE w:val="0"/>
        <w:autoSpaceDN w:val="0"/>
        <w:adjustRightInd w:val="0"/>
        <w:rPr>
          <w:rFonts w:ascii="Trebuchet MS" w:hAnsi="Trebuchet MS" w:cs="TrebuchetMS,Bold"/>
          <w:b/>
          <w:bCs/>
          <w:sz w:val="28"/>
          <w:szCs w:val="28"/>
        </w:rPr>
      </w:pPr>
    </w:p>
    <w:p w14:paraId="245A2773" w14:textId="164B7A70" w:rsidR="000454C9" w:rsidRPr="005016F2" w:rsidRDefault="000454C9" w:rsidP="000454C9">
      <w:pPr>
        <w:pStyle w:val="Default"/>
        <w:jc w:val="both"/>
        <w:outlineLvl w:val="1"/>
        <w:rPr>
          <w:rFonts w:ascii="Trebuchet MS" w:hAnsi="Trebuchet MS"/>
          <w:b/>
          <w:color w:val="auto"/>
          <w:sz w:val="28"/>
          <w:szCs w:val="28"/>
          <w:lang w:val="fr-FR"/>
        </w:rPr>
      </w:pPr>
      <w:bookmarkStart w:id="92" w:name="_Toc494284917"/>
      <w:bookmarkStart w:id="93" w:name="_Toc499553503"/>
      <w:bookmarkStart w:id="94" w:name="_Toc116309813"/>
      <w:r w:rsidRPr="005016F2">
        <w:rPr>
          <w:rFonts w:ascii="Trebuchet MS" w:hAnsi="Trebuchet MS"/>
          <w:b/>
          <w:color w:val="auto"/>
          <w:sz w:val="28"/>
          <w:szCs w:val="28"/>
          <w:lang w:val="fr-FR"/>
        </w:rPr>
        <w:t xml:space="preserve">4.2. </w:t>
      </w:r>
      <w:proofErr w:type="spellStart"/>
      <w:r w:rsidRPr="005016F2">
        <w:rPr>
          <w:rFonts w:ascii="Trebuchet MS" w:hAnsi="Trebuchet MS"/>
          <w:b/>
          <w:color w:val="auto"/>
          <w:sz w:val="28"/>
          <w:szCs w:val="28"/>
          <w:lang w:val="fr-FR"/>
        </w:rPr>
        <w:t>Beneficiari</w:t>
      </w:r>
      <w:proofErr w:type="spellEnd"/>
      <w:r w:rsidRPr="005016F2">
        <w:rPr>
          <w:rFonts w:ascii="Trebuchet MS" w:hAnsi="Trebuchet MS"/>
          <w:b/>
          <w:color w:val="auto"/>
          <w:sz w:val="28"/>
          <w:szCs w:val="28"/>
          <w:lang w:val="fr-FR"/>
        </w:rPr>
        <w:t>/</w:t>
      </w:r>
      <w:proofErr w:type="spellStart"/>
      <w:r w:rsidRPr="005016F2">
        <w:rPr>
          <w:rFonts w:ascii="Trebuchet MS" w:hAnsi="Trebuchet MS"/>
          <w:b/>
          <w:color w:val="auto"/>
          <w:sz w:val="28"/>
          <w:szCs w:val="28"/>
          <w:lang w:val="fr-FR"/>
        </w:rPr>
        <w:t>parteneri</w:t>
      </w:r>
      <w:proofErr w:type="spellEnd"/>
      <w:r w:rsidRPr="005016F2">
        <w:rPr>
          <w:rFonts w:ascii="Trebuchet MS" w:hAnsi="Trebuchet MS"/>
          <w:b/>
          <w:color w:val="auto"/>
          <w:sz w:val="28"/>
          <w:szCs w:val="28"/>
          <w:lang w:val="fr-FR"/>
        </w:rPr>
        <w:t xml:space="preserve"> </w:t>
      </w:r>
      <w:proofErr w:type="spellStart"/>
      <w:r w:rsidRPr="005016F2">
        <w:rPr>
          <w:rFonts w:ascii="Trebuchet MS" w:hAnsi="Trebuchet MS"/>
          <w:b/>
          <w:color w:val="auto"/>
          <w:sz w:val="28"/>
          <w:szCs w:val="28"/>
          <w:lang w:val="fr-FR"/>
        </w:rPr>
        <w:t>restrictionati</w:t>
      </w:r>
      <w:proofErr w:type="spellEnd"/>
      <w:r w:rsidRPr="005016F2">
        <w:rPr>
          <w:rFonts w:ascii="Trebuchet MS" w:hAnsi="Trebuchet MS"/>
          <w:b/>
          <w:color w:val="auto"/>
          <w:sz w:val="28"/>
          <w:szCs w:val="28"/>
          <w:lang w:val="fr-FR"/>
        </w:rPr>
        <w:t xml:space="preserve"> la </w:t>
      </w:r>
      <w:proofErr w:type="spellStart"/>
      <w:r w:rsidRPr="005016F2">
        <w:rPr>
          <w:rFonts w:ascii="Trebuchet MS" w:hAnsi="Trebuchet MS"/>
          <w:b/>
          <w:color w:val="auto"/>
          <w:sz w:val="28"/>
          <w:szCs w:val="28"/>
          <w:lang w:val="fr-FR"/>
        </w:rPr>
        <w:t>finantare</w:t>
      </w:r>
      <w:proofErr w:type="spellEnd"/>
      <w:r w:rsidRPr="005016F2">
        <w:rPr>
          <w:rFonts w:ascii="Trebuchet MS" w:hAnsi="Trebuchet MS"/>
          <w:b/>
          <w:color w:val="auto"/>
          <w:sz w:val="28"/>
          <w:szCs w:val="28"/>
          <w:lang w:val="fr-FR"/>
        </w:rPr>
        <w:t xml:space="preserve"> cf. HG226/</w:t>
      </w:r>
      <w:bookmarkEnd w:id="92"/>
      <w:r w:rsidR="00025D19" w:rsidRPr="005016F2">
        <w:rPr>
          <w:rFonts w:ascii="Trebuchet MS" w:hAnsi="Trebuchet MS"/>
          <w:b/>
          <w:color w:val="auto"/>
          <w:sz w:val="28"/>
          <w:szCs w:val="28"/>
          <w:lang w:val="fr-FR"/>
        </w:rPr>
        <w:t xml:space="preserve"> </w:t>
      </w:r>
      <w:sdt>
        <w:sdtPr>
          <w:rPr>
            <w:rFonts w:ascii="Trebuchet MS" w:hAnsi="Trebuchet MS"/>
            <w:b/>
            <w:color w:val="auto"/>
            <w:sz w:val="28"/>
            <w:szCs w:val="28"/>
          </w:rPr>
          <w:id w:val="1532772748"/>
          <w:citation/>
        </w:sdtPr>
        <w:sdtContent>
          <w:r w:rsidR="00025D19" w:rsidRPr="005016F2">
            <w:rPr>
              <w:rFonts w:ascii="Trebuchet MS" w:hAnsi="Trebuchet MS"/>
              <w:b/>
              <w:color w:val="auto"/>
              <w:sz w:val="28"/>
              <w:szCs w:val="28"/>
            </w:rPr>
            <w:fldChar w:fldCharType="begin"/>
          </w:r>
          <w:r w:rsidR="00025D19" w:rsidRPr="005016F2">
            <w:rPr>
              <w:rFonts w:ascii="Trebuchet MS" w:hAnsi="Trebuchet MS"/>
              <w:b/>
              <w:color w:val="auto"/>
              <w:sz w:val="28"/>
              <w:szCs w:val="28"/>
              <w:lang w:val="fr-FR"/>
            </w:rPr>
            <w:instrText xml:space="preserve"> CITATION HG215 \l 1033 </w:instrText>
          </w:r>
          <w:r w:rsidR="00025D19" w:rsidRPr="005016F2">
            <w:rPr>
              <w:rFonts w:ascii="Trebuchet MS" w:hAnsi="Trebuchet MS"/>
              <w:b/>
              <w:color w:val="auto"/>
              <w:sz w:val="28"/>
              <w:szCs w:val="28"/>
            </w:rPr>
            <w:fldChar w:fldCharType="separate"/>
          </w:r>
          <w:r w:rsidR="000B255E" w:rsidRPr="000B255E">
            <w:rPr>
              <w:rFonts w:ascii="Trebuchet MS" w:hAnsi="Trebuchet MS"/>
              <w:noProof/>
              <w:color w:val="auto"/>
              <w:sz w:val="28"/>
              <w:szCs w:val="28"/>
              <w:lang w:val="fr-FR"/>
            </w:rPr>
            <w:t>(HG226_2015_CadruImplementare_PNDR, 2015)</w:t>
          </w:r>
          <w:r w:rsidR="00025D19" w:rsidRPr="005016F2">
            <w:rPr>
              <w:rFonts w:ascii="Trebuchet MS" w:hAnsi="Trebuchet MS"/>
              <w:b/>
              <w:color w:val="auto"/>
              <w:sz w:val="28"/>
              <w:szCs w:val="28"/>
            </w:rPr>
            <w:fldChar w:fldCharType="end"/>
          </w:r>
        </w:sdtContent>
      </w:sdt>
      <w:bookmarkEnd w:id="93"/>
      <w:bookmarkEnd w:id="94"/>
    </w:p>
    <w:p w14:paraId="31A82425" w14:textId="77777777" w:rsidR="000454C9" w:rsidRPr="00EE76B2" w:rsidRDefault="000454C9" w:rsidP="000454C9">
      <w:pPr>
        <w:pStyle w:val="Default"/>
        <w:jc w:val="both"/>
        <w:rPr>
          <w:rFonts w:ascii="Trebuchet MS" w:hAnsi="Trebuchet MS"/>
          <w:color w:val="auto"/>
          <w:lang w:val="fr-FR"/>
        </w:rPr>
      </w:pPr>
    </w:p>
    <w:p w14:paraId="1A7F7037" w14:textId="77777777" w:rsidR="000454C9" w:rsidRPr="00EE76B2" w:rsidRDefault="000454C9" w:rsidP="000454C9">
      <w:pPr>
        <w:shd w:val="clear" w:color="auto" w:fill="FFFFFF"/>
        <w:jc w:val="both"/>
        <w:rPr>
          <w:rFonts w:ascii="Trebuchet MS" w:hAnsi="Trebuchet MS" w:cs="Arial"/>
          <w:sz w:val="22"/>
          <w:szCs w:val="22"/>
          <w:lang w:val="fr-FR" w:eastAsia="ro-RO"/>
        </w:rPr>
      </w:pPr>
      <w:r w:rsidRPr="00EE76B2">
        <w:rPr>
          <w:rFonts w:ascii="Trebuchet MS" w:hAnsi="Trebuchet MS" w:cs="Arial"/>
          <w:b/>
          <w:bCs/>
          <w:sz w:val="22"/>
          <w:szCs w:val="22"/>
          <w:lang w:val="fr-FR" w:eastAsia="ro-RO"/>
        </w:rPr>
        <w:t>Art. 6</w:t>
      </w:r>
    </w:p>
    <w:p w14:paraId="2600C07A" w14:textId="77777777" w:rsidR="000454C9" w:rsidRPr="00EE76B2" w:rsidRDefault="000454C9" w:rsidP="000454C9">
      <w:pPr>
        <w:shd w:val="clear" w:color="auto" w:fill="FFFFFF"/>
        <w:jc w:val="both"/>
        <w:rPr>
          <w:rFonts w:ascii="Trebuchet MS" w:hAnsi="Trebuchet MS" w:cs="Arial"/>
          <w:sz w:val="22"/>
          <w:szCs w:val="22"/>
          <w:lang w:val="fr-FR" w:eastAsia="ro-RO"/>
        </w:rPr>
      </w:pPr>
      <w:bookmarkStart w:id="95" w:name="do|caII|si1|ar6|pa1"/>
      <w:bookmarkEnd w:id="95"/>
      <w:proofErr w:type="spellStart"/>
      <w:r w:rsidRPr="00EE76B2">
        <w:rPr>
          <w:rFonts w:ascii="Trebuchet MS" w:hAnsi="Trebuchet MS" w:cs="Arial"/>
          <w:sz w:val="22"/>
          <w:szCs w:val="22"/>
          <w:lang w:val="fr-FR" w:eastAsia="ro-RO"/>
        </w:rPr>
        <w:t>Categoriile</w:t>
      </w:r>
      <w:proofErr w:type="spellEnd"/>
      <w:r w:rsidRPr="00EE76B2">
        <w:rPr>
          <w:rFonts w:ascii="Trebuchet MS" w:hAnsi="Trebuchet MS" w:cs="Arial"/>
          <w:sz w:val="22"/>
          <w:szCs w:val="22"/>
          <w:lang w:val="fr-FR" w:eastAsia="ro-RO"/>
        </w:rPr>
        <w:t xml:space="preserve"> de </w:t>
      </w:r>
      <w:proofErr w:type="spellStart"/>
      <w:r w:rsidRPr="00EE76B2">
        <w:rPr>
          <w:rFonts w:ascii="Trebuchet MS" w:hAnsi="Trebuchet MS" w:cs="Arial"/>
          <w:sz w:val="22"/>
          <w:szCs w:val="22"/>
          <w:lang w:val="fr-FR" w:eastAsia="ro-RO"/>
        </w:rPr>
        <w:t>solicitanţi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beneficiari</w:t>
      </w:r>
      <w:proofErr w:type="spellEnd"/>
      <w:r w:rsidRPr="00EE76B2">
        <w:rPr>
          <w:rFonts w:ascii="Trebuchet MS" w:hAnsi="Trebuchet MS" w:cs="Arial"/>
          <w:sz w:val="22"/>
          <w:szCs w:val="22"/>
          <w:lang w:val="fr-FR" w:eastAsia="ro-RO"/>
        </w:rPr>
        <w:t xml:space="preserve"> ai </w:t>
      </w:r>
      <w:proofErr w:type="spellStart"/>
      <w:r w:rsidRPr="00EE76B2">
        <w:rPr>
          <w:rFonts w:ascii="Trebuchet MS" w:hAnsi="Trebuchet MS" w:cs="Arial"/>
          <w:sz w:val="22"/>
          <w:szCs w:val="22"/>
          <w:lang w:val="fr-FR" w:eastAsia="ro-RO"/>
        </w:rPr>
        <w:t>măsurilor</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submăsurilor</w:t>
      </w:r>
      <w:proofErr w:type="spellEnd"/>
      <w:r w:rsidRPr="00EE76B2">
        <w:rPr>
          <w:rFonts w:ascii="Trebuchet MS" w:hAnsi="Trebuchet MS" w:cs="Arial"/>
          <w:sz w:val="22"/>
          <w:szCs w:val="22"/>
          <w:lang w:val="fr-FR" w:eastAsia="ro-RO"/>
        </w:rPr>
        <w:t xml:space="preserve"> de </w:t>
      </w:r>
      <w:proofErr w:type="spellStart"/>
      <w:r w:rsidRPr="00EE76B2">
        <w:rPr>
          <w:rFonts w:ascii="Trebuchet MS" w:hAnsi="Trebuchet MS" w:cs="Arial"/>
          <w:sz w:val="22"/>
          <w:szCs w:val="22"/>
          <w:lang w:val="fr-FR" w:eastAsia="ro-RO"/>
        </w:rPr>
        <w:t>investiţii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derulate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prin</w:t>
      </w:r>
      <w:proofErr w:type="spellEnd"/>
      <w:r w:rsidRPr="00EE76B2">
        <w:rPr>
          <w:rFonts w:ascii="Trebuchet MS" w:hAnsi="Trebuchet MS" w:cs="Arial"/>
          <w:sz w:val="22"/>
          <w:szCs w:val="22"/>
          <w:lang w:val="fr-FR" w:eastAsia="ro-RO"/>
        </w:rPr>
        <w:t xml:space="preserve"> PNDR 2014-2020, </w:t>
      </w:r>
      <w:proofErr w:type="spellStart"/>
      <w:r w:rsidRPr="00EE76B2">
        <w:rPr>
          <w:rFonts w:ascii="Trebuchet MS" w:hAnsi="Trebuchet MS" w:cs="Arial"/>
          <w:sz w:val="22"/>
          <w:szCs w:val="22"/>
          <w:lang w:val="fr-FR" w:eastAsia="ro-RO"/>
        </w:rPr>
        <w:t>restricţionate</w:t>
      </w:r>
      <w:proofErr w:type="spellEnd"/>
      <w:r w:rsidRPr="00EE76B2">
        <w:rPr>
          <w:rFonts w:ascii="Trebuchet MS" w:hAnsi="Trebuchet MS" w:cs="Arial"/>
          <w:sz w:val="22"/>
          <w:szCs w:val="22"/>
          <w:lang w:val="fr-FR" w:eastAsia="ro-RO"/>
        </w:rPr>
        <w:t xml:space="preserve"> de la </w:t>
      </w:r>
      <w:proofErr w:type="spellStart"/>
      <w:r w:rsidRPr="00EE76B2">
        <w:rPr>
          <w:rFonts w:ascii="Trebuchet MS" w:hAnsi="Trebuchet MS" w:cs="Arial"/>
          <w:sz w:val="22"/>
          <w:szCs w:val="22"/>
          <w:lang w:val="fr-FR" w:eastAsia="ro-RO"/>
        </w:rPr>
        <w:t>finanţare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sunt</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după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caz</w:t>
      </w:r>
      <w:proofErr w:type="spellEnd"/>
      <w:r w:rsidRPr="00EE76B2">
        <w:rPr>
          <w:rFonts w:ascii="Trebuchet MS" w:hAnsi="Trebuchet MS" w:cs="Arial"/>
          <w:sz w:val="22"/>
          <w:szCs w:val="22"/>
          <w:lang w:val="fr-FR" w:eastAsia="ro-RO"/>
        </w:rPr>
        <w:t>:</w:t>
      </w:r>
    </w:p>
    <w:p w14:paraId="05E4E1A4" w14:textId="77777777" w:rsidR="000454C9" w:rsidRPr="00EE76B2" w:rsidRDefault="000454C9" w:rsidP="000454C9">
      <w:pPr>
        <w:shd w:val="clear" w:color="auto" w:fill="FFFFFF"/>
        <w:jc w:val="both"/>
        <w:rPr>
          <w:rFonts w:ascii="Trebuchet MS" w:hAnsi="Trebuchet MS" w:cs="Arial"/>
          <w:sz w:val="22"/>
          <w:szCs w:val="22"/>
          <w:lang w:val="fr-FR" w:eastAsia="ro-RO"/>
        </w:rPr>
      </w:pPr>
      <w:bookmarkStart w:id="96" w:name="do|caII|si1|ar6|lia"/>
      <w:bookmarkEnd w:id="96"/>
      <w:r w:rsidRPr="00EE76B2">
        <w:rPr>
          <w:rFonts w:ascii="Trebuchet MS" w:hAnsi="Trebuchet MS" w:cs="Arial"/>
          <w:b/>
          <w:bCs/>
          <w:sz w:val="22"/>
          <w:szCs w:val="22"/>
          <w:lang w:val="fr-FR" w:eastAsia="ro-RO"/>
        </w:rPr>
        <w:t xml:space="preserve">a) </w:t>
      </w:r>
      <w:proofErr w:type="spellStart"/>
      <w:r w:rsidRPr="00EE76B2">
        <w:rPr>
          <w:rFonts w:ascii="Trebuchet MS" w:hAnsi="Trebuchet MS" w:cs="Arial"/>
          <w:sz w:val="22"/>
          <w:szCs w:val="22"/>
          <w:lang w:val="fr-FR" w:eastAsia="ro-RO"/>
        </w:rPr>
        <w:t>beneficiarii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măsurii</w:t>
      </w:r>
      <w:proofErr w:type="spellEnd"/>
      <w:r w:rsidRPr="00EE76B2">
        <w:rPr>
          <w:rFonts w:ascii="Trebuchet MS" w:hAnsi="Trebuchet MS" w:cs="Arial"/>
          <w:sz w:val="22"/>
          <w:szCs w:val="22"/>
          <w:lang w:val="fr-FR" w:eastAsia="ro-RO"/>
        </w:rPr>
        <w:t xml:space="preserve"> 112 "</w:t>
      </w:r>
      <w:proofErr w:type="spellStart"/>
      <w:r w:rsidRPr="00EE76B2">
        <w:rPr>
          <w:rFonts w:ascii="Trebuchet MS" w:hAnsi="Trebuchet MS" w:cs="Arial"/>
          <w:sz w:val="22"/>
          <w:szCs w:val="22"/>
          <w:lang w:val="fr-FR" w:eastAsia="ro-RO"/>
        </w:rPr>
        <w:t>Instalarea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tinerilor</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fermieri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din</w:t>
      </w:r>
      <w:proofErr w:type="spellEnd"/>
      <w:r w:rsidRPr="00EE76B2">
        <w:rPr>
          <w:rFonts w:ascii="Trebuchet MS" w:hAnsi="Trebuchet MS" w:cs="Arial"/>
          <w:sz w:val="22"/>
          <w:szCs w:val="22"/>
          <w:lang w:val="fr-FR" w:eastAsia="ro-RO"/>
        </w:rPr>
        <w:t xml:space="preserve"> cadrul </w:t>
      </w:r>
      <w:proofErr w:type="spellStart"/>
      <w:r w:rsidRPr="00EE76B2">
        <w:rPr>
          <w:rFonts w:ascii="Trebuchet MS" w:hAnsi="Trebuchet MS" w:cs="Arial"/>
          <w:sz w:val="22"/>
          <w:szCs w:val="22"/>
          <w:lang w:val="fr-FR" w:eastAsia="ro-RO"/>
        </w:rPr>
        <w:t>Programului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Naţional</w:t>
      </w:r>
      <w:proofErr w:type="spellEnd"/>
      <w:r w:rsidRPr="00EE76B2">
        <w:rPr>
          <w:rFonts w:ascii="Trebuchet MS" w:hAnsi="Trebuchet MS" w:cs="Arial"/>
          <w:sz w:val="22"/>
          <w:szCs w:val="22"/>
          <w:lang w:val="fr-FR" w:eastAsia="ro-RO"/>
        </w:rPr>
        <w:t xml:space="preserve"> de </w:t>
      </w:r>
      <w:proofErr w:type="spellStart"/>
      <w:r w:rsidRPr="00EE76B2">
        <w:rPr>
          <w:rFonts w:ascii="Trebuchet MS" w:hAnsi="Trebuchet MS" w:cs="Arial"/>
          <w:sz w:val="22"/>
          <w:szCs w:val="22"/>
          <w:lang w:val="fr-FR" w:eastAsia="ro-RO"/>
        </w:rPr>
        <w:t>Dezvoltare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Rurală</w:t>
      </w:r>
      <w:proofErr w:type="spellEnd"/>
      <w:r w:rsidRPr="00EE76B2">
        <w:rPr>
          <w:rFonts w:ascii="Trebuchet MS" w:hAnsi="Trebuchet MS" w:cs="Arial"/>
          <w:sz w:val="22"/>
          <w:szCs w:val="22"/>
          <w:lang w:val="fr-FR" w:eastAsia="ro-RO"/>
        </w:rPr>
        <w:t xml:space="preserve"> 2007-2013 pentru </w:t>
      </w:r>
      <w:proofErr w:type="spellStart"/>
      <w:r w:rsidRPr="00EE76B2">
        <w:rPr>
          <w:rFonts w:ascii="Trebuchet MS" w:hAnsi="Trebuchet MS" w:cs="Arial"/>
          <w:sz w:val="22"/>
          <w:szCs w:val="22"/>
          <w:lang w:val="fr-FR" w:eastAsia="ro-RO"/>
        </w:rPr>
        <w:t>submăsura</w:t>
      </w:r>
      <w:proofErr w:type="spellEnd"/>
      <w:r w:rsidRPr="00EE76B2">
        <w:rPr>
          <w:rFonts w:ascii="Trebuchet MS" w:hAnsi="Trebuchet MS" w:cs="Arial"/>
          <w:sz w:val="22"/>
          <w:szCs w:val="22"/>
          <w:lang w:val="fr-FR" w:eastAsia="ro-RO"/>
        </w:rPr>
        <w:t xml:space="preserve"> 6.1 "</w:t>
      </w:r>
      <w:proofErr w:type="spellStart"/>
      <w:r w:rsidRPr="00EE76B2">
        <w:rPr>
          <w:rFonts w:ascii="Trebuchet MS" w:hAnsi="Trebuchet MS" w:cs="Arial"/>
          <w:sz w:val="22"/>
          <w:szCs w:val="22"/>
          <w:lang w:val="fr-FR" w:eastAsia="ro-RO"/>
        </w:rPr>
        <w:t>Sprijin</w:t>
      </w:r>
      <w:proofErr w:type="spellEnd"/>
      <w:r w:rsidRPr="00EE76B2">
        <w:rPr>
          <w:rFonts w:ascii="Trebuchet MS" w:hAnsi="Trebuchet MS" w:cs="Arial"/>
          <w:sz w:val="22"/>
          <w:szCs w:val="22"/>
          <w:lang w:val="fr-FR" w:eastAsia="ro-RO"/>
        </w:rPr>
        <w:t xml:space="preserve"> pentru </w:t>
      </w:r>
      <w:proofErr w:type="spellStart"/>
      <w:r w:rsidRPr="00EE76B2">
        <w:rPr>
          <w:rFonts w:ascii="Trebuchet MS" w:hAnsi="Trebuchet MS" w:cs="Arial"/>
          <w:sz w:val="22"/>
          <w:szCs w:val="22"/>
          <w:lang w:val="fr-FR" w:eastAsia="ro-RO"/>
        </w:rPr>
        <w:t>instalarea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tinerilor</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fermieri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din</w:t>
      </w:r>
      <w:proofErr w:type="spellEnd"/>
      <w:r w:rsidRPr="00EE76B2">
        <w:rPr>
          <w:rFonts w:ascii="Trebuchet MS" w:hAnsi="Trebuchet MS" w:cs="Arial"/>
          <w:sz w:val="22"/>
          <w:szCs w:val="22"/>
          <w:lang w:val="fr-FR" w:eastAsia="ro-RO"/>
        </w:rPr>
        <w:t xml:space="preserve"> PNDR 2014-2020;</w:t>
      </w:r>
    </w:p>
    <w:p w14:paraId="38B0F179" w14:textId="77777777" w:rsidR="000454C9" w:rsidRPr="00EE76B2" w:rsidRDefault="000454C9" w:rsidP="000454C9">
      <w:pPr>
        <w:shd w:val="clear" w:color="auto" w:fill="FFFFFF"/>
        <w:jc w:val="both"/>
        <w:rPr>
          <w:rFonts w:ascii="Trebuchet MS" w:hAnsi="Trebuchet MS" w:cs="Arial"/>
          <w:sz w:val="22"/>
          <w:szCs w:val="22"/>
          <w:lang w:val="fr-FR" w:eastAsia="ro-RO"/>
        </w:rPr>
      </w:pPr>
      <w:bookmarkStart w:id="97" w:name="do|caII|si1|ar6|lib"/>
      <w:bookmarkEnd w:id="97"/>
      <w:r w:rsidRPr="00EE76B2">
        <w:rPr>
          <w:rFonts w:ascii="Trebuchet MS" w:hAnsi="Trebuchet MS" w:cs="Arial"/>
          <w:b/>
          <w:bCs/>
          <w:sz w:val="22"/>
          <w:szCs w:val="22"/>
          <w:lang w:val="fr-FR" w:eastAsia="ro-RO"/>
        </w:rPr>
        <w:t xml:space="preserve">b) </w:t>
      </w:r>
      <w:proofErr w:type="spellStart"/>
      <w:r w:rsidRPr="00EE76B2">
        <w:rPr>
          <w:rFonts w:ascii="Trebuchet MS" w:hAnsi="Trebuchet MS" w:cs="Arial"/>
          <w:sz w:val="22"/>
          <w:szCs w:val="22"/>
          <w:lang w:val="fr-FR" w:eastAsia="ro-RO"/>
        </w:rPr>
        <w:t>solicitanţii</w:t>
      </w:r>
      <w:proofErr w:type="spellEnd"/>
      <w:r w:rsidRPr="00EE76B2">
        <w:rPr>
          <w:rFonts w:ascii="Trebuchet MS" w:hAnsi="Trebuchet MS" w:cs="Arial"/>
          <w:sz w:val="22"/>
          <w:szCs w:val="22"/>
          <w:lang w:val="fr-FR" w:eastAsia="ro-RO"/>
        </w:rPr>
        <w:t>/</w:t>
      </w:r>
      <w:proofErr w:type="spellStart"/>
      <w:r w:rsidRPr="00EE76B2">
        <w:rPr>
          <w:rFonts w:ascii="Trebuchet MS" w:hAnsi="Trebuchet MS" w:cs="Arial"/>
          <w:sz w:val="22"/>
          <w:szCs w:val="22"/>
          <w:lang w:val="fr-FR" w:eastAsia="ro-RO"/>
        </w:rPr>
        <w:t>beneficiarii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după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caz</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înregistraţi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Registrul</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debitorilor</w:t>
      </w:r>
      <w:proofErr w:type="spellEnd"/>
      <w:r w:rsidRPr="00EE76B2">
        <w:rPr>
          <w:rFonts w:ascii="Trebuchet MS" w:hAnsi="Trebuchet MS" w:cs="Arial"/>
          <w:sz w:val="22"/>
          <w:szCs w:val="22"/>
          <w:lang w:val="fr-FR" w:eastAsia="ro-RO"/>
        </w:rPr>
        <w:t xml:space="preserve"> AFIR, </w:t>
      </w:r>
      <w:proofErr w:type="spellStart"/>
      <w:r w:rsidRPr="00EE76B2">
        <w:rPr>
          <w:rFonts w:ascii="Trebuchet MS" w:hAnsi="Trebuchet MS" w:cs="Arial"/>
          <w:sz w:val="22"/>
          <w:szCs w:val="22"/>
          <w:lang w:val="fr-FR" w:eastAsia="ro-RO"/>
        </w:rPr>
        <w:t>atât</w:t>
      </w:r>
      <w:proofErr w:type="spellEnd"/>
      <w:r w:rsidRPr="00EE76B2">
        <w:rPr>
          <w:rFonts w:ascii="Trebuchet MS" w:hAnsi="Trebuchet MS" w:cs="Arial"/>
          <w:sz w:val="22"/>
          <w:szCs w:val="22"/>
          <w:lang w:val="fr-FR" w:eastAsia="ro-RO"/>
        </w:rPr>
        <w:t xml:space="preserve"> pentru </w:t>
      </w:r>
      <w:proofErr w:type="spellStart"/>
      <w:r w:rsidRPr="00EE76B2">
        <w:rPr>
          <w:rFonts w:ascii="Trebuchet MS" w:hAnsi="Trebuchet MS" w:cs="Arial"/>
          <w:sz w:val="22"/>
          <w:szCs w:val="22"/>
          <w:lang w:val="fr-FR" w:eastAsia="ro-RO"/>
        </w:rPr>
        <w:t>Programul</w:t>
      </w:r>
      <w:proofErr w:type="spellEnd"/>
      <w:r w:rsidRPr="00EE76B2">
        <w:rPr>
          <w:rFonts w:ascii="Trebuchet MS" w:hAnsi="Trebuchet MS" w:cs="Arial"/>
          <w:sz w:val="22"/>
          <w:szCs w:val="22"/>
          <w:lang w:val="fr-FR" w:eastAsia="ro-RO"/>
        </w:rPr>
        <w:t xml:space="preserve"> SAPARD, </w:t>
      </w:r>
      <w:proofErr w:type="spellStart"/>
      <w:r w:rsidRPr="00EE76B2">
        <w:rPr>
          <w:rFonts w:ascii="Trebuchet MS" w:hAnsi="Trebuchet MS" w:cs="Arial"/>
          <w:sz w:val="22"/>
          <w:szCs w:val="22"/>
          <w:lang w:val="fr-FR" w:eastAsia="ro-RO"/>
        </w:rPr>
        <w:t>cât</w:t>
      </w:r>
      <w:proofErr w:type="spellEnd"/>
      <w:r w:rsidRPr="00EE76B2">
        <w:rPr>
          <w:rFonts w:ascii="Trebuchet MS" w:hAnsi="Trebuchet MS" w:cs="Arial"/>
          <w:sz w:val="22"/>
          <w:szCs w:val="22"/>
          <w:lang w:val="fr-FR" w:eastAsia="ro-RO"/>
        </w:rPr>
        <w:t xml:space="preserve"> şi pentru FEADR, </w:t>
      </w:r>
      <w:proofErr w:type="spellStart"/>
      <w:r w:rsidRPr="00EE76B2">
        <w:rPr>
          <w:rFonts w:ascii="Trebuchet MS" w:hAnsi="Trebuchet MS" w:cs="Arial"/>
          <w:sz w:val="22"/>
          <w:szCs w:val="22"/>
          <w:lang w:val="fr-FR" w:eastAsia="ro-RO"/>
        </w:rPr>
        <w:t>până</w:t>
      </w:r>
      <w:proofErr w:type="spellEnd"/>
      <w:r w:rsidRPr="00EE76B2">
        <w:rPr>
          <w:rFonts w:ascii="Trebuchet MS" w:hAnsi="Trebuchet MS" w:cs="Arial"/>
          <w:sz w:val="22"/>
          <w:szCs w:val="22"/>
          <w:lang w:val="fr-FR" w:eastAsia="ro-RO"/>
        </w:rPr>
        <w:t xml:space="preserve"> la </w:t>
      </w:r>
      <w:proofErr w:type="spellStart"/>
      <w:r w:rsidRPr="00EE76B2">
        <w:rPr>
          <w:rFonts w:ascii="Trebuchet MS" w:hAnsi="Trebuchet MS" w:cs="Arial"/>
          <w:sz w:val="22"/>
          <w:szCs w:val="22"/>
          <w:lang w:val="fr-FR" w:eastAsia="ro-RO"/>
        </w:rPr>
        <w:t>achitarea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integrală</w:t>
      </w:r>
      <w:proofErr w:type="spellEnd"/>
      <w:r w:rsidRPr="00EE76B2">
        <w:rPr>
          <w:rFonts w:ascii="Trebuchet MS" w:hAnsi="Trebuchet MS" w:cs="Arial"/>
          <w:sz w:val="22"/>
          <w:szCs w:val="22"/>
          <w:lang w:val="fr-FR" w:eastAsia="ro-RO"/>
        </w:rPr>
        <w:t xml:space="preserve"> a </w:t>
      </w:r>
      <w:proofErr w:type="spellStart"/>
      <w:r w:rsidRPr="00EE76B2">
        <w:rPr>
          <w:rFonts w:ascii="Trebuchet MS" w:hAnsi="Trebuchet MS" w:cs="Arial"/>
          <w:sz w:val="22"/>
          <w:szCs w:val="22"/>
          <w:lang w:val="fr-FR" w:eastAsia="ro-RO"/>
        </w:rPr>
        <w:t>datoriei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faţă</w:t>
      </w:r>
      <w:proofErr w:type="spellEnd"/>
      <w:r w:rsidRPr="00EE76B2">
        <w:rPr>
          <w:rFonts w:ascii="Trebuchet MS" w:hAnsi="Trebuchet MS" w:cs="Arial"/>
          <w:sz w:val="22"/>
          <w:szCs w:val="22"/>
          <w:lang w:val="fr-FR" w:eastAsia="ro-RO"/>
        </w:rPr>
        <w:t xml:space="preserve"> de AFIR, </w:t>
      </w:r>
      <w:proofErr w:type="spellStart"/>
      <w:r w:rsidRPr="00EE76B2">
        <w:rPr>
          <w:rFonts w:ascii="Trebuchet MS" w:hAnsi="Trebuchet MS" w:cs="Arial"/>
          <w:sz w:val="22"/>
          <w:szCs w:val="22"/>
          <w:lang w:val="fr-FR" w:eastAsia="ro-RO"/>
        </w:rPr>
        <w:t>inclusiv</w:t>
      </w:r>
      <w:proofErr w:type="spellEnd"/>
      <w:r w:rsidRPr="00EE76B2">
        <w:rPr>
          <w:rFonts w:ascii="Trebuchet MS" w:hAnsi="Trebuchet MS" w:cs="Arial"/>
          <w:sz w:val="22"/>
          <w:szCs w:val="22"/>
          <w:lang w:val="fr-FR" w:eastAsia="ro-RO"/>
        </w:rPr>
        <w:t xml:space="preserve"> a </w:t>
      </w:r>
      <w:proofErr w:type="spellStart"/>
      <w:r w:rsidRPr="00EE76B2">
        <w:rPr>
          <w:rFonts w:ascii="Trebuchet MS" w:hAnsi="Trebuchet MS" w:cs="Arial"/>
          <w:sz w:val="22"/>
          <w:szCs w:val="22"/>
          <w:lang w:val="fr-FR" w:eastAsia="ro-RO"/>
        </w:rPr>
        <w:t>dobânzilor</w:t>
      </w:r>
      <w:proofErr w:type="spellEnd"/>
      <w:r w:rsidRPr="00EE76B2">
        <w:rPr>
          <w:rFonts w:ascii="Trebuchet MS" w:hAnsi="Trebuchet MS" w:cs="Arial"/>
          <w:sz w:val="22"/>
          <w:szCs w:val="22"/>
          <w:lang w:val="fr-FR" w:eastAsia="ro-RO"/>
        </w:rPr>
        <w:t xml:space="preserve"> şi </w:t>
      </w:r>
      <w:proofErr w:type="spellStart"/>
      <w:r w:rsidRPr="00EE76B2">
        <w:rPr>
          <w:rFonts w:ascii="Trebuchet MS" w:hAnsi="Trebuchet MS" w:cs="Arial"/>
          <w:sz w:val="22"/>
          <w:szCs w:val="22"/>
          <w:lang w:val="fr-FR" w:eastAsia="ro-RO"/>
        </w:rPr>
        <w:t>majorărilor</w:t>
      </w:r>
      <w:proofErr w:type="spellEnd"/>
      <w:r w:rsidRPr="00EE76B2">
        <w:rPr>
          <w:rFonts w:ascii="Trebuchet MS" w:hAnsi="Trebuchet MS" w:cs="Arial"/>
          <w:sz w:val="22"/>
          <w:szCs w:val="22"/>
          <w:lang w:val="fr-FR" w:eastAsia="ro-RO"/>
        </w:rPr>
        <w:t xml:space="preserve"> de </w:t>
      </w:r>
      <w:proofErr w:type="spellStart"/>
      <w:r w:rsidRPr="00EE76B2">
        <w:rPr>
          <w:rFonts w:ascii="Trebuchet MS" w:hAnsi="Trebuchet MS" w:cs="Arial"/>
          <w:sz w:val="22"/>
          <w:szCs w:val="22"/>
          <w:lang w:val="fr-FR" w:eastAsia="ro-RO"/>
        </w:rPr>
        <w:t>întârziere</w:t>
      </w:r>
      <w:proofErr w:type="spellEnd"/>
      <w:r w:rsidRPr="00EE76B2">
        <w:rPr>
          <w:rFonts w:ascii="Trebuchet MS" w:hAnsi="Trebuchet MS" w:cs="Arial"/>
          <w:sz w:val="22"/>
          <w:szCs w:val="22"/>
          <w:lang w:val="fr-FR" w:eastAsia="ro-RO"/>
        </w:rPr>
        <w:t>;</w:t>
      </w:r>
    </w:p>
    <w:p w14:paraId="772C7ED4" w14:textId="77777777" w:rsidR="000454C9" w:rsidRPr="00EE76B2" w:rsidRDefault="000454C9" w:rsidP="000454C9">
      <w:pPr>
        <w:shd w:val="clear" w:color="auto" w:fill="FFFFFF"/>
        <w:jc w:val="both"/>
        <w:rPr>
          <w:rFonts w:ascii="Trebuchet MS" w:hAnsi="Trebuchet MS" w:cs="Arial"/>
          <w:sz w:val="22"/>
          <w:szCs w:val="22"/>
          <w:lang w:val="fr-FR" w:eastAsia="ro-RO"/>
        </w:rPr>
      </w:pPr>
      <w:bookmarkStart w:id="98" w:name="do|caII|si1|ar6|lic"/>
      <w:bookmarkEnd w:id="98"/>
      <w:r w:rsidRPr="00EE76B2">
        <w:rPr>
          <w:rFonts w:ascii="Trebuchet MS" w:hAnsi="Trebuchet MS" w:cs="Arial"/>
          <w:b/>
          <w:bCs/>
          <w:sz w:val="22"/>
          <w:szCs w:val="22"/>
          <w:lang w:val="fr-FR" w:eastAsia="ro-RO"/>
        </w:rPr>
        <w:t xml:space="preserve">c) </w:t>
      </w:r>
      <w:proofErr w:type="spellStart"/>
      <w:r w:rsidRPr="00EE76B2">
        <w:rPr>
          <w:rFonts w:ascii="Trebuchet MS" w:hAnsi="Trebuchet MS" w:cs="Arial"/>
          <w:sz w:val="22"/>
          <w:szCs w:val="22"/>
          <w:lang w:val="fr-FR" w:eastAsia="ro-RO"/>
        </w:rPr>
        <w:t>solicitanţii</w:t>
      </w:r>
      <w:proofErr w:type="spellEnd"/>
      <w:r w:rsidRPr="00EE76B2">
        <w:rPr>
          <w:rFonts w:ascii="Trebuchet MS" w:hAnsi="Trebuchet MS" w:cs="Arial"/>
          <w:sz w:val="22"/>
          <w:szCs w:val="22"/>
          <w:lang w:val="fr-FR" w:eastAsia="ro-RO"/>
        </w:rPr>
        <w:t>/</w:t>
      </w:r>
      <w:proofErr w:type="spellStart"/>
      <w:r w:rsidRPr="00EE76B2">
        <w:rPr>
          <w:rFonts w:ascii="Trebuchet MS" w:hAnsi="Trebuchet MS" w:cs="Arial"/>
          <w:sz w:val="22"/>
          <w:szCs w:val="22"/>
          <w:lang w:val="fr-FR" w:eastAsia="ro-RO"/>
        </w:rPr>
        <w:t>beneficiarii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după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caz</w:t>
      </w:r>
      <w:proofErr w:type="spellEnd"/>
      <w:r w:rsidRPr="00EE76B2">
        <w:rPr>
          <w:rFonts w:ascii="Trebuchet MS" w:hAnsi="Trebuchet MS" w:cs="Arial"/>
          <w:sz w:val="22"/>
          <w:szCs w:val="22"/>
          <w:lang w:val="fr-FR" w:eastAsia="ro-RO"/>
        </w:rPr>
        <w:t xml:space="preserve">, care au contracte de </w:t>
      </w:r>
      <w:proofErr w:type="spellStart"/>
      <w:r w:rsidRPr="00EE76B2">
        <w:rPr>
          <w:rFonts w:ascii="Trebuchet MS" w:hAnsi="Trebuchet MS" w:cs="Arial"/>
          <w:sz w:val="22"/>
          <w:szCs w:val="22"/>
          <w:lang w:val="fr-FR" w:eastAsia="ro-RO"/>
        </w:rPr>
        <w:t>finanţare</w:t>
      </w:r>
      <w:proofErr w:type="spellEnd"/>
      <w:r w:rsidRPr="00EE76B2">
        <w:rPr>
          <w:rFonts w:ascii="Trebuchet MS" w:hAnsi="Trebuchet MS" w:cs="Arial"/>
          <w:sz w:val="22"/>
          <w:szCs w:val="22"/>
          <w:lang w:val="fr-FR" w:eastAsia="ro-RO"/>
        </w:rPr>
        <w:t xml:space="preserve"> pentru proiecte </w:t>
      </w:r>
      <w:proofErr w:type="spellStart"/>
      <w:r w:rsidRPr="00EE76B2">
        <w:rPr>
          <w:rFonts w:ascii="Trebuchet MS" w:hAnsi="Trebuchet MS" w:cs="Arial"/>
          <w:sz w:val="22"/>
          <w:szCs w:val="22"/>
          <w:lang w:val="fr-FR" w:eastAsia="ro-RO"/>
        </w:rPr>
        <w:t>nerealizate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încetate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din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proprie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iniţiativă</w:t>
      </w:r>
      <w:proofErr w:type="spellEnd"/>
      <w:r w:rsidRPr="00EE76B2">
        <w:rPr>
          <w:rFonts w:ascii="Trebuchet MS" w:hAnsi="Trebuchet MS" w:cs="Arial"/>
          <w:sz w:val="22"/>
          <w:szCs w:val="22"/>
          <w:lang w:val="fr-FR" w:eastAsia="ro-RO"/>
        </w:rPr>
        <w:t xml:space="preserve">, pentru un an de la data </w:t>
      </w:r>
      <w:proofErr w:type="spellStart"/>
      <w:r w:rsidRPr="00EE76B2">
        <w:rPr>
          <w:rFonts w:ascii="Trebuchet MS" w:hAnsi="Trebuchet MS" w:cs="Arial"/>
          <w:sz w:val="22"/>
          <w:szCs w:val="22"/>
          <w:lang w:val="fr-FR" w:eastAsia="ro-RO"/>
        </w:rPr>
        <w:t>rezilierii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iar</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solicitanţii</w:t>
      </w:r>
      <w:proofErr w:type="spellEnd"/>
      <w:r w:rsidRPr="00EE76B2">
        <w:rPr>
          <w:rFonts w:ascii="Trebuchet MS" w:hAnsi="Trebuchet MS" w:cs="Arial"/>
          <w:sz w:val="22"/>
          <w:szCs w:val="22"/>
          <w:lang w:val="fr-FR" w:eastAsia="ro-RO"/>
        </w:rPr>
        <w:t>/</w:t>
      </w:r>
      <w:proofErr w:type="spellStart"/>
      <w:r w:rsidRPr="00EE76B2">
        <w:rPr>
          <w:rFonts w:ascii="Trebuchet MS" w:hAnsi="Trebuchet MS" w:cs="Arial"/>
          <w:sz w:val="22"/>
          <w:szCs w:val="22"/>
          <w:lang w:val="fr-FR" w:eastAsia="ro-RO"/>
        </w:rPr>
        <w:t>beneficiarii</w:t>
      </w:r>
      <w:proofErr w:type="spellEnd"/>
      <w:r w:rsidRPr="00EE76B2">
        <w:rPr>
          <w:rFonts w:ascii="Trebuchet MS" w:hAnsi="Trebuchet MS" w:cs="Arial"/>
          <w:sz w:val="22"/>
          <w:szCs w:val="22"/>
          <w:lang w:val="fr-FR" w:eastAsia="ro-RO"/>
        </w:rPr>
        <w:t xml:space="preserve"> care au contracte de </w:t>
      </w:r>
      <w:proofErr w:type="spellStart"/>
      <w:r w:rsidRPr="00EE76B2">
        <w:rPr>
          <w:rFonts w:ascii="Trebuchet MS" w:hAnsi="Trebuchet MS" w:cs="Arial"/>
          <w:sz w:val="22"/>
          <w:szCs w:val="22"/>
          <w:lang w:val="fr-FR" w:eastAsia="ro-RO"/>
        </w:rPr>
        <w:t>finanţare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încetate</w:t>
      </w:r>
      <w:proofErr w:type="spellEnd"/>
      <w:r w:rsidRPr="00EE76B2">
        <w:rPr>
          <w:rFonts w:ascii="Trebuchet MS" w:hAnsi="Trebuchet MS" w:cs="Arial"/>
          <w:sz w:val="22"/>
          <w:szCs w:val="22"/>
          <w:lang w:val="fr-FR" w:eastAsia="ro-RO"/>
        </w:rPr>
        <w:t xml:space="preserve"> pentru </w:t>
      </w:r>
      <w:proofErr w:type="spellStart"/>
      <w:r w:rsidRPr="00EE76B2">
        <w:rPr>
          <w:rFonts w:ascii="Trebuchet MS" w:hAnsi="Trebuchet MS" w:cs="Arial"/>
          <w:sz w:val="22"/>
          <w:szCs w:val="22"/>
          <w:lang w:val="fr-FR" w:eastAsia="ro-RO"/>
        </w:rPr>
        <w:t>nerespectarea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obligaţiilor</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contractuale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din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iniţiativa</w:t>
      </w:r>
      <w:proofErr w:type="spellEnd"/>
      <w:r w:rsidRPr="00EE76B2">
        <w:rPr>
          <w:rFonts w:ascii="Trebuchet MS" w:hAnsi="Trebuchet MS" w:cs="Arial"/>
          <w:sz w:val="22"/>
          <w:szCs w:val="22"/>
          <w:lang w:val="fr-FR" w:eastAsia="ro-RO"/>
        </w:rPr>
        <w:t xml:space="preserve"> AFIR, pentru 2 </w:t>
      </w:r>
      <w:proofErr w:type="spellStart"/>
      <w:r w:rsidRPr="00EE76B2">
        <w:rPr>
          <w:rFonts w:ascii="Trebuchet MS" w:hAnsi="Trebuchet MS" w:cs="Arial"/>
          <w:sz w:val="22"/>
          <w:szCs w:val="22"/>
          <w:lang w:val="fr-FR" w:eastAsia="ro-RO"/>
        </w:rPr>
        <w:t>ani</w:t>
      </w:r>
      <w:proofErr w:type="spellEnd"/>
      <w:r w:rsidRPr="00EE76B2">
        <w:rPr>
          <w:rFonts w:ascii="Trebuchet MS" w:hAnsi="Trebuchet MS" w:cs="Arial"/>
          <w:sz w:val="22"/>
          <w:szCs w:val="22"/>
          <w:lang w:val="fr-FR" w:eastAsia="ro-RO"/>
        </w:rPr>
        <w:t xml:space="preserve"> de la data </w:t>
      </w:r>
      <w:proofErr w:type="spellStart"/>
      <w:r w:rsidRPr="00EE76B2">
        <w:rPr>
          <w:rFonts w:ascii="Trebuchet MS" w:hAnsi="Trebuchet MS" w:cs="Arial"/>
          <w:sz w:val="22"/>
          <w:szCs w:val="22"/>
          <w:lang w:val="fr-FR" w:eastAsia="ro-RO"/>
        </w:rPr>
        <w:t>rezilierii</w:t>
      </w:r>
      <w:proofErr w:type="spellEnd"/>
      <w:r w:rsidRPr="00EE76B2">
        <w:rPr>
          <w:rFonts w:ascii="Trebuchet MS" w:hAnsi="Trebuchet MS" w:cs="Arial"/>
          <w:sz w:val="22"/>
          <w:szCs w:val="22"/>
          <w:lang w:val="fr-FR" w:eastAsia="ro-RO"/>
        </w:rPr>
        <w:t>;</w:t>
      </w:r>
    </w:p>
    <w:p w14:paraId="010A7CFC" w14:textId="77777777" w:rsidR="000454C9" w:rsidRPr="00EE76B2" w:rsidRDefault="000454C9" w:rsidP="000454C9">
      <w:pPr>
        <w:shd w:val="clear" w:color="auto" w:fill="FFFFFF"/>
        <w:jc w:val="both"/>
        <w:rPr>
          <w:rFonts w:ascii="Trebuchet MS" w:hAnsi="Trebuchet MS" w:cs="Arial"/>
          <w:sz w:val="22"/>
          <w:szCs w:val="22"/>
          <w:lang w:val="fr-FR" w:eastAsia="ro-RO"/>
        </w:rPr>
      </w:pPr>
      <w:bookmarkStart w:id="99" w:name="do|caII|si1|ar6|lid"/>
      <w:bookmarkEnd w:id="99"/>
      <w:r w:rsidRPr="00EE76B2">
        <w:rPr>
          <w:rFonts w:ascii="Trebuchet MS" w:hAnsi="Trebuchet MS" w:cs="Arial"/>
          <w:b/>
          <w:bCs/>
          <w:sz w:val="22"/>
          <w:szCs w:val="22"/>
          <w:lang w:val="fr-FR" w:eastAsia="ro-RO"/>
        </w:rPr>
        <w:t xml:space="preserve">d) </w:t>
      </w:r>
      <w:proofErr w:type="spellStart"/>
      <w:r w:rsidRPr="00EE76B2">
        <w:rPr>
          <w:rFonts w:ascii="Trebuchet MS" w:hAnsi="Trebuchet MS" w:cs="Arial"/>
          <w:sz w:val="22"/>
          <w:szCs w:val="22"/>
          <w:lang w:val="fr-FR" w:eastAsia="ro-RO"/>
        </w:rPr>
        <w:t>beneficiarii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Programului</w:t>
      </w:r>
      <w:proofErr w:type="spellEnd"/>
      <w:r w:rsidRPr="00EE76B2">
        <w:rPr>
          <w:rFonts w:ascii="Trebuchet MS" w:hAnsi="Trebuchet MS" w:cs="Arial"/>
          <w:sz w:val="22"/>
          <w:szCs w:val="22"/>
          <w:lang w:val="fr-FR" w:eastAsia="ro-RO"/>
        </w:rPr>
        <w:t xml:space="preserve"> SAPARD sau ai </w:t>
      </w:r>
      <w:proofErr w:type="spellStart"/>
      <w:r w:rsidRPr="00EE76B2">
        <w:rPr>
          <w:rFonts w:ascii="Trebuchet MS" w:hAnsi="Trebuchet MS" w:cs="Arial"/>
          <w:sz w:val="22"/>
          <w:szCs w:val="22"/>
          <w:lang w:val="fr-FR" w:eastAsia="ro-RO"/>
        </w:rPr>
        <w:t>cofinanţării</w:t>
      </w:r>
      <w:proofErr w:type="spellEnd"/>
      <w:r w:rsidRPr="00EE76B2">
        <w:rPr>
          <w:rFonts w:ascii="Trebuchet MS" w:hAnsi="Trebuchet MS" w:cs="Arial"/>
          <w:sz w:val="22"/>
          <w:szCs w:val="22"/>
          <w:lang w:val="fr-FR" w:eastAsia="ro-RO"/>
        </w:rPr>
        <w:t xml:space="preserve"> FEADR, care se </w:t>
      </w:r>
      <w:proofErr w:type="spellStart"/>
      <w:r w:rsidRPr="00EE76B2">
        <w:rPr>
          <w:rFonts w:ascii="Trebuchet MS" w:hAnsi="Trebuchet MS" w:cs="Arial"/>
          <w:sz w:val="22"/>
          <w:szCs w:val="22"/>
          <w:lang w:val="fr-FR" w:eastAsia="ro-RO"/>
        </w:rPr>
        <w:t>află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situaţii</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litigioase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cu</w:t>
      </w:r>
      <w:proofErr w:type="spellEnd"/>
      <w:r w:rsidRPr="00EE76B2">
        <w:rPr>
          <w:rFonts w:ascii="Trebuchet MS" w:hAnsi="Trebuchet MS" w:cs="Arial"/>
          <w:sz w:val="22"/>
          <w:szCs w:val="22"/>
          <w:lang w:val="fr-FR" w:eastAsia="ro-RO"/>
        </w:rPr>
        <w:t xml:space="preserve"> AFIR, </w:t>
      </w:r>
      <w:proofErr w:type="spellStart"/>
      <w:r w:rsidRPr="00EE76B2">
        <w:rPr>
          <w:rFonts w:ascii="Trebuchet MS" w:hAnsi="Trebuchet MS" w:cs="Arial"/>
          <w:sz w:val="22"/>
          <w:szCs w:val="22"/>
          <w:lang w:val="fr-FR" w:eastAsia="ro-RO"/>
        </w:rPr>
        <w:t>până</w:t>
      </w:r>
      <w:proofErr w:type="spellEnd"/>
      <w:r w:rsidRPr="00EE76B2">
        <w:rPr>
          <w:rFonts w:ascii="Trebuchet MS" w:hAnsi="Trebuchet MS" w:cs="Arial"/>
          <w:sz w:val="22"/>
          <w:szCs w:val="22"/>
          <w:lang w:val="fr-FR" w:eastAsia="ro-RO"/>
        </w:rPr>
        <w:t xml:space="preserve"> la </w:t>
      </w:r>
      <w:proofErr w:type="spellStart"/>
      <w:r w:rsidRPr="00EE76B2">
        <w:rPr>
          <w:rFonts w:ascii="Trebuchet MS" w:hAnsi="Trebuchet MS" w:cs="Arial"/>
          <w:sz w:val="22"/>
          <w:szCs w:val="22"/>
          <w:lang w:val="fr-FR" w:eastAsia="ro-RO"/>
        </w:rPr>
        <w:t>pronunţarea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definitivă</w:t>
      </w:r>
      <w:proofErr w:type="spellEnd"/>
      <w:r w:rsidRPr="00EE76B2">
        <w:rPr>
          <w:rFonts w:ascii="Trebuchet MS" w:hAnsi="Trebuchet MS" w:cs="Arial"/>
          <w:sz w:val="22"/>
          <w:szCs w:val="22"/>
          <w:lang w:val="fr-FR" w:eastAsia="ro-RO"/>
        </w:rPr>
        <w:t xml:space="preserve"> a </w:t>
      </w:r>
      <w:proofErr w:type="spellStart"/>
      <w:r w:rsidRPr="00EE76B2">
        <w:rPr>
          <w:rFonts w:ascii="Trebuchet MS" w:hAnsi="Trebuchet MS" w:cs="Arial"/>
          <w:sz w:val="22"/>
          <w:szCs w:val="22"/>
          <w:lang w:val="fr-FR" w:eastAsia="ro-RO"/>
        </w:rPr>
        <w:t>instanţei</w:t>
      </w:r>
      <w:proofErr w:type="spellEnd"/>
      <w:r w:rsidRPr="00EE76B2">
        <w:rPr>
          <w:rFonts w:ascii="Trebuchet MS" w:hAnsi="Trebuchet MS" w:cs="Arial"/>
          <w:sz w:val="22"/>
          <w:szCs w:val="22"/>
          <w:lang w:val="fr-FR" w:eastAsia="ro-RO"/>
        </w:rPr>
        <w:t xml:space="preserve"> de </w:t>
      </w:r>
      <w:proofErr w:type="spellStart"/>
      <w:r w:rsidRPr="00EE76B2">
        <w:rPr>
          <w:rFonts w:ascii="Trebuchet MS" w:hAnsi="Trebuchet MS" w:cs="Arial"/>
          <w:sz w:val="22"/>
          <w:szCs w:val="22"/>
          <w:lang w:val="fr-FR" w:eastAsia="ro-RO"/>
        </w:rPr>
        <w:t>judecată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litigiul</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dedus</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judecăţii</w:t>
      </w:r>
      <w:proofErr w:type="spellEnd"/>
      <w:r w:rsidRPr="00EE76B2">
        <w:rPr>
          <w:rFonts w:ascii="Trebuchet MS" w:hAnsi="Trebuchet MS" w:cs="Arial"/>
          <w:sz w:val="22"/>
          <w:szCs w:val="22"/>
          <w:lang w:val="fr-FR" w:eastAsia="ro-RO"/>
        </w:rPr>
        <w:t>;</w:t>
      </w:r>
    </w:p>
    <w:p w14:paraId="0A698DAB" w14:textId="77777777" w:rsidR="000454C9" w:rsidRPr="00EE76B2" w:rsidRDefault="000454C9" w:rsidP="000454C9">
      <w:pPr>
        <w:shd w:val="clear" w:color="auto" w:fill="FFFFFF"/>
        <w:jc w:val="both"/>
        <w:rPr>
          <w:rFonts w:ascii="Trebuchet MS" w:hAnsi="Trebuchet MS" w:cs="Arial"/>
          <w:sz w:val="22"/>
          <w:szCs w:val="22"/>
          <w:lang w:val="fr-FR" w:eastAsia="ro-RO"/>
        </w:rPr>
      </w:pPr>
      <w:bookmarkStart w:id="100" w:name="do|caII|si1|ar6|lie"/>
      <w:bookmarkEnd w:id="100"/>
      <w:r w:rsidRPr="00EE76B2">
        <w:rPr>
          <w:rFonts w:ascii="Trebuchet MS" w:hAnsi="Trebuchet MS" w:cs="Arial"/>
          <w:b/>
          <w:bCs/>
          <w:sz w:val="22"/>
          <w:szCs w:val="22"/>
          <w:lang w:val="fr-FR" w:eastAsia="ro-RO"/>
        </w:rPr>
        <w:t xml:space="preserve">e) </w:t>
      </w:r>
      <w:proofErr w:type="spellStart"/>
      <w:r w:rsidRPr="00EE76B2">
        <w:rPr>
          <w:rFonts w:ascii="Trebuchet MS" w:hAnsi="Trebuchet MS" w:cs="Arial"/>
          <w:sz w:val="22"/>
          <w:szCs w:val="22"/>
          <w:lang w:val="fr-FR" w:eastAsia="ro-RO"/>
        </w:rPr>
        <w:t>solicitanţii</w:t>
      </w:r>
      <w:proofErr w:type="spellEnd"/>
      <w:r w:rsidRPr="00EE76B2">
        <w:rPr>
          <w:rFonts w:ascii="Trebuchet MS" w:hAnsi="Trebuchet MS" w:cs="Arial"/>
          <w:sz w:val="22"/>
          <w:szCs w:val="22"/>
          <w:lang w:val="fr-FR" w:eastAsia="ro-RO"/>
        </w:rPr>
        <w:t xml:space="preserve"> care </w:t>
      </w:r>
      <w:proofErr w:type="spellStart"/>
      <w:r w:rsidRPr="00EE76B2">
        <w:rPr>
          <w:rFonts w:ascii="Trebuchet MS" w:hAnsi="Trebuchet MS" w:cs="Arial"/>
          <w:sz w:val="22"/>
          <w:szCs w:val="22"/>
          <w:lang w:val="fr-FR" w:eastAsia="ro-RO"/>
        </w:rPr>
        <w:t>s-au</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angajat</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prin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declaraţie</w:t>
      </w:r>
      <w:proofErr w:type="spellEnd"/>
      <w:r w:rsidRPr="00EE76B2">
        <w:rPr>
          <w:rFonts w:ascii="Trebuchet MS" w:hAnsi="Trebuchet MS" w:cs="Arial"/>
          <w:sz w:val="22"/>
          <w:szCs w:val="22"/>
          <w:lang w:val="fr-FR" w:eastAsia="ro-RO"/>
        </w:rPr>
        <w:t xml:space="preserve"> la </w:t>
      </w:r>
      <w:proofErr w:type="spellStart"/>
      <w:r w:rsidRPr="00EE76B2">
        <w:rPr>
          <w:rFonts w:ascii="Trebuchet MS" w:hAnsi="Trebuchet MS" w:cs="Arial"/>
          <w:sz w:val="22"/>
          <w:szCs w:val="22"/>
          <w:lang w:val="fr-FR" w:eastAsia="ro-RO"/>
        </w:rPr>
        <w:t>depunerea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cererii</w:t>
      </w:r>
      <w:proofErr w:type="spellEnd"/>
      <w:r w:rsidRPr="00EE76B2">
        <w:rPr>
          <w:rFonts w:ascii="Trebuchet MS" w:hAnsi="Trebuchet MS" w:cs="Arial"/>
          <w:sz w:val="22"/>
          <w:szCs w:val="22"/>
          <w:lang w:val="fr-FR" w:eastAsia="ro-RO"/>
        </w:rPr>
        <w:t xml:space="preserve"> de </w:t>
      </w:r>
      <w:proofErr w:type="spellStart"/>
      <w:r w:rsidRPr="00EE76B2">
        <w:rPr>
          <w:rFonts w:ascii="Trebuchet MS" w:hAnsi="Trebuchet MS" w:cs="Arial"/>
          <w:sz w:val="22"/>
          <w:szCs w:val="22"/>
          <w:lang w:val="fr-FR" w:eastAsia="ro-RO"/>
        </w:rPr>
        <w:t>finanţare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că</w:t>
      </w:r>
      <w:proofErr w:type="spellEnd"/>
      <w:r w:rsidRPr="00EE76B2">
        <w:rPr>
          <w:rFonts w:ascii="Trebuchet MS" w:hAnsi="Trebuchet MS" w:cs="Arial"/>
          <w:sz w:val="22"/>
          <w:szCs w:val="22"/>
          <w:lang w:val="fr-FR" w:eastAsia="ro-RO"/>
        </w:rPr>
        <w:t xml:space="preserve"> vor </w:t>
      </w:r>
      <w:proofErr w:type="spellStart"/>
      <w:r w:rsidRPr="00EE76B2">
        <w:rPr>
          <w:rFonts w:ascii="Trebuchet MS" w:hAnsi="Trebuchet MS" w:cs="Arial"/>
          <w:sz w:val="22"/>
          <w:szCs w:val="22"/>
          <w:lang w:val="fr-FR" w:eastAsia="ro-RO"/>
        </w:rPr>
        <w:t>depune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dovada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cofinanţării</w:t>
      </w:r>
      <w:proofErr w:type="spellEnd"/>
      <w:r w:rsidRPr="00EE76B2">
        <w:rPr>
          <w:rFonts w:ascii="Trebuchet MS" w:hAnsi="Trebuchet MS" w:cs="Arial"/>
          <w:sz w:val="22"/>
          <w:szCs w:val="22"/>
          <w:lang w:val="fr-FR" w:eastAsia="ro-RO"/>
        </w:rPr>
        <w:t xml:space="preserve"> la </w:t>
      </w:r>
      <w:proofErr w:type="spellStart"/>
      <w:r w:rsidRPr="00EE76B2">
        <w:rPr>
          <w:rFonts w:ascii="Trebuchet MS" w:hAnsi="Trebuchet MS" w:cs="Arial"/>
          <w:sz w:val="22"/>
          <w:szCs w:val="22"/>
          <w:lang w:val="fr-FR" w:eastAsia="ro-RO"/>
        </w:rPr>
        <w:t>contractare</w:t>
      </w:r>
      <w:proofErr w:type="spellEnd"/>
      <w:r w:rsidRPr="00EE76B2">
        <w:rPr>
          <w:rFonts w:ascii="Trebuchet MS" w:hAnsi="Trebuchet MS" w:cs="Arial"/>
          <w:sz w:val="22"/>
          <w:szCs w:val="22"/>
          <w:lang w:val="fr-FR" w:eastAsia="ro-RO"/>
        </w:rPr>
        <w:t xml:space="preserve"> sau </w:t>
      </w:r>
      <w:proofErr w:type="spellStart"/>
      <w:r w:rsidRPr="00EE76B2">
        <w:rPr>
          <w:rFonts w:ascii="Trebuchet MS" w:hAnsi="Trebuchet MS" w:cs="Arial"/>
          <w:sz w:val="22"/>
          <w:szCs w:val="22"/>
          <w:lang w:val="fr-FR" w:eastAsia="ro-RO"/>
        </w:rPr>
        <w:t>că</w:t>
      </w:r>
      <w:proofErr w:type="spellEnd"/>
      <w:r w:rsidRPr="00EE76B2">
        <w:rPr>
          <w:rFonts w:ascii="Trebuchet MS" w:hAnsi="Trebuchet MS" w:cs="Arial"/>
          <w:sz w:val="22"/>
          <w:szCs w:val="22"/>
          <w:lang w:val="fr-FR" w:eastAsia="ro-RO"/>
        </w:rPr>
        <w:t xml:space="preserve"> vor </w:t>
      </w:r>
      <w:proofErr w:type="spellStart"/>
      <w:r w:rsidRPr="00EE76B2">
        <w:rPr>
          <w:rFonts w:ascii="Trebuchet MS" w:hAnsi="Trebuchet MS" w:cs="Arial"/>
          <w:sz w:val="22"/>
          <w:szCs w:val="22"/>
          <w:lang w:val="fr-FR" w:eastAsia="ro-RO"/>
        </w:rPr>
        <w:t>depune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proiectul</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tehnic</w:t>
      </w:r>
      <w:proofErr w:type="spellEnd"/>
      <w:r w:rsidRPr="00EE76B2">
        <w:rPr>
          <w:rFonts w:ascii="Trebuchet MS" w:hAnsi="Trebuchet MS" w:cs="Arial"/>
          <w:sz w:val="22"/>
          <w:szCs w:val="22"/>
          <w:lang w:val="fr-FR" w:eastAsia="ro-RO"/>
        </w:rPr>
        <w:t xml:space="preserve"> şi nu </w:t>
      </w:r>
      <w:proofErr w:type="spellStart"/>
      <w:r w:rsidRPr="00EE76B2">
        <w:rPr>
          <w:rFonts w:ascii="Trebuchet MS" w:hAnsi="Trebuchet MS" w:cs="Arial"/>
          <w:sz w:val="22"/>
          <w:szCs w:val="22"/>
          <w:lang w:val="fr-FR" w:eastAsia="ro-RO"/>
        </w:rPr>
        <w:t>prezintă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documentele</w:t>
      </w:r>
      <w:proofErr w:type="spellEnd"/>
      <w:r w:rsidRPr="00EE76B2">
        <w:rPr>
          <w:rFonts w:ascii="Trebuchet MS" w:hAnsi="Trebuchet MS" w:cs="Arial"/>
          <w:sz w:val="22"/>
          <w:szCs w:val="22"/>
          <w:lang w:val="fr-FR" w:eastAsia="ro-RO"/>
        </w:rPr>
        <w:t xml:space="preserve"> la data </w:t>
      </w:r>
      <w:proofErr w:type="spellStart"/>
      <w:r w:rsidRPr="00EE76B2">
        <w:rPr>
          <w:rFonts w:ascii="Trebuchet MS" w:hAnsi="Trebuchet MS" w:cs="Arial"/>
          <w:sz w:val="22"/>
          <w:szCs w:val="22"/>
          <w:lang w:val="fr-FR" w:eastAsia="ro-RO"/>
        </w:rPr>
        <w:t>prevăzută</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în</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notificare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din</w:t>
      </w:r>
      <w:proofErr w:type="spellEnd"/>
      <w:r w:rsidRPr="00EE76B2">
        <w:rPr>
          <w:rFonts w:ascii="Trebuchet MS" w:hAnsi="Trebuchet MS" w:cs="Arial"/>
          <w:sz w:val="22"/>
          <w:szCs w:val="22"/>
          <w:lang w:val="fr-FR" w:eastAsia="ro-RO"/>
        </w:rPr>
        <w:t xml:space="preserve"> motive </w:t>
      </w:r>
      <w:proofErr w:type="spellStart"/>
      <w:r w:rsidRPr="00EE76B2">
        <w:rPr>
          <w:rFonts w:ascii="Trebuchet MS" w:hAnsi="Trebuchet MS" w:cs="Arial"/>
          <w:sz w:val="22"/>
          <w:szCs w:val="22"/>
          <w:lang w:val="fr-FR" w:eastAsia="ro-RO"/>
        </w:rPr>
        <w:t>neimputabile</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acestora</w:t>
      </w:r>
      <w:proofErr w:type="spellEnd"/>
      <w:r w:rsidRPr="00EE76B2">
        <w:rPr>
          <w:rFonts w:ascii="Trebuchet MS" w:hAnsi="Trebuchet MS" w:cs="Arial"/>
          <w:sz w:val="22"/>
          <w:szCs w:val="22"/>
          <w:lang w:val="fr-FR" w:eastAsia="ro-RO"/>
        </w:rPr>
        <w:t xml:space="preserve">, nu vor mai </w:t>
      </w:r>
      <w:proofErr w:type="spellStart"/>
      <w:r w:rsidRPr="00EE76B2">
        <w:rPr>
          <w:rFonts w:ascii="Trebuchet MS" w:hAnsi="Trebuchet MS" w:cs="Arial"/>
          <w:sz w:val="22"/>
          <w:szCs w:val="22"/>
          <w:lang w:val="fr-FR" w:eastAsia="ro-RO"/>
        </w:rPr>
        <w:t>putea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accesa</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programul</w:t>
      </w:r>
      <w:proofErr w:type="spellEnd"/>
      <w:r w:rsidRPr="00EE76B2">
        <w:rPr>
          <w:rFonts w:ascii="Trebuchet MS" w:hAnsi="Trebuchet MS" w:cs="Arial"/>
          <w:sz w:val="22"/>
          <w:szCs w:val="22"/>
          <w:lang w:val="fr-FR" w:eastAsia="ro-RO"/>
        </w:rPr>
        <w:t xml:space="preserve"> </w:t>
      </w:r>
      <w:proofErr w:type="spellStart"/>
      <w:r w:rsidRPr="00EE76B2">
        <w:rPr>
          <w:rFonts w:ascii="Trebuchet MS" w:hAnsi="Trebuchet MS" w:cs="Arial"/>
          <w:sz w:val="22"/>
          <w:szCs w:val="22"/>
          <w:lang w:val="fr-FR" w:eastAsia="ro-RO"/>
        </w:rPr>
        <w:t>timp</w:t>
      </w:r>
      <w:proofErr w:type="spellEnd"/>
      <w:r w:rsidRPr="00EE76B2">
        <w:rPr>
          <w:rFonts w:ascii="Trebuchet MS" w:hAnsi="Trebuchet MS" w:cs="Arial"/>
          <w:sz w:val="22"/>
          <w:szCs w:val="22"/>
          <w:lang w:val="fr-FR" w:eastAsia="ro-RO"/>
        </w:rPr>
        <w:t xml:space="preserve"> de un an de la </w:t>
      </w:r>
      <w:proofErr w:type="spellStart"/>
      <w:r w:rsidRPr="00EE76B2">
        <w:rPr>
          <w:rFonts w:ascii="Trebuchet MS" w:hAnsi="Trebuchet MS" w:cs="Arial"/>
          <w:sz w:val="22"/>
          <w:szCs w:val="22"/>
          <w:lang w:val="fr-FR" w:eastAsia="ro-RO"/>
        </w:rPr>
        <w:t>notificare</w:t>
      </w:r>
      <w:proofErr w:type="spellEnd"/>
      <w:r w:rsidRPr="00EE76B2">
        <w:rPr>
          <w:rFonts w:ascii="Trebuchet MS" w:hAnsi="Trebuchet MS" w:cs="Arial"/>
          <w:sz w:val="22"/>
          <w:szCs w:val="22"/>
          <w:lang w:val="fr-FR" w:eastAsia="ro-RO"/>
        </w:rPr>
        <w:t>.</w:t>
      </w:r>
    </w:p>
    <w:p w14:paraId="0E6C7C7E" w14:textId="77777777" w:rsidR="000454C9" w:rsidRPr="005016F2" w:rsidRDefault="000454C9" w:rsidP="000454C9">
      <w:pPr>
        <w:pStyle w:val="Default"/>
        <w:jc w:val="both"/>
        <w:rPr>
          <w:rFonts w:ascii="Trebuchet MS" w:eastAsiaTheme="minorEastAsia" w:hAnsi="Trebuchet MS" w:cs="Trebuchet MS"/>
          <w:color w:val="auto"/>
          <w:sz w:val="28"/>
          <w:szCs w:val="28"/>
          <w:lang w:val="fr-FR"/>
        </w:rPr>
      </w:pPr>
    </w:p>
    <w:p w14:paraId="72F0A28F" w14:textId="77777777" w:rsidR="000454C9" w:rsidRPr="005016F2" w:rsidRDefault="000454C9" w:rsidP="000454C9">
      <w:pPr>
        <w:pStyle w:val="Default"/>
        <w:jc w:val="both"/>
        <w:rPr>
          <w:rFonts w:ascii="Trebuchet MS" w:hAnsi="Trebuchet MS"/>
          <w:b/>
          <w:color w:val="auto"/>
          <w:sz w:val="28"/>
          <w:szCs w:val="28"/>
        </w:rPr>
      </w:pPr>
      <w:r w:rsidRPr="005016F2">
        <w:rPr>
          <w:rFonts w:ascii="Trebuchet MS" w:hAnsi="Trebuchet MS"/>
          <w:b/>
          <w:color w:val="auto"/>
          <w:sz w:val="28"/>
          <w:szCs w:val="28"/>
        </w:rPr>
        <w:t>4.3. Minimis</w:t>
      </w:r>
    </w:p>
    <w:p w14:paraId="149933A9" w14:textId="77777777" w:rsidR="000454C9" w:rsidRPr="00440D79" w:rsidRDefault="000454C9" w:rsidP="000454C9">
      <w:pPr>
        <w:autoSpaceDE w:val="0"/>
        <w:autoSpaceDN w:val="0"/>
        <w:adjustRightInd w:val="0"/>
        <w:rPr>
          <w:rFonts w:ascii="Trebuchet MS" w:hAnsi="Trebuchet MS" w:cs="TimesNewRomanPS-ItalicMT"/>
          <w:i/>
          <w:iCs/>
          <w:sz w:val="22"/>
          <w:szCs w:val="22"/>
        </w:rPr>
      </w:pPr>
    </w:p>
    <w:p w14:paraId="545FA53F" w14:textId="07027D7B" w:rsidR="000454C9" w:rsidRPr="00440D79" w:rsidRDefault="000454C9" w:rsidP="000454C9">
      <w:pPr>
        <w:autoSpaceDE w:val="0"/>
        <w:autoSpaceDN w:val="0"/>
        <w:adjustRightInd w:val="0"/>
        <w:rPr>
          <w:rFonts w:ascii="Trebuchet MS" w:hAnsi="Trebuchet MS" w:cs="TimesNewRomanPS-ItalicMT"/>
          <w:i/>
          <w:iCs/>
          <w:sz w:val="22"/>
          <w:szCs w:val="22"/>
        </w:rPr>
      </w:pPr>
      <w:r w:rsidRPr="00440D79">
        <w:rPr>
          <w:rFonts w:ascii="Trebuchet MS" w:hAnsi="Trebuchet MS" w:cs="TimesNewRomanPS-ItalicMT"/>
          <w:i/>
          <w:iCs/>
          <w:sz w:val="22"/>
          <w:szCs w:val="22"/>
        </w:rPr>
        <w:t xml:space="preserve">Conform cu R (UE) nr. 1407/2013 </w:t>
      </w:r>
      <w:sdt>
        <w:sdtPr>
          <w:rPr>
            <w:rFonts w:ascii="Trebuchet MS" w:hAnsi="Trebuchet MS" w:cs="TimesNewRomanPS-ItalicMT"/>
            <w:i/>
            <w:iCs/>
            <w:sz w:val="22"/>
            <w:szCs w:val="22"/>
          </w:rPr>
          <w:id w:val="-292907405"/>
          <w:citation/>
        </w:sdtPr>
        <w:sdtContent>
          <w:r w:rsidRPr="00440D79">
            <w:rPr>
              <w:rFonts w:ascii="Trebuchet MS" w:hAnsi="Trebuchet MS" w:cs="TimesNewRomanPS-ItalicMT"/>
              <w:i/>
              <w:iCs/>
              <w:sz w:val="22"/>
              <w:szCs w:val="22"/>
            </w:rPr>
            <w:fldChar w:fldCharType="begin"/>
          </w:r>
          <w:r w:rsidRPr="00440D79">
            <w:rPr>
              <w:rFonts w:ascii="Trebuchet MS" w:hAnsi="Trebuchet MS" w:cs="TimesNewRomanPS-ItalicMT"/>
              <w:i/>
              <w:iCs/>
              <w:sz w:val="22"/>
              <w:szCs w:val="22"/>
            </w:rPr>
            <w:instrText xml:space="preserve"> CITATION UE_3 \l 1033 </w:instrText>
          </w:r>
          <w:r w:rsidRPr="00440D79">
            <w:rPr>
              <w:rFonts w:ascii="Trebuchet MS" w:hAnsi="Trebuchet MS" w:cs="TimesNewRomanPS-ItalicMT"/>
              <w:i/>
              <w:iCs/>
              <w:sz w:val="22"/>
              <w:szCs w:val="22"/>
            </w:rPr>
            <w:fldChar w:fldCharType="separate"/>
          </w:r>
          <w:r w:rsidR="000B255E">
            <w:rPr>
              <w:rFonts w:ascii="Trebuchet MS" w:hAnsi="Trebuchet MS" w:cs="TimesNewRomanPS-ItalicMT"/>
              <w:b/>
              <w:bCs/>
              <w:i/>
              <w:iCs/>
              <w:noProof/>
              <w:sz w:val="22"/>
              <w:szCs w:val="22"/>
              <w:lang w:val="ro-RO"/>
            </w:rPr>
            <w:t>Sursa specificată nu este validă.</w:t>
          </w:r>
          <w:r w:rsidRPr="00440D79">
            <w:rPr>
              <w:rFonts w:ascii="Trebuchet MS" w:hAnsi="Trebuchet MS" w:cs="TimesNewRomanPS-ItalicMT"/>
              <w:i/>
              <w:iCs/>
              <w:sz w:val="22"/>
              <w:szCs w:val="22"/>
            </w:rPr>
            <w:fldChar w:fldCharType="end"/>
          </w:r>
        </w:sdtContent>
      </w:sdt>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privind</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aplicarea</w:t>
      </w:r>
      <w:proofErr w:type="spellEnd"/>
      <w:r w:rsidRPr="00440D79">
        <w:rPr>
          <w:rFonts w:ascii="Trebuchet MS" w:hAnsi="Trebuchet MS" w:cs="TimesNewRomanPS-ItalicMT"/>
          <w:i/>
          <w:iCs/>
          <w:sz w:val="22"/>
          <w:szCs w:val="22"/>
        </w:rPr>
        <w:t xml:space="preserve"> art. 107 și 108 din </w:t>
      </w:r>
      <w:proofErr w:type="spellStart"/>
      <w:r w:rsidRPr="00440D79">
        <w:rPr>
          <w:rFonts w:ascii="Trebuchet MS" w:hAnsi="Trebuchet MS" w:cs="TimesNewRomanPS-ItalicMT"/>
          <w:i/>
          <w:iCs/>
          <w:sz w:val="22"/>
          <w:szCs w:val="22"/>
        </w:rPr>
        <w:t>Tratatul</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privind</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funcționarea</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Uniunii</w:t>
      </w:r>
      <w:proofErr w:type="spellEnd"/>
      <w:r w:rsidRPr="00440D79">
        <w:rPr>
          <w:rFonts w:ascii="Trebuchet MS" w:hAnsi="Trebuchet MS" w:cs="TimesNewRomanPS-ItalicMT"/>
          <w:i/>
          <w:iCs/>
          <w:sz w:val="22"/>
          <w:szCs w:val="22"/>
        </w:rPr>
        <w:t xml:space="preserve"> </w:t>
      </w:r>
      <w:proofErr w:type="spellStart"/>
      <w:r w:rsidRPr="00440D79">
        <w:rPr>
          <w:rFonts w:ascii="Trebuchet MS" w:hAnsi="Trebuchet MS" w:cs="TimesNewRomanPS-ItalicMT"/>
          <w:i/>
          <w:iCs/>
          <w:sz w:val="22"/>
          <w:szCs w:val="22"/>
        </w:rPr>
        <w:t>Europeneferitor</w:t>
      </w:r>
      <w:proofErr w:type="spellEnd"/>
      <w:r w:rsidRPr="00440D79">
        <w:rPr>
          <w:rFonts w:ascii="Trebuchet MS" w:hAnsi="Trebuchet MS" w:cs="TimesNewRomanPS-ItalicMT"/>
          <w:i/>
          <w:iCs/>
          <w:sz w:val="22"/>
          <w:szCs w:val="22"/>
        </w:rPr>
        <w:t xml:space="preserve"> la </w:t>
      </w:r>
      <w:proofErr w:type="spellStart"/>
      <w:r w:rsidRPr="00440D79">
        <w:rPr>
          <w:rFonts w:ascii="Trebuchet MS" w:hAnsi="Trebuchet MS" w:cs="TimesNewRomanPS-ItalicMT"/>
          <w:i/>
          <w:iCs/>
          <w:sz w:val="22"/>
          <w:szCs w:val="22"/>
        </w:rPr>
        <w:t>ajutoarele</w:t>
      </w:r>
      <w:proofErr w:type="spellEnd"/>
      <w:r w:rsidRPr="00440D79">
        <w:rPr>
          <w:rFonts w:ascii="Trebuchet MS" w:hAnsi="Trebuchet MS" w:cs="TimesNewRomanPS-ItalicMT"/>
          <w:i/>
          <w:iCs/>
          <w:sz w:val="22"/>
          <w:szCs w:val="22"/>
        </w:rPr>
        <w:t xml:space="preserve"> de minimis</w:t>
      </w:r>
    </w:p>
    <w:p w14:paraId="74534D55" w14:textId="77777777" w:rsidR="000454C9" w:rsidRPr="00440D79" w:rsidRDefault="000454C9" w:rsidP="000454C9">
      <w:pPr>
        <w:autoSpaceDE w:val="0"/>
        <w:autoSpaceDN w:val="0"/>
        <w:adjustRightInd w:val="0"/>
        <w:rPr>
          <w:rFonts w:ascii="Trebuchet MS" w:eastAsia="SimSun" w:hAnsi="Trebuchet MS"/>
          <w:b/>
          <w:sz w:val="22"/>
          <w:szCs w:val="22"/>
          <w:lang w:val="ro-RO"/>
        </w:rPr>
      </w:pPr>
    </w:p>
    <w:tbl>
      <w:tblPr>
        <w:tblW w:w="9630" w:type="dxa"/>
        <w:tblInd w:w="108" w:type="dxa"/>
        <w:tblLook w:val="04A0" w:firstRow="1" w:lastRow="0" w:firstColumn="1" w:lastColumn="0" w:noHBand="0" w:noVBand="1"/>
      </w:tblPr>
      <w:tblGrid>
        <w:gridCol w:w="9630"/>
      </w:tblGrid>
      <w:tr w:rsidR="000454C9" w:rsidRPr="00EE76B2" w14:paraId="4800469A" w14:textId="77777777" w:rsidTr="004A095A">
        <w:tc>
          <w:tcPr>
            <w:tcW w:w="9630" w:type="dxa"/>
            <w:tcBorders>
              <w:top w:val="single" w:sz="4" w:space="0" w:color="auto"/>
              <w:left w:val="single" w:sz="4" w:space="0" w:color="auto"/>
              <w:bottom w:val="single" w:sz="4" w:space="0" w:color="auto"/>
              <w:right w:val="single" w:sz="4" w:space="0" w:color="auto"/>
            </w:tcBorders>
            <w:hideMark/>
          </w:tcPr>
          <w:p w14:paraId="3ACAA1DA" w14:textId="77777777" w:rsidR="000454C9" w:rsidRPr="00EE76B2" w:rsidRDefault="000454C9">
            <w:pPr>
              <w:shd w:val="clear" w:color="auto" w:fill="FFFFFF"/>
              <w:jc w:val="both"/>
              <w:rPr>
                <w:rFonts w:ascii="Trebuchet MS" w:hAnsi="Trebuchet MS"/>
                <w:sz w:val="22"/>
                <w:szCs w:val="22"/>
                <w:lang w:val="fr-FR"/>
              </w:rPr>
            </w:pPr>
            <w:r w:rsidRPr="00EE76B2">
              <w:rPr>
                <w:rFonts w:ascii="Trebuchet MS" w:hAnsi="Trebuchet MS"/>
                <w:b/>
                <w:bCs/>
                <w:sz w:val="22"/>
                <w:szCs w:val="22"/>
                <w:lang w:val="fr-FR"/>
              </w:rPr>
              <w:t>(3)</w:t>
            </w:r>
            <w:r w:rsidRPr="00EE76B2">
              <w:rPr>
                <w:rFonts w:ascii="Trebuchet MS" w:hAnsi="Trebuchet MS"/>
                <w:sz w:val="22"/>
                <w:szCs w:val="22"/>
                <w:lang w:val="fr-FR"/>
              </w:rPr>
              <w:t xml:space="preserve">Este </w:t>
            </w:r>
            <w:proofErr w:type="spellStart"/>
            <w:r w:rsidRPr="00EE76B2">
              <w:rPr>
                <w:rFonts w:ascii="Trebuchet MS" w:hAnsi="Trebuchet MS"/>
                <w:sz w:val="22"/>
                <w:szCs w:val="22"/>
                <w:lang w:val="fr-FR"/>
              </w:rPr>
              <w:t>oportună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menţinerea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plafonului</w:t>
            </w:r>
            <w:proofErr w:type="spellEnd"/>
            <w:r w:rsidRPr="00EE76B2">
              <w:rPr>
                <w:rFonts w:ascii="Trebuchet MS" w:hAnsi="Trebuchet MS"/>
                <w:sz w:val="22"/>
                <w:szCs w:val="22"/>
                <w:lang w:val="fr-FR"/>
              </w:rPr>
              <w:t xml:space="preserve"> de 200 000 EUR pentru </w:t>
            </w:r>
            <w:proofErr w:type="spellStart"/>
            <w:r w:rsidRPr="00EE76B2">
              <w:rPr>
                <w:rFonts w:ascii="Trebuchet MS" w:hAnsi="Trebuchet MS"/>
                <w:sz w:val="22"/>
                <w:szCs w:val="22"/>
                <w:lang w:val="fr-FR"/>
              </w:rPr>
              <w:t>cuantumul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ajutoarelor</w:t>
            </w:r>
            <w:proofErr w:type="spellEnd"/>
            <w:r w:rsidRPr="00EE76B2">
              <w:rPr>
                <w:rFonts w:ascii="Trebuchet MS" w:hAnsi="Trebuchet MS"/>
                <w:sz w:val="22"/>
                <w:szCs w:val="22"/>
                <w:lang w:val="fr-FR"/>
              </w:rPr>
              <w:t xml:space="preserve"> de minimis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care o </w:t>
            </w:r>
            <w:proofErr w:type="spellStart"/>
            <w:r w:rsidRPr="00EE76B2">
              <w:rPr>
                <w:rFonts w:ascii="Trebuchet MS" w:hAnsi="Trebuchet MS"/>
                <w:sz w:val="22"/>
                <w:szCs w:val="22"/>
                <w:lang w:val="fr-FR"/>
              </w:rPr>
              <w:t>întreprindere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unică</w:t>
            </w:r>
            <w:proofErr w:type="spellEnd"/>
            <w:r w:rsidRPr="00EE76B2">
              <w:rPr>
                <w:rFonts w:ascii="Trebuchet MS" w:hAnsi="Trebuchet MS"/>
                <w:sz w:val="22"/>
                <w:szCs w:val="22"/>
                <w:lang w:val="fr-FR"/>
              </w:rPr>
              <w:t xml:space="preserve"> le </w:t>
            </w:r>
            <w:proofErr w:type="spellStart"/>
            <w:r w:rsidRPr="00EE76B2">
              <w:rPr>
                <w:rFonts w:ascii="Trebuchet MS" w:hAnsi="Trebuchet MS"/>
                <w:sz w:val="22"/>
                <w:szCs w:val="22"/>
                <w:lang w:val="fr-FR"/>
              </w:rPr>
              <w:t>poate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primi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o </w:t>
            </w:r>
            <w:proofErr w:type="spellStart"/>
            <w:r w:rsidRPr="00EE76B2">
              <w:rPr>
                <w:rFonts w:ascii="Trebuchet MS" w:hAnsi="Trebuchet MS"/>
                <w:sz w:val="22"/>
                <w:szCs w:val="22"/>
                <w:lang w:val="fr-FR"/>
              </w:rPr>
              <w:t>perioadă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trei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ani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partea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unui</w:t>
            </w:r>
            <w:proofErr w:type="spellEnd"/>
            <w:r w:rsidRPr="00EE76B2">
              <w:rPr>
                <w:rFonts w:ascii="Trebuchet MS" w:hAnsi="Trebuchet MS"/>
                <w:sz w:val="22"/>
                <w:szCs w:val="22"/>
                <w:lang w:val="fr-FR"/>
              </w:rPr>
              <w:t xml:space="preserve"> stat membru. </w:t>
            </w:r>
            <w:proofErr w:type="spellStart"/>
            <w:r w:rsidRPr="00EE76B2">
              <w:rPr>
                <w:rFonts w:ascii="Trebuchet MS" w:hAnsi="Trebuchet MS"/>
                <w:sz w:val="22"/>
                <w:szCs w:val="22"/>
                <w:lang w:val="fr-FR"/>
              </w:rPr>
              <w:t>Acest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plafon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rămâne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necesar</w:t>
            </w:r>
            <w:proofErr w:type="spellEnd"/>
            <w:r w:rsidRPr="00EE76B2">
              <w:rPr>
                <w:rFonts w:ascii="Trebuchet MS" w:hAnsi="Trebuchet MS"/>
                <w:sz w:val="22"/>
                <w:szCs w:val="22"/>
                <w:lang w:val="fr-FR"/>
              </w:rPr>
              <w:t xml:space="preserve"> pentru a se </w:t>
            </w:r>
            <w:proofErr w:type="spellStart"/>
            <w:r w:rsidRPr="00EE76B2">
              <w:rPr>
                <w:rFonts w:ascii="Trebuchet MS" w:hAnsi="Trebuchet MS"/>
                <w:sz w:val="22"/>
                <w:szCs w:val="22"/>
                <w:lang w:val="fr-FR"/>
              </w:rPr>
              <w:t>asigura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o </w:t>
            </w:r>
            <w:proofErr w:type="spellStart"/>
            <w:r w:rsidRPr="00EE76B2">
              <w:rPr>
                <w:rFonts w:ascii="Trebuchet MS" w:hAnsi="Trebuchet MS"/>
                <w:sz w:val="22"/>
                <w:szCs w:val="22"/>
                <w:lang w:val="fr-FR"/>
              </w:rPr>
              <w:t>măsură</w:t>
            </w:r>
            <w:proofErr w:type="spellEnd"/>
            <w:r w:rsidRPr="00EE76B2">
              <w:rPr>
                <w:rFonts w:ascii="Trebuchet MS" w:hAnsi="Trebuchet MS"/>
                <w:sz w:val="22"/>
                <w:szCs w:val="22"/>
                <w:lang w:val="fr-FR"/>
              </w:rPr>
              <w:t xml:space="preserve"> care face </w:t>
            </w:r>
            <w:proofErr w:type="spellStart"/>
            <w:r w:rsidRPr="00EE76B2">
              <w:rPr>
                <w:rFonts w:ascii="Trebuchet MS" w:hAnsi="Trebuchet MS"/>
                <w:sz w:val="22"/>
                <w:szCs w:val="22"/>
                <w:lang w:val="fr-FR"/>
              </w:rPr>
              <w:t>obiectul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prezentului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regulament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poate</w:t>
            </w:r>
            <w:proofErr w:type="spellEnd"/>
            <w:r w:rsidRPr="00EE76B2">
              <w:rPr>
                <w:rFonts w:ascii="Trebuchet MS" w:hAnsi="Trebuchet MS"/>
                <w:sz w:val="22"/>
                <w:szCs w:val="22"/>
                <w:lang w:val="fr-FR"/>
              </w:rPr>
              <w:t xml:space="preserve"> fi </w:t>
            </w:r>
            <w:proofErr w:type="spellStart"/>
            <w:r w:rsidRPr="00EE76B2">
              <w:rPr>
                <w:rFonts w:ascii="Trebuchet MS" w:hAnsi="Trebuchet MS"/>
                <w:sz w:val="22"/>
                <w:szCs w:val="22"/>
                <w:lang w:val="fr-FR"/>
              </w:rPr>
              <w:t>considerată</w:t>
            </w:r>
            <w:proofErr w:type="spellEnd"/>
            <w:r w:rsidRPr="00EE76B2">
              <w:rPr>
                <w:rFonts w:ascii="Trebuchet MS" w:hAnsi="Trebuchet MS"/>
                <w:sz w:val="22"/>
                <w:szCs w:val="22"/>
                <w:lang w:val="fr-FR"/>
              </w:rPr>
              <w:t xml:space="preserve"> ca </w:t>
            </w:r>
            <w:proofErr w:type="spellStart"/>
            <w:r w:rsidRPr="00EE76B2">
              <w:rPr>
                <w:rFonts w:ascii="Trebuchet MS" w:hAnsi="Trebuchet MS"/>
                <w:sz w:val="22"/>
                <w:szCs w:val="22"/>
                <w:lang w:val="fr-FR"/>
              </w:rPr>
              <w:t>neavând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niciun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efect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asupra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schimburilor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comerciale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statele</w:t>
            </w:r>
            <w:proofErr w:type="spellEnd"/>
            <w:r w:rsidRPr="00EE76B2">
              <w:rPr>
                <w:rFonts w:ascii="Trebuchet MS" w:hAnsi="Trebuchet MS"/>
                <w:sz w:val="22"/>
                <w:szCs w:val="22"/>
                <w:lang w:val="fr-FR"/>
              </w:rPr>
              <w:t xml:space="preserve"> membre şi </w:t>
            </w:r>
            <w:proofErr w:type="spellStart"/>
            <w:r w:rsidRPr="00EE76B2">
              <w:rPr>
                <w:rFonts w:ascii="Trebuchet MS" w:hAnsi="Trebuchet MS"/>
                <w:sz w:val="22"/>
                <w:szCs w:val="22"/>
                <w:lang w:val="fr-FR"/>
              </w:rPr>
              <w:t>nedenaturând</w:t>
            </w:r>
            <w:proofErr w:type="spellEnd"/>
            <w:r w:rsidRPr="00EE76B2">
              <w:rPr>
                <w:rFonts w:ascii="Trebuchet MS" w:hAnsi="Trebuchet MS"/>
                <w:sz w:val="22"/>
                <w:szCs w:val="22"/>
                <w:lang w:val="fr-FR"/>
              </w:rPr>
              <w:t xml:space="preserve"> sau </w:t>
            </w:r>
            <w:proofErr w:type="spellStart"/>
            <w:r w:rsidRPr="00EE76B2">
              <w:rPr>
                <w:rFonts w:ascii="Trebuchet MS" w:hAnsi="Trebuchet MS"/>
                <w:sz w:val="22"/>
                <w:szCs w:val="22"/>
                <w:lang w:val="fr-FR"/>
              </w:rPr>
              <w:t>neameninţând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denatureze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concurenţa</w:t>
            </w:r>
            <w:proofErr w:type="spellEnd"/>
            <w:r w:rsidRPr="00EE76B2">
              <w:rPr>
                <w:rFonts w:ascii="Trebuchet MS" w:hAnsi="Trebuchet MS"/>
                <w:sz w:val="22"/>
                <w:szCs w:val="22"/>
                <w:lang w:val="fr-FR"/>
              </w:rPr>
              <w:t>.</w:t>
            </w:r>
          </w:p>
          <w:p w14:paraId="0AAFF84C" w14:textId="77777777" w:rsidR="008E1EF5" w:rsidRPr="00440D79" w:rsidRDefault="008E1EF5">
            <w:pPr>
              <w:shd w:val="clear" w:color="auto" w:fill="FFFFFF"/>
              <w:jc w:val="both"/>
              <w:rPr>
                <w:rFonts w:ascii="Trebuchet MS" w:hAnsi="Trebuchet MS"/>
                <w:sz w:val="22"/>
                <w:szCs w:val="22"/>
                <w:lang w:val="ro-RO"/>
              </w:rPr>
            </w:pPr>
          </w:p>
          <w:p w14:paraId="1BD535C2" w14:textId="77777777" w:rsidR="008E1EF5" w:rsidRPr="00EE76B2" w:rsidRDefault="00000000">
            <w:pPr>
              <w:shd w:val="clear" w:color="auto" w:fill="FFFFFF"/>
              <w:jc w:val="both"/>
              <w:rPr>
                <w:rFonts w:ascii="Trebuchet MS" w:hAnsi="Trebuchet MS"/>
                <w:sz w:val="22"/>
                <w:szCs w:val="22"/>
                <w:lang w:val="fr-FR"/>
              </w:rPr>
            </w:pPr>
            <w:hyperlink r:id="rId42" w:history="1">
              <w:r w:rsidR="001B61E0">
                <w:rPr>
                  <w:rFonts w:ascii="Trebuchet MS" w:hAnsi="Trebuchet MS"/>
                  <w:b/>
                  <w:noProof/>
                  <w:sz w:val="22"/>
                  <w:szCs w:val="22"/>
                </w:rPr>
                <w:pict w14:anchorId="5081790C">
                  <v:shape id="Picture 1" o:spid="_x0000_i1031" type="#_x0000_t75" alt="m" href="D:\USERS\ccostea\sintact 3.0\cache\Legislatia Uniunii Europene\temp131656\12037451.HTM" style="width:7.5pt;height:7.5pt;visibility:visible" o:button="t">
                    <v:fill o:detectmouseclick="t"/>
                    <v:imagedata r:id="rId43" o:title="m"/>
                  </v:shape>
                </w:pict>
              </w:r>
            </w:hyperlink>
            <w:r w:rsidR="000454C9" w:rsidRPr="00EE76B2">
              <w:rPr>
                <w:rFonts w:ascii="Trebuchet MS" w:hAnsi="Trebuchet MS"/>
                <w:b/>
                <w:bCs/>
                <w:sz w:val="22"/>
                <w:szCs w:val="22"/>
                <w:lang w:val="fr-FR"/>
              </w:rPr>
              <w:t>(4)</w:t>
            </w:r>
            <w:proofErr w:type="spellStart"/>
            <w:r w:rsidR="000454C9" w:rsidRPr="00EE76B2">
              <w:rPr>
                <w:rFonts w:ascii="Trebuchet MS" w:hAnsi="Trebuchet MS"/>
                <w:sz w:val="22"/>
                <w:szCs w:val="22"/>
                <w:lang w:val="fr-FR"/>
              </w:rPr>
              <w:t>În</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sensul</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normelor</w:t>
            </w:r>
            <w:proofErr w:type="spellEnd"/>
            <w:r w:rsidR="000454C9" w:rsidRPr="00EE76B2">
              <w:rPr>
                <w:rFonts w:ascii="Trebuchet MS" w:hAnsi="Trebuchet MS"/>
                <w:sz w:val="22"/>
                <w:szCs w:val="22"/>
                <w:lang w:val="fr-FR"/>
              </w:rPr>
              <w:t xml:space="preserve"> de </w:t>
            </w:r>
            <w:proofErr w:type="spellStart"/>
            <w:r w:rsidR="000454C9" w:rsidRPr="00EE76B2">
              <w:rPr>
                <w:rFonts w:ascii="Trebuchet MS" w:hAnsi="Trebuchet MS"/>
                <w:sz w:val="22"/>
                <w:szCs w:val="22"/>
                <w:lang w:val="fr-FR"/>
              </w:rPr>
              <w:t>concurenţă</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prevăzute</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în</w:t>
            </w:r>
            <w:proofErr w:type="spellEnd"/>
            <w:r w:rsidR="000454C9" w:rsidRPr="00EE76B2">
              <w:rPr>
                <w:rFonts w:ascii="Trebuchet MS" w:hAnsi="Trebuchet MS"/>
                <w:sz w:val="22"/>
                <w:szCs w:val="22"/>
                <w:lang w:val="fr-FR"/>
              </w:rPr>
              <w:t xml:space="preserve"> </w:t>
            </w:r>
            <w:hyperlink r:id="rId44" w:history="1">
              <w:proofErr w:type="spellStart"/>
              <w:r w:rsidR="000454C9" w:rsidRPr="00EE76B2">
                <w:rPr>
                  <w:rStyle w:val="Hyperlink"/>
                  <w:rFonts w:ascii="Trebuchet MS" w:hAnsi="Trebuchet MS"/>
                  <w:b/>
                  <w:bCs/>
                  <w:sz w:val="22"/>
                  <w:szCs w:val="22"/>
                  <w:lang w:val="fr-FR"/>
                </w:rPr>
                <w:t>tratat</w:t>
              </w:r>
              <w:proofErr w:type="spellEnd"/>
            </w:hyperlink>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prin</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întreprindere</w:t>
            </w:r>
            <w:proofErr w:type="spellEnd"/>
            <w:r w:rsidR="000454C9" w:rsidRPr="00EE76B2">
              <w:rPr>
                <w:rFonts w:ascii="Trebuchet MS" w:hAnsi="Trebuchet MS"/>
                <w:sz w:val="22"/>
                <w:szCs w:val="22"/>
                <w:lang w:val="fr-FR"/>
              </w:rPr>
              <w:t xml:space="preserve">" se </w:t>
            </w:r>
            <w:proofErr w:type="spellStart"/>
            <w:r w:rsidR="000454C9" w:rsidRPr="00EE76B2">
              <w:rPr>
                <w:rFonts w:ascii="Trebuchet MS" w:hAnsi="Trebuchet MS"/>
                <w:sz w:val="22"/>
                <w:szCs w:val="22"/>
                <w:lang w:val="fr-FR"/>
              </w:rPr>
              <w:t>înţelege</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orice</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entitate</w:t>
            </w:r>
            <w:proofErr w:type="spellEnd"/>
            <w:r w:rsidR="000454C9" w:rsidRPr="00EE76B2">
              <w:rPr>
                <w:rFonts w:ascii="Trebuchet MS" w:hAnsi="Trebuchet MS"/>
                <w:sz w:val="22"/>
                <w:szCs w:val="22"/>
                <w:lang w:val="fr-FR"/>
              </w:rPr>
              <w:t xml:space="preserve"> care </w:t>
            </w:r>
            <w:proofErr w:type="spellStart"/>
            <w:r w:rsidR="000454C9" w:rsidRPr="00EE76B2">
              <w:rPr>
                <w:rFonts w:ascii="Trebuchet MS" w:hAnsi="Trebuchet MS"/>
                <w:sz w:val="22"/>
                <w:szCs w:val="22"/>
                <w:lang w:val="fr-FR"/>
              </w:rPr>
              <w:t>desfăşoară</w:t>
            </w:r>
            <w:proofErr w:type="spellEnd"/>
            <w:r w:rsidR="000454C9" w:rsidRPr="00EE76B2">
              <w:rPr>
                <w:rFonts w:ascii="Trebuchet MS" w:hAnsi="Trebuchet MS"/>
                <w:sz w:val="22"/>
                <w:szCs w:val="22"/>
                <w:lang w:val="fr-FR"/>
              </w:rPr>
              <w:t xml:space="preserve"> o </w:t>
            </w:r>
            <w:proofErr w:type="spellStart"/>
            <w:r w:rsidR="000454C9" w:rsidRPr="00EE76B2">
              <w:rPr>
                <w:rFonts w:ascii="Trebuchet MS" w:hAnsi="Trebuchet MS"/>
                <w:sz w:val="22"/>
                <w:szCs w:val="22"/>
                <w:lang w:val="fr-FR"/>
              </w:rPr>
              <w:t>activitate</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economică</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indiferent</w:t>
            </w:r>
            <w:proofErr w:type="spellEnd"/>
            <w:r w:rsidR="000454C9" w:rsidRPr="00EE76B2">
              <w:rPr>
                <w:rFonts w:ascii="Trebuchet MS" w:hAnsi="Trebuchet MS"/>
                <w:sz w:val="22"/>
                <w:szCs w:val="22"/>
                <w:lang w:val="fr-FR"/>
              </w:rPr>
              <w:t xml:space="preserve"> de </w:t>
            </w:r>
            <w:proofErr w:type="spellStart"/>
            <w:r w:rsidR="000454C9" w:rsidRPr="00EE76B2">
              <w:rPr>
                <w:rFonts w:ascii="Trebuchet MS" w:hAnsi="Trebuchet MS"/>
                <w:sz w:val="22"/>
                <w:szCs w:val="22"/>
                <w:lang w:val="fr-FR"/>
              </w:rPr>
              <w:t>statutul</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său</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juridic</w:t>
            </w:r>
            <w:proofErr w:type="spellEnd"/>
            <w:r w:rsidR="000454C9" w:rsidRPr="00EE76B2">
              <w:rPr>
                <w:rFonts w:ascii="Trebuchet MS" w:hAnsi="Trebuchet MS"/>
                <w:sz w:val="22"/>
                <w:szCs w:val="22"/>
                <w:lang w:val="fr-FR"/>
              </w:rPr>
              <w:t xml:space="preserve"> şi de </w:t>
            </w:r>
            <w:proofErr w:type="spellStart"/>
            <w:r w:rsidR="000454C9" w:rsidRPr="00EE76B2">
              <w:rPr>
                <w:rFonts w:ascii="Trebuchet MS" w:hAnsi="Trebuchet MS"/>
                <w:sz w:val="22"/>
                <w:szCs w:val="22"/>
                <w:lang w:val="fr-FR"/>
              </w:rPr>
              <w:t>modul</w:t>
            </w:r>
            <w:proofErr w:type="spellEnd"/>
            <w:r w:rsidR="000454C9" w:rsidRPr="00EE76B2">
              <w:rPr>
                <w:rFonts w:ascii="Trebuchet MS" w:hAnsi="Trebuchet MS"/>
                <w:sz w:val="22"/>
                <w:szCs w:val="22"/>
                <w:lang w:val="fr-FR"/>
              </w:rPr>
              <w:t xml:space="preserve"> </w:t>
            </w:r>
            <w:proofErr w:type="spellStart"/>
            <w:r w:rsidR="000454C9" w:rsidRPr="00EE76B2">
              <w:rPr>
                <w:rFonts w:ascii="Trebuchet MS" w:hAnsi="Trebuchet MS"/>
                <w:sz w:val="22"/>
                <w:szCs w:val="22"/>
                <w:lang w:val="fr-FR"/>
              </w:rPr>
              <w:t>în</w:t>
            </w:r>
            <w:proofErr w:type="spellEnd"/>
            <w:r w:rsidR="000454C9" w:rsidRPr="00EE76B2">
              <w:rPr>
                <w:rFonts w:ascii="Trebuchet MS" w:hAnsi="Trebuchet MS"/>
                <w:sz w:val="22"/>
                <w:szCs w:val="22"/>
                <w:lang w:val="fr-FR"/>
              </w:rPr>
              <w:t xml:space="preserve"> care este </w:t>
            </w:r>
            <w:proofErr w:type="spellStart"/>
            <w:r w:rsidR="000454C9" w:rsidRPr="00EE76B2">
              <w:rPr>
                <w:rFonts w:ascii="Trebuchet MS" w:hAnsi="Trebuchet MS"/>
                <w:sz w:val="22"/>
                <w:szCs w:val="22"/>
                <w:lang w:val="fr-FR"/>
              </w:rPr>
              <w:t>finanţată</w:t>
            </w:r>
            <w:proofErr w:type="spellEnd"/>
            <w:r w:rsidR="000454C9" w:rsidRPr="00EE76B2">
              <w:rPr>
                <w:rFonts w:ascii="Trebuchet MS" w:hAnsi="Trebuchet MS"/>
                <w:sz w:val="22"/>
                <w:szCs w:val="22"/>
                <w:lang w:val="fr-FR"/>
              </w:rPr>
              <w:t xml:space="preserve"> (</w:t>
            </w:r>
            <w:r w:rsidR="000454C9" w:rsidRPr="00EE76B2">
              <w:rPr>
                <w:rFonts w:ascii="Trebuchet MS" w:hAnsi="Trebuchet MS"/>
                <w:sz w:val="22"/>
                <w:szCs w:val="22"/>
                <w:vertAlign w:val="superscript"/>
                <w:lang w:val="fr-FR"/>
              </w:rPr>
              <w:t>6</w:t>
            </w:r>
            <w:r w:rsidR="000454C9" w:rsidRPr="00EE76B2">
              <w:rPr>
                <w:rFonts w:ascii="Trebuchet MS" w:hAnsi="Trebuchet MS"/>
                <w:sz w:val="22"/>
                <w:szCs w:val="22"/>
                <w:lang w:val="fr-FR"/>
              </w:rPr>
              <w:t xml:space="preserve">). </w:t>
            </w:r>
          </w:p>
          <w:p w14:paraId="5D7C0527" w14:textId="77777777" w:rsidR="008E1EF5" w:rsidRPr="00EE76B2" w:rsidRDefault="008E1EF5">
            <w:pPr>
              <w:shd w:val="clear" w:color="auto" w:fill="FFFFFF"/>
              <w:jc w:val="both"/>
              <w:rPr>
                <w:rFonts w:ascii="Trebuchet MS" w:hAnsi="Trebuchet MS"/>
                <w:sz w:val="22"/>
                <w:szCs w:val="22"/>
                <w:lang w:val="fr-FR"/>
              </w:rPr>
            </w:pPr>
          </w:p>
          <w:p w14:paraId="79DE936A" w14:textId="77777777" w:rsidR="008E1EF5" w:rsidRPr="00EE76B2" w:rsidRDefault="000454C9">
            <w:pPr>
              <w:shd w:val="clear" w:color="auto" w:fill="FFFFFF"/>
              <w:jc w:val="both"/>
              <w:rPr>
                <w:rFonts w:ascii="Trebuchet MS" w:hAnsi="Trebuchet MS"/>
                <w:sz w:val="22"/>
                <w:szCs w:val="22"/>
                <w:lang w:val="fr-FR"/>
              </w:rPr>
            </w:pPr>
            <w:proofErr w:type="spellStart"/>
            <w:r w:rsidRPr="00EE76B2">
              <w:rPr>
                <w:rFonts w:ascii="Trebuchet MS" w:hAnsi="Trebuchet MS"/>
                <w:sz w:val="22"/>
                <w:szCs w:val="22"/>
                <w:lang w:val="fr-FR"/>
              </w:rPr>
              <w:t>Curtea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Justiţie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Uniunii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Europene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hotărât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toate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entităţile</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sunt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controlate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juridic</w:t>
            </w:r>
            <w:proofErr w:type="spellEnd"/>
            <w:r w:rsidRPr="00EE76B2">
              <w:rPr>
                <w:rFonts w:ascii="Trebuchet MS" w:hAnsi="Trebuchet MS"/>
                <w:sz w:val="22"/>
                <w:szCs w:val="22"/>
                <w:lang w:val="fr-FR"/>
              </w:rPr>
              <w:t xml:space="preserve"> sau de facto)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aceeaşi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entitate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trebui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considerate</w:t>
            </w:r>
            <w:proofErr w:type="spellEnd"/>
            <w:r w:rsidRPr="00EE76B2">
              <w:rPr>
                <w:rFonts w:ascii="Trebuchet MS" w:hAnsi="Trebuchet MS"/>
                <w:sz w:val="22"/>
                <w:szCs w:val="22"/>
                <w:lang w:val="fr-FR"/>
              </w:rPr>
              <w:t xml:space="preserve"> o </w:t>
            </w:r>
            <w:proofErr w:type="spellStart"/>
            <w:r w:rsidRPr="00EE76B2">
              <w:rPr>
                <w:rFonts w:ascii="Trebuchet MS" w:hAnsi="Trebuchet MS"/>
                <w:sz w:val="22"/>
                <w:szCs w:val="22"/>
                <w:lang w:val="fr-FR"/>
              </w:rPr>
              <w:t>întreprindere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unică</w:t>
            </w:r>
            <w:proofErr w:type="spellEnd"/>
            <w:r w:rsidRPr="00EE76B2">
              <w:rPr>
                <w:rFonts w:ascii="Trebuchet MS" w:hAnsi="Trebuchet MS"/>
                <w:sz w:val="22"/>
                <w:szCs w:val="22"/>
                <w:lang w:val="fr-FR"/>
              </w:rPr>
              <w:t xml:space="preserve"> (</w:t>
            </w:r>
            <w:r w:rsidRPr="00EE76B2">
              <w:rPr>
                <w:rFonts w:ascii="Trebuchet MS" w:hAnsi="Trebuchet MS"/>
                <w:sz w:val="22"/>
                <w:szCs w:val="22"/>
                <w:vertAlign w:val="superscript"/>
                <w:lang w:val="fr-FR"/>
              </w:rPr>
              <w:t>7</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scopul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asigurării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securităţii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juridice</w:t>
            </w:r>
            <w:proofErr w:type="spellEnd"/>
            <w:r w:rsidRPr="00EE76B2">
              <w:rPr>
                <w:rFonts w:ascii="Trebuchet MS" w:hAnsi="Trebuchet MS"/>
                <w:sz w:val="22"/>
                <w:szCs w:val="22"/>
                <w:lang w:val="fr-FR"/>
              </w:rPr>
              <w:t xml:space="preserve"> şi al </w:t>
            </w:r>
            <w:proofErr w:type="spellStart"/>
            <w:r w:rsidRPr="00EE76B2">
              <w:rPr>
                <w:rFonts w:ascii="Trebuchet MS" w:hAnsi="Trebuchet MS"/>
                <w:sz w:val="22"/>
                <w:szCs w:val="22"/>
                <w:lang w:val="fr-FR"/>
              </w:rPr>
              <w:t>reducerii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sarcinii</w:t>
            </w:r>
            <w:proofErr w:type="spellEnd"/>
            <w:r w:rsidRPr="00EE76B2">
              <w:rPr>
                <w:rFonts w:ascii="Trebuchet MS" w:hAnsi="Trebuchet MS"/>
                <w:sz w:val="22"/>
                <w:szCs w:val="22"/>
                <w:lang w:val="fr-FR"/>
              </w:rPr>
              <w:t xml:space="preserve"> administrative, </w:t>
            </w:r>
            <w:proofErr w:type="spellStart"/>
            <w:r w:rsidRPr="00EE76B2">
              <w:rPr>
                <w:rFonts w:ascii="Trebuchet MS" w:hAnsi="Trebuchet MS"/>
                <w:sz w:val="22"/>
                <w:szCs w:val="22"/>
                <w:lang w:val="fr-FR"/>
              </w:rPr>
              <w:t>prezentul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regulament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trebui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prevadă</w:t>
            </w:r>
            <w:proofErr w:type="spellEnd"/>
            <w:r w:rsidRPr="00EE76B2">
              <w:rPr>
                <w:rFonts w:ascii="Trebuchet MS" w:hAnsi="Trebuchet MS"/>
                <w:sz w:val="22"/>
                <w:szCs w:val="22"/>
                <w:lang w:val="fr-FR"/>
              </w:rPr>
              <w:t xml:space="preserve"> o </w:t>
            </w:r>
            <w:proofErr w:type="spellStart"/>
            <w:r w:rsidRPr="00EE76B2">
              <w:rPr>
                <w:rFonts w:ascii="Trebuchet MS" w:hAnsi="Trebuchet MS"/>
                <w:sz w:val="22"/>
                <w:szCs w:val="22"/>
                <w:lang w:val="fr-FR"/>
              </w:rPr>
              <w:t>listă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exhaustivă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criterii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clare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ajutorul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cărora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se </w:t>
            </w:r>
            <w:proofErr w:type="spellStart"/>
            <w:r w:rsidRPr="00EE76B2">
              <w:rPr>
                <w:rFonts w:ascii="Trebuchet MS" w:hAnsi="Trebuchet MS"/>
                <w:sz w:val="22"/>
                <w:szCs w:val="22"/>
                <w:lang w:val="fr-FR"/>
              </w:rPr>
              <w:t>stabilească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două</w:t>
            </w:r>
            <w:proofErr w:type="spellEnd"/>
            <w:r w:rsidRPr="00EE76B2">
              <w:rPr>
                <w:rFonts w:ascii="Trebuchet MS" w:hAnsi="Trebuchet MS"/>
                <w:sz w:val="22"/>
                <w:szCs w:val="22"/>
                <w:lang w:val="fr-FR"/>
              </w:rPr>
              <w:t xml:space="preserve"> sau mai </w:t>
            </w:r>
            <w:proofErr w:type="spellStart"/>
            <w:r w:rsidRPr="00EE76B2">
              <w:rPr>
                <w:rFonts w:ascii="Trebuchet MS" w:hAnsi="Trebuchet MS"/>
                <w:sz w:val="22"/>
                <w:szCs w:val="22"/>
                <w:lang w:val="fr-FR"/>
              </w:rPr>
              <w:t>multe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întreprinderi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dintr</w:t>
            </w:r>
            <w:proofErr w:type="spellEnd"/>
            <w:r w:rsidRPr="00EE76B2">
              <w:rPr>
                <w:rFonts w:ascii="Trebuchet MS" w:hAnsi="Trebuchet MS"/>
                <w:sz w:val="22"/>
                <w:szCs w:val="22"/>
                <w:lang w:val="fr-FR"/>
              </w:rPr>
              <w:t xml:space="preserve">-un stat membru </w:t>
            </w:r>
            <w:proofErr w:type="spellStart"/>
            <w:r w:rsidRPr="00EE76B2">
              <w:rPr>
                <w:rFonts w:ascii="Trebuchet MS" w:hAnsi="Trebuchet MS"/>
                <w:sz w:val="22"/>
                <w:szCs w:val="22"/>
                <w:lang w:val="fr-FR"/>
              </w:rPr>
              <w:t>trebuie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considerate</w:t>
            </w:r>
            <w:proofErr w:type="spellEnd"/>
            <w:r w:rsidRPr="00EE76B2">
              <w:rPr>
                <w:rFonts w:ascii="Trebuchet MS" w:hAnsi="Trebuchet MS"/>
                <w:sz w:val="22"/>
                <w:szCs w:val="22"/>
                <w:lang w:val="fr-FR"/>
              </w:rPr>
              <w:t xml:space="preserve"> o </w:t>
            </w:r>
            <w:proofErr w:type="spellStart"/>
            <w:r w:rsidRPr="00EE76B2">
              <w:rPr>
                <w:rFonts w:ascii="Trebuchet MS" w:hAnsi="Trebuchet MS"/>
                <w:sz w:val="22"/>
                <w:szCs w:val="22"/>
                <w:lang w:val="fr-FR"/>
              </w:rPr>
              <w:t>întreprindere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unică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criteriile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consacrate</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definirea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întreprinderilor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afiliate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cadrul </w:t>
            </w:r>
            <w:proofErr w:type="spellStart"/>
            <w:r w:rsidRPr="00EE76B2">
              <w:rPr>
                <w:rFonts w:ascii="Trebuchet MS" w:hAnsi="Trebuchet MS"/>
                <w:sz w:val="22"/>
                <w:szCs w:val="22"/>
                <w:lang w:val="fr-FR"/>
              </w:rPr>
              <w:t>definiţiei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întreprinderilor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mici</w:t>
            </w:r>
            <w:proofErr w:type="spellEnd"/>
            <w:r w:rsidRPr="00EE76B2">
              <w:rPr>
                <w:rFonts w:ascii="Trebuchet MS" w:hAnsi="Trebuchet MS"/>
                <w:sz w:val="22"/>
                <w:szCs w:val="22"/>
                <w:lang w:val="fr-FR"/>
              </w:rPr>
              <w:t xml:space="preserve"> sau </w:t>
            </w:r>
            <w:proofErr w:type="spellStart"/>
            <w:r w:rsidRPr="00EE76B2">
              <w:rPr>
                <w:rFonts w:ascii="Trebuchet MS" w:hAnsi="Trebuchet MS"/>
                <w:sz w:val="22"/>
                <w:szCs w:val="22"/>
                <w:lang w:val="fr-FR"/>
              </w:rPr>
              <w:t>mijlocii</w:t>
            </w:r>
            <w:proofErr w:type="spellEnd"/>
            <w:r w:rsidRPr="00EE76B2">
              <w:rPr>
                <w:rFonts w:ascii="Trebuchet MS" w:hAnsi="Trebuchet MS"/>
                <w:sz w:val="22"/>
                <w:szCs w:val="22"/>
                <w:lang w:val="fr-FR"/>
              </w:rPr>
              <w:t xml:space="preserve"> (IMM)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Recomandarea</w:t>
            </w:r>
            <w:proofErr w:type="spellEnd"/>
            <w:r w:rsidRPr="00EE76B2">
              <w:rPr>
                <w:rFonts w:ascii="Trebuchet MS" w:hAnsi="Trebuchet MS"/>
                <w:sz w:val="22"/>
                <w:szCs w:val="22"/>
                <w:lang w:val="fr-FR"/>
              </w:rPr>
              <w:t xml:space="preserve"> 2003/361/CE a </w:t>
            </w:r>
            <w:proofErr w:type="spellStart"/>
            <w:r w:rsidRPr="00EE76B2">
              <w:rPr>
                <w:rFonts w:ascii="Trebuchet MS" w:hAnsi="Trebuchet MS"/>
                <w:sz w:val="22"/>
                <w:szCs w:val="22"/>
                <w:lang w:val="fr-FR"/>
              </w:rPr>
              <w:t>Comisiei</w:t>
            </w:r>
            <w:proofErr w:type="spellEnd"/>
            <w:r w:rsidRPr="00EE76B2">
              <w:rPr>
                <w:rFonts w:ascii="Trebuchet MS" w:hAnsi="Trebuchet MS"/>
                <w:sz w:val="22"/>
                <w:szCs w:val="22"/>
                <w:lang w:val="fr-FR"/>
              </w:rPr>
              <w:t xml:space="preserve"> (</w:t>
            </w:r>
            <w:r w:rsidRPr="00EE76B2">
              <w:rPr>
                <w:rFonts w:ascii="Trebuchet MS" w:hAnsi="Trebuchet MS"/>
                <w:sz w:val="22"/>
                <w:szCs w:val="22"/>
                <w:vertAlign w:val="superscript"/>
                <w:lang w:val="fr-FR"/>
              </w:rPr>
              <w:t>1</w:t>
            </w:r>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anexa</w:t>
            </w:r>
            <w:proofErr w:type="spellEnd"/>
            <w:r w:rsidRPr="00EE76B2">
              <w:rPr>
                <w:rFonts w:ascii="Trebuchet MS" w:hAnsi="Trebuchet MS"/>
                <w:sz w:val="22"/>
                <w:szCs w:val="22"/>
                <w:lang w:val="fr-FR"/>
              </w:rPr>
              <w:t xml:space="preserve"> I la </w:t>
            </w:r>
            <w:proofErr w:type="spellStart"/>
            <w:r w:rsidRPr="00EE76B2">
              <w:rPr>
                <w:rFonts w:ascii="Trebuchet MS" w:hAnsi="Trebuchet MS"/>
                <w:sz w:val="22"/>
                <w:szCs w:val="22"/>
                <w:lang w:val="fr-FR"/>
              </w:rPr>
              <w:t>Regulamentul</w:t>
            </w:r>
            <w:proofErr w:type="spellEnd"/>
            <w:r w:rsidRPr="00EE76B2">
              <w:rPr>
                <w:rFonts w:ascii="Trebuchet MS" w:hAnsi="Trebuchet MS"/>
                <w:sz w:val="22"/>
                <w:szCs w:val="22"/>
                <w:lang w:val="fr-FR"/>
              </w:rPr>
              <w:t xml:space="preserve"> (CE) nr. </w:t>
            </w:r>
            <w:hyperlink r:id="rId45" w:history="1">
              <w:r w:rsidRPr="00EE76B2">
                <w:rPr>
                  <w:rStyle w:val="Hyperlink"/>
                  <w:rFonts w:ascii="Trebuchet MS" w:hAnsi="Trebuchet MS"/>
                  <w:b/>
                  <w:bCs/>
                  <w:sz w:val="22"/>
                  <w:szCs w:val="22"/>
                  <w:lang w:val="fr-FR"/>
                </w:rPr>
                <w:t>800/2008</w:t>
              </w:r>
            </w:hyperlink>
            <w:r w:rsidRPr="00EE76B2">
              <w:rPr>
                <w:rFonts w:ascii="Trebuchet MS" w:hAnsi="Trebuchet MS"/>
                <w:sz w:val="22"/>
                <w:szCs w:val="22"/>
                <w:lang w:val="fr-FR"/>
              </w:rPr>
              <w:t xml:space="preserve"> al </w:t>
            </w:r>
            <w:proofErr w:type="spellStart"/>
            <w:r w:rsidRPr="00EE76B2">
              <w:rPr>
                <w:rFonts w:ascii="Trebuchet MS" w:hAnsi="Trebuchet MS"/>
                <w:sz w:val="22"/>
                <w:szCs w:val="22"/>
                <w:lang w:val="fr-FR"/>
              </w:rPr>
              <w:t>Comisiei</w:t>
            </w:r>
            <w:proofErr w:type="spellEnd"/>
            <w:r w:rsidRPr="00EE76B2">
              <w:rPr>
                <w:rFonts w:ascii="Trebuchet MS" w:hAnsi="Trebuchet MS"/>
                <w:sz w:val="22"/>
                <w:szCs w:val="22"/>
                <w:lang w:val="fr-FR"/>
              </w:rPr>
              <w:t xml:space="preserve"> (</w:t>
            </w:r>
            <w:r w:rsidRPr="00EE76B2">
              <w:rPr>
                <w:rFonts w:ascii="Trebuchet MS" w:hAnsi="Trebuchet MS"/>
                <w:sz w:val="22"/>
                <w:szCs w:val="22"/>
                <w:vertAlign w:val="superscript"/>
                <w:lang w:val="fr-FR"/>
              </w:rPr>
              <w:t>2</w:t>
            </w: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Comisia</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selectat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criteriile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adecvate</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scopul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prezentului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regulament</w:t>
            </w:r>
            <w:proofErr w:type="spellEnd"/>
            <w:r w:rsidRPr="00EE76B2">
              <w:rPr>
                <w:rFonts w:ascii="Trebuchet MS" w:hAnsi="Trebuchet MS"/>
                <w:sz w:val="22"/>
                <w:szCs w:val="22"/>
                <w:lang w:val="fr-FR"/>
              </w:rPr>
              <w:t xml:space="preserve">. </w:t>
            </w:r>
          </w:p>
          <w:p w14:paraId="6ACA3913" w14:textId="77777777" w:rsidR="008E1EF5" w:rsidRPr="00EE76B2" w:rsidRDefault="008E1EF5">
            <w:pPr>
              <w:shd w:val="clear" w:color="auto" w:fill="FFFFFF"/>
              <w:jc w:val="both"/>
              <w:rPr>
                <w:rFonts w:ascii="Trebuchet MS" w:hAnsi="Trebuchet MS"/>
                <w:sz w:val="22"/>
                <w:szCs w:val="22"/>
                <w:lang w:val="fr-FR"/>
              </w:rPr>
            </w:pPr>
          </w:p>
          <w:p w14:paraId="6AFC7992" w14:textId="77777777" w:rsidR="008E1EF5" w:rsidRPr="00EE76B2" w:rsidRDefault="000454C9">
            <w:pPr>
              <w:shd w:val="clear" w:color="auto" w:fill="FFFFFF"/>
              <w:jc w:val="both"/>
              <w:rPr>
                <w:rFonts w:ascii="Trebuchet MS" w:hAnsi="Trebuchet MS"/>
                <w:sz w:val="22"/>
                <w:szCs w:val="22"/>
                <w:lang w:val="fr-FR"/>
              </w:rPr>
            </w:pPr>
            <w:proofErr w:type="spellStart"/>
            <w:r w:rsidRPr="00EE76B2">
              <w:rPr>
                <w:rFonts w:ascii="Trebuchet MS" w:hAnsi="Trebuchet MS"/>
                <w:sz w:val="22"/>
                <w:szCs w:val="22"/>
                <w:lang w:val="fr-FR"/>
              </w:rPr>
              <w:t>Autorităţile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cunosc</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deja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criteriile</w:t>
            </w:r>
            <w:proofErr w:type="spellEnd"/>
            <w:r w:rsidRPr="00EE76B2">
              <w:rPr>
                <w:rFonts w:ascii="Trebuchet MS" w:hAnsi="Trebuchet MS"/>
                <w:sz w:val="22"/>
                <w:szCs w:val="22"/>
                <w:lang w:val="fr-FR"/>
              </w:rPr>
              <w:t xml:space="preserve"> respective, care </w:t>
            </w:r>
            <w:proofErr w:type="spellStart"/>
            <w:r w:rsidRPr="00EE76B2">
              <w:rPr>
                <w:rFonts w:ascii="Trebuchet MS" w:hAnsi="Trebuchet MS"/>
                <w:sz w:val="22"/>
                <w:szCs w:val="22"/>
                <w:lang w:val="fr-FR"/>
              </w:rPr>
              <w:t>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trebui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fie </w:t>
            </w:r>
            <w:proofErr w:type="spellStart"/>
            <w:r w:rsidRPr="00EE76B2">
              <w:rPr>
                <w:rFonts w:ascii="Trebuchet MS" w:hAnsi="Trebuchet MS"/>
                <w:sz w:val="22"/>
                <w:szCs w:val="22"/>
                <w:lang w:val="fr-FR"/>
              </w:rPr>
              <w:t>aplicabile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având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vedere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domeniul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aplicare</w:t>
            </w:r>
            <w:proofErr w:type="spellEnd"/>
            <w:r w:rsidRPr="00EE76B2">
              <w:rPr>
                <w:rFonts w:ascii="Trebuchet MS" w:hAnsi="Trebuchet MS"/>
                <w:sz w:val="22"/>
                <w:szCs w:val="22"/>
                <w:lang w:val="fr-FR"/>
              </w:rPr>
              <w:t xml:space="preserve"> al </w:t>
            </w:r>
            <w:proofErr w:type="spellStart"/>
            <w:r w:rsidRPr="00EE76B2">
              <w:rPr>
                <w:rFonts w:ascii="Trebuchet MS" w:hAnsi="Trebuchet MS"/>
                <w:sz w:val="22"/>
                <w:szCs w:val="22"/>
                <w:lang w:val="fr-FR"/>
              </w:rPr>
              <w:t>prezentului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regulament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atât</w:t>
            </w:r>
            <w:proofErr w:type="spellEnd"/>
            <w:r w:rsidRPr="00EE76B2">
              <w:rPr>
                <w:rFonts w:ascii="Trebuchet MS" w:hAnsi="Trebuchet MS"/>
                <w:sz w:val="22"/>
                <w:szCs w:val="22"/>
                <w:lang w:val="fr-FR"/>
              </w:rPr>
              <w:t xml:space="preserve"> IMM-</w:t>
            </w:r>
            <w:proofErr w:type="spellStart"/>
            <w:r w:rsidRPr="00EE76B2">
              <w:rPr>
                <w:rFonts w:ascii="Trebuchet MS" w:hAnsi="Trebuchet MS"/>
                <w:sz w:val="22"/>
                <w:szCs w:val="22"/>
                <w:lang w:val="fr-FR"/>
              </w:rPr>
              <w:t>urilor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cât</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întreprinderilor</w:t>
            </w:r>
            <w:proofErr w:type="spellEnd"/>
            <w:r w:rsidRPr="00EE76B2">
              <w:rPr>
                <w:rFonts w:ascii="Trebuchet MS" w:hAnsi="Trebuchet MS"/>
                <w:sz w:val="22"/>
                <w:szCs w:val="22"/>
                <w:lang w:val="fr-FR"/>
              </w:rPr>
              <w:t xml:space="preserve"> mari. </w:t>
            </w:r>
          </w:p>
          <w:p w14:paraId="72D0D6FD" w14:textId="77777777" w:rsidR="008E1EF5" w:rsidRPr="00EE76B2" w:rsidRDefault="000454C9">
            <w:pPr>
              <w:shd w:val="clear" w:color="auto" w:fill="FFFFFF"/>
              <w:jc w:val="both"/>
              <w:rPr>
                <w:rFonts w:ascii="Trebuchet MS" w:hAnsi="Trebuchet MS"/>
                <w:sz w:val="22"/>
                <w:szCs w:val="22"/>
                <w:lang w:val="fr-FR"/>
              </w:rPr>
            </w:pPr>
            <w:r w:rsidRPr="00EE76B2">
              <w:rPr>
                <w:rFonts w:ascii="Trebuchet MS" w:hAnsi="Trebuchet MS"/>
                <w:sz w:val="22"/>
                <w:szCs w:val="22"/>
                <w:lang w:val="fr-FR"/>
              </w:rPr>
              <w:t xml:space="preserve">Aceste </w:t>
            </w:r>
            <w:proofErr w:type="spellStart"/>
            <w:r w:rsidRPr="00EE76B2">
              <w:rPr>
                <w:rFonts w:ascii="Trebuchet MS" w:hAnsi="Trebuchet MS"/>
                <w:sz w:val="22"/>
                <w:szCs w:val="22"/>
                <w:lang w:val="fr-FR"/>
              </w:rPr>
              <w:t>criterii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trebui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garanteze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un </w:t>
            </w:r>
            <w:proofErr w:type="spellStart"/>
            <w:r w:rsidRPr="00EE76B2">
              <w:rPr>
                <w:rFonts w:ascii="Trebuchet MS" w:hAnsi="Trebuchet MS"/>
                <w:sz w:val="22"/>
                <w:szCs w:val="22"/>
                <w:lang w:val="fr-FR"/>
              </w:rPr>
              <w:t>grup</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întreprinderi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afiliate</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considerat</w:t>
            </w:r>
            <w:proofErr w:type="spellEnd"/>
            <w:r w:rsidRPr="00EE76B2">
              <w:rPr>
                <w:rFonts w:ascii="Trebuchet MS" w:hAnsi="Trebuchet MS"/>
                <w:sz w:val="22"/>
                <w:szCs w:val="22"/>
                <w:lang w:val="fr-FR"/>
              </w:rPr>
              <w:t xml:space="preserve"> ca </w:t>
            </w:r>
            <w:proofErr w:type="spellStart"/>
            <w:r w:rsidRPr="00EE76B2">
              <w:rPr>
                <w:rFonts w:ascii="Trebuchet MS" w:hAnsi="Trebuchet MS"/>
                <w:sz w:val="22"/>
                <w:szCs w:val="22"/>
                <w:lang w:val="fr-FR"/>
              </w:rPr>
              <w:t>fiind</w:t>
            </w:r>
            <w:proofErr w:type="spellEnd"/>
            <w:r w:rsidRPr="00EE76B2">
              <w:rPr>
                <w:rFonts w:ascii="Trebuchet MS" w:hAnsi="Trebuchet MS"/>
                <w:sz w:val="22"/>
                <w:szCs w:val="22"/>
                <w:lang w:val="fr-FR"/>
              </w:rPr>
              <w:t xml:space="preserve"> o </w:t>
            </w:r>
            <w:proofErr w:type="spellStart"/>
            <w:r w:rsidRPr="00EE76B2">
              <w:rPr>
                <w:rFonts w:ascii="Trebuchet MS" w:hAnsi="Trebuchet MS"/>
                <w:sz w:val="22"/>
                <w:szCs w:val="22"/>
                <w:lang w:val="fr-FR"/>
              </w:rPr>
              <w:t>întreprindere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unică</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aplicarea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normelor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ajutoarele</w:t>
            </w:r>
            <w:proofErr w:type="spellEnd"/>
            <w:r w:rsidRPr="00EE76B2">
              <w:rPr>
                <w:rFonts w:ascii="Trebuchet MS" w:hAnsi="Trebuchet MS"/>
                <w:sz w:val="22"/>
                <w:szCs w:val="22"/>
                <w:lang w:val="fr-FR"/>
              </w:rPr>
              <w:t xml:space="preserve"> de minimis, dar </w:t>
            </w:r>
            <w:proofErr w:type="spellStart"/>
            <w:r w:rsidRPr="00EE76B2">
              <w:rPr>
                <w:rFonts w:ascii="Trebuchet MS" w:hAnsi="Trebuchet MS"/>
                <w:sz w:val="22"/>
                <w:szCs w:val="22"/>
                <w:lang w:val="fr-FR"/>
              </w:rPr>
              <w:t>totodată</w:t>
            </w:r>
            <w:proofErr w:type="spellEnd"/>
            <w:r w:rsidRPr="00EE76B2">
              <w:rPr>
                <w:rFonts w:ascii="Trebuchet MS" w:hAnsi="Trebuchet MS"/>
                <w:sz w:val="22"/>
                <w:szCs w:val="22"/>
                <w:lang w:val="fr-FR"/>
              </w:rPr>
              <w:t xml:space="preserve"> şi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întreprinderile</w:t>
            </w:r>
            <w:proofErr w:type="spellEnd"/>
            <w:r w:rsidRPr="00EE76B2">
              <w:rPr>
                <w:rFonts w:ascii="Trebuchet MS" w:hAnsi="Trebuchet MS"/>
                <w:sz w:val="22"/>
                <w:szCs w:val="22"/>
                <w:lang w:val="fr-FR"/>
              </w:rPr>
              <w:t xml:space="preserve"> care nu au </w:t>
            </w:r>
            <w:proofErr w:type="spellStart"/>
            <w:r w:rsidRPr="00EE76B2">
              <w:rPr>
                <w:rFonts w:ascii="Trebuchet MS" w:hAnsi="Trebuchet MS"/>
                <w:sz w:val="22"/>
                <w:szCs w:val="22"/>
                <w:lang w:val="fr-FR"/>
              </w:rPr>
              <w:t>nicio</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legătură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afară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faptul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fiecare</w:t>
            </w:r>
            <w:proofErr w:type="spellEnd"/>
            <w:r w:rsidRPr="00EE76B2">
              <w:rPr>
                <w:rFonts w:ascii="Trebuchet MS" w:hAnsi="Trebuchet MS"/>
                <w:sz w:val="22"/>
                <w:szCs w:val="22"/>
                <w:lang w:val="fr-FR"/>
              </w:rPr>
              <w:t xml:space="preserve"> are o </w:t>
            </w:r>
            <w:proofErr w:type="spellStart"/>
            <w:r w:rsidRPr="00EE76B2">
              <w:rPr>
                <w:rFonts w:ascii="Trebuchet MS" w:hAnsi="Trebuchet MS"/>
                <w:sz w:val="22"/>
                <w:szCs w:val="22"/>
                <w:lang w:val="fr-FR"/>
              </w:rPr>
              <w:t>legătură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directă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acelaşi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organism</w:t>
            </w:r>
            <w:proofErr w:type="spellEnd"/>
            <w:r w:rsidRPr="00EE76B2">
              <w:rPr>
                <w:rFonts w:ascii="Trebuchet MS" w:hAnsi="Trebuchet MS"/>
                <w:sz w:val="22"/>
                <w:szCs w:val="22"/>
                <w:lang w:val="fr-FR"/>
              </w:rPr>
              <w:t xml:space="preserve"> public sau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aceleaşi</w:t>
            </w:r>
            <w:proofErr w:type="spellEnd"/>
            <w:r w:rsidRPr="00EE76B2">
              <w:rPr>
                <w:rFonts w:ascii="Trebuchet MS" w:hAnsi="Trebuchet MS"/>
                <w:sz w:val="22"/>
                <w:szCs w:val="22"/>
                <w:lang w:val="fr-FR"/>
              </w:rPr>
              <w:t xml:space="preserve"> organisme </w:t>
            </w:r>
            <w:proofErr w:type="spellStart"/>
            <w:r w:rsidRPr="00EE76B2">
              <w:rPr>
                <w:rFonts w:ascii="Trebuchet MS" w:hAnsi="Trebuchet MS"/>
                <w:sz w:val="22"/>
                <w:szCs w:val="22"/>
                <w:lang w:val="fr-FR"/>
              </w:rPr>
              <w:t>publice</w:t>
            </w:r>
            <w:proofErr w:type="spellEnd"/>
            <w:r w:rsidRPr="00EE76B2">
              <w:rPr>
                <w:rFonts w:ascii="Trebuchet MS" w:hAnsi="Trebuchet MS"/>
                <w:sz w:val="22"/>
                <w:szCs w:val="22"/>
                <w:lang w:val="fr-FR"/>
              </w:rPr>
              <w:t xml:space="preserve"> nu </w:t>
            </w:r>
            <w:proofErr w:type="spellStart"/>
            <w:r w:rsidRPr="00EE76B2">
              <w:rPr>
                <w:rFonts w:ascii="Trebuchet MS" w:hAnsi="Trebuchet MS"/>
                <w:sz w:val="22"/>
                <w:szCs w:val="22"/>
                <w:lang w:val="fr-FR"/>
              </w:rPr>
              <w:t>sunt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tratate</w:t>
            </w:r>
            <w:proofErr w:type="spellEnd"/>
            <w:r w:rsidRPr="00EE76B2">
              <w:rPr>
                <w:rFonts w:ascii="Trebuchet MS" w:hAnsi="Trebuchet MS"/>
                <w:sz w:val="22"/>
                <w:szCs w:val="22"/>
                <w:lang w:val="fr-FR"/>
              </w:rPr>
              <w:t xml:space="preserve"> ca </w:t>
            </w:r>
            <w:proofErr w:type="spellStart"/>
            <w:r w:rsidRPr="00EE76B2">
              <w:rPr>
                <w:rFonts w:ascii="Trebuchet MS" w:hAnsi="Trebuchet MS"/>
                <w:sz w:val="22"/>
                <w:szCs w:val="22"/>
                <w:lang w:val="fr-FR"/>
              </w:rPr>
              <w:t>întreprinderi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având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legături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altele</w:t>
            </w:r>
            <w:proofErr w:type="spellEnd"/>
            <w:r w:rsidRPr="00EE76B2">
              <w:rPr>
                <w:rFonts w:ascii="Trebuchet MS" w:hAnsi="Trebuchet MS"/>
                <w:sz w:val="22"/>
                <w:szCs w:val="22"/>
                <w:lang w:val="fr-FR"/>
              </w:rPr>
              <w:t xml:space="preserve">. </w:t>
            </w:r>
          </w:p>
          <w:p w14:paraId="50D498FA" w14:textId="77777777" w:rsidR="008E1EF5" w:rsidRPr="00EE76B2" w:rsidRDefault="008E1EF5">
            <w:pPr>
              <w:shd w:val="clear" w:color="auto" w:fill="FFFFFF"/>
              <w:jc w:val="both"/>
              <w:rPr>
                <w:rFonts w:ascii="Trebuchet MS" w:hAnsi="Trebuchet MS"/>
                <w:sz w:val="22"/>
                <w:szCs w:val="22"/>
                <w:lang w:val="fr-FR"/>
              </w:rPr>
            </w:pPr>
          </w:p>
          <w:p w14:paraId="06FD8C69" w14:textId="77777777" w:rsidR="000454C9" w:rsidRPr="00440D79" w:rsidRDefault="000454C9">
            <w:pPr>
              <w:shd w:val="clear" w:color="auto" w:fill="FFFFFF"/>
              <w:jc w:val="both"/>
              <w:rPr>
                <w:rFonts w:ascii="Trebuchet MS" w:eastAsia="SimSun" w:hAnsi="Trebuchet MS"/>
                <w:b/>
                <w:sz w:val="22"/>
                <w:szCs w:val="22"/>
                <w:lang w:val="ro-RO"/>
              </w:rPr>
            </w:pPr>
            <w:r w:rsidRPr="00EE76B2">
              <w:rPr>
                <w:rFonts w:ascii="Trebuchet MS" w:hAnsi="Trebuchet MS"/>
                <w:sz w:val="22"/>
                <w:szCs w:val="22"/>
                <w:lang w:val="fr-FR"/>
              </w:rPr>
              <w:t xml:space="preserve">Se </w:t>
            </w:r>
            <w:proofErr w:type="spellStart"/>
            <w:r w:rsidRPr="00EE76B2">
              <w:rPr>
                <w:rFonts w:ascii="Trebuchet MS" w:hAnsi="Trebuchet MS"/>
                <w:sz w:val="22"/>
                <w:szCs w:val="22"/>
                <w:lang w:val="fr-FR"/>
              </w:rPr>
              <w:t>ţine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seama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aşadar</w:t>
            </w:r>
            <w:proofErr w:type="spellEnd"/>
            <w:r w:rsidRPr="00EE76B2">
              <w:rPr>
                <w:rFonts w:ascii="Trebuchet MS" w:hAnsi="Trebuchet MS"/>
                <w:sz w:val="22"/>
                <w:szCs w:val="22"/>
                <w:lang w:val="fr-FR"/>
              </w:rPr>
              <w:t xml:space="preserve">, </w:t>
            </w:r>
            <w:r w:rsidRPr="00EE76B2">
              <w:rPr>
                <w:rFonts w:ascii="Trebuchet MS" w:hAnsi="Trebuchet MS"/>
                <w:b/>
                <w:sz w:val="22"/>
                <w:szCs w:val="22"/>
                <w:lang w:val="fr-FR"/>
              </w:rPr>
              <w:t xml:space="preserve">de </w:t>
            </w:r>
            <w:proofErr w:type="spellStart"/>
            <w:r w:rsidRPr="00EE76B2">
              <w:rPr>
                <w:rFonts w:ascii="Trebuchet MS" w:hAnsi="Trebuchet MS"/>
                <w:b/>
                <w:sz w:val="22"/>
                <w:szCs w:val="22"/>
                <w:lang w:val="fr-FR"/>
              </w:rPr>
              <w:t>situaţia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specifică</w:t>
            </w:r>
            <w:proofErr w:type="spellEnd"/>
            <w:r w:rsidRPr="00EE76B2">
              <w:rPr>
                <w:rFonts w:ascii="Trebuchet MS" w:hAnsi="Trebuchet MS"/>
                <w:b/>
                <w:sz w:val="22"/>
                <w:szCs w:val="22"/>
                <w:lang w:val="fr-FR"/>
              </w:rPr>
              <w:t xml:space="preserve"> a </w:t>
            </w:r>
            <w:proofErr w:type="spellStart"/>
            <w:r w:rsidRPr="00EE76B2">
              <w:rPr>
                <w:rFonts w:ascii="Trebuchet MS" w:hAnsi="Trebuchet MS"/>
                <w:b/>
                <w:sz w:val="22"/>
                <w:szCs w:val="22"/>
                <w:lang w:val="fr-FR"/>
              </w:rPr>
              <w:t>întreprinderilor</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controlate</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aceeaşi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instituţie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publică</w:t>
            </w:r>
            <w:proofErr w:type="spellEnd"/>
            <w:r w:rsidRPr="00EE76B2">
              <w:rPr>
                <w:rFonts w:ascii="Trebuchet MS" w:hAnsi="Trebuchet MS"/>
                <w:b/>
                <w:sz w:val="22"/>
                <w:szCs w:val="22"/>
                <w:lang w:val="fr-FR"/>
              </w:rPr>
              <w:t xml:space="preserve"> sau de </w:t>
            </w:r>
            <w:proofErr w:type="spellStart"/>
            <w:r w:rsidRPr="00EE76B2">
              <w:rPr>
                <w:rFonts w:ascii="Trebuchet MS" w:hAnsi="Trebuchet MS"/>
                <w:b/>
                <w:sz w:val="22"/>
                <w:szCs w:val="22"/>
                <w:lang w:val="fr-FR"/>
              </w:rPr>
              <w:t>aceleaşi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instituţii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publice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fiecare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putând</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avea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putere</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decizie</w:t>
            </w:r>
            <w:proofErr w:type="spellEnd"/>
            <w:r w:rsidRPr="00EE76B2">
              <w:rPr>
                <w:rFonts w:ascii="Trebuchet MS" w:hAnsi="Trebuchet MS"/>
                <w:b/>
                <w:sz w:val="22"/>
                <w:szCs w:val="22"/>
                <w:lang w:val="fr-FR"/>
              </w:rPr>
              <w:t>.</w:t>
            </w:r>
          </w:p>
        </w:tc>
      </w:tr>
    </w:tbl>
    <w:p w14:paraId="4DA14D19" w14:textId="77777777" w:rsidR="000454C9" w:rsidRPr="00254105" w:rsidRDefault="000454C9" w:rsidP="000454C9">
      <w:pPr>
        <w:autoSpaceDE w:val="0"/>
        <w:autoSpaceDN w:val="0"/>
        <w:adjustRightInd w:val="0"/>
        <w:jc w:val="both"/>
        <w:rPr>
          <w:rFonts w:ascii="Trebuchet MS" w:eastAsia="Calibri" w:hAnsi="Trebuchet MS"/>
          <w:b/>
          <w:sz w:val="24"/>
          <w:szCs w:val="24"/>
          <w:lang w:val="ro-RO"/>
        </w:rPr>
      </w:pPr>
    </w:p>
    <w:p w14:paraId="4017990A" w14:textId="77777777" w:rsidR="000454C9" w:rsidRPr="00EE76B2" w:rsidRDefault="000454C9" w:rsidP="00685840">
      <w:pPr>
        <w:overflowPunct w:val="0"/>
        <w:autoSpaceDE w:val="0"/>
        <w:autoSpaceDN w:val="0"/>
        <w:adjustRightInd w:val="0"/>
        <w:ind w:right="86"/>
        <w:jc w:val="both"/>
        <w:textAlignment w:val="baseline"/>
        <w:rPr>
          <w:rFonts w:ascii="Trebuchet MS" w:hAnsi="Trebuchet MS" w:cs="Calibri"/>
          <w:sz w:val="22"/>
          <w:szCs w:val="22"/>
          <w:lang w:val="fr-FR" w:eastAsia="ro-RO"/>
        </w:rPr>
      </w:pPr>
    </w:p>
    <w:p w14:paraId="6456F01E" w14:textId="77777777" w:rsidR="00110108" w:rsidRPr="005016F2" w:rsidRDefault="0003505F" w:rsidP="007A4953">
      <w:pPr>
        <w:pStyle w:val="Titlu1"/>
        <w:jc w:val="both"/>
        <w:rPr>
          <w:rFonts w:ascii="Trebuchet MS" w:hAnsi="Trebuchet MS" w:cs="TrebuchetMS"/>
          <w:b/>
          <w:color w:val="2E74B6"/>
          <w:sz w:val="32"/>
          <w:szCs w:val="32"/>
          <w:lang w:val="fr-FR"/>
        </w:rPr>
      </w:pPr>
      <w:r w:rsidRPr="005016F2">
        <w:rPr>
          <w:rFonts w:ascii="Trebuchet MS" w:hAnsi="Trebuchet MS"/>
          <w:sz w:val="32"/>
          <w:szCs w:val="32"/>
          <w:lang w:val="fr-FR"/>
        </w:rPr>
        <w:t xml:space="preserve">   </w:t>
      </w:r>
      <w:bookmarkStart w:id="101" w:name="_Toc116309814"/>
      <w:r w:rsidR="00835E91" w:rsidRPr="005016F2">
        <w:rPr>
          <w:rFonts w:ascii="Trebuchet MS" w:hAnsi="Trebuchet MS" w:cs="TrebuchetMS"/>
          <w:b/>
          <w:color w:val="2E74B6"/>
          <w:sz w:val="32"/>
          <w:szCs w:val="32"/>
          <w:lang w:val="fr-FR"/>
        </w:rPr>
        <w:t xml:space="preserve">CAP.V. </w:t>
      </w:r>
      <w:proofErr w:type="spellStart"/>
      <w:r w:rsidR="00835E91" w:rsidRPr="005016F2">
        <w:rPr>
          <w:rFonts w:ascii="Trebuchet MS" w:hAnsi="Trebuchet MS" w:cs="TrebuchetMS"/>
          <w:b/>
          <w:color w:val="2E74B6"/>
          <w:sz w:val="32"/>
          <w:szCs w:val="32"/>
          <w:lang w:val="fr-FR"/>
        </w:rPr>
        <w:t>Condiţii</w:t>
      </w:r>
      <w:proofErr w:type="spellEnd"/>
      <w:r w:rsidR="00835E91" w:rsidRPr="005016F2">
        <w:rPr>
          <w:rFonts w:ascii="Trebuchet MS" w:hAnsi="Trebuchet MS" w:cs="TrebuchetMS"/>
          <w:b/>
          <w:color w:val="2E74B6"/>
          <w:sz w:val="32"/>
          <w:szCs w:val="32"/>
          <w:lang w:val="fr-FR"/>
        </w:rPr>
        <w:t xml:space="preserve"> minime obligatorii pentru </w:t>
      </w:r>
      <w:proofErr w:type="spellStart"/>
      <w:r w:rsidR="00835E91" w:rsidRPr="005016F2">
        <w:rPr>
          <w:rFonts w:ascii="Trebuchet MS" w:hAnsi="Trebuchet MS" w:cs="TrebuchetMS"/>
          <w:b/>
          <w:color w:val="2E74B6"/>
          <w:sz w:val="32"/>
          <w:szCs w:val="32"/>
          <w:lang w:val="fr-FR"/>
        </w:rPr>
        <w:t>acordarea</w:t>
      </w:r>
      <w:proofErr w:type="spellEnd"/>
      <w:r w:rsidR="00835E91" w:rsidRPr="005016F2">
        <w:rPr>
          <w:rFonts w:ascii="Trebuchet MS" w:hAnsi="Trebuchet MS" w:cs="TrebuchetMS"/>
          <w:b/>
          <w:color w:val="2E74B6"/>
          <w:sz w:val="32"/>
          <w:szCs w:val="32"/>
          <w:lang w:val="fr-FR"/>
        </w:rPr>
        <w:t xml:space="preserve"> </w:t>
      </w:r>
      <w:proofErr w:type="spellStart"/>
      <w:r w:rsidR="00835E91" w:rsidRPr="005016F2">
        <w:rPr>
          <w:rFonts w:ascii="Trebuchet MS" w:hAnsi="Trebuchet MS" w:cs="TrebuchetMS"/>
          <w:b/>
          <w:color w:val="2E74B6"/>
          <w:sz w:val="32"/>
          <w:szCs w:val="32"/>
          <w:lang w:val="fr-FR"/>
        </w:rPr>
        <w:t>sprijinului</w:t>
      </w:r>
      <w:proofErr w:type="spellEnd"/>
      <w:r w:rsidR="00EE76B2" w:rsidRPr="005016F2">
        <w:rPr>
          <w:rFonts w:ascii="Trebuchet MS" w:hAnsi="Trebuchet MS" w:cs="TrebuchetMS"/>
          <w:b/>
          <w:color w:val="2E74B6"/>
          <w:sz w:val="32"/>
          <w:szCs w:val="32"/>
          <w:lang w:val="fr-FR"/>
        </w:rPr>
        <w:t xml:space="preserve"> (</w:t>
      </w:r>
      <w:proofErr w:type="spellStart"/>
      <w:r w:rsidR="00EE76B2" w:rsidRPr="005016F2">
        <w:rPr>
          <w:rFonts w:ascii="Trebuchet MS" w:hAnsi="Trebuchet MS" w:cs="TrebuchetMS"/>
          <w:b/>
          <w:color w:val="2E74B6"/>
          <w:sz w:val="32"/>
          <w:szCs w:val="32"/>
          <w:lang w:val="fr-FR"/>
        </w:rPr>
        <w:t>Conformitate</w:t>
      </w:r>
      <w:proofErr w:type="spellEnd"/>
      <w:r w:rsidR="00647A6A">
        <w:rPr>
          <w:rFonts w:ascii="Trebuchet MS" w:hAnsi="Trebuchet MS" w:cs="TrebuchetMS"/>
          <w:b/>
          <w:color w:val="2E74B6"/>
          <w:sz w:val="32"/>
          <w:szCs w:val="32"/>
          <w:lang w:val="fr-FR"/>
        </w:rPr>
        <w:t>,</w:t>
      </w:r>
      <w:r w:rsidR="003E4CAE" w:rsidRPr="005016F2">
        <w:rPr>
          <w:rFonts w:ascii="Trebuchet MS" w:hAnsi="Trebuchet MS" w:cs="TrebuchetMS"/>
          <w:b/>
          <w:color w:val="2E74B6"/>
          <w:sz w:val="32"/>
          <w:szCs w:val="32"/>
          <w:lang w:val="fr-FR"/>
        </w:rPr>
        <w:t xml:space="preserve"> </w:t>
      </w:r>
      <w:proofErr w:type="spellStart"/>
      <w:r w:rsidR="00131E55" w:rsidRPr="005016F2">
        <w:rPr>
          <w:rFonts w:ascii="Trebuchet MS" w:hAnsi="Trebuchet MS" w:cs="TrebuchetMS"/>
          <w:b/>
          <w:color w:val="2E74B6"/>
          <w:sz w:val="32"/>
          <w:szCs w:val="32"/>
          <w:lang w:val="fr-FR"/>
        </w:rPr>
        <w:t>Incadrare</w:t>
      </w:r>
      <w:proofErr w:type="spellEnd"/>
      <w:r w:rsidR="003E4CAE" w:rsidRPr="005016F2">
        <w:rPr>
          <w:rFonts w:ascii="Trebuchet MS" w:hAnsi="Trebuchet MS" w:cs="TrebuchetMS"/>
          <w:b/>
          <w:color w:val="2E74B6"/>
          <w:sz w:val="32"/>
          <w:szCs w:val="32"/>
          <w:lang w:val="fr-FR"/>
        </w:rPr>
        <w:t xml:space="preserve">, </w:t>
      </w:r>
      <w:proofErr w:type="spellStart"/>
      <w:r w:rsidR="003E4CAE" w:rsidRPr="005016F2">
        <w:rPr>
          <w:rFonts w:ascii="Trebuchet MS" w:hAnsi="Trebuchet MS" w:cs="TrebuchetMS"/>
          <w:b/>
          <w:color w:val="2E74B6"/>
          <w:sz w:val="32"/>
          <w:szCs w:val="32"/>
          <w:lang w:val="fr-FR"/>
        </w:rPr>
        <w:t>Eligibilitate</w:t>
      </w:r>
      <w:proofErr w:type="spellEnd"/>
      <w:r w:rsidR="003E4CAE" w:rsidRPr="005016F2">
        <w:rPr>
          <w:rFonts w:ascii="Trebuchet MS" w:hAnsi="Trebuchet MS" w:cs="TrebuchetMS"/>
          <w:b/>
          <w:color w:val="2E74B6"/>
          <w:sz w:val="32"/>
          <w:szCs w:val="32"/>
          <w:lang w:val="fr-FR"/>
        </w:rPr>
        <w:t>)</w:t>
      </w:r>
      <w:bookmarkEnd w:id="101"/>
    </w:p>
    <w:p w14:paraId="7646A6C8" w14:textId="77777777" w:rsidR="00A21B2B" w:rsidRPr="00EE76B2" w:rsidRDefault="00A21B2B" w:rsidP="00A21B2B">
      <w:pPr>
        <w:rPr>
          <w:rFonts w:ascii="Trebuchet MS" w:hAnsi="Trebuchet MS"/>
          <w:lang w:val="fr-FR"/>
        </w:rPr>
      </w:pPr>
    </w:p>
    <w:p w14:paraId="0F79387A" w14:textId="77777777" w:rsidR="00131E55" w:rsidRPr="005016F2" w:rsidRDefault="00131E55" w:rsidP="003E4CAE">
      <w:pPr>
        <w:pStyle w:val="Titlu2"/>
        <w:rPr>
          <w:rFonts w:ascii="Trebuchet MS" w:hAnsi="Trebuchet MS"/>
          <w:sz w:val="28"/>
          <w:szCs w:val="28"/>
          <w:lang w:val="fr-FR"/>
        </w:rPr>
      </w:pPr>
      <w:bookmarkStart w:id="102" w:name="_Toc116309815"/>
      <w:r w:rsidRPr="005016F2">
        <w:rPr>
          <w:rFonts w:ascii="Trebuchet MS" w:hAnsi="Trebuchet MS"/>
          <w:sz w:val="28"/>
          <w:szCs w:val="28"/>
          <w:lang w:val="fr-FR"/>
        </w:rPr>
        <w:t xml:space="preserve">5.1. </w:t>
      </w:r>
      <w:r w:rsidR="005016F2" w:rsidRPr="005016F2">
        <w:rPr>
          <w:rFonts w:ascii="Trebuchet MS" w:hAnsi="Trebuchet MS"/>
          <w:sz w:val="28"/>
          <w:szCs w:val="28"/>
          <w:lang w:val="fr-FR"/>
        </w:rPr>
        <w:t xml:space="preserve">Patru </w:t>
      </w:r>
      <w:proofErr w:type="spellStart"/>
      <w:r w:rsidRPr="005016F2">
        <w:rPr>
          <w:rFonts w:ascii="Trebuchet MS" w:hAnsi="Trebuchet MS"/>
          <w:sz w:val="28"/>
          <w:szCs w:val="28"/>
          <w:lang w:val="fr-FR"/>
        </w:rPr>
        <w:t>pasi</w:t>
      </w:r>
      <w:proofErr w:type="spellEnd"/>
      <w:r w:rsidRPr="005016F2">
        <w:rPr>
          <w:rFonts w:ascii="Trebuchet MS" w:hAnsi="Trebuchet MS"/>
          <w:sz w:val="28"/>
          <w:szCs w:val="28"/>
          <w:lang w:val="fr-FR"/>
        </w:rPr>
        <w:t xml:space="preserve"> </w:t>
      </w:r>
      <w:proofErr w:type="spellStart"/>
      <w:r w:rsidR="001A5CA0" w:rsidRPr="005016F2">
        <w:rPr>
          <w:rFonts w:ascii="Trebuchet MS" w:hAnsi="Trebuchet MS"/>
          <w:sz w:val="28"/>
          <w:szCs w:val="28"/>
          <w:lang w:val="fr-FR"/>
        </w:rPr>
        <w:t>conformitate</w:t>
      </w:r>
      <w:proofErr w:type="spellEnd"/>
      <w:r w:rsidR="001A5CA0" w:rsidRPr="005016F2">
        <w:rPr>
          <w:rFonts w:ascii="Trebuchet MS" w:hAnsi="Trebuchet MS"/>
          <w:sz w:val="28"/>
          <w:szCs w:val="28"/>
          <w:lang w:val="fr-FR"/>
        </w:rPr>
        <w:t xml:space="preserve">, </w:t>
      </w:r>
      <w:proofErr w:type="spellStart"/>
      <w:r w:rsidR="001A5CA0" w:rsidRPr="005016F2">
        <w:rPr>
          <w:rFonts w:ascii="Trebuchet MS" w:hAnsi="Trebuchet MS"/>
          <w:sz w:val="28"/>
          <w:szCs w:val="28"/>
          <w:lang w:val="fr-FR"/>
        </w:rPr>
        <w:t>incadrare</w:t>
      </w:r>
      <w:proofErr w:type="spellEnd"/>
      <w:r w:rsidR="001A5CA0" w:rsidRPr="005016F2">
        <w:rPr>
          <w:rFonts w:ascii="Trebuchet MS" w:hAnsi="Trebuchet MS"/>
          <w:sz w:val="28"/>
          <w:szCs w:val="28"/>
          <w:lang w:val="fr-FR"/>
        </w:rPr>
        <w:t xml:space="preserve">, </w:t>
      </w:r>
      <w:proofErr w:type="spellStart"/>
      <w:r w:rsidR="001A5CA0" w:rsidRPr="005016F2">
        <w:rPr>
          <w:rFonts w:ascii="Trebuchet MS" w:hAnsi="Trebuchet MS"/>
          <w:sz w:val="28"/>
          <w:szCs w:val="28"/>
          <w:lang w:val="fr-FR"/>
        </w:rPr>
        <w:t>eligibilitate</w:t>
      </w:r>
      <w:proofErr w:type="spellEnd"/>
      <w:r w:rsidR="001A5CA0" w:rsidRPr="005016F2">
        <w:rPr>
          <w:rFonts w:ascii="Trebuchet MS" w:hAnsi="Trebuchet MS"/>
          <w:sz w:val="28"/>
          <w:szCs w:val="28"/>
          <w:lang w:val="fr-FR"/>
        </w:rPr>
        <w:t xml:space="preserve">, </w:t>
      </w:r>
      <w:proofErr w:type="spellStart"/>
      <w:r w:rsidR="001A5CA0" w:rsidRPr="005016F2">
        <w:rPr>
          <w:rFonts w:ascii="Trebuchet MS" w:hAnsi="Trebuchet MS"/>
          <w:sz w:val="28"/>
          <w:szCs w:val="28"/>
          <w:lang w:val="fr-FR"/>
        </w:rPr>
        <w:t>selectie</w:t>
      </w:r>
      <w:bookmarkEnd w:id="102"/>
      <w:proofErr w:type="spellEnd"/>
    </w:p>
    <w:p w14:paraId="38785080" w14:textId="77777777" w:rsidR="00131E55" w:rsidRPr="00EE76B2" w:rsidRDefault="00131E55" w:rsidP="00A21B2B">
      <w:pPr>
        <w:rPr>
          <w:rFonts w:ascii="Trebuchet MS" w:hAnsi="Trebuchet MS"/>
          <w:sz w:val="22"/>
          <w:szCs w:val="22"/>
          <w:lang w:val="fr-FR"/>
        </w:rPr>
      </w:pPr>
    </w:p>
    <w:p w14:paraId="7AB51078" w14:textId="77777777" w:rsidR="0078708B" w:rsidRPr="00EE76B2" w:rsidRDefault="0078708B" w:rsidP="00A21B2B">
      <w:pPr>
        <w:rPr>
          <w:rFonts w:ascii="Trebuchet MS" w:hAnsi="Trebuchet MS"/>
          <w:sz w:val="22"/>
          <w:szCs w:val="22"/>
          <w:lang w:val="fr-FR"/>
        </w:rPr>
      </w:pPr>
      <w:r w:rsidRPr="00EE76B2">
        <w:rPr>
          <w:rFonts w:ascii="Trebuchet MS" w:hAnsi="Trebuchet MS"/>
          <w:sz w:val="22"/>
          <w:szCs w:val="22"/>
          <w:lang w:val="fr-FR"/>
        </w:rPr>
        <w:t xml:space="preserve">Pentru </w:t>
      </w:r>
      <w:proofErr w:type="spellStart"/>
      <w:r w:rsidRPr="00EE76B2">
        <w:rPr>
          <w:rFonts w:ascii="Trebuchet MS" w:hAnsi="Trebuchet MS"/>
          <w:sz w:val="22"/>
          <w:szCs w:val="22"/>
          <w:lang w:val="fr-FR"/>
        </w:rPr>
        <w:t>acordarea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sprijinului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Dosarul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Cererii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Finatare</w:t>
      </w:r>
      <w:proofErr w:type="spellEnd"/>
      <w:r w:rsidRPr="00EE76B2">
        <w:rPr>
          <w:rFonts w:ascii="Trebuchet MS" w:hAnsi="Trebuchet MS"/>
          <w:sz w:val="22"/>
          <w:szCs w:val="22"/>
          <w:lang w:val="fr-FR"/>
        </w:rPr>
        <w:t xml:space="preserve"> </w:t>
      </w:r>
      <w:r w:rsidR="001B09D4" w:rsidRPr="00EE76B2">
        <w:rPr>
          <w:rFonts w:ascii="Trebuchet MS" w:hAnsi="Trebuchet MS"/>
          <w:sz w:val="22"/>
          <w:szCs w:val="22"/>
          <w:lang w:val="fr-FR"/>
        </w:rPr>
        <w:t xml:space="preserve">se vor </w:t>
      </w:r>
      <w:proofErr w:type="spellStart"/>
      <w:r w:rsidRPr="00EE76B2">
        <w:rPr>
          <w:rFonts w:ascii="Trebuchet MS" w:hAnsi="Trebuchet MS"/>
          <w:sz w:val="22"/>
          <w:szCs w:val="22"/>
          <w:lang w:val="fr-FR"/>
        </w:rPr>
        <w:t>parc</w:t>
      </w:r>
      <w:r w:rsidR="00647A6A">
        <w:rPr>
          <w:rFonts w:ascii="Trebuchet MS" w:hAnsi="Trebuchet MS"/>
          <w:sz w:val="22"/>
          <w:szCs w:val="22"/>
          <w:lang w:val="fr-FR"/>
        </w:rPr>
        <w:t>urge</w:t>
      </w:r>
      <w:proofErr w:type="spellEnd"/>
      <w:r w:rsidR="00647A6A">
        <w:rPr>
          <w:rFonts w:ascii="Trebuchet MS" w:hAnsi="Trebuchet MS"/>
          <w:sz w:val="22"/>
          <w:szCs w:val="22"/>
          <w:lang w:val="fr-FR"/>
        </w:rPr>
        <w:t xml:space="preserve"> </w:t>
      </w:r>
      <w:proofErr w:type="spellStart"/>
      <w:r w:rsidR="00647A6A">
        <w:rPr>
          <w:rFonts w:ascii="Trebuchet MS" w:hAnsi="Trebuchet MS"/>
          <w:sz w:val="22"/>
          <w:szCs w:val="22"/>
          <w:lang w:val="fr-FR"/>
        </w:rPr>
        <w:t>pasii</w:t>
      </w:r>
      <w:proofErr w:type="spellEnd"/>
      <w:r w:rsidR="00647A6A">
        <w:rPr>
          <w:rFonts w:ascii="Trebuchet MS" w:hAnsi="Trebuchet MS"/>
          <w:sz w:val="22"/>
          <w:szCs w:val="22"/>
          <w:lang w:val="fr-FR"/>
        </w:rPr>
        <w:t xml:space="preserve"> </w:t>
      </w:r>
      <w:proofErr w:type="spellStart"/>
      <w:r w:rsidR="00647A6A">
        <w:rPr>
          <w:rFonts w:ascii="Trebuchet MS" w:hAnsi="Trebuchet MS"/>
          <w:sz w:val="22"/>
          <w:szCs w:val="22"/>
          <w:lang w:val="fr-FR"/>
        </w:rPr>
        <w:t>urmatori</w:t>
      </w:r>
      <w:proofErr w:type="spellEnd"/>
      <w:r w:rsidR="00647A6A">
        <w:rPr>
          <w:rFonts w:ascii="Trebuchet MS" w:hAnsi="Trebuchet MS"/>
          <w:sz w:val="22"/>
          <w:szCs w:val="22"/>
          <w:lang w:val="fr-FR"/>
        </w:rPr>
        <w:t xml:space="preserve"> (la GALMMV)</w:t>
      </w:r>
      <w:r w:rsidR="001B09D4" w:rsidRPr="00EE76B2">
        <w:rPr>
          <w:rFonts w:ascii="Trebuchet MS" w:hAnsi="Trebuchet MS"/>
          <w:sz w:val="22"/>
          <w:szCs w:val="22"/>
          <w:lang w:val="fr-FR"/>
        </w:rPr>
        <w:t xml:space="preserve">, de la </w:t>
      </w:r>
      <w:proofErr w:type="spellStart"/>
      <w:r w:rsidR="001B09D4" w:rsidRPr="00EE76B2">
        <w:rPr>
          <w:rFonts w:ascii="Trebuchet MS" w:hAnsi="Trebuchet MS"/>
          <w:sz w:val="22"/>
          <w:szCs w:val="22"/>
          <w:lang w:val="fr-FR"/>
        </w:rPr>
        <w:t>depunere</w:t>
      </w:r>
      <w:proofErr w:type="spellEnd"/>
      <w:r w:rsidR="001B09D4" w:rsidRPr="00EE76B2">
        <w:rPr>
          <w:rFonts w:ascii="Trebuchet MS" w:hAnsi="Trebuchet MS"/>
          <w:sz w:val="22"/>
          <w:szCs w:val="22"/>
          <w:lang w:val="fr-FR"/>
        </w:rPr>
        <w:t xml:space="preserve"> pina la </w:t>
      </w:r>
      <w:proofErr w:type="spellStart"/>
      <w:r w:rsidR="001B09D4" w:rsidRPr="00EE76B2">
        <w:rPr>
          <w:rFonts w:ascii="Trebuchet MS" w:hAnsi="Trebuchet MS"/>
          <w:sz w:val="22"/>
          <w:szCs w:val="22"/>
          <w:lang w:val="fr-FR"/>
        </w:rPr>
        <w:t>faza</w:t>
      </w:r>
      <w:proofErr w:type="spellEnd"/>
      <w:r w:rsidR="001B09D4" w:rsidRPr="00EE76B2">
        <w:rPr>
          <w:rFonts w:ascii="Trebuchet MS" w:hAnsi="Trebuchet MS"/>
          <w:sz w:val="22"/>
          <w:szCs w:val="22"/>
          <w:lang w:val="fr-FR"/>
        </w:rPr>
        <w:t xml:space="preserve"> </w:t>
      </w:r>
      <w:proofErr w:type="spellStart"/>
      <w:r w:rsidR="001B09D4" w:rsidRPr="00EE76B2">
        <w:rPr>
          <w:rFonts w:ascii="Trebuchet MS" w:hAnsi="Trebuchet MS"/>
          <w:sz w:val="22"/>
          <w:szCs w:val="22"/>
          <w:lang w:val="fr-FR"/>
        </w:rPr>
        <w:t>proiect</w:t>
      </w:r>
      <w:proofErr w:type="spellEnd"/>
      <w:r w:rsidR="001B09D4" w:rsidRPr="00EE76B2">
        <w:rPr>
          <w:rFonts w:ascii="Trebuchet MS" w:hAnsi="Trebuchet MS"/>
          <w:sz w:val="22"/>
          <w:szCs w:val="22"/>
          <w:lang w:val="fr-FR"/>
        </w:rPr>
        <w:t xml:space="preserve"> </w:t>
      </w:r>
      <w:proofErr w:type="spellStart"/>
      <w:r w:rsidR="001B09D4" w:rsidRPr="00EE76B2">
        <w:rPr>
          <w:rFonts w:ascii="Trebuchet MS" w:hAnsi="Trebuchet MS"/>
          <w:sz w:val="22"/>
          <w:szCs w:val="22"/>
          <w:lang w:val="fr-FR"/>
        </w:rPr>
        <w:t>selectat</w:t>
      </w:r>
      <w:proofErr w:type="spellEnd"/>
      <w:r w:rsidR="001B09D4" w:rsidRPr="00EE76B2">
        <w:rPr>
          <w:rFonts w:ascii="Trebuchet MS" w:hAnsi="Trebuchet MS"/>
          <w:sz w:val="22"/>
          <w:szCs w:val="22"/>
          <w:lang w:val="fr-FR"/>
        </w:rPr>
        <w:t xml:space="preserve"> sau </w:t>
      </w:r>
      <w:proofErr w:type="spellStart"/>
      <w:r w:rsidR="001B09D4" w:rsidRPr="00EE76B2">
        <w:rPr>
          <w:rFonts w:ascii="Trebuchet MS" w:hAnsi="Trebuchet MS"/>
          <w:sz w:val="22"/>
          <w:szCs w:val="22"/>
          <w:lang w:val="fr-FR"/>
        </w:rPr>
        <w:t>neselectat</w:t>
      </w:r>
      <w:proofErr w:type="spellEnd"/>
      <w:r w:rsidR="001B09D4" w:rsidRPr="00EE76B2">
        <w:rPr>
          <w:rFonts w:ascii="Trebuchet MS" w:hAnsi="Trebuchet MS"/>
          <w:sz w:val="22"/>
          <w:szCs w:val="22"/>
          <w:lang w:val="fr-FR"/>
        </w:rPr>
        <w:t>.</w:t>
      </w:r>
    </w:p>
    <w:p w14:paraId="0F45C0DC" w14:textId="77777777" w:rsidR="0078708B" w:rsidRPr="00EE76B2" w:rsidRDefault="0078708B" w:rsidP="00A21B2B">
      <w:pPr>
        <w:rPr>
          <w:rFonts w:ascii="Trebuchet MS" w:hAnsi="Trebuchet MS"/>
          <w:sz w:val="22"/>
          <w:szCs w:val="22"/>
          <w:lang w:val="fr-FR"/>
        </w:rPr>
      </w:pPr>
    </w:p>
    <w:p w14:paraId="020475BE" w14:textId="77777777" w:rsidR="0078708B" w:rsidRPr="00EE76B2" w:rsidRDefault="003D0E1B" w:rsidP="00A21B2B">
      <w:pPr>
        <w:rPr>
          <w:rFonts w:ascii="Trebuchet MS" w:hAnsi="Trebuchet MS"/>
          <w:lang w:val="fr-FR"/>
        </w:rPr>
      </w:pPr>
      <w:r w:rsidRPr="00EE76B2">
        <w:rPr>
          <w:rFonts w:ascii="Trebuchet MS" w:hAnsi="Trebuchet MS"/>
          <w:lang w:val="fr-FR"/>
        </w:rPr>
        <w:t xml:space="preserve"> </w:t>
      </w:r>
    </w:p>
    <w:p w14:paraId="0025A7E2" w14:textId="77777777" w:rsidR="0078708B" w:rsidRPr="00254105" w:rsidRDefault="003C7AB5" w:rsidP="00A21B2B">
      <w:pPr>
        <w:rPr>
          <w:rFonts w:ascii="Trebuchet MS" w:hAnsi="Trebuchet MS"/>
        </w:rPr>
      </w:pPr>
      <w:r w:rsidRPr="00254105">
        <w:rPr>
          <w:rFonts w:ascii="Trebuchet MS" w:hAnsi="Trebuchet MS"/>
        </w:rPr>
        <w:object w:dxaOrig="10908" w:dyaOrig="6120" w14:anchorId="120D9DD3">
          <v:shape id="_x0000_i1032" type="#_x0000_t75" style="width:453pt;height:253pt" o:ole="">
            <v:imagedata r:id="rId46" o:title=""/>
          </v:shape>
          <o:OLEObject Type="Embed" ProgID="Visio.Drawing.11" ShapeID="_x0000_i1032" DrawAspect="Content" ObjectID="_1727715637" r:id="rId47"/>
        </w:object>
      </w:r>
    </w:p>
    <w:p w14:paraId="3FA642E0" w14:textId="77777777" w:rsidR="0078708B" w:rsidRPr="00254105" w:rsidRDefault="0078708B" w:rsidP="00A21B2B">
      <w:pPr>
        <w:rPr>
          <w:rFonts w:ascii="Trebuchet MS" w:hAnsi="Trebuchet MS"/>
        </w:rPr>
      </w:pPr>
    </w:p>
    <w:p w14:paraId="68605792" w14:textId="77777777" w:rsidR="005016F2" w:rsidRPr="00EE76B2" w:rsidRDefault="005016F2" w:rsidP="005016F2">
      <w:pPr>
        <w:pStyle w:val="Legend"/>
        <w:rPr>
          <w:rFonts w:ascii="Trebuchet MS" w:hAnsi="Trebuchet MS"/>
          <w:sz w:val="20"/>
          <w:szCs w:val="20"/>
          <w:lang w:val="fr-FR"/>
        </w:rPr>
      </w:pPr>
      <w:bookmarkStart w:id="103" w:name="_Toc38217968"/>
      <w:proofErr w:type="spellStart"/>
      <w:r>
        <w:t>Figură</w:t>
      </w:r>
      <w:proofErr w:type="spellEnd"/>
      <w:r>
        <w:t xml:space="preserve"> </w:t>
      </w:r>
      <w:fldSimple w:instr=" SEQ Figură \* ARABIC ">
        <w:r w:rsidR="002C26D0">
          <w:rPr>
            <w:noProof/>
          </w:rPr>
          <w:t>7</w:t>
        </w:r>
      </w:fldSimple>
      <w:r>
        <w:t>.</w:t>
      </w:r>
      <w:r w:rsidRPr="005016F2">
        <w:rPr>
          <w:rFonts w:ascii="Trebuchet MS" w:hAnsi="Trebuchet MS"/>
          <w:sz w:val="20"/>
          <w:szCs w:val="20"/>
          <w:lang w:val="fr-FR"/>
        </w:rPr>
        <w:t xml:space="preserve"> </w:t>
      </w:r>
      <w:proofErr w:type="spellStart"/>
      <w:r w:rsidRPr="00EE76B2">
        <w:rPr>
          <w:rFonts w:ascii="Trebuchet MS" w:hAnsi="Trebuchet MS"/>
          <w:sz w:val="20"/>
          <w:szCs w:val="20"/>
          <w:lang w:val="fr-FR"/>
        </w:rPr>
        <w:t>Primirea</w:t>
      </w:r>
      <w:proofErr w:type="spellEnd"/>
      <w:r w:rsidRPr="00EE76B2">
        <w:rPr>
          <w:rFonts w:ascii="Trebuchet MS" w:hAnsi="Trebuchet MS"/>
          <w:sz w:val="20"/>
          <w:szCs w:val="20"/>
          <w:lang w:val="fr-FR"/>
        </w:rPr>
        <w:t xml:space="preserve"> si </w:t>
      </w:r>
      <w:proofErr w:type="spellStart"/>
      <w:r w:rsidRPr="00EE76B2">
        <w:rPr>
          <w:rFonts w:ascii="Trebuchet MS" w:hAnsi="Trebuchet MS"/>
          <w:sz w:val="20"/>
          <w:szCs w:val="20"/>
          <w:lang w:val="fr-FR"/>
        </w:rPr>
        <w:t>veri</w:t>
      </w:r>
      <w:r>
        <w:rPr>
          <w:rFonts w:ascii="Trebuchet MS" w:hAnsi="Trebuchet MS"/>
          <w:sz w:val="20"/>
          <w:szCs w:val="20"/>
          <w:lang w:val="fr-FR"/>
        </w:rPr>
        <w:t>ficarea</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proiectului</w:t>
      </w:r>
      <w:proofErr w:type="spellEnd"/>
      <w:r>
        <w:rPr>
          <w:rFonts w:ascii="Trebuchet MS" w:hAnsi="Trebuchet MS"/>
          <w:sz w:val="20"/>
          <w:szCs w:val="20"/>
          <w:lang w:val="fr-FR"/>
        </w:rPr>
        <w:t xml:space="preserve"> la GALMMV (</w:t>
      </w:r>
      <w:r w:rsidRPr="00EE76B2">
        <w:rPr>
          <w:rFonts w:ascii="Trebuchet MS" w:hAnsi="Trebuchet MS"/>
          <w:sz w:val="20"/>
          <w:szCs w:val="20"/>
          <w:lang w:val="fr-FR"/>
        </w:rPr>
        <w:t xml:space="preserve">4  </w:t>
      </w:r>
      <w:proofErr w:type="spellStart"/>
      <w:r w:rsidRPr="00EE76B2">
        <w:rPr>
          <w:rFonts w:ascii="Trebuchet MS" w:hAnsi="Trebuchet MS"/>
          <w:sz w:val="20"/>
          <w:szCs w:val="20"/>
          <w:lang w:val="fr-FR"/>
        </w:rPr>
        <w:t>etape</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conformitate</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incadrare</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eligibilitate</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selectie</w:t>
      </w:r>
      <w:proofErr w:type="spellEnd"/>
      <w:r w:rsidRPr="00EE76B2">
        <w:rPr>
          <w:rFonts w:ascii="Trebuchet MS" w:hAnsi="Trebuchet MS"/>
          <w:sz w:val="20"/>
          <w:szCs w:val="20"/>
          <w:lang w:val="fr-FR"/>
        </w:rPr>
        <w:t xml:space="preserve"> )</w:t>
      </w:r>
      <w:bookmarkEnd w:id="103"/>
    </w:p>
    <w:p w14:paraId="530C6191" w14:textId="77777777" w:rsidR="003F4103" w:rsidRPr="00EE76B2" w:rsidRDefault="003F4103" w:rsidP="00A21B2B">
      <w:pPr>
        <w:rPr>
          <w:rFonts w:ascii="Trebuchet MS" w:hAnsi="Trebuchet MS"/>
          <w:lang w:val="fr-FR"/>
        </w:rPr>
      </w:pPr>
    </w:p>
    <w:p w14:paraId="1D07D63D" w14:textId="77777777" w:rsidR="0078708B" w:rsidRPr="00EE76B2" w:rsidRDefault="003F4103" w:rsidP="00C201F0">
      <w:pPr>
        <w:jc w:val="both"/>
        <w:rPr>
          <w:rFonts w:ascii="Trebuchet MS" w:hAnsi="Trebuchet MS"/>
          <w:b/>
          <w:sz w:val="22"/>
          <w:szCs w:val="22"/>
          <w:lang w:val="fr-FR"/>
        </w:rPr>
      </w:pPr>
      <w:r w:rsidRPr="00EE76B2">
        <w:rPr>
          <w:rFonts w:ascii="Trebuchet MS" w:hAnsi="Trebuchet MS"/>
          <w:b/>
          <w:sz w:val="22"/>
          <w:szCs w:val="22"/>
          <w:lang w:val="fr-FR"/>
        </w:rPr>
        <w:t xml:space="preserve">Dupa </w:t>
      </w:r>
      <w:proofErr w:type="spellStart"/>
      <w:r w:rsidRPr="00EE76B2">
        <w:rPr>
          <w:rFonts w:ascii="Trebuchet MS" w:hAnsi="Trebuchet MS"/>
          <w:b/>
          <w:sz w:val="22"/>
          <w:szCs w:val="22"/>
          <w:lang w:val="fr-FR"/>
        </w:rPr>
        <w:t>etapa</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selectie</w:t>
      </w:r>
      <w:proofErr w:type="spellEnd"/>
      <w:r w:rsidRPr="00EE76B2">
        <w:rPr>
          <w:rFonts w:ascii="Trebuchet MS" w:hAnsi="Trebuchet MS"/>
          <w:b/>
          <w:sz w:val="22"/>
          <w:szCs w:val="22"/>
          <w:lang w:val="fr-FR"/>
        </w:rPr>
        <w:t xml:space="preserve"> la GALMMV se </w:t>
      </w:r>
      <w:proofErr w:type="spellStart"/>
      <w:r w:rsidRPr="00EE76B2">
        <w:rPr>
          <w:rFonts w:ascii="Trebuchet MS" w:hAnsi="Trebuchet MS"/>
          <w:b/>
          <w:sz w:val="22"/>
          <w:szCs w:val="22"/>
          <w:lang w:val="fr-FR"/>
        </w:rPr>
        <w:t>depune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Dosarul</w:t>
      </w:r>
      <w:proofErr w:type="spellEnd"/>
      <w:r w:rsidRPr="00EE76B2">
        <w:rPr>
          <w:rFonts w:ascii="Trebuchet MS" w:hAnsi="Trebuchet MS"/>
          <w:b/>
          <w:sz w:val="22"/>
          <w:szCs w:val="22"/>
          <w:lang w:val="fr-FR"/>
        </w:rPr>
        <w:t xml:space="preserve"> </w:t>
      </w:r>
      <w:r w:rsidR="006D6119" w:rsidRPr="00EE76B2">
        <w:rPr>
          <w:rFonts w:ascii="Trebuchet MS" w:hAnsi="Trebuchet MS"/>
          <w:b/>
          <w:sz w:val="22"/>
          <w:szCs w:val="22"/>
          <w:lang w:val="fr-FR"/>
        </w:rPr>
        <w:t xml:space="preserve">Original al </w:t>
      </w:r>
      <w:proofErr w:type="spellStart"/>
      <w:r w:rsidRPr="00EE76B2">
        <w:rPr>
          <w:rFonts w:ascii="Trebuchet MS" w:hAnsi="Trebuchet MS"/>
          <w:b/>
          <w:sz w:val="22"/>
          <w:szCs w:val="22"/>
          <w:lang w:val="fr-FR"/>
        </w:rPr>
        <w:t>Proiectului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impreuna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cu</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document</w:t>
      </w:r>
      <w:r w:rsidR="00EE76B2">
        <w:rPr>
          <w:rFonts w:ascii="Trebuchet MS" w:hAnsi="Trebuchet MS"/>
          <w:b/>
          <w:sz w:val="22"/>
          <w:szCs w:val="22"/>
          <w:lang w:val="fr-FR"/>
        </w:rPr>
        <w:t>atie</w:t>
      </w:r>
      <w:proofErr w:type="spellEnd"/>
      <w:r w:rsidR="00EE76B2">
        <w:rPr>
          <w:rFonts w:ascii="Trebuchet MS" w:hAnsi="Trebuchet MS"/>
          <w:b/>
          <w:sz w:val="22"/>
          <w:szCs w:val="22"/>
          <w:lang w:val="fr-FR"/>
        </w:rPr>
        <w:t xml:space="preserve"> de </w:t>
      </w:r>
      <w:proofErr w:type="spellStart"/>
      <w:r w:rsidR="00EE76B2">
        <w:rPr>
          <w:rFonts w:ascii="Trebuchet MS" w:hAnsi="Trebuchet MS"/>
          <w:b/>
          <w:sz w:val="22"/>
          <w:szCs w:val="22"/>
          <w:lang w:val="fr-FR"/>
        </w:rPr>
        <w:t>evaluare</w:t>
      </w:r>
      <w:proofErr w:type="spellEnd"/>
      <w:r w:rsidR="00EE76B2">
        <w:rPr>
          <w:rFonts w:ascii="Trebuchet MS" w:hAnsi="Trebuchet MS"/>
          <w:b/>
          <w:sz w:val="22"/>
          <w:szCs w:val="22"/>
          <w:lang w:val="fr-FR"/>
        </w:rPr>
        <w:t xml:space="preserve"> GALMMV la AFIR</w:t>
      </w:r>
      <w:r w:rsidR="00647A6A">
        <w:rPr>
          <w:rFonts w:ascii="Trebuchet MS" w:hAnsi="Trebuchet MS"/>
          <w:b/>
          <w:sz w:val="22"/>
          <w:szCs w:val="22"/>
          <w:lang w:val="fr-FR"/>
        </w:rPr>
        <w:t>,</w:t>
      </w:r>
      <w:r w:rsidR="006D6119" w:rsidRPr="00EE76B2">
        <w:rPr>
          <w:rFonts w:ascii="Trebuchet MS" w:hAnsi="Trebuchet MS"/>
          <w:b/>
          <w:sz w:val="22"/>
          <w:szCs w:val="22"/>
          <w:lang w:val="fr-FR"/>
        </w:rPr>
        <w:t xml:space="preserve"> </w:t>
      </w:r>
      <w:proofErr w:type="spellStart"/>
      <w:r w:rsidR="006D6119" w:rsidRPr="00EE76B2">
        <w:rPr>
          <w:rFonts w:ascii="Trebuchet MS" w:hAnsi="Trebuchet MS"/>
          <w:b/>
          <w:sz w:val="22"/>
          <w:szCs w:val="22"/>
          <w:lang w:val="fr-FR"/>
        </w:rPr>
        <w:t>exemplarul</w:t>
      </w:r>
      <w:proofErr w:type="spellEnd"/>
      <w:r w:rsidR="006D6119" w:rsidRPr="00EE76B2">
        <w:rPr>
          <w:rFonts w:ascii="Trebuchet MS" w:hAnsi="Trebuchet MS"/>
          <w:b/>
          <w:sz w:val="22"/>
          <w:szCs w:val="22"/>
          <w:lang w:val="fr-FR"/>
        </w:rPr>
        <w:t xml:space="preserve"> copie </w:t>
      </w:r>
      <w:proofErr w:type="spellStart"/>
      <w:r w:rsidR="006D6119" w:rsidRPr="00EE76B2">
        <w:rPr>
          <w:rFonts w:ascii="Trebuchet MS" w:hAnsi="Trebuchet MS"/>
          <w:b/>
          <w:sz w:val="22"/>
          <w:szCs w:val="22"/>
          <w:lang w:val="fr-FR"/>
        </w:rPr>
        <w:t>raminind</w:t>
      </w:r>
      <w:proofErr w:type="spellEnd"/>
      <w:r w:rsidR="006D6119" w:rsidRPr="00EE76B2">
        <w:rPr>
          <w:rFonts w:ascii="Trebuchet MS" w:hAnsi="Trebuchet MS"/>
          <w:b/>
          <w:sz w:val="22"/>
          <w:szCs w:val="22"/>
          <w:lang w:val="fr-FR"/>
        </w:rPr>
        <w:t xml:space="preserve"> la </w:t>
      </w:r>
      <w:proofErr w:type="spellStart"/>
      <w:r w:rsidR="006D6119" w:rsidRPr="00EE76B2">
        <w:rPr>
          <w:rFonts w:ascii="Trebuchet MS" w:hAnsi="Trebuchet MS"/>
          <w:b/>
          <w:sz w:val="22"/>
          <w:szCs w:val="22"/>
          <w:lang w:val="fr-FR"/>
        </w:rPr>
        <w:t>beneficiar</w:t>
      </w:r>
      <w:proofErr w:type="spellEnd"/>
      <w:r w:rsidR="006D6119" w:rsidRPr="00EE76B2">
        <w:rPr>
          <w:rFonts w:ascii="Trebuchet MS" w:hAnsi="Trebuchet MS"/>
          <w:b/>
          <w:sz w:val="22"/>
          <w:szCs w:val="22"/>
          <w:lang w:val="fr-FR"/>
        </w:rPr>
        <w:t xml:space="preserve"> sau la GALMMV pentru </w:t>
      </w:r>
      <w:proofErr w:type="spellStart"/>
      <w:r w:rsidR="006D6119" w:rsidRPr="00EE76B2">
        <w:rPr>
          <w:rFonts w:ascii="Trebuchet MS" w:hAnsi="Trebuchet MS"/>
          <w:b/>
          <w:sz w:val="22"/>
          <w:szCs w:val="22"/>
          <w:lang w:val="fr-FR"/>
        </w:rPr>
        <w:t>arhivare</w:t>
      </w:r>
      <w:proofErr w:type="spellEnd"/>
      <w:r w:rsidR="006D6119" w:rsidRPr="00EE76B2">
        <w:rPr>
          <w:rFonts w:ascii="Trebuchet MS" w:hAnsi="Trebuchet MS"/>
          <w:b/>
          <w:sz w:val="22"/>
          <w:szCs w:val="22"/>
          <w:lang w:val="fr-FR"/>
        </w:rPr>
        <w:t>.</w:t>
      </w:r>
    </w:p>
    <w:p w14:paraId="50B29E7A" w14:textId="77777777" w:rsidR="003F4103" w:rsidRPr="00EE76B2" w:rsidRDefault="003F4103" w:rsidP="00C201F0">
      <w:pPr>
        <w:jc w:val="both"/>
        <w:rPr>
          <w:rFonts w:ascii="Trebuchet MS" w:hAnsi="Trebuchet MS"/>
          <w:lang w:val="fr-FR"/>
        </w:rPr>
      </w:pPr>
    </w:p>
    <w:p w14:paraId="6F7690A0" w14:textId="2177B27E" w:rsidR="003F4103" w:rsidRDefault="003F4103" w:rsidP="00C201F0">
      <w:pPr>
        <w:autoSpaceDE w:val="0"/>
        <w:autoSpaceDN w:val="0"/>
        <w:adjustRightInd w:val="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u w:val="single"/>
          <w:lang w:val="fr-FR"/>
        </w:rPr>
        <w:t>Reprezentanții</w:t>
      </w:r>
      <w:proofErr w:type="spellEnd"/>
      <w:r w:rsidRPr="00EE76B2">
        <w:rPr>
          <w:rFonts w:ascii="Trebuchet MS" w:hAnsi="Trebuchet MS" w:cs="Calibri"/>
          <w:b/>
          <w:color w:val="000000"/>
          <w:sz w:val="22"/>
          <w:szCs w:val="22"/>
          <w:u w:val="single"/>
          <w:lang w:val="fr-FR"/>
        </w:rPr>
        <w:t xml:space="preserve"> GAL sau </w:t>
      </w:r>
      <w:proofErr w:type="spellStart"/>
      <w:r w:rsidRPr="00EE76B2">
        <w:rPr>
          <w:rFonts w:ascii="Trebuchet MS" w:hAnsi="Trebuchet MS" w:cs="Calibri"/>
          <w:b/>
          <w:color w:val="000000"/>
          <w:sz w:val="22"/>
          <w:szCs w:val="22"/>
          <w:u w:val="single"/>
          <w:lang w:val="fr-FR"/>
        </w:rPr>
        <w:t>solicitanții</w:t>
      </w:r>
      <w:proofErr w:type="spellEnd"/>
      <w:r w:rsidRPr="00EE76B2">
        <w:rPr>
          <w:rFonts w:ascii="Trebuchet MS" w:hAnsi="Trebuchet MS" w:cs="Calibri"/>
          <w:color w:val="000000"/>
          <w:sz w:val="22"/>
          <w:szCs w:val="22"/>
          <w:lang w:val="fr-FR"/>
        </w:rPr>
        <w:t xml:space="preserve"> pot </w:t>
      </w:r>
      <w:proofErr w:type="spellStart"/>
      <w:r w:rsidRPr="00EE76B2">
        <w:rPr>
          <w:rFonts w:ascii="Trebuchet MS" w:hAnsi="Trebuchet MS" w:cs="Calibri"/>
          <w:color w:val="000000"/>
          <w:sz w:val="22"/>
          <w:szCs w:val="22"/>
          <w:lang w:val="fr-FR"/>
        </w:rPr>
        <w:t>depune</w:t>
      </w:r>
      <w:proofErr w:type="spellEnd"/>
      <w:r w:rsidRPr="00EE76B2">
        <w:rPr>
          <w:rFonts w:ascii="Trebuchet MS" w:hAnsi="Trebuchet MS" w:cs="Calibri"/>
          <w:color w:val="000000"/>
          <w:sz w:val="22"/>
          <w:szCs w:val="22"/>
          <w:lang w:val="fr-FR"/>
        </w:rPr>
        <w:t xml:space="preserve"> la AFIR </w:t>
      </w:r>
      <w:proofErr w:type="spellStart"/>
      <w:r w:rsidRPr="00EE76B2">
        <w:rPr>
          <w:rFonts w:ascii="Trebuchet MS" w:hAnsi="Trebuchet MS" w:cs="Calibri"/>
          <w:color w:val="000000"/>
          <w:sz w:val="22"/>
          <w:szCs w:val="22"/>
          <w:lang w:val="fr-FR"/>
        </w:rPr>
        <w:t>proiectele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selectate</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către</w:t>
      </w:r>
      <w:proofErr w:type="spellEnd"/>
      <w:r w:rsidRPr="00EE76B2">
        <w:rPr>
          <w:rFonts w:ascii="Trebuchet MS" w:hAnsi="Trebuchet MS" w:cs="Calibri"/>
          <w:color w:val="000000"/>
          <w:sz w:val="22"/>
          <w:szCs w:val="22"/>
          <w:lang w:val="fr-FR"/>
        </w:rPr>
        <w:t xml:space="preserve"> GAL </w:t>
      </w:r>
      <w:r w:rsidRPr="00EE76B2">
        <w:rPr>
          <w:rFonts w:ascii="Trebuchet MS" w:hAnsi="Trebuchet MS" w:cs="Calibri"/>
          <w:b/>
          <w:color w:val="FF0000"/>
          <w:sz w:val="22"/>
          <w:szCs w:val="22"/>
          <w:lang w:val="fr-FR"/>
        </w:rPr>
        <w:t xml:space="preserve">nu mai </w:t>
      </w:r>
      <w:proofErr w:type="spellStart"/>
      <w:r w:rsidRPr="00EE76B2">
        <w:rPr>
          <w:rFonts w:ascii="Trebuchet MS" w:hAnsi="Trebuchet MS" w:cs="Calibri"/>
          <w:b/>
          <w:color w:val="FF0000"/>
          <w:sz w:val="22"/>
          <w:szCs w:val="22"/>
          <w:lang w:val="fr-FR"/>
        </w:rPr>
        <w:t>târziu</w:t>
      </w:r>
      <w:proofErr w:type="spellEnd"/>
      <w:r w:rsidRPr="00EE76B2">
        <w:rPr>
          <w:rFonts w:ascii="Trebuchet MS" w:hAnsi="Trebuchet MS" w:cs="Calibri"/>
          <w:b/>
          <w:color w:val="FF0000"/>
          <w:sz w:val="22"/>
          <w:szCs w:val="22"/>
          <w:lang w:val="fr-FR"/>
        </w:rPr>
        <w:t xml:space="preserve"> de 15 </w:t>
      </w:r>
      <w:proofErr w:type="spellStart"/>
      <w:r w:rsidRPr="00EE76B2">
        <w:rPr>
          <w:rFonts w:ascii="Trebuchet MS" w:hAnsi="Trebuchet MS" w:cs="Calibri"/>
          <w:b/>
          <w:color w:val="FF0000"/>
          <w:sz w:val="22"/>
          <w:szCs w:val="22"/>
          <w:lang w:val="fr-FR"/>
        </w:rPr>
        <w:t>zile</w:t>
      </w:r>
      <w:proofErr w:type="spellEnd"/>
      <w:r w:rsidRPr="00501F61">
        <w:rPr>
          <w:rFonts w:ascii="Trebuchet MS" w:hAnsi="Trebuchet MS" w:cs="Calibri"/>
          <w:b/>
          <w:color w:val="00B050"/>
          <w:sz w:val="22"/>
          <w:szCs w:val="22"/>
          <w:lang w:val="fr-FR"/>
        </w:rPr>
        <w:t xml:space="preserve"> </w:t>
      </w:r>
      <w:proofErr w:type="spellStart"/>
      <w:r w:rsidR="00501F61" w:rsidRPr="00501F61">
        <w:rPr>
          <w:rFonts w:ascii="Trebuchet MS" w:hAnsi="Trebuchet MS" w:cs="Calibri"/>
          <w:b/>
          <w:color w:val="00B050"/>
          <w:sz w:val="22"/>
          <w:szCs w:val="22"/>
          <w:lang w:val="fr-FR"/>
        </w:rPr>
        <w:t>lucratoare</w:t>
      </w:r>
      <w:proofErr w:type="spellEnd"/>
      <w:r w:rsidR="00501F61">
        <w:rPr>
          <w:rFonts w:ascii="Trebuchet MS" w:hAnsi="Trebuchet MS" w:cs="Calibri"/>
          <w:b/>
          <w:color w:val="FF0000"/>
          <w:sz w:val="22"/>
          <w:szCs w:val="22"/>
          <w:lang w:val="fr-FR"/>
        </w:rPr>
        <w:t xml:space="preserve"> </w:t>
      </w:r>
      <w:r w:rsidRPr="00EE76B2">
        <w:rPr>
          <w:rFonts w:ascii="Trebuchet MS" w:hAnsi="Trebuchet MS" w:cs="Calibri"/>
          <w:b/>
          <w:color w:val="FF0000"/>
          <w:sz w:val="22"/>
          <w:szCs w:val="22"/>
          <w:lang w:val="fr-FR"/>
        </w:rPr>
        <w:t xml:space="preserve"> de la </w:t>
      </w:r>
      <w:proofErr w:type="spellStart"/>
      <w:r w:rsidRPr="00EE76B2">
        <w:rPr>
          <w:rFonts w:ascii="Trebuchet MS" w:hAnsi="Trebuchet MS" w:cs="Calibri"/>
          <w:b/>
          <w:color w:val="FF0000"/>
          <w:sz w:val="22"/>
          <w:szCs w:val="22"/>
          <w:lang w:val="fr-FR"/>
        </w:rPr>
        <w:t>Raportul</w:t>
      </w:r>
      <w:proofErr w:type="spellEnd"/>
      <w:r w:rsidRPr="00EE76B2">
        <w:rPr>
          <w:rFonts w:ascii="Trebuchet MS" w:hAnsi="Trebuchet MS" w:cs="Calibri"/>
          <w:b/>
          <w:color w:val="FF0000"/>
          <w:sz w:val="22"/>
          <w:szCs w:val="22"/>
          <w:lang w:val="fr-FR"/>
        </w:rPr>
        <w:t xml:space="preserve"> de </w:t>
      </w:r>
      <w:proofErr w:type="spellStart"/>
      <w:r w:rsidRPr="00EE76B2">
        <w:rPr>
          <w:rFonts w:ascii="Trebuchet MS" w:hAnsi="Trebuchet MS" w:cs="Calibri"/>
          <w:b/>
          <w:color w:val="FF0000"/>
          <w:sz w:val="22"/>
          <w:szCs w:val="22"/>
          <w:lang w:val="fr-FR"/>
        </w:rPr>
        <w:t>selecție</w:t>
      </w:r>
      <w:proofErr w:type="spellEnd"/>
      <w:r w:rsidRPr="00EE76B2">
        <w:rPr>
          <w:rFonts w:ascii="Trebuchet MS" w:hAnsi="Trebuchet MS" w:cs="Calibri"/>
          <w:b/>
          <w:color w:val="FF0000"/>
          <w:sz w:val="22"/>
          <w:szCs w:val="22"/>
          <w:lang w:val="fr-FR"/>
        </w:rPr>
        <w:t xml:space="preserve"> </w:t>
      </w:r>
      <w:proofErr w:type="spellStart"/>
      <w:r w:rsidRPr="00EE76B2">
        <w:rPr>
          <w:rFonts w:ascii="Trebuchet MS" w:hAnsi="Trebuchet MS" w:cs="Calibri"/>
          <w:b/>
          <w:color w:val="FF0000"/>
          <w:sz w:val="22"/>
          <w:szCs w:val="22"/>
          <w:lang w:val="fr-FR"/>
        </w:rPr>
        <w:t>întocmit</w:t>
      </w:r>
      <w:proofErr w:type="spellEnd"/>
      <w:r w:rsidRPr="00EE76B2">
        <w:rPr>
          <w:rFonts w:ascii="Trebuchet MS" w:hAnsi="Trebuchet MS" w:cs="Calibri"/>
          <w:b/>
          <w:color w:val="FF0000"/>
          <w:sz w:val="22"/>
          <w:szCs w:val="22"/>
          <w:lang w:val="fr-FR"/>
        </w:rPr>
        <w:t xml:space="preserve"> de GAL</w:t>
      </w:r>
      <w:r w:rsidR="003C7AB5">
        <w:rPr>
          <w:rFonts w:ascii="Trebuchet MS" w:hAnsi="Trebuchet MS" w:cs="Calibri"/>
          <w:b/>
          <w:color w:val="FF0000"/>
          <w:sz w:val="22"/>
          <w:szCs w:val="22"/>
          <w:lang w:val="fr-FR"/>
        </w:rPr>
        <w:t xml:space="preserve"> </w:t>
      </w:r>
      <w:r w:rsidR="003C7AB5" w:rsidRPr="003C7AB5">
        <w:rPr>
          <w:rFonts w:ascii="Trebuchet MS" w:hAnsi="Trebuchet MS" w:cs="Calibri"/>
          <w:b/>
          <w:color w:val="FF0000"/>
          <w:sz w:val="22"/>
          <w:szCs w:val="22"/>
          <w:lang w:val="fr-FR"/>
        </w:rPr>
        <w:t xml:space="preserve">sau </w:t>
      </w:r>
      <w:proofErr w:type="spellStart"/>
      <w:r w:rsidR="003C7AB5" w:rsidRPr="003C7AB5">
        <w:rPr>
          <w:rFonts w:ascii="Trebuchet MS" w:hAnsi="Trebuchet MS" w:cs="Calibri"/>
          <w:b/>
          <w:color w:val="FF0000"/>
          <w:sz w:val="22"/>
          <w:szCs w:val="22"/>
          <w:lang w:val="fr-FR"/>
        </w:rPr>
        <w:t>Raport</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suplimentar</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în</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cazul</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proiectelor</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eligibile</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fără</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finanțare</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în</w:t>
      </w:r>
      <w:proofErr w:type="spellEnd"/>
      <w:r w:rsidR="003C7AB5" w:rsidRPr="003C7AB5">
        <w:rPr>
          <w:rFonts w:ascii="Trebuchet MS" w:hAnsi="Trebuchet MS" w:cs="Calibri"/>
          <w:b/>
          <w:color w:val="FF0000"/>
          <w:sz w:val="22"/>
          <w:szCs w:val="22"/>
          <w:lang w:val="fr-FR"/>
        </w:rPr>
        <w:t xml:space="preserve"> </w:t>
      </w:r>
      <w:proofErr w:type="spellStart"/>
      <w:r w:rsidR="003C7AB5" w:rsidRPr="003C7AB5">
        <w:rPr>
          <w:rFonts w:ascii="Trebuchet MS" w:hAnsi="Trebuchet MS" w:cs="Calibri"/>
          <w:b/>
          <w:color w:val="FF0000"/>
          <w:sz w:val="22"/>
          <w:szCs w:val="22"/>
          <w:lang w:val="fr-FR"/>
        </w:rPr>
        <w:t>așteptare</w:t>
      </w:r>
      <w:proofErr w:type="spellEnd"/>
      <w:r w:rsidR="003C7AB5" w:rsidRPr="003C7AB5">
        <w:rPr>
          <w:rFonts w:ascii="Trebuchet MS" w:hAnsi="Trebuchet MS" w:cs="Calibri"/>
          <w:b/>
          <w:color w:val="FF0000"/>
          <w:sz w:val="22"/>
          <w:szCs w:val="22"/>
          <w:lang w:val="fr-FR"/>
        </w:rPr>
        <w:t>)</w:t>
      </w:r>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astfel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încât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poată</w:t>
      </w:r>
      <w:proofErr w:type="spellEnd"/>
      <w:r w:rsidRPr="00EE76B2">
        <w:rPr>
          <w:rFonts w:ascii="Trebuchet MS" w:hAnsi="Trebuchet MS" w:cs="Calibri"/>
          <w:color w:val="000000"/>
          <w:sz w:val="22"/>
          <w:szCs w:val="22"/>
          <w:lang w:val="fr-FR"/>
        </w:rPr>
        <w:t xml:space="preserve"> fi </w:t>
      </w:r>
      <w:proofErr w:type="spellStart"/>
      <w:r w:rsidRPr="00EE76B2">
        <w:rPr>
          <w:rFonts w:ascii="Trebuchet MS" w:hAnsi="Trebuchet MS" w:cs="Calibri"/>
          <w:color w:val="000000"/>
          <w:sz w:val="22"/>
          <w:szCs w:val="22"/>
          <w:lang w:val="fr-FR"/>
        </w:rPr>
        <w:t>realizată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evaluarea</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contractarea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acestora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termenul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limită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prevăzut</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legislația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vigoare</w:t>
      </w:r>
      <w:proofErr w:type="spellEnd"/>
      <w:r w:rsidRPr="00EE76B2">
        <w:rPr>
          <w:rFonts w:ascii="Trebuchet MS" w:hAnsi="Trebuchet MS" w:cs="Calibri"/>
          <w:color w:val="000000"/>
          <w:sz w:val="22"/>
          <w:szCs w:val="22"/>
          <w:lang w:val="fr-FR"/>
        </w:rPr>
        <w:t xml:space="preserve">. </w:t>
      </w:r>
      <w:sdt>
        <w:sdtPr>
          <w:rPr>
            <w:rFonts w:ascii="Trebuchet MS" w:hAnsi="Trebuchet MS" w:cs="Calibri"/>
            <w:color w:val="000000"/>
            <w:sz w:val="22"/>
            <w:szCs w:val="22"/>
            <w:lang w:val="fr-FR"/>
          </w:rPr>
          <w:id w:val="-1130172809"/>
          <w:citation/>
        </w:sdtPr>
        <w:sdtContent>
          <w:r w:rsidR="00B23E6A">
            <w:rPr>
              <w:rFonts w:ascii="Trebuchet MS" w:hAnsi="Trebuchet MS" w:cs="Calibri"/>
              <w:color w:val="000000"/>
              <w:sz w:val="22"/>
              <w:szCs w:val="22"/>
              <w:lang w:val="fr-FR"/>
            </w:rPr>
            <w:fldChar w:fldCharType="begin"/>
          </w:r>
          <w:r w:rsidR="007A4953">
            <w:rPr>
              <w:rFonts w:ascii="Trebuchet MS" w:hAnsi="Trebuchet MS" w:cs="Calibri"/>
              <w:color w:val="000000"/>
              <w:sz w:val="22"/>
              <w:szCs w:val="22"/>
            </w:rPr>
            <w:instrText xml:space="preserve">CITATION AFI201 \l 1033 </w:instrText>
          </w:r>
          <w:r w:rsidR="00B23E6A">
            <w:rPr>
              <w:rFonts w:ascii="Trebuchet MS" w:hAnsi="Trebuchet MS" w:cs="Calibri"/>
              <w:color w:val="000000"/>
              <w:sz w:val="22"/>
              <w:szCs w:val="22"/>
              <w:lang w:val="fr-FR"/>
            </w:rPr>
            <w:fldChar w:fldCharType="separate"/>
          </w:r>
          <w:r w:rsidR="000B255E" w:rsidRPr="000B255E">
            <w:rPr>
              <w:rFonts w:ascii="Trebuchet MS" w:hAnsi="Trebuchet MS" w:cs="Calibri"/>
              <w:noProof/>
              <w:color w:val="000000"/>
              <w:sz w:val="22"/>
              <w:szCs w:val="22"/>
            </w:rPr>
            <w:t>(AFIR_ManualProceduri19_2_V9, n.d.)</w:t>
          </w:r>
          <w:r w:rsidR="00B23E6A">
            <w:rPr>
              <w:rFonts w:ascii="Trebuchet MS" w:hAnsi="Trebuchet MS" w:cs="Calibri"/>
              <w:color w:val="000000"/>
              <w:sz w:val="22"/>
              <w:szCs w:val="22"/>
              <w:lang w:val="fr-FR"/>
            </w:rPr>
            <w:fldChar w:fldCharType="end"/>
          </w:r>
        </w:sdtContent>
      </w:sdt>
      <w:r w:rsidR="00B23E6A">
        <w:rPr>
          <w:rFonts w:ascii="Trebuchet MS" w:hAnsi="Trebuchet MS" w:cs="Calibri"/>
          <w:color w:val="000000"/>
          <w:sz w:val="22"/>
          <w:szCs w:val="22"/>
          <w:lang w:val="fr-FR"/>
        </w:rPr>
        <w:t>, pag.24</w:t>
      </w:r>
      <w:r w:rsidR="003C7AB5">
        <w:rPr>
          <w:rFonts w:ascii="Trebuchet MS" w:hAnsi="Trebuchet MS" w:cs="Calibri"/>
          <w:color w:val="000000"/>
          <w:sz w:val="22"/>
          <w:szCs w:val="22"/>
          <w:lang w:val="fr-FR"/>
        </w:rPr>
        <w:t>.</w:t>
      </w:r>
    </w:p>
    <w:p w14:paraId="32972FF4" w14:textId="77777777" w:rsidR="003C7AB5" w:rsidRDefault="003C7AB5" w:rsidP="00C201F0">
      <w:pPr>
        <w:autoSpaceDE w:val="0"/>
        <w:autoSpaceDN w:val="0"/>
        <w:adjustRightInd w:val="0"/>
        <w:jc w:val="both"/>
        <w:rPr>
          <w:rFonts w:ascii="Trebuchet MS" w:hAnsi="Trebuchet MS" w:cs="Calibri"/>
          <w:color w:val="000000"/>
          <w:sz w:val="22"/>
          <w:szCs w:val="22"/>
          <w:lang w:val="fr-FR"/>
        </w:rPr>
      </w:pPr>
    </w:p>
    <w:p w14:paraId="6D1777C8" w14:textId="77777777" w:rsidR="003C7AB5" w:rsidRDefault="003C7AB5" w:rsidP="00C201F0">
      <w:pPr>
        <w:autoSpaceDE w:val="0"/>
        <w:autoSpaceDN w:val="0"/>
        <w:adjustRightInd w:val="0"/>
        <w:jc w:val="both"/>
        <w:rPr>
          <w:rFonts w:ascii="Trebuchet MS" w:hAnsi="Trebuchet MS" w:cs="Calibri"/>
          <w:color w:val="000000"/>
          <w:sz w:val="22"/>
          <w:szCs w:val="22"/>
          <w:lang w:val="fr-FR"/>
        </w:rPr>
      </w:pPr>
    </w:p>
    <w:tbl>
      <w:tblPr>
        <w:tblStyle w:val="Tabelgril"/>
        <w:tblW w:w="0" w:type="auto"/>
        <w:tblLook w:val="04A0" w:firstRow="1" w:lastRow="0" w:firstColumn="1" w:lastColumn="0" w:noHBand="0" w:noVBand="1"/>
      </w:tblPr>
      <w:tblGrid>
        <w:gridCol w:w="9243"/>
      </w:tblGrid>
      <w:tr w:rsidR="003C7AB5" w14:paraId="1DC771E9" w14:textId="77777777" w:rsidTr="003C7AB5">
        <w:tc>
          <w:tcPr>
            <w:tcW w:w="9243" w:type="dxa"/>
          </w:tcPr>
          <w:p w14:paraId="385B332F" w14:textId="77777777" w:rsidR="003C7AB5" w:rsidRDefault="003C7AB5" w:rsidP="00C201F0">
            <w:pPr>
              <w:autoSpaceDE w:val="0"/>
              <w:autoSpaceDN w:val="0"/>
              <w:adjustRightInd w:val="0"/>
              <w:jc w:val="both"/>
              <w:rPr>
                <w:rFonts w:ascii="Trebuchet MS" w:hAnsi="Trebuchet MS" w:cs="Calibri"/>
                <w:color w:val="000000"/>
                <w:sz w:val="22"/>
                <w:szCs w:val="22"/>
                <w:lang w:val="fr-FR"/>
              </w:rPr>
            </w:pP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cazul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care </w:t>
            </w:r>
            <w:proofErr w:type="spellStart"/>
            <w:r w:rsidRPr="003C7AB5">
              <w:rPr>
                <w:rFonts w:ascii="Trebuchet MS" w:hAnsi="Trebuchet MS" w:cs="Calibri"/>
                <w:color w:val="000000"/>
                <w:sz w:val="22"/>
                <w:szCs w:val="22"/>
                <w:lang w:val="fr-FR"/>
              </w:rPr>
              <w:t>după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parcurgerea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perioadei</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contestații</w:t>
            </w:r>
            <w:proofErr w:type="spellEnd"/>
            <w:r w:rsidRPr="003C7AB5">
              <w:rPr>
                <w:rFonts w:ascii="Trebuchet MS" w:hAnsi="Trebuchet MS" w:cs="Calibri"/>
                <w:color w:val="000000"/>
                <w:sz w:val="22"/>
                <w:szCs w:val="22"/>
                <w:lang w:val="fr-FR"/>
              </w:rPr>
              <w:t xml:space="preserve"> nu </w:t>
            </w:r>
            <w:proofErr w:type="spellStart"/>
            <w:r w:rsidRPr="003C7AB5">
              <w:rPr>
                <w:rFonts w:ascii="Trebuchet MS" w:hAnsi="Trebuchet MS" w:cs="Calibri"/>
                <w:color w:val="000000"/>
                <w:sz w:val="22"/>
                <w:szCs w:val="22"/>
                <w:lang w:val="fr-FR"/>
              </w:rPr>
              <w:t>intervin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modificări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ceea</w:t>
            </w:r>
            <w:proofErr w:type="spellEnd"/>
            <w:r w:rsidRPr="003C7AB5">
              <w:rPr>
                <w:rFonts w:ascii="Trebuchet MS" w:hAnsi="Trebuchet MS" w:cs="Calibri"/>
                <w:color w:val="000000"/>
                <w:sz w:val="22"/>
                <w:szCs w:val="22"/>
                <w:lang w:val="fr-FR"/>
              </w:rPr>
              <w:t xml:space="preserve"> ce </w:t>
            </w:r>
            <w:proofErr w:type="spellStart"/>
            <w:r w:rsidRPr="003C7AB5">
              <w:rPr>
                <w:rFonts w:ascii="Trebuchet MS" w:hAnsi="Trebuchet MS" w:cs="Calibri"/>
                <w:color w:val="000000"/>
                <w:sz w:val="22"/>
                <w:szCs w:val="22"/>
                <w:lang w:val="fr-FR"/>
              </w:rPr>
              <w:t>privește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intermediar</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se </w:t>
            </w:r>
            <w:proofErr w:type="spellStart"/>
            <w:r w:rsidRPr="003C7AB5">
              <w:rPr>
                <w:rFonts w:ascii="Trebuchet MS" w:hAnsi="Trebuchet MS" w:cs="Calibri"/>
                <w:color w:val="000000"/>
                <w:sz w:val="22"/>
                <w:szCs w:val="22"/>
                <w:lang w:val="fr-FR"/>
              </w:rPr>
              <w:t>poate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reîntruni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Comitetul</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vederea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aprobării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unui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final sau GAL </w:t>
            </w:r>
            <w:proofErr w:type="spellStart"/>
            <w:r w:rsidRPr="003C7AB5">
              <w:rPr>
                <w:rFonts w:ascii="Trebuchet MS" w:hAnsi="Trebuchet MS" w:cs="Calibri"/>
                <w:color w:val="000000"/>
                <w:sz w:val="22"/>
                <w:szCs w:val="22"/>
                <w:lang w:val="fr-FR"/>
              </w:rPr>
              <w:t>poate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emite</w:t>
            </w:r>
            <w:proofErr w:type="spellEnd"/>
            <w:r w:rsidRPr="003C7AB5">
              <w:rPr>
                <w:rFonts w:ascii="Trebuchet MS" w:hAnsi="Trebuchet MS" w:cs="Calibri"/>
                <w:color w:val="000000"/>
                <w:sz w:val="22"/>
                <w:szCs w:val="22"/>
                <w:lang w:val="fr-FR"/>
              </w:rPr>
              <w:t xml:space="preserve"> o </w:t>
            </w:r>
            <w:proofErr w:type="spellStart"/>
            <w:r w:rsidRPr="003C7AB5">
              <w:rPr>
                <w:rFonts w:ascii="Trebuchet MS" w:hAnsi="Trebuchet MS" w:cs="Calibri"/>
                <w:color w:val="000000"/>
                <w:sz w:val="22"/>
                <w:szCs w:val="22"/>
                <w:lang w:val="fr-FR"/>
              </w:rPr>
              <w:t>Notă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asumată</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semnată</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Președintele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Reprezentantul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legal</w:t>
            </w:r>
            <w:proofErr w:type="spellEnd"/>
            <w:r w:rsidRPr="003C7AB5">
              <w:rPr>
                <w:rFonts w:ascii="Trebuchet MS" w:hAnsi="Trebuchet MS" w:cs="Calibri"/>
                <w:color w:val="000000"/>
                <w:sz w:val="22"/>
                <w:szCs w:val="22"/>
                <w:lang w:val="fr-FR"/>
              </w:rPr>
              <w:t xml:space="preserve"> al GAL (sau o </w:t>
            </w:r>
            <w:proofErr w:type="spellStart"/>
            <w:r w:rsidRPr="003C7AB5">
              <w:rPr>
                <w:rFonts w:ascii="Trebuchet MS" w:hAnsi="Trebuchet MS" w:cs="Calibri"/>
                <w:color w:val="000000"/>
                <w:sz w:val="22"/>
                <w:szCs w:val="22"/>
                <w:lang w:val="fr-FR"/>
              </w:rPr>
              <w:t>persoană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mandatată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acest</w:t>
            </w:r>
            <w:proofErr w:type="spellEnd"/>
            <w:r w:rsidRPr="003C7AB5">
              <w:rPr>
                <w:rFonts w:ascii="Trebuchet MS" w:hAnsi="Trebuchet MS" w:cs="Calibri"/>
                <w:color w:val="000000"/>
                <w:sz w:val="22"/>
                <w:szCs w:val="22"/>
                <w:lang w:val="fr-FR"/>
              </w:rPr>
              <w:t xml:space="preserve"> sens)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care vor fi </w:t>
            </w:r>
            <w:proofErr w:type="spellStart"/>
            <w:r w:rsidRPr="003C7AB5">
              <w:rPr>
                <w:rFonts w:ascii="Trebuchet MS" w:hAnsi="Trebuchet MS" w:cs="Calibri"/>
                <w:color w:val="000000"/>
                <w:sz w:val="22"/>
                <w:szCs w:val="22"/>
                <w:lang w:val="fr-FR"/>
              </w:rPr>
              <w:t>descrise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toate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etapele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procedurii</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evaluare</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aplicată</w:t>
            </w:r>
            <w:proofErr w:type="spellEnd"/>
            <w:r w:rsidRPr="003C7AB5">
              <w:rPr>
                <w:rFonts w:ascii="Trebuchet MS" w:hAnsi="Trebuchet MS" w:cs="Calibri"/>
                <w:color w:val="000000"/>
                <w:sz w:val="22"/>
                <w:szCs w:val="22"/>
                <w:lang w:val="fr-FR"/>
              </w:rPr>
              <w:t xml:space="preserve"> și </w:t>
            </w:r>
            <w:proofErr w:type="spellStart"/>
            <w:r w:rsidRPr="003C7AB5">
              <w:rPr>
                <w:rFonts w:ascii="Trebuchet MS" w:hAnsi="Trebuchet MS" w:cs="Calibri"/>
                <w:color w:val="000000"/>
                <w:sz w:val="22"/>
                <w:szCs w:val="22"/>
                <w:lang w:val="fr-FR"/>
              </w:rPr>
              <w:t>faptul</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după</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parcurgerea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tuturor</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etapelor</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asupra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Raportului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intermediar</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nu au </w:t>
            </w:r>
            <w:proofErr w:type="spellStart"/>
            <w:r w:rsidRPr="003C7AB5">
              <w:rPr>
                <w:rFonts w:ascii="Trebuchet MS" w:hAnsi="Trebuchet MS" w:cs="Calibri"/>
                <w:color w:val="000000"/>
                <w:sz w:val="22"/>
                <w:szCs w:val="22"/>
                <w:lang w:val="fr-FR"/>
              </w:rPr>
              <w:t>intervenit</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modificări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acesta</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devenind</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Raport</w:t>
            </w:r>
            <w:proofErr w:type="spellEnd"/>
            <w:r w:rsidRPr="003C7AB5">
              <w:rPr>
                <w:rFonts w:ascii="Trebuchet MS" w:hAnsi="Trebuchet MS" w:cs="Calibri"/>
                <w:color w:val="000000"/>
                <w:sz w:val="22"/>
                <w:szCs w:val="22"/>
                <w:lang w:val="fr-FR"/>
              </w:rPr>
              <w:t xml:space="preserve"> final de </w:t>
            </w:r>
            <w:proofErr w:type="spellStart"/>
            <w:r w:rsidRPr="003C7AB5">
              <w:rPr>
                <w:rFonts w:ascii="Trebuchet MS" w:hAnsi="Trebuchet MS" w:cs="Calibri"/>
                <w:color w:val="000000"/>
                <w:sz w:val="22"/>
                <w:szCs w:val="22"/>
                <w:lang w:val="fr-FR"/>
              </w:rPr>
              <w:t>selecție</w:t>
            </w:r>
            <w:proofErr w:type="spellEnd"/>
            <w:r w:rsidRPr="003C7AB5">
              <w:rPr>
                <w:rFonts w:ascii="Trebuchet MS" w:hAnsi="Trebuchet MS" w:cs="Calibri"/>
                <w:color w:val="000000"/>
                <w:sz w:val="22"/>
                <w:szCs w:val="22"/>
                <w:lang w:val="fr-FR"/>
              </w:rPr>
              <w:t xml:space="preserve"> la data </w:t>
            </w:r>
            <w:proofErr w:type="spellStart"/>
            <w:r w:rsidRPr="003C7AB5">
              <w:rPr>
                <w:rFonts w:ascii="Trebuchet MS" w:hAnsi="Trebuchet MS" w:cs="Calibri"/>
                <w:color w:val="000000"/>
                <w:sz w:val="22"/>
                <w:szCs w:val="22"/>
                <w:lang w:val="fr-FR"/>
              </w:rPr>
              <w:t>semnării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Notei</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În</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acest</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caz</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termenul</w:t>
            </w:r>
            <w:proofErr w:type="spellEnd"/>
            <w:r w:rsidRPr="003C7AB5">
              <w:rPr>
                <w:rFonts w:ascii="Trebuchet MS" w:hAnsi="Trebuchet MS" w:cs="Calibri"/>
                <w:color w:val="000000"/>
                <w:sz w:val="22"/>
                <w:szCs w:val="22"/>
                <w:lang w:val="fr-FR"/>
              </w:rPr>
              <w:t xml:space="preserve"> de 15 </w:t>
            </w:r>
            <w:proofErr w:type="spellStart"/>
            <w:r w:rsidRPr="003C7AB5">
              <w:rPr>
                <w:rFonts w:ascii="Trebuchet MS" w:hAnsi="Trebuchet MS" w:cs="Calibri"/>
                <w:color w:val="000000"/>
                <w:sz w:val="22"/>
                <w:szCs w:val="22"/>
                <w:lang w:val="fr-FR"/>
              </w:rPr>
              <w:t>zile</w:t>
            </w:r>
            <w:proofErr w:type="spellEnd"/>
            <w:r w:rsidRPr="003C7AB5">
              <w:rPr>
                <w:rFonts w:ascii="Trebuchet MS" w:hAnsi="Trebuchet MS" w:cs="Calibri"/>
                <w:color w:val="000000"/>
                <w:sz w:val="22"/>
                <w:szCs w:val="22"/>
                <w:lang w:val="fr-FR"/>
              </w:rPr>
              <w:t xml:space="preserve"> </w:t>
            </w:r>
            <w:proofErr w:type="spellStart"/>
            <w:r w:rsidRPr="003C7AB5">
              <w:rPr>
                <w:rFonts w:ascii="Trebuchet MS" w:hAnsi="Trebuchet MS" w:cs="Calibri"/>
                <w:color w:val="000000"/>
                <w:sz w:val="22"/>
                <w:szCs w:val="22"/>
                <w:lang w:val="fr-FR"/>
              </w:rPr>
              <w:t>lucrătoare</w:t>
            </w:r>
            <w:proofErr w:type="spellEnd"/>
            <w:r w:rsidRPr="003C7AB5">
              <w:rPr>
                <w:rFonts w:ascii="Trebuchet MS" w:hAnsi="Trebuchet MS" w:cs="Calibri"/>
                <w:color w:val="000000"/>
                <w:sz w:val="22"/>
                <w:szCs w:val="22"/>
                <w:lang w:val="fr-FR"/>
              </w:rPr>
              <w:t xml:space="preserve"> de </w:t>
            </w:r>
            <w:proofErr w:type="spellStart"/>
            <w:r w:rsidRPr="003C7AB5">
              <w:rPr>
                <w:rFonts w:ascii="Trebuchet MS" w:hAnsi="Trebuchet MS" w:cs="Calibri"/>
                <w:color w:val="000000"/>
                <w:sz w:val="22"/>
                <w:szCs w:val="22"/>
                <w:lang w:val="fr-FR"/>
              </w:rPr>
              <w:t>depunere</w:t>
            </w:r>
            <w:proofErr w:type="spellEnd"/>
            <w:r w:rsidRPr="003C7AB5">
              <w:rPr>
                <w:rFonts w:ascii="Trebuchet MS" w:hAnsi="Trebuchet MS" w:cs="Calibri"/>
                <w:color w:val="000000"/>
                <w:sz w:val="22"/>
                <w:szCs w:val="22"/>
                <w:lang w:val="fr-FR"/>
              </w:rPr>
              <w:t xml:space="preserve"> a </w:t>
            </w:r>
            <w:proofErr w:type="spellStart"/>
            <w:r w:rsidRPr="003C7AB5">
              <w:rPr>
                <w:rFonts w:ascii="Trebuchet MS" w:hAnsi="Trebuchet MS" w:cs="Calibri"/>
                <w:color w:val="000000"/>
                <w:sz w:val="22"/>
                <w:szCs w:val="22"/>
                <w:lang w:val="fr-FR"/>
              </w:rPr>
              <w:t>proiectelor</w:t>
            </w:r>
            <w:proofErr w:type="spellEnd"/>
            <w:r w:rsidRPr="003C7AB5">
              <w:rPr>
                <w:rFonts w:ascii="Trebuchet MS" w:hAnsi="Trebuchet MS" w:cs="Calibri"/>
                <w:color w:val="000000"/>
                <w:sz w:val="22"/>
                <w:szCs w:val="22"/>
                <w:lang w:val="fr-FR"/>
              </w:rPr>
              <w:t xml:space="preserve"> la AFIR se </w:t>
            </w:r>
            <w:proofErr w:type="spellStart"/>
            <w:r w:rsidRPr="003C7AB5">
              <w:rPr>
                <w:rFonts w:ascii="Trebuchet MS" w:hAnsi="Trebuchet MS" w:cs="Calibri"/>
                <w:color w:val="000000"/>
                <w:sz w:val="22"/>
                <w:szCs w:val="22"/>
                <w:lang w:val="fr-FR"/>
              </w:rPr>
              <w:t>calculează</w:t>
            </w:r>
            <w:proofErr w:type="spellEnd"/>
            <w:r w:rsidRPr="003C7AB5">
              <w:rPr>
                <w:rFonts w:ascii="Trebuchet MS" w:hAnsi="Trebuchet MS" w:cs="Calibri"/>
                <w:color w:val="000000"/>
                <w:sz w:val="22"/>
                <w:szCs w:val="22"/>
                <w:lang w:val="fr-FR"/>
              </w:rPr>
              <w:t xml:space="preserve"> de la data </w:t>
            </w:r>
            <w:proofErr w:type="spellStart"/>
            <w:r w:rsidRPr="003C7AB5">
              <w:rPr>
                <w:rFonts w:ascii="Trebuchet MS" w:hAnsi="Trebuchet MS" w:cs="Calibri"/>
                <w:color w:val="000000"/>
                <w:sz w:val="22"/>
                <w:szCs w:val="22"/>
                <w:lang w:val="fr-FR"/>
              </w:rPr>
              <w:t>Notei</w:t>
            </w:r>
            <w:proofErr w:type="spellEnd"/>
            <w:r w:rsidRPr="003C7AB5">
              <w:rPr>
                <w:rFonts w:ascii="Trebuchet MS" w:hAnsi="Trebuchet MS" w:cs="Calibri"/>
                <w:color w:val="000000"/>
                <w:sz w:val="22"/>
                <w:szCs w:val="22"/>
                <w:lang w:val="fr-FR"/>
              </w:rPr>
              <w:t>.</w:t>
            </w:r>
          </w:p>
        </w:tc>
      </w:tr>
    </w:tbl>
    <w:p w14:paraId="0769B756" w14:textId="77777777" w:rsidR="003C7AB5" w:rsidRDefault="003C7AB5" w:rsidP="00BA2112">
      <w:pPr>
        <w:pStyle w:val="Legend"/>
        <w:rPr>
          <w:rFonts w:ascii="Trebuchet MS" w:hAnsi="Trebuchet MS" w:cs="Calibri"/>
          <w:color w:val="000000"/>
          <w:sz w:val="22"/>
          <w:szCs w:val="22"/>
          <w:lang w:val="fr-FR"/>
        </w:rPr>
      </w:pPr>
      <w:bookmarkStart w:id="104" w:name="_Toc38217977"/>
      <w:proofErr w:type="spellStart"/>
      <w:r>
        <w:t>Caseta</w:t>
      </w:r>
      <w:proofErr w:type="spellEnd"/>
      <w:r>
        <w:t xml:space="preserve"> </w:t>
      </w:r>
      <w:fldSimple w:instr=" SEQ Caseta \* ARABIC ">
        <w:r w:rsidR="002C26D0">
          <w:rPr>
            <w:noProof/>
          </w:rPr>
          <w:t>4</w:t>
        </w:r>
      </w:fldSimple>
      <w:r>
        <w:t xml:space="preserve">.Raport de </w:t>
      </w:r>
      <w:proofErr w:type="spellStart"/>
      <w:r>
        <w:t>selectie</w:t>
      </w:r>
      <w:proofErr w:type="spellEnd"/>
      <w:r>
        <w:t xml:space="preserve"> Final</w:t>
      </w:r>
      <w:bookmarkEnd w:id="104"/>
    </w:p>
    <w:p w14:paraId="7DAB20DA" w14:textId="77777777" w:rsidR="003C7AB5" w:rsidRPr="00EE76B2" w:rsidRDefault="003C7AB5" w:rsidP="00C201F0">
      <w:pPr>
        <w:autoSpaceDE w:val="0"/>
        <w:autoSpaceDN w:val="0"/>
        <w:adjustRightInd w:val="0"/>
        <w:jc w:val="both"/>
        <w:rPr>
          <w:rFonts w:ascii="Trebuchet MS" w:hAnsi="Trebuchet MS" w:cs="Calibri"/>
          <w:color w:val="000000"/>
          <w:sz w:val="22"/>
          <w:szCs w:val="22"/>
          <w:lang w:val="fr-FR"/>
        </w:rPr>
      </w:pPr>
    </w:p>
    <w:p w14:paraId="29183765" w14:textId="77777777" w:rsidR="003F4103" w:rsidRPr="00EE76B2" w:rsidRDefault="003F4103" w:rsidP="00C201F0">
      <w:pPr>
        <w:autoSpaceDE w:val="0"/>
        <w:autoSpaceDN w:val="0"/>
        <w:adjustRightInd w:val="0"/>
        <w:jc w:val="both"/>
        <w:rPr>
          <w:rFonts w:ascii="Trebuchet MS" w:hAnsi="Trebuchet MS" w:cs="Calibri"/>
          <w:color w:val="000000"/>
          <w:sz w:val="22"/>
          <w:szCs w:val="22"/>
          <w:lang w:val="fr-FR"/>
        </w:rPr>
      </w:pPr>
    </w:p>
    <w:p w14:paraId="2111DC42" w14:textId="77777777" w:rsidR="003F4103" w:rsidRPr="00EE76B2" w:rsidRDefault="003F4103" w:rsidP="00C201F0">
      <w:pPr>
        <w:autoSpaceDE w:val="0"/>
        <w:autoSpaceDN w:val="0"/>
        <w:adjustRightInd w:val="0"/>
        <w:jc w:val="both"/>
        <w:rPr>
          <w:rFonts w:ascii="Trebuchet MS" w:hAnsi="Trebuchet MS" w:cs="Calibri"/>
          <w:color w:val="000000"/>
          <w:sz w:val="22"/>
          <w:szCs w:val="22"/>
          <w:lang w:val="fr-FR"/>
        </w:rPr>
      </w:pPr>
      <w:proofErr w:type="spellStart"/>
      <w:r w:rsidRPr="00EE76B2">
        <w:rPr>
          <w:rFonts w:ascii="Trebuchet MS" w:hAnsi="Trebuchet MS" w:cs="Calibri"/>
          <w:color w:val="000000"/>
          <w:sz w:val="22"/>
          <w:szCs w:val="22"/>
          <w:lang w:val="fr-FR"/>
        </w:rPr>
        <w:t>Cererile</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finanțare</w:t>
      </w:r>
      <w:proofErr w:type="spellEnd"/>
      <w:r w:rsidRPr="00EE76B2">
        <w:rPr>
          <w:rFonts w:ascii="Trebuchet MS" w:hAnsi="Trebuchet MS" w:cs="Calibri"/>
          <w:color w:val="000000"/>
          <w:sz w:val="22"/>
          <w:szCs w:val="22"/>
          <w:lang w:val="fr-FR"/>
        </w:rPr>
        <w:t xml:space="preserve"> vor fi </w:t>
      </w:r>
      <w:proofErr w:type="spellStart"/>
      <w:r w:rsidRPr="00EE76B2">
        <w:rPr>
          <w:rFonts w:ascii="Trebuchet MS" w:hAnsi="Trebuchet MS" w:cs="Calibri"/>
          <w:color w:val="000000"/>
          <w:sz w:val="22"/>
          <w:szCs w:val="22"/>
          <w:lang w:val="fr-FR"/>
        </w:rPr>
        <w:t>depuse</w:t>
      </w:r>
      <w:proofErr w:type="spellEnd"/>
      <w:r w:rsidRPr="00EE76B2">
        <w:rPr>
          <w:rFonts w:ascii="Trebuchet MS" w:hAnsi="Trebuchet MS" w:cs="Calibri"/>
          <w:color w:val="000000"/>
          <w:sz w:val="22"/>
          <w:szCs w:val="22"/>
          <w:lang w:val="fr-FR"/>
        </w:rPr>
        <w:t xml:space="preserve"> la OJFIR </w:t>
      </w:r>
      <w:proofErr w:type="spellStart"/>
      <w:r w:rsidRPr="00EE76B2">
        <w:rPr>
          <w:rFonts w:ascii="Trebuchet MS" w:hAnsi="Trebuchet MS" w:cs="Calibri"/>
          <w:color w:val="000000"/>
          <w:sz w:val="22"/>
          <w:szCs w:val="22"/>
          <w:lang w:val="fr-FR"/>
        </w:rPr>
        <w:t>pe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raza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căruia</w:t>
      </w:r>
      <w:proofErr w:type="spellEnd"/>
      <w:r w:rsidRPr="00EE76B2">
        <w:rPr>
          <w:rFonts w:ascii="Trebuchet MS" w:hAnsi="Trebuchet MS" w:cs="Calibri"/>
          <w:color w:val="000000"/>
          <w:sz w:val="22"/>
          <w:szCs w:val="22"/>
          <w:lang w:val="fr-FR"/>
        </w:rPr>
        <w:t xml:space="preserve"> se </w:t>
      </w:r>
      <w:proofErr w:type="spellStart"/>
      <w:r w:rsidRPr="00EE76B2">
        <w:rPr>
          <w:rFonts w:ascii="Trebuchet MS" w:hAnsi="Trebuchet MS" w:cs="Calibri"/>
          <w:color w:val="000000"/>
          <w:sz w:val="22"/>
          <w:szCs w:val="22"/>
          <w:lang w:val="fr-FR"/>
        </w:rPr>
        <w:t>implementează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proiectul</w:t>
      </w:r>
      <w:proofErr w:type="spellEnd"/>
      <w:r w:rsidRPr="00EE76B2">
        <w:rPr>
          <w:rFonts w:ascii="Trebuchet MS" w:hAnsi="Trebuchet MS" w:cs="Calibri"/>
          <w:color w:val="000000"/>
          <w:sz w:val="22"/>
          <w:szCs w:val="22"/>
          <w:lang w:val="fr-FR"/>
        </w:rPr>
        <w:t xml:space="preserve">. </w:t>
      </w:r>
    </w:p>
    <w:p w14:paraId="453B9D27" w14:textId="77777777" w:rsidR="003F4103" w:rsidRPr="00EE76B2" w:rsidRDefault="003F4103" w:rsidP="00C201F0">
      <w:pPr>
        <w:autoSpaceDE w:val="0"/>
        <w:autoSpaceDN w:val="0"/>
        <w:adjustRightInd w:val="0"/>
        <w:jc w:val="both"/>
        <w:rPr>
          <w:rFonts w:ascii="Trebuchet MS" w:hAnsi="Trebuchet MS" w:cs="Calibri"/>
          <w:color w:val="000000"/>
          <w:sz w:val="22"/>
          <w:szCs w:val="22"/>
          <w:lang w:val="fr-FR"/>
        </w:rPr>
      </w:pPr>
    </w:p>
    <w:p w14:paraId="1B08BE75" w14:textId="77777777" w:rsidR="003F4103" w:rsidRPr="00EE76B2" w:rsidRDefault="003F4103" w:rsidP="00C201F0">
      <w:pPr>
        <w:autoSpaceDE w:val="0"/>
        <w:autoSpaceDN w:val="0"/>
        <w:adjustRightInd w:val="0"/>
        <w:jc w:val="both"/>
        <w:rPr>
          <w:rFonts w:ascii="Trebuchet MS" w:hAnsi="Trebuchet MS" w:cs="Calibri"/>
          <w:color w:val="000000"/>
          <w:sz w:val="22"/>
          <w:szCs w:val="22"/>
          <w:lang w:val="fr-FR"/>
        </w:rPr>
      </w:pP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cazul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care </w:t>
      </w:r>
      <w:proofErr w:type="spellStart"/>
      <w:r w:rsidRPr="00EE76B2">
        <w:rPr>
          <w:rFonts w:ascii="Trebuchet MS" w:hAnsi="Trebuchet MS" w:cs="Calibri"/>
          <w:color w:val="000000"/>
          <w:sz w:val="22"/>
          <w:szCs w:val="22"/>
          <w:lang w:val="fr-FR"/>
        </w:rPr>
        <w:t>proiectul</w:t>
      </w:r>
      <w:proofErr w:type="spellEnd"/>
      <w:r w:rsidRPr="00EE76B2">
        <w:rPr>
          <w:rFonts w:ascii="Trebuchet MS" w:hAnsi="Trebuchet MS" w:cs="Calibri"/>
          <w:color w:val="000000"/>
          <w:sz w:val="22"/>
          <w:szCs w:val="22"/>
          <w:lang w:val="fr-FR"/>
        </w:rPr>
        <w:t xml:space="preserve"> este </w:t>
      </w:r>
      <w:proofErr w:type="spellStart"/>
      <w:r w:rsidRPr="00EE76B2">
        <w:rPr>
          <w:rFonts w:ascii="Trebuchet MS" w:hAnsi="Trebuchet MS" w:cs="Calibri"/>
          <w:color w:val="000000"/>
          <w:sz w:val="22"/>
          <w:szCs w:val="22"/>
          <w:lang w:val="fr-FR"/>
        </w:rPr>
        <w:t>amplasat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teritoriul</w:t>
      </w:r>
      <w:proofErr w:type="spellEnd"/>
      <w:r w:rsidRPr="00EE76B2">
        <w:rPr>
          <w:rFonts w:ascii="Trebuchet MS" w:hAnsi="Trebuchet MS" w:cs="Calibri"/>
          <w:color w:val="000000"/>
          <w:sz w:val="22"/>
          <w:szCs w:val="22"/>
          <w:lang w:val="fr-FR"/>
        </w:rPr>
        <w:t xml:space="preserve"> mai </w:t>
      </w:r>
      <w:proofErr w:type="spellStart"/>
      <w:r w:rsidRPr="00EE76B2">
        <w:rPr>
          <w:rFonts w:ascii="Trebuchet MS" w:hAnsi="Trebuchet MS" w:cs="Calibri"/>
          <w:color w:val="000000"/>
          <w:sz w:val="22"/>
          <w:szCs w:val="22"/>
          <w:lang w:val="fr-FR"/>
        </w:rPr>
        <w:t>multor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județe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acesta</w:t>
      </w:r>
      <w:proofErr w:type="spellEnd"/>
      <w:r w:rsidRPr="00EE76B2">
        <w:rPr>
          <w:rFonts w:ascii="Trebuchet MS" w:hAnsi="Trebuchet MS" w:cs="Calibri"/>
          <w:color w:val="000000"/>
          <w:sz w:val="22"/>
          <w:szCs w:val="22"/>
          <w:lang w:val="fr-FR"/>
        </w:rPr>
        <w:t xml:space="preserve"> va fi </w:t>
      </w:r>
      <w:proofErr w:type="spellStart"/>
      <w:r w:rsidRPr="00EE76B2">
        <w:rPr>
          <w:rFonts w:ascii="Trebuchet MS" w:hAnsi="Trebuchet MS" w:cs="Calibri"/>
          <w:color w:val="000000"/>
          <w:sz w:val="22"/>
          <w:szCs w:val="22"/>
          <w:lang w:val="fr-FR"/>
        </w:rPr>
        <w:t>depus</w:t>
      </w:r>
      <w:proofErr w:type="spellEnd"/>
      <w:r w:rsidRPr="00EE76B2">
        <w:rPr>
          <w:rFonts w:ascii="Trebuchet MS" w:hAnsi="Trebuchet MS" w:cs="Calibri"/>
          <w:color w:val="000000"/>
          <w:sz w:val="22"/>
          <w:szCs w:val="22"/>
          <w:lang w:val="fr-FR"/>
        </w:rPr>
        <w:t xml:space="preserve"> la structura </w:t>
      </w:r>
      <w:proofErr w:type="spellStart"/>
      <w:r w:rsidRPr="00EE76B2">
        <w:rPr>
          <w:rFonts w:ascii="Trebuchet MS" w:hAnsi="Trebuchet MS" w:cs="Calibri"/>
          <w:color w:val="000000"/>
          <w:sz w:val="22"/>
          <w:szCs w:val="22"/>
          <w:lang w:val="fr-FR"/>
        </w:rPr>
        <w:t>județeană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raza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căruia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investiția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proiectului</w:t>
      </w:r>
      <w:proofErr w:type="spellEnd"/>
      <w:r w:rsidRPr="00EE76B2">
        <w:rPr>
          <w:rFonts w:ascii="Trebuchet MS" w:hAnsi="Trebuchet MS" w:cs="Calibri"/>
          <w:color w:val="000000"/>
          <w:sz w:val="22"/>
          <w:szCs w:val="22"/>
          <w:lang w:val="fr-FR"/>
        </w:rPr>
        <w:t xml:space="preserve"> este </w:t>
      </w:r>
      <w:proofErr w:type="spellStart"/>
      <w:r w:rsidRPr="00EE76B2">
        <w:rPr>
          <w:rFonts w:ascii="Trebuchet MS" w:hAnsi="Trebuchet MS" w:cs="Calibri"/>
          <w:color w:val="000000"/>
          <w:sz w:val="22"/>
          <w:szCs w:val="22"/>
          <w:lang w:val="fr-FR"/>
        </w:rPr>
        <w:t>predominantă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punct</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vedere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valoric</w:t>
      </w:r>
      <w:proofErr w:type="spellEnd"/>
      <w:r w:rsidRPr="00EE76B2">
        <w:rPr>
          <w:rFonts w:ascii="Trebuchet MS" w:hAnsi="Trebuchet MS" w:cs="Calibri"/>
          <w:color w:val="000000"/>
          <w:sz w:val="22"/>
          <w:szCs w:val="22"/>
          <w:lang w:val="fr-FR"/>
        </w:rPr>
        <w:t xml:space="preserve">. </w:t>
      </w:r>
    </w:p>
    <w:p w14:paraId="397F4773" w14:textId="77777777" w:rsidR="003F4103" w:rsidRPr="00EE76B2" w:rsidRDefault="003F4103" w:rsidP="00C201F0">
      <w:pPr>
        <w:autoSpaceDE w:val="0"/>
        <w:autoSpaceDN w:val="0"/>
        <w:adjustRightInd w:val="0"/>
        <w:jc w:val="both"/>
        <w:rPr>
          <w:rFonts w:ascii="Trebuchet MS" w:hAnsi="Trebuchet MS" w:cs="Calibri"/>
          <w:color w:val="000000"/>
          <w:sz w:val="22"/>
          <w:szCs w:val="22"/>
          <w:lang w:val="fr-FR"/>
        </w:rPr>
      </w:pPr>
    </w:p>
    <w:p w14:paraId="62E4E26A" w14:textId="77777777" w:rsidR="003F4103" w:rsidRPr="00EE76B2" w:rsidRDefault="003F4103" w:rsidP="00C201F0">
      <w:pPr>
        <w:autoSpaceDE w:val="0"/>
        <w:autoSpaceDN w:val="0"/>
        <w:adjustRightInd w:val="0"/>
        <w:jc w:val="both"/>
        <w:rPr>
          <w:rFonts w:ascii="Trebuchet MS" w:hAnsi="Trebuchet MS" w:cs="Calibri"/>
          <w:color w:val="000000"/>
          <w:sz w:val="22"/>
          <w:szCs w:val="22"/>
          <w:lang w:val="fr-FR"/>
        </w:rPr>
      </w:pPr>
      <w:r w:rsidRPr="00EE76B2">
        <w:rPr>
          <w:rFonts w:ascii="Trebuchet MS" w:hAnsi="Trebuchet MS" w:cs="Calibri"/>
          <w:color w:val="000000"/>
          <w:sz w:val="22"/>
          <w:szCs w:val="22"/>
          <w:lang w:val="fr-FR"/>
        </w:rPr>
        <w:t xml:space="preserve">La </w:t>
      </w:r>
      <w:proofErr w:type="spellStart"/>
      <w:r w:rsidRPr="00EE76B2">
        <w:rPr>
          <w:rFonts w:ascii="Trebuchet MS" w:hAnsi="Trebuchet MS" w:cs="Calibri"/>
          <w:color w:val="000000"/>
          <w:sz w:val="22"/>
          <w:szCs w:val="22"/>
          <w:lang w:val="fr-FR"/>
        </w:rPr>
        <w:t>depunerea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proiectului</w:t>
      </w:r>
      <w:proofErr w:type="spellEnd"/>
      <w:r w:rsidRPr="00EE76B2">
        <w:rPr>
          <w:rFonts w:ascii="Trebuchet MS" w:hAnsi="Trebuchet MS" w:cs="Calibri"/>
          <w:color w:val="000000"/>
          <w:sz w:val="22"/>
          <w:szCs w:val="22"/>
          <w:lang w:val="fr-FR"/>
        </w:rPr>
        <w:t xml:space="preserve"> la OJFIR </w:t>
      </w:r>
      <w:proofErr w:type="spellStart"/>
      <w:r w:rsidRPr="00EE76B2">
        <w:rPr>
          <w:rFonts w:ascii="Trebuchet MS" w:hAnsi="Trebuchet MS" w:cs="Calibri"/>
          <w:color w:val="000000"/>
          <w:sz w:val="22"/>
          <w:szCs w:val="22"/>
          <w:lang w:val="fr-FR"/>
        </w:rPr>
        <w:t>trebuie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să</w:t>
      </w:r>
      <w:proofErr w:type="spellEnd"/>
      <w:r w:rsidRPr="00EE76B2">
        <w:rPr>
          <w:rFonts w:ascii="Trebuchet MS" w:hAnsi="Trebuchet MS" w:cs="Calibri"/>
          <w:color w:val="000000"/>
          <w:sz w:val="22"/>
          <w:szCs w:val="22"/>
          <w:lang w:val="fr-FR"/>
        </w:rPr>
        <w:t xml:space="preserve"> fie </w:t>
      </w:r>
      <w:proofErr w:type="spellStart"/>
      <w:r w:rsidRPr="00EE76B2">
        <w:rPr>
          <w:rFonts w:ascii="Trebuchet MS" w:hAnsi="Trebuchet MS" w:cs="Calibri"/>
          <w:color w:val="000000"/>
          <w:sz w:val="22"/>
          <w:szCs w:val="22"/>
          <w:lang w:val="fr-FR"/>
        </w:rPr>
        <w:t>prezent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solicitantul</w:t>
      </w:r>
      <w:proofErr w:type="spellEnd"/>
      <w:r w:rsidRPr="00EE76B2">
        <w:rPr>
          <w:rFonts w:ascii="Trebuchet MS" w:hAnsi="Trebuchet MS" w:cs="Calibri"/>
          <w:color w:val="000000"/>
          <w:sz w:val="22"/>
          <w:szCs w:val="22"/>
          <w:lang w:val="fr-FR"/>
        </w:rPr>
        <w:t xml:space="preserve"> sau un </w:t>
      </w:r>
      <w:proofErr w:type="spellStart"/>
      <w:r w:rsidRPr="00EE76B2">
        <w:rPr>
          <w:rFonts w:ascii="Trebuchet MS" w:hAnsi="Trebuchet MS" w:cs="Calibri"/>
          <w:color w:val="000000"/>
          <w:sz w:val="22"/>
          <w:szCs w:val="22"/>
          <w:lang w:val="fr-FR"/>
        </w:rPr>
        <w:t>împuternicit</w:t>
      </w:r>
      <w:proofErr w:type="spellEnd"/>
      <w:r w:rsidRPr="00EE76B2">
        <w:rPr>
          <w:rFonts w:ascii="Trebuchet MS" w:hAnsi="Trebuchet MS" w:cs="Calibri"/>
          <w:color w:val="000000"/>
          <w:sz w:val="22"/>
          <w:szCs w:val="22"/>
          <w:lang w:val="fr-FR"/>
        </w:rPr>
        <w:t xml:space="preserve"> al </w:t>
      </w:r>
      <w:proofErr w:type="spellStart"/>
      <w:r w:rsidRPr="00EE76B2">
        <w:rPr>
          <w:rFonts w:ascii="Trebuchet MS" w:hAnsi="Trebuchet MS" w:cs="Calibri"/>
          <w:color w:val="000000"/>
          <w:sz w:val="22"/>
          <w:szCs w:val="22"/>
          <w:lang w:val="fr-FR"/>
        </w:rPr>
        <w:t>acestuia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cazul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care </w:t>
      </w:r>
      <w:proofErr w:type="spellStart"/>
      <w:r w:rsidRPr="00EE76B2">
        <w:rPr>
          <w:rFonts w:ascii="Trebuchet MS" w:hAnsi="Trebuchet MS" w:cs="Calibri"/>
          <w:color w:val="000000"/>
          <w:sz w:val="22"/>
          <w:szCs w:val="22"/>
          <w:lang w:val="fr-FR"/>
        </w:rPr>
        <w:t>solicitantul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dorește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poate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împuternici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reprezentantul</w:t>
      </w:r>
      <w:proofErr w:type="spellEnd"/>
      <w:r w:rsidRPr="00EE76B2">
        <w:rPr>
          <w:rFonts w:ascii="Trebuchet MS" w:hAnsi="Trebuchet MS" w:cs="Calibri"/>
          <w:color w:val="000000"/>
          <w:sz w:val="22"/>
          <w:szCs w:val="22"/>
          <w:lang w:val="fr-FR"/>
        </w:rPr>
        <w:t xml:space="preserve"> GAL </w:t>
      </w:r>
      <w:proofErr w:type="spellStart"/>
      <w:r w:rsidRPr="00EE76B2">
        <w:rPr>
          <w:rFonts w:ascii="Trebuchet MS" w:hAnsi="Trebuchet MS" w:cs="Calibri"/>
          <w:color w:val="000000"/>
          <w:sz w:val="22"/>
          <w:szCs w:val="22"/>
          <w:lang w:val="fr-FR"/>
        </w:rPr>
        <w:t>să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depună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proiectul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printr</w:t>
      </w:r>
      <w:proofErr w:type="spellEnd"/>
      <w:r w:rsidRPr="00EE76B2">
        <w:rPr>
          <w:rFonts w:ascii="Trebuchet MS" w:hAnsi="Trebuchet MS" w:cs="Calibri"/>
          <w:color w:val="000000"/>
          <w:sz w:val="22"/>
          <w:szCs w:val="22"/>
          <w:lang w:val="fr-FR"/>
        </w:rPr>
        <w:t xml:space="preserve">-un mandat </w:t>
      </w:r>
      <w:proofErr w:type="spellStart"/>
      <w:r w:rsidRPr="00EE76B2">
        <w:rPr>
          <w:rFonts w:ascii="Trebuchet MS" w:hAnsi="Trebuchet MS" w:cs="Calibri"/>
          <w:color w:val="000000"/>
          <w:sz w:val="22"/>
          <w:szCs w:val="22"/>
          <w:lang w:val="fr-FR"/>
        </w:rPr>
        <w:t>sub</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semnătură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privată</w:t>
      </w:r>
      <w:proofErr w:type="spellEnd"/>
      <w:r w:rsidRPr="00EE76B2">
        <w:rPr>
          <w:rFonts w:ascii="Trebuchet MS" w:hAnsi="Trebuchet MS" w:cs="Calibri"/>
          <w:color w:val="000000"/>
          <w:sz w:val="22"/>
          <w:szCs w:val="22"/>
          <w:lang w:val="fr-FR"/>
        </w:rPr>
        <w:t xml:space="preserve">. </w:t>
      </w:r>
    </w:p>
    <w:p w14:paraId="01CEDBF8" w14:textId="77777777" w:rsidR="003F4103" w:rsidRPr="00EE76B2" w:rsidRDefault="003F4103" w:rsidP="00C201F0">
      <w:pPr>
        <w:jc w:val="both"/>
        <w:rPr>
          <w:rFonts w:ascii="Trebuchet MS" w:hAnsi="Trebuchet MS"/>
          <w:sz w:val="22"/>
          <w:szCs w:val="22"/>
          <w:lang w:val="fr-FR"/>
        </w:rPr>
      </w:pPr>
    </w:p>
    <w:p w14:paraId="77D97C4D" w14:textId="77777777" w:rsidR="003F4103" w:rsidRPr="00EE76B2" w:rsidRDefault="003F4103" w:rsidP="00C201F0">
      <w:pPr>
        <w:jc w:val="both"/>
        <w:rPr>
          <w:rFonts w:ascii="Trebuchet MS" w:hAnsi="Trebuchet MS"/>
          <w:color w:val="0070C0"/>
          <w:sz w:val="22"/>
          <w:szCs w:val="22"/>
          <w:lang w:val="fr-FR"/>
        </w:rPr>
      </w:pPr>
      <w:proofErr w:type="spellStart"/>
      <w:r w:rsidRPr="00EE76B2">
        <w:rPr>
          <w:rFonts w:ascii="Trebuchet MS" w:hAnsi="Trebuchet MS"/>
          <w:color w:val="0070C0"/>
          <w:sz w:val="22"/>
          <w:szCs w:val="22"/>
          <w:lang w:val="fr-FR"/>
        </w:rPr>
        <w:t>Cererea</w:t>
      </w:r>
      <w:proofErr w:type="spellEnd"/>
      <w:r w:rsidRPr="00EE76B2">
        <w:rPr>
          <w:rFonts w:ascii="Trebuchet MS" w:hAnsi="Trebuchet MS"/>
          <w:color w:val="0070C0"/>
          <w:sz w:val="22"/>
          <w:szCs w:val="22"/>
          <w:lang w:val="fr-FR"/>
        </w:rPr>
        <w:t xml:space="preserve"> de </w:t>
      </w:r>
      <w:proofErr w:type="spellStart"/>
      <w:r w:rsidRPr="00EE76B2">
        <w:rPr>
          <w:rFonts w:ascii="Trebuchet MS" w:hAnsi="Trebuchet MS"/>
          <w:color w:val="0070C0"/>
          <w:sz w:val="22"/>
          <w:szCs w:val="22"/>
          <w:lang w:val="fr-FR"/>
        </w:rPr>
        <w:t>finanțare</w:t>
      </w:r>
      <w:proofErr w:type="spellEnd"/>
      <w:r w:rsidRPr="00EE76B2">
        <w:rPr>
          <w:rFonts w:ascii="Trebuchet MS" w:hAnsi="Trebuchet MS"/>
          <w:color w:val="0070C0"/>
          <w:sz w:val="22"/>
          <w:szCs w:val="22"/>
          <w:lang w:val="fr-FR"/>
        </w:rPr>
        <w:t xml:space="preserve"> se </w:t>
      </w:r>
      <w:proofErr w:type="spellStart"/>
      <w:r w:rsidRPr="00EE76B2">
        <w:rPr>
          <w:rFonts w:ascii="Trebuchet MS" w:hAnsi="Trebuchet MS"/>
          <w:color w:val="0070C0"/>
          <w:sz w:val="22"/>
          <w:szCs w:val="22"/>
          <w:lang w:val="fr-FR"/>
        </w:rPr>
        <w:t>depune</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în</w:t>
      </w:r>
      <w:proofErr w:type="spellEnd"/>
      <w:r w:rsidRPr="00EE76B2">
        <w:rPr>
          <w:rFonts w:ascii="Trebuchet MS" w:hAnsi="Trebuchet MS"/>
          <w:color w:val="0070C0"/>
          <w:sz w:val="22"/>
          <w:szCs w:val="22"/>
          <w:lang w:val="fr-FR"/>
        </w:rPr>
        <w:t xml:space="preserve"> format </w:t>
      </w:r>
      <w:proofErr w:type="spellStart"/>
      <w:r w:rsidRPr="00EE76B2">
        <w:rPr>
          <w:rFonts w:ascii="Trebuchet MS" w:hAnsi="Trebuchet MS"/>
          <w:color w:val="0070C0"/>
          <w:sz w:val="22"/>
          <w:szCs w:val="22"/>
          <w:lang w:val="fr-FR"/>
        </w:rPr>
        <w:t>letric</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în</w:t>
      </w:r>
      <w:proofErr w:type="spellEnd"/>
      <w:r w:rsidRPr="00EE76B2">
        <w:rPr>
          <w:rFonts w:ascii="Trebuchet MS" w:hAnsi="Trebuchet MS"/>
          <w:color w:val="0070C0"/>
          <w:sz w:val="22"/>
          <w:szCs w:val="22"/>
          <w:lang w:val="fr-FR"/>
        </w:rPr>
        <w:t xml:space="preserve"> original – 1 </w:t>
      </w:r>
      <w:proofErr w:type="spellStart"/>
      <w:r w:rsidRPr="00EE76B2">
        <w:rPr>
          <w:rFonts w:ascii="Trebuchet MS" w:hAnsi="Trebuchet MS"/>
          <w:color w:val="0070C0"/>
          <w:sz w:val="22"/>
          <w:szCs w:val="22"/>
          <w:lang w:val="fr-FR"/>
        </w:rPr>
        <w:t>exemplar</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împreună</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cu</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formatul</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electronic</w:t>
      </w:r>
      <w:proofErr w:type="spellEnd"/>
      <w:r w:rsidRPr="00EE76B2">
        <w:rPr>
          <w:rFonts w:ascii="Trebuchet MS" w:hAnsi="Trebuchet MS"/>
          <w:color w:val="0070C0"/>
          <w:sz w:val="22"/>
          <w:szCs w:val="22"/>
          <w:lang w:val="fr-FR"/>
        </w:rPr>
        <w:t xml:space="preserve"> (</w:t>
      </w:r>
      <w:r w:rsidRPr="00EE76B2">
        <w:rPr>
          <w:rFonts w:ascii="Trebuchet MS" w:hAnsi="Trebuchet MS"/>
          <w:color w:val="FF0000"/>
          <w:sz w:val="22"/>
          <w:szCs w:val="22"/>
          <w:lang w:val="fr-FR"/>
        </w:rPr>
        <w:t xml:space="preserve">CD – 1 </w:t>
      </w:r>
      <w:proofErr w:type="spellStart"/>
      <w:r w:rsidRPr="00EE76B2">
        <w:rPr>
          <w:rFonts w:ascii="Trebuchet MS" w:hAnsi="Trebuchet MS"/>
          <w:color w:val="FF0000"/>
          <w:sz w:val="22"/>
          <w:szCs w:val="22"/>
          <w:lang w:val="fr-FR"/>
        </w:rPr>
        <w:t>exemplar</w:t>
      </w:r>
      <w:proofErr w:type="spellEnd"/>
      <w:r w:rsidRPr="00EE76B2">
        <w:rPr>
          <w:rFonts w:ascii="Trebuchet MS" w:hAnsi="Trebuchet MS"/>
          <w:color w:val="FF0000"/>
          <w:sz w:val="22"/>
          <w:szCs w:val="22"/>
          <w:lang w:val="fr-FR"/>
        </w:rPr>
        <w:t xml:space="preserve">, care va </w:t>
      </w:r>
      <w:proofErr w:type="spellStart"/>
      <w:r w:rsidRPr="00EE76B2">
        <w:rPr>
          <w:rFonts w:ascii="Trebuchet MS" w:hAnsi="Trebuchet MS"/>
          <w:color w:val="FF0000"/>
          <w:sz w:val="22"/>
          <w:szCs w:val="22"/>
          <w:lang w:val="fr-FR"/>
        </w:rPr>
        <w:t>cuprinde</w:t>
      </w:r>
      <w:proofErr w:type="spellEnd"/>
      <w:r w:rsidRPr="00EE76B2">
        <w:rPr>
          <w:rFonts w:ascii="Trebuchet MS" w:hAnsi="Trebuchet MS"/>
          <w:color w:val="FF0000"/>
          <w:sz w:val="22"/>
          <w:szCs w:val="22"/>
          <w:lang w:val="fr-FR"/>
        </w:rPr>
        <w:t xml:space="preserve"> scan-</w:t>
      </w:r>
      <w:proofErr w:type="spellStart"/>
      <w:r w:rsidRPr="00EE76B2">
        <w:rPr>
          <w:rFonts w:ascii="Trebuchet MS" w:hAnsi="Trebuchet MS"/>
          <w:color w:val="FF0000"/>
          <w:sz w:val="22"/>
          <w:szCs w:val="22"/>
          <w:lang w:val="fr-FR"/>
        </w:rPr>
        <w:t>ul</w:t>
      </w:r>
      <w:proofErr w:type="spellEnd"/>
      <w:r w:rsidRPr="00EE76B2">
        <w:rPr>
          <w:rFonts w:ascii="Trebuchet MS" w:hAnsi="Trebuchet MS"/>
          <w:color w:val="FF0000"/>
          <w:sz w:val="22"/>
          <w:szCs w:val="22"/>
          <w:lang w:val="fr-FR"/>
        </w:rPr>
        <w:t xml:space="preserve"> </w:t>
      </w:r>
      <w:r w:rsidRPr="003E4CAE">
        <w:rPr>
          <w:rStyle w:val="Referinnotdesubsol"/>
          <w:rFonts w:ascii="Trebuchet MS" w:hAnsi="Trebuchet MS"/>
          <w:color w:val="FF0000"/>
          <w:sz w:val="22"/>
          <w:szCs w:val="22"/>
        </w:rPr>
        <w:footnoteReference w:id="12"/>
      </w:r>
      <w:r w:rsidRPr="00EE76B2">
        <w:rPr>
          <w:rFonts w:ascii="Trebuchet MS" w:hAnsi="Trebuchet MS"/>
          <w:color w:val="FF0000"/>
          <w:sz w:val="22"/>
          <w:szCs w:val="22"/>
          <w:lang w:val="fr-FR"/>
        </w:rPr>
        <w:t xml:space="preserve"> </w:t>
      </w:r>
      <w:proofErr w:type="spellStart"/>
      <w:r w:rsidRPr="00EE76B2">
        <w:rPr>
          <w:rFonts w:ascii="Trebuchet MS" w:hAnsi="Trebuchet MS"/>
          <w:color w:val="FF0000"/>
          <w:sz w:val="22"/>
          <w:szCs w:val="22"/>
          <w:lang w:val="fr-FR"/>
        </w:rPr>
        <w:t>cererii</w:t>
      </w:r>
      <w:proofErr w:type="spellEnd"/>
      <w:r w:rsidRPr="00EE76B2">
        <w:rPr>
          <w:rFonts w:ascii="Trebuchet MS" w:hAnsi="Trebuchet MS"/>
          <w:color w:val="FF0000"/>
          <w:sz w:val="22"/>
          <w:szCs w:val="22"/>
          <w:lang w:val="fr-FR"/>
        </w:rPr>
        <w:t xml:space="preserve"> de </w:t>
      </w:r>
      <w:proofErr w:type="spellStart"/>
      <w:r w:rsidRPr="00EE76B2">
        <w:rPr>
          <w:rFonts w:ascii="Trebuchet MS" w:hAnsi="Trebuchet MS"/>
          <w:color w:val="FF0000"/>
          <w:sz w:val="22"/>
          <w:szCs w:val="22"/>
          <w:lang w:val="fr-FR"/>
        </w:rPr>
        <w:t>finanțare</w:t>
      </w:r>
      <w:proofErr w:type="spellEnd"/>
      <w:r w:rsidR="00F83168" w:rsidRPr="00EE76B2">
        <w:rPr>
          <w:rFonts w:ascii="Trebuchet MS" w:hAnsi="Trebuchet MS"/>
          <w:color w:val="FF0000"/>
          <w:sz w:val="22"/>
          <w:szCs w:val="22"/>
          <w:lang w:val="fr-FR"/>
        </w:rPr>
        <w:t xml:space="preserve"> </w:t>
      </w:r>
      <w:proofErr w:type="spellStart"/>
      <w:r w:rsidR="00F83168" w:rsidRPr="00EE76B2">
        <w:rPr>
          <w:rFonts w:ascii="Trebuchet MS" w:hAnsi="Trebuchet MS"/>
          <w:color w:val="FF0000"/>
          <w:sz w:val="22"/>
          <w:szCs w:val="22"/>
          <w:lang w:val="fr-FR"/>
        </w:rPr>
        <w:t>cu</w:t>
      </w:r>
      <w:proofErr w:type="spellEnd"/>
      <w:r w:rsidR="00F83168" w:rsidRPr="00EE76B2">
        <w:rPr>
          <w:rFonts w:ascii="Trebuchet MS" w:hAnsi="Trebuchet MS"/>
          <w:color w:val="FF0000"/>
          <w:sz w:val="22"/>
          <w:szCs w:val="22"/>
          <w:lang w:val="fr-FR"/>
        </w:rPr>
        <w:t xml:space="preserve"> </w:t>
      </w:r>
      <w:proofErr w:type="spellStart"/>
      <w:r w:rsidR="00F83168" w:rsidRPr="00EE76B2">
        <w:rPr>
          <w:rFonts w:ascii="Trebuchet MS" w:hAnsi="Trebuchet MS"/>
          <w:color w:val="FF0000"/>
          <w:sz w:val="22"/>
          <w:szCs w:val="22"/>
          <w:lang w:val="fr-FR"/>
        </w:rPr>
        <w:t>toate</w:t>
      </w:r>
      <w:proofErr w:type="spellEnd"/>
      <w:r w:rsidR="00F83168" w:rsidRPr="00EE76B2">
        <w:rPr>
          <w:rFonts w:ascii="Trebuchet MS" w:hAnsi="Trebuchet MS"/>
          <w:color w:val="FF0000"/>
          <w:sz w:val="22"/>
          <w:szCs w:val="22"/>
          <w:lang w:val="fr-FR"/>
        </w:rPr>
        <w:t xml:space="preserve"> </w:t>
      </w:r>
      <w:proofErr w:type="spellStart"/>
      <w:r w:rsidR="00F83168" w:rsidRPr="00EE76B2">
        <w:rPr>
          <w:rFonts w:ascii="Trebuchet MS" w:hAnsi="Trebuchet MS"/>
          <w:color w:val="FF0000"/>
          <w:sz w:val="22"/>
          <w:szCs w:val="22"/>
          <w:lang w:val="fr-FR"/>
        </w:rPr>
        <w:t>documentele</w:t>
      </w:r>
      <w:proofErr w:type="spellEnd"/>
      <w:r w:rsidR="00F83168" w:rsidRPr="00EE76B2">
        <w:rPr>
          <w:rFonts w:ascii="Trebuchet MS" w:hAnsi="Trebuchet MS"/>
          <w:color w:val="FF0000"/>
          <w:sz w:val="22"/>
          <w:szCs w:val="22"/>
          <w:lang w:val="fr-FR"/>
        </w:rPr>
        <w:t xml:space="preserve"> </w:t>
      </w:r>
      <w:proofErr w:type="spellStart"/>
      <w:r w:rsidR="00F83168" w:rsidRPr="00EE76B2">
        <w:rPr>
          <w:rFonts w:ascii="Trebuchet MS" w:hAnsi="Trebuchet MS"/>
          <w:color w:val="FF0000"/>
          <w:sz w:val="22"/>
          <w:szCs w:val="22"/>
          <w:lang w:val="fr-FR"/>
        </w:rPr>
        <w:t>suport</w:t>
      </w:r>
      <w:proofErr w:type="spellEnd"/>
      <w:r w:rsidR="00F83168" w:rsidRPr="00EE76B2">
        <w:rPr>
          <w:rFonts w:ascii="Trebuchet MS" w:hAnsi="Trebuchet MS"/>
          <w:color w:val="FF0000"/>
          <w:sz w:val="22"/>
          <w:szCs w:val="22"/>
          <w:lang w:val="fr-FR"/>
        </w:rPr>
        <w:t xml:space="preserve"> si </w:t>
      </w:r>
      <w:proofErr w:type="spellStart"/>
      <w:r w:rsidR="00F83168" w:rsidRPr="00EE76B2">
        <w:rPr>
          <w:rFonts w:ascii="Trebuchet MS" w:hAnsi="Trebuchet MS"/>
          <w:color w:val="FF0000"/>
          <w:sz w:val="22"/>
          <w:szCs w:val="22"/>
          <w:lang w:val="fr-FR"/>
        </w:rPr>
        <w:t>Ce</w:t>
      </w:r>
      <w:r w:rsidR="00EE76B2">
        <w:rPr>
          <w:rFonts w:ascii="Trebuchet MS" w:hAnsi="Trebuchet MS"/>
          <w:color w:val="FF0000"/>
          <w:sz w:val="22"/>
          <w:szCs w:val="22"/>
          <w:lang w:val="fr-FR"/>
        </w:rPr>
        <w:t>rerea</w:t>
      </w:r>
      <w:proofErr w:type="spellEnd"/>
      <w:r w:rsidR="00EE76B2">
        <w:rPr>
          <w:rFonts w:ascii="Trebuchet MS" w:hAnsi="Trebuchet MS"/>
          <w:color w:val="FF0000"/>
          <w:sz w:val="22"/>
          <w:szCs w:val="22"/>
          <w:lang w:val="fr-FR"/>
        </w:rPr>
        <w:t xml:space="preserve"> de </w:t>
      </w:r>
      <w:proofErr w:type="spellStart"/>
      <w:r w:rsidR="00EE76B2">
        <w:rPr>
          <w:rFonts w:ascii="Trebuchet MS" w:hAnsi="Trebuchet MS"/>
          <w:color w:val="FF0000"/>
          <w:sz w:val="22"/>
          <w:szCs w:val="22"/>
          <w:lang w:val="fr-FR"/>
        </w:rPr>
        <w:t>Finantare</w:t>
      </w:r>
      <w:proofErr w:type="spellEnd"/>
      <w:r w:rsidR="00EE76B2">
        <w:rPr>
          <w:rFonts w:ascii="Trebuchet MS" w:hAnsi="Trebuchet MS"/>
          <w:color w:val="FF0000"/>
          <w:sz w:val="22"/>
          <w:szCs w:val="22"/>
          <w:lang w:val="fr-FR"/>
        </w:rPr>
        <w:t xml:space="preserve"> CF in </w:t>
      </w:r>
      <w:proofErr w:type="spellStart"/>
      <w:r w:rsidR="00EE76B2">
        <w:rPr>
          <w:rFonts w:ascii="Trebuchet MS" w:hAnsi="Trebuchet MS"/>
          <w:color w:val="FF0000"/>
          <w:sz w:val="22"/>
          <w:szCs w:val="22"/>
          <w:lang w:val="fr-FR"/>
        </w:rPr>
        <w:t>excel</w:t>
      </w:r>
      <w:proofErr w:type="spellEnd"/>
      <w:r w:rsidR="00EE76B2">
        <w:rPr>
          <w:rFonts w:ascii="Trebuchet MS" w:hAnsi="Trebuchet MS"/>
          <w:color w:val="FF0000"/>
          <w:sz w:val="22"/>
          <w:szCs w:val="22"/>
          <w:lang w:val="fr-FR"/>
        </w:rPr>
        <w:t xml:space="preserve"> </w:t>
      </w:r>
      <w:r w:rsidRPr="00EE76B2">
        <w:rPr>
          <w:rFonts w:ascii="Trebuchet MS" w:hAnsi="Trebuchet MS"/>
          <w:color w:val="0070C0"/>
          <w:sz w:val="22"/>
          <w:szCs w:val="22"/>
          <w:lang w:val="fr-FR"/>
        </w:rPr>
        <w:t xml:space="preserve">) la </w:t>
      </w:r>
      <w:proofErr w:type="spellStart"/>
      <w:r w:rsidRPr="00EE76B2">
        <w:rPr>
          <w:rFonts w:ascii="Trebuchet MS" w:hAnsi="Trebuchet MS"/>
          <w:color w:val="0070C0"/>
          <w:sz w:val="22"/>
          <w:szCs w:val="22"/>
          <w:lang w:val="fr-FR"/>
        </w:rPr>
        <w:t>expertul</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Compartimentului</w:t>
      </w:r>
      <w:proofErr w:type="spellEnd"/>
      <w:r w:rsidRPr="00EE76B2">
        <w:rPr>
          <w:rFonts w:ascii="Trebuchet MS" w:hAnsi="Trebuchet MS"/>
          <w:color w:val="0070C0"/>
          <w:sz w:val="22"/>
          <w:szCs w:val="22"/>
          <w:lang w:val="fr-FR"/>
        </w:rPr>
        <w:t xml:space="preserve"> </w:t>
      </w:r>
      <w:proofErr w:type="spellStart"/>
      <w:r w:rsidRPr="00EE76B2">
        <w:rPr>
          <w:rFonts w:ascii="Trebuchet MS" w:hAnsi="Trebuchet MS"/>
          <w:color w:val="0070C0"/>
          <w:sz w:val="22"/>
          <w:szCs w:val="22"/>
          <w:lang w:val="fr-FR"/>
        </w:rPr>
        <w:t>Evaluare</w:t>
      </w:r>
      <w:proofErr w:type="spellEnd"/>
      <w:r w:rsidRPr="00EE76B2">
        <w:rPr>
          <w:rFonts w:ascii="Trebuchet MS" w:hAnsi="Trebuchet MS"/>
          <w:color w:val="0070C0"/>
          <w:sz w:val="22"/>
          <w:szCs w:val="22"/>
          <w:lang w:val="fr-FR"/>
        </w:rPr>
        <w:t xml:space="preserve"> (CE) al </w:t>
      </w:r>
      <w:proofErr w:type="spellStart"/>
      <w:r w:rsidRPr="00EE76B2">
        <w:rPr>
          <w:rFonts w:ascii="Trebuchet MS" w:hAnsi="Trebuchet MS"/>
          <w:color w:val="0070C0"/>
          <w:sz w:val="22"/>
          <w:szCs w:val="22"/>
          <w:lang w:val="fr-FR"/>
        </w:rPr>
        <w:t>Serviciului</w:t>
      </w:r>
      <w:proofErr w:type="spellEnd"/>
      <w:r w:rsidRPr="00EE76B2">
        <w:rPr>
          <w:rFonts w:ascii="Trebuchet MS" w:hAnsi="Trebuchet MS"/>
          <w:color w:val="0070C0"/>
          <w:sz w:val="22"/>
          <w:szCs w:val="22"/>
          <w:lang w:val="fr-FR"/>
        </w:rPr>
        <w:t xml:space="preserve"> LEADER și </w:t>
      </w:r>
      <w:proofErr w:type="spellStart"/>
      <w:r w:rsidRPr="00EE76B2">
        <w:rPr>
          <w:rFonts w:ascii="Trebuchet MS" w:hAnsi="Trebuchet MS"/>
          <w:color w:val="0070C0"/>
          <w:sz w:val="22"/>
          <w:szCs w:val="22"/>
          <w:lang w:val="fr-FR"/>
        </w:rPr>
        <w:t>Investiții</w:t>
      </w:r>
      <w:proofErr w:type="spellEnd"/>
      <w:r w:rsidRPr="00EE76B2">
        <w:rPr>
          <w:rFonts w:ascii="Trebuchet MS" w:hAnsi="Trebuchet MS"/>
          <w:color w:val="0070C0"/>
          <w:sz w:val="22"/>
          <w:szCs w:val="22"/>
          <w:lang w:val="fr-FR"/>
        </w:rPr>
        <w:t xml:space="preserve"> Non-agricole de la </w:t>
      </w:r>
      <w:proofErr w:type="spellStart"/>
      <w:r w:rsidRPr="00EE76B2">
        <w:rPr>
          <w:rFonts w:ascii="Trebuchet MS" w:hAnsi="Trebuchet MS"/>
          <w:color w:val="0070C0"/>
          <w:sz w:val="22"/>
          <w:szCs w:val="22"/>
          <w:lang w:val="fr-FR"/>
        </w:rPr>
        <w:t>nivelul</w:t>
      </w:r>
      <w:proofErr w:type="spellEnd"/>
      <w:r w:rsidRPr="00EE76B2">
        <w:rPr>
          <w:rFonts w:ascii="Trebuchet MS" w:hAnsi="Trebuchet MS"/>
          <w:color w:val="0070C0"/>
          <w:sz w:val="22"/>
          <w:szCs w:val="22"/>
          <w:lang w:val="fr-FR"/>
        </w:rPr>
        <w:t xml:space="preserve"> OJFIR. </w:t>
      </w:r>
    </w:p>
    <w:p w14:paraId="6D82938D" w14:textId="77777777" w:rsidR="003F4103" w:rsidRPr="00EE76B2" w:rsidRDefault="003F4103" w:rsidP="00C201F0">
      <w:pPr>
        <w:jc w:val="both"/>
        <w:rPr>
          <w:rFonts w:ascii="Trebuchet MS" w:hAnsi="Trebuchet MS"/>
          <w:sz w:val="22"/>
          <w:szCs w:val="22"/>
          <w:lang w:val="fr-FR"/>
        </w:rPr>
      </w:pPr>
    </w:p>
    <w:p w14:paraId="456389A0" w14:textId="77777777" w:rsidR="004B364D" w:rsidRPr="00EE76B2" w:rsidRDefault="003F4103" w:rsidP="00C201F0">
      <w:pPr>
        <w:jc w:val="both"/>
        <w:rPr>
          <w:rFonts w:ascii="Trebuchet MS" w:hAnsi="Trebuchet MS"/>
          <w:sz w:val="22"/>
          <w:szCs w:val="22"/>
          <w:lang w:val="fr-FR"/>
        </w:rPr>
      </w:pPr>
      <w:r w:rsidRPr="00EE76B2">
        <w:rPr>
          <w:rFonts w:ascii="Trebuchet MS" w:hAnsi="Trebuchet MS"/>
          <w:sz w:val="22"/>
          <w:szCs w:val="22"/>
          <w:lang w:val="fr-FR"/>
        </w:rPr>
        <w:t xml:space="preserve">Pentru </w:t>
      </w:r>
      <w:proofErr w:type="spellStart"/>
      <w:r w:rsidRPr="00EE76B2">
        <w:rPr>
          <w:rFonts w:ascii="Trebuchet MS" w:hAnsi="Trebuchet MS"/>
          <w:sz w:val="22"/>
          <w:szCs w:val="22"/>
          <w:lang w:val="fr-FR"/>
        </w:rPr>
        <w:t>acele</w:t>
      </w:r>
      <w:proofErr w:type="spellEnd"/>
      <w:r w:rsidRPr="00EE76B2">
        <w:rPr>
          <w:rFonts w:ascii="Trebuchet MS" w:hAnsi="Trebuchet MS"/>
          <w:sz w:val="22"/>
          <w:szCs w:val="22"/>
          <w:lang w:val="fr-FR"/>
        </w:rPr>
        <w:t xml:space="preserve"> documente care </w:t>
      </w:r>
      <w:proofErr w:type="spellStart"/>
      <w:r w:rsidRPr="00EE76B2">
        <w:rPr>
          <w:rFonts w:ascii="Trebuchet MS" w:hAnsi="Trebuchet MS"/>
          <w:sz w:val="22"/>
          <w:szCs w:val="22"/>
          <w:lang w:val="fr-FR"/>
        </w:rPr>
        <w:t>rămân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posesia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solicitantului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copiile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depuse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Dosarul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cererii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finanțare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trebuie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conţină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menţiunea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Conform</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originalul</w:t>
      </w:r>
      <w:proofErr w:type="spellEnd"/>
      <w:r w:rsidRPr="00EE76B2">
        <w:rPr>
          <w:rFonts w:ascii="Arial" w:hAnsi="Arial" w:cs="Arial"/>
          <w:sz w:val="22"/>
          <w:szCs w:val="22"/>
          <w:lang w:val="fr-FR"/>
        </w:rPr>
        <w:t>ʺ</w:t>
      </w:r>
      <w:r w:rsidRPr="00EE76B2">
        <w:rPr>
          <w:rFonts w:ascii="Trebuchet MS" w:hAnsi="Trebuchet MS"/>
          <w:sz w:val="22"/>
          <w:szCs w:val="22"/>
          <w:lang w:val="fr-FR"/>
        </w:rPr>
        <w:t xml:space="preserve">. </w:t>
      </w:r>
    </w:p>
    <w:p w14:paraId="16A38D47" w14:textId="77777777" w:rsidR="004B364D" w:rsidRPr="00EE76B2" w:rsidRDefault="004B364D" w:rsidP="00C201F0">
      <w:pPr>
        <w:jc w:val="both"/>
        <w:rPr>
          <w:rFonts w:ascii="Trebuchet MS" w:hAnsi="Trebuchet MS"/>
          <w:sz w:val="22"/>
          <w:szCs w:val="22"/>
          <w:lang w:val="fr-FR"/>
        </w:rPr>
      </w:pPr>
    </w:p>
    <w:p w14:paraId="1B6FA194" w14:textId="77777777" w:rsidR="003F4103" w:rsidRPr="00EE76B2" w:rsidRDefault="003F4103" w:rsidP="00C201F0">
      <w:pPr>
        <w:jc w:val="both"/>
        <w:rPr>
          <w:rFonts w:ascii="Trebuchet MS" w:hAnsi="Trebuchet MS"/>
          <w:sz w:val="22"/>
          <w:szCs w:val="22"/>
          <w:lang w:val="fr-FR"/>
        </w:rPr>
      </w:pPr>
      <w:proofErr w:type="spellStart"/>
      <w:r w:rsidRPr="00EE76B2">
        <w:rPr>
          <w:rFonts w:ascii="Trebuchet MS" w:hAnsi="Trebuchet MS" w:cs="Trebuchet MS"/>
          <w:sz w:val="22"/>
          <w:szCs w:val="22"/>
          <w:lang w:val="fr-FR"/>
        </w:rPr>
        <w:t>Î</w:t>
      </w:r>
      <w:r w:rsidRPr="00EE76B2">
        <w:rPr>
          <w:rFonts w:ascii="Trebuchet MS" w:hAnsi="Trebuchet MS"/>
          <w:sz w:val="22"/>
          <w:szCs w:val="22"/>
          <w:lang w:val="fr-FR"/>
        </w:rPr>
        <w:t>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vederea</w:t>
      </w:r>
      <w:proofErr w:type="spellEnd"/>
      <w:r w:rsidRPr="00EE76B2">
        <w:rPr>
          <w:rFonts w:ascii="Trebuchet MS" w:hAnsi="Trebuchet MS"/>
          <w:sz w:val="22"/>
          <w:szCs w:val="22"/>
          <w:lang w:val="fr-FR"/>
        </w:rPr>
        <w:t xml:space="preserve"> </w:t>
      </w:r>
      <w:proofErr w:type="spellStart"/>
      <w:r w:rsidRPr="00EE76B2">
        <w:rPr>
          <w:rFonts w:ascii="Trebuchet MS" w:hAnsi="Trebuchet MS" w:cs="Trebuchet MS"/>
          <w:sz w:val="22"/>
          <w:szCs w:val="22"/>
          <w:lang w:val="fr-FR"/>
        </w:rPr>
        <w:t>î</w:t>
      </w:r>
      <w:r w:rsidRPr="00EE76B2">
        <w:rPr>
          <w:rFonts w:ascii="Trebuchet MS" w:hAnsi="Trebuchet MS"/>
          <w:sz w:val="22"/>
          <w:szCs w:val="22"/>
          <w:lang w:val="fr-FR"/>
        </w:rPr>
        <w:t>ncheierii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contractului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finan</w:t>
      </w:r>
      <w:r w:rsidRPr="00EE76B2">
        <w:rPr>
          <w:rFonts w:ascii="Trebuchet MS" w:hAnsi="Trebuchet MS" w:cs="Trebuchet MS"/>
          <w:sz w:val="22"/>
          <w:szCs w:val="22"/>
          <w:lang w:val="fr-FR"/>
        </w:rPr>
        <w:t>ț</w:t>
      </w:r>
      <w:r w:rsidRPr="00EE76B2">
        <w:rPr>
          <w:rFonts w:ascii="Trebuchet MS" w:hAnsi="Trebuchet MS"/>
          <w:sz w:val="22"/>
          <w:szCs w:val="22"/>
          <w:lang w:val="fr-FR"/>
        </w:rPr>
        <w:t>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solicitan</w:t>
      </w:r>
      <w:r w:rsidRPr="00EE76B2">
        <w:rPr>
          <w:rFonts w:ascii="Trebuchet MS" w:hAnsi="Trebuchet MS" w:cs="Trebuchet MS"/>
          <w:sz w:val="22"/>
          <w:szCs w:val="22"/>
          <w:lang w:val="fr-FR"/>
        </w:rPr>
        <w:t>ț</w:t>
      </w:r>
      <w:r w:rsidRPr="00EE76B2">
        <w:rPr>
          <w:rFonts w:ascii="Trebuchet MS" w:hAnsi="Trebuchet MS"/>
          <w:sz w:val="22"/>
          <w:szCs w:val="22"/>
          <w:lang w:val="fr-FR"/>
        </w:rPr>
        <w:t>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declarați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eligibili</w:t>
      </w:r>
      <w:proofErr w:type="spellEnd"/>
      <w:r w:rsidRPr="00EE76B2">
        <w:rPr>
          <w:rFonts w:ascii="Trebuchet MS" w:hAnsi="Trebuchet MS"/>
          <w:sz w:val="22"/>
          <w:szCs w:val="22"/>
          <w:lang w:val="fr-FR"/>
        </w:rPr>
        <w:t xml:space="preserve"> vor </w:t>
      </w:r>
      <w:proofErr w:type="spellStart"/>
      <w:r w:rsidRPr="00EE76B2">
        <w:rPr>
          <w:rFonts w:ascii="Trebuchet MS" w:hAnsi="Trebuchet MS"/>
          <w:sz w:val="22"/>
          <w:szCs w:val="22"/>
          <w:lang w:val="fr-FR"/>
        </w:rPr>
        <w:t>trebui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004B364D" w:rsidRPr="00EE76B2">
        <w:rPr>
          <w:rFonts w:ascii="Trebuchet MS" w:hAnsi="Trebuchet MS"/>
          <w:sz w:val="22"/>
          <w:szCs w:val="22"/>
          <w:lang w:val="fr-FR"/>
        </w:rPr>
        <w:t>p</w:t>
      </w:r>
      <w:r w:rsidRPr="00EE76B2">
        <w:rPr>
          <w:rFonts w:ascii="Trebuchet MS" w:hAnsi="Trebuchet MS"/>
          <w:sz w:val="22"/>
          <w:szCs w:val="22"/>
          <w:lang w:val="fr-FR"/>
        </w:rPr>
        <w:t>rezinte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obligatoriu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documentele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specifice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precizate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cadrul </w:t>
      </w:r>
      <w:proofErr w:type="spellStart"/>
      <w:r w:rsidRPr="00EE76B2">
        <w:rPr>
          <w:rFonts w:ascii="Trebuchet MS" w:hAnsi="Trebuchet MS"/>
          <w:sz w:val="22"/>
          <w:szCs w:val="22"/>
          <w:lang w:val="fr-FR"/>
        </w:rPr>
        <w:t>cererii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finanțare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original,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vederea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verificării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conformității</w:t>
      </w:r>
      <w:proofErr w:type="spellEnd"/>
      <w:r w:rsidRPr="00EE76B2">
        <w:rPr>
          <w:rFonts w:ascii="Trebuchet MS" w:hAnsi="Trebuchet MS"/>
          <w:sz w:val="22"/>
          <w:szCs w:val="22"/>
          <w:lang w:val="fr-FR"/>
        </w:rPr>
        <w:t>.</w:t>
      </w:r>
    </w:p>
    <w:p w14:paraId="24967ADE" w14:textId="77777777" w:rsidR="003F4103" w:rsidRPr="00EE76B2" w:rsidRDefault="003F4103" w:rsidP="00C201F0">
      <w:pPr>
        <w:jc w:val="both"/>
        <w:rPr>
          <w:rFonts w:ascii="Trebuchet MS" w:hAnsi="Trebuchet MS"/>
          <w:lang w:val="fr-FR"/>
        </w:rPr>
      </w:pPr>
    </w:p>
    <w:p w14:paraId="3BF450CB" w14:textId="77777777" w:rsidR="00131E55" w:rsidRPr="00EE76B2" w:rsidRDefault="00131E55" w:rsidP="00C201F0">
      <w:pPr>
        <w:jc w:val="both"/>
        <w:rPr>
          <w:rFonts w:ascii="Trebuchet MS" w:hAnsi="Trebuchet MS"/>
          <w:lang w:val="fr-FR"/>
        </w:rPr>
      </w:pPr>
    </w:p>
    <w:p w14:paraId="26CC53CA" w14:textId="77777777" w:rsidR="003F4103" w:rsidRDefault="003F4103" w:rsidP="00C201F0">
      <w:pPr>
        <w:jc w:val="both"/>
        <w:rPr>
          <w:rFonts w:ascii="Trebuchet MS" w:hAnsi="Trebuchet MS"/>
          <w:lang w:val="fr-FR"/>
        </w:rPr>
      </w:pPr>
    </w:p>
    <w:p w14:paraId="07B73046" w14:textId="77777777" w:rsidR="004A095A" w:rsidRPr="00EE76B2" w:rsidRDefault="004A095A" w:rsidP="00C201F0">
      <w:pPr>
        <w:jc w:val="both"/>
        <w:rPr>
          <w:rFonts w:ascii="Trebuchet MS" w:hAnsi="Trebuchet MS"/>
          <w:lang w:val="fr-FR"/>
        </w:rPr>
      </w:pPr>
    </w:p>
    <w:p w14:paraId="19C39046" w14:textId="77777777" w:rsidR="00A21B2B" w:rsidRPr="00501F61" w:rsidRDefault="00A21B2B" w:rsidP="00C201F0">
      <w:pPr>
        <w:pStyle w:val="Titlu2"/>
        <w:jc w:val="both"/>
        <w:rPr>
          <w:rFonts w:ascii="Trebuchet MS" w:hAnsi="Trebuchet MS"/>
          <w:sz w:val="28"/>
          <w:szCs w:val="28"/>
          <w:lang w:val="fr-FR"/>
        </w:rPr>
      </w:pPr>
      <w:bookmarkStart w:id="105" w:name="_Toc499553504"/>
      <w:bookmarkStart w:id="106" w:name="_Toc116309816"/>
      <w:r w:rsidRPr="00501F61">
        <w:rPr>
          <w:rFonts w:ascii="Trebuchet MS" w:hAnsi="Trebuchet MS"/>
          <w:sz w:val="28"/>
          <w:szCs w:val="28"/>
          <w:lang w:val="fr-FR"/>
        </w:rPr>
        <w:lastRenderedPageBreak/>
        <w:t>5.</w:t>
      </w:r>
      <w:r w:rsidR="001A5CA0" w:rsidRPr="00501F61">
        <w:rPr>
          <w:rFonts w:ascii="Trebuchet MS" w:hAnsi="Trebuchet MS"/>
          <w:sz w:val="28"/>
          <w:szCs w:val="28"/>
          <w:lang w:val="fr-FR"/>
        </w:rPr>
        <w:t>2</w:t>
      </w:r>
      <w:r w:rsidRPr="00501F61">
        <w:rPr>
          <w:rFonts w:ascii="Trebuchet MS" w:hAnsi="Trebuchet MS"/>
          <w:sz w:val="28"/>
          <w:szCs w:val="28"/>
          <w:lang w:val="fr-FR"/>
        </w:rPr>
        <w:t xml:space="preserve">. </w:t>
      </w:r>
      <w:proofErr w:type="spellStart"/>
      <w:r w:rsidRPr="00501F61">
        <w:rPr>
          <w:rFonts w:ascii="Trebuchet MS" w:hAnsi="Trebuchet MS"/>
          <w:sz w:val="28"/>
          <w:szCs w:val="28"/>
          <w:lang w:val="fr-FR"/>
        </w:rPr>
        <w:t>Conformitatea</w:t>
      </w:r>
      <w:bookmarkEnd w:id="105"/>
      <w:proofErr w:type="spellEnd"/>
      <w:r w:rsidR="00BF3FAC" w:rsidRPr="00501F61">
        <w:rPr>
          <w:rFonts w:ascii="Trebuchet MS" w:hAnsi="Trebuchet MS"/>
          <w:sz w:val="28"/>
          <w:szCs w:val="28"/>
          <w:lang w:val="fr-FR"/>
        </w:rPr>
        <w:t xml:space="preserve"> si </w:t>
      </w:r>
      <w:proofErr w:type="spellStart"/>
      <w:r w:rsidR="00BF3FAC" w:rsidRPr="00501F61">
        <w:rPr>
          <w:rFonts w:ascii="Trebuchet MS" w:hAnsi="Trebuchet MS"/>
          <w:sz w:val="28"/>
          <w:szCs w:val="28"/>
          <w:lang w:val="fr-FR"/>
        </w:rPr>
        <w:t>incadrarea</w:t>
      </w:r>
      <w:proofErr w:type="spellEnd"/>
      <w:r w:rsidR="00BF3FAC" w:rsidRPr="00501F61">
        <w:rPr>
          <w:rFonts w:ascii="Trebuchet MS" w:hAnsi="Trebuchet MS"/>
          <w:sz w:val="28"/>
          <w:szCs w:val="28"/>
          <w:lang w:val="fr-FR"/>
        </w:rPr>
        <w:t xml:space="preserve"> </w:t>
      </w:r>
      <w:proofErr w:type="spellStart"/>
      <w:r w:rsidR="00BF3FAC" w:rsidRPr="00501F61">
        <w:rPr>
          <w:rFonts w:ascii="Trebuchet MS" w:hAnsi="Trebuchet MS"/>
          <w:sz w:val="28"/>
          <w:szCs w:val="28"/>
          <w:lang w:val="fr-FR"/>
        </w:rPr>
        <w:t>proiectelor</w:t>
      </w:r>
      <w:proofErr w:type="spellEnd"/>
      <w:r w:rsidR="00BF3FAC" w:rsidRPr="00501F61">
        <w:rPr>
          <w:rFonts w:ascii="Trebuchet MS" w:hAnsi="Trebuchet MS"/>
          <w:sz w:val="28"/>
          <w:szCs w:val="28"/>
          <w:lang w:val="fr-FR"/>
        </w:rPr>
        <w:t xml:space="preserve"> (</w:t>
      </w:r>
      <w:proofErr w:type="spellStart"/>
      <w:r w:rsidR="00BF3FAC" w:rsidRPr="00501F61">
        <w:rPr>
          <w:rFonts w:ascii="Trebuchet MS" w:hAnsi="Trebuchet MS"/>
          <w:sz w:val="28"/>
          <w:szCs w:val="28"/>
          <w:lang w:val="fr-FR"/>
        </w:rPr>
        <w:t>Conform</w:t>
      </w:r>
      <w:proofErr w:type="spellEnd"/>
      <w:r w:rsidR="00BF3FAC" w:rsidRPr="00501F61">
        <w:rPr>
          <w:rFonts w:ascii="Trebuchet MS" w:hAnsi="Trebuchet MS"/>
          <w:sz w:val="28"/>
          <w:szCs w:val="28"/>
          <w:lang w:val="fr-FR"/>
        </w:rPr>
        <w:t xml:space="preserve"> </w:t>
      </w:r>
      <w:proofErr w:type="spellStart"/>
      <w:r w:rsidR="00BF3FAC" w:rsidRPr="00501F61">
        <w:rPr>
          <w:rFonts w:ascii="Trebuchet MS" w:hAnsi="Trebuchet MS"/>
          <w:sz w:val="28"/>
          <w:szCs w:val="28"/>
          <w:lang w:val="fr-FR"/>
        </w:rPr>
        <w:t>Fisa</w:t>
      </w:r>
      <w:proofErr w:type="spellEnd"/>
      <w:r w:rsidR="00BF3FAC" w:rsidRPr="00501F61">
        <w:rPr>
          <w:rFonts w:ascii="Trebuchet MS" w:hAnsi="Trebuchet MS"/>
          <w:sz w:val="28"/>
          <w:szCs w:val="28"/>
          <w:lang w:val="fr-FR"/>
        </w:rPr>
        <w:t xml:space="preserve"> </w:t>
      </w:r>
      <w:proofErr w:type="spellStart"/>
      <w:r w:rsidR="00BF3FAC" w:rsidRPr="00501F61">
        <w:rPr>
          <w:rFonts w:ascii="Trebuchet MS" w:hAnsi="Trebuchet MS"/>
          <w:sz w:val="28"/>
          <w:szCs w:val="28"/>
          <w:lang w:val="fr-FR"/>
        </w:rPr>
        <w:t>Confomitate-anexa</w:t>
      </w:r>
      <w:proofErr w:type="spellEnd"/>
      <w:r w:rsidR="00BF3FAC" w:rsidRPr="00501F61">
        <w:rPr>
          <w:rFonts w:ascii="Trebuchet MS" w:hAnsi="Trebuchet MS"/>
          <w:sz w:val="28"/>
          <w:szCs w:val="28"/>
          <w:lang w:val="fr-FR"/>
        </w:rPr>
        <w:t xml:space="preserve"> la Ghid)</w:t>
      </w:r>
      <w:bookmarkEnd w:id="106"/>
      <w:r w:rsidR="00BF3FAC" w:rsidRPr="00501F61">
        <w:rPr>
          <w:rFonts w:ascii="Trebuchet MS" w:hAnsi="Trebuchet MS"/>
          <w:sz w:val="28"/>
          <w:szCs w:val="28"/>
          <w:lang w:val="fr-FR"/>
        </w:rPr>
        <w:t xml:space="preserve"> </w:t>
      </w:r>
    </w:p>
    <w:p w14:paraId="7E8292A9" w14:textId="77777777" w:rsidR="00131E55" w:rsidRPr="00EE76B2" w:rsidRDefault="00131E55" w:rsidP="00C201F0">
      <w:pPr>
        <w:jc w:val="both"/>
        <w:rPr>
          <w:lang w:val="fr-FR"/>
        </w:rPr>
      </w:pPr>
    </w:p>
    <w:p w14:paraId="7241574D" w14:textId="02FAFA3A" w:rsidR="00A21B2B" w:rsidRPr="00501F61" w:rsidRDefault="00A21B2B" w:rsidP="00C201F0">
      <w:pPr>
        <w:pStyle w:val="Titlu2"/>
        <w:jc w:val="both"/>
        <w:rPr>
          <w:rFonts w:ascii="Trebuchet MS" w:hAnsi="Trebuchet MS"/>
          <w:sz w:val="24"/>
          <w:szCs w:val="24"/>
          <w:highlight w:val="yellow"/>
        </w:rPr>
      </w:pPr>
      <w:bookmarkStart w:id="107" w:name="_Toc499553505"/>
      <w:bookmarkStart w:id="108" w:name="_Toc116309817"/>
      <w:r w:rsidRPr="00501F61">
        <w:rPr>
          <w:rFonts w:ascii="Trebuchet MS" w:hAnsi="Trebuchet MS" w:cs="Calibri"/>
          <w:bCs w:val="0"/>
          <w:sz w:val="24"/>
          <w:szCs w:val="24"/>
          <w:lang w:eastAsia="ro-RO"/>
        </w:rPr>
        <w:t>5.</w:t>
      </w:r>
      <w:r w:rsidR="001A5CA0" w:rsidRPr="00501F61">
        <w:rPr>
          <w:rFonts w:ascii="Trebuchet MS" w:hAnsi="Trebuchet MS" w:cs="Calibri"/>
          <w:bCs w:val="0"/>
          <w:sz w:val="24"/>
          <w:szCs w:val="24"/>
          <w:lang w:eastAsia="ro-RO"/>
        </w:rPr>
        <w:t>2</w:t>
      </w:r>
      <w:r w:rsidRPr="00501F61">
        <w:rPr>
          <w:rFonts w:ascii="Trebuchet MS" w:hAnsi="Trebuchet MS" w:cs="Calibri"/>
          <w:bCs w:val="0"/>
          <w:sz w:val="24"/>
          <w:szCs w:val="24"/>
          <w:lang w:eastAsia="ro-RO"/>
        </w:rPr>
        <w:t>.1.</w:t>
      </w:r>
      <w:r w:rsidR="007A4953">
        <w:rPr>
          <w:rFonts w:ascii="Trebuchet MS" w:hAnsi="Trebuchet MS" w:cs="Calibri"/>
          <w:bCs w:val="0"/>
          <w:sz w:val="24"/>
          <w:szCs w:val="24"/>
          <w:lang w:eastAsia="ro-RO"/>
        </w:rPr>
        <w:t xml:space="preserve"> </w:t>
      </w:r>
      <w:proofErr w:type="spellStart"/>
      <w:r w:rsidRPr="00501F61">
        <w:rPr>
          <w:rFonts w:ascii="Trebuchet MS" w:hAnsi="Trebuchet MS" w:cs="TrebuchetMS"/>
          <w:bCs w:val="0"/>
          <w:sz w:val="24"/>
          <w:szCs w:val="24"/>
        </w:rPr>
        <w:t>Verificare</w:t>
      </w:r>
      <w:proofErr w:type="spellEnd"/>
      <w:r w:rsidRPr="00501F61">
        <w:rPr>
          <w:rFonts w:ascii="Trebuchet MS" w:hAnsi="Trebuchet MS" w:cs="TrebuchetMS"/>
          <w:bCs w:val="0"/>
          <w:sz w:val="24"/>
          <w:szCs w:val="24"/>
        </w:rPr>
        <w:t xml:space="preserve"> </w:t>
      </w:r>
      <w:proofErr w:type="spellStart"/>
      <w:r w:rsidRPr="00501F61">
        <w:rPr>
          <w:rFonts w:ascii="Trebuchet MS" w:hAnsi="Trebuchet MS" w:cs="TrebuchetMS"/>
          <w:bCs w:val="0"/>
          <w:sz w:val="24"/>
          <w:szCs w:val="24"/>
        </w:rPr>
        <w:t>Conformitate</w:t>
      </w:r>
      <w:proofErr w:type="spellEnd"/>
      <w:r w:rsidRPr="00501F61">
        <w:rPr>
          <w:rFonts w:ascii="Trebuchet MS" w:hAnsi="Trebuchet MS" w:cs="TrebuchetMS"/>
          <w:bCs w:val="0"/>
          <w:sz w:val="24"/>
          <w:szCs w:val="24"/>
        </w:rPr>
        <w:t xml:space="preserve"> </w:t>
      </w:r>
      <w:proofErr w:type="spellStart"/>
      <w:r w:rsidRPr="00501F61">
        <w:rPr>
          <w:rFonts w:ascii="Trebuchet MS" w:hAnsi="Trebuchet MS" w:cs="TrebuchetMS"/>
          <w:bCs w:val="0"/>
          <w:sz w:val="24"/>
          <w:szCs w:val="24"/>
        </w:rPr>
        <w:t>Administrativă</w:t>
      </w:r>
      <w:proofErr w:type="spellEnd"/>
      <w:r w:rsidRPr="00501F61">
        <w:rPr>
          <w:rFonts w:ascii="Trebuchet MS" w:hAnsi="Trebuchet MS" w:cs="TrebuchetMS"/>
          <w:bCs w:val="0"/>
          <w:sz w:val="24"/>
          <w:szCs w:val="24"/>
        </w:rPr>
        <w:t xml:space="preserve"> </w:t>
      </w:r>
      <w:r w:rsidR="00F25FC8" w:rsidRPr="00501F61">
        <w:rPr>
          <w:rFonts w:ascii="Trebuchet MS" w:hAnsi="Trebuchet MS" w:cs="TrebuchetMS"/>
          <w:sz w:val="24"/>
          <w:szCs w:val="24"/>
        </w:rPr>
        <w:t xml:space="preserve">: </w:t>
      </w:r>
      <w:proofErr w:type="spellStart"/>
      <w:r w:rsidR="00F25FC8" w:rsidRPr="00501F61">
        <w:rPr>
          <w:rFonts w:ascii="Trebuchet MS" w:hAnsi="Trebuchet MS" w:cs="TrebuchetMS"/>
          <w:sz w:val="24"/>
          <w:szCs w:val="24"/>
        </w:rPr>
        <w:t>Documentele</w:t>
      </w:r>
      <w:bookmarkEnd w:id="107"/>
      <w:bookmarkEnd w:id="108"/>
      <w:proofErr w:type="spellEnd"/>
    </w:p>
    <w:p w14:paraId="4FBF1331" w14:textId="77777777" w:rsidR="006D6119" w:rsidRDefault="006D6119" w:rsidP="00A21B2B">
      <w:pPr>
        <w:rPr>
          <w:rFonts w:ascii="Trebuchet MS" w:hAnsi="Trebuchet MS"/>
          <w:highlight w:val="yellow"/>
        </w:rPr>
      </w:pPr>
    </w:p>
    <w:p w14:paraId="70502021" w14:textId="77777777" w:rsidR="006D6119" w:rsidRPr="003E4CAE" w:rsidRDefault="006D6119" w:rsidP="003E4CAE">
      <w:pPr>
        <w:pStyle w:val="Titlu3"/>
        <w:rPr>
          <w:rFonts w:ascii="Trebuchet MS" w:eastAsia="Calibri" w:hAnsi="Trebuchet MS"/>
          <w:b w:val="0"/>
          <w:sz w:val="22"/>
          <w:szCs w:val="22"/>
          <w:lang w:val="ro-RO"/>
        </w:rPr>
      </w:pPr>
      <w:bookmarkStart w:id="109" w:name="_Toc116309818"/>
      <w:r w:rsidRPr="003E4CAE">
        <w:rPr>
          <w:rFonts w:ascii="Trebuchet MS" w:eastAsia="Calibri" w:hAnsi="Trebuchet MS"/>
          <w:sz w:val="22"/>
          <w:szCs w:val="22"/>
          <w:lang w:val="ro-RO"/>
        </w:rPr>
        <w:t>Partea I – VERIFICAREA CONFORMITĂȚII DOCUMENTELOR</w:t>
      </w:r>
      <w:r w:rsidR="00247216" w:rsidRPr="003E4CAE">
        <w:rPr>
          <w:rStyle w:val="Referinnotdesubsol"/>
          <w:rFonts w:ascii="Trebuchet MS" w:eastAsia="Calibri" w:hAnsi="Trebuchet MS"/>
          <w:b w:val="0"/>
          <w:sz w:val="22"/>
          <w:szCs w:val="22"/>
          <w:lang w:val="ro-RO"/>
        </w:rPr>
        <w:footnoteReference w:id="13"/>
      </w:r>
      <w:bookmarkEnd w:id="109"/>
    </w:p>
    <w:p w14:paraId="4CED9051" w14:textId="77777777" w:rsidR="006D6119" w:rsidRPr="00671199" w:rsidRDefault="006D6119" w:rsidP="00A21B2B">
      <w:pPr>
        <w:rPr>
          <w:rFonts w:ascii="Trebuchet MS" w:hAnsi="Trebuchet MS"/>
          <w:highlight w:val="yellow"/>
        </w:rPr>
      </w:pPr>
    </w:p>
    <w:tbl>
      <w:tblPr>
        <w:tblW w:w="9465" w:type="dxa"/>
        <w:tblInd w:w="93" w:type="dxa"/>
        <w:tblLook w:val="04A0" w:firstRow="1" w:lastRow="0" w:firstColumn="1" w:lastColumn="0" w:noHBand="0" w:noVBand="1"/>
      </w:tblPr>
      <w:tblGrid>
        <w:gridCol w:w="7035"/>
        <w:gridCol w:w="720"/>
        <w:gridCol w:w="900"/>
        <w:gridCol w:w="810"/>
      </w:tblGrid>
      <w:tr w:rsidR="00247216" w:rsidRPr="00671199" w14:paraId="563B6E72" w14:textId="77777777" w:rsidTr="003E4CAE">
        <w:trPr>
          <w:trHeight w:val="330"/>
        </w:trPr>
        <w:tc>
          <w:tcPr>
            <w:tcW w:w="7035"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50C656DB" w14:textId="77777777" w:rsidR="00247216" w:rsidRPr="00671199" w:rsidRDefault="00247216" w:rsidP="00131E55">
            <w:pPr>
              <w:rPr>
                <w:rFonts w:ascii="Trebuchet MS" w:hAnsi="Trebuchet MS"/>
                <w:b/>
                <w:bCs/>
                <w:color w:val="000000"/>
                <w:sz w:val="22"/>
                <w:szCs w:val="22"/>
              </w:rPr>
            </w:pPr>
            <w:r w:rsidRPr="00671199">
              <w:rPr>
                <w:rFonts w:ascii="Trebuchet MS" w:hAnsi="Trebuchet MS"/>
                <w:b/>
                <w:bCs/>
                <w:color w:val="000000"/>
                <w:sz w:val="22"/>
                <w:szCs w:val="22"/>
              </w:rPr>
              <w:t xml:space="preserve">Lista </w:t>
            </w:r>
            <w:proofErr w:type="spellStart"/>
            <w:r w:rsidRPr="00671199">
              <w:rPr>
                <w:rFonts w:ascii="Trebuchet MS" w:hAnsi="Trebuchet MS"/>
                <w:b/>
                <w:bCs/>
                <w:color w:val="000000"/>
                <w:sz w:val="22"/>
                <w:szCs w:val="22"/>
              </w:rPr>
              <w:t>verificare</w:t>
            </w:r>
            <w:proofErr w:type="spellEnd"/>
          </w:p>
        </w:tc>
        <w:tc>
          <w:tcPr>
            <w:tcW w:w="720" w:type="dxa"/>
            <w:tcBorders>
              <w:top w:val="single" w:sz="4" w:space="0" w:color="auto"/>
              <w:left w:val="nil"/>
              <w:bottom w:val="single" w:sz="4" w:space="0" w:color="auto"/>
              <w:right w:val="single" w:sz="4" w:space="0" w:color="auto"/>
            </w:tcBorders>
            <w:shd w:val="clear" w:color="000000" w:fill="EEECE1"/>
            <w:noWrap/>
            <w:vAlign w:val="bottom"/>
            <w:hideMark/>
          </w:tcPr>
          <w:p w14:paraId="63FEEAD2" w14:textId="77777777" w:rsidR="00247216" w:rsidRPr="00671199" w:rsidRDefault="00247216" w:rsidP="00131E55">
            <w:pPr>
              <w:rPr>
                <w:rFonts w:ascii="Trebuchet MS" w:hAnsi="Trebuchet MS"/>
                <w:b/>
                <w:bCs/>
                <w:color w:val="000000"/>
                <w:sz w:val="22"/>
                <w:szCs w:val="22"/>
              </w:rPr>
            </w:pPr>
            <w:r w:rsidRPr="00671199">
              <w:rPr>
                <w:rFonts w:ascii="Trebuchet MS" w:hAnsi="Trebuchet MS"/>
                <w:b/>
                <w:bCs/>
                <w:color w:val="000000"/>
                <w:sz w:val="22"/>
                <w:szCs w:val="22"/>
              </w:rPr>
              <w:t>Da</w:t>
            </w:r>
          </w:p>
        </w:tc>
        <w:tc>
          <w:tcPr>
            <w:tcW w:w="900" w:type="dxa"/>
            <w:tcBorders>
              <w:top w:val="single" w:sz="4" w:space="0" w:color="auto"/>
              <w:left w:val="nil"/>
              <w:bottom w:val="single" w:sz="4" w:space="0" w:color="auto"/>
              <w:right w:val="single" w:sz="4" w:space="0" w:color="auto"/>
            </w:tcBorders>
            <w:shd w:val="clear" w:color="000000" w:fill="EEECE1"/>
            <w:noWrap/>
            <w:vAlign w:val="bottom"/>
            <w:hideMark/>
          </w:tcPr>
          <w:p w14:paraId="45835D45" w14:textId="77777777" w:rsidR="00247216" w:rsidRPr="00671199" w:rsidRDefault="00247216" w:rsidP="00131E55">
            <w:pPr>
              <w:rPr>
                <w:rFonts w:ascii="Trebuchet MS" w:hAnsi="Trebuchet MS"/>
                <w:b/>
                <w:bCs/>
                <w:color w:val="000000"/>
                <w:sz w:val="22"/>
                <w:szCs w:val="22"/>
              </w:rPr>
            </w:pPr>
            <w:r w:rsidRPr="00671199">
              <w:rPr>
                <w:rFonts w:ascii="Trebuchet MS" w:hAnsi="Trebuchet MS"/>
                <w:b/>
                <w:bCs/>
                <w:color w:val="000000"/>
                <w:sz w:val="22"/>
                <w:szCs w:val="22"/>
              </w:rPr>
              <w:t xml:space="preserve">Nu </w:t>
            </w:r>
          </w:p>
        </w:tc>
        <w:tc>
          <w:tcPr>
            <w:tcW w:w="810" w:type="dxa"/>
            <w:tcBorders>
              <w:top w:val="single" w:sz="4" w:space="0" w:color="auto"/>
              <w:left w:val="nil"/>
              <w:bottom w:val="single" w:sz="4" w:space="0" w:color="auto"/>
              <w:right w:val="single" w:sz="4" w:space="0" w:color="auto"/>
            </w:tcBorders>
            <w:shd w:val="clear" w:color="000000" w:fill="EEECE1"/>
            <w:noWrap/>
            <w:vAlign w:val="bottom"/>
            <w:hideMark/>
          </w:tcPr>
          <w:p w14:paraId="5B9DF7E2" w14:textId="77777777" w:rsidR="00247216" w:rsidRPr="00671199" w:rsidRDefault="00247216" w:rsidP="00131E55">
            <w:pPr>
              <w:rPr>
                <w:rFonts w:ascii="Trebuchet MS" w:hAnsi="Trebuchet MS"/>
                <w:b/>
                <w:bCs/>
                <w:color w:val="000000"/>
                <w:sz w:val="22"/>
                <w:szCs w:val="22"/>
              </w:rPr>
            </w:pPr>
            <w:r w:rsidRPr="00671199">
              <w:rPr>
                <w:rFonts w:ascii="Trebuchet MS" w:hAnsi="Trebuchet MS"/>
                <w:b/>
                <w:bCs/>
                <w:color w:val="000000"/>
                <w:sz w:val="22"/>
                <w:szCs w:val="22"/>
              </w:rPr>
              <w:t xml:space="preserve">Nu e </w:t>
            </w:r>
            <w:proofErr w:type="spellStart"/>
            <w:r w:rsidRPr="00671199">
              <w:rPr>
                <w:rFonts w:ascii="Trebuchet MS" w:hAnsi="Trebuchet MS"/>
                <w:b/>
                <w:bCs/>
                <w:color w:val="000000"/>
                <w:sz w:val="22"/>
                <w:szCs w:val="22"/>
              </w:rPr>
              <w:t>cazul</w:t>
            </w:r>
            <w:proofErr w:type="spellEnd"/>
          </w:p>
        </w:tc>
      </w:tr>
      <w:tr w:rsidR="00BC46AF" w:rsidRPr="00EE76B2" w14:paraId="416C8A1F" w14:textId="77777777" w:rsidTr="003E4CAE">
        <w:trPr>
          <w:trHeight w:val="1538"/>
        </w:trPr>
        <w:tc>
          <w:tcPr>
            <w:tcW w:w="7035" w:type="dxa"/>
            <w:tcBorders>
              <w:top w:val="nil"/>
              <w:left w:val="single" w:sz="4" w:space="0" w:color="auto"/>
              <w:bottom w:val="single" w:sz="4" w:space="0" w:color="auto"/>
              <w:right w:val="single" w:sz="4" w:space="0" w:color="auto"/>
            </w:tcBorders>
            <w:shd w:val="clear" w:color="auto" w:fill="auto"/>
            <w:hideMark/>
          </w:tcPr>
          <w:p w14:paraId="5309A250" w14:textId="72525A25" w:rsidR="00BC46AF" w:rsidRPr="00EE76B2" w:rsidRDefault="00BC46AF" w:rsidP="00BC46AF">
            <w:pPr>
              <w:spacing w:before="120" w:after="120" w:line="276" w:lineRule="auto"/>
              <w:contextualSpacing/>
              <w:jc w:val="both"/>
              <w:rPr>
                <w:rFonts w:ascii="Trebuchet MS" w:hAnsi="Trebuchet MS"/>
                <w:color w:val="000000"/>
                <w:sz w:val="22"/>
                <w:szCs w:val="22"/>
                <w:lang w:val="fr-FR"/>
              </w:rPr>
            </w:pPr>
            <w:r w:rsidRPr="0068651B">
              <w:rPr>
                <w:rFonts w:ascii="Trebuchet MS" w:hAnsi="Trebuchet MS"/>
                <w:color w:val="000000"/>
                <w:sz w:val="22"/>
                <w:szCs w:val="22"/>
                <w:lang w:val="fr-FR"/>
              </w:rPr>
              <w:t>1.</w:t>
            </w:r>
            <w:r w:rsidRPr="00E477FA">
              <w:rPr>
                <w:rFonts w:ascii="Trebuchet MS" w:eastAsia="Calibri" w:hAnsi="Trebuchet MS"/>
                <w:kern w:val="32"/>
                <w:sz w:val="22"/>
                <w:szCs w:val="22"/>
                <w:lang w:val="ro-RO"/>
              </w:rPr>
              <w:t xml:space="preserve">Solicitantul a mai depus pentru verificare această cerere de </w:t>
            </w:r>
            <w:proofErr w:type="spellStart"/>
            <w:r w:rsidRPr="00E477FA">
              <w:rPr>
                <w:rFonts w:ascii="Trebuchet MS" w:eastAsia="Calibri" w:hAnsi="Trebuchet MS"/>
                <w:kern w:val="32"/>
                <w:sz w:val="22"/>
                <w:szCs w:val="22"/>
                <w:lang w:val="ro-RO"/>
              </w:rPr>
              <w:t>finanţare</w:t>
            </w:r>
            <w:proofErr w:type="spellEnd"/>
            <w:r w:rsidRPr="00E477FA">
              <w:rPr>
                <w:rFonts w:ascii="Trebuchet MS" w:eastAsia="Calibri" w:hAnsi="Trebuchet MS"/>
                <w:kern w:val="32"/>
                <w:sz w:val="22"/>
                <w:szCs w:val="22"/>
                <w:lang w:val="ro-RO"/>
              </w:rPr>
              <w:t xml:space="preserve"> în baza aceluiași Raport de Selecție &lt;nr.../data&gt; al GAL&lt;denumire GAL&gt; (s</w:t>
            </w:r>
            <w:r w:rsidRPr="00E477FA">
              <w:rPr>
                <w:rFonts w:ascii="Trebuchet MS" w:eastAsia="Calibri" w:hAnsi="Trebuchet MS"/>
                <w:i/>
                <w:kern w:val="32"/>
                <w:sz w:val="22"/>
                <w:szCs w:val="22"/>
                <w:lang w:val="ro-RO"/>
              </w:rPr>
              <w:t>e va completa de către expertul verificator nr. și data Raportului de Selecție care însoțește Cererea de finanțare și denumirea GAL</w:t>
            </w:r>
            <w:r w:rsidRPr="00E477FA">
              <w:rPr>
                <w:rFonts w:ascii="Trebuchet MS" w:eastAsia="Calibri" w:hAnsi="Trebuchet MS"/>
                <w:kern w:val="32"/>
                <w:sz w:val="22"/>
                <w:szCs w:val="22"/>
                <w:lang w:val="ro-RO"/>
              </w:rPr>
              <w:t>)?</w:t>
            </w:r>
          </w:p>
        </w:tc>
        <w:tc>
          <w:tcPr>
            <w:tcW w:w="720" w:type="dxa"/>
            <w:tcBorders>
              <w:top w:val="nil"/>
              <w:left w:val="nil"/>
              <w:bottom w:val="single" w:sz="4" w:space="0" w:color="auto"/>
              <w:right w:val="single" w:sz="4" w:space="0" w:color="auto"/>
            </w:tcBorders>
            <w:shd w:val="clear" w:color="auto" w:fill="auto"/>
            <w:hideMark/>
          </w:tcPr>
          <w:p w14:paraId="33A4ABBC"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900" w:type="dxa"/>
            <w:tcBorders>
              <w:top w:val="nil"/>
              <w:left w:val="nil"/>
              <w:bottom w:val="single" w:sz="4" w:space="0" w:color="auto"/>
              <w:right w:val="single" w:sz="4" w:space="0" w:color="auto"/>
            </w:tcBorders>
            <w:shd w:val="clear" w:color="auto" w:fill="auto"/>
            <w:hideMark/>
          </w:tcPr>
          <w:p w14:paraId="4F5D0883"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810" w:type="dxa"/>
            <w:tcBorders>
              <w:top w:val="nil"/>
              <w:left w:val="nil"/>
              <w:bottom w:val="single" w:sz="4" w:space="0" w:color="auto"/>
              <w:right w:val="single" w:sz="4" w:space="0" w:color="auto"/>
            </w:tcBorders>
            <w:shd w:val="clear" w:color="auto" w:fill="auto"/>
            <w:hideMark/>
          </w:tcPr>
          <w:p w14:paraId="3F1C72CA"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BC46AF" w:rsidRPr="00EE76B2" w14:paraId="346F476A" w14:textId="77777777" w:rsidTr="003E4CAE">
        <w:trPr>
          <w:trHeight w:val="341"/>
        </w:trPr>
        <w:tc>
          <w:tcPr>
            <w:tcW w:w="7035" w:type="dxa"/>
            <w:tcBorders>
              <w:top w:val="single" w:sz="4" w:space="0" w:color="auto"/>
              <w:left w:val="single" w:sz="4" w:space="0" w:color="auto"/>
              <w:bottom w:val="single" w:sz="4" w:space="0" w:color="auto"/>
              <w:right w:val="single" w:sz="4" w:space="0" w:color="auto"/>
            </w:tcBorders>
            <w:shd w:val="clear" w:color="auto" w:fill="FFFF00"/>
          </w:tcPr>
          <w:p w14:paraId="7BFB9FD3" w14:textId="6703503C" w:rsidR="00BC46AF" w:rsidRPr="00EE76B2" w:rsidRDefault="00BC46AF" w:rsidP="00BC46AF">
            <w:pPr>
              <w:spacing w:before="120" w:after="120"/>
              <w:ind w:firstLine="502"/>
              <w:contextualSpacing/>
              <w:jc w:val="both"/>
              <w:rPr>
                <w:rFonts w:ascii="Trebuchet MS" w:hAnsi="Trebuchet MS"/>
                <w:color w:val="000000"/>
                <w:sz w:val="22"/>
                <w:szCs w:val="22"/>
                <w:lang w:val="fr-FR"/>
              </w:rPr>
            </w:pPr>
            <w:r w:rsidRPr="00E477FA">
              <w:rPr>
                <w:rFonts w:ascii="Trebuchet MS" w:eastAsia="Calibri" w:hAnsi="Trebuchet MS"/>
                <w:kern w:val="32"/>
                <w:sz w:val="22"/>
                <w:szCs w:val="22"/>
                <w:lang w:val="ro-RO"/>
              </w:rPr>
              <w:t xml:space="preserve">Prezenta cerere de </w:t>
            </w:r>
            <w:proofErr w:type="spellStart"/>
            <w:r w:rsidRPr="00E477FA">
              <w:rPr>
                <w:rFonts w:ascii="Trebuchet MS" w:eastAsia="Calibri" w:hAnsi="Trebuchet MS"/>
                <w:kern w:val="32"/>
                <w:sz w:val="22"/>
                <w:szCs w:val="22"/>
                <w:lang w:val="ro-RO"/>
              </w:rPr>
              <w:t>finanţare</w:t>
            </w:r>
            <w:proofErr w:type="spellEnd"/>
            <w:r w:rsidRPr="00E477FA">
              <w:rPr>
                <w:rFonts w:ascii="Trebuchet MS" w:eastAsia="Calibri" w:hAnsi="Trebuchet MS"/>
                <w:kern w:val="32"/>
                <w:sz w:val="22"/>
                <w:szCs w:val="22"/>
                <w:lang w:val="ro-RO"/>
              </w:rPr>
              <w:t xml:space="preserve"> este acceptată pentru verificare ?</w:t>
            </w:r>
          </w:p>
        </w:tc>
        <w:tc>
          <w:tcPr>
            <w:tcW w:w="720" w:type="dxa"/>
            <w:tcBorders>
              <w:top w:val="single" w:sz="4" w:space="0" w:color="auto"/>
              <w:left w:val="nil"/>
              <w:bottom w:val="single" w:sz="4" w:space="0" w:color="auto"/>
              <w:right w:val="single" w:sz="4" w:space="0" w:color="auto"/>
            </w:tcBorders>
            <w:shd w:val="clear" w:color="auto" w:fill="FFFF00"/>
          </w:tcPr>
          <w:p w14:paraId="7F2F5650" w14:textId="77777777" w:rsidR="00BC46AF" w:rsidRPr="00EE76B2" w:rsidRDefault="00BC46AF" w:rsidP="00BC46AF">
            <w:pPr>
              <w:rPr>
                <w:rFonts w:ascii="Trebuchet MS" w:hAnsi="Trebuchet MS"/>
                <w:color w:val="000000"/>
                <w:sz w:val="22"/>
                <w:szCs w:val="22"/>
                <w:lang w:val="fr-FR"/>
              </w:rPr>
            </w:pPr>
          </w:p>
        </w:tc>
        <w:tc>
          <w:tcPr>
            <w:tcW w:w="900" w:type="dxa"/>
            <w:tcBorders>
              <w:top w:val="single" w:sz="4" w:space="0" w:color="auto"/>
              <w:left w:val="nil"/>
              <w:bottom w:val="single" w:sz="4" w:space="0" w:color="auto"/>
              <w:right w:val="single" w:sz="4" w:space="0" w:color="auto"/>
            </w:tcBorders>
            <w:shd w:val="clear" w:color="auto" w:fill="FFFF00"/>
          </w:tcPr>
          <w:p w14:paraId="560F3438" w14:textId="77777777" w:rsidR="00BC46AF" w:rsidRPr="00EE76B2" w:rsidRDefault="00BC46AF" w:rsidP="00BC46AF">
            <w:pPr>
              <w:rPr>
                <w:rFonts w:ascii="Trebuchet MS" w:hAnsi="Trebuchet MS"/>
                <w:color w:val="000000"/>
                <w:sz w:val="22"/>
                <w:szCs w:val="22"/>
                <w:lang w:val="fr-FR"/>
              </w:rPr>
            </w:pPr>
          </w:p>
        </w:tc>
        <w:tc>
          <w:tcPr>
            <w:tcW w:w="810" w:type="dxa"/>
            <w:tcBorders>
              <w:top w:val="single" w:sz="4" w:space="0" w:color="auto"/>
              <w:left w:val="nil"/>
              <w:bottom w:val="single" w:sz="4" w:space="0" w:color="auto"/>
              <w:right w:val="single" w:sz="4" w:space="0" w:color="auto"/>
            </w:tcBorders>
            <w:shd w:val="clear" w:color="auto" w:fill="FFFF00"/>
          </w:tcPr>
          <w:p w14:paraId="20533D9C" w14:textId="77777777" w:rsidR="00BC46AF" w:rsidRPr="00EE76B2" w:rsidRDefault="00BC46AF" w:rsidP="00BC46AF">
            <w:pPr>
              <w:rPr>
                <w:rFonts w:ascii="Trebuchet MS" w:hAnsi="Trebuchet MS"/>
                <w:color w:val="000000"/>
                <w:sz w:val="22"/>
                <w:szCs w:val="22"/>
                <w:lang w:val="fr-FR"/>
              </w:rPr>
            </w:pPr>
          </w:p>
        </w:tc>
      </w:tr>
      <w:tr w:rsidR="00BC46AF" w:rsidRPr="00EE76B2" w14:paraId="1AAA2E6B" w14:textId="77777777" w:rsidTr="003E4CAE">
        <w:trPr>
          <w:trHeight w:val="660"/>
        </w:trPr>
        <w:tc>
          <w:tcPr>
            <w:tcW w:w="7035" w:type="dxa"/>
            <w:tcBorders>
              <w:top w:val="nil"/>
              <w:left w:val="single" w:sz="4" w:space="0" w:color="auto"/>
              <w:bottom w:val="single" w:sz="4" w:space="0" w:color="auto"/>
              <w:right w:val="single" w:sz="4" w:space="0" w:color="auto"/>
            </w:tcBorders>
            <w:shd w:val="clear" w:color="auto" w:fill="auto"/>
            <w:hideMark/>
          </w:tcPr>
          <w:p w14:paraId="025948BC" w14:textId="370F22B4" w:rsidR="00BC46AF" w:rsidRPr="00EE76B2" w:rsidRDefault="00BC46AF" w:rsidP="00BC46AF">
            <w:pPr>
              <w:jc w:val="both"/>
              <w:rPr>
                <w:rFonts w:ascii="Trebuchet MS" w:hAnsi="Trebuchet MS"/>
                <w:color w:val="000000"/>
                <w:sz w:val="22"/>
                <w:szCs w:val="22"/>
                <w:lang w:val="fr-FR"/>
              </w:rPr>
            </w:pPr>
            <w:r>
              <w:rPr>
                <w:kern w:val="32"/>
                <w:sz w:val="24"/>
              </w:rPr>
              <w:t>2.</w:t>
            </w:r>
            <w:r w:rsidRPr="00F93595">
              <w:rPr>
                <w:kern w:val="32"/>
                <w:sz w:val="24"/>
              </w:rPr>
              <w:t xml:space="preserve">Solicitantul are </w:t>
            </w:r>
            <w:proofErr w:type="spellStart"/>
            <w:r w:rsidRPr="00F93595">
              <w:rPr>
                <w:kern w:val="32"/>
                <w:sz w:val="24"/>
              </w:rPr>
              <w:t>mai</w:t>
            </w:r>
            <w:proofErr w:type="spellEnd"/>
            <w:r w:rsidRPr="00F93595">
              <w:rPr>
                <w:kern w:val="32"/>
                <w:sz w:val="24"/>
              </w:rPr>
              <w:t xml:space="preserve"> </w:t>
            </w:r>
            <w:proofErr w:type="spellStart"/>
            <w:r w:rsidRPr="00F93595">
              <w:rPr>
                <w:kern w:val="32"/>
                <w:sz w:val="24"/>
              </w:rPr>
              <w:t>mult</w:t>
            </w:r>
            <w:proofErr w:type="spellEnd"/>
            <w:r w:rsidRPr="00F93595">
              <w:rPr>
                <w:kern w:val="32"/>
                <w:sz w:val="24"/>
              </w:rPr>
              <w:t xml:space="preserve"> de un </w:t>
            </w:r>
            <w:proofErr w:type="spellStart"/>
            <w:r w:rsidRPr="00F93595">
              <w:rPr>
                <w:kern w:val="32"/>
                <w:sz w:val="24"/>
              </w:rPr>
              <w:t>proiect</w:t>
            </w:r>
            <w:proofErr w:type="spellEnd"/>
            <w:r w:rsidRPr="00F93595">
              <w:rPr>
                <w:kern w:val="32"/>
                <w:sz w:val="24"/>
              </w:rPr>
              <w:t xml:space="preserve"> </w:t>
            </w:r>
            <w:proofErr w:type="spellStart"/>
            <w:r w:rsidRPr="00F93595">
              <w:rPr>
                <w:kern w:val="32"/>
                <w:sz w:val="24"/>
              </w:rPr>
              <w:t>depus</w:t>
            </w:r>
            <w:proofErr w:type="spellEnd"/>
            <w:r w:rsidRPr="00F93595">
              <w:rPr>
                <w:kern w:val="32"/>
                <w:sz w:val="24"/>
              </w:rPr>
              <w:t xml:space="preserve"> și </w:t>
            </w:r>
            <w:proofErr w:type="spellStart"/>
            <w:r w:rsidRPr="00F93595">
              <w:rPr>
                <w:kern w:val="32"/>
                <w:sz w:val="24"/>
              </w:rPr>
              <w:t>selectat</w:t>
            </w:r>
            <w:proofErr w:type="spellEnd"/>
            <w:r w:rsidRPr="00F93595">
              <w:rPr>
                <w:kern w:val="32"/>
                <w:sz w:val="24"/>
              </w:rPr>
              <w:t xml:space="preserve"> de </w:t>
            </w:r>
            <w:proofErr w:type="spellStart"/>
            <w:r w:rsidRPr="00F93595">
              <w:rPr>
                <w:kern w:val="32"/>
                <w:sz w:val="24"/>
              </w:rPr>
              <w:t>către</w:t>
            </w:r>
            <w:proofErr w:type="spellEnd"/>
            <w:r w:rsidRPr="00F93595">
              <w:rPr>
                <w:kern w:val="32"/>
                <w:sz w:val="24"/>
              </w:rPr>
              <w:t xml:space="preserve"> GAL </w:t>
            </w:r>
            <w:proofErr w:type="spellStart"/>
            <w:r w:rsidRPr="00F93595">
              <w:rPr>
                <w:kern w:val="32"/>
                <w:sz w:val="24"/>
              </w:rPr>
              <w:t>în</w:t>
            </w:r>
            <w:proofErr w:type="spellEnd"/>
            <w:r w:rsidRPr="00F93595">
              <w:rPr>
                <w:kern w:val="32"/>
                <w:sz w:val="24"/>
              </w:rPr>
              <w:t xml:space="preserve"> </w:t>
            </w:r>
            <w:proofErr w:type="spellStart"/>
            <w:r w:rsidRPr="00F93595">
              <w:rPr>
                <w:kern w:val="32"/>
                <w:sz w:val="24"/>
              </w:rPr>
              <w:t>baza</w:t>
            </w:r>
            <w:proofErr w:type="spellEnd"/>
            <w:r w:rsidRPr="00F93595">
              <w:rPr>
                <w:kern w:val="32"/>
                <w:sz w:val="24"/>
              </w:rPr>
              <w:t xml:space="preserve"> </w:t>
            </w:r>
            <w:proofErr w:type="spellStart"/>
            <w:r w:rsidRPr="00F93595">
              <w:rPr>
                <w:kern w:val="32"/>
                <w:sz w:val="24"/>
              </w:rPr>
              <w:t>aceluiași</w:t>
            </w:r>
            <w:proofErr w:type="spellEnd"/>
            <w:r w:rsidRPr="00F93595">
              <w:rPr>
                <w:kern w:val="32"/>
                <w:sz w:val="24"/>
              </w:rPr>
              <w:t xml:space="preserve"> </w:t>
            </w:r>
            <w:proofErr w:type="spellStart"/>
            <w:r w:rsidRPr="00F93595">
              <w:rPr>
                <w:kern w:val="32"/>
                <w:sz w:val="24"/>
              </w:rPr>
              <w:t>Raport</w:t>
            </w:r>
            <w:proofErr w:type="spellEnd"/>
            <w:r w:rsidRPr="00F93595">
              <w:rPr>
                <w:kern w:val="32"/>
                <w:sz w:val="24"/>
              </w:rPr>
              <w:t xml:space="preserve"> de </w:t>
            </w:r>
            <w:proofErr w:type="spellStart"/>
            <w:r w:rsidRPr="00F93595">
              <w:rPr>
                <w:kern w:val="32"/>
                <w:sz w:val="24"/>
              </w:rPr>
              <w:t>selecție</w:t>
            </w:r>
            <w:proofErr w:type="spellEnd"/>
            <w:r w:rsidRPr="00F93595">
              <w:rPr>
                <w:kern w:val="32"/>
                <w:sz w:val="24"/>
              </w:rPr>
              <w:t xml:space="preserve"> &lt;nr.../data&gt; al GAL&lt;</w:t>
            </w:r>
            <w:proofErr w:type="spellStart"/>
            <w:r w:rsidRPr="00F93595">
              <w:rPr>
                <w:kern w:val="32"/>
                <w:sz w:val="24"/>
              </w:rPr>
              <w:t>denumire</w:t>
            </w:r>
            <w:proofErr w:type="spellEnd"/>
            <w:r w:rsidRPr="00F93595">
              <w:rPr>
                <w:kern w:val="32"/>
                <w:sz w:val="24"/>
              </w:rPr>
              <w:t xml:space="preserve"> GAL&gt; (s</w:t>
            </w:r>
            <w:r w:rsidRPr="00F93595">
              <w:rPr>
                <w:i/>
                <w:kern w:val="32"/>
                <w:sz w:val="24"/>
              </w:rPr>
              <w:t xml:space="preserve">e </w:t>
            </w:r>
            <w:proofErr w:type="spellStart"/>
            <w:r w:rsidRPr="00F93595">
              <w:rPr>
                <w:i/>
                <w:kern w:val="32"/>
                <w:sz w:val="24"/>
              </w:rPr>
              <w:t>va</w:t>
            </w:r>
            <w:proofErr w:type="spellEnd"/>
            <w:r w:rsidRPr="00F93595">
              <w:rPr>
                <w:i/>
                <w:kern w:val="32"/>
                <w:sz w:val="24"/>
              </w:rPr>
              <w:t xml:space="preserve"> </w:t>
            </w:r>
            <w:proofErr w:type="spellStart"/>
            <w:r w:rsidRPr="00F93595">
              <w:rPr>
                <w:i/>
                <w:kern w:val="32"/>
                <w:sz w:val="24"/>
              </w:rPr>
              <w:t>completa</w:t>
            </w:r>
            <w:proofErr w:type="spellEnd"/>
            <w:r w:rsidRPr="00F93595">
              <w:rPr>
                <w:i/>
                <w:kern w:val="32"/>
                <w:sz w:val="24"/>
              </w:rPr>
              <w:t xml:space="preserve"> de </w:t>
            </w:r>
            <w:proofErr w:type="spellStart"/>
            <w:r w:rsidRPr="00F93595">
              <w:rPr>
                <w:i/>
                <w:kern w:val="32"/>
                <w:sz w:val="24"/>
              </w:rPr>
              <w:t>către</w:t>
            </w:r>
            <w:proofErr w:type="spellEnd"/>
            <w:r w:rsidRPr="00F93595">
              <w:rPr>
                <w:i/>
                <w:kern w:val="32"/>
                <w:sz w:val="24"/>
              </w:rPr>
              <w:t xml:space="preserve"> </w:t>
            </w:r>
            <w:proofErr w:type="spellStart"/>
            <w:r w:rsidRPr="00F93595">
              <w:rPr>
                <w:i/>
                <w:kern w:val="32"/>
                <w:sz w:val="24"/>
              </w:rPr>
              <w:t>expertul</w:t>
            </w:r>
            <w:proofErr w:type="spellEnd"/>
            <w:r w:rsidRPr="00F93595">
              <w:rPr>
                <w:i/>
                <w:kern w:val="32"/>
                <w:sz w:val="24"/>
              </w:rPr>
              <w:t xml:space="preserve"> </w:t>
            </w:r>
            <w:proofErr w:type="spellStart"/>
            <w:r w:rsidRPr="00F93595">
              <w:rPr>
                <w:i/>
                <w:kern w:val="32"/>
                <w:sz w:val="24"/>
              </w:rPr>
              <w:t>verificator</w:t>
            </w:r>
            <w:proofErr w:type="spellEnd"/>
            <w:r w:rsidRPr="00F93595">
              <w:rPr>
                <w:i/>
                <w:kern w:val="32"/>
                <w:sz w:val="24"/>
              </w:rPr>
              <w:t xml:space="preserve"> nr. și data </w:t>
            </w:r>
            <w:proofErr w:type="spellStart"/>
            <w:r w:rsidRPr="00F93595">
              <w:rPr>
                <w:i/>
                <w:kern w:val="32"/>
                <w:sz w:val="24"/>
              </w:rPr>
              <w:t>Raportului</w:t>
            </w:r>
            <w:proofErr w:type="spellEnd"/>
            <w:r w:rsidRPr="00F93595">
              <w:rPr>
                <w:i/>
                <w:kern w:val="32"/>
                <w:sz w:val="24"/>
              </w:rPr>
              <w:t xml:space="preserve"> de </w:t>
            </w:r>
            <w:proofErr w:type="spellStart"/>
            <w:r w:rsidRPr="00F93595">
              <w:rPr>
                <w:i/>
                <w:kern w:val="32"/>
                <w:sz w:val="24"/>
              </w:rPr>
              <w:t>Selecție</w:t>
            </w:r>
            <w:proofErr w:type="spellEnd"/>
            <w:r w:rsidRPr="00F93595">
              <w:rPr>
                <w:i/>
                <w:kern w:val="32"/>
                <w:sz w:val="24"/>
              </w:rPr>
              <w:t xml:space="preserve"> care </w:t>
            </w:r>
            <w:proofErr w:type="spellStart"/>
            <w:r w:rsidRPr="00F93595">
              <w:rPr>
                <w:i/>
                <w:kern w:val="32"/>
                <w:sz w:val="24"/>
              </w:rPr>
              <w:t>însoțește</w:t>
            </w:r>
            <w:proofErr w:type="spellEnd"/>
            <w:r w:rsidRPr="00F93595">
              <w:rPr>
                <w:i/>
                <w:kern w:val="32"/>
                <w:sz w:val="24"/>
              </w:rPr>
              <w:t xml:space="preserve"> </w:t>
            </w:r>
            <w:proofErr w:type="spellStart"/>
            <w:r w:rsidRPr="00F93595">
              <w:rPr>
                <w:i/>
                <w:kern w:val="32"/>
                <w:sz w:val="24"/>
              </w:rPr>
              <w:t>Cererea</w:t>
            </w:r>
            <w:proofErr w:type="spellEnd"/>
            <w:r w:rsidRPr="00F93595">
              <w:rPr>
                <w:i/>
                <w:kern w:val="32"/>
                <w:sz w:val="24"/>
              </w:rPr>
              <w:t xml:space="preserve"> de </w:t>
            </w:r>
            <w:proofErr w:type="spellStart"/>
            <w:r w:rsidRPr="00F93595">
              <w:rPr>
                <w:i/>
                <w:kern w:val="32"/>
                <w:sz w:val="24"/>
              </w:rPr>
              <w:t>finanțare</w:t>
            </w:r>
            <w:proofErr w:type="spellEnd"/>
            <w:r w:rsidRPr="00F93595">
              <w:rPr>
                <w:i/>
                <w:kern w:val="32"/>
                <w:sz w:val="24"/>
              </w:rPr>
              <w:t xml:space="preserve"> și </w:t>
            </w:r>
            <w:proofErr w:type="spellStart"/>
            <w:r w:rsidRPr="00F93595">
              <w:rPr>
                <w:i/>
                <w:kern w:val="32"/>
                <w:sz w:val="24"/>
              </w:rPr>
              <w:t>denumirea</w:t>
            </w:r>
            <w:proofErr w:type="spellEnd"/>
            <w:r w:rsidRPr="00F93595">
              <w:rPr>
                <w:i/>
                <w:kern w:val="32"/>
                <w:sz w:val="24"/>
              </w:rPr>
              <w:t xml:space="preserve"> GAL</w:t>
            </w:r>
            <w:r w:rsidRPr="00F93595">
              <w:rPr>
                <w:kern w:val="32"/>
                <w:sz w:val="24"/>
              </w:rPr>
              <w:t>)?</w:t>
            </w:r>
          </w:p>
        </w:tc>
        <w:tc>
          <w:tcPr>
            <w:tcW w:w="720" w:type="dxa"/>
            <w:tcBorders>
              <w:top w:val="nil"/>
              <w:left w:val="nil"/>
              <w:bottom w:val="single" w:sz="4" w:space="0" w:color="auto"/>
              <w:right w:val="single" w:sz="4" w:space="0" w:color="auto"/>
            </w:tcBorders>
            <w:shd w:val="clear" w:color="auto" w:fill="auto"/>
            <w:hideMark/>
          </w:tcPr>
          <w:p w14:paraId="3648091F"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900" w:type="dxa"/>
            <w:tcBorders>
              <w:top w:val="nil"/>
              <w:left w:val="nil"/>
              <w:bottom w:val="single" w:sz="4" w:space="0" w:color="auto"/>
              <w:right w:val="single" w:sz="4" w:space="0" w:color="auto"/>
            </w:tcBorders>
            <w:shd w:val="clear" w:color="auto" w:fill="auto"/>
            <w:hideMark/>
          </w:tcPr>
          <w:p w14:paraId="0492C648"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810" w:type="dxa"/>
            <w:tcBorders>
              <w:top w:val="nil"/>
              <w:left w:val="nil"/>
              <w:bottom w:val="single" w:sz="4" w:space="0" w:color="auto"/>
              <w:right w:val="single" w:sz="4" w:space="0" w:color="auto"/>
            </w:tcBorders>
            <w:shd w:val="clear" w:color="auto" w:fill="auto"/>
            <w:hideMark/>
          </w:tcPr>
          <w:p w14:paraId="0DCD5E60"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BC46AF" w:rsidRPr="00EE76B2" w14:paraId="0A26399B" w14:textId="77777777" w:rsidTr="003E4CAE">
        <w:trPr>
          <w:trHeight w:val="660"/>
        </w:trPr>
        <w:tc>
          <w:tcPr>
            <w:tcW w:w="7035" w:type="dxa"/>
            <w:tcBorders>
              <w:top w:val="nil"/>
              <w:left w:val="single" w:sz="4" w:space="0" w:color="auto"/>
              <w:bottom w:val="single" w:sz="4" w:space="0" w:color="auto"/>
              <w:right w:val="single" w:sz="4" w:space="0" w:color="auto"/>
            </w:tcBorders>
            <w:shd w:val="clear" w:color="auto" w:fill="auto"/>
          </w:tcPr>
          <w:p w14:paraId="5AB317B9" w14:textId="77777777" w:rsidR="00BC46AF" w:rsidRPr="0068651B" w:rsidRDefault="00BC46AF" w:rsidP="00BC46AF">
            <w:pPr>
              <w:jc w:val="both"/>
              <w:rPr>
                <w:rFonts w:ascii="Trebuchet MS" w:hAnsi="Trebuchet MS"/>
                <w:color w:val="000000"/>
                <w:sz w:val="22"/>
                <w:szCs w:val="22"/>
                <w:lang w:val="fr-FR"/>
              </w:rPr>
            </w:pPr>
            <w:r>
              <w:rPr>
                <w:rFonts w:ascii="Trebuchet MS" w:hAnsi="Trebuchet MS"/>
                <w:color w:val="000000"/>
                <w:sz w:val="22"/>
                <w:szCs w:val="22"/>
                <w:lang w:val="fr-FR"/>
              </w:rPr>
              <w:t>3</w:t>
            </w:r>
            <w:r w:rsidRPr="0068651B">
              <w:rPr>
                <w:rFonts w:ascii="Trebuchet MS" w:hAnsi="Trebuchet MS"/>
                <w:color w:val="000000"/>
                <w:sz w:val="22"/>
                <w:szCs w:val="22"/>
                <w:lang w:val="fr-FR"/>
              </w:rPr>
              <w:t xml:space="preserve">.Dosarul </w:t>
            </w:r>
            <w:proofErr w:type="spellStart"/>
            <w:r w:rsidRPr="0068651B">
              <w:rPr>
                <w:rFonts w:ascii="Trebuchet MS" w:hAnsi="Trebuchet MS"/>
                <w:color w:val="000000"/>
                <w:sz w:val="22"/>
                <w:szCs w:val="22"/>
                <w:lang w:val="fr-FR"/>
              </w:rPr>
              <w:t>Cererii</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finanţare</w:t>
            </w:r>
            <w:proofErr w:type="spellEnd"/>
            <w:r w:rsidRPr="0068651B">
              <w:rPr>
                <w:rFonts w:ascii="Trebuchet MS" w:hAnsi="Trebuchet MS"/>
                <w:color w:val="000000"/>
                <w:sz w:val="22"/>
                <w:szCs w:val="22"/>
                <w:lang w:val="fr-FR"/>
              </w:rPr>
              <w:t xml:space="preserve"> este </w:t>
            </w:r>
            <w:proofErr w:type="spellStart"/>
            <w:r w:rsidRPr="0068651B">
              <w:rPr>
                <w:rFonts w:ascii="Trebuchet MS" w:hAnsi="Trebuchet MS"/>
                <w:color w:val="000000"/>
                <w:sz w:val="22"/>
                <w:szCs w:val="22"/>
                <w:lang w:val="fr-FR"/>
              </w:rPr>
              <w:t>legat</w:t>
            </w:r>
            <w:proofErr w:type="spellEnd"/>
            <w:r w:rsidRPr="0068651B">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contine</w:t>
            </w:r>
            <w:proofErr w:type="spellEnd"/>
            <w:r>
              <w:rPr>
                <w:rFonts w:ascii="Trebuchet MS" w:hAnsi="Trebuchet MS"/>
                <w:color w:val="000000"/>
                <w:sz w:val="22"/>
                <w:szCs w:val="22"/>
                <w:lang w:val="fr-FR"/>
              </w:rPr>
              <w:t xml:space="preserve"> </w:t>
            </w:r>
            <w:proofErr w:type="spellStart"/>
            <w:r>
              <w:rPr>
                <w:rFonts w:ascii="Trebuchet MS" w:hAnsi="Trebuchet MS"/>
                <w:color w:val="000000"/>
                <w:sz w:val="22"/>
                <w:szCs w:val="22"/>
                <w:lang w:val="fr-FR"/>
              </w:rPr>
              <w:t>opis,</w:t>
            </w:r>
            <w:r w:rsidRPr="0068651B">
              <w:rPr>
                <w:rFonts w:ascii="Trebuchet MS" w:hAnsi="Trebuchet MS"/>
                <w:color w:val="000000"/>
                <w:sz w:val="22"/>
                <w:szCs w:val="22"/>
                <w:lang w:val="fr-FR"/>
              </w:rPr>
              <w:t>iar</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documentele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pe</w:t>
            </w:r>
            <w:proofErr w:type="spellEnd"/>
            <w:r w:rsidRPr="0068651B">
              <w:rPr>
                <w:rFonts w:ascii="Trebuchet MS" w:hAnsi="Trebuchet MS"/>
                <w:color w:val="000000"/>
                <w:sz w:val="22"/>
                <w:szCs w:val="22"/>
                <w:lang w:val="fr-FR"/>
              </w:rPr>
              <w:t xml:space="preserve"> care le </w:t>
            </w:r>
            <w:proofErr w:type="spellStart"/>
            <w:r w:rsidRPr="0068651B">
              <w:rPr>
                <w:rFonts w:ascii="Trebuchet MS" w:hAnsi="Trebuchet MS"/>
                <w:color w:val="000000"/>
                <w:sz w:val="22"/>
                <w:szCs w:val="22"/>
                <w:lang w:val="fr-FR"/>
              </w:rPr>
              <w:t>conţine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sunt</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numerotate</w:t>
            </w:r>
            <w:proofErr w:type="spellEnd"/>
            <w:r w:rsidRPr="0068651B">
              <w:rPr>
                <w:rFonts w:ascii="Trebuchet MS" w:hAnsi="Trebuchet MS"/>
                <w:color w:val="000000"/>
                <w:sz w:val="22"/>
                <w:szCs w:val="22"/>
                <w:lang w:val="fr-FR"/>
              </w:rPr>
              <w:t xml:space="preserve"> </w:t>
            </w:r>
            <w:r>
              <w:rPr>
                <w:rFonts w:ascii="Trebuchet MS" w:hAnsi="Trebuchet MS"/>
                <w:color w:val="000000"/>
                <w:sz w:val="22"/>
                <w:szCs w:val="22"/>
                <w:lang w:val="fr-FR"/>
              </w:rPr>
              <w:t xml:space="preserve">de </w:t>
            </w:r>
            <w:proofErr w:type="spellStart"/>
            <w:r w:rsidRPr="0068651B">
              <w:rPr>
                <w:rFonts w:ascii="Trebuchet MS" w:hAnsi="Trebuchet MS"/>
                <w:color w:val="000000"/>
                <w:sz w:val="22"/>
                <w:szCs w:val="22"/>
                <w:lang w:val="fr-FR"/>
              </w:rPr>
              <w:t>către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solicitant</w:t>
            </w:r>
            <w:proofErr w:type="spellEnd"/>
            <w:r w:rsidRPr="0068651B">
              <w:rPr>
                <w:rFonts w:ascii="Trebuchet MS" w:hAnsi="Trebuchet MS"/>
                <w:color w:val="000000"/>
                <w:sz w:val="22"/>
                <w:szCs w:val="22"/>
                <w:lang w:val="fr-FR"/>
              </w:rPr>
              <w:t xml:space="preserve">? </w:t>
            </w:r>
          </w:p>
          <w:p w14:paraId="1051B0E9" w14:textId="23A20739" w:rsidR="00BC46AF" w:rsidRPr="00EE76B2" w:rsidRDefault="00BC46AF" w:rsidP="00BC46AF">
            <w:pPr>
              <w:jc w:val="both"/>
              <w:rPr>
                <w:rFonts w:ascii="Trebuchet MS" w:hAnsi="Trebuchet MS"/>
                <w:color w:val="000000"/>
                <w:sz w:val="22"/>
                <w:szCs w:val="22"/>
                <w:lang w:val="fr-FR"/>
              </w:rPr>
            </w:pPr>
            <w:r w:rsidRPr="0068651B">
              <w:rPr>
                <w:rFonts w:ascii="Trebuchet MS" w:hAnsi="Trebuchet MS"/>
                <w:color w:val="FF0000"/>
                <w:sz w:val="22"/>
                <w:szCs w:val="22"/>
                <w:lang w:val="fr-FR"/>
              </w:rPr>
              <w:t>(</w:t>
            </w:r>
            <w:proofErr w:type="spellStart"/>
            <w:r w:rsidRPr="0068651B">
              <w:rPr>
                <w:rFonts w:ascii="Trebuchet MS" w:hAnsi="Trebuchet MS"/>
                <w:color w:val="FF0000"/>
                <w:sz w:val="22"/>
                <w:szCs w:val="22"/>
                <w:lang w:val="fr-FR"/>
              </w:rPr>
              <w:t>Inclusiv</w:t>
            </w:r>
            <w:proofErr w:type="spellEnd"/>
            <w:r w:rsidRPr="0068651B">
              <w:rPr>
                <w:rFonts w:ascii="Trebuchet MS" w:hAnsi="Trebuchet MS"/>
                <w:color w:val="FF0000"/>
                <w:sz w:val="22"/>
                <w:szCs w:val="22"/>
                <w:lang w:val="fr-FR"/>
              </w:rPr>
              <w:t xml:space="preserve"> OPIS Documente </w:t>
            </w:r>
            <w:proofErr w:type="spellStart"/>
            <w:r w:rsidRPr="0068651B">
              <w:rPr>
                <w:rFonts w:ascii="Trebuchet MS" w:hAnsi="Trebuchet MS"/>
                <w:color w:val="FF0000"/>
                <w:sz w:val="22"/>
                <w:szCs w:val="22"/>
                <w:lang w:val="fr-FR"/>
              </w:rPr>
              <w:t>numerotat</w:t>
            </w:r>
            <w:proofErr w:type="spellEnd"/>
            <w:r w:rsidRPr="0068651B">
              <w:rPr>
                <w:rFonts w:ascii="Trebuchet MS" w:hAnsi="Trebuchet MS"/>
                <w:color w:val="FF0000"/>
                <w:sz w:val="22"/>
                <w:szCs w:val="22"/>
                <w:lang w:val="fr-FR"/>
              </w:rPr>
              <w:t xml:space="preserve"> </w:t>
            </w:r>
            <w:proofErr w:type="spellStart"/>
            <w:r w:rsidRPr="0068651B">
              <w:rPr>
                <w:rFonts w:ascii="Trebuchet MS" w:hAnsi="Trebuchet MS"/>
                <w:color w:val="FF0000"/>
                <w:sz w:val="22"/>
                <w:szCs w:val="22"/>
                <w:lang w:val="fr-FR"/>
              </w:rPr>
              <w:t>cu</w:t>
            </w:r>
            <w:proofErr w:type="spellEnd"/>
            <w:r w:rsidRPr="0068651B">
              <w:rPr>
                <w:rFonts w:ascii="Trebuchet MS" w:hAnsi="Trebuchet MS"/>
                <w:color w:val="FF0000"/>
                <w:sz w:val="22"/>
                <w:szCs w:val="22"/>
                <w:lang w:val="fr-FR"/>
              </w:rPr>
              <w:t xml:space="preserve"> 0 )</w:t>
            </w:r>
          </w:p>
        </w:tc>
        <w:tc>
          <w:tcPr>
            <w:tcW w:w="720" w:type="dxa"/>
            <w:tcBorders>
              <w:top w:val="nil"/>
              <w:left w:val="nil"/>
              <w:bottom w:val="single" w:sz="4" w:space="0" w:color="auto"/>
              <w:right w:val="single" w:sz="4" w:space="0" w:color="auto"/>
            </w:tcBorders>
            <w:shd w:val="clear" w:color="auto" w:fill="auto"/>
          </w:tcPr>
          <w:p w14:paraId="28FC9F95" w14:textId="77777777" w:rsidR="00BC46AF" w:rsidRPr="00EE76B2" w:rsidRDefault="00BC46AF" w:rsidP="00BC46AF">
            <w:pPr>
              <w:rPr>
                <w:rFonts w:ascii="Trebuchet MS" w:hAnsi="Trebuchet MS"/>
                <w:color w:val="000000"/>
                <w:sz w:val="22"/>
                <w:szCs w:val="22"/>
                <w:lang w:val="fr-FR"/>
              </w:rPr>
            </w:pPr>
          </w:p>
        </w:tc>
        <w:tc>
          <w:tcPr>
            <w:tcW w:w="900" w:type="dxa"/>
            <w:tcBorders>
              <w:top w:val="nil"/>
              <w:left w:val="nil"/>
              <w:bottom w:val="single" w:sz="4" w:space="0" w:color="auto"/>
              <w:right w:val="single" w:sz="4" w:space="0" w:color="auto"/>
            </w:tcBorders>
            <w:shd w:val="clear" w:color="auto" w:fill="auto"/>
          </w:tcPr>
          <w:p w14:paraId="7E82CECC" w14:textId="77777777" w:rsidR="00BC46AF" w:rsidRPr="00EE76B2" w:rsidRDefault="00BC46AF" w:rsidP="00BC46AF">
            <w:pPr>
              <w:rPr>
                <w:rFonts w:ascii="Trebuchet MS" w:hAnsi="Trebuchet MS"/>
                <w:color w:val="000000"/>
                <w:sz w:val="22"/>
                <w:szCs w:val="22"/>
                <w:lang w:val="fr-FR"/>
              </w:rPr>
            </w:pPr>
          </w:p>
        </w:tc>
        <w:tc>
          <w:tcPr>
            <w:tcW w:w="810" w:type="dxa"/>
            <w:tcBorders>
              <w:top w:val="nil"/>
              <w:left w:val="nil"/>
              <w:bottom w:val="single" w:sz="4" w:space="0" w:color="auto"/>
              <w:right w:val="single" w:sz="4" w:space="0" w:color="auto"/>
            </w:tcBorders>
            <w:shd w:val="clear" w:color="auto" w:fill="auto"/>
          </w:tcPr>
          <w:p w14:paraId="7B4466BC" w14:textId="77777777" w:rsidR="00BC46AF" w:rsidRPr="00EE76B2" w:rsidRDefault="00BC46AF" w:rsidP="00BC46AF">
            <w:pPr>
              <w:rPr>
                <w:rFonts w:ascii="Trebuchet MS" w:hAnsi="Trebuchet MS"/>
                <w:color w:val="000000"/>
                <w:sz w:val="22"/>
                <w:szCs w:val="22"/>
                <w:lang w:val="fr-FR"/>
              </w:rPr>
            </w:pPr>
          </w:p>
        </w:tc>
      </w:tr>
      <w:tr w:rsidR="00BC46AF" w:rsidRPr="00671199" w14:paraId="56274FCD" w14:textId="77777777" w:rsidTr="003E4CAE">
        <w:trPr>
          <w:trHeight w:val="660"/>
        </w:trPr>
        <w:tc>
          <w:tcPr>
            <w:tcW w:w="7035" w:type="dxa"/>
            <w:tcBorders>
              <w:top w:val="nil"/>
              <w:left w:val="single" w:sz="4" w:space="0" w:color="auto"/>
              <w:bottom w:val="single" w:sz="4" w:space="0" w:color="auto"/>
              <w:right w:val="single" w:sz="4" w:space="0" w:color="auto"/>
            </w:tcBorders>
            <w:shd w:val="clear" w:color="auto" w:fill="auto"/>
            <w:hideMark/>
          </w:tcPr>
          <w:p w14:paraId="0DC3726D" w14:textId="70164B8E" w:rsidR="00BC46AF" w:rsidRPr="00671199" w:rsidRDefault="00BC46AF" w:rsidP="00BC46AF">
            <w:pPr>
              <w:jc w:val="both"/>
              <w:rPr>
                <w:rFonts w:ascii="Trebuchet MS" w:hAnsi="Trebuchet MS"/>
                <w:color w:val="000000"/>
                <w:sz w:val="22"/>
                <w:szCs w:val="22"/>
              </w:rPr>
            </w:pPr>
            <w:r>
              <w:rPr>
                <w:rFonts w:ascii="Trebuchet MS" w:hAnsi="Trebuchet MS"/>
                <w:color w:val="000000"/>
                <w:sz w:val="22"/>
                <w:szCs w:val="22"/>
                <w:lang w:val="fr-FR"/>
              </w:rPr>
              <w:t>4</w:t>
            </w:r>
            <w:r w:rsidRPr="0068651B">
              <w:rPr>
                <w:rFonts w:ascii="Trebuchet MS" w:hAnsi="Trebuchet MS"/>
                <w:color w:val="000000"/>
                <w:sz w:val="22"/>
                <w:szCs w:val="22"/>
                <w:lang w:val="fr-FR"/>
              </w:rPr>
              <w:t xml:space="preserve">.Referințele </w:t>
            </w:r>
            <w:proofErr w:type="spellStart"/>
            <w:r w:rsidRPr="0068651B">
              <w:rPr>
                <w:rFonts w:ascii="Trebuchet MS" w:hAnsi="Trebuchet MS"/>
                <w:color w:val="000000"/>
                <w:sz w:val="22"/>
                <w:szCs w:val="22"/>
                <w:lang w:val="fr-FR"/>
              </w:rPr>
              <w:t>din</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Cererea</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finanțare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corespund</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cu</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numărul</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paginii</w:t>
            </w:r>
            <w:proofErr w:type="spellEnd"/>
            <w:r w:rsidRPr="0068651B">
              <w:rPr>
                <w:rFonts w:ascii="Trebuchet MS" w:hAnsi="Trebuchet MS"/>
                <w:color w:val="000000"/>
                <w:sz w:val="22"/>
                <w:szCs w:val="22"/>
                <w:lang w:val="fr-FR"/>
              </w:rPr>
              <w:t xml:space="preserve"> la care se </w:t>
            </w:r>
            <w:proofErr w:type="spellStart"/>
            <w:r w:rsidRPr="0068651B">
              <w:rPr>
                <w:rFonts w:ascii="Trebuchet MS" w:hAnsi="Trebuchet MS"/>
                <w:color w:val="000000"/>
                <w:sz w:val="22"/>
                <w:szCs w:val="22"/>
                <w:lang w:val="fr-FR"/>
              </w:rPr>
              <w:t>află</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documentele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din</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Dosarul</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Cererii</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finanțare</w:t>
            </w:r>
            <w:proofErr w:type="spellEnd"/>
            <w:r w:rsidRPr="0068651B">
              <w:rPr>
                <w:rFonts w:ascii="Trebuchet MS" w:hAnsi="Trebuchet MS"/>
                <w:color w:val="000000"/>
                <w:sz w:val="22"/>
                <w:szCs w:val="22"/>
                <w:lang w:val="fr-FR"/>
              </w:rPr>
              <w:t xml:space="preserve">? </w:t>
            </w:r>
            <w:r w:rsidRPr="00E477FA">
              <w:rPr>
                <w:rFonts w:ascii="Trebuchet MS" w:hAnsi="Trebuchet MS"/>
                <w:color w:val="FF0000"/>
                <w:sz w:val="22"/>
                <w:szCs w:val="22"/>
              </w:rPr>
              <w:t xml:space="preserve">(Conform OPIS </w:t>
            </w:r>
            <w:proofErr w:type="spellStart"/>
            <w:r w:rsidRPr="00E477FA">
              <w:rPr>
                <w:rFonts w:ascii="Trebuchet MS" w:hAnsi="Trebuchet MS"/>
                <w:color w:val="FF0000"/>
                <w:sz w:val="22"/>
                <w:szCs w:val="22"/>
              </w:rPr>
              <w:t>Documente</w:t>
            </w:r>
            <w:proofErr w:type="spellEnd"/>
            <w:r w:rsidRPr="00E477FA">
              <w:rPr>
                <w:rFonts w:ascii="Trebuchet MS" w:hAnsi="Trebuchet MS"/>
                <w:color w:val="FF0000"/>
                <w:sz w:val="22"/>
                <w:szCs w:val="22"/>
              </w:rPr>
              <w:t>)</w:t>
            </w:r>
          </w:p>
        </w:tc>
        <w:tc>
          <w:tcPr>
            <w:tcW w:w="720" w:type="dxa"/>
            <w:tcBorders>
              <w:top w:val="nil"/>
              <w:left w:val="nil"/>
              <w:bottom w:val="single" w:sz="4" w:space="0" w:color="auto"/>
              <w:right w:val="single" w:sz="4" w:space="0" w:color="auto"/>
            </w:tcBorders>
            <w:shd w:val="clear" w:color="auto" w:fill="auto"/>
            <w:hideMark/>
          </w:tcPr>
          <w:p w14:paraId="1E0971E0"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6B6273A4"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c>
          <w:tcPr>
            <w:tcW w:w="810" w:type="dxa"/>
            <w:tcBorders>
              <w:top w:val="nil"/>
              <w:left w:val="nil"/>
              <w:bottom w:val="single" w:sz="4" w:space="0" w:color="auto"/>
              <w:right w:val="single" w:sz="4" w:space="0" w:color="auto"/>
            </w:tcBorders>
            <w:shd w:val="clear" w:color="auto" w:fill="auto"/>
            <w:hideMark/>
          </w:tcPr>
          <w:p w14:paraId="3AFB4F8B"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r>
      <w:tr w:rsidR="00BC46AF" w:rsidRPr="00EE76B2" w14:paraId="5C471183" w14:textId="77777777" w:rsidTr="003E4CAE">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3D2D502D" w14:textId="78E92679" w:rsidR="00BC46AF" w:rsidRPr="00EE76B2" w:rsidRDefault="00BC46AF" w:rsidP="00BC46AF">
            <w:pPr>
              <w:jc w:val="both"/>
              <w:rPr>
                <w:rFonts w:ascii="Trebuchet MS" w:hAnsi="Trebuchet MS"/>
                <w:color w:val="000000"/>
                <w:sz w:val="22"/>
                <w:szCs w:val="22"/>
                <w:lang w:val="fr-FR"/>
              </w:rPr>
            </w:pPr>
            <w:r>
              <w:rPr>
                <w:rFonts w:ascii="Trebuchet MS" w:hAnsi="Trebuchet MS"/>
                <w:color w:val="000000"/>
                <w:sz w:val="22"/>
                <w:szCs w:val="22"/>
                <w:lang w:val="fr-FR"/>
              </w:rPr>
              <w:t>5</w:t>
            </w:r>
            <w:r w:rsidRPr="0068651B">
              <w:rPr>
                <w:rFonts w:ascii="Trebuchet MS" w:hAnsi="Trebuchet MS"/>
                <w:color w:val="000000"/>
                <w:sz w:val="22"/>
                <w:szCs w:val="22"/>
                <w:lang w:val="fr-FR"/>
              </w:rPr>
              <w:t xml:space="preserve">.Cererea de </w:t>
            </w:r>
            <w:proofErr w:type="spellStart"/>
            <w:r w:rsidRPr="0068651B">
              <w:rPr>
                <w:rFonts w:ascii="Trebuchet MS" w:hAnsi="Trebuchet MS"/>
                <w:color w:val="000000"/>
                <w:sz w:val="22"/>
                <w:szCs w:val="22"/>
                <w:lang w:val="fr-FR"/>
              </w:rPr>
              <w:t>finanţare</w:t>
            </w:r>
            <w:proofErr w:type="spellEnd"/>
            <w:r w:rsidRPr="0068651B">
              <w:rPr>
                <w:rFonts w:ascii="Trebuchet MS" w:hAnsi="Trebuchet MS"/>
                <w:color w:val="000000"/>
                <w:sz w:val="22"/>
                <w:szCs w:val="22"/>
                <w:lang w:val="fr-FR"/>
              </w:rPr>
              <w:t xml:space="preserve"> este </w:t>
            </w:r>
            <w:proofErr w:type="spellStart"/>
            <w:r w:rsidRPr="0068651B">
              <w:rPr>
                <w:rFonts w:ascii="Trebuchet MS" w:hAnsi="Trebuchet MS"/>
                <w:color w:val="000000"/>
                <w:sz w:val="22"/>
                <w:szCs w:val="22"/>
                <w:lang w:val="fr-FR"/>
              </w:rPr>
              <w:t>completată</w:t>
            </w:r>
            <w:proofErr w:type="spellEnd"/>
            <w:r w:rsidRPr="0068651B">
              <w:rPr>
                <w:rFonts w:ascii="Trebuchet MS" w:hAnsi="Trebuchet MS"/>
                <w:color w:val="000000"/>
                <w:sz w:val="22"/>
                <w:szCs w:val="22"/>
                <w:lang w:val="fr-FR"/>
              </w:rPr>
              <w:t xml:space="preserve"> și este </w:t>
            </w:r>
            <w:proofErr w:type="spellStart"/>
            <w:r w:rsidRPr="0068651B">
              <w:rPr>
                <w:rFonts w:ascii="Trebuchet MS" w:hAnsi="Trebuchet MS"/>
                <w:color w:val="000000"/>
                <w:sz w:val="22"/>
                <w:szCs w:val="22"/>
                <w:lang w:val="fr-FR"/>
              </w:rPr>
              <w:t>semnată</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solicitant</w:t>
            </w:r>
            <w:proofErr w:type="spellEnd"/>
            <w:r w:rsidRPr="0068651B">
              <w:rPr>
                <w:rFonts w:ascii="Trebuchet MS" w:hAnsi="Trebuchet MS"/>
                <w:color w:val="000000"/>
                <w:sz w:val="22"/>
                <w:szCs w:val="22"/>
                <w:lang w:val="fr-FR"/>
              </w:rPr>
              <w:t xml:space="preserve">? </w:t>
            </w:r>
          </w:p>
        </w:tc>
        <w:tc>
          <w:tcPr>
            <w:tcW w:w="720" w:type="dxa"/>
            <w:tcBorders>
              <w:top w:val="nil"/>
              <w:left w:val="nil"/>
              <w:bottom w:val="single" w:sz="4" w:space="0" w:color="auto"/>
              <w:right w:val="single" w:sz="4" w:space="0" w:color="auto"/>
            </w:tcBorders>
            <w:shd w:val="clear" w:color="auto" w:fill="auto"/>
            <w:hideMark/>
          </w:tcPr>
          <w:p w14:paraId="0E69ACFC"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900" w:type="dxa"/>
            <w:tcBorders>
              <w:top w:val="nil"/>
              <w:left w:val="nil"/>
              <w:bottom w:val="single" w:sz="4" w:space="0" w:color="auto"/>
              <w:right w:val="single" w:sz="4" w:space="0" w:color="auto"/>
            </w:tcBorders>
            <w:shd w:val="clear" w:color="auto" w:fill="auto"/>
            <w:hideMark/>
          </w:tcPr>
          <w:p w14:paraId="071E02D6"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810" w:type="dxa"/>
            <w:tcBorders>
              <w:top w:val="nil"/>
              <w:left w:val="nil"/>
              <w:bottom w:val="single" w:sz="4" w:space="0" w:color="auto"/>
              <w:right w:val="single" w:sz="4" w:space="0" w:color="auto"/>
            </w:tcBorders>
            <w:shd w:val="clear" w:color="auto" w:fill="auto"/>
            <w:hideMark/>
          </w:tcPr>
          <w:p w14:paraId="255F8391"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BC46AF" w:rsidRPr="00671199" w14:paraId="78951289" w14:textId="77777777" w:rsidTr="003E4CAE">
        <w:trPr>
          <w:trHeight w:val="521"/>
        </w:trPr>
        <w:tc>
          <w:tcPr>
            <w:tcW w:w="7035" w:type="dxa"/>
            <w:tcBorders>
              <w:top w:val="nil"/>
              <w:left w:val="single" w:sz="4" w:space="0" w:color="auto"/>
              <w:bottom w:val="single" w:sz="4" w:space="0" w:color="auto"/>
              <w:right w:val="single" w:sz="4" w:space="0" w:color="auto"/>
            </w:tcBorders>
            <w:shd w:val="clear" w:color="auto" w:fill="auto"/>
            <w:hideMark/>
          </w:tcPr>
          <w:p w14:paraId="7F853B76" w14:textId="77777777" w:rsidR="00BC46AF" w:rsidRPr="0068651B" w:rsidRDefault="00BC46AF" w:rsidP="00BC46AF">
            <w:pPr>
              <w:jc w:val="both"/>
              <w:rPr>
                <w:rFonts w:ascii="Trebuchet MS" w:hAnsi="Trebuchet MS"/>
                <w:color w:val="000000"/>
                <w:sz w:val="22"/>
                <w:szCs w:val="22"/>
                <w:lang w:val="fr-FR"/>
              </w:rPr>
            </w:pPr>
            <w:r>
              <w:rPr>
                <w:rFonts w:ascii="Trebuchet MS" w:hAnsi="Trebuchet MS"/>
                <w:color w:val="000000"/>
                <w:sz w:val="22"/>
                <w:szCs w:val="22"/>
                <w:lang w:val="fr-FR"/>
              </w:rPr>
              <w:t>6</w:t>
            </w:r>
            <w:r w:rsidRPr="0068651B">
              <w:rPr>
                <w:rFonts w:ascii="Trebuchet MS" w:hAnsi="Trebuchet MS"/>
                <w:color w:val="000000"/>
                <w:sz w:val="22"/>
                <w:szCs w:val="22"/>
                <w:lang w:val="fr-FR"/>
              </w:rPr>
              <w:t xml:space="preserve">.Solicitantul a </w:t>
            </w:r>
            <w:proofErr w:type="spellStart"/>
            <w:r w:rsidRPr="0068651B">
              <w:rPr>
                <w:rFonts w:ascii="Trebuchet MS" w:hAnsi="Trebuchet MS"/>
                <w:color w:val="000000"/>
                <w:sz w:val="22"/>
                <w:szCs w:val="22"/>
                <w:lang w:val="fr-FR"/>
              </w:rPr>
              <w:t>completat</w:t>
            </w:r>
            <w:proofErr w:type="spellEnd"/>
            <w:r w:rsidRPr="0068651B">
              <w:rPr>
                <w:rFonts w:ascii="Trebuchet MS" w:hAnsi="Trebuchet MS"/>
                <w:color w:val="000000"/>
                <w:sz w:val="22"/>
                <w:szCs w:val="22"/>
                <w:lang w:val="fr-FR"/>
              </w:rPr>
              <w:t xml:space="preserve"> lista </w:t>
            </w:r>
            <w:proofErr w:type="spellStart"/>
            <w:r w:rsidRPr="0068651B">
              <w:rPr>
                <w:rFonts w:ascii="Trebuchet MS" w:hAnsi="Trebuchet MS"/>
                <w:color w:val="000000"/>
                <w:sz w:val="22"/>
                <w:szCs w:val="22"/>
                <w:lang w:val="fr-FR"/>
              </w:rPr>
              <w:t>documentelor</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anexă</w:t>
            </w:r>
            <w:proofErr w:type="spellEnd"/>
            <w:r w:rsidRPr="0068651B">
              <w:rPr>
                <w:rFonts w:ascii="Trebuchet MS" w:hAnsi="Trebuchet MS"/>
                <w:color w:val="000000"/>
                <w:sz w:val="22"/>
                <w:szCs w:val="22"/>
                <w:lang w:val="fr-FR"/>
              </w:rPr>
              <w:t xml:space="preserve"> obligatorii şi </w:t>
            </w:r>
            <w:proofErr w:type="spellStart"/>
            <w:r w:rsidRPr="0068651B">
              <w:rPr>
                <w:rFonts w:ascii="Trebuchet MS" w:hAnsi="Trebuchet MS"/>
                <w:color w:val="000000"/>
                <w:sz w:val="22"/>
                <w:szCs w:val="22"/>
                <w:lang w:val="fr-FR"/>
              </w:rPr>
              <w:t>cele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impuse</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tipul</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măsurii</w:t>
            </w:r>
            <w:proofErr w:type="spellEnd"/>
            <w:r w:rsidRPr="0068651B">
              <w:rPr>
                <w:rFonts w:ascii="Trebuchet MS" w:hAnsi="Trebuchet MS"/>
                <w:color w:val="000000"/>
                <w:sz w:val="22"/>
                <w:szCs w:val="22"/>
                <w:lang w:val="fr-FR"/>
              </w:rPr>
              <w:t xml:space="preserve">? </w:t>
            </w:r>
          </w:p>
          <w:p w14:paraId="66E0A374" w14:textId="35471E4C" w:rsidR="00BC46AF" w:rsidRPr="00671199" w:rsidRDefault="00BC46AF" w:rsidP="00BC46AF">
            <w:pPr>
              <w:jc w:val="both"/>
              <w:rPr>
                <w:rFonts w:ascii="Trebuchet MS" w:hAnsi="Trebuchet MS"/>
                <w:color w:val="000000"/>
                <w:sz w:val="22"/>
                <w:szCs w:val="22"/>
              </w:rPr>
            </w:pPr>
            <w:r w:rsidRPr="00E477FA">
              <w:rPr>
                <w:rFonts w:ascii="Trebuchet MS" w:hAnsi="Trebuchet MS"/>
                <w:color w:val="FF0000"/>
                <w:sz w:val="22"/>
                <w:szCs w:val="22"/>
              </w:rPr>
              <w:t xml:space="preserve">(Conform GHID GALMMV , cap. </w:t>
            </w:r>
            <w:proofErr w:type="spellStart"/>
            <w:r w:rsidRPr="00E477FA">
              <w:rPr>
                <w:rFonts w:ascii="Trebuchet MS" w:hAnsi="Trebuchet MS"/>
                <w:color w:val="FF0000"/>
                <w:sz w:val="22"/>
                <w:szCs w:val="22"/>
              </w:rPr>
              <w:t>Xvi</w:t>
            </w:r>
            <w:proofErr w:type="spellEnd"/>
            <w:r>
              <w:rPr>
                <w:rFonts w:ascii="Trebuchet MS" w:hAnsi="Trebuchet MS"/>
                <w:color w:val="FF0000"/>
                <w:sz w:val="22"/>
                <w:szCs w:val="22"/>
              </w:rPr>
              <w:t xml:space="preserve"> </w:t>
            </w:r>
            <w:proofErr w:type="spellStart"/>
            <w:r>
              <w:rPr>
                <w:rFonts w:ascii="Trebuchet MS" w:hAnsi="Trebuchet MS"/>
                <w:color w:val="FF0000"/>
                <w:sz w:val="22"/>
                <w:szCs w:val="22"/>
              </w:rPr>
              <w:t>si</w:t>
            </w:r>
            <w:proofErr w:type="spellEnd"/>
            <w:r>
              <w:rPr>
                <w:rFonts w:ascii="Trebuchet MS" w:hAnsi="Trebuchet MS"/>
                <w:color w:val="FF0000"/>
                <w:sz w:val="22"/>
                <w:szCs w:val="22"/>
              </w:rPr>
              <w:t xml:space="preserve"> </w:t>
            </w:r>
            <w:proofErr w:type="spellStart"/>
            <w:r>
              <w:rPr>
                <w:rFonts w:ascii="Trebuchet MS" w:hAnsi="Trebuchet MS"/>
                <w:color w:val="FF0000"/>
                <w:sz w:val="22"/>
                <w:szCs w:val="22"/>
              </w:rPr>
              <w:t>Cererea</w:t>
            </w:r>
            <w:proofErr w:type="spellEnd"/>
            <w:r>
              <w:rPr>
                <w:rFonts w:ascii="Trebuchet MS" w:hAnsi="Trebuchet MS"/>
                <w:color w:val="FF0000"/>
                <w:sz w:val="22"/>
                <w:szCs w:val="22"/>
              </w:rPr>
              <w:t xml:space="preserve"> de </w:t>
            </w:r>
            <w:proofErr w:type="spellStart"/>
            <w:r>
              <w:rPr>
                <w:rFonts w:ascii="Trebuchet MS" w:hAnsi="Trebuchet MS"/>
                <w:color w:val="FF0000"/>
                <w:sz w:val="22"/>
                <w:szCs w:val="22"/>
              </w:rPr>
              <w:t>Finantare</w:t>
            </w:r>
            <w:proofErr w:type="spellEnd"/>
            <w:r>
              <w:rPr>
                <w:rFonts w:ascii="Trebuchet MS" w:hAnsi="Trebuchet MS"/>
                <w:color w:val="FF0000"/>
                <w:sz w:val="22"/>
                <w:szCs w:val="22"/>
              </w:rPr>
              <w:t xml:space="preserve"> </w:t>
            </w:r>
            <w:r w:rsidRPr="00E477FA">
              <w:rPr>
                <w:rFonts w:ascii="Trebuchet MS" w:hAnsi="Trebuchet MS"/>
                <w:color w:val="FF0000"/>
                <w:sz w:val="22"/>
                <w:szCs w:val="22"/>
              </w:rPr>
              <w:t>)</w:t>
            </w:r>
          </w:p>
        </w:tc>
        <w:tc>
          <w:tcPr>
            <w:tcW w:w="720" w:type="dxa"/>
            <w:tcBorders>
              <w:top w:val="nil"/>
              <w:left w:val="nil"/>
              <w:bottom w:val="single" w:sz="4" w:space="0" w:color="auto"/>
              <w:right w:val="single" w:sz="4" w:space="0" w:color="auto"/>
            </w:tcBorders>
            <w:shd w:val="clear" w:color="auto" w:fill="auto"/>
            <w:hideMark/>
          </w:tcPr>
          <w:p w14:paraId="52EB7ED1"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2F6D046C"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c>
          <w:tcPr>
            <w:tcW w:w="810" w:type="dxa"/>
            <w:tcBorders>
              <w:top w:val="nil"/>
              <w:left w:val="nil"/>
              <w:bottom w:val="single" w:sz="4" w:space="0" w:color="auto"/>
              <w:right w:val="single" w:sz="4" w:space="0" w:color="auto"/>
            </w:tcBorders>
            <w:shd w:val="clear" w:color="auto" w:fill="auto"/>
            <w:hideMark/>
          </w:tcPr>
          <w:p w14:paraId="044F7DAD"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r>
      <w:tr w:rsidR="00BC46AF" w:rsidRPr="00EE76B2" w14:paraId="2807008B" w14:textId="77777777" w:rsidTr="003E4CAE">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09F516EC" w14:textId="4025706C" w:rsidR="00BC46AF" w:rsidRPr="00EE76B2" w:rsidRDefault="00BC46AF" w:rsidP="00BC46AF">
            <w:pPr>
              <w:jc w:val="both"/>
              <w:rPr>
                <w:rFonts w:ascii="Trebuchet MS" w:hAnsi="Trebuchet MS"/>
                <w:color w:val="000000"/>
                <w:sz w:val="22"/>
                <w:szCs w:val="22"/>
                <w:lang w:val="fr-FR"/>
              </w:rPr>
            </w:pPr>
            <w:r>
              <w:rPr>
                <w:rFonts w:ascii="Trebuchet MS" w:hAnsi="Trebuchet MS"/>
                <w:color w:val="000000"/>
                <w:sz w:val="22"/>
                <w:szCs w:val="22"/>
                <w:lang w:val="fr-FR"/>
              </w:rPr>
              <w:t>7</w:t>
            </w:r>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Solicitantul</w:t>
            </w:r>
            <w:proofErr w:type="spellEnd"/>
            <w:r w:rsidRPr="0068651B">
              <w:rPr>
                <w:rFonts w:ascii="Trebuchet MS" w:hAnsi="Trebuchet MS"/>
                <w:color w:val="000000"/>
                <w:sz w:val="22"/>
                <w:szCs w:val="22"/>
                <w:lang w:val="fr-FR"/>
              </w:rPr>
              <w:t xml:space="preserve"> a </w:t>
            </w:r>
            <w:proofErr w:type="spellStart"/>
            <w:r w:rsidRPr="0068651B">
              <w:rPr>
                <w:rFonts w:ascii="Trebuchet MS" w:hAnsi="Trebuchet MS"/>
                <w:color w:val="000000"/>
                <w:sz w:val="22"/>
                <w:szCs w:val="22"/>
                <w:lang w:val="fr-FR"/>
              </w:rPr>
              <w:t>atașat</w:t>
            </w:r>
            <w:proofErr w:type="spellEnd"/>
            <w:r w:rsidRPr="0068651B">
              <w:rPr>
                <w:rFonts w:ascii="Trebuchet MS" w:hAnsi="Trebuchet MS"/>
                <w:color w:val="000000"/>
                <w:sz w:val="22"/>
                <w:szCs w:val="22"/>
                <w:lang w:val="fr-FR"/>
              </w:rPr>
              <w:t xml:space="preserve"> la </w:t>
            </w:r>
            <w:proofErr w:type="spellStart"/>
            <w:r w:rsidRPr="0068651B">
              <w:rPr>
                <w:rFonts w:ascii="Trebuchet MS" w:hAnsi="Trebuchet MS"/>
                <w:color w:val="000000"/>
                <w:sz w:val="22"/>
                <w:szCs w:val="22"/>
                <w:lang w:val="fr-FR"/>
              </w:rPr>
              <w:t>Cererea</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finanțare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toate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documentele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anexă</w:t>
            </w:r>
            <w:proofErr w:type="spellEnd"/>
            <w:r w:rsidRPr="0068651B">
              <w:rPr>
                <w:rFonts w:ascii="Trebuchet MS" w:hAnsi="Trebuchet MS"/>
                <w:color w:val="000000"/>
                <w:sz w:val="22"/>
                <w:szCs w:val="22"/>
                <w:lang w:val="fr-FR"/>
              </w:rPr>
              <w:t xml:space="preserve"> obligatorii </w:t>
            </w:r>
            <w:proofErr w:type="spellStart"/>
            <w:r w:rsidRPr="0068651B">
              <w:rPr>
                <w:rFonts w:ascii="Trebuchet MS" w:hAnsi="Trebuchet MS"/>
                <w:color w:val="000000"/>
                <w:sz w:val="22"/>
                <w:szCs w:val="22"/>
                <w:lang w:val="fr-FR"/>
              </w:rPr>
              <w:t>din</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listă</w:t>
            </w:r>
            <w:proofErr w:type="spellEnd"/>
            <w:r w:rsidRPr="0068651B">
              <w:rPr>
                <w:rFonts w:ascii="Trebuchet MS" w:hAnsi="Trebuchet MS"/>
                <w:color w:val="000000"/>
                <w:sz w:val="22"/>
                <w:szCs w:val="22"/>
                <w:lang w:val="fr-FR"/>
              </w:rPr>
              <w:t xml:space="preserve">? </w:t>
            </w:r>
          </w:p>
        </w:tc>
        <w:tc>
          <w:tcPr>
            <w:tcW w:w="720" w:type="dxa"/>
            <w:tcBorders>
              <w:top w:val="nil"/>
              <w:left w:val="nil"/>
              <w:bottom w:val="single" w:sz="4" w:space="0" w:color="auto"/>
              <w:right w:val="single" w:sz="4" w:space="0" w:color="auto"/>
            </w:tcBorders>
            <w:shd w:val="clear" w:color="auto" w:fill="auto"/>
            <w:hideMark/>
          </w:tcPr>
          <w:p w14:paraId="1A7D06AC"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900" w:type="dxa"/>
            <w:tcBorders>
              <w:top w:val="nil"/>
              <w:left w:val="nil"/>
              <w:bottom w:val="single" w:sz="4" w:space="0" w:color="auto"/>
              <w:right w:val="single" w:sz="4" w:space="0" w:color="auto"/>
            </w:tcBorders>
            <w:shd w:val="clear" w:color="auto" w:fill="auto"/>
            <w:hideMark/>
          </w:tcPr>
          <w:p w14:paraId="4975AB08"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810" w:type="dxa"/>
            <w:tcBorders>
              <w:top w:val="nil"/>
              <w:left w:val="nil"/>
              <w:bottom w:val="single" w:sz="4" w:space="0" w:color="auto"/>
              <w:right w:val="single" w:sz="4" w:space="0" w:color="auto"/>
            </w:tcBorders>
            <w:shd w:val="clear" w:color="auto" w:fill="auto"/>
            <w:hideMark/>
          </w:tcPr>
          <w:p w14:paraId="422F34BD"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BC46AF" w:rsidRPr="00EE76B2" w14:paraId="15EE9096" w14:textId="77777777" w:rsidTr="003E4CAE">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2FAC8BB8" w14:textId="52383FE8" w:rsidR="00BC46AF" w:rsidRPr="00EE76B2" w:rsidRDefault="00BC46AF" w:rsidP="00BC46AF">
            <w:pPr>
              <w:jc w:val="both"/>
              <w:rPr>
                <w:rFonts w:ascii="Trebuchet MS" w:hAnsi="Trebuchet MS"/>
                <w:color w:val="000000"/>
                <w:sz w:val="22"/>
                <w:szCs w:val="22"/>
                <w:lang w:val="fr-FR"/>
              </w:rPr>
            </w:pPr>
            <w:r>
              <w:rPr>
                <w:rFonts w:ascii="Trebuchet MS" w:hAnsi="Trebuchet MS"/>
                <w:color w:val="000000"/>
                <w:sz w:val="22"/>
                <w:szCs w:val="22"/>
                <w:lang w:val="fr-FR"/>
              </w:rPr>
              <w:t>8</w:t>
            </w:r>
            <w:r w:rsidRPr="0068651B">
              <w:rPr>
                <w:rFonts w:ascii="Trebuchet MS" w:hAnsi="Trebuchet MS"/>
                <w:color w:val="000000"/>
                <w:sz w:val="22"/>
                <w:szCs w:val="22"/>
                <w:lang w:val="fr-FR"/>
              </w:rPr>
              <w:t xml:space="preserve">. Copia </w:t>
            </w:r>
            <w:proofErr w:type="spellStart"/>
            <w:r w:rsidRPr="0068651B">
              <w:rPr>
                <w:rFonts w:ascii="Trebuchet MS" w:hAnsi="Trebuchet MS"/>
                <w:color w:val="000000"/>
                <w:sz w:val="22"/>
                <w:szCs w:val="22"/>
                <w:lang w:val="fr-FR"/>
              </w:rPr>
              <w:t>electronică</w:t>
            </w:r>
            <w:proofErr w:type="spellEnd"/>
            <w:r w:rsidRPr="0068651B">
              <w:rPr>
                <w:rFonts w:ascii="Trebuchet MS" w:hAnsi="Trebuchet MS"/>
                <w:color w:val="000000"/>
                <w:sz w:val="22"/>
                <w:szCs w:val="22"/>
                <w:lang w:val="fr-FR"/>
              </w:rPr>
              <w:t xml:space="preserve"> a </w:t>
            </w:r>
            <w:proofErr w:type="spellStart"/>
            <w:r w:rsidRPr="0068651B">
              <w:rPr>
                <w:rFonts w:ascii="Trebuchet MS" w:hAnsi="Trebuchet MS"/>
                <w:color w:val="000000"/>
                <w:sz w:val="22"/>
                <w:szCs w:val="22"/>
                <w:lang w:val="fr-FR"/>
              </w:rPr>
              <w:t>Cererii</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finanțare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corespunde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cu</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dosarul</w:t>
            </w:r>
            <w:proofErr w:type="spellEnd"/>
            <w:r w:rsidRPr="0068651B">
              <w:rPr>
                <w:rFonts w:ascii="Trebuchet MS" w:hAnsi="Trebuchet MS"/>
                <w:color w:val="000000"/>
                <w:sz w:val="22"/>
                <w:szCs w:val="22"/>
                <w:lang w:val="fr-FR"/>
              </w:rPr>
              <w:t xml:space="preserve"> original </w:t>
            </w:r>
            <w:proofErr w:type="spellStart"/>
            <w:r w:rsidRPr="0068651B">
              <w:rPr>
                <w:rFonts w:ascii="Trebuchet MS" w:hAnsi="Trebuchet MS"/>
                <w:color w:val="000000"/>
                <w:sz w:val="22"/>
                <w:szCs w:val="22"/>
                <w:lang w:val="fr-FR"/>
              </w:rPr>
              <w:t>pe</w:t>
            </w:r>
            <w:proofErr w:type="spellEnd"/>
            <w:r w:rsidRPr="0068651B">
              <w:rPr>
                <w:rFonts w:ascii="Trebuchet MS" w:hAnsi="Trebuchet MS"/>
                <w:color w:val="000000"/>
                <w:sz w:val="22"/>
                <w:szCs w:val="22"/>
                <w:lang w:val="fr-FR"/>
              </w:rPr>
              <w:t xml:space="preserve"> </w:t>
            </w:r>
            <w:proofErr w:type="spellStart"/>
            <w:r w:rsidRPr="0068651B">
              <w:rPr>
                <w:rFonts w:ascii="Trebuchet MS" w:hAnsi="Trebuchet MS"/>
                <w:color w:val="000000"/>
                <w:sz w:val="22"/>
                <w:szCs w:val="22"/>
                <w:lang w:val="fr-FR"/>
              </w:rPr>
              <w:t>suport</w:t>
            </w:r>
            <w:proofErr w:type="spellEnd"/>
            <w:r w:rsidRPr="0068651B">
              <w:rPr>
                <w:rFonts w:ascii="Trebuchet MS" w:hAnsi="Trebuchet MS"/>
                <w:color w:val="000000"/>
                <w:sz w:val="22"/>
                <w:szCs w:val="22"/>
                <w:lang w:val="fr-FR"/>
              </w:rPr>
              <w:t xml:space="preserve"> de </w:t>
            </w:r>
            <w:proofErr w:type="spellStart"/>
            <w:r w:rsidRPr="0068651B">
              <w:rPr>
                <w:rFonts w:ascii="Trebuchet MS" w:hAnsi="Trebuchet MS"/>
                <w:color w:val="000000"/>
                <w:sz w:val="22"/>
                <w:szCs w:val="22"/>
                <w:lang w:val="fr-FR"/>
              </w:rPr>
              <w:t>hârtie</w:t>
            </w:r>
            <w:proofErr w:type="spellEnd"/>
            <w:r w:rsidRPr="0068651B">
              <w:rPr>
                <w:rFonts w:ascii="Trebuchet MS" w:hAnsi="Trebuchet MS"/>
                <w:color w:val="000000"/>
                <w:sz w:val="22"/>
                <w:szCs w:val="22"/>
                <w:lang w:val="fr-FR"/>
              </w:rPr>
              <w:t xml:space="preserve">? </w:t>
            </w:r>
          </w:p>
        </w:tc>
        <w:tc>
          <w:tcPr>
            <w:tcW w:w="720" w:type="dxa"/>
            <w:tcBorders>
              <w:top w:val="nil"/>
              <w:left w:val="nil"/>
              <w:bottom w:val="single" w:sz="4" w:space="0" w:color="auto"/>
              <w:right w:val="single" w:sz="4" w:space="0" w:color="auto"/>
            </w:tcBorders>
            <w:shd w:val="clear" w:color="auto" w:fill="auto"/>
            <w:hideMark/>
          </w:tcPr>
          <w:p w14:paraId="0978E6AB"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900" w:type="dxa"/>
            <w:tcBorders>
              <w:top w:val="nil"/>
              <w:left w:val="nil"/>
              <w:bottom w:val="single" w:sz="4" w:space="0" w:color="auto"/>
              <w:right w:val="single" w:sz="4" w:space="0" w:color="auto"/>
            </w:tcBorders>
            <w:shd w:val="clear" w:color="auto" w:fill="auto"/>
            <w:hideMark/>
          </w:tcPr>
          <w:p w14:paraId="7E35D2E8"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810" w:type="dxa"/>
            <w:tcBorders>
              <w:top w:val="nil"/>
              <w:left w:val="nil"/>
              <w:bottom w:val="single" w:sz="4" w:space="0" w:color="auto"/>
              <w:right w:val="single" w:sz="4" w:space="0" w:color="auto"/>
            </w:tcBorders>
            <w:shd w:val="clear" w:color="auto" w:fill="auto"/>
            <w:hideMark/>
          </w:tcPr>
          <w:p w14:paraId="71E91599"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BC46AF" w:rsidRPr="00EE76B2" w14:paraId="1E7691F1" w14:textId="77777777" w:rsidTr="003E4CAE">
        <w:trPr>
          <w:trHeight w:val="764"/>
        </w:trPr>
        <w:tc>
          <w:tcPr>
            <w:tcW w:w="7035" w:type="dxa"/>
            <w:tcBorders>
              <w:top w:val="nil"/>
              <w:left w:val="single" w:sz="4" w:space="0" w:color="auto"/>
              <w:bottom w:val="single" w:sz="4" w:space="0" w:color="auto"/>
              <w:right w:val="single" w:sz="4" w:space="0" w:color="auto"/>
            </w:tcBorders>
            <w:shd w:val="clear" w:color="auto" w:fill="auto"/>
            <w:hideMark/>
          </w:tcPr>
          <w:p w14:paraId="7C2D83A9" w14:textId="21985E48" w:rsidR="00BC46AF" w:rsidRPr="00EE76B2" w:rsidRDefault="00BC46AF" w:rsidP="00BC46AF">
            <w:pPr>
              <w:spacing w:before="120" w:after="120" w:line="276" w:lineRule="auto"/>
              <w:contextualSpacing/>
              <w:jc w:val="both"/>
              <w:rPr>
                <w:rFonts w:ascii="Trebuchet MS" w:hAnsi="Trebuchet MS"/>
                <w:color w:val="000000"/>
                <w:sz w:val="22"/>
                <w:szCs w:val="22"/>
                <w:lang w:val="fr-FR"/>
              </w:rPr>
            </w:pPr>
            <w:r>
              <w:rPr>
                <w:rFonts w:ascii="Trebuchet MS" w:hAnsi="Trebuchet MS"/>
                <w:color w:val="000000"/>
                <w:sz w:val="22"/>
                <w:szCs w:val="22"/>
                <w:lang w:val="fr-FR"/>
              </w:rPr>
              <w:t>9</w:t>
            </w:r>
            <w:r w:rsidRPr="0068651B">
              <w:rPr>
                <w:rFonts w:ascii="Trebuchet MS" w:hAnsi="Trebuchet MS"/>
                <w:color w:val="000000"/>
                <w:sz w:val="22"/>
                <w:szCs w:val="22"/>
                <w:lang w:val="fr-FR"/>
              </w:rPr>
              <w:t xml:space="preserve">. Copia </w:t>
            </w:r>
            <w:proofErr w:type="spellStart"/>
            <w:r w:rsidRPr="0068651B">
              <w:rPr>
                <w:rFonts w:ascii="Trebuchet MS" w:hAnsi="Trebuchet MS"/>
                <w:color w:val="000000"/>
                <w:sz w:val="22"/>
                <w:szCs w:val="22"/>
                <w:lang w:val="fr-FR"/>
              </w:rPr>
              <w:t>scanată</w:t>
            </w:r>
            <w:proofErr w:type="spellEnd"/>
            <w:r w:rsidRPr="0068651B">
              <w:rPr>
                <w:rFonts w:ascii="Trebuchet MS" w:hAnsi="Trebuchet MS"/>
                <w:color w:val="000000"/>
                <w:sz w:val="22"/>
                <w:szCs w:val="22"/>
                <w:lang w:val="fr-FR"/>
              </w:rPr>
              <w:t xml:space="preserve"> </w:t>
            </w:r>
            <w:r w:rsidRPr="00E477FA">
              <w:rPr>
                <w:rFonts w:ascii="Trebuchet MS" w:hAnsi="Trebuchet MS"/>
                <w:color w:val="000000"/>
                <w:sz w:val="22"/>
                <w:szCs w:val="22"/>
                <w:vertAlign w:val="superscript"/>
              </w:rPr>
              <w:footnoteReference w:id="14"/>
            </w:r>
            <w:r w:rsidRPr="0068651B">
              <w:rPr>
                <w:rFonts w:ascii="Trebuchet MS" w:hAnsi="Trebuchet MS"/>
                <w:color w:val="000000"/>
                <w:sz w:val="22"/>
                <w:szCs w:val="22"/>
                <w:lang w:val="fr-FR"/>
              </w:rPr>
              <w:t xml:space="preserve">a </w:t>
            </w:r>
            <w:r w:rsidRPr="00E477FA">
              <w:rPr>
                <w:rFonts w:ascii="Trebuchet MS" w:eastAsia="Calibri" w:hAnsi="Trebuchet MS"/>
                <w:sz w:val="22"/>
                <w:szCs w:val="22"/>
                <w:lang w:val="ro-RO"/>
              </w:rPr>
              <w:t xml:space="preserve">documentelor </w:t>
            </w:r>
            <w:proofErr w:type="spellStart"/>
            <w:r w:rsidRPr="00E477FA">
              <w:rPr>
                <w:rFonts w:ascii="Trebuchet MS" w:eastAsia="Calibri" w:hAnsi="Trebuchet MS"/>
                <w:sz w:val="22"/>
                <w:szCs w:val="22"/>
                <w:lang w:val="ro-RO"/>
              </w:rPr>
              <w:t>ataşate</w:t>
            </w:r>
            <w:proofErr w:type="spellEnd"/>
            <w:r w:rsidRPr="00E477FA">
              <w:rPr>
                <w:rFonts w:ascii="Trebuchet MS" w:eastAsia="Calibri" w:hAnsi="Trebuchet MS"/>
                <w:sz w:val="22"/>
                <w:szCs w:val="22"/>
                <w:lang w:val="ro-RO"/>
              </w:rPr>
              <w:t xml:space="preserve"> Cererii de </w:t>
            </w:r>
            <w:proofErr w:type="spellStart"/>
            <w:r w:rsidRPr="00E477FA">
              <w:rPr>
                <w:rFonts w:ascii="Trebuchet MS" w:eastAsia="Calibri" w:hAnsi="Trebuchet MS"/>
                <w:sz w:val="22"/>
                <w:szCs w:val="22"/>
                <w:lang w:val="ro-RO"/>
              </w:rPr>
              <w:t>finanţare</w:t>
            </w:r>
            <w:proofErr w:type="spellEnd"/>
            <w:r w:rsidRPr="00E477FA">
              <w:rPr>
                <w:rFonts w:ascii="Trebuchet MS" w:eastAsia="Calibri" w:hAnsi="Trebuchet MS"/>
                <w:sz w:val="22"/>
                <w:szCs w:val="22"/>
                <w:lang w:val="ro-RO"/>
              </w:rPr>
              <w:t xml:space="preserve"> este prezentată alături de forma electronică a Cererii de </w:t>
            </w:r>
            <w:proofErr w:type="spellStart"/>
            <w:r w:rsidRPr="00E477FA">
              <w:rPr>
                <w:rFonts w:ascii="Trebuchet MS" w:eastAsia="Calibri" w:hAnsi="Trebuchet MS"/>
                <w:sz w:val="22"/>
                <w:szCs w:val="22"/>
                <w:lang w:val="ro-RO"/>
              </w:rPr>
              <w:t>finanţare</w:t>
            </w:r>
            <w:proofErr w:type="spellEnd"/>
            <w:r w:rsidRPr="00E477FA">
              <w:rPr>
                <w:rFonts w:ascii="Trebuchet MS" w:eastAsia="Calibri" w:hAnsi="Trebuchet MS"/>
                <w:sz w:val="22"/>
                <w:szCs w:val="22"/>
                <w:lang w:val="ro-RO"/>
              </w:rPr>
              <w:t>?</w:t>
            </w:r>
          </w:p>
        </w:tc>
        <w:tc>
          <w:tcPr>
            <w:tcW w:w="720" w:type="dxa"/>
            <w:tcBorders>
              <w:top w:val="nil"/>
              <w:left w:val="nil"/>
              <w:bottom w:val="single" w:sz="4" w:space="0" w:color="auto"/>
              <w:right w:val="single" w:sz="4" w:space="0" w:color="auto"/>
            </w:tcBorders>
            <w:shd w:val="clear" w:color="auto" w:fill="auto"/>
            <w:hideMark/>
          </w:tcPr>
          <w:p w14:paraId="7920DAEF"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900" w:type="dxa"/>
            <w:tcBorders>
              <w:top w:val="nil"/>
              <w:left w:val="nil"/>
              <w:bottom w:val="single" w:sz="4" w:space="0" w:color="auto"/>
              <w:right w:val="single" w:sz="4" w:space="0" w:color="auto"/>
            </w:tcBorders>
            <w:shd w:val="clear" w:color="auto" w:fill="auto"/>
            <w:hideMark/>
          </w:tcPr>
          <w:p w14:paraId="7C7BFC6E"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810" w:type="dxa"/>
            <w:tcBorders>
              <w:top w:val="nil"/>
              <w:left w:val="nil"/>
              <w:bottom w:val="single" w:sz="4" w:space="0" w:color="auto"/>
              <w:right w:val="single" w:sz="4" w:space="0" w:color="auto"/>
            </w:tcBorders>
            <w:shd w:val="clear" w:color="auto" w:fill="auto"/>
            <w:hideMark/>
          </w:tcPr>
          <w:p w14:paraId="3B9000AC" w14:textId="77777777" w:rsidR="00BC46AF" w:rsidRPr="00EE76B2" w:rsidRDefault="00BC46AF" w:rsidP="00BC46AF">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BC46AF" w:rsidRPr="00671199" w14:paraId="6DA327CE" w14:textId="77777777" w:rsidTr="003E4CAE">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45C97AA8" w14:textId="6245E47C" w:rsidR="00BC46AF" w:rsidRPr="00671199" w:rsidRDefault="00BC46AF" w:rsidP="00BC46AF">
            <w:pPr>
              <w:jc w:val="both"/>
              <w:rPr>
                <w:rFonts w:ascii="Trebuchet MS" w:hAnsi="Trebuchet MS"/>
                <w:color w:val="000000"/>
                <w:sz w:val="22"/>
                <w:szCs w:val="22"/>
              </w:rPr>
            </w:pPr>
            <w:r>
              <w:rPr>
                <w:rFonts w:ascii="Trebuchet MS" w:hAnsi="Trebuchet MS"/>
                <w:color w:val="000000"/>
                <w:sz w:val="22"/>
                <w:szCs w:val="22"/>
              </w:rPr>
              <w:t>10</w:t>
            </w:r>
            <w:r w:rsidRPr="00E477FA">
              <w:rPr>
                <w:rFonts w:ascii="Trebuchet MS" w:hAnsi="Trebuchet MS"/>
                <w:color w:val="000000"/>
                <w:sz w:val="22"/>
                <w:szCs w:val="22"/>
              </w:rPr>
              <w:t xml:space="preserve">. </w:t>
            </w:r>
            <w:proofErr w:type="spellStart"/>
            <w:r w:rsidRPr="00E477FA">
              <w:rPr>
                <w:rFonts w:ascii="Trebuchet MS" w:hAnsi="Trebuchet MS"/>
                <w:color w:val="000000"/>
                <w:sz w:val="22"/>
                <w:szCs w:val="22"/>
              </w:rPr>
              <w:t>Solicitantul</w:t>
            </w:r>
            <w:proofErr w:type="spellEnd"/>
            <w:r w:rsidRPr="00E477FA">
              <w:rPr>
                <w:rFonts w:ascii="Trebuchet MS" w:hAnsi="Trebuchet MS"/>
                <w:color w:val="000000"/>
                <w:sz w:val="22"/>
                <w:szCs w:val="22"/>
              </w:rPr>
              <w:t xml:space="preserve"> a </w:t>
            </w:r>
            <w:proofErr w:type="spellStart"/>
            <w:r w:rsidRPr="00E477FA">
              <w:rPr>
                <w:rFonts w:ascii="Trebuchet MS" w:hAnsi="Trebuchet MS"/>
                <w:color w:val="000000"/>
                <w:sz w:val="22"/>
                <w:szCs w:val="22"/>
              </w:rPr>
              <w:t>completat</w:t>
            </w:r>
            <w:proofErr w:type="spellEnd"/>
            <w:r w:rsidRPr="00E477FA">
              <w:rPr>
                <w:rFonts w:ascii="Trebuchet MS" w:hAnsi="Trebuchet MS"/>
                <w:color w:val="000000"/>
                <w:sz w:val="22"/>
                <w:szCs w:val="22"/>
              </w:rPr>
              <w:t xml:space="preserve"> </w:t>
            </w:r>
            <w:proofErr w:type="spellStart"/>
            <w:r w:rsidRPr="00E477FA">
              <w:rPr>
                <w:rFonts w:ascii="Trebuchet MS" w:hAnsi="Trebuchet MS"/>
                <w:color w:val="000000"/>
                <w:sz w:val="22"/>
                <w:szCs w:val="22"/>
              </w:rPr>
              <w:t>coloanele</w:t>
            </w:r>
            <w:proofErr w:type="spellEnd"/>
            <w:r w:rsidRPr="00E477FA">
              <w:rPr>
                <w:rFonts w:ascii="Trebuchet MS" w:hAnsi="Trebuchet MS"/>
                <w:color w:val="000000"/>
                <w:sz w:val="22"/>
                <w:szCs w:val="22"/>
              </w:rPr>
              <w:t xml:space="preserve"> din </w:t>
            </w:r>
            <w:proofErr w:type="spellStart"/>
            <w:r w:rsidRPr="00E477FA">
              <w:rPr>
                <w:rFonts w:ascii="Trebuchet MS" w:hAnsi="Trebuchet MS"/>
                <w:color w:val="000000"/>
                <w:sz w:val="22"/>
                <w:szCs w:val="22"/>
              </w:rPr>
              <w:t>bugetul</w:t>
            </w:r>
            <w:proofErr w:type="spellEnd"/>
            <w:r w:rsidRPr="00E477FA">
              <w:rPr>
                <w:rFonts w:ascii="Trebuchet MS" w:hAnsi="Trebuchet MS"/>
                <w:color w:val="000000"/>
                <w:sz w:val="22"/>
                <w:szCs w:val="22"/>
              </w:rPr>
              <w:t xml:space="preserve"> </w:t>
            </w:r>
            <w:proofErr w:type="spellStart"/>
            <w:r w:rsidRPr="00E477FA">
              <w:rPr>
                <w:rFonts w:ascii="Trebuchet MS" w:hAnsi="Trebuchet MS"/>
                <w:color w:val="000000"/>
                <w:sz w:val="22"/>
                <w:szCs w:val="22"/>
              </w:rPr>
              <w:t>indicativ</w:t>
            </w:r>
            <w:proofErr w:type="spellEnd"/>
            <w:r w:rsidRPr="00E477FA">
              <w:rPr>
                <w:rFonts w:ascii="Trebuchet MS" w:hAnsi="Trebuchet MS"/>
                <w:color w:val="000000"/>
                <w:sz w:val="22"/>
                <w:szCs w:val="22"/>
              </w:rPr>
              <w:t>?</w:t>
            </w:r>
          </w:p>
        </w:tc>
        <w:tc>
          <w:tcPr>
            <w:tcW w:w="720" w:type="dxa"/>
            <w:tcBorders>
              <w:top w:val="nil"/>
              <w:left w:val="nil"/>
              <w:bottom w:val="single" w:sz="4" w:space="0" w:color="auto"/>
              <w:right w:val="single" w:sz="4" w:space="0" w:color="auto"/>
            </w:tcBorders>
            <w:shd w:val="clear" w:color="auto" w:fill="auto"/>
            <w:hideMark/>
          </w:tcPr>
          <w:p w14:paraId="5D734A08"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2AEC0E4B"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c>
          <w:tcPr>
            <w:tcW w:w="810" w:type="dxa"/>
            <w:tcBorders>
              <w:top w:val="nil"/>
              <w:left w:val="nil"/>
              <w:bottom w:val="single" w:sz="4" w:space="0" w:color="auto"/>
              <w:right w:val="single" w:sz="4" w:space="0" w:color="auto"/>
            </w:tcBorders>
            <w:shd w:val="clear" w:color="auto" w:fill="auto"/>
            <w:hideMark/>
          </w:tcPr>
          <w:p w14:paraId="3CED109D" w14:textId="77777777" w:rsidR="00BC46AF" w:rsidRPr="00671199" w:rsidRDefault="00BC46AF" w:rsidP="00BC46AF">
            <w:pPr>
              <w:rPr>
                <w:rFonts w:ascii="Trebuchet MS" w:hAnsi="Trebuchet MS"/>
                <w:color w:val="000000"/>
                <w:sz w:val="22"/>
                <w:szCs w:val="22"/>
              </w:rPr>
            </w:pPr>
            <w:r w:rsidRPr="00671199">
              <w:rPr>
                <w:rFonts w:ascii="Trebuchet MS" w:hAnsi="Trebuchet MS"/>
                <w:color w:val="000000"/>
                <w:sz w:val="22"/>
                <w:szCs w:val="22"/>
              </w:rPr>
              <w:t> </w:t>
            </w:r>
          </w:p>
        </w:tc>
      </w:tr>
    </w:tbl>
    <w:p w14:paraId="273B02B2" w14:textId="77777777" w:rsidR="006D6119" w:rsidRPr="00671199" w:rsidRDefault="006D6119" w:rsidP="00A21B2B">
      <w:pPr>
        <w:rPr>
          <w:rFonts w:ascii="Trebuchet MS" w:hAnsi="Trebuchet MS"/>
          <w:highlight w:val="yellow"/>
        </w:rPr>
      </w:pPr>
    </w:p>
    <w:p w14:paraId="1DE3400E" w14:textId="77777777" w:rsidR="00687F0E" w:rsidRPr="00640AF9" w:rsidRDefault="00687F0E" w:rsidP="00687F0E">
      <w:pPr>
        <w:pStyle w:val="Legend"/>
        <w:rPr>
          <w:rFonts w:ascii="Trebuchet MS" w:hAnsi="Trebuchet MS"/>
          <w:sz w:val="20"/>
          <w:szCs w:val="20"/>
        </w:rPr>
      </w:pPr>
      <w:bookmarkStart w:id="110" w:name="_Toc38217953"/>
      <w:proofErr w:type="spellStart"/>
      <w:r>
        <w:t>Tabel</w:t>
      </w:r>
      <w:proofErr w:type="spellEnd"/>
      <w:r>
        <w:t xml:space="preserve"> </w:t>
      </w:r>
      <w:fldSimple w:instr=" SEQ Tabel \* ARABIC ">
        <w:r w:rsidR="002C26D0">
          <w:rPr>
            <w:noProof/>
          </w:rPr>
          <w:t>7</w:t>
        </w:r>
      </w:fldSimple>
      <w:r>
        <w:t>.</w:t>
      </w:r>
      <w:r w:rsidRPr="00687F0E">
        <w:rPr>
          <w:rFonts w:ascii="Trebuchet MS" w:hAnsi="Trebuchet MS"/>
          <w:sz w:val="20"/>
          <w:szCs w:val="20"/>
        </w:rPr>
        <w:t xml:space="preserve"> </w:t>
      </w:r>
      <w:proofErr w:type="spellStart"/>
      <w:r w:rsidRPr="00640AF9">
        <w:rPr>
          <w:rFonts w:ascii="Trebuchet MS" w:hAnsi="Trebuchet MS"/>
          <w:sz w:val="20"/>
          <w:szCs w:val="20"/>
        </w:rPr>
        <w:t>Conformitate</w:t>
      </w:r>
      <w:proofErr w:type="spellEnd"/>
      <w:r>
        <w:rPr>
          <w:rFonts w:ascii="Trebuchet MS" w:hAnsi="Trebuchet MS"/>
          <w:sz w:val="20"/>
          <w:szCs w:val="20"/>
        </w:rPr>
        <w:t xml:space="preserve"> </w:t>
      </w:r>
      <w:proofErr w:type="spellStart"/>
      <w:r>
        <w:rPr>
          <w:rFonts w:ascii="Trebuchet MS" w:hAnsi="Trebuchet MS"/>
          <w:sz w:val="20"/>
          <w:szCs w:val="20"/>
        </w:rPr>
        <w:t>documente</w:t>
      </w:r>
      <w:bookmarkEnd w:id="110"/>
      <w:proofErr w:type="spellEnd"/>
    </w:p>
    <w:p w14:paraId="321D2750" w14:textId="77777777" w:rsidR="00687F0E" w:rsidRPr="00671199" w:rsidRDefault="00687F0E" w:rsidP="00A21B2B">
      <w:pPr>
        <w:rPr>
          <w:rFonts w:ascii="Trebuchet MS" w:hAnsi="Trebuchet MS"/>
          <w:highlight w:val="yellow"/>
        </w:rPr>
      </w:pPr>
    </w:p>
    <w:p w14:paraId="2379F3D1" w14:textId="77777777" w:rsidR="00247216" w:rsidRPr="003E4CAE" w:rsidRDefault="00247216" w:rsidP="00247216">
      <w:pPr>
        <w:spacing w:before="120" w:after="120"/>
        <w:contextualSpacing/>
        <w:jc w:val="both"/>
        <w:rPr>
          <w:rFonts w:ascii="Trebuchet MS" w:eastAsia="Calibri" w:hAnsi="Trebuchet MS"/>
          <w:b/>
          <w:sz w:val="24"/>
          <w:szCs w:val="22"/>
          <w:u w:val="single"/>
          <w:lang w:val="ro-RO"/>
        </w:rPr>
      </w:pPr>
      <w:r w:rsidRPr="003E4CAE">
        <w:rPr>
          <w:rFonts w:ascii="Trebuchet MS" w:eastAsia="Calibri" w:hAnsi="Trebuchet MS"/>
          <w:b/>
          <w:sz w:val="24"/>
          <w:szCs w:val="22"/>
          <w:u w:val="single"/>
          <w:lang w:val="ro-RO"/>
        </w:rPr>
        <w:t>Concluzia verificării</w:t>
      </w:r>
      <w:r w:rsidR="00BF3FAC" w:rsidRPr="003E4CAE">
        <w:rPr>
          <w:rFonts w:ascii="Trebuchet MS" w:eastAsia="Calibri" w:hAnsi="Trebuchet MS"/>
          <w:b/>
          <w:sz w:val="24"/>
          <w:szCs w:val="22"/>
          <w:u w:val="single"/>
          <w:lang w:val="ro-RO"/>
        </w:rPr>
        <w:t xml:space="preserve"> </w:t>
      </w:r>
      <w:proofErr w:type="spellStart"/>
      <w:r w:rsidR="00BF3FAC" w:rsidRPr="003E4CAE">
        <w:rPr>
          <w:rFonts w:ascii="Trebuchet MS" w:eastAsia="Calibri" w:hAnsi="Trebuchet MS"/>
          <w:b/>
          <w:sz w:val="24"/>
          <w:szCs w:val="22"/>
          <w:u w:val="single"/>
          <w:lang w:val="ro-RO"/>
        </w:rPr>
        <w:t>conformitatii</w:t>
      </w:r>
      <w:proofErr w:type="spellEnd"/>
      <w:r w:rsidR="00BF3FAC" w:rsidRPr="003E4CAE">
        <w:rPr>
          <w:rFonts w:ascii="Trebuchet MS" w:eastAsia="Calibri" w:hAnsi="Trebuchet MS"/>
          <w:b/>
          <w:sz w:val="24"/>
          <w:szCs w:val="22"/>
          <w:u w:val="single"/>
          <w:lang w:val="ro-RO"/>
        </w:rPr>
        <w:t xml:space="preserve"> documentelor </w:t>
      </w:r>
      <w:r w:rsidRPr="003E4CAE">
        <w:rPr>
          <w:rFonts w:ascii="Trebuchet MS" w:eastAsia="Calibri" w:hAnsi="Trebuchet MS"/>
          <w:b/>
          <w:sz w:val="24"/>
          <w:szCs w:val="22"/>
          <w:u w:val="single"/>
          <w:lang w:val="ro-RO"/>
        </w:rPr>
        <w:t>:</w:t>
      </w:r>
    </w:p>
    <w:p w14:paraId="188B64E8" w14:textId="77777777" w:rsidR="00247216" w:rsidRPr="003E4CAE" w:rsidRDefault="00247216" w:rsidP="00247216">
      <w:pPr>
        <w:spacing w:before="120" w:after="120"/>
        <w:contextualSpacing/>
        <w:jc w:val="both"/>
        <w:rPr>
          <w:rFonts w:ascii="Trebuchet MS" w:eastAsia="Calibri" w:hAnsi="Trebuchet MS"/>
          <w:sz w:val="24"/>
          <w:szCs w:val="22"/>
          <w:lang w:val="ro-RO"/>
        </w:rPr>
      </w:pPr>
      <w:r w:rsidRPr="003E4CAE">
        <w:rPr>
          <w:rFonts w:ascii="Trebuchet MS" w:eastAsia="Calibri" w:hAnsi="Trebuchet MS"/>
          <w:sz w:val="24"/>
          <w:szCs w:val="22"/>
          <w:lang w:val="ro-RO"/>
        </w:rPr>
        <w:t xml:space="preserve">Cererea de </w:t>
      </w:r>
      <w:proofErr w:type="spellStart"/>
      <w:r w:rsidRPr="003E4CAE">
        <w:rPr>
          <w:rFonts w:ascii="Trebuchet MS" w:eastAsia="Calibri" w:hAnsi="Trebuchet MS"/>
          <w:sz w:val="24"/>
          <w:szCs w:val="22"/>
          <w:lang w:val="ro-RO"/>
        </w:rPr>
        <w:t>finanţare</w:t>
      </w:r>
      <w:proofErr w:type="spellEnd"/>
      <w:r w:rsidRPr="003E4CAE">
        <w:rPr>
          <w:rFonts w:ascii="Trebuchet MS" w:eastAsia="Calibri" w:hAnsi="Trebuchet MS"/>
          <w:sz w:val="24"/>
          <w:szCs w:val="22"/>
          <w:lang w:val="ro-RO"/>
        </w:rPr>
        <w:t xml:space="preserve"> este :</w:t>
      </w:r>
    </w:p>
    <w:p w14:paraId="36AAD2CD" w14:textId="77777777" w:rsidR="00247216" w:rsidRPr="003E4CAE" w:rsidRDefault="00247216" w:rsidP="00247216">
      <w:pPr>
        <w:spacing w:before="120" w:after="120"/>
        <w:contextualSpacing/>
        <w:jc w:val="both"/>
        <w:rPr>
          <w:rFonts w:ascii="Trebuchet MS" w:eastAsia="Calibri" w:hAnsi="Trebuchet MS"/>
          <w:sz w:val="24"/>
          <w:szCs w:val="22"/>
          <w:lang w:val="ro-RO"/>
        </w:rPr>
      </w:pPr>
      <w:r w:rsidRPr="003E4CAE">
        <w:rPr>
          <w:rFonts w:ascii="Trebuchet MS" w:eastAsia="Calibri" w:hAnsi="Trebuchet MS"/>
          <w:sz w:val="24"/>
          <w:szCs w:val="22"/>
          <w:lang w:val="ro-RO"/>
        </w:rPr>
        <w:lastRenderedPageBreak/>
        <w:sym w:font="Symbol" w:char="F0FF"/>
      </w:r>
      <w:r w:rsidRPr="003E4CAE">
        <w:rPr>
          <w:rFonts w:ascii="Trebuchet MS" w:eastAsia="Calibri" w:hAnsi="Trebuchet MS"/>
          <w:sz w:val="24"/>
          <w:szCs w:val="22"/>
          <w:lang w:val="ro-RO"/>
        </w:rPr>
        <w:t xml:space="preserve"> CONFORMĂ                                    </w:t>
      </w:r>
    </w:p>
    <w:p w14:paraId="5265D6FE" w14:textId="77777777" w:rsidR="00247216" w:rsidRPr="003E4CAE" w:rsidRDefault="00247216" w:rsidP="00247216">
      <w:pPr>
        <w:spacing w:before="120" w:after="120"/>
        <w:contextualSpacing/>
        <w:jc w:val="both"/>
        <w:rPr>
          <w:rFonts w:ascii="Trebuchet MS" w:eastAsia="Calibri" w:hAnsi="Trebuchet MS"/>
          <w:sz w:val="24"/>
          <w:szCs w:val="22"/>
          <w:lang w:val="ro-RO"/>
        </w:rPr>
      </w:pPr>
      <w:r w:rsidRPr="003E4CAE">
        <w:rPr>
          <w:rFonts w:ascii="Trebuchet MS" w:eastAsia="Calibri" w:hAnsi="Trebuchet MS"/>
          <w:sz w:val="24"/>
          <w:szCs w:val="22"/>
          <w:lang w:val="ro-RO"/>
        </w:rPr>
        <w:sym w:font="Symbol" w:char="F0FF"/>
      </w:r>
      <w:r w:rsidRPr="003E4CAE">
        <w:rPr>
          <w:rFonts w:ascii="Trebuchet MS" w:eastAsia="Calibri" w:hAnsi="Trebuchet MS"/>
          <w:sz w:val="24"/>
          <w:szCs w:val="22"/>
          <w:lang w:val="ro-RO"/>
        </w:rPr>
        <w:t xml:space="preserve"> NECONFORMĂ</w:t>
      </w:r>
    </w:p>
    <w:p w14:paraId="27F5A3EB" w14:textId="77777777" w:rsidR="00247216" w:rsidRPr="003E4CAE" w:rsidRDefault="00247216" w:rsidP="00247216">
      <w:pPr>
        <w:spacing w:before="120" w:after="120"/>
        <w:contextualSpacing/>
        <w:jc w:val="both"/>
        <w:rPr>
          <w:rFonts w:ascii="Trebuchet MS" w:eastAsia="Calibri" w:hAnsi="Trebuchet MS"/>
          <w:sz w:val="24"/>
          <w:szCs w:val="22"/>
          <w:lang w:val="ro-RO"/>
        </w:rPr>
      </w:pPr>
    </w:p>
    <w:p w14:paraId="159E3974" w14:textId="6ABB1913" w:rsidR="00687F0E" w:rsidRDefault="00687F0E" w:rsidP="008C16BD">
      <w:pPr>
        <w:rPr>
          <w:rFonts w:ascii="Trebuchet MS" w:hAnsi="Trebuchet MS"/>
          <w:b/>
          <w:sz w:val="22"/>
          <w:szCs w:val="22"/>
        </w:rPr>
      </w:pPr>
      <w:bookmarkStart w:id="111" w:name="_Toc527302852"/>
      <w:bookmarkStart w:id="112" w:name="_Toc529364293"/>
      <w:bookmarkStart w:id="113" w:name="_Toc530505431"/>
      <w:r>
        <w:rPr>
          <w:rFonts w:ascii="Trebuchet MS" w:hAnsi="Trebuchet MS"/>
          <w:b/>
          <w:sz w:val="22"/>
          <w:szCs w:val="22"/>
        </w:rPr>
        <w:t xml:space="preserve">Obs. </w:t>
      </w:r>
      <w:proofErr w:type="spellStart"/>
      <w:r>
        <w:rPr>
          <w:rFonts w:ascii="Trebuchet MS" w:hAnsi="Trebuchet MS"/>
          <w:b/>
          <w:sz w:val="22"/>
          <w:szCs w:val="22"/>
        </w:rPr>
        <w:t>Metodologia</w:t>
      </w:r>
      <w:proofErr w:type="spellEnd"/>
      <w:r>
        <w:rPr>
          <w:rFonts w:ascii="Trebuchet MS" w:hAnsi="Trebuchet MS"/>
          <w:b/>
          <w:sz w:val="22"/>
          <w:szCs w:val="22"/>
        </w:rPr>
        <w:t xml:space="preserve"> </w:t>
      </w:r>
      <w:proofErr w:type="spellStart"/>
      <w:r>
        <w:rPr>
          <w:rFonts w:ascii="Trebuchet MS" w:hAnsi="Trebuchet MS"/>
          <w:b/>
          <w:sz w:val="22"/>
          <w:szCs w:val="22"/>
        </w:rPr>
        <w:t>completa</w:t>
      </w:r>
      <w:proofErr w:type="spellEnd"/>
      <w:r>
        <w:rPr>
          <w:rFonts w:ascii="Trebuchet MS" w:hAnsi="Trebuchet MS"/>
          <w:b/>
          <w:sz w:val="22"/>
          <w:szCs w:val="22"/>
        </w:rPr>
        <w:t xml:space="preserve"> </w:t>
      </w:r>
      <w:proofErr w:type="spellStart"/>
      <w:r>
        <w:rPr>
          <w:rFonts w:ascii="Trebuchet MS" w:hAnsi="Trebuchet MS"/>
          <w:b/>
          <w:sz w:val="22"/>
          <w:szCs w:val="22"/>
        </w:rPr>
        <w:t>este</w:t>
      </w:r>
      <w:proofErr w:type="spellEnd"/>
      <w:r>
        <w:rPr>
          <w:rFonts w:ascii="Trebuchet MS" w:hAnsi="Trebuchet MS"/>
          <w:b/>
          <w:sz w:val="22"/>
          <w:szCs w:val="22"/>
        </w:rPr>
        <w:t xml:space="preserve"> </w:t>
      </w:r>
      <w:proofErr w:type="spellStart"/>
      <w:r>
        <w:rPr>
          <w:rFonts w:ascii="Trebuchet MS" w:hAnsi="Trebuchet MS"/>
          <w:b/>
          <w:sz w:val="22"/>
          <w:szCs w:val="22"/>
        </w:rPr>
        <w:t>d</w:t>
      </w:r>
      <w:r w:rsidR="00647A6A">
        <w:rPr>
          <w:rFonts w:ascii="Trebuchet MS" w:hAnsi="Trebuchet MS"/>
          <w:b/>
          <w:sz w:val="22"/>
          <w:szCs w:val="22"/>
        </w:rPr>
        <w:t>escrisa</w:t>
      </w:r>
      <w:proofErr w:type="spellEnd"/>
      <w:r w:rsidR="00647A6A">
        <w:rPr>
          <w:rFonts w:ascii="Trebuchet MS" w:hAnsi="Trebuchet MS"/>
          <w:b/>
          <w:sz w:val="22"/>
          <w:szCs w:val="22"/>
        </w:rPr>
        <w:t xml:space="preserve"> in </w:t>
      </w:r>
      <w:proofErr w:type="spellStart"/>
      <w:r w:rsidR="00647A6A">
        <w:rPr>
          <w:rFonts w:ascii="Trebuchet MS" w:hAnsi="Trebuchet MS"/>
          <w:b/>
          <w:sz w:val="22"/>
          <w:szCs w:val="22"/>
        </w:rPr>
        <w:t>Fisa</w:t>
      </w:r>
      <w:proofErr w:type="spellEnd"/>
      <w:r w:rsidR="00647A6A">
        <w:rPr>
          <w:rFonts w:ascii="Trebuchet MS" w:hAnsi="Trebuchet MS"/>
          <w:b/>
          <w:sz w:val="22"/>
          <w:szCs w:val="22"/>
        </w:rPr>
        <w:t xml:space="preserve"> de </w:t>
      </w:r>
      <w:proofErr w:type="spellStart"/>
      <w:r w:rsidR="00647A6A">
        <w:rPr>
          <w:rFonts w:ascii="Trebuchet MS" w:hAnsi="Trebuchet MS"/>
          <w:b/>
          <w:sz w:val="22"/>
          <w:szCs w:val="22"/>
        </w:rPr>
        <w:t>Conformitate</w:t>
      </w:r>
      <w:proofErr w:type="spellEnd"/>
      <w:r>
        <w:rPr>
          <w:rFonts w:ascii="Trebuchet MS" w:hAnsi="Trebuchet MS"/>
          <w:b/>
          <w:sz w:val="22"/>
          <w:szCs w:val="22"/>
        </w:rPr>
        <w:t xml:space="preserve">, </w:t>
      </w:r>
      <w:proofErr w:type="spellStart"/>
      <w:r>
        <w:rPr>
          <w:rFonts w:ascii="Trebuchet MS" w:hAnsi="Trebuchet MS"/>
          <w:b/>
          <w:sz w:val="22"/>
          <w:szCs w:val="22"/>
        </w:rPr>
        <w:t>anexa</w:t>
      </w:r>
      <w:proofErr w:type="spellEnd"/>
      <w:r>
        <w:rPr>
          <w:rFonts w:ascii="Trebuchet MS" w:hAnsi="Trebuchet MS"/>
          <w:b/>
          <w:sz w:val="22"/>
          <w:szCs w:val="22"/>
        </w:rPr>
        <w:t xml:space="preserve"> 10 la GHID.</w:t>
      </w:r>
      <w:bookmarkEnd w:id="111"/>
      <w:bookmarkEnd w:id="112"/>
      <w:bookmarkEnd w:id="113"/>
    </w:p>
    <w:p w14:paraId="720ECAC3" w14:textId="77777777" w:rsidR="00FE49FC" w:rsidRDefault="00FE49FC" w:rsidP="00FE49FC"/>
    <w:p w14:paraId="3C85A0D0" w14:textId="77777777" w:rsidR="004A095A" w:rsidRDefault="00FE49FC" w:rsidP="00A21B2B">
      <w:pPr>
        <w:rPr>
          <w:rFonts w:ascii="Trebuchet MS" w:hAnsi="Trebuchet MS"/>
          <w:highlight w:val="yellow"/>
        </w:rPr>
      </w:pPr>
      <w:r>
        <w:t xml:space="preserve"> </w:t>
      </w:r>
    </w:p>
    <w:p w14:paraId="6D771CB5" w14:textId="5CF76F6A" w:rsidR="00F25FC8" w:rsidRPr="00687F0E" w:rsidRDefault="00F25FC8" w:rsidP="003E4CAE">
      <w:pPr>
        <w:pStyle w:val="Titlu3"/>
        <w:rPr>
          <w:rFonts w:ascii="Trebuchet MS" w:hAnsi="Trebuchet MS"/>
          <w:sz w:val="24"/>
          <w:szCs w:val="24"/>
          <w:highlight w:val="yellow"/>
        </w:rPr>
      </w:pPr>
      <w:bookmarkStart w:id="114" w:name="_Toc116309819"/>
      <w:r w:rsidRPr="00687F0E">
        <w:rPr>
          <w:rFonts w:ascii="Trebuchet MS" w:hAnsi="Trebuchet MS"/>
          <w:sz w:val="24"/>
          <w:szCs w:val="24"/>
        </w:rPr>
        <w:t xml:space="preserve">5.2.2. </w:t>
      </w:r>
      <w:proofErr w:type="spellStart"/>
      <w:r w:rsidRPr="00687F0E">
        <w:rPr>
          <w:rFonts w:ascii="Trebuchet MS" w:hAnsi="Trebuchet MS" w:cs="TrebuchetMS"/>
          <w:sz w:val="24"/>
          <w:szCs w:val="24"/>
        </w:rPr>
        <w:t>Verificare</w:t>
      </w:r>
      <w:proofErr w:type="spellEnd"/>
      <w:r w:rsidRPr="00687F0E">
        <w:rPr>
          <w:rFonts w:ascii="Trebuchet MS" w:hAnsi="Trebuchet MS" w:cs="TrebuchetMS"/>
          <w:sz w:val="24"/>
          <w:szCs w:val="24"/>
        </w:rPr>
        <w:t xml:space="preserve"> </w:t>
      </w:r>
      <w:proofErr w:type="spellStart"/>
      <w:r w:rsidRPr="00687F0E">
        <w:rPr>
          <w:rFonts w:ascii="Trebuchet MS" w:hAnsi="Trebuchet MS" w:cs="TrebuchetMS"/>
          <w:sz w:val="24"/>
          <w:szCs w:val="24"/>
        </w:rPr>
        <w:t>Conformitate</w:t>
      </w:r>
      <w:proofErr w:type="spellEnd"/>
      <w:r w:rsidRPr="00687F0E">
        <w:rPr>
          <w:rFonts w:ascii="Trebuchet MS" w:hAnsi="Trebuchet MS" w:cs="TrebuchetMS"/>
          <w:sz w:val="24"/>
          <w:szCs w:val="24"/>
        </w:rPr>
        <w:t xml:space="preserve"> </w:t>
      </w:r>
      <w:proofErr w:type="spellStart"/>
      <w:r w:rsidRPr="00687F0E">
        <w:rPr>
          <w:rFonts w:ascii="Trebuchet MS" w:hAnsi="Trebuchet MS" w:cs="TrebuchetMS"/>
          <w:sz w:val="24"/>
          <w:szCs w:val="24"/>
        </w:rPr>
        <w:t>Administrativă</w:t>
      </w:r>
      <w:proofErr w:type="spellEnd"/>
      <w:r w:rsidRPr="00687F0E">
        <w:rPr>
          <w:rFonts w:ascii="Trebuchet MS" w:hAnsi="Trebuchet MS" w:cs="TrebuchetMS"/>
          <w:sz w:val="24"/>
          <w:szCs w:val="24"/>
        </w:rPr>
        <w:t xml:space="preserve">: </w:t>
      </w:r>
      <w:proofErr w:type="spellStart"/>
      <w:r w:rsidRPr="00687F0E">
        <w:rPr>
          <w:rFonts w:ascii="Trebuchet MS" w:hAnsi="Trebuchet MS" w:cs="TrebuchetMS"/>
          <w:sz w:val="24"/>
          <w:szCs w:val="24"/>
        </w:rPr>
        <w:t>Incadrarea</w:t>
      </w:r>
      <w:proofErr w:type="spellEnd"/>
      <w:r w:rsidRPr="00687F0E">
        <w:rPr>
          <w:rFonts w:ascii="Trebuchet MS" w:hAnsi="Trebuchet MS" w:cs="TrebuchetMS"/>
          <w:sz w:val="24"/>
          <w:szCs w:val="24"/>
        </w:rPr>
        <w:t xml:space="preserve"> </w:t>
      </w:r>
      <w:proofErr w:type="spellStart"/>
      <w:r w:rsidRPr="00687F0E">
        <w:rPr>
          <w:rFonts w:ascii="Trebuchet MS" w:hAnsi="Trebuchet MS" w:cs="TrebuchetMS"/>
          <w:sz w:val="24"/>
          <w:szCs w:val="24"/>
        </w:rPr>
        <w:t>proiectului</w:t>
      </w:r>
      <w:bookmarkEnd w:id="114"/>
      <w:proofErr w:type="spellEnd"/>
      <w:r w:rsidRPr="00687F0E">
        <w:rPr>
          <w:rFonts w:ascii="Trebuchet MS" w:hAnsi="Trebuchet MS" w:cs="TrebuchetMS"/>
          <w:sz w:val="24"/>
          <w:szCs w:val="24"/>
        </w:rPr>
        <w:t xml:space="preserve"> </w:t>
      </w:r>
    </w:p>
    <w:p w14:paraId="0D954118" w14:textId="77777777" w:rsidR="00671199" w:rsidRPr="00A217CE" w:rsidRDefault="00671199" w:rsidP="003E4CAE">
      <w:pPr>
        <w:pStyle w:val="Titlu3"/>
        <w:rPr>
          <w:rFonts w:ascii="Trebuchet MS" w:eastAsia="Calibri" w:hAnsi="Trebuchet MS"/>
          <w:b w:val="0"/>
          <w:sz w:val="22"/>
          <w:szCs w:val="22"/>
          <w:lang w:val="ro-RO"/>
        </w:rPr>
      </w:pPr>
      <w:bookmarkStart w:id="115" w:name="_Toc116309820"/>
      <w:r w:rsidRPr="00A217CE">
        <w:rPr>
          <w:rFonts w:ascii="Trebuchet MS" w:eastAsia="Calibri" w:hAnsi="Trebuchet MS"/>
          <w:b w:val="0"/>
          <w:sz w:val="22"/>
          <w:szCs w:val="22"/>
          <w:lang w:val="ro-RO"/>
        </w:rPr>
        <w:t>Partea a II a - VERIFICAREA ÎNCADRĂRII PROIECTULUI</w:t>
      </w:r>
      <w:r w:rsidR="00687F0E">
        <w:rPr>
          <w:rStyle w:val="Referinnotdesubsol"/>
          <w:rFonts w:ascii="Trebuchet MS" w:eastAsia="Calibri" w:hAnsi="Trebuchet MS"/>
          <w:b w:val="0"/>
          <w:sz w:val="22"/>
          <w:szCs w:val="22"/>
          <w:lang w:val="ro-RO"/>
        </w:rPr>
        <w:footnoteReference w:id="15"/>
      </w:r>
      <w:bookmarkEnd w:id="115"/>
    </w:p>
    <w:p w14:paraId="31EEFA94" w14:textId="77777777" w:rsidR="003E573F" w:rsidRDefault="003E573F" w:rsidP="00247216">
      <w:pPr>
        <w:rPr>
          <w:rFonts w:ascii="Trebuchet MS" w:hAnsi="Trebuchet MS"/>
          <w:sz w:val="22"/>
          <w:szCs w:val="22"/>
          <w:lang w:val="fr-FR"/>
        </w:rPr>
      </w:pPr>
    </w:p>
    <w:tbl>
      <w:tblPr>
        <w:tblW w:w="9825" w:type="dxa"/>
        <w:tblInd w:w="93" w:type="dxa"/>
        <w:tblLayout w:type="fixed"/>
        <w:tblLook w:val="04A0" w:firstRow="1" w:lastRow="0" w:firstColumn="1" w:lastColumn="0" w:noHBand="0" w:noVBand="1"/>
      </w:tblPr>
      <w:tblGrid>
        <w:gridCol w:w="7035"/>
        <w:gridCol w:w="810"/>
        <w:gridCol w:w="1080"/>
        <w:gridCol w:w="900"/>
      </w:tblGrid>
      <w:tr w:rsidR="003E573F" w:rsidRPr="00283EAC" w14:paraId="597332A9" w14:textId="77777777" w:rsidTr="00D01FE4">
        <w:trPr>
          <w:trHeight w:val="330"/>
        </w:trPr>
        <w:tc>
          <w:tcPr>
            <w:tcW w:w="7035"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380FD6D5" w14:textId="77777777" w:rsidR="003E573F" w:rsidRPr="00283EAC" w:rsidRDefault="003E573F" w:rsidP="003E573F">
            <w:pPr>
              <w:rPr>
                <w:rFonts w:ascii="Trebuchet MS" w:hAnsi="Trebuchet MS"/>
                <w:b/>
                <w:bCs/>
                <w:color w:val="000000"/>
                <w:sz w:val="22"/>
                <w:szCs w:val="22"/>
              </w:rPr>
            </w:pPr>
            <w:r w:rsidRPr="00283EAC">
              <w:rPr>
                <w:rFonts w:ascii="Trebuchet MS" w:hAnsi="Trebuchet MS"/>
                <w:b/>
                <w:bCs/>
                <w:color w:val="000000"/>
                <w:sz w:val="22"/>
                <w:szCs w:val="22"/>
              </w:rPr>
              <w:t xml:space="preserve">Lista </w:t>
            </w:r>
            <w:proofErr w:type="spellStart"/>
            <w:r w:rsidRPr="00283EAC">
              <w:rPr>
                <w:rFonts w:ascii="Trebuchet MS" w:hAnsi="Trebuchet MS"/>
                <w:b/>
                <w:bCs/>
                <w:color w:val="000000"/>
                <w:sz w:val="22"/>
                <w:szCs w:val="22"/>
              </w:rPr>
              <w:t>verificare</w:t>
            </w:r>
            <w:proofErr w:type="spellEnd"/>
          </w:p>
        </w:tc>
        <w:tc>
          <w:tcPr>
            <w:tcW w:w="810" w:type="dxa"/>
            <w:tcBorders>
              <w:top w:val="single" w:sz="4" w:space="0" w:color="auto"/>
              <w:left w:val="nil"/>
              <w:bottom w:val="single" w:sz="4" w:space="0" w:color="auto"/>
              <w:right w:val="single" w:sz="4" w:space="0" w:color="auto"/>
            </w:tcBorders>
            <w:shd w:val="clear" w:color="000000" w:fill="EEECE1"/>
            <w:noWrap/>
            <w:vAlign w:val="bottom"/>
            <w:hideMark/>
          </w:tcPr>
          <w:p w14:paraId="52B185C4" w14:textId="77777777" w:rsidR="003E573F" w:rsidRPr="00283EAC" w:rsidRDefault="003E573F" w:rsidP="003E573F">
            <w:pPr>
              <w:rPr>
                <w:rFonts w:ascii="Trebuchet MS" w:hAnsi="Trebuchet MS"/>
                <w:b/>
                <w:bCs/>
                <w:color w:val="000000"/>
                <w:sz w:val="22"/>
                <w:szCs w:val="22"/>
              </w:rPr>
            </w:pPr>
            <w:r w:rsidRPr="00283EAC">
              <w:rPr>
                <w:rFonts w:ascii="Trebuchet MS" w:hAnsi="Trebuchet MS"/>
                <w:b/>
                <w:bCs/>
                <w:color w:val="000000"/>
                <w:sz w:val="22"/>
                <w:szCs w:val="22"/>
              </w:rPr>
              <w:t>Da</w:t>
            </w:r>
          </w:p>
        </w:tc>
        <w:tc>
          <w:tcPr>
            <w:tcW w:w="1080" w:type="dxa"/>
            <w:tcBorders>
              <w:top w:val="single" w:sz="4" w:space="0" w:color="auto"/>
              <w:left w:val="nil"/>
              <w:bottom w:val="single" w:sz="4" w:space="0" w:color="auto"/>
              <w:right w:val="single" w:sz="4" w:space="0" w:color="auto"/>
            </w:tcBorders>
            <w:shd w:val="clear" w:color="000000" w:fill="EEECE1"/>
            <w:noWrap/>
            <w:vAlign w:val="bottom"/>
            <w:hideMark/>
          </w:tcPr>
          <w:p w14:paraId="7F65889D" w14:textId="77777777" w:rsidR="003E573F" w:rsidRPr="00283EAC" w:rsidRDefault="003E573F" w:rsidP="003E573F">
            <w:pPr>
              <w:rPr>
                <w:rFonts w:ascii="Trebuchet MS" w:hAnsi="Trebuchet MS"/>
                <w:b/>
                <w:bCs/>
                <w:color w:val="000000"/>
                <w:sz w:val="22"/>
                <w:szCs w:val="22"/>
              </w:rPr>
            </w:pPr>
            <w:r w:rsidRPr="00283EAC">
              <w:rPr>
                <w:rFonts w:ascii="Trebuchet MS" w:hAnsi="Trebuchet MS"/>
                <w:b/>
                <w:bCs/>
                <w:color w:val="000000"/>
                <w:sz w:val="22"/>
                <w:szCs w:val="22"/>
              </w:rPr>
              <w:t xml:space="preserve">Nu </w:t>
            </w:r>
          </w:p>
        </w:tc>
        <w:tc>
          <w:tcPr>
            <w:tcW w:w="900" w:type="dxa"/>
            <w:tcBorders>
              <w:top w:val="single" w:sz="4" w:space="0" w:color="auto"/>
              <w:left w:val="nil"/>
              <w:bottom w:val="single" w:sz="4" w:space="0" w:color="auto"/>
              <w:right w:val="single" w:sz="4" w:space="0" w:color="auto"/>
            </w:tcBorders>
            <w:shd w:val="clear" w:color="000000" w:fill="EEECE1"/>
            <w:noWrap/>
            <w:vAlign w:val="bottom"/>
            <w:hideMark/>
          </w:tcPr>
          <w:p w14:paraId="7536FC1F" w14:textId="77777777" w:rsidR="003E573F" w:rsidRPr="00283EAC" w:rsidRDefault="003E573F" w:rsidP="003E573F">
            <w:pPr>
              <w:rPr>
                <w:rFonts w:ascii="Trebuchet MS" w:hAnsi="Trebuchet MS"/>
                <w:b/>
                <w:bCs/>
                <w:color w:val="000000"/>
                <w:sz w:val="22"/>
                <w:szCs w:val="22"/>
              </w:rPr>
            </w:pPr>
            <w:r w:rsidRPr="00283EAC">
              <w:rPr>
                <w:rFonts w:ascii="Trebuchet MS" w:hAnsi="Trebuchet MS"/>
                <w:b/>
                <w:bCs/>
                <w:color w:val="000000"/>
                <w:sz w:val="22"/>
                <w:szCs w:val="22"/>
              </w:rPr>
              <w:t xml:space="preserve">Nu e </w:t>
            </w:r>
            <w:proofErr w:type="spellStart"/>
            <w:r w:rsidRPr="00283EAC">
              <w:rPr>
                <w:rFonts w:ascii="Trebuchet MS" w:hAnsi="Trebuchet MS"/>
                <w:b/>
                <w:bCs/>
                <w:color w:val="000000"/>
                <w:sz w:val="22"/>
                <w:szCs w:val="22"/>
              </w:rPr>
              <w:t>cazul</w:t>
            </w:r>
            <w:proofErr w:type="spellEnd"/>
          </w:p>
        </w:tc>
      </w:tr>
      <w:tr w:rsidR="003E573F" w:rsidRPr="00283EAC" w14:paraId="283B2A0C" w14:textId="77777777" w:rsidTr="00D01FE4">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336B71E9" w14:textId="77777777" w:rsidR="003E573F" w:rsidRPr="00283EAC" w:rsidRDefault="003E573F" w:rsidP="003E573F">
            <w:pPr>
              <w:tabs>
                <w:tab w:val="left" w:pos="270"/>
              </w:tabs>
              <w:spacing w:before="120" w:after="120" w:line="276" w:lineRule="auto"/>
              <w:contextualSpacing/>
              <w:jc w:val="both"/>
              <w:rPr>
                <w:rFonts w:ascii="Trebuchet MS" w:hAnsi="Trebuchet MS"/>
                <w:color w:val="000000"/>
                <w:sz w:val="22"/>
                <w:szCs w:val="22"/>
              </w:rPr>
            </w:pPr>
            <w:r w:rsidRPr="00283EAC">
              <w:rPr>
                <w:rFonts w:ascii="Trebuchet MS" w:hAnsi="Trebuchet MS"/>
                <w:color w:val="000000"/>
                <w:sz w:val="22"/>
                <w:szCs w:val="22"/>
              </w:rPr>
              <w:t>1.</w:t>
            </w:r>
            <w:r w:rsidRPr="00283EAC">
              <w:t xml:space="preserve"> </w:t>
            </w:r>
            <w:r w:rsidRPr="00283EAC">
              <w:rPr>
                <w:rFonts w:ascii="Calibri" w:eastAsia="Calibri" w:hAnsi="Calibri"/>
                <w:sz w:val="24"/>
                <w:szCs w:val="22"/>
                <w:lang w:val="ro-RO"/>
              </w:rPr>
              <w:tab/>
              <w:t xml:space="preserve">I) Modelul de Cerere de finanțare utilizat de solicitant este în concordanță cu ultima variantă de pe site-ul AFIR (secțiunea LEADER) a Cererii de </w:t>
            </w:r>
            <w:proofErr w:type="spellStart"/>
            <w:r w:rsidRPr="00283EAC">
              <w:rPr>
                <w:rFonts w:ascii="Calibri" w:eastAsia="Calibri" w:hAnsi="Calibri"/>
                <w:sz w:val="24"/>
                <w:szCs w:val="22"/>
                <w:lang w:val="ro-RO"/>
              </w:rPr>
              <w:t>finanţare</w:t>
            </w:r>
            <w:proofErr w:type="spellEnd"/>
            <w:r w:rsidRPr="00283EAC">
              <w:rPr>
                <w:rFonts w:ascii="Calibri" w:eastAsia="Calibri" w:hAnsi="Calibri"/>
                <w:sz w:val="24"/>
                <w:szCs w:val="22"/>
                <w:lang w:val="ro-RO"/>
              </w:rPr>
              <w:t xml:space="preserve"> pentru proiecte de servicii, în vigoare la momentul lansării Apelului de selecție de către GAL?</w:t>
            </w:r>
          </w:p>
        </w:tc>
        <w:tc>
          <w:tcPr>
            <w:tcW w:w="810" w:type="dxa"/>
            <w:tcBorders>
              <w:top w:val="nil"/>
              <w:left w:val="nil"/>
              <w:bottom w:val="single" w:sz="4" w:space="0" w:color="auto"/>
              <w:right w:val="single" w:sz="4" w:space="0" w:color="auto"/>
            </w:tcBorders>
            <w:shd w:val="clear" w:color="auto" w:fill="auto"/>
            <w:hideMark/>
          </w:tcPr>
          <w:p w14:paraId="3BFDBC6E"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10329810"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000057F6"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r>
      <w:tr w:rsidR="003E573F" w:rsidRPr="00283EAC" w14:paraId="4C22C7B7" w14:textId="77777777" w:rsidTr="00D01FE4">
        <w:trPr>
          <w:trHeight w:val="330"/>
        </w:trPr>
        <w:tc>
          <w:tcPr>
            <w:tcW w:w="7035" w:type="dxa"/>
            <w:tcBorders>
              <w:top w:val="nil"/>
              <w:left w:val="single" w:sz="4" w:space="0" w:color="auto"/>
              <w:bottom w:val="single" w:sz="4" w:space="0" w:color="auto"/>
              <w:right w:val="single" w:sz="4" w:space="0" w:color="auto"/>
            </w:tcBorders>
            <w:shd w:val="clear" w:color="auto" w:fill="auto"/>
          </w:tcPr>
          <w:p w14:paraId="00C8D240" w14:textId="77777777" w:rsidR="003E573F" w:rsidRPr="00283EAC" w:rsidRDefault="003E573F" w:rsidP="003E573F">
            <w:pPr>
              <w:tabs>
                <w:tab w:val="left" w:pos="270"/>
              </w:tabs>
              <w:spacing w:before="120" w:after="120" w:line="276" w:lineRule="auto"/>
              <w:contextualSpacing/>
              <w:jc w:val="both"/>
              <w:rPr>
                <w:rFonts w:ascii="Trebuchet MS" w:hAnsi="Trebuchet MS"/>
                <w:color w:val="000000"/>
                <w:sz w:val="22"/>
                <w:szCs w:val="22"/>
              </w:rPr>
            </w:pPr>
            <w:r>
              <w:rPr>
                <w:rFonts w:ascii="Trebuchet MS" w:hAnsi="Trebuchet MS"/>
                <w:color w:val="000000"/>
                <w:sz w:val="22"/>
                <w:szCs w:val="22"/>
              </w:rPr>
              <w:t>1.</w:t>
            </w:r>
            <w:r w:rsidRPr="00283EAC">
              <w:rPr>
                <w:rFonts w:ascii="Trebuchet MS" w:hAnsi="Trebuchet MS"/>
                <w:color w:val="000000"/>
                <w:sz w:val="22"/>
                <w:szCs w:val="22"/>
              </w:rPr>
              <w:t xml:space="preserve">II) </w:t>
            </w:r>
            <w:proofErr w:type="spellStart"/>
            <w:r w:rsidRPr="00283EAC">
              <w:rPr>
                <w:rFonts w:ascii="Trebuchet MS" w:hAnsi="Trebuchet MS"/>
                <w:color w:val="000000"/>
                <w:sz w:val="22"/>
                <w:szCs w:val="22"/>
              </w:rPr>
              <w:t>Modelul</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Cerere</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finanțare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utilizat</w:t>
            </w:r>
            <w:proofErr w:type="spellEnd"/>
            <w:r w:rsidRPr="00283EAC">
              <w:rPr>
                <w:rFonts w:ascii="Trebuchet MS" w:hAnsi="Trebuchet MS"/>
                <w:color w:val="000000"/>
                <w:sz w:val="22"/>
                <w:szCs w:val="22"/>
              </w:rPr>
              <w:t xml:space="preserve"> de solicitant </w:t>
            </w:r>
            <w:proofErr w:type="spellStart"/>
            <w:r w:rsidRPr="00283EAC">
              <w:rPr>
                <w:rFonts w:ascii="Trebuchet MS" w:hAnsi="Trebuchet MS"/>
                <w:color w:val="000000"/>
                <w:sz w:val="22"/>
                <w:szCs w:val="22"/>
              </w:rPr>
              <w:t>este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concordanță</w:t>
            </w:r>
            <w:proofErr w:type="spellEnd"/>
            <w:r w:rsidRPr="00283EAC">
              <w:rPr>
                <w:rFonts w:ascii="Trebuchet MS" w:hAnsi="Trebuchet MS"/>
                <w:color w:val="000000"/>
                <w:sz w:val="22"/>
                <w:szCs w:val="22"/>
              </w:rPr>
              <w:t xml:space="preserve"> cu ultima </w:t>
            </w:r>
            <w:proofErr w:type="spellStart"/>
            <w:r w:rsidRPr="00283EAC">
              <w:rPr>
                <w:rFonts w:ascii="Trebuchet MS" w:hAnsi="Trebuchet MS"/>
                <w:color w:val="000000"/>
                <w:sz w:val="22"/>
                <w:szCs w:val="22"/>
              </w:rPr>
              <w:t>variantă</w:t>
            </w:r>
            <w:proofErr w:type="spellEnd"/>
            <w:r w:rsidRPr="00283EAC">
              <w:rPr>
                <w:rFonts w:ascii="Trebuchet MS" w:hAnsi="Trebuchet MS"/>
                <w:color w:val="000000"/>
                <w:sz w:val="22"/>
                <w:szCs w:val="22"/>
              </w:rPr>
              <w:t xml:space="preserve"> de pe site-</w:t>
            </w:r>
            <w:proofErr w:type="spellStart"/>
            <w:r w:rsidRPr="00283EAC">
              <w:rPr>
                <w:rFonts w:ascii="Trebuchet MS" w:hAnsi="Trebuchet MS"/>
                <w:color w:val="000000"/>
                <w:sz w:val="22"/>
                <w:szCs w:val="22"/>
              </w:rPr>
              <w:t>ul</w:t>
            </w:r>
            <w:proofErr w:type="spellEnd"/>
            <w:r w:rsidRPr="00283EAC">
              <w:rPr>
                <w:rFonts w:ascii="Trebuchet MS" w:hAnsi="Trebuchet MS"/>
                <w:color w:val="000000"/>
                <w:sz w:val="22"/>
                <w:szCs w:val="22"/>
              </w:rPr>
              <w:t xml:space="preserve"> AFIR (</w:t>
            </w:r>
            <w:proofErr w:type="spellStart"/>
            <w:r w:rsidRPr="00283EAC">
              <w:rPr>
                <w:rFonts w:ascii="Trebuchet MS" w:hAnsi="Trebuchet MS"/>
                <w:color w:val="000000"/>
                <w:sz w:val="22"/>
                <w:szCs w:val="22"/>
              </w:rPr>
              <w:t>secțiunea</w:t>
            </w:r>
            <w:proofErr w:type="spellEnd"/>
            <w:r w:rsidRPr="00283EAC">
              <w:rPr>
                <w:rFonts w:ascii="Trebuchet MS" w:hAnsi="Trebuchet MS"/>
                <w:color w:val="000000"/>
                <w:sz w:val="22"/>
                <w:szCs w:val="22"/>
              </w:rPr>
              <w:t xml:space="preserve"> LEADER) a </w:t>
            </w:r>
            <w:proofErr w:type="spellStart"/>
            <w:r w:rsidRPr="00283EAC">
              <w:rPr>
                <w:rFonts w:ascii="Trebuchet MS" w:hAnsi="Trebuchet MS"/>
                <w:color w:val="000000"/>
                <w:sz w:val="22"/>
                <w:szCs w:val="22"/>
              </w:rPr>
              <w:t>Cererii</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finanţare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aferentă</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submăsurii</w:t>
            </w:r>
            <w:proofErr w:type="spellEnd"/>
            <w:r w:rsidRPr="00283EAC">
              <w:rPr>
                <w:rFonts w:ascii="Trebuchet MS" w:hAnsi="Trebuchet MS"/>
                <w:color w:val="000000"/>
                <w:sz w:val="22"/>
                <w:szCs w:val="22"/>
              </w:rPr>
              <w:t xml:space="preserve"> din PNDR cu </w:t>
            </w:r>
            <w:proofErr w:type="spellStart"/>
            <w:r w:rsidRPr="00283EAC">
              <w:rPr>
                <w:rFonts w:ascii="Trebuchet MS" w:hAnsi="Trebuchet MS"/>
                <w:color w:val="000000"/>
                <w:sz w:val="22"/>
                <w:szCs w:val="22"/>
              </w:rPr>
              <w:t>investiții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similare</w:t>
            </w:r>
            <w:proofErr w:type="spellEnd"/>
            <w:r w:rsidRPr="00283EAC">
              <w:rPr>
                <w:rFonts w:ascii="Trebuchet MS" w:hAnsi="Trebuchet MS"/>
                <w:color w:val="000000"/>
                <w:sz w:val="22"/>
                <w:szCs w:val="22"/>
              </w:rPr>
              <w:t xml:space="preserve">, care se </w:t>
            </w:r>
            <w:proofErr w:type="spellStart"/>
            <w:r w:rsidRPr="00283EAC">
              <w:rPr>
                <w:rFonts w:ascii="Trebuchet MS" w:hAnsi="Trebuchet MS"/>
                <w:color w:val="000000"/>
                <w:sz w:val="22"/>
                <w:szCs w:val="22"/>
              </w:rPr>
              <w:t>pretează</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cel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mai</w:t>
            </w:r>
            <w:proofErr w:type="spellEnd"/>
            <w:r w:rsidRPr="00283EAC">
              <w:rPr>
                <w:rFonts w:ascii="Trebuchet MS" w:hAnsi="Trebuchet MS"/>
                <w:color w:val="000000"/>
                <w:sz w:val="22"/>
                <w:szCs w:val="22"/>
              </w:rPr>
              <w:t xml:space="preserve"> bine pentru </w:t>
            </w:r>
            <w:proofErr w:type="spellStart"/>
            <w:r w:rsidRPr="00283EAC">
              <w:rPr>
                <w:rFonts w:ascii="Trebuchet MS" w:hAnsi="Trebuchet MS"/>
                <w:color w:val="000000"/>
                <w:sz w:val="22"/>
                <w:szCs w:val="22"/>
              </w:rPr>
              <w:t>tipul</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beneficiar</w:t>
            </w:r>
            <w:proofErr w:type="spellEnd"/>
            <w:r w:rsidRPr="00283EAC">
              <w:rPr>
                <w:rFonts w:ascii="Trebuchet MS" w:hAnsi="Trebuchet MS"/>
                <w:color w:val="000000"/>
                <w:sz w:val="22"/>
                <w:szCs w:val="22"/>
              </w:rPr>
              <w:t xml:space="preserve"> și cu </w:t>
            </w:r>
            <w:proofErr w:type="spellStart"/>
            <w:r w:rsidRPr="00283EAC">
              <w:rPr>
                <w:rFonts w:ascii="Trebuchet MS" w:hAnsi="Trebuchet MS"/>
                <w:color w:val="000000"/>
                <w:sz w:val="22"/>
                <w:szCs w:val="22"/>
              </w:rPr>
              <w:t>investițiile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prevăzute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proiectele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vor</w:t>
            </w:r>
            <w:proofErr w:type="spellEnd"/>
            <w:r w:rsidRPr="00283EAC">
              <w:rPr>
                <w:rFonts w:ascii="Trebuchet MS" w:hAnsi="Trebuchet MS"/>
                <w:color w:val="000000"/>
                <w:sz w:val="22"/>
                <w:szCs w:val="22"/>
              </w:rPr>
              <w:t xml:space="preserve"> fi </w:t>
            </w:r>
            <w:proofErr w:type="spellStart"/>
            <w:r w:rsidRPr="00283EAC">
              <w:rPr>
                <w:rFonts w:ascii="Trebuchet MS" w:hAnsi="Trebuchet MS"/>
                <w:color w:val="000000"/>
                <w:sz w:val="22"/>
                <w:szCs w:val="22"/>
              </w:rPr>
              <w:t>finanțate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prin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submăsura</w:t>
            </w:r>
            <w:proofErr w:type="spellEnd"/>
            <w:r w:rsidRPr="00283EAC">
              <w:rPr>
                <w:rFonts w:ascii="Trebuchet MS" w:hAnsi="Trebuchet MS"/>
                <w:color w:val="000000"/>
                <w:sz w:val="22"/>
                <w:szCs w:val="22"/>
              </w:rPr>
              <w:t xml:space="preserve"> 19.2,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vigoare</w:t>
            </w:r>
            <w:proofErr w:type="spellEnd"/>
            <w:r w:rsidRPr="00283EAC">
              <w:rPr>
                <w:rFonts w:ascii="Trebuchet MS" w:hAnsi="Trebuchet MS"/>
                <w:color w:val="000000"/>
                <w:sz w:val="22"/>
                <w:szCs w:val="22"/>
              </w:rPr>
              <w:t xml:space="preserve"> la </w:t>
            </w:r>
            <w:proofErr w:type="spellStart"/>
            <w:r w:rsidRPr="00283EAC">
              <w:rPr>
                <w:rFonts w:ascii="Trebuchet MS" w:hAnsi="Trebuchet MS"/>
                <w:color w:val="000000"/>
                <w:sz w:val="22"/>
                <w:szCs w:val="22"/>
              </w:rPr>
              <w:t>momentul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lansării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Apelului</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selecție</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către</w:t>
            </w:r>
            <w:proofErr w:type="spellEnd"/>
            <w:r w:rsidRPr="00283EAC">
              <w:rPr>
                <w:rFonts w:ascii="Trebuchet MS" w:hAnsi="Trebuchet MS"/>
                <w:color w:val="000000"/>
                <w:sz w:val="22"/>
                <w:szCs w:val="22"/>
              </w:rPr>
              <w:t xml:space="preserve"> GAL?</w:t>
            </w:r>
          </w:p>
        </w:tc>
        <w:tc>
          <w:tcPr>
            <w:tcW w:w="810" w:type="dxa"/>
            <w:tcBorders>
              <w:top w:val="nil"/>
              <w:left w:val="nil"/>
              <w:bottom w:val="single" w:sz="4" w:space="0" w:color="auto"/>
              <w:right w:val="single" w:sz="4" w:space="0" w:color="auto"/>
            </w:tcBorders>
            <w:shd w:val="clear" w:color="auto" w:fill="auto"/>
          </w:tcPr>
          <w:p w14:paraId="333691E1" w14:textId="77777777" w:rsidR="003E573F" w:rsidRPr="00283EAC" w:rsidRDefault="003E573F" w:rsidP="003E573F">
            <w:pPr>
              <w:rPr>
                <w:rFonts w:ascii="Trebuchet MS" w:hAnsi="Trebuchet MS"/>
                <w:color w:val="000000"/>
                <w:sz w:val="22"/>
                <w:szCs w:val="22"/>
              </w:rPr>
            </w:pPr>
          </w:p>
        </w:tc>
        <w:tc>
          <w:tcPr>
            <w:tcW w:w="1080" w:type="dxa"/>
            <w:tcBorders>
              <w:top w:val="nil"/>
              <w:left w:val="nil"/>
              <w:bottom w:val="single" w:sz="4" w:space="0" w:color="auto"/>
              <w:right w:val="single" w:sz="4" w:space="0" w:color="auto"/>
            </w:tcBorders>
            <w:shd w:val="clear" w:color="auto" w:fill="auto"/>
          </w:tcPr>
          <w:p w14:paraId="4F873A28" w14:textId="77777777" w:rsidR="003E573F" w:rsidRPr="00283EAC" w:rsidRDefault="003E573F" w:rsidP="003E573F">
            <w:pPr>
              <w:rPr>
                <w:rFonts w:ascii="Trebuchet MS" w:hAnsi="Trebuchet MS"/>
                <w:color w:val="000000"/>
                <w:sz w:val="22"/>
                <w:szCs w:val="22"/>
              </w:rPr>
            </w:pPr>
          </w:p>
        </w:tc>
        <w:tc>
          <w:tcPr>
            <w:tcW w:w="900" w:type="dxa"/>
            <w:tcBorders>
              <w:top w:val="nil"/>
              <w:left w:val="nil"/>
              <w:bottom w:val="single" w:sz="4" w:space="0" w:color="auto"/>
              <w:right w:val="single" w:sz="4" w:space="0" w:color="auto"/>
            </w:tcBorders>
            <w:shd w:val="clear" w:color="auto" w:fill="auto"/>
          </w:tcPr>
          <w:p w14:paraId="11CEF893" w14:textId="77777777" w:rsidR="003E573F" w:rsidRPr="00283EAC" w:rsidRDefault="003E573F" w:rsidP="003E573F">
            <w:pPr>
              <w:rPr>
                <w:rFonts w:ascii="Trebuchet MS" w:hAnsi="Trebuchet MS"/>
                <w:color w:val="000000"/>
                <w:sz w:val="22"/>
                <w:szCs w:val="22"/>
              </w:rPr>
            </w:pPr>
          </w:p>
        </w:tc>
      </w:tr>
      <w:tr w:rsidR="003E573F" w:rsidRPr="00283EAC" w14:paraId="3EDF7A65" w14:textId="77777777" w:rsidTr="00D01FE4">
        <w:trPr>
          <w:trHeight w:val="332"/>
        </w:trPr>
        <w:tc>
          <w:tcPr>
            <w:tcW w:w="7035" w:type="dxa"/>
            <w:tcBorders>
              <w:top w:val="nil"/>
              <w:left w:val="single" w:sz="4" w:space="0" w:color="auto"/>
              <w:bottom w:val="single" w:sz="4" w:space="0" w:color="auto"/>
              <w:right w:val="single" w:sz="4" w:space="0" w:color="auto"/>
            </w:tcBorders>
            <w:shd w:val="clear" w:color="auto" w:fill="auto"/>
            <w:hideMark/>
          </w:tcPr>
          <w:p w14:paraId="6D5486AD" w14:textId="77777777" w:rsidR="003E573F" w:rsidRPr="00283EAC" w:rsidRDefault="003E573F" w:rsidP="003E573F">
            <w:pPr>
              <w:tabs>
                <w:tab w:val="left" w:pos="270"/>
              </w:tabs>
              <w:spacing w:before="120" w:after="120" w:line="276" w:lineRule="auto"/>
              <w:contextualSpacing/>
              <w:jc w:val="both"/>
              <w:rPr>
                <w:rFonts w:ascii="Trebuchet MS" w:hAnsi="Trebuchet MS"/>
                <w:color w:val="000000"/>
                <w:sz w:val="22"/>
                <w:szCs w:val="22"/>
              </w:rPr>
            </w:pPr>
            <w:r w:rsidRPr="00283EAC">
              <w:rPr>
                <w:rFonts w:ascii="Trebuchet MS" w:hAnsi="Trebuchet MS"/>
                <w:color w:val="000000"/>
                <w:sz w:val="22"/>
                <w:szCs w:val="22"/>
              </w:rPr>
              <w:t>2.</w:t>
            </w:r>
            <w:r w:rsidRPr="00283EAC">
              <w:rPr>
                <w:rFonts w:ascii="Calibri" w:eastAsia="Calibri" w:hAnsi="Calibri"/>
                <w:sz w:val="24"/>
                <w:szCs w:val="22"/>
                <w:lang w:val="ro-RO"/>
              </w:rPr>
              <w:t>Proiectul respectă cerințele menționate în Apelul de selecție?</w:t>
            </w:r>
          </w:p>
        </w:tc>
        <w:tc>
          <w:tcPr>
            <w:tcW w:w="810" w:type="dxa"/>
            <w:tcBorders>
              <w:top w:val="nil"/>
              <w:left w:val="nil"/>
              <w:bottom w:val="single" w:sz="4" w:space="0" w:color="auto"/>
              <w:right w:val="single" w:sz="4" w:space="0" w:color="auto"/>
            </w:tcBorders>
            <w:shd w:val="clear" w:color="auto" w:fill="auto"/>
            <w:hideMark/>
          </w:tcPr>
          <w:p w14:paraId="5EBF9AD3"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77A373C8"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549DA568"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x</w:t>
            </w:r>
          </w:p>
        </w:tc>
      </w:tr>
      <w:tr w:rsidR="003E573F" w:rsidRPr="00283EAC" w14:paraId="71991404" w14:textId="77777777" w:rsidTr="00D01FE4">
        <w:trPr>
          <w:trHeight w:val="422"/>
        </w:trPr>
        <w:tc>
          <w:tcPr>
            <w:tcW w:w="7035" w:type="dxa"/>
            <w:tcBorders>
              <w:top w:val="nil"/>
              <w:left w:val="single" w:sz="4" w:space="0" w:color="auto"/>
              <w:bottom w:val="single" w:sz="4" w:space="0" w:color="auto"/>
              <w:right w:val="single" w:sz="4" w:space="0" w:color="auto"/>
            </w:tcBorders>
            <w:shd w:val="clear" w:color="auto" w:fill="auto"/>
            <w:hideMark/>
          </w:tcPr>
          <w:p w14:paraId="1E6758F3" w14:textId="1B7A16B1" w:rsidR="003E573F" w:rsidRPr="00283EAC" w:rsidRDefault="003E573F" w:rsidP="003E573F">
            <w:pPr>
              <w:jc w:val="both"/>
              <w:rPr>
                <w:rFonts w:ascii="Trebuchet MS" w:hAnsi="Trebuchet MS"/>
                <w:color w:val="000000"/>
                <w:sz w:val="22"/>
                <w:szCs w:val="22"/>
              </w:rPr>
            </w:pPr>
            <w:r w:rsidRPr="00283EAC">
              <w:rPr>
                <w:rFonts w:ascii="Trebuchet MS" w:hAnsi="Trebuchet MS"/>
                <w:color w:val="000000"/>
                <w:sz w:val="22"/>
                <w:szCs w:val="22"/>
              </w:rPr>
              <w:t xml:space="preserve">3.Valoarea </w:t>
            </w:r>
            <w:proofErr w:type="spellStart"/>
            <w:r w:rsidRPr="00283EAC">
              <w:rPr>
                <w:rFonts w:ascii="Trebuchet MS" w:hAnsi="Trebuchet MS"/>
                <w:color w:val="000000"/>
                <w:sz w:val="22"/>
                <w:szCs w:val="22"/>
              </w:rPr>
              <w:t>finanțării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nerambursabile</w:t>
            </w:r>
            <w:proofErr w:type="spellEnd"/>
            <w:r w:rsidRPr="00283EAC">
              <w:rPr>
                <w:rFonts w:ascii="Trebuchet MS" w:hAnsi="Trebuchet MS"/>
                <w:color w:val="000000"/>
                <w:sz w:val="22"/>
                <w:szCs w:val="22"/>
              </w:rPr>
              <w:t xml:space="preserve"> se </w:t>
            </w:r>
            <w:proofErr w:type="spellStart"/>
            <w:r w:rsidRPr="00283EAC">
              <w:rPr>
                <w:rFonts w:ascii="Trebuchet MS" w:hAnsi="Trebuchet MS"/>
                <w:color w:val="000000"/>
                <w:sz w:val="22"/>
                <w:szCs w:val="22"/>
              </w:rPr>
              <w:t>incadreaza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fara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sa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depaseasca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maximul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valorii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prevazute</w:t>
            </w:r>
            <w:proofErr w:type="spellEnd"/>
            <w:r w:rsidRPr="00283EAC">
              <w:rPr>
                <w:rFonts w:ascii="Trebuchet MS" w:hAnsi="Trebuchet MS"/>
                <w:color w:val="000000"/>
                <w:sz w:val="22"/>
                <w:szCs w:val="22"/>
              </w:rPr>
              <w:t xml:space="preserve"> in </w:t>
            </w:r>
            <w:proofErr w:type="spellStart"/>
            <w:r w:rsidRPr="00283EAC">
              <w:rPr>
                <w:rFonts w:ascii="Trebuchet MS" w:hAnsi="Trebuchet MS"/>
                <w:color w:val="000000"/>
                <w:sz w:val="22"/>
                <w:szCs w:val="22"/>
              </w:rPr>
              <w:t>Ghidul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si</w:t>
            </w:r>
            <w:proofErr w:type="spellEnd"/>
            <w:r w:rsidRPr="00283EAC">
              <w:rPr>
                <w:rFonts w:ascii="Trebuchet MS" w:hAnsi="Trebuchet MS"/>
                <w:color w:val="000000"/>
                <w:sz w:val="22"/>
                <w:szCs w:val="22"/>
              </w:rPr>
              <w:t xml:space="preserve"> in </w:t>
            </w:r>
            <w:proofErr w:type="spellStart"/>
            <w:r w:rsidRPr="00283EAC">
              <w:rPr>
                <w:rFonts w:ascii="Trebuchet MS" w:hAnsi="Trebuchet MS"/>
                <w:color w:val="000000"/>
                <w:sz w:val="22"/>
                <w:szCs w:val="22"/>
              </w:rPr>
              <w:t>Fisa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Masurii</w:t>
            </w:r>
            <w:proofErr w:type="spellEnd"/>
            <w:r w:rsidRPr="00283EAC">
              <w:rPr>
                <w:rFonts w:ascii="Trebuchet MS" w:hAnsi="Trebuchet MS"/>
                <w:color w:val="000000"/>
                <w:sz w:val="22"/>
                <w:szCs w:val="22"/>
              </w:rPr>
              <w:t xml:space="preserve"> GALMMV ?</w:t>
            </w:r>
          </w:p>
        </w:tc>
        <w:tc>
          <w:tcPr>
            <w:tcW w:w="810" w:type="dxa"/>
            <w:tcBorders>
              <w:top w:val="nil"/>
              <w:left w:val="nil"/>
              <w:bottom w:val="single" w:sz="4" w:space="0" w:color="auto"/>
              <w:right w:val="single" w:sz="4" w:space="0" w:color="auto"/>
            </w:tcBorders>
            <w:shd w:val="clear" w:color="auto" w:fill="auto"/>
            <w:hideMark/>
          </w:tcPr>
          <w:p w14:paraId="7DCC1719"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199F1C76"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08139072"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x</w:t>
            </w:r>
          </w:p>
        </w:tc>
      </w:tr>
      <w:tr w:rsidR="003E573F" w:rsidRPr="00283EAC" w14:paraId="66ACC35D" w14:textId="77777777" w:rsidTr="00D01FE4">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18A1DCE9" w14:textId="77777777" w:rsidR="003E573F" w:rsidRPr="00283EAC" w:rsidRDefault="003E573F" w:rsidP="003E573F">
            <w:pPr>
              <w:contextualSpacing/>
              <w:jc w:val="both"/>
              <w:rPr>
                <w:rFonts w:ascii="Trebuchet MS" w:hAnsi="Trebuchet MS"/>
                <w:color w:val="000000"/>
                <w:sz w:val="22"/>
                <w:szCs w:val="22"/>
              </w:rPr>
            </w:pPr>
            <w:r w:rsidRPr="00283EAC">
              <w:rPr>
                <w:rFonts w:ascii="Calibri" w:eastAsia="Calibri" w:hAnsi="Calibri"/>
                <w:sz w:val="24"/>
                <w:szCs w:val="22"/>
                <w:lang w:val="ro-RO"/>
              </w:rPr>
              <w:t>4.Localizarea proiectului de investiții este în spațiul LEADER acoperit de Grupul de Acțiune Locală care a selectat proiectul, așa cum este definit în fișa măsurii 19 din cadrul PNDR 2014 – 2020 și în Cap. 8.1 al PNDR 2014 – 2020?</w:t>
            </w:r>
          </w:p>
        </w:tc>
        <w:tc>
          <w:tcPr>
            <w:tcW w:w="810" w:type="dxa"/>
            <w:tcBorders>
              <w:top w:val="nil"/>
              <w:left w:val="nil"/>
              <w:bottom w:val="single" w:sz="4" w:space="0" w:color="auto"/>
              <w:right w:val="single" w:sz="4" w:space="0" w:color="auto"/>
            </w:tcBorders>
            <w:shd w:val="clear" w:color="auto" w:fill="auto"/>
            <w:hideMark/>
          </w:tcPr>
          <w:p w14:paraId="14A48913"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072B5ABF"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254517BF"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r>
      <w:tr w:rsidR="003E573F" w:rsidRPr="00283EAC" w14:paraId="2EC238C1" w14:textId="77777777" w:rsidTr="00D01FE4">
        <w:trPr>
          <w:trHeight w:val="521"/>
        </w:trPr>
        <w:tc>
          <w:tcPr>
            <w:tcW w:w="7035" w:type="dxa"/>
            <w:tcBorders>
              <w:top w:val="nil"/>
              <w:left w:val="single" w:sz="4" w:space="0" w:color="auto"/>
              <w:bottom w:val="single" w:sz="4" w:space="0" w:color="auto"/>
              <w:right w:val="single" w:sz="4" w:space="0" w:color="auto"/>
            </w:tcBorders>
            <w:shd w:val="clear" w:color="auto" w:fill="auto"/>
            <w:hideMark/>
          </w:tcPr>
          <w:p w14:paraId="0CCFC3D8" w14:textId="77777777" w:rsidR="003E573F" w:rsidRPr="00283EAC" w:rsidRDefault="003E573F" w:rsidP="003E573F">
            <w:pPr>
              <w:jc w:val="both"/>
              <w:rPr>
                <w:rFonts w:ascii="Trebuchet MS" w:hAnsi="Trebuchet MS"/>
                <w:color w:val="000000"/>
                <w:sz w:val="22"/>
                <w:szCs w:val="22"/>
              </w:rPr>
            </w:pPr>
            <w:r w:rsidRPr="00283EAC">
              <w:rPr>
                <w:rFonts w:ascii="Trebuchet MS" w:hAnsi="Trebuchet MS"/>
                <w:color w:val="000000"/>
                <w:sz w:val="22"/>
                <w:szCs w:val="22"/>
              </w:rPr>
              <w:t xml:space="preserve">5.Proiectul pentru care s-a </w:t>
            </w:r>
            <w:proofErr w:type="spellStart"/>
            <w:r w:rsidRPr="00283EAC">
              <w:rPr>
                <w:rFonts w:ascii="Trebuchet MS" w:hAnsi="Trebuchet MS"/>
                <w:color w:val="000000"/>
                <w:sz w:val="22"/>
                <w:szCs w:val="22"/>
              </w:rPr>
              <w:t>solicitat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finanțare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este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încadrat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corect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măsura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care se </w:t>
            </w:r>
            <w:proofErr w:type="spellStart"/>
            <w:r w:rsidRPr="00283EAC">
              <w:rPr>
                <w:rFonts w:ascii="Trebuchet MS" w:hAnsi="Trebuchet MS"/>
                <w:color w:val="000000"/>
                <w:sz w:val="22"/>
                <w:szCs w:val="22"/>
              </w:rPr>
              <w:t>regăsesc</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obiectivele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proiectului</w:t>
            </w:r>
            <w:proofErr w:type="spellEnd"/>
            <w:r w:rsidRPr="00283EAC">
              <w:rPr>
                <w:rFonts w:ascii="Trebuchet MS" w:hAnsi="Trebuchet MS"/>
                <w:color w:val="000000"/>
                <w:sz w:val="22"/>
                <w:szCs w:val="22"/>
              </w:rPr>
              <w:t>?</w:t>
            </w:r>
          </w:p>
        </w:tc>
        <w:tc>
          <w:tcPr>
            <w:tcW w:w="810" w:type="dxa"/>
            <w:tcBorders>
              <w:top w:val="nil"/>
              <w:left w:val="nil"/>
              <w:bottom w:val="single" w:sz="4" w:space="0" w:color="auto"/>
              <w:right w:val="single" w:sz="4" w:space="0" w:color="auto"/>
            </w:tcBorders>
            <w:shd w:val="clear" w:color="auto" w:fill="auto"/>
            <w:hideMark/>
          </w:tcPr>
          <w:p w14:paraId="1998EF04"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1B16331D"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3DB39E07"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x</w:t>
            </w:r>
          </w:p>
        </w:tc>
      </w:tr>
      <w:tr w:rsidR="003E573F" w:rsidRPr="00283EAC" w14:paraId="798E9422" w14:textId="77777777" w:rsidTr="00D01FE4">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6C07FF28" w14:textId="77777777" w:rsidR="003E573F" w:rsidRPr="00283EAC" w:rsidRDefault="003E573F" w:rsidP="003E573F">
            <w:pPr>
              <w:jc w:val="both"/>
              <w:rPr>
                <w:rFonts w:ascii="Trebuchet MS" w:hAnsi="Trebuchet MS"/>
                <w:color w:val="000000"/>
                <w:sz w:val="22"/>
                <w:szCs w:val="22"/>
              </w:rPr>
            </w:pPr>
            <w:r w:rsidRPr="00283EAC">
              <w:rPr>
                <w:rFonts w:ascii="Trebuchet MS" w:hAnsi="Trebuchet MS"/>
                <w:color w:val="000000"/>
                <w:sz w:val="22"/>
                <w:szCs w:val="22"/>
              </w:rPr>
              <w:t>6.</w:t>
            </w:r>
            <w:r w:rsidR="0074559F">
              <w:t xml:space="preserve"> </w:t>
            </w:r>
            <w:r w:rsidR="0074559F" w:rsidRPr="0074559F">
              <w:rPr>
                <w:rFonts w:ascii="Trebuchet MS" w:hAnsi="Trebuchet MS"/>
                <w:color w:val="000000"/>
                <w:sz w:val="22"/>
                <w:szCs w:val="22"/>
              </w:rPr>
              <w:t>6.</w:t>
            </w:r>
            <w:r w:rsidR="0074559F" w:rsidRPr="0074559F">
              <w:rPr>
                <w:rFonts w:ascii="Trebuchet MS" w:hAnsi="Trebuchet MS"/>
                <w:color w:val="000000"/>
                <w:sz w:val="22"/>
                <w:szCs w:val="22"/>
              </w:rPr>
              <w:tab/>
            </w:r>
            <w:proofErr w:type="spellStart"/>
            <w:r w:rsidR="0074559F" w:rsidRPr="0074559F">
              <w:rPr>
                <w:rFonts w:ascii="Trebuchet MS" w:hAnsi="Trebuchet MS"/>
                <w:color w:val="000000"/>
                <w:sz w:val="22"/>
                <w:szCs w:val="22"/>
              </w:rPr>
              <w:t>Obiectivele</w:t>
            </w:r>
            <w:proofErr w:type="spellEnd"/>
            <w:r w:rsidR="0074559F" w:rsidRPr="0074559F">
              <w:rPr>
                <w:rFonts w:ascii="Trebuchet MS" w:hAnsi="Trebuchet MS"/>
                <w:color w:val="000000"/>
                <w:sz w:val="22"/>
                <w:szCs w:val="22"/>
              </w:rPr>
              <w:t xml:space="preserve"> și </w:t>
            </w:r>
            <w:proofErr w:type="spellStart"/>
            <w:r w:rsidR="0074559F" w:rsidRPr="0074559F">
              <w:rPr>
                <w:rFonts w:ascii="Trebuchet MS" w:hAnsi="Trebuchet MS"/>
                <w:color w:val="000000"/>
                <w:sz w:val="22"/>
                <w:szCs w:val="22"/>
              </w:rPr>
              <w:t>tipul</w:t>
            </w:r>
            <w:proofErr w:type="spellEnd"/>
            <w:r w:rsidR="0074559F" w:rsidRPr="0074559F">
              <w:rPr>
                <w:rFonts w:ascii="Trebuchet MS" w:hAnsi="Trebuchet MS"/>
                <w:color w:val="000000"/>
                <w:sz w:val="22"/>
                <w:szCs w:val="22"/>
              </w:rPr>
              <w:t xml:space="preserve"> de </w:t>
            </w:r>
            <w:proofErr w:type="spellStart"/>
            <w:r w:rsidR="0074559F" w:rsidRPr="0074559F">
              <w:rPr>
                <w:rFonts w:ascii="Trebuchet MS" w:hAnsi="Trebuchet MS"/>
                <w:color w:val="000000"/>
                <w:sz w:val="22"/>
                <w:szCs w:val="22"/>
              </w:rPr>
              <w:t>serviciu</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investiție</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prezentate</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în</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Cererea</w:t>
            </w:r>
            <w:proofErr w:type="spellEnd"/>
            <w:r w:rsidR="0074559F" w:rsidRPr="0074559F">
              <w:rPr>
                <w:rFonts w:ascii="Trebuchet MS" w:hAnsi="Trebuchet MS"/>
                <w:color w:val="000000"/>
                <w:sz w:val="22"/>
                <w:szCs w:val="22"/>
              </w:rPr>
              <w:t xml:space="preserve"> de </w:t>
            </w:r>
            <w:proofErr w:type="spellStart"/>
            <w:r w:rsidR="0074559F" w:rsidRPr="0074559F">
              <w:rPr>
                <w:rFonts w:ascii="Trebuchet MS" w:hAnsi="Trebuchet MS"/>
                <w:color w:val="000000"/>
                <w:sz w:val="22"/>
                <w:szCs w:val="22"/>
              </w:rPr>
              <w:t>finanțare</w:t>
            </w:r>
            <w:proofErr w:type="spellEnd"/>
            <w:r w:rsidR="0074559F" w:rsidRPr="0074559F">
              <w:rPr>
                <w:rFonts w:ascii="Trebuchet MS" w:hAnsi="Trebuchet MS"/>
                <w:color w:val="000000"/>
                <w:sz w:val="22"/>
                <w:szCs w:val="22"/>
              </w:rPr>
              <w:t xml:space="preserve"> se </w:t>
            </w:r>
            <w:proofErr w:type="spellStart"/>
            <w:r w:rsidR="0074559F" w:rsidRPr="0074559F">
              <w:rPr>
                <w:rFonts w:ascii="Trebuchet MS" w:hAnsi="Trebuchet MS"/>
                <w:color w:val="000000"/>
                <w:sz w:val="22"/>
                <w:szCs w:val="22"/>
              </w:rPr>
              <w:t>încadrează</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în</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fișa</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măsurii</w:t>
            </w:r>
            <w:proofErr w:type="spellEnd"/>
            <w:r w:rsidR="0074559F" w:rsidRPr="0074559F">
              <w:rPr>
                <w:rFonts w:ascii="Trebuchet MS" w:hAnsi="Trebuchet MS"/>
                <w:color w:val="000000"/>
                <w:sz w:val="22"/>
                <w:szCs w:val="22"/>
              </w:rPr>
              <w:t xml:space="preserve"> din SDL și </w:t>
            </w:r>
            <w:proofErr w:type="spellStart"/>
            <w:r w:rsidR="0074559F" w:rsidRPr="0074559F">
              <w:rPr>
                <w:rFonts w:ascii="Trebuchet MS" w:hAnsi="Trebuchet MS"/>
                <w:color w:val="000000"/>
                <w:sz w:val="22"/>
                <w:szCs w:val="22"/>
              </w:rPr>
              <w:t>respectă</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cel</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puțin</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condițiile</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generale</w:t>
            </w:r>
            <w:proofErr w:type="spellEnd"/>
            <w:r w:rsidR="0074559F" w:rsidRPr="0074559F">
              <w:rPr>
                <w:rFonts w:ascii="Trebuchet MS" w:hAnsi="Trebuchet MS"/>
                <w:color w:val="000000"/>
                <w:sz w:val="22"/>
                <w:szCs w:val="22"/>
              </w:rPr>
              <w:t xml:space="preserve"> de </w:t>
            </w:r>
            <w:proofErr w:type="spellStart"/>
            <w:r w:rsidR="0074559F" w:rsidRPr="0074559F">
              <w:rPr>
                <w:rFonts w:ascii="Trebuchet MS" w:hAnsi="Trebuchet MS"/>
                <w:color w:val="000000"/>
                <w:sz w:val="22"/>
                <w:szCs w:val="22"/>
              </w:rPr>
              <w:t>eligibilitate</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prevăzute</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în</w:t>
            </w:r>
            <w:proofErr w:type="spellEnd"/>
            <w:r w:rsidR="0074559F" w:rsidRPr="0074559F">
              <w:rPr>
                <w:rFonts w:ascii="Trebuchet MS" w:hAnsi="Trebuchet MS"/>
                <w:color w:val="000000"/>
                <w:sz w:val="22"/>
                <w:szCs w:val="22"/>
              </w:rPr>
              <w:t xml:space="preserve"> cap. 8.1 din PNDR 2014-2020, Reg. (UE) nr. 1305/2013, Reg. (UE) nr. 1303/2013, precum și </w:t>
            </w:r>
            <w:proofErr w:type="spellStart"/>
            <w:r w:rsidR="0074559F" w:rsidRPr="0074559F">
              <w:rPr>
                <w:rFonts w:ascii="Trebuchet MS" w:hAnsi="Trebuchet MS"/>
                <w:color w:val="000000"/>
                <w:sz w:val="22"/>
                <w:szCs w:val="22"/>
              </w:rPr>
              <w:t>legislația</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națională</w:t>
            </w:r>
            <w:proofErr w:type="spellEnd"/>
            <w:r w:rsidR="0074559F" w:rsidRPr="0074559F">
              <w:rPr>
                <w:rFonts w:ascii="Trebuchet MS" w:hAnsi="Trebuchet MS"/>
                <w:color w:val="000000"/>
                <w:sz w:val="22"/>
                <w:szCs w:val="22"/>
              </w:rPr>
              <w:t xml:space="preserve"> </w:t>
            </w:r>
            <w:proofErr w:type="spellStart"/>
            <w:r w:rsidR="0074559F" w:rsidRPr="0074559F">
              <w:rPr>
                <w:rFonts w:ascii="Trebuchet MS" w:hAnsi="Trebuchet MS"/>
                <w:color w:val="000000"/>
                <w:sz w:val="22"/>
                <w:szCs w:val="22"/>
              </w:rPr>
              <w:t>specifică</w:t>
            </w:r>
            <w:proofErr w:type="spellEnd"/>
            <w:r w:rsidR="0074559F" w:rsidRPr="0074559F">
              <w:rPr>
                <w:rFonts w:ascii="Trebuchet MS" w:hAnsi="Trebuchet MS"/>
                <w:color w:val="000000"/>
                <w:sz w:val="22"/>
                <w:szCs w:val="22"/>
              </w:rPr>
              <w:t>?</w:t>
            </w:r>
          </w:p>
        </w:tc>
        <w:tc>
          <w:tcPr>
            <w:tcW w:w="810" w:type="dxa"/>
            <w:tcBorders>
              <w:top w:val="nil"/>
              <w:left w:val="nil"/>
              <w:bottom w:val="single" w:sz="4" w:space="0" w:color="auto"/>
              <w:right w:val="single" w:sz="4" w:space="0" w:color="auto"/>
            </w:tcBorders>
            <w:shd w:val="clear" w:color="auto" w:fill="auto"/>
            <w:hideMark/>
          </w:tcPr>
          <w:p w14:paraId="09D48078"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38513477"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1E568DE7"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x</w:t>
            </w:r>
          </w:p>
        </w:tc>
      </w:tr>
      <w:tr w:rsidR="003E573F" w:rsidRPr="00283EAC" w14:paraId="7BCEA43C" w14:textId="77777777" w:rsidTr="00D01FE4">
        <w:trPr>
          <w:trHeight w:val="330"/>
        </w:trPr>
        <w:tc>
          <w:tcPr>
            <w:tcW w:w="7035" w:type="dxa"/>
            <w:tcBorders>
              <w:top w:val="nil"/>
              <w:left w:val="single" w:sz="4" w:space="0" w:color="auto"/>
              <w:bottom w:val="single" w:sz="4" w:space="0" w:color="auto"/>
              <w:right w:val="single" w:sz="4" w:space="0" w:color="auto"/>
            </w:tcBorders>
            <w:shd w:val="clear" w:color="auto" w:fill="auto"/>
            <w:hideMark/>
          </w:tcPr>
          <w:p w14:paraId="6DD5C58C" w14:textId="77777777" w:rsidR="003E573F" w:rsidRPr="00283EAC" w:rsidRDefault="003E573F" w:rsidP="003E573F">
            <w:pPr>
              <w:jc w:val="both"/>
              <w:rPr>
                <w:rFonts w:ascii="Trebuchet MS" w:hAnsi="Trebuchet MS"/>
                <w:color w:val="000000"/>
                <w:sz w:val="22"/>
                <w:szCs w:val="22"/>
              </w:rPr>
            </w:pPr>
            <w:r w:rsidRPr="00283EAC">
              <w:rPr>
                <w:rFonts w:ascii="Trebuchet MS" w:hAnsi="Trebuchet MS"/>
                <w:color w:val="000000"/>
                <w:sz w:val="22"/>
                <w:szCs w:val="22"/>
              </w:rPr>
              <w:t xml:space="preserve">7.Domeniul de </w:t>
            </w:r>
            <w:proofErr w:type="spellStart"/>
            <w:r w:rsidRPr="00283EAC">
              <w:rPr>
                <w:rFonts w:ascii="Trebuchet MS" w:hAnsi="Trebuchet MS"/>
                <w:color w:val="000000"/>
                <w:sz w:val="22"/>
                <w:szCs w:val="22"/>
              </w:rPr>
              <w:t>intervenție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care a </w:t>
            </w:r>
            <w:proofErr w:type="spellStart"/>
            <w:r w:rsidRPr="00283EAC">
              <w:rPr>
                <w:rFonts w:ascii="Trebuchet MS" w:hAnsi="Trebuchet MS"/>
                <w:color w:val="000000"/>
                <w:sz w:val="22"/>
                <w:szCs w:val="22"/>
              </w:rPr>
              <w:t>fost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încadrat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proiectul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prezentat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Cererea</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finanțare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corespunde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Domeniului</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intervenție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prezentat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SDL,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cadrul </w:t>
            </w:r>
            <w:proofErr w:type="spellStart"/>
            <w:r w:rsidRPr="00283EAC">
              <w:rPr>
                <w:rFonts w:ascii="Trebuchet MS" w:hAnsi="Trebuchet MS"/>
                <w:color w:val="000000"/>
                <w:sz w:val="22"/>
                <w:szCs w:val="22"/>
              </w:rPr>
              <w:t>măsurii</w:t>
            </w:r>
            <w:proofErr w:type="spellEnd"/>
            <w:r w:rsidRPr="00283EAC">
              <w:rPr>
                <w:rFonts w:ascii="Trebuchet MS" w:hAnsi="Trebuchet MS"/>
                <w:color w:val="000000"/>
                <w:sz w:val="22"/>
                <w:szCs w:val="22"/>
              </w:rPr>
              <w:t xml:space="preserve"> respective?  </w:t>
            </w:r>
          </w:p>
        </w:tc>
        <w:tc>
          <w:tcPr>
            <w:tcW w:w="810" w:type="dxa"/>
            <w:tcBorders>
              <w:top w:val="nil"/>
              <w:left w:val="nil"/>
              <w:bottom w:val="single" w:sz="4" w:space="0" w:color="auto"/>
              <w:right w:val="single" w:sz="4" w:space="0" w:color="auto"/>
            </w:tcBorders>
            <w:shd w:val="clear" w:color="auto" w:fill="auto"/>
            <w:hideMark/>
          </w:tcPr>
          <w:p w14:paraId="3D088CF6"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0C149203"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0C322C00"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x</w:t>
            </w:r>
          </w:p>
        </w:tc>
      </w:tr>
      <w:tr w:rsidR="003E573F" w:rsidRPr="00283EAC" w14:paraId="75CEB3FD" w14:textId="77777777" w:rsidTr="00D01FE4">
        <w:trPr>
          <w:trHeight w:val="710"/>
        </w:trPr>
        <w:tc>
          <w:tcPr>
            <w:tcW w:w="7035" w:type="dxa"/>
            <w:tcBorders>
              <w:top w:val="nil"/>
              <w:left w:val="single" w:sz="4" w:space="0" w:color="auto"/>
              <w:bottom w:val="single" w:sz="4" w:space="0" w:color="auto"/>
              <w:right w:val="single" w:sz="4" w:space="0" w:color="auto"/>
            </w:tcBorders>
            <w:shd w:val="clear" w:color="auto" w:fill="auto"/>
            <w:hideMark/>
          </w:tcPr>
          <w:p w14:paraId="417F8064" w14:textId="77777777" w:rsidR="003E573F" w:rsidRPr="00283EAC" w:rsidRDefault="003E573F" w:rsidP="003E573F">
            <w:pPr>
              <w:jc w:val="both"/>
              <w:rPr>
                <w:rFonts w:ascii="Trebuchet MS" w:hAnsi="Trebuchet MS"/>
                <w:color w:val="000000"/>
                <w:sz w:val="22"/>
                <w:szCs w:val="22"/>
              </w:rPr>
            </w:pPr>
            <w:r w:rsidRPr="00283EAC">
              <w:rPr>
                <w:rFonts w:ascii="Trebuchet MS" w:hAnsi="Trebuchet MS"/>
                <w:color w:val="000000"/>
                <w:sz w:val="22"/>
                <w:szCs w:val="22"/>
              </w:rPr>
              <w:t xml:space="preserve">8.Indicatorii de monitorizare </w:t>
            </w:r>
            <w:proofErr w:type="spellStart"/>
            <w:r w:rsidRPr="00283EAC">
              <w:rPr>
                <w:rFonts w:ascii="Trebuchet MS" w:hAnsi="Trebuchet MS"/>
                <w:color w:val="000000"/>
                <w:sz w:val="22"/>
                <w:szCs w:val="22"/>
              </w:rPr>
              <w:t>specifici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domeniului</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intervenție</w:t>
            </w:r>
            <w:proofErr w:type="spellEnd"/>
            <w:r w:rsidRPr="00283EAC">
              <w:rPr>
                <w:rFonts w:ascii="Trebuchet MS" w:hAnsi="Trebuchet MS"/>
                <w:color w:val="000000"/>
                <w:sz w:val="22"/>
                <w:szCs w:val="22"/>
              </w:rPr>
              <w:t xml:space="preserve"> pe care </w:t>
            </w:r>
            <w:proofErr w:type="spellStart"/>
            <w:r w:rsidRPr="00283EAC">
              <w:rPr>
                <w:rFonts w:ascii="Trebuchet MS" w:hAnsi="Trebuchet MS"/>
                <w:color w:val="000000"/>
                <w:sz w:val="22"/>
                <w:szCs w:val="22"/>
              </w:rPr>
              <w:t>este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încadrat</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proiectul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inclusiv</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cei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specifici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teritoriului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dacă</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este</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cazul</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prevăzuţi</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în</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fișa</w:t>
            </w:r>
            <w:proofErr w:type="spellEnd"/>
            <w:r w:rsidRPr="00283EAC">
              <w:rPr>
                <w:rFonts w:ascii="Trebuchet MS" w:hAnsi="Trebuchet MS"/>
                <w:color w:val="000000"/>
                <w:sz w:val="22"/>
                <w:szCs w:val="22"/>
              </w:rPr>
              <w:t xml:space="preserve"> </w:t>
            </w:r>
            <w:proofErr w:type="spellStart"/>
            <w:r w:rsidRPr="00283EAC">
              <w:rPr>
                <w:rFonts w:ascii="Trebuchet MS" w:hAnsi="Trebuchet MS"/>
                <w:color w:val="000000"/>
                <w:sz w:val="22"/>
                <w:szCs w:val="22"/>
              </w:rPr>
              <w:t>tehnică</w:t>
            </w:r>
            <w:proofErr w:type="spellEnd"/>
            <w:r w:rsidRPr="00283EAC">
              <w:rPr>
                <w:rFonts w:ascii="Trebuchet MS" w:hAnsi="Trebuchet MS"/>
                <w:color w:val="000000"/>
                <w:sz w:val="22"/>
                <w:szCs w:val="22"/>
              </w:rPr>
              <w:t xml:space="preserve"> a </w:t>
            </w:r>
            <w:proofErr w:type="spellStart"/>
            <w:r w:rsidRPr="00283EAC">
              <w:rPr>
                <w:rFonts w:ascii="Trebuchet MS" w:hAnsi="Trebuchet MS"/>
                <w:color w:val="000000"/>
                <w:sz w:val="22"/>
                <w:szCs w:val="22"/>
              </w:rPr>
              <w:t>măsurii</w:t>
            </w:r>
            <w:proofErr w:type="spellEnd"/>
            <w:r w:rsidRPr="00283EAC">
              <w:rPr>
                <w:rFonts w:ascii="Trebuchet MS" w:hAnsi="Trebuchet MS"/>
                <w:color w:val="000000"/>
                <w:sz w:val="22"/>
                <w:szCs w:val="22"/>
              </w:rPr>
              <w:t xml:space="preserve"> din SDL, sunt </w:t>
            </w:r>
            <w:proofErr w:type="spellStart"/>
            <w:r w:rsidRPr="00283EAC">
              <w:rPr>
                <w:rFonts w:ascii="Trebuchet MS" w:hAnsi="Trebuchet MS"/>
                <w:color w:val="000000"/>
                <w:sz w:val="22"/>
                <w:szCs w:val="22"/>
              </w:rPr>
              <w:t>completaţi</w:t>
            </w:r>
            <w:proofErr w:type="spellEnd"/>
            <w:r w:rsidRPr="00283EAC">
              <w:rPr>
                <w:rFonts w:ascii="Trebuchet MS" w:hAnsi="Trebuchet MS"/>
                <w:color w:val="000000"/>
                <w:sz w:val="22"/>
                <w:szCs w:val="22"/>
              </w:rPr>
              <w:t xml:space="preserve"> de </w:t>
            </w:r>
            <w:proofErr w:type="spellStart"/>
            <w:r w:rsidRPr="00283EAC">
              <w:rPr>
                <w:rFonts w:ascii="Trebuchet MS" w:hAnsi="Trebuchet MS"/>
                <w:color w:val="000000"/>
                <w:sz w:val="22"/>
                <w:szCs w:val="22"/>
              </w:rPr>
              <w:t>către</w:t>
            </w:r>
            <w:proofErr w:type="spellEnd"/>
            <w:r w:rsidRPr="00283EAC">
              <w:rPr>
                <w:rFonts w:ascii="Trebuchet MS" w:hAnsi="Trebuchet MS"/>
                <w:color w:val="000000"/>
                <w:sz w:val="22"/>
                <w:szCs w:val="22"/>
              </w:rPr>
              <w:t xml:space="preserve"> solicitant?</w:t>
            </w:r>
          </w:p>
        </w:tc>
        <w:tc>
          <w:tcPr>
            <w:tcW w:w="810" w:type="dxa"/>
            <w:tcBorders>
              <w:top w:val="nil"/>
              <w:left w:val="nil"/>
              <w:bottom w:val="single" w:sz="4" w:space="0" w:color="auto"/>
              <w:right w:val="single" w:sz="4" w:space="0" w:color="auto"/>
            </w:tcBorders>
            <w:shd w:val="clear" w:color="auto" w:fill="auto"/>
            <w:hideMark/>
          </w:tcPr>
          <w:p w14:paraId="536D5A10"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1080" w:type="dxa"/>
            <w:tcBorders>
              <w:top w:val="nil"/>
              <w:left w:val="nil"/>
              <w:bottom w:val="single" w:sz="4" w:space="0" w:color="auto"/>
              <w:right w:val="single" w:sz="4" w:space="0" w:color="auto"/>
            </w:tcBorders>
            <w:shd w:val="clear" w:color="auto" w:fill="auto"/>
            <w:hideMark/>
          </w:tcPr>
          <w:p w14:paraId="2524FA92" w14:textId="77777777" w:rsidR="003E573F" w:rsidRPr="00283EAC" w:rsidRDefault="003E573F" w:rsidP="003E573F">
            <w:pPr>
              <w:rPr>
                <w:rFonts w:ascii="Trebuchet MS" w:hAnsi="Trebuchet MS"/>
                <w:color w:val="000000"/>
                <w:sz w:val="22"/>
                <w:szCs w:val="22"/>
              </w:rPr>
            </w:pPr>
            <w:r w:rsidRPr="00283EAC">
              <w:rPr>
                <w:rFonts w:ascii="Trebuchet MS" w:hAnsi="Trebuchet MS"/>
                <w:color w:val="000000"/>
                <w:sz w:val="22"/>
                <w:szCs w:val="22"/>
              </w:rPr>
              <w:t> </w:t>
            </w:r>
          </w:p>
        </w:tc>
        <w:tc>
          <w:tcPr>
            <w:tcW w:w="900" w:type="dxa"/>
            <w:tcBorders>
              <w:top w:val="nil"/>
              <w:left w:val="nil"/>
              <w:bottom w:val="single" w:sz="4" w:space="0" w:color="auto"/>
              <w:right w:val="single" w:sz="4" w:space="0" w:color="auto"/>
            </w:tcBorders>
            <w:shd w:val="clear" w:color="auto" w:fill="auto"/>
            <w:hideMark/>
          </w:tcPr>
          <w:p w14:paraId="16AD75F4" w14:textId="77777777" w:rsidR="003E573F" w:rsidRPr="00283EAC" w:rsidRDefault="003E573F" w:rsidP="003E573F">
            <w:pPr>
              <w:shd w:val="clear" w:color="auto" w:fill="F2F2F2" w:themeFill="background1" w:themeFillShade="F2"/>
              <w:rPr>
                <w:rFonts w:ascii="Trebuchet MS" w:hAnsi="Trebuchet MS"/>
                <w:color w:val="000000"/>
                <w:sz w:val="22"/>
                <w:szCs w:val="22"/>
              </w:rPr>
            </w:pPr>
            <w:r w:rsidRPr="00283EAC">
              <w:rPr>
                <w:rFonts w:ascii="Trebuchet MS" w:hAnsi="Trebuchet MS"/>
                <w:color w:val="000000"/>
                <w:sz w:val="22"/>
                <w:szCs w:val="22"/>
              </w:rPr>
              <w:t xml:space="preserve"> Cu </w:t>
            </w:r>
            <w:proofErr w:type="spellStart"/>
            <w:r w:rsidRPr="00283EAC">
              <w:rPr>
                <w:rFonts w:ascii="Trebuchet MS" w:hAnsi="Trebuchet MS"/>
                <w:color w:val="000000"/>
                <w:sz w:val="22"/>
                <w:szCs w:val="22"/>
              </w:rPr>
              <w:t>diferente</w:t>
            </w:r>
            <w:proofErr w:type="spellEnd"/>
            <w:r w:rsidRPr="00283EAC">
              <w:rPr>
                <w:rFonts w:ascii="Trebuchet MS" w:hAnsi="Trebuchet MS"/>
                <w:color w:val="000000"/>
                <w:sz w:val="22"/>
                <w:szCs w:val="22"/>
              </w:rPr>
              <w:t xml:space="preserve"> :</w:t>
            </w:r>
          </w:p>
          <w:p w14:paraId="1792CCFD" w14:textId="77777777" w:rsidR="003E573F" w:rsidRPr="00283EAC" w:rsidRDefault="003E573F" w:rsidP="003E573F">
            <w:pPr>
              <w:rPr>
                <w:rFonts w:ascii="Trebuchet MS" w:hAnsi="Trebuchet MS"/>
                <w:color w:val="000000"/>
                <w:sz w:val="22"/>
                <w:szCs w:val="22"/>
              </w:rPr>
            </w:pPr>
          </w:p>
        </w:tc>
      </w:tr>
    </w:tbl>
    <w:p w14:paraId="15DBE5F3" w14:textId="77777777" w:rsidR="003E573F" w:rsidRPr="00283EAC" w:rsidRDefault="003E573F" w:rsidP="003E573F">
      <w:pPr>
        <w:rPr>
          <w:rFonts w:ascii="Trebuchet MS" w:hAnsi="Trebuchet MS"/>
          <w:b/>
          <w:sz w:val="22"/>
          <w:szCs w:val="22"/>
        </w:rPr>
      </w:pPr>
    </w:p>
    <w:p w14:paraId="30116AA1" w14:textId="77777777" w:rsidR="003E573F" w:rsidRDefault="003E573F" w:rsidP="003E573F">
      <w:pPr>
        <w:pStyle w:val="Legend"/>
        <w:rPr>
          <w:rFonts w:ascii="Trebuchet MS" w:hAnsi="Trebuchet MS"/>
          <w:sz w:val="20"/>
          <w:szCs w:val="20"/>
          <w:lang w:val="fr-FR"/>
        </w:rPr>
      </w:pPr>
      <w:bookmarkStart w:id="116" w:name="_Toc527119795"/>
      <w:bookmarkStart w:id="117" w:name="_Toc529376002"/>
      <w:bookmarkStart w:id="118" w:name="_Toc530505177"/>
      <w:bookmarkStart w:id="119" w:name="_Toc38217954"/>
      <w:proofErr w:type="spellStart"/>
      <w:r>
        <w:rPr>
          <w:rFonts w:ascii="Trebuchet MS" w:hAnsi="Trebuchet MS"/>
          <w:sz w:val="20"/>
          <w:szCs w:val="20"/>
          <w:lang w:val="fr-FR"/>
        </w:rPr>
        <w:t>Tabel</w:t>
      </w:r>
      <w:proofErr w:type="spellEnd"/>
      <w:r>
        <w:rPr>
          <w:rFonts w:ascii="Trebuchet MS" w:hAnsi="Trebuchet MS"/>
          <w:sz w:val="20"/>
          <w:szCs w:val="20"/>
          <w:lang w:val="fr-FR"/>
        </w:rPr>
        <w:t xml:space="preserve"> </w:t>
      </w:r>
      <w:r>
        <w:fldChar w:fldCharType="begin"/>
      </w:r>
      <w:r>
        <w:rPr>
          <w:rFonts w:ascii="Trebuchet MS" w:hAnsi="Trebuchet MS"/>
          <w:sz w:val="20"/>
          <w:szCs w:val="20"/>
          <w:lang w:val="fr-FR"/>
        </w:rPr>
        <w:instrText xml:space="preserve"> SEQ Tabel \* ARABIC </w:instrText>
      </w:r>
      <w:r>
        <w:fldChar w:fldCharType="separate"/>
      </w:r>
      <w:r w:rsidR="002C26D0">
        <w:rPr>
          <w:rFonts w:ascii="Trebuchet MS" w:hAnsi="Trebuchet MS"/>
          <w:noProof/>
          <w:sz w:val="20"/>
          <w:szCs w:val="20"/>
          <w:lang w:val="fr-FR"/>
        </w:rPr>
        <w:t>8</w:t>
      </w:r>
      <w:r>
        <w:fldChar w:fldCharType="end"/>
      </w:r>
      <w:r>
        <w:rPr>
          <w:rFonts w:ascii="Trebuchet MS" w:hAnsi="Trebuchet MS"/>
          <w:sz w:val="20"/>
          <w:szCs w:val="20"/>
          <w:lang w:val="fr-FR"/>
        </w:rPr>
        <w:t xml:space="preserve">. </w:t>
      </w:r>
      <w:proofErr w:type="spellStart"/>
      <w:r>
        <w:rPr>
          <w:rFonts w:ascii="Trebuchet MS" w:hAnsi="Trebuchet MS"/>
          <w:sz w:val="20"/>
          <w:szCs w:val="20"/>
          <w:lang w:val="fr-FR"/>
        </w:rPr>
        <w:t>Verificarea</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Incadrarii</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proiectului</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Conformitate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administrativa</w:t>
      </w:r>
      <w:proofErr w:type="spellEnd"/>
      <w:r>
        <w:rPr>
          <w:rFonts w:ascii="Trebuchet MS" w:hAnsi="Trebuchet MS"/>
          <w:sz w:val="20"/>
          <w:szCs w:val="20"/>
          <w:lang w:val="fr-FR"/>
        </w:rPr>
        <w:t>)</w:t>
      </w:r>
      <w:bookmarkEnd w:id="116"/>
      <w:bookmarkEnd w:id="117"/>
      <w:bookmarkEnd w:id="118"/>
      <w:bookmarkEnd w:id="119"/>
      <w:r>
        <w:rPr>
          <w:rFonts w:ascii="Trebuchet MS" w:hAnsi="Trebuchet MS"/>
          <w:sz w:val="20"/>
          <w:szCs w:val="20"/>
          <w:lang w:val="fr-FR"/>
        </w:rPr>
        <w:t xml:space="preserve"> </w:t>
      </w:r>
    </w:p>
    <w:p w14:paraId="273463AE" w14:textId="77777777" w:rsidR="00035CF9" w:rsidRDefault="00035CF9" w:rsidP="003E573F">
      <w:pPr>
        <w:rPr>
          <w:rFonts w:ascii="Trebuchet MS" w:hAnsi="Trebuchet MS"/>
          <w:b/>
          <w:sz w:val="24"/>
          <w:szCs w:val="24"/>
        </w:rPr>
      </w:pPr>
    </w:p>
    <w:p w14:paraId="1FE0BEBD" w14:textId="77777777" w:rsidR="00035CF9" w:rsidRPr="00283EAC" w:rsidRDefault="00035CF9" w:rsidP="003E573F">
      <w:pPr>
        <w:rPr>
          <w:rFonts w:ascii="Trebuchet MS" w:hAnsi="Trebuchet MS"/>
          <w:b/>
          <w:sz w:val="24"/>
          <w:szCs w:val="24"/>
        </w:rPr>
      </w:pPr>
    </w:p>
    <w:p w14:paraId="0C0218CD" w14:textId="77777777" w:rsidR="00040910" w:rsidRPr="00283EAC" w:rsidRDefault="00040910" w:rsidP="00040910">
      <w:pPr>
        <w:rPr>
          <w:rFonts w:ascii="Trebuchet MS" w:hAnsi="Trebuchet MS"/>
          <w:b/>
          <w:sz w:val="24"/>
          <w:szCs w:val="24"/>
        </w:rPr>
      </w:pPr>
      <w:proofErr w:type="spellStart"/>
      <w:r w:rsidRPr="00283EAC">
        <w:rPr>
          <w:rFonts w:ascii="Trebuchet MS" w:hAnsi="Trebuchet MS"/>
          <w:b/>
          <w:sz w:val="24"/>
          <w:szCs w:val="24"/>
        </w:rPr>
        <w:t>Indicatori</w:t>
      </w:r>
      <w:proofErr w:type="spellEnd"/>
      <w:r w:rsidRPr="00283EAC">
        <w:rPr>
          <w:rFonts w:ascii="Trebuchet MS" w:hAnsi="Trebuchet MS"/>
          <w:b/>
          <w:sz w:val="24"/>
          <w:szCs w:val="24"/>
        </w:rPr>
        <w:t xml:space="preserve"> de Monitorizare </w:t>
      </w:r>
    </w:p>
    <w:p w14:paraId="477E3688" w14:textId="77777777" w:rsidR="00040910" w:rsidRPr="00283EAC" w:rsidRDefault="00040910" w:rsidP="00040910">
      <w:pPr>
        <w:rPr>
          <w:rFonts w:ascii="Trebuchet MS" w:hAnsi="Trebuchet MS"/>
          <w:b/>
          <w:sz w:val="24"/>
          <w:szCs w:val="24"/>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8"/>
        <w:gridCol w:w="157"/>
        <w:gridCol w:w="1080"/>
        <w:gridCol w:w="574"/>
        <w:gridCol w:w="1735"/>
        <w:gridCol w:w="597"/>
        <w:gridCol w:w="1617"/>
      </w:tblGrid>
      <w:tr w:rsidR="00040910" w:rsidRPr="00283EAC" w14:paraId="4D37178A" w14:textId="77777777" w:rsidTr="00A25A51">
        <w:tc>
          <w:tcPr>
            <w:tcW w:w="5395" w:type="dxa"/>
            <w:gridSpan w:val="3"/>
            <w:tcBorders>
              <w:top w:val="single" w:sz="4" w:space="0" w:color="000000"/>
              <w:left w:val="single" w:sz="4" w:space="0" w:color="000000"/>
              <w:bottom w:val="single" w:sz="4" w:space="0" w:color="000000"/>
              <w:right w:val="single" w:sz="4" w:space="0" w:color="000000"/>
            </w:tcBorders>
          </w:tcPr>
          <w:p w14:paraId="4FFED2E0" w14:textId="77777777" w:rsidR="00040910" w:rsidRPr="00283EAC" w:rsidRDefault="00040910" w:rsidP="00802337">
            <w:pPr>
              <w:jc w:val="both"/>
              <w:rPr>
                <w:rFonts w:ascii="Calibri" w:eastAsia="Calibri" w:hAnsi="Calibri"/>
                <w:b/>
                <w:sz w:val="24"/>
                <w:szCs w:val="22"/>
                <w:lang w:val="ro-RO"/>
              </w:rPr>
            </w:pPr>
          </w:p>
          <w:p w14:paraId="7DECC28C" w14:textId="77777777" w:rsidR="00040910" w:rsidRPr="00283EAC" w:rsidRDefault="00040910" w:rsidP="00802337">
            <w:pPr>
              <w:jc w:val="both"/>
              <w:rPr>
                <w:rFonts w:ascii="Calibri" w:eastAsia="Calibri" w:hAnsi="Calibri"/>
                <w:b/>
                <w:sz w:val="24"/>
                <w:szCs w:val="22"/>
                <w:lang w:val="ro-RO"/>
              </w:rPr>
            </w:pPr>
            <w:r w:rsidRPr="00283EAC">
              <w:rPr>
                <w:rFonts w:ascii="Calibri" w:eastAsia="Calibri" w:hAnsi="Calibri"/>
                <w:b/>
                <w:sz w:val="24"/>
                <w:szCs w:val="22"/>
                <w:lang w:val="ro-RO"/>
              </w:rPr>
              <w:t>Tipul de beneficiar promotor al proiectului</w:t>
            </w:r>
          </w:p>
          <w:p w14:paraId="7EF079A1" w14:textId="77777777" w:rsidR="00040910" w:rsidRPr="00283EAC" w:rsidRDefault="00040910" w:rsidP="00802337">
            <w:pPr>
              <w:jc w:val="both"/>
              <w:rPr>
                <w:rFonts w:ascii="Calibri" w:eastAsia="Calibri" w:hAnsi="Calibri"/>
                <w:b/>
                <w:i/>
                <w:sz w:val="24"/>
                <w:szCs w:val="22"/>
                <w:lang w:val="ro-RO"/>
              </w:rPr>
            </w:pPr>
            <w:r w:rsidRPr="00283EAC">
              <w:rPr>
                <w:rFonts w:ascii="Calibri" w:eastAsia="Calibri" w:hAnsi="Calibri"/>
                <w:i/>
                <w:kern w:val="32"/>
                <w:sz w:val="24"/>
                <w:szCs w:val="22"/>
                <w:lang w:val="ro-RO"/>
              </w:rPr>
              <w:t>(obligatoriu de completat pentru toate proiectele)</w:t>
            </w:r>
          </w:p>
          <w:p w14:paraId="6A771098" w14:textId="77777777" w:rsidR="00040910" w:rsidRPr="00283EAC" w:rsidRDefault="00040910" w:rsidP="00802337">
            <w:pPr>
              <w:contextualSpacing/>
              <w:jc w:val="both"/>
              <w:rPr>
                <w:rFonts w:ascii="Calibri" w:eastAsia="Calibri" w:hAnsi="Calibri"/>
                <w:kern w:val="32"/>
                <w:sz w:val="24"/>
                <w:szCs w:val="22"/>
                <w:lang w:val="ro-RO"/>
              </w:rPr>
            </w:pPr>
          </w:p>
          <w:p w14:paraId="74C481D7" w14:textId="77777777" w:rsidR="00040910" w:rsidRPr="00283EAC" w:rsidRDefault="00040910" w:rsidP="00802337">
            <w:pPr>
              <w:contextualSpacing/>
              <w:jc w:val="both"/>
              <w:rPr>
                <w:rFonts w:ascii="Calibri" w:eastAsia="Calibri" w:hAnsi="Calibri"/>
                <w:kern w:val="32"/>
                <w:sz w:val="24"/>
                <w:szCs w:val="22"/>
                <w:lang w:val="ro-RO"/>
              </w:rPr>
            </w:pPr>
          </w:p>
        </w:tc>
        <w:tc>
          <w:tcPr>
            <w:tcW w:w="2309" w:type="dxa"/>
            <w:gridSpan w:val="2"/>
            <w:tcBorders>
              <w:top w:val="single" w:sz="4" w:space="0" w:color="000000"/>
              <w:left w:val="single" w:sz="4" w:space="0" w:color="000000"/>
              <w:bottom w:val="single" w:sz="4" w:space="0" w:color="000000"/>
              <w:right w:val="single" w:sz="4" w:space="0" w:color="000000"/>
            </w:tcBorders>
            <w:hideMark/>
          </w:tcPr>
          <w:p w14:paraId="31B60127" w14:textId="77777777" w:rsidR="00040910" w:rsidRPr="00A25A51" w:rsidRDefault="00040910" w:rsidP="00802337">
            <w:pPr>
              <w:jc w:val="both"/>
              <w:rPr>
                <w:rFonts w:ascii="Calibri" w:eastAsia="Calibri" w:hAnsi="Calibri"/>
                <w:b/>
                <w:color w:val="0070C0"/>
                <w:sz w:val="24"/>
                <w:szCs w:val="22"/>
                <w:lang w:val="ro-RO"/>
              </w:rPr>
            </w:pPr>
            <w:r w:rsidRPr="00A25A51">
              <w:rPr>
                <w:rFonts w:ascii="Calibri" w:eastAsia="Calibri" w:hAnsi="Calibri"/>
                <w:b/>
                <w:color w:val="0070C0"/>
                <w:sz w:val="24"/>
                <w:szCs w:val="22"/>
                <w:lang w:val="ro-RO"/>
              </w:rPr>
              <w:t>ONG</w:t>
            </w:r>
          </w:p>
          <w:p w14:paraId="2E570C50" w14:textId="77777777" w:rsidR="00040910" w:rsidRPr="00283EAC" w:rsidRDefault="00040910" w:rsidP="00802337">
            <w:pPr>
              <w:jc w:val="both"/>
              <w:rPr>
                <w:rFonts w:ascii="Calibri" w:eastAsia="Calibri" w:hAnsi="Calibri"/>
                <w:b/>
                <w:sz w:val="24"/>
                <w:szCs w:val="22"/>
                <w:lang w:val="ro-RO"/>
              </w:rPr>
            </w:pPr>
            <w:r w:rsidRPr="00283EAC">
              <w:rPr>
                <w:rFonts w:ascii="Calibri" w:eastAsia="Calibri" w:hAnsi="Calibri"/>
                <w:b/>
                <w:sz w:val="24"/>
                <w:szCs w:val="22"/>
                <w:lang w:val="ro-RO"/>
              </w:rPr>
              <w:t>GAL</w:t>
            </w:r>
            <w:r w:rsidRPr="00283EAC">
              <w:rPr>
                <w:rFonts w:ascii="Calibri" w:eastAsia="Calibri" w:hAnsi="Calibri"/>
                <w:b/>
                <w:sz w:val="24"/>
                <w:szCs w:val="22"/>
                <w:vertAlign w:val="superscript"/>
                <w:lang w:val="ro-RO"/>
              </w:rPr>
              <w:footnoteReference w:id="16"/>
            </w:r>
          </w:p>
          <w:p w14:paraId="5C80160D" w14:textId="77777777" w:rsidR="00040910" w:rsidRPr="00A25A51" w:rsidRDefault="00040910" w:rsidP="00802337">
            <w:pPr>
              <w:jc w:val="both"/>
              <w:rPr>
                <w:rFonts w:ascii="Calibri" w:eastAsia="Calibri" w:hAnsi="Calibri"/>
                <w:b/>
                <w:color w:val="0070C0"/>
                <w:sz w:val="24"/>
                <w:szCs w:val="22"/>
                <w:lang w:val="ro-RO"/>
              </w:rPr>
            </w:pPr>
            <w:r w:rsidRPr="00A25A51">
              <w:rPr>
                <w:rFonts w:ascii="Calibri" w:eastAsia="Calibri" w:hAnsi="Calibri"/>
                <w:b/>
                <w:color w:val="0070C0"/>
                <w:sz w:val="24"/>
                <w:szCs w:val="22"/>
                <w:lang w:val="ro-RO"/>
              </w:rPr>
              <w:t>Sector public</w:t>
            </w:r>
          </w:p>
          <w:p w14:paraId="38DAEB62" w14:textId="77777777" w:rsidR="00040910" w:rsidRPr="00283EAC" w:rsidRDefault="00040910" w:rsidP="00802337">
            <w:pPr>
              <w:jc w:val="both"/>
              <w:rPr>
                <w:rFonts w:ascii="Calibri" w:eastAsia="Calibri" w:hAnsi="Calibri"/>
                <w:b/>
                <w:sz w:val="24"/>
                <w:szCs w:val="22"/>
                <w:lang w:val="ro-RO"/>
              </w:rPr>
            </w:pPr>
            <w:r w:rsidRPr="00283EAC">
              <w:rPr>
                <w:rFonts w:ascii="Calibri" w:eastAsia="Calibri" w:hAnsi="Calibri"/>
                <w:b/>
                <w:sz w:val="24"/>
                <w:szCs w:val="22"/>
                <w:lang w:val="ro-RO"/>
              </w:rPr>
              <w:t>IMM</w:t>
            </w:r>
          </w:p>
          <w:p w14:paraId="4184CF57" w14:textId="77777777" w:rsidR="00040910" w:rsidRPr="00283EAC" w:rsidRDefault="00040910" w:rsidP="00802337">
            <w:pPr>
              <w:jc w:val="both"/>
              <w:rPr>
                <w:rFonts w:ascii="Calibri" w:eastAsia="Calibri" w:hAnsi="Calibri"/>
                <w:sz w:val="24"/>
                <w:szCs w:val="22"/>
                <w:lang w:val="ro-RO"/>
              </w:rPr>
            </w:pPr>
            <w:r w:rsidRPr="00283EAC">
              <w:rPr>
                <w:rFonts w:ascii="Calibri" w:eastAsia="Calibri" w:hAnsi="Calibri"/>
                <w:b/>
                <w:sz w:val="24"/>
                <w:szCs w:val="22"/>
                <w:lang w:val="ro-RO"/>
              </w:rPr>
              <w:t>Alții</w:t>
            </w:r>
          </w:p>
        </w:tc>
        <w:tc>
          <w:tcPr>
            <w:tcW w:w="2214" w:type="dxa"/>
            <w:gridSpan w:val="2"/>
            <w:tcBorders>
              <w:top w:val="single" w:sz="4" w:space="0" w:color="000000"/>
              <w:left w:val="single" w:sz="4" w:space="0" w:color="000000"/>
              <w:bottom w:val="single" w:sz="4" w:space="0" w:color="000000"/>
              <w:right w:val="single" w:sz="4" w:space="0" w:color="000000"/>
            </w:tcBorders>
            <w:hideMark/>
          </w:tcPr>
          <w:p w14:paraId="1F13140D" w14:textId="77777777" w:rsidR="00040910" w:rsidRPr="00283EAC" w:rsidRDefault="00040910" w:rsidP="00802337">
            <w:pPr>
              <w:jc w:val="center"/>
              <w:rPr>
                <w:rFonts w:ascii="Calibri" w:eastAsia="Calibri" w:hAnsi="Calibri"/>
                <w:sz w:val="24"/>
                <w:szCs w:val="22"/>
                <w:lang w:val="ro-RO"/>
              </w:rPr>
            </w:pPr>
            <w:r w:rsidRPr="00283EAC">
              <w:rPr>
                <w:rFonts w:ascii="Calibri" w:eastAsia="Calibri" w:hAnsi="Calibri"/>
                <w:sz w:val="24"/>
                <w:szCs w:val="22"/>
                <w:lang w:val="ro-RO"/>
              </w:rPr>
              <w:t>□</w:t>
            </w:r>
          </w:p>
          <w:p w14:paraId="39F4E93A" w14:textId="77777777" w:rsidR="00040910" w:rsidRPr="00283EAC" w:rsidRDefault="00040910" w:rsidP="00802337">
            <w:pPr>
              <w:jc w:val="center"/>
              <w:rPr>
                <w:rFonts w:ascii="Calibri" w:eastAsia="Calibri" w:hAnsi="Calibri"/>
                <w:sz w:val="24"/>
                <w:szCs w:val="22"/>
                <w:lang w:val="ro-RO"/>
              </w:rPr>
            </w:pPr>
            <w:r w:rsidRPr="00283EAC">
              <w:rPr>
                <w:rFonts w:ascii="Calibri" w:eastAsia="Calibri" w:hAnsi="Calibri"/>
                <w:sz w:val="24"/>
                <w:szCs w:val="22"/>
                <w:lang w:val="ro-RO"/>
              </w:rPr>
              <w:t>□</w:t>
            </w:r>
          </w:p>
          <w:p w14:paraId="03A419E2" w14:textId="77777777" w:rsidR="00040910" w:rsidRPr="00283EAC" w:rsidRDefault="00040910" w:rsidP="00802337">
            <w:pPr>
              <w:jc w:val="center"/>
              <w:rPr>
                <w:rFonts w:ascii="Calibri" w:eastAsia="Calibri" w:hAnsi="Calibri"/>
                <w:sz w:val="24"/>
                <w:szCs w:val="22"/>
                <w:lang w:val="ro-RO"/>
              </w:rPr>
            </w:pPr>
            <w:r w:rsidRPr="00283EAC">
              <w:rPr>
                <w:rFonts w:ascii="Calibri" w:eastAsia="Calibri" w:hAnsi="Calibri"/>
                <w:sz w:val="24"/>
                <w:szCs w:val="22"/>
                <w:lang w:val="ro-RO"/>
              </w:rPr>
              <w:t>□</w:t>
            </w:r>
          </w:p>
          <w:p w14:paraId="4981B557" w14:textId="77777777" w:rsidR="00040910" w:rsidRPr="00283EAC" w:rsidRDefault="00040910" w:rsidP="00802337">
            <w:pPr>
              <w:jc w:val="center"/>
              <w:rPr>
                <w:rFonts w:ascii="Calibri" w:eastAsia="Calibri" w:hAnsi="Calibri"/>
                <w:sz w:val="24"/>
                <w:szCs w:val="22"/>
                <w:lang w:val="ro-RO"/>
              </w:rPr>
            </w:pPr>
            <w:r w:rsidRPr="00283EAC">
              <w:rPr>
                <w:rFonts w:ascii="Calibri" w:eastAsia="Calibri" w:hAnsi="Calibri"/>
                <w:sz w:val="24"/>
                <w:szCs w:val="22"/>
                <w:lang w:val="ro-RO"/>
              </w:rPr>
              <w:t>□</w:t>
            </w:r>
          </w:p>
          <w:p w14:paraId="101693F7" w14:textId="77777777" w:rsidR="00040910" w:rsidRPr="00283EAC" w:rsidRDefault="00040910" w:rsidP="00802337">
            <w:pPr>
              <w:jc w:val="center"/>
              <w:rPr>
                <w:rFonts w:ascii="Calibri" w:eastAsia="Calibri" w:hAnsi="Calibri"/>
                <w:sz w:val="24"/>
                <w:szCs w:val="22"/>
                <w:lang w:val="ro-RO"/>
              </w:rPr>
            </w:pPr>
            <w:r w:rsidRPr="00283EAC">
              <w:rPr>
                <w:rFonts w:ascii="Calibri" w:eastAsia="Calibri" w:hAnsi="Calibri"/>
                <w:sz w:val="24"/>
                <w:szCs w:val="22"/>
                <w:lang w:val="ro-RO"/>
              </w:rPr>
              <w:t>□</w:t>
            </w:r>
          </w:p>
        </w:tc>
      </w:tr>
      <w:tr w:rsidR="00040910" w:rsidRPr="00283EAC" w14:paraId="725297BF" w14:textId="77777777" w:rsidTr="00A25A51">
        <w:tc>
          <w:tcPr>
            <w:tcW w:w="4315" w:type="dxa"/>
            <w:gridSpan w:val="2"/>
            <w:vMerge w:val="restart"/>
            <w:tcBorders>
              <w:top w:val="single" w:sz="4" w:space="0" w:color="000000"/>
              <w:left w:val="single" w:sz="4" w:space="0" w:color="000000"/>
              <w:right w:val="single" w:sz="4" w:space="0" w:color="000000"/>
            </w:tcBorders>
            <w:shd w:val="clear" w:color="auto" w:fill="FFFFFF" w:themeFill="background1"/>
          </w:tcPr>
          <w:p w14:paraId="558ED46F" w14:textId="77777777" w:rsidR="00040910" w:rsidRPr="00283EAC" w:rsidRDefault="00040910" w:rsidP="00802337">
            <w:pPr>
              <w:contextualSpacing/>
              <w:jc w:val="both"/>
              <w:rPr>
                <w:rFonts w:ascii="Calibri" w:eastAsia="Calibri" w:hAnsi="Calibri"/>
                <w:b/>
                <w:kern w:val="32"/>
                <w:sz w:val="24"/>
                <w:szCs w:val="22"/>
                <w:lang w:val="ro-RO"/>
              </w:rPr>
            </w:pPr>
            <w:r w:rsidRPr="00283EAC">
              <w:rPr>
                <w:rFonts w:ascii="Calibri" w:eastAsia="Calibri" w:hAnsi="Calibri"/>
                <w:b/>
                <w:kern w:val="32"/>
                <w:sz w:val="24"/>
                <w:szCs w:val="22"/>
                <w:lang w:val="ro-RO"/>
              </w:rPr>
              <w:t>Numărul de locuri de muncă create</w:t>
            </w:r>
            <w:r w:rsidRPr="00283EAC">
              <w:rPr>
                <w:rFonts w:ascii="Calibri" w:eastAsia="Calibri" w:hAnsi="Calibri"/>
                <w:kern w:val="32"/>
                <w:sz w:val="24"/>
                <w:szCs w:val="22"/>
                <w:lang w:val="ro-RO"/>
              </w:rPr>
              <w:t xml:space="preserve"> </w:t>
            </w:r>
            <w:r w:rsidRPr="00283EAC">
              <w:rPr>
                <w:rFonts w:ascii="Calibri" w:eastAsia="Calibri" w:hAnsi="Calibri"/>
                <w:i/>
                <w:kern w:val="32"/>
                <w:sz w:val="24"/>
                <w:szCs w:val="22"/>
                <w:lang w:val="ro-RO"/>
              </w:rPr>
              <w:t>(obligatoriu de completat pentru toate proiectele, inclusiv atunci când valoarea este zero)</w:t>
            </w:r>
            <w:r w:rsidRPr="00283EAC">
              <w:rPr>
                <w:rFonts w:ascii="Calibri" w:eastAsia="Calibri" w:hAnsi="Calibri"/>
                <w:kern w:val="32"/>
                <w:sz w:val="24"/>
                <w:szCs w:val="22"/>
                <w:lang w:val="ro-RO"/>
              </w:rPr>
              <w:t xml:space="preserve"> </w:t>
            </w:r>
          </w:p>
        </w:tc>
        <w:tc>
          <w:tcPr>
            <w:tcW w:w="108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789537" w14:textId="77777777" w:rsidR="00040910" w:rsidRPr="00283EAC" w:rsidRDefault="00040910" w:rsidP="00802337">
            <w:pPr>
              <w:contextualSpacing/>
              <w:jc w:val="both"/>
              <w:rPr>
                <w:rFonts w:ascii="Calibri" w:eastAsia="Calibri" w:hAnsi="Calibri"/>
                <w:b/>
                <w:sz w:val="24"/>
                <w:szCs w:val="22"/>
                <w:lang w:val="ro-RO"/>
              </w:rPr>
            </w:pPr>
            <w:r w:rsidRPr="00283EAC">
              <w:rPr>
                <w:rFonts w:ascii="Calibri" w:eastAsia="Calibri" w:hAnsi="Calibri"/>
                <w:b/>
                <w:sz w:val="24"/>
                <w:szCs w:val="22"/>
                <w:lang w:val="ro-RO"/>
              </w:rPr>
              <w:t>bărbați</w:t>
            </w:r>
          </w:p>
          <w:p w14:paraId="24015897" w14:textId="77777777" w:rsidR="00040910" w:rsidRPr="00283EAC" w:rsidRDefault="00040910" w:rsidP="00802337">
            <w:pPr>
              <w:contextualSpacing/>
              <w:jc w:val="both"/>
              <w:rPr>
                <w:rFonts w:ascii="Calibri" w:eastAsia="Calibri" w:hAnsi="Calibri"/>
                <w:b/>
                <w:kern w:val="32"/>
                <w:sz w:val="24"/>
                <w:szCs w:val="22"/>
                <w:lang w:val="ro-RO"/>
              </w:rPr>
            </w:pPr>
          </w:p>
        </w:tc>
        <w:tc>
          <w:tcPr>
            <w:tcW w:w="57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2B06B20"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0A9566"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123DAD"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D4E499"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kern w:val="32"/>
                <w:sz w:val="24"/>
                <w:szCs w:val="22"/>
                <w:lang w:val="ro-RO"/>
              </w:rPr>
              <w:t>……………..</w:t>
            </w:r>
          </w:p>
        </w:tc>
      </w:tr>
      <w:tr w:rsidR="00040910" w:rsidRPr="00283EAC" w14:paraId="25136AF1" w14:textId="77777777" w:rsidTr="00A25A51">
        <w:trPr>
          <w:trHeight w:val="557"/>
        </w:trPr>
        <w:tc>
          <w:tcPr>
            <w:tcW w:w="4315" w:type="dxa"/>
            <w:gridSpan w:val="2"/>
            <w:vMerge/>
            <w:tcBorders>
              <w:left w:val="single" w:sz="4" w:space="0" w:color="000000"/>
              <w:bottom w:val="single" w:sz="4" w:space="0" w:color="000000"/>
              <w:right w:val="single" w:sz="4" w:space="0" w:color="000000"/>
            </w:tcBorders>
            <w:shd w:val="clear" w:color="auto" w:fill="FFFFFF" w:themeFill="background1"/>
          </w:tcPr>
          <w:p w14:paraId="6594763E" w14:textId="77777777" w:rsidR="00040910" w:rsidRPr="00283EAC" w:rsidRDefault="00040910" w:rsidP="00802337">
            <w:pPr>
              <w:contextualSpacing/>
              <w:jc w:val="both"/>
              <w:rPr>
                <w:rFonts w:ascii="Calibri" w:eastAsia="Calibri" w:hAnsi="Calibri"/>
                <w:b/>
                <w:kern w:val="32"/>
                <w:sz w:val="24"/>
                <w:szCs w:val="22"/>
                <w:lang w:val="ro-RO"/>
              </w:rPr>
            </w:pPr>
          </w:p>
        </w:tc>
        <w:tc>
          <w:tcPr>
            <w:tcW w:w="108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B890C1B" w14:textId="77777777" w:rsidR="00040910" w:rsidRPr="00283EAC" w:rsidRDefault="00040910" w:rsidP="00802337">
            <w:pPr>
              <w:contextualSpacing/>
              <w:jc w:val="both"/>
              <w:rPr>
                <w:rFonts w:ascii="Calibri" w:eastAsia="Calibri" w:hAnsi="Calibri"/>
                <w:b/>
                <w:kern w:val="32"/>
                <w:sz w:val="24"/>
                <w:szCs w:val="22"/>
                <w:lang w:val="ro-RO"/>
              </w:rPr>
            </w:pPr>
            <w:r w:rsidRPr="00283EAC">
              <w:rPr>
                <w:rFonts w:ascii="Calibri" w:eastAsia="Calibri" w:hAnsi="Calibri"/>
                <w:b/>
                <w:sz w:val="24"/>
                <w:szCs w:val="22"/>
                <w:lang w:val="ro-RO"/>
              </w:rPr>
              <w:t xml:space="preserve">femei </w:t>
            </w:r>
          </w:p>
        </w:tc>
        <w:tc>
          <w:tcPr>
            <w:tcW w:w="57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3A22AA6"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F4AD6AF"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1AA9C7"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AF00598"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kern w:val="32"/>
                <w:sz w:val="24"/>
                <w:szCs w:val="22"/>
                <w:lang w:val="ro-RO"/>
              </w:rPr>
              <w:t>……………..</w:t>
            </w:r>
          </w:p>
        </w:tc>
      </w:tr>
      <w:tr w:rsidR="00040910" w:rsidRPr="00283EAC" w14:paraId="05AE8C8E"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74FA6767" w14:textId="77777777" w:rsidR="00040910" w:rsidRPr="00283EAC" w:rsidRDefault="00040910" w:rsidP="00802337">
            <w:pPr>
              <w:contextualSpacing/>
              <w:jc w:val="both"/>
              <w:rPr>
                <w:rFonts w:ascii="Calibri" w:eastAsia="Calibri" w:hAnsi="Calibri"/>
                <w:b/>
                <w:kern w:val="32"/>
                <w:sz w:val="24"/>
                <w:szCs w:val="22"/>
                <w:lang w:val="ro-RO"/>
              </w:rPr>
            </w:pPr>
          </w:p>
          <w:p w14:paraId="455DE20A" w14:textId="77777777" w:rsidR="00040910" w:rsidRPr="00283EAC" w:rsidRDefault="00040910" w:rsidP="00802337">
            <w:pPr>
              <w:contextualSpacing/>
              <w:jc w:val="both"/>
              <w:rPr>
                <w:rFonts w:ascii="Calibri" w:eastAsia="Calibri" w:hAnsi="Calibri"/>
                <w:b/>
                <w:kern w:val="32"/>
                <w:sz w:val="24"/>
                <w:szCs w:val="22"/>
                <w:lang w:val="ro-RO"/>
              </w:rPr>
            </w:pPr>
            <w:r w:rsidRPr="00283EAC">
              <w:rPr>
                <w:rFonts w:ascii="Calibri" w:eastAsia="Calibri" w:hAnsi="Calibri"/>
                <w:b/>
                <w:kern w:val="32"/>
                <w:sz w:val="24"/>
                <w:szCs w:val="22"/>
                <w:lang w:val="ro-RO"/>
              </w:rPr>
              <w:t>Indicatori de monitorizare</w:t>
            </w:r>
          </w:p>
          <w:p w14:paraId="3DB56AC8" w14:textId="77777777" w:rsidR="00040910" w:rsidRPr="00283EAC" w:rsidRDefault="00040910" w:rsidP="00802337">
            <w:pPr>
              <w:contextualSpacing/>
              <w:jc w:val="both"/>
              <w:rPr>
                <w:rFonts w:ascii="Calibri" w:eastAsia="Calibri" w:hAnsi="Calibri"/>
                <w:b/>
                <w:kern w:val="32"/>
                <w:sz w:val="24"/>
                <w:szCs w:val="22"/>
                <w:lang w:val="ro-RO"/>
              </w:rPr>
            </w:pPr>
          </w:p>
          <w:p w14:paraId="73CE49A1" w14:textId="77777777" w:rsidR="00040910" w:rsidRPr="00283EAC" w:rsidRDefault="00040910" w:rsidP="00802337">
            <w:pPr>
              <w:contextualSpacing/>
              <w:jc w:val="both"/>
              <w:rPr>
                <w:rFonts w:ascii="Calibri" w:eastAsia="Calibri" w:hAnsi="Calibri"/>
                <w:b/>
                <w:kern w:val="32"/>
                <w:sz w:val="24"/>
                <w:szCs w:val="22"/>
                <w:lang w:val="ro-RO"/>
              </w:rPr>
            </w:pPr>
          </w:p>
        </w:tc>
        <w:tc>
          <w:tcPr>
            <w:tcW w:w="2309" w:type="dxa"/>
            <w:gridSpan w:val="2"/>
            <w:tcBorders>
              <w:top w:val="single" w:sz="4" w:space="0" w:color="000000"/>
              <w:left w:val="single" w:sz="4" w:space="0" w:color="000000"/>
              <w:bottom w:val="single" w:sz="4" w:space="0" w:color="000000"/>
              <w:right w:val="single" w:sz="4" w:space="0" w:color="000000"/>
            </w:tcBorders>
            <w:hideMark/>
          </w:tcPr>
          <w:p w14:paraId="4BEB908F"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b/>
                <w:i/>
                <w:kern w:val="32"/>
                <w:sz w:val="24"/>
                <w:szCs w:val="22"/>
                <w:lang w:val="ro-RO"/>
              </w:rPr>
              <w:t>Domeniul de intervenție principal</w:t>
            </w:r>
            <w:r w:rsidRPr="00283EAC">
              <w:rPr>
                <w:rFonts w:ascii="Calibri" w:eastAsia="Calibri" w:hAnsi="Calibri"/>
                <w:b/>
                <w:i/>
                <w:kern w:val="32"/>
                <w:sz w:val="24"/>
                <w:szCs w:val="22"/>
                <w:vertAlign w:val="superscript"/>
                <w:lang w:val="ro-RO"/>
              </w:rPr>
              <w:footnoteReference w:id="17"/>
            </w:r>
          </w:p>
        </w:tc>
        <w:tc>
          <w:tcPr>
            <w:tcW w:w="2214" w:type="dxa"/>
            <w:gridSpan w:val="2"/>
            <w:tcBorders>
              <w:top w:val="single" w:sz="4" w:space="0" w:color="000000"/>
              <w:left w:val="single" w:sz="4" w:space="0" w:color="000000"/>
              <w:bottom w:val="single" w:sz="4" w:space="0" w:color="000000"/>
              <w:right w:val="single" w:sz="4" w:space="0" w:color="000000"/>
            </w:tcBorders>
            <w:hideMark/>
          </w:tcPr>
          <w:p w14:paraId="2715AD85" w14:textId="77777777" w:rsidR="00040910" w:rsidRPr="00283EAC" w:rsidRDefault="00040910" w:rsidP="00802337">
            <w:pPr>
              <w:contextualSpacing/>
              <w:jc w:val="both"/>
              <w:rPr>
                <w:rFonts w:ascii="Calibri" w:eastAsia="Calibri" w:hAnsi="Calibri"/>
                <w:b/>
                <w:i/>
                <w:kern w:val="32"/>
                <w:sz w:val="24"/>
                <w:szCs w:val="22"/>
                <w:lang w:val="ro-RO"/>
              </w:rPr>
            </w:pPr>
            <w:r w:rsidRPr="00283EAC">
              <w:rPr>
                <w:rFonts w:ascii="Calibri" w:eastAsia="Calibri" w:hAnsi="Calibri"/>
                <w:b/>
                <w:i/>
                <w:kern w:val="32"/>
                <w:sz w:val="24"/>
                <w:szCs w:val="22"/>
                <w:lang w:val="ro-RO"/>
              </w:rPr>
              <w:t>Domeniul/ domeniile de intervenție secundar/e</w:t>
            </w:r>
            <w:r w:rsidRPr="00283EAC">
              <w:rPr>
                <w:rFonts w:ascii="Calibri" w:eastAsia="Calibri" w:hAnsi="Calibri"/>
                <w:b/>
                <w:i/>
                <w:kern w:val="32"/>
                <w:sz w:val="24"/>
                <w:szCs w:val="22"/>
                <w:vertAlign w:val="superscript"/>
                <w:lang w:val="ro-RO"/>
              </w:rPr>
              <w:footnoteReference w:id="18"/>
            </w:r>
          </w:p>
        </w:tc>
      </w:tr>
      <w:tr w:rsidR="00040910" w:rsidRPr="00283EAC" w14:paraId="0F27FBD6" w14:textId="77777777" w:rsidTr="00A25A51">
        <w:tc>
          <w:tcPr>
            <w:tcW w:w="5395"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hideMark/>
          </w:tcPr>
          <w:p w14:paraId="1452D0C5"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Total cheltuială publică realizată – 1A</w:t>
            </w:r>
          </w:p>
          <w:p w14:paraId="481FDD59" w14:textId="77777777" w:rsidR="00040910" w:rsidRPr="00283EAC" w:rsidRDefault="00040910" w:rsidP="00802337">
            <w:pPr>
              <w:contextualSpacing/>
              <w:jc w:val="both"/>
              <w:rPr>
                <w:rFonts w:ascii="Calibri" w:eastAsia="Calibri" w:hAnsi="Calibri"/>
                <w:i/>
                <w:sz w:val="24"/>
                <w:szCs w:val="22"/>
                <w:lang w:val="ro-RO"/>
              </w:rPr>
            </w:pPr>
            <w:r w:rsidRPr="00283EAC">
              <w:rPr>
                <w:rFonts w:ascii="Calibri" w:eastAsia="Calibri" w:hAnsi="Calibri"/>
                <w:i/>
                <w:kern w:val="32"/>
                <w:sz w:val="24"/>
                <w:szCs w:val="22"/>
                <w:lang w:val="ro-RO"/>
              </w:rPr>
              <w:t xml:space="preserve">(se va completa doar când domeniul de intervenție principal/ secundar (după caz) al proiectului coincide cu 1A) </w:t>
            </w:r>
          </w:p>
        </w:tc>
        <w:tc>
          <w:tcPr>
            <w:tcW w:w="574" w:type="dxa"/>
            <w:tcBorders>
              <w:top w:val="single" w:sz="4" w:space="0" w:color="000000"/>
              <w:left w:val="single" w:sz="4" w:space="0" w:color="000000"/>
              <w:bottom w:val="single" w:sz="4" w:space="0" w:color="000000"/>
              <w:right w:val="single" w:sz="4" w:space="0" w:color="000000"/>
            </w:tcBorders>
            <w:shd w:val="clear" w:color="auto" w:fill="C6D9F1" w:themeFill="text2" w:themeFillTint="33"/>
            <w:hideMark/>
          </w:tcPr>
          <w:p w14:paraId="097B79A0"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shd w:val="clear" w:color="auto" w:fill="C6D9F1" w:themeFill="text2" w:themeFillTint="33"/>
            <w:hideMark/>
          </w:tcPr>
          <w:p w14:paraId="60F59DE1"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shd w:val="clear" w:color="auto" w:fill="C6D9F1" w:themeFill="text2" w:themeFillTint="33"/>
            <w:hideMark/>
          </w:tcPr>
          <w:p w14:paraId="49B6A7C4"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shd w:val="clear" w:color="auto" w:fill="C6D9F1" w:themeFill="text2" w:themeFillTint="33"/>
            <w:hideMark/>
          </w:tcPr>
          <w:p w14:paraId="7F4EDAA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0E071AD4" w14:textId="77777777" w:rsidTr="00A25A51">
        <w:tc>
          <w:tcPr>
            <w:tcW w:w="5395"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BF50442"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Numărul total de operațiuni de cooperare sprijinite în cadrul măsurii de cooperare (art.35 din Regulamentul (UE) nr. 1305/2013) - 1B</w:t>
            </w:r>
          </w:p>
        </w:tc>
        <w:tc>
          <w:tcPr>
            <w:tcW w:w="57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1B0FE57"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E1A297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CB4CC17"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F064161"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58E64157"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419D02C5"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Numărul total al participanților instruiți - 1C</w:t>
            </w:r>
          </w:p>
        </w:tc>
        <w:tc>
          <w:tcPr>
            <w:tcW w:w="574" w:type="dxa"/>
            <w:tcBorders>
              <w:top w:val="single" w:sz="4" w:space="0" w:color="000000"/>
              <w:left w:val="single" w:sz="4" w:space="0" w:color="000000"/>
              <w:bottom w:val="single" w:sz="4" w:space="0" w:color="000000"/>
              <w:right w:val="single" w:sz="4" w:space="0" w:color="000000"/>
            </w:tcBorders>
            <w:hideMark/>
          </w:tcPr>
          <w:p w14:paraId="3F800B8B"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hideMark/>
          </w:tcPr>
          <w:p w14:paraId="2E47B461"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hideMark/>
          </w:tcPr>
          <w:p w14:paraId="0FDFC1C3"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hideMark/>
          </w:tcPr>
          <w:p w14:paraId="1619051F"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3806006E"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14658099"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Numărul de exploatații agricole/beneficiari sprijiniți</w:t>
            </w:r>
          </w:p>
          <w:p w14:paraId="150326D5"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2A</w:t>
            </w:r>
          </w:p>
          <w:p w14:paraId="34F5642A"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2B</w:t>
            </w:r>
          </w:p>
          <w:p w14:paraId="45106E3B"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2C</w:t>
            </w:r>
          </w:p>
        </w:tc>
        <w:tc>
          <w:tcPr>
            <w:tcW w:w="574" w:type="dxa"/>
            <w:tcBorders>
              <w:top w:val="single" w:sz="4" w:space="0" w:color="000000"/>
              <w:left w:val="single" w:sz="4" w:space="0" w:color="000000"/>
              <w:bottom w:val="single" w:sz="4" w:space="0" w:color="000000"/>
              <w:right w:val="single" w:sz="4" w:space="0" w:color="000000"/>
            </w:tcBorders>
          </w:tcPr>
          <w:p w14:paraId="2261B882" w14:textId="77777777" w:rsidR="00040910" w:rsidRPr="00283EAC" w:rsidRDefault="00040910" w:rsidP="00802337">
            <w:pPr>
              <w:contextualSpacing/>
              <w:jc w:val="both"/>
              <w:rPr>
                <w:rFonts w:ascii="Calibri" w:eastAsia="Calibri" w:hAnsi="Calibri"/>
                <w:kern w:val="32"/>
                <w:sz w:val="24"/>
                <w:szCs w:val="22"/>
                <w:lang w:val="ro-RO"/>
              </w:rPr>
            </w:pPr>
          </w:p>
          <w:p w14:paraId="19F01C5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2B7CB3B0"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6A063E9A"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tcPr>
          <w:p w14:paraId="0C9C87B8" w14:textId="77777777" w:rsidR="00040910" w:rsidRPr="00283EAC" w:rsidRDefault="00040910" w:rsidP="00802337">
            <w:pPr>
              <w:contextualSpacing/>
              <w:jc w:val="both"/>
              <w:rPr>
                <w:rFonts w:ascii="Calibri" w:eastAsia="Calibri" w:hAnsi="Calibri"/>
                <w:kern w:val="32"/>
                <w:sz w:val="24"/>
                <w:szCs w:val="22"/>
                <w:lang w:val="ro-RO"/>
              </w:rPr>
            </w:pPr>
          </w:p>
          <w:p w14:paraId="6C0F554A"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2347E19C"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17A6DC8A"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tcPr>
          <w:p w14:paraId="77675CD1" w14:textId="77777777" w:rsidR="00040910" w:rsidRPr="00283EAC" w:rsidRDefault="00040910" w:rsidP="00802337">
            <w:pPr>
              <w:contextualSpacing/>
              <w:jc w:val="both"/>
              <w:rPr>
                <w:rFonts w:ascii="Calibri" w:eastAsia="Calibri" w:hAnsi="Calibri"/>
                <w:kern w:val="32"/>
                <w:sz w:val="24"/>
                <w:szCs w:val="22"/>
                <w:lang w:val="ro-RO"/>
              </w:rPr>
            </w:pPr>
          </w:p>
          <w:p w14:paraId="5360B117"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3F76A03D"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44EE18AE"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tcPr>
          <w:p w14:paraId="7D35A0DA" w14:textId="77777777" w:rsidR="00040910" w:rsidRPr="00283EAC" w:rsidRDefault="00040910" w:rsidP="00802337">
            <w:pPr>
              <w:contextualSpacing/>
              <w:jc w:val="both"/>
              <w:rPr>
                <w:rFonts w:ascii="Calibri" w:eastAsia="Calibri" w:hAnsi="Calibri"/>
                <w:kern w:val="32"/>
                <w:sz w:val="24"/>
                <w:szCs w:val="22"/>
                <w:lang w:val="ro-RO"/>
              </w:rPr>
            </w:pPr>
          </w:p>
          <w:p w14:paraId="0D68BCA4"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0619935C"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1E36D13E"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r>
      <w:tr w:rsidR="00040910" w:rsidRPr="00283EAC" w14:paraId="748B94C3" w14:textId="77777777" w:rsidTr="00A25A51">
        <w:tc>
          <w:tcPr>
            <w:tcW w:w="5395"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94B4BAF" w14:textId="77777777" w:rsidR="00040910" w:rsidRPr="00FB20DE" w:rsidRDefault="00040910" w:rsidP="00802337">
            <w:pPr>
              <w:contextualSpacing/>
              <w:jc w:val="both"/>
              <w:rPr>
                <w:rFonts w:ascii="Calibri" w:eastAsia="Calibri" w:hAnsi="Calibri"/>
                <w:kern w:val="32"/>
                <w:sz w:val="24"/>
                <w:szCs w:val="22"/>
                <w:lang w:val="ro-RO"/>
              </w:rPr>
            </w:pPr>
            <w:r w:rsidRPr="00FB20DE">
              <w:rPr>
                <w:rFonts w:ascii="Calibri" w:eastAsia="Calibri" w:hAnsi="Calibri"/>
                <w:kern w:val="32"/>
                <w:sz w:val="24"/>
                <w:szCs w:val="22"/>
                <w:lang w:val="ro-RO"/>
              </w:rPr>
              <w:t>Numărul de exploatații agricole care primesc sprijin pentru participarea la sistemele de calitate, la piețele locale și la circuitele de aprovizionare scurte, precum și la grupuri/organizații de producători</w:t>
            </w:r>
          </w:p>
          <w:p w14:paraId="38A35C9B"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3A</w:t>
            </w:r>
          </w:p>
          <w:p w14:paraId="6E246C97"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3B</w:t>
            </w:r>
          </w:p>
        </w:tc>
        <w:tc>
          <w:tcPr>
            <w:tcW w:w="57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66C53C" w14:textId="77777777" w:rsidR="00040910" w:rsidRPr="00283EAC" w:rsidRDefault="00040910" w:rsidP="00802337">
            <w:pPr>
              <w:contextualSpacing/>
              <w:jc w:val="both"/>
              <w:rPr>
                <w:rFonts w:ascii="Calibri" w:eastAsia="Calibri" w:hAnsi="Calibri"/>
                <w:sz w:val="24"/>
                <w:szCs w:val="22"/>
                <w:lang w:val="ro-RO"/>
              </w:rPr>
            </w:pPr>
          </w:p>
          <w:p w14:paraId="2FA94353" w14:textId="77777777" w:rsidR="00040910" w:rsidRPr="00283EAC" w:rsidRDefault="00040910" w:rsidP="00802337">
            <w:pPr>
              <w:contextualSpacing/>
              <w:jc w:val="both"/>
              <w:rPr>
                <w:rFonts w:ascii="Calibri" w:eastAsia="Calibri" w:hAnsi="Calibri"/>
                <w:sz w:val="24"/>
                <w:szCs w:val="22"/>
                <w:lang w:val="ro-RO"/>
              </w:rPr>
            </w:pPr>
          </w:p>
          <w:p w14:paraId="0B88874B" w14:textId="77777777" w:rsidR="00040910" w:rsidRPr="00283EAC" w:rsidRDefault="00040910" w:rsidP="00802337">
            <w:pPr>
              <w:contextualSpacing/>
              <w:jc w:val="both"/>
              <w:rPr>
                <w:rFonts w:ascii="Calibri" w:eastAsia="Calibri" w:hAnsi="Calibri"/>
                <w:sz w:val="24"/>
                <w:szCs w:val="22"/>
                <w:lang w:val="ro-RO"/>
              </w:rPr>
            </w:pPr>
          </w:p>
          <w:p w14:paraId="0FBB0E4F" w14:textId="77777777" w:rsidR="00040910" w:rsidRPr="00283EAC" w:rsidRDefault="00040910" w:rsidP="00802337">
            <w:pPr>
              <w:contextualSpacing/>
              <w:jc w:val="both"/>
              <w:rPr>
                <w:rFonts w:ascii="Calibri" w:eastAsia="Calibri" w:hAnsi="Calibri"/>
                <w:sz w:val="24"/>
                <w:szCs w:val="22"/>
                <w:lang w:val="ro-RO"/>
              </w:rPr>
            </w:pPr>
          </w:p>
          <w:p w14:paraId="162099CF"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7BB95B02"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0E56081" w14:textId="77777777" w:rsidR="00040910" w:rsidRPr="00283EAC" w:rsidRDefault="00040910" w:rsidP="00802337">
            <w:pPr>
              <w:contextualSpacing/>
              <w:jc w:val="both"/>
              <w:rPr>
                <w:rFonts w:ascii="Calibri" w:eastAsia="Calibri" w:hAnsi="Calibri"/>
                <w:kern w:val="32"/>
                <w:sz w:val="24"/>
                <w:szCs w:val="22"/>
                <w:lang w:val="ro-RO"/>
              </w:rPr>
            </w:pPr>
          </w:p>
          <w:p w14:paraId="4AB3E33E" w14:textId="77777777" w:rsidR="00040910" w:rsidRPr="00283EAC" w:rsidRDefault="00040910" w:rsidP="00802337">
            <w:pPr>
              <w:contextualSpacing/>
              <w:jc w:val="both"/>
              <w:rPr>
                <w:rFonts w:ascii="Calibri" w:eastAsia="Calibri" w:hAnsi="Calibri"/>
                <w:kern w:val="32"/>
                <w:sz w:val="24"/>
                <w:szCs w:val="22"/>
                <w:lang w:val="ro-RO"/>
              </w:rPr>
            </w:pPr>
          </w:p>
          <w:p w14:paraId="7221AC12" w14:textId="77777777" w:rsidR="00040910" w:rsidRPr="00283EAC" w:rsidRDefault="00040910" w:rsidP="00802337">
            <w:pPr>
              <w:contextualSpacing/>
              <w:jc w:val="both"/>
              <w:rPr>
                <w:rFonts w:ascii="Calibri" w:eastAsia="Calibri" w:hAnsi="Calibri"/>
                <w:kern w:val="32"/>
                <w:sz w:val="24"/>
                <w:szCs w:val="22"/>
                <w:lang w:val="ro-RO"/>
              </w:rPr>
            </w:pPr>
          </w:p>
          <w:p w14:paraId="10D3139F" w14:textId="77777777" w:rsidR="00040910" w:rsidRPr="00283EAC" w:rsidRDefault="00040910" w:rsidP="00802337">
            <w:pPr>
              <w:contextualSpacing/>
              <w:jc w:val="both"/>
              <w:rPr>
                <w:rFonts w:ascii="Calibri" w:eastAsia="Calibri" w:hAnsi="Calibri"/>
                <w:kern w:val="32"/>
                <w:sz w:val="24"/>
                <w:szCs w:val="22"/>
                <w:lang w:val="ro-RO"/>
              </w:rPr>
            </w:pPr>
          </w:p>
          <w:p w14:paraId="0CA46F97"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1B59A982"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9C895CD" w14:textId="77777777" w:rsidR="00040910" w:rsidRPr="00283EAC" w:rsidRDefault="00040910" w:rsidP="00802337">
            <w:pPr>
              <w:contextualSpacing/>
              <w:jc w:val="both"/>
              <w:rPr>
                <w:rFonts w:ascii="Calibri" w:eastAsia="Calibri" w:hAnsi="Calibri"/>
                <w:sz w:val="24"/>
                <w:szCs w:val="22"/>
                <w:lang w:val="ro-RO"/>
              </w:rPr>
            </w:pPr>
          </w:p>
          <w:p w14:paraId="7F27AE70" w14:textId="77777777" w:rsidR="00040910" w:rsidRPr="00283EAC" w:rsidRDefault="00040910" w:rsidP="00802337">
            <w:pPr>
              <w:contextualSpacing/>
              <w:jc w:val="both"/>
              <w:rPr>
                <w:rFonts w:ascii="Calibri" w:eastAsia="Calibri" w:hAnsi="Calibri"/>
                <w:sz w:val="24"/>
                <w:szCs w:val="22"/>
                <w:lang w:val="ro-RO"/>
              </w:rPr>
            </w:pPr>
          </w:p>
          <w:p w14:paraId="305BFE24" w14:textId="77777777" w:rsidR="00040910" w:rsidRPr="00283EAC" w:rsidRDefault="00040910" w:rsidP="00802337">
            <w:pPr>
              <w:contextualSpacing/>
              <w:jc w:val="both"/>
              <w:rPr>
                <w:rFonts w:ascii="Calibri" w:eastAsia="Calibri" w:hAnsi="Calibri"/>
                <w:sz w:val="24"/>
                <w:szCs w:val="22"/>
                <w:lang w:val="ro-RO"/>
              </w:rPr>
            </w:pPr>
          </w:p>
          <w:p w14:paraId="543183DE" w14:textId="77777777" w:rsidR="00040910" w:rsidRPr="00283EAC" w:rsidRDefault="00040910" w:rsidP="00802337">
            <w:pPr>
              <w:contextualSpacing/>
              <w:jc w:val="both"/>
              <w:rPr>
                <w:rFonts w:ascii="Calibri" w:eastAsia="Calibri" w:hAnsi="Calibri"/>
                <w:sz w:val="24"/>
                <w:szCs w:val="22"/>
                <w:lang w:val="ro-RO"/>
              </w:rPr>
            </w:pPr>
          </w:p>
          <w:p w14:paraId="0A9CBEDB"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3A529DEB"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81095B" w14:textId="77777777" w:rsidR="00040910" w:rsidRPr="00283EAC" w:rsidRDefault="00040910" w:rsidP="00802337">
            <w:pPr>
              <w:contextualSpacing/>
              <w:jc w:val="both"/>
              <w:rPr>
                <w:rFonts w:ascii="Calibri" w:eastAsia="Calibri" w:hAnsi="Calibri"/>
                <w:kern w:val="32"/>
                <w:sz w:val="24"/>
                <w:szCs w:val="22"/>
                <w:lang w:val="ro-RO"/>
              </w:rPr>
            </w:pPr>
          </w:p>
          <w:p w14:paraId="07509864" w14:textId="77777777" w:rsidR="00040910" w:rsidRPr="00283EAC" w:rsidRDefault="00040910" w:rsidP="00802337">
            <w:pPr>
              <w:contextualSpacing/>
              <w:jc w:val="both"/>
              <w:rPr>
                <w:rFonts w:ascii="Calibri" w:eastAsia="Calibri" w:hAnsi="Calibri"/>
                <w:kern w:val="32"/>
                <w:sz w:val="24"/>
                <w:szCs w:val="22"/>
                <w:lang w:val="ro-RO"/>
              </w:rPr>
            </w:pPr>
          </w:p>
          <w:p w14:paraId="39F2EDE0" w14:textId="77777777" w:rsidR="00040910" w:rsidRPr="00283EAC" w:rsidRDefault="00040910" w:rsidP="00802337">
            <w:pPr>
              <w:contextualSpacing/>
              <w:jc w:val="both"/>
              <w:rPr>
                <w:rFonts w:ascii="Calibri" w:eastAsia="Calibri" w:hAnsi="Calibri"/>
                <w:kern w:val="32"/>
                <w:sz w:val="24"/>
                <w:szCs w:val="22"/>
                <w:lang w:val="ro-RO"/>
              </w:rPr>
            </w:pPr>
          </w:p>
          <w:p w14:paraId="379C7109" w14:textId="77777777" w:rsidR="00040910" w:rsidRPr="00283EAC" w:rsidRDefault="00040910" w:rsidP="00802337">
            <w:pPr>
              <w:contextualSpacing/>
              <w:jc w:val="both"/>
              <w:rPr>
                <w:rFonts w:ascii="Calibri" w:eastAsia="Calibri" w:hAnsi="Calibri"/>
                <w:kern w:val="32"/>
                <w:sz w:val="24"/>
                <w:szCs w:val="22"/>
                <w:lang w:val="ro-RO"/>
              </w:rPr>
            </w:pPr>
          </w:p>
          <w:p w14:paraId="07A924C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7EF4130B"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788CD6B2"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29D70224"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Suprafață totală agricolă (ha)</w:t>
            </w:r>
          </w:p>
          <w:p w14:paraId="3879D7F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4A</w:t>
            </w:r>
          </w:p>
          <w:p w14:paraId="355E59F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4B</w:t>
            </w:r>
          </w:p>
          <w:p w14:paraId="7FAD7C7D"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4C</w:t>
            </w:r>
          </w:p>
        </w:tc>
        <w:tc>
          <w:tcPr>
            <w:tcW w:w="574" w:type="dxa"/>
            <w:tcBorders>
              <w:top w:val="single" w:sz="4" w:space="0" w:color="000000"/>
              <w:left w:val="single" w:sz="4" w:space="0" w:color="000000"/>
              <w:bottom w:val="single" w:sz="4" w:space="0" w:color="000000"/>
              <w:right w:val="single" w:sz="4" w:space="0" w:color="000000"/>
            </w:tcBorders>
          </w:tcPr>
          <w:p w14:paraId="3D8DD6F9" w14:textId="77777777" w:rsidR="00040910" w:rsidRPr="00283EAC" w:rsidRDefault="00040910" w:rsidP="00802337">
            <w:pPr>
              <w:contextualSpacing/>
              <w:jc w:val="both"/>
              <w:rPr>
                <w:rFonts w:ascii="Calibri" w:eastAsia="Calibri" w:hAnsi="Calibri"/>
                <w:sz w:val="24"/>
                <w:szCs w:val="22"/>
                <w:lang w:val="ro-RO"/>
              </w:rPr>
            </w:pPr>
          </w:p>
          <w:p w14:paraId="057CE933"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240AFBBB"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5468033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tcPr>
          <w:p w14:paraId="3550E785" w14:textId="77777777" w:rsidR="00040910" w:rsidRPr="00283EAC" w:rsidRDefault="00040910" w:rsidP="00802337">
            <w:pPr>
              <w:contextualSpacing/>
              <w:jc w:val="both"/>
              <w:rPr>
                <w:rFonts w:ascii="Calibri" w:eastAsia="Calibri" w:hAnsi="Calibri"/>
                <w:kern w:val="32"/>
                <w:sz w:val="24"/>
                <w:szCs w:val="22"/>
                <w:lang w:val="ro-RO"/>
              </w:rPr>
            </w:pPr>
          </w:p>
          <w:p w14:paraId="7BCEA12B"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4109F63E"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363879A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tcPr>
          <w:p w14:paraId="2FA08A76" w14:textId="77777777" w:rsidR="00040910" w:rsidRPr="00283EAC" w:rsidRDefault="00040910" w:rsidP="00802337">
            <w:pPr>
              <w:contextualSpacing/>
              <w:jc w:val="both"/>
              <w:rPr>
                <w:rFonts w:ascii="Calibri" w:eastAsia="Calibri" w:hAnsi="Calibri"/>
                <w:sz w:val="24"/>
                <w:szCs w:val="22"/>
                <w:lang w:val="ro-RO"/>
              </w:rPr>
            </w:pPr>
          </w:p>
          <w:p w14:paraId="3CEC9594"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5B3317E5"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522890D2"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tcPr>
          <w:p w14:paraId="79489FF4" w14:textId="77777777" w:rsidR="00040910" w:rsidRPr="00283EAC" w:rsidRDefault="00040910" w:rsidP="00802337">
            <w:pPr>
              <w:contextualSpacing/>
              <w:jc w:val="both"/>
              <w:rPr>
                <w:rFonts w:ascii="Calibri" w:eastAsia="Calibri" w:hAnsi="Calibri"/>
                <w:kern w:val="32"/>
                <w:sz w:val="24"/>
                <w:szCs w:val="22"/>
                <w:lang w:val="ro-RO"/>
              </w:rPr>
            </w:pPr>
          </w:p>
          <w:p w14:paraId="722D4168"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4D333707"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40D2F84F"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52C4B45B"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4E156F5D"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Suprafață totală forestieră (ha)</w:t>
            </w:r>
          </w:p>
          <w:p w14:paraId="275E10A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4A</w:t>
            </w:r>
          </w:p>
          <w:p w14:paraId="5EB10C7D"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4B</w:t>
            </w:r>
          </w:p>
          <w:p w14:paraId="4938F7FE"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4C</w:t>
            </w:r>
          </w:p>
        </w:tc>
        <w:tc>
          <w:tcPr>
            <w:tcW w:w="574" w:type="dxa"/>
            <w:tcBorders>
              <w:top w:val="single" w:sz="4" w:space="0" w:color="000000"/>
              <w:left w:val="single" w:sz="4" w:space="0" w:color="000000"/>
              <w:bottom w:val="single" w:sz="4" w:space="0" w:color="000000"/>
              <w:right w:val="single" w:sz="4" w:space="0" w:color="000000"/>
            </w:tcBorders>
          </w:tcPr>
          <w:p w14:paraId="298EAA49" w14:textId="77777777" w:rsidR="00040910" w:rsidRPr="00283EAC" w:rsidRDefault="00040910" w:rsidP="00802337">
            <w:pPr>
              <w:contextualSpacing/>
              <w:jc w:val="both"/>
              <w:rPr>
                <w:rFonts w:ascii="Calibri" w:eastAsia="Calibri" w:hAnsi="Calibri"/>
                <w:sz w:val="24"/>
                <w:szCs w:val="22"/>
                <w:lang w:val="ro-RO"/>
              </w:rPr>
            </w:pPr>
          </w:p>
          <w:p w14:paraId="61277248"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41582419"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6D6DBB28"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tcPr>
          <w:p w14:paraId="25B1D2D6" w14:textId="77777777" w:rsidR="00040910" w:rsidRPr="00283EAC" w:rsidRDefault="00040910" w:rsidP="00802337">
            <w:pPr>
              <w:contextualSpacing/>
              <w:jc w:val="both"/>
              <w:rPr>
                <w:rFonts w:ascii="Calibri" w:eastAsia="Calibri" w:hAnsi="Calibri"/>
                <w:kern w:val="32"/>
                <w:sz w:val="24"/>
                <w:szCs w:val="22"/>
                <w:lang w:val="ro-RO"/>
              </w:rPr>
            </w:pPr>
          </w:p>
          <w:p w14:paraId="31F22566"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319182BD"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3651477B"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tcPr>
          <w:p w14:paraId="673003B6" w14:textId="77777777" w:rsidR="00040910" w:rsidRPr="00283EAC" w:rsidRDefault="00040910" w:rsidP="00802337">
            <w:pPr>
              <w:contextualSpacing/>
              <w:jc w:val="both"/>
              <w:rPr>
                <w:rFonts w:ascii="Calibri" w:eastAsia="Calibri" w:hAnsi="Calibri"/>
                <w:sz w:val="24"/>
                <w:szCs w:val="22"/>
                <w:lang w:val="ro-RO"/>
              </w:rPr>
            </w:pPr>
          </w:p>
          <w:p w14:paraId="380B48A4"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23EE8828"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10EA3270"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tcPr>
          <w:p w14:paraId="039DA63E" w14:textId="77777777" w:rsidR="00040910" w:rsidRPr="00283EAC" w:rsidRDefault="00040910" w:rsidP="00802337">
            <w:pPr>
              <w:contextualSpacing/>
              <w:jc w:val="both"/>
              <w:rPr>
                <w:rFonts w:ascii="Calibri" w:eastAsia="Calibri" w:hAnsi="Calibri"/>
                <w:kern w:val="32"/>
                <w:sz w:val="24"/>
                <w:szCs w:val="22"/>
                <w:lang w:val="ro-RO"/>
              </w:rPr>
            </w:pPr>
          </w:p>
          <w:p w14:paraId="51FF4ACD"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49E56FBE"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01FC9AA1"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460BEF5A"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5F47E4CB"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lastRenderedPageBreak/>
              <w:t>Suprafață totală (ha) - 5A</w:t>
            </w:r>
          </w:p>
        </w:tc>
        <w:tc>
          <w:tcPr>
            <w:tcW w:w="574" w:type="dxa"/>
            <w:tcBorders>
              <w:top w:val="single" w:sz="4" w:space="0" w:color="000000"/>
              <w:left w:val="single" w:sz="4" w:space="0" w:color="000000"/>
              <w:bottom w:val="single" w:sz="4" w:space="0" w:color="000000"/>
              <w:right w:val="single" w:sz="4" w:space="0" w:color="000000"/>
            </w:tcBorders>
            <w:hideMark/>
          </w:tcPr>
          <w:p w14:paraId="64213981"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hideMark/>
          </w:tcPr>
          <w:p w14:paraId="69A7EA12"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hideMark/>
          </w:tcPr>
          <w:p w14:paraId="69CB9711"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hideMark/>
          </w:tcPr>
          <w:p w14:paraId="426F61E9"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4D32BB7E"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52EA2304"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Investiții Totale (</w:t>
            </w:r>
            <w:proofErr w:type="spellStart"/>
            <w:r w:rsidRPr="00283EAC">
              <w:rPr>
                <w:rFonts w:ascii="Calibri" w:eastAsia="Calibri" w:hAnsi="Calibri"/>
                <w:kern w:val="32"/>
                <w:sz w:val="24"/>
                <w:szCs w:val="22"/>
                <w:lang w:val="ro-RO"/>
              </w:rPr>
              <w:t>publice+private</w:t>
            </w:r>
            <w:proofErr w:type="spellEnd"/>
            <w:r w:rsidRPr="00283EAC">
              <w:rPr>
                <w:rFonts w:ascii="Calibri" w:eastAsia="Calibri" w:hAnsi="Calibri"/>
                <w:kern w:val="32"/>
                <w:sz w:val="24"/>
                <w:szCs w:val="22"/>
                <w:lang w:val="ro-RO"/>
              </w:rPr>
              <w:t xml:space="preserve">) </w:t>
            </w:r>
          </w:p>
          <w:p w14:paraId="7B4E29B0"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5B</w:t>
            </w:r>
          </w:p>
          <w:p w14:paraId="00A251F5"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5C</w:t>
            </w:r>
          </w:p>
        </w:tc>
        <w:tc>
          <w:tcPr>
            <w:tcW w:w="574" w:type="dxa"/>
            <w:tcBorders>
              <w:top w:val="single" w:sz="4" w:space="0" w:color="000000"/>
              <w:left w:val="single" w:sz="4" w:space="0" w:color="000000"/>
              <w:bottom w:val="single" w:sz="4" w:space="0" w:color="000000"/>
              <w:right w:val="single" w:sz="4" w:space="0" w:color="000000"/>
            </w:tcBorders>
          </w:tcPr>
          <w:p w14:paraId="6E2ED1C8" w14:textId="77777777" w:rsidR="00040910" w:rsidRPr="00283EAC" w:rsidRDefault="00040910" w:rsidP="00802337">
            <w:pPr>
              <w:contextualSpacing/>
              <w:jc w:val="both"/>
              <w:rPr>
                <w:rFonts w:ascii="Calibri" w:eastAsia="Calibri" w:hAnsi="Calibri"/>
                <w:sz w:val="24"/>
                <w:szCs w:val="22"/>
                <w:lang w:val="ro-RO"/>
              </w:rPr>
            </w:pPr>
          </w:p>
          <w:p w14:paraId="1532E530"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5C8F274C"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tcPr>
          <w:p w14:paraId="7AE365AC" w14:textId="77777777" w:rsidR="00040910" w:rsidRPr="00283EAC" w:rsidRDefault="00040910" w:rsidP="00802337">
            <w:pPr>
              <w:contextualSpacing/>
              <w:jc w:val="both"/>
              <w:rPr>
                <w:rFonts w:ascii="Calibri" w:eastAsia="Calibri" w:hAnsi="Calibri"/>
                <w:kern w:val="32"/>
                <w:sz w:val="24"/>
                <w:szCs w:val="22"/>
                <w:lang w:val="ro-RO"/>
              </w:rPr>
            </w:pPr>
          </w:p>
          <w:p w14:paraId="00C07A3D"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731E2849"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tcPr>
          <w:p w14:paraId="66FC6637" w14:textId="77777777" w:rsidR="00040910" w:rsidRPr="00283EAC" w:rsidRDefault="00040910" w:rsidP="00802337">
            <w:pPr>
              <w:contextualSpacing/>
              <w:jc w:val="both"/>
              <w:rPr>
                <w:rFonts w:ascii="Calibri" w:eastAsia="Calibri" w:hAnsi="Calibri"/>
                <w:sz w:val="24"/>
                <w:szCs w:val="22"/>
                <w:lang w:val="ro-RO"/>
              </w:rPr>
            </w:pPr>
          </w:p>
          <w:p w14:paraId="7BEA2E5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p w14:paraId="62016C37"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tcPr>
          <w:p w14:paraId="6BA1704A" w14:textId="77777777" w:rsidR="00040910" w:rsidRPr="00283EAC" w:rsidRDefault="00040910" w:rsidP="00802337">
            <w:pPr>
              <w:contextualSpacing/>
              <w:jc w:val="both"/>
              <w:rPr>
                <w:rFonts w:ascii="Calibri" w:eastAsia="Calibri" w:hAnsi="Calibri"/>
                <w:kern w:val="32"/>
                <w:sz w:val="24"/>
                <w:szCs w:val="22"/>
                <w:lang w:val="ro-RO"/>
              </w:rPr>
            </w:pPr>
          </w:p>
          <w:p w14:paraId="2B5DBFD2"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p w14:paraId="4694955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0F91D0CC" w14:textId="77777777" w:rsidTr="00A25A51">
        <w:tc>
          <w:tcPr>
            <w:tcW w:w="5395" w:type="dxa"/>
            <w:gridSpan w:val="3"/>
            <w:tcBorders>
              <w:top w:val="single" w:sz="4" w:space="0" w:color="000000"/>
              <w:left w:val="single" w:sz="4" w:space="0" w:color="000000"/>
              <w:bottom w:val="single" w:sz="4" w:space="0" w:color="000000"/>
              <w:right w:val="single" w:sz="4" w:space="0" w:color="000000"/>
            </w:tcBorders>
            <w:hideMark/>
          </w:tcPr>
          <w:p w14:paraId="2E4FBF25"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Suprafața totală sau UVM în cauză (se va completa pentru investiții în exploatații care vizează depozitarea și aplicarea gunoiului de grajd) – 5D</w:t>
            </w:r>
          </w:p>
        </w:tc>
        <w:tc>
          <w:tcPr>
            <w:tcW w:w="574" w:type="dxa"/>
            <w:tcBorders>
              <w:top w:val="single" w:sz="4" w:space="0" w:color="000000"/>
              <w:left w:val="single" w:sz="4" w:space="0" w:color="000000"/>
              <w:bottom w:val="single" w:sz="4" w:space="0" w:color="000000"/>
              <w:right w:val="single" w:sz="4" w:space="0" w:color="000000"/>
            </w:tcBorders>
            <w:hideMark/>
          </w:tcPr>
          <w:p w14:paraId="4464B746"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hideMark/>
          </w:tcPr>
          <w:p w14:paraId="66D7C12F"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hideMark/>
          </w:tcPr>
          <w:p w14:paraId="7E1B1039"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hideMark/>
          </w:tcPr>
          <w:p w14:paraId="6F4A46FA"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660F48EC" w14:textId="77777777" w:rsidTr="00A25A51">
        <w:trPr>
          <w:trHeight w:val="404"/>
        </w:trPr>
        <w:tc>
          <w:tcPr>
            <w:tcW w:w="5395" w:type="dxa"/>
            <w:gridSpan w:val="3"/>
            <w:tcBorders>
              <w:top w:val="single" w:sz="4" w:space="0" w:color="000000"/>
              <w:left w:val="single" w:sz="4" w:space="0" w:color="000000"/>
              <w:bottom w:val="single" w:sz="4" w:space="0" w:color="000000"/>
              <w:right w:val="single" w:sz="4" w:space="0" w:color="000000"/>
            </w:tcBorders>
            <w:hideMark/>
          </w:tcPr>
          <w:p w14:paraId="6803CBD8"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Suprafață totală – 5E</w:t>
            </w:r>
          </w:p>
        </w:tc>
        <w:tc>
          <w:tcPr>
            <w:tcW w:w="574" w:type="dxa"/>
            <w:tcBorders>
              <w:top w:val="single" w:sz="4" w:space="0" w:color="000000"/>
              <w:left w:val="single" w:sz="4" w:space="0" w:color="000000"/>
              <w:bottom w:val="single" w:sz="4" w:space="0" w:color="000000"/>
              <w:right w:val="single" w:sz="4" w:space="0" w:color="000000"/>
            </w:tcBorders>
            <w:hideMark/>
          </w:tcPr>
          <w:p w14:paraId="74AFFDF9"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hideMark/>
          </w:tcPr>
          <w:p w14:paraId="1EAF37DD"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hideMark/>
          </w:tcPr>
          <w:p w14:paraId="42FEDD3F"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hideMark/>
          </w:tcPr>
          <w:p w14:paraId="467A8A0F"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4F41A7D9" w14:textId="77777777" w:rsidTr="00A25A51">
        <w:trPr>
          <w:trHeight w:val="539"/>
        </w:trPr>
        <w:tc>
          <w:tcPr>
            <w:tcW w:w="4158" w:type="dxa"/>
            <w:vMerge w:val="restart"/>
            <w:tcBorders>
              <w:top w:val="single" w:sz="4" w:space="0" w:color="000000"/>
              <w:left w:val="single" w:sz="4" w:space="0" w:color="000000"/>
              <w:right w:val="single" w:sz="4" w:space="0" w:color="000000"/>
            </w:tcBorders>
          </w:tcPr>
          <w:p w14:paraId="736D8004"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 xml:space="preserve">Numărul de locuri de muncă create – 6A </w:t>
            </w:r>
            <w:r w:rsidRPr="00283EAC">
              <w:rPr>
                <w:rFonts w:ascii="Calibri" w:eastAsia="Calibri" w:hAnsi="Calibri"/>
                <w:i/>
                <w:kern w:val="32"/>
                <w:sz w:val="24"/>
                <w:szCs w:val="22"/>
                <w:lang w:val="ro-RO"/>
              </w:rPr>
              <w:t>(se va completa doar când domeniul de intervenție principal/ secundar (după caz) al proiectului coincide cu 6A)</w:t>
            </w:r>
          </w:p>
        </w:tc>
        <w:tc>
          <w:tcPr>
            <w:tcW w:w="1237" w:type="dxa"/>
            <w:gridSpan w:val="2"/>
            <w:tcBorders>
              <w:top w:val="single" w:sz="4" w:space="0" w:color="000000"/>
              <w:left w:val="single" w:sz="4" w:space="0" w:color="000000"/>
              <w:bottom w:val="single" w:sz="4" w:space="0" w:color="000000"/>
              <w:right w:val="single" w:sz="4" w:space="0" w:color="000000"/>
            </w:tcBorders>
          </w:tcPr>
          <w:p w14:paraId="4AD5041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t>bărbați</w:t>
            </w:r>
          </w:p>
        </w:tc>
        <w:tc>
          <w:tcPr>
            <w:tcW w:w="574" w:type="dxa"/>
            <w:tcBorders>
              <w:top w:val="single" w:sz="4" w:space="0" w:color="000000"/>
              <w:left w:val="single" w:sz="4" w:space="0" w:color="000000"/>
              <w:bottom w:val="single" w:sz="4" w:space="0" w:color="000000"/>
              <w:right w:val="single" w:sz="4" w:space="0" w:color="000000"/>
            </w:tcBorders>
          </w:tcPr>
          <w:p w14:paraId="690A3906"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tcPr>
          <w:p w14:paraId="483A7924"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tcPr>
          <w:p w14:paraId="06462B61"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tcPr>
          <w:p w14:paraId="4CFADEC9"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r>
      <w:tr w:rsidR="00040910" w:rsidRPr="00283EAC" w14:paraId="61F7921D" w14:textId="77777777" w:rsidTr="0011145E">
        <w:tc>
          <w:tcPr>
            <w:tcW w:w="4158" w:type="dxa"/>
            <w:vMerge/>
            <w:tcBorders>
              <w:left w:val="single" w:sz="4" w:space="0" w:color="000000"/>
              <w:bottom w:val="single" w:sz="4" w:space="0" w:color="000000"/>
              <w:right w:val="single" w:sz="4" w:space="0" w:color="000000"/>
            </w:tcBorders>
          </w:tcPr>
          <w:p w14:paraId="24D12014" w14:textId="77777777" w:rsidR="00040910" w:rsidRPr="00283EAC" w:rsidRDefault="00040910" w:rsidP="00802337">
            <w:pPr>
              <w:contextualSpacing/>
              <w:jc w:val="both"/>
              <w:rPr>
                <w:rFonts w:ascii="Calibri" w:eastAsia="Calibri" w:hAnsi="Calibri"/>
                <w:kern w:val="32"/>
                <w:sz w:val="24"/>
                <w:szCs w:val="22"/>
                <w:lang w:val="ro-RO"/>
              </w:rPr>
            </w:pPr>
          </w:p>
        </w:tc>
        <w:tc>
          <w:tcPr>
            <w:tcW w:w="1237" w:type="dxa"/>
            <w:gridSpan w:val="2"/>
            <w:tcBorders>
              <w:top w:val="single" w:sz="4" w:space="0" w:color="000000"/>
              <w:left w:val="single" w:sz="4" w:space="0" w:color="000000"/>
              <w:bottom w:val="single" w:sz="4" w:space="0" w:color="000000"/>
              <w:right w:val="single" w:sz="4" w:space="0" w:color="000000"/>
            </w:tcBorders>
          </w:tcPr>
          <w:p w14:paraId="05C8567E"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t xml:space="preserve">femei </w:t>
            </w:r>
          </w:p>
        </w:tc>
        <w:tc>
          <w:tcPr>
            <w:tcW w:w="574" w:type="dxa"/>
            <w:tcBorders>
              <w:top w:val="single" w:sz="4" w:space="0" w:color="000000"/>
              <w:left w:val="single" w:sz="4" w:space="0" w:color="000000"/>
              <w:bottom w:val="single" w:sz="4" w:space="0" w:color="000000"/>
              <w:right w:val="single" w:sz="4" w:space="0" w:color="000000"/>
            </w:tcBorders>
          </w:tcPr>
          <w:p w14:paraId="71AACE3A"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tcPr>
          <w:p w14:paraId="40B67896"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tcPr>
          <w:p w14:paraId="333CF387"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tcPr>
          <w:p w14:paraId="44573E23"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r>
      <w:tr w:rsidR="00040910" w:rsidRPr="00283EAC" w14:paraId="29729AAD" w14:textId="77777777" w:rsidTr="0011145E">
        <w:tc>
          <w:tcPr>
            <w:tcW w:w="5395" w:type="dxa"/>
            <w:gridSpan w:val="3"/>
            <w:tcBorders>
              <w:top w:val="single" w:sz="4" w:space="0" w:color="000000"/>
              <w:left w:val="single" w:sz="4" w:space="0" w:color="000000"/>
              <w:bottom w:val="single" w:sz="4" w:space="0" w:color="000000"/>
              <w:right w:val="single" w:sz="4" w:space="0" w:color="000000"/>
            </w:tcBorders>
            <w:shd w:val="clear" w:color="auto" w:fill="92D050"/>
            <w:hideMark/>
          </w:tcPr>
          <w:p w14:paraId="71AD54B9"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Populație netă care beneficiază de servicii/infrastructuri îmbunătățite – 6B</w:t>
            </w:r>
          </w:p>
        </w:tc>
        <w:tc>
          <w:tcPr>
            <w:tcW w:w="574" w:type="dxa"/>
            <w:tcBorders>
              <w:top w:val="single" w:sz="4" w:space="0" w:color="000000"/>
              <w:left w:val="single" w:sz="4" w:space="0" w:color="000000"/>
              <w:bottom w:val="single" w:sz="4" w:space="0" w:color="000000"/>
              <w:right w:val="single" w:sz="4" w:space="0" w:color="000000"/>
            </w:tcBorders>
            <w:shd w:val="clear" w:color="auto" w:fill="92D050"/>
            <w:hideMark/>
          </w:tcPr>
          <w:p w14:paraId="21983685"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shd w:val="clear" w:color="auto" w:fill="92D050"/>
            <w:hideMark/>
          </w:tcPr>
          <w:p w14:paraId="677042CA"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shd w:val="clear" w:color="auto" w:fill="92D050"/>
            <w:hideMark/>
          </w:tcPr>
          <w:p w14:paraId="58BF1B3E"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shd w:val="clear" w:color="auto" w:fill="92D050"/>
            <w:hideMark/>
          </w:tcPr>
          <w:p w14:paraId="36850DE3"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391EF5D0" w14:textId="77777777" w:rsidTr="00D212F7">
        <w:tc>
          <w:tcPr>
            <w:tcW w:w="5395" w:type="dxa"/>
            <w:gridSpan w:val="3"/>
            <w:tcBorders>
              <w:top w:val="single" w:sz="4" w:space="0" w:color="000000"/>
              <w:left w:val="single" w:sz="4" w:space="0" w:color="000000"/>
              <w:bottom w:val="single" w:sz="4" w:space="0" w:color="000000"/>
              <w:right w:val="single" w:sz="4" w:space="0" w:color="000000"/>
            </w:tcBorders>
            <w:hideMark/>
          </w:tcPr>
          <w:p w14:paraId="2CA4B731"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Populație netă care beneficiază de servicii TIC – 6C</w:t>
            </w:r>
          </w:p>
        </w:tc>
        <w:tc>
          <w:tcPr>
            <w:tcW w:w="574" w:type="dxa"/>
            <w:tcBorders>
              <w:top w:val="single" w:sz="4" w:space="0" w:color="000000"/>
              <w:left w:val="single" w:sz="4" w:space="0" w:color="000000"/>
              <w:bottom w:val="single" w:sz="4" w:space="0" w:color="000000"/>
              <w:right w:val="single" w:sz="4" w:space="0" w:color="000000"/>
            </w:tcBorders>
            <w:hideMark/>
          </w:tcPr>
          <w:p w14:paraId="46148C32"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sz w:val="24"/>
                <w:szCs w:val="22"/>
                <w:lang w:val="ro-RO"/>
              </w:rPr>
              <w:sym w:font="Wingdings" w:char="F06F"/>
            </w:r>
          </w:p>
        </w:tc>
        <w:tc>
          <w:tcPr>
            <w:tcW w:w="1735" w:type="dxa"/>
            <w:tcBorders>
              <w:top w:val="single" w:sz="4" w:space="0" w:color="000000"/>
              <w:left w:val="single" w:sz="4" w:space="0" w:color="000000"/>
              <w:bottom w:val="single" w:sz="4" w:space="0" w:color="000000"/>
              <w:right w:val="single" w:sz="4" w:space="0" w:color="000000"/>
            </w:tcBorders>
            <w:hideMark/>
          </w:tcPr>
          <w:p w14:paraId="1D533940" w14:textId="77777777" w:rsidR="00040910" w:rsidRPr="00283EAC" w:rsidRDefault="00040910" w:rsidP="00802337">
            <w:pPr>
              <w:contextualSpacing/>
              <w:jc w:val="both"/>
              <w:rPr>
                <w:rFonts w:ascii="Calibri" w:eastAsia="Calibri" w:hAnsi="Calibri"/>
                <w:kern w:val="32"/>
                <w:sz w:val="24"/>
                <w:szCs w:val="22"/>
                <w:lang w:val="ro-RO"/>
              </w:rPr>
            </w:pPr>
            <w:r w:rsidRPr="00283EAC">
              <w:rPr>
                <w:rFonts w:ascii="Calibri" w:eastAsia="Calibri" w:hAnsi="Calibri"/>
                <w:kern w:val="32"/>
                <w:sz w:val="24"/>
                <w:szCs w:val="22"/>
                <w:lang w:val="ro-RO"/>
              </w:rPr>
              <w:t>……………..</w:t>
            </w:r>
          </w:p>
        </w:tc>
        <w:tc>
          <w:tcPr>
            <w:tcW w:w="597" w:type="dxa"/>
            <w:tcBorders>
              <w:top w:val="single" w:sz="4" w:space="0" w:color="000000"/>
              <w:left w:val="single" w:sz="4" w:space="0" w:color="000000"/>
              <w:bottom w:val="single" w:sz="4" w:space="0" w:color="000000"/>
              <w:right w:val="single" w:sz="4" w:space="0" w:color="000000"/>
            </w:tcBorders>
            <w:hideMark/>
          </w:tcPr>
          <w:p w14:paraId="1CC812FC"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sz w:val="24"/>
                <w:szCs w:val="22"/>
                <w:lang w:val="ro-RO"/>
              </w:rPr>
              <w:sym w:font="Wingdings" w:char="F06F"/>
            </w:r>
          </w:p>
        </w:tc>
        <w:tc>
          <w:tcPr>
            <w:tcW w:w="1617" w:type="dxa"/>
            <w:tcBorders>
              <w:top w:val="single" w:sz="4" w:space="0" w:color="000000"/>
              <w:left w:val="single" w:sz="4" w:space="0" w:color="000000"/>
              <w:bottom w:val="single" w:sz="4" w:space="0" w:color="000000"/>
              <w:right w:val="single" w:sz="4" w:space="0" w:color="000000"/>
            </w:tcBorders>
            <w:hideMark/>
          </w:tcPr>
          <w:p w14:paraId="428D1301" w14:textId="77777777" w:rsidR="00040910" w:rsidRPr="00283EAC" w:rsidRDefault="00040910" w:rsidP="00802337">
            <w:pPr>
              <w:contextualSpacing/>
              <w:jc w:val="both"/>
              <w:rPr>
                <w:rFonts w:ascii="Calibri" w:eastAsia="Calibri" w:hAnsi="Calibri"/>
                <w:sz w:val="24"/>
                <w:szCs w:val="22"/>
                <w:lang w:val="ro-RO"/>
              </w:rPr>
            </w:pPr>
            <w:r w:rsidRPr="00283EAC">
              <w:rPr>
                <w:rFonts w:ascii="Calibri" w:eastAsia="Calibri" w:hAnsi="Calibri"/>
                <w:kern w:val="32"/>
                <w:sz w:val="24"/>
                <w:szCs w:val="22"/>
                <w:lang w:val="ro-RO"/>
              </w:rPr>
              <w:t>……………..</w:t>
            </w:r>
          </w:p>
        </w:tc>
      </w:tr>
      <w:tr w:rsidR="00040910" w:rsidRPr="00283EAC" w14:paraId="2F1E00F7" w14:textId="77777777" w:rsidTr="00D212F7">
        <w:trPr>
          <w:trHeight w:val="2195"/>
        </w:trPr>
        <w:tc>
          <w:tcPr>
            <w:tcW w:w="5395" w:type="dxa"/>
            <w:gridSpan w:val="3"/>
            <w:tcBorders>
              <w:top w:val="single" w:sz="4" w:space="0" w:color="000000"/>
              <w:left w:val="single" w:sz="4" w:space="0" w:color="000000"/>
              <w:bottom w:val="single" w:sz="4" w:space="0" w:color="000000"/>
              <w:right w:val="single" w:sz="4" w:space="0" w:color="000000"/>
            </w:tcBorders>
            <w:shd w:val="clear" w:color="auto" w:fill="FFFF00"/>
            <w:hideMark/>
          </w:tcPr>
          <w:p w14:paraId="73C90E57" w14:textId="77777777" w:rsidR="00040910" w:rsidRPr="008B6AB2" w:rsidRDefault="00040910" w:rsidP="00802337">
            <w:pPr>
              <w:contextualSpacing/>
              <w:jc w:val="both"/>
              <w:rPr>
                <w:rFonts w:asciiTheme="minorHAnsi" w:eastAsia="Calibri" w:hAnsiTheme="minorHAnsi"/>
                <w:kern w:val="32"/>
                <w:sz w:val="24"/>
                <w:szCs w:val="24"/>
                <w:lang w:val="ro-RO"/>
              </w:rPr>
            </w:pPr>
            <w:r w:rsidRPr="008B6AB2">
              <w:rPr>
                <w:rFonts w:asciiTheme="minorHAnsi" w:eastAsia="Calibri" w:hAnsiTheme="minorHAnsi"/>
                <w:kern w:val="32"/>
                <w:sz w:val="24"/>
                <w:szCs w:val="24"/>
                <w:lang w:val="ro-RO"/>
              </w:rPr>
              <w:t>Alți indicatori specifici teritoriului, în conformitate cu obiectivele stabilite în fișa măsurii din SDL</w:t>
            </w:r>
          </w:p>
          <w:p w14:paraId="03382163" w14:textId="66F23ADA" w:rsidR="00040910" w:rsidRDefault="00040910" w:rsidP="00802337">
            <w:pPr>
              <w:contextualSpacing/>
              <w:jc w:val="both"/>
              <w:rPr>
                <w:rFonts w:asciiTheme="minorHAnsi" w:hAnsiTheme="minorHAnsi" w:cs="Trebuchet MS"/>
                <w:b/>
                <w:color w:val="000000"/>
                <w:sz w:val="24"/>
                <w:szCs w:val="24"/>
              </w:rPr>
            </w:pPr>
            <w:proofErr w:type="spellStart"/>
            <w:r w:rsidRPr="00BE2990">
              <w:rPr>
                <w:rFonts w:asciiTheme="minorHAnsi" w:hAnsiTheme="minorHAnsi" w:cs="Trebuchet MS"/>
                <w:b/>
                <w:color w:val="000000"/>
                <w:sz w:val="24"/>
                <w:szCs w:val="24"/>
              </w:rPr>
              <w:t>Indicatori</w:t>
            </w:r>
            <w:proofErr w:type="spellEnd"/>
            <w:r w:rsidRPr="00BE2990">
              <w:rPr>
                <w:rFonts w:asciiTheme="minorHAnsi" w:hAnsiTheme="minorHAnsi" w:cs="Trebuchet MS"/>
                <w:b/>
                <w:color w:val="000000"/>
                <w:sz w:val="24"/>
                <w:szCs w:val="24"/>
              </w:rPr>
              <w:t xml:space="preserve"> LEADER</w:t>
            </w:r>
            <w:r>
              <w:rPr>
                <w:rFonts w:asciiTheme="minorHAnsi" w:hAnsiTheme="minorHAnsi" w:cs="Trebuchet MS"/>
                <w:b/>
                <w:color w:val="000000"/>
                <w:sz w:val="24"/>
                <w:szCs w:val="24"/>
              </w:rPr>
              <w:t xml:space="preserve">: </w:t>
            </w:r>
          </w:p>
          <w:p w14:paraId="1B657728" w14:textId="77777777" w:rsidR="00040910" w:rsidRDefault="00040910" w:rsidP="00802337">
            <w:pPr>
              <w:contextualSpacing/>
              <w:jc w:val="both"/>
              <w:rPr>
                <w:rFonts w:asciiTheme="minorHAnsi" w:hAnsiTheme="minorHAnsi" w:cs="Trebuchet MS"/>
                <w:b/>
                <w:color w:val="000000"/>
                <w:sz w:val="24"/>
                <w:szCs w:val="24"/>
              </w:rPr>
            </w:pPr>
            <w:proofErr w:type="spellStart"/>
            <w:r w:rsidRPr="007F76F2">
              <w:rPr>
                <w:rFonts w:asciiTheme="minorHAnsi" w:hAnsiTheme="minorHAnsi" w:cs="Trebuchet MS"/>
                <w:b/>
                <w:color w:val="00B050"/>
                <w:sz w:val="24"/>
                <w:szCs w:val="24"/>
              </w:rPr>
              <w:t>Cheltuieli</w:t>
            </w:r>
            <w:proofErr w:type="spellEnd"/>
            <w:r w:rsidRPr="007F76F2">
              <w:rPr>
                <w:rFonts w:asciiTheme="minorHAnsi" w:hAnsiTheme="minorHAnsi" w:cs="Trebuchet MS"/>
                <w:b/>
                <w:color w:val="00B050"/>
                <w:sz w:val="24"/>
                <w:szCs w:val="24"/>
              </w:rPr>
              <w:t xml:space="preserve"> </w:t>
            </w:r>
            <w:proofErr w:type="spellStart"/>
            <w:r w:rsidRPr="007F76F2">
              <w:rPr>
                <w:rFonts w:asciiTheme="minorHAnsi" w:hAnsiTheme="minorHAnsi" w:cs="Trebuchet MS"/>
                <w:b/>
                <w:color w:val="00B050"/>
                <w:sz w:val="24"/>
                <w:szCs w:val="24"/>
              </w:rPr>
              <w:t>publice</w:t>
            </w:r>
            <w:proofErr w:type="spellEnd"/>
            <w:r w:rsidRPr="007F76F2">
              <w:rPr>
                <w:rFonts w:asciiTheme="minorHAnsi" w:hAnsiTheme="minorHAnsi" w:cs="Trebuchet MS"/>
                <w:b/>
                <w:color w:val="00B050"/>
                <w:sz w:val="24"/>
                <w:szCs w:val="24"/>
              </w:rPr>
              <w:t xml:space="preserve"> </w:t>
            </w:r>
            <w:proofErr w:type="spellStart"/>
            <w:r w:rsidRPr="007F76F2">
              <w:rPr>
                <w:rFonts w:asciiTheme="minorHAnsi" w:hAnsiTheme="minorHAnsi" w:cs="Trebuchet MS"/>
                <w:b/>
                <w:color w:val="00B050"/>
                <w:sz w:val="24"/>
                <w:szCs w:val="24"/>
              </w:rPr>
              <w:t>totale</w:t>
            </w:r>
            <w:proofErr w:type="spellEnd"/>
            <w:r w:rsidRPr="007F76F2">
              <w:rPr>
                <w:rFonts w:asciiTheme="minorHAnsi" w:hAnsiTheme="minorHAnsi" w:cs="Trebuchet MS"/>
                <w:b/>
                <w:color w:val="00B050"/>
                <w:sz w:val="24"/>
                <w:szCs w:val="24"/>
              </w:rPr>
              <w:t xml:space="preserve"> – 28342 €/</w:t>
            </w:r>
            <w:proofErr w:type="spellStart"/>
            <w:r w:rsidRPr="007F76F2">
              <w:rPr>
                <w:rFonts w:asciiTheme="minorHAnsi" w:hAnsiTheme="minorHAnsi" w:cs="Trebuchet MS"/>
                <w:b/>
                <w:color w:val="00B050"/>
                <w:sz w:val="24"/>
                <w:szCs w:val="24"/>
              </w:rPr>
              <w:t>proiect</w:t>
            </w:r>
            <w:proofErr w:type="spellEnd"/>
          </w:p>
          <w:p w14:paraId="1E99091C" w14:textId="77777777" w:rsidR="00040910" w:rsidRPr="00BE2990" w:rsidRDefault="00040910" w:rsidP="00802337">
            <w:pPr>
              <w:widowControl w:val="0"/>
              <w:autoSpaceDE w:val="0"/>
              <w:autoSpaceDN w:val="0"/>
              <w:adjustRightInd w:val="0"/>
              <w:spacing w:line="276" w:lineRule="auto"/>
              <w:rPr>
                <w:rFonts w:asciiTheme="minorHAnsi" w:eastAsiaTheme="minorHAnsi" w:hAnsiTheme="minorHAnsi" w:cstheme="minorBidi"/>
                <w:b/>
                <w:sz w:val="24"/>
                <w:szCs w:val="24"/>
              </w:rPr>
            </w:pPr>
            <w:proofErr w:type="spellStart"/>
            <w:r w:rsidRPr="00BE2990">
              <w:rPr>
                <w:rFonts w:asciiTheme="minorHAnsi" w:eastAsiaTheme="minorHAnsi" w:hAnsiTheme="minorHAnsi" w:cstheme="minorBidi"/>
                <w:b/>
                <w:sz w:val="24"/>
                <w:szCs w:val="24"/>
              </w:rPr>
              <w:t>Indicatori</w:t>
            </w:r>
            <w:proofErr w:type="spellEnd"/>
            <w:r w:rsidRPr="00BE2990">
              <w:rPr>
                <w:rFonts w:asciiTheme="minorHAnsi" w:eastAsiaTheme="minorHAnsi" w:hAnsiTheme="minorHAnsi" w:cstheme="minorBidi"/>
                <w:b/>
                <w:sz w:val="24"/>
                <w:szCs w:val="24"/>
              </w:rPr>
              <w:t xml:space="preserve"> </w:t>
            </w:r>
            <w:proofErr w:type="spellStart"/>
            <w:r w:rsidRPr="00BE2990">
              <w:rPr>
                <w:rFonts w:asciiTheme="minorHAnsi" w:eastAsiaTheme="minorHAnsi" w:hAnsiTheme="minorHAnsi" w:cstheme="minorBidi"/>
                <w:b/>
                <w:sz w:val="24"/>
                <w:szCs w:val="24"/>
              </w:rPr>
              <w:t>specifici</w:t>
            </w:r>
            <w:proofErr w:type="spellEnd"/>
            <w:r w:rsidRPr="00BE2990">
              <w:rPr>
                <w:rFonts w:asciiTheme="minorHAnsi" w:eastAsiaTheme="minorHAnsi" w:hAnsiTheme="minorHAnsi" w:cstheme="minorBidi"/>
                <w:b/>
                <w:sz w:val="24"/>
                <w:szCs w:val="24"/>
              </w:rPr>
              <w:t xml:space="preserve"> </w:t>
            </w:r>
            <w:proofErr w:type="spellStart"/>
            <w:r w:rsidRPr="00BE2990">
              <w:rPr>
                <w:rFonts w:asciiTheme="minorHAnsi" w:eastAsiaTheme="minorHAnsi" w:hAnsiTheme="minorHAnsi" w:cstheme="minorBidi"/>
                <w:b/>
                <w:sz w:val="24"/>
                <w:szCs w:val="24"/>
              </w:rPr>
              <w:t>măsurii</w:t>
            </w:r>
            <w:proofErr w:type="spellEnd"/>
            <w:r w:rsidRPr="00BE2990">
              <w:rPr>
                <w:rFonts w:asciiTheme="minorHAnsi" w:eastAsiaTheme="minorHAnsi" w:hAnsiTheme="minorHAnsi" w:cstheme="minorBidi"/>
                <w:b/>
                <w:sz w:val="24"/>
                <w:szCs w:val="24"/>
              </w:rPr>
              <w:t xml:space="preserve">: </w:t>
            </w:r>
          </w:p>
          <w:p w14:paraId="6FFF3DE7" w14:textId="77777777" w:rsidR="00E105CC" w:rsidRPr="007F76F2" w:rsidRDefault="00E105CC" w:rsidP="00E105CC">
            <w:pPr>
              <w:widowControl w:val="0"/>
              <w:autoSpaceDE w:val="0"/>
              <w:autoSpaceDN w:val="0"/>
              <w:adjustRightInd w:val="0"/>
              <w:ind w:left="360"/>
              <w:jc w:val="both"/>
              <w:rPr>
                <w:rFonts w:ascii="Trebuchet MS" w:hAnsi="Trebuchet MS" w:cs="Trebuchet MS"/>
                <w:b/>
                <w:noProof/>
                <w:color w:val="0070C0"/>
                <w:sz w:val="22"/>
                <w:szCs w:val="22"/>
                <w:lang w:val="ro-RO"/>
              </w:rPr>
            </w:pPr>
            <w:proofErr w:type="spellStart"/>
            <w:r w:rsidRPr="007F76F2">
              <w:rPr>
                <w:rFonts w:ascii="Trebuchet MS" w:hAnsi="Trebuchet MS" w:cs="Trebuchet MS"/>
                <w:color w:val="0070C0"/>
                <w:sz w:val="22"/>
                <w:szCs w:val="22"/>
                <w:lang w:val="fr-FR"/>
              </w:rPr>
              <w:t>Număr</w:t>
            </w:r>
            <w:proofErr w:type="spellEnd"/>
            <w:r w:rsidRPr="007F76F2">
              <w:rPr>
                <w:rFonts w:ascii="Trebuchet MS" w:hAnsi="Trebuchet MS" w:cs="Trebuchet MS"/>
                <w:color w:val="0070C0"/>
                <w:sz w:val="22"/>
                <w:szCs w:val="22"/>
                <w:lang w:val="fr-FR"/>
              </w:rPr>
              <w:t xml:space="preserve"> </w:t>
            </w:r>
            <w:proofErr w:type="spellStart"/>
            <w:r w:rsidRPr="007F76F2">
              <w:rPr>
                <w:rFonts w:ascii="Trebuchet MS" w:hAnsi="Trebuchet MS" w:cs="Trebuchet MS"/>
                <w:color w:val="0070C0"/>
                <w:sz w:val="22"/>
                <w:szCs w:val="22"/>
                <w:lang w:val="fr-FR"/>
              </w:rPr>
              <w:t>estimat</w:t>
            </w:r>
            <w:proofErr w:type="spellEnd"/>
            <w:r w:rsidRPr="007F76F2">
              <w:rPr>
                <w:rFonts w:ascii="Trebuchet MS" w:hAnsi="Trebuchet MS" w:cs="Trebuchet MS"/>
                <w:color w:val="0070C0"/>
                <w:sz w:val="22"/>
                <w:szCs w:val="22"/>
                <w:lang w:val="fr-FR"/>
              </w:rPr>
              <w:t xml:space="preserve"> de proiecte:</w:t>
            </w:r>
            <w:r w:rsidRPr="007F76F2">
              <w:rPr>
                <w:rFonts w:ascii="Trebuchet MS" w:hAnsi="Trebuchet MS" w:cs="Trebuchet MS"/>
                <w:noProof/>
                <w:color w:val="0070C0"/>
                <w:sz w:val="22"/>
                <w:szCs w:val="22"/>
                <w:lang w:val="ro-RO"/>
              </w:rPr>
              <w:t xml:space="preserve"> 15</w:t>
            </w:r>
            <w:r w:rsidRPr="007F76F2">
              <w:rPr>
                <w:rFonts w:ascii="Trebuchet MS" w:hAnsi="Trebuchet MS" w:cs="Trebuchet MS"/>
                <w:b/>
                <w:noProof/>
                <w:color w:val="0070C0"/>
                <w:sz w:val="22"/>
                <w:szCs w:val="22"/>
                <w:lang w:val="ro-RO"/>
              </w:rPr>
              <w:t xml:space="preserve">; </w:t>
            </w:r>
          </w:p>
          <w:p w14:paraId="2DF6B2BE" w14:textId="77777777" w:rsidR="00E105CC" w:rsidRPr="007F76F2" w:rsidRDefault="00E105CC" w:rsidP="00E105CC">
            <w:pPr>
              <w:widowControl w:val="0"/>
              <w:autoSpaceDE w:val="0"/>
              <w:autoSpaceDN w:val="0"/>
              <w:adjustRightInd w:val="0"/>
              <w:ind w:left="360"/>
              <w:jc w:val="both"/>
              <w:rPr>
                <w:rFonts w:ascii="Trebuchet MS" w:hAnsi="Trebuchet MS" w:cs="Trebuchet MS"/>
                <w:color w:val="0070C0"/>
                <w:sz w:val="22"/>
                <w:szCs w:val="22"/>
                <w:lang w:val="fr-FR"/>
              </w:rPr>
            </w:pPr>
            <w:r w:rsidRPr="007F76F2">
              <w:rPr>
                <w:rFonts w:ascii="Trebuchet MS" w:hAnsi="Trebuchet MS" w:cs="Trebuchet MS"/>
                <w:color w:val="0070C0"/>
                <w:sz w:val="22"/>
                <w:szCs w:val="22"/>
                <w:lang w:val="fr-FR"/>
              </w:rPr>
              <w:t xml:space="preserve">Km de </w:t>
            </w:r>
            <w:proofErr w:type="spellStart"/>
            <w:r w:rsidRPr="007F76F2">
              <w:rPr>
                <w:rFonts w:ascii="Trebuchet MS" w:hAnsi="Trebuchet MS" w:cs="Trebuchet MS"/>
                <w:color w:val="0070C0"/>
                <w:sz w:val="22"/>
                <w:szCs w:val="22"/>
                <w:lang w:val="fr-FR"/>
              </w:rPr>
              <w:t>drum</w:t>
            </w:r>
            <w:proofErr w:type="spellEnd"/>
            <w:r w:rsidRPr="007F76F2">
              <w:rPr>
                <w:rFonts w:ascii="Trebuchet MS" w:hAnsi="Trebuchet MS" w:cs="Trebuchet MS"/>
                <w:color w:val="0070C0"/>
                <w:sz w:val="22"/>
                <w:szCs w:val="22"/>
                <w:lang w:val="fr-FR"/>
              </w:rPr>
              <w:t xml:space="preserve"> </w:t>
            </w:r>
            <w:proofErr w:type="spellStart"/>
            <w:r w:rsidRPr="007F76F2">
              <w:rPr>
                <w:rFonts w:ascii="Trebuchet MS" w:hAnsi="Trebuchet MS" w:cs="Trebuchet MS"/>
                <w:color w:val="0070C0"/>
                <w:sz w:val="22"/>
                <w:szCs w:val="22"/>
                <w:lang w:val="fr-FR"/>
              </w:rPr>
              <w:t>reabilitat</w:t>
            </w:r>
            <w:proofErr w:type="spellEnd"/>
            <w:r w:rsidRPr="007F76F2">
              <w:rPr>
                <w:rFonts w:ascii="Trebuchet MS" w:hAnsi="Trebuchet MS" w:cs="Trebuchet MS"/>
                <w:color w:val="0070C0"/>
                <w:sz w:val="22"/>
                <w:szCs w:val="22"/>
                <w:lang w:val="fr-FR"/>
              </w:rPr>
              <w:t xml:space="preserve"> pentru </w:t>
            </w:r>
            <w:proofErr w:type="spellStart"/>
            <w:r w:rsidRPr="007F76F2">
              <w:rPr>
                <w:rFonts w:ascii="Trebuchet MS" w:hAnsi="Trebuchet MS" w:cs="Trebuchet MS"/>
                <w:color w:val="0070C0"/>
                <w:sz w:val="22"/>
                <w:szCs w:val="22"/>
                <w:lang w:val="fr-FR"/>
              </w:rPr>
              <w:t>pietoni</w:t>
            </w:r>
            <w:proofErr w:type="spellEnd"/>
            <w:r w:rsidRPr="007F76F2">
              <w:rPr>
                <w:rFonts w:ascii="Trebuchet MS" w:hAnsi="Trebuchet MS" w:cs="Trebuchet MS"/>
                <w:color w:val="0070C0"/>
                <w:sz w:val="22"/>
                <w:szCs w:val="22"/>
                <w:lang w:val="fr-FR"/>
              </w:rPr>
              <w:t xml:space="preserve">; </w:t>
            </w:r>
          </w:p>
          <w:p w14:paraId="6C33E52F" w14:textId="77777777" w:rsidR="00040910" w:rsidRPr="00283EAC" w:rsidRDefault="00E105CC" w:rsidP="00AB0779">
            <w:pPr>
              <w:widowControl w:val="0"/>
              <w:autoSpaceDE w:val="0"/>
              <w:autoSpaceDN w:val="0"/>
              <w:adjustRightInd w:val="0"/>
              <w:ind w:left="360"/>
              <w:jc w:val="both"/>
              <w:rPr>
                <w:rFonts w:ascii="Calibri" w:eastAsia="Calibri" w:hAnsi="Calibri"/>
                <w:kern w:val="32"/>
                <w:sz w:val="24"/>
                <w:szCs w:val="22"/>
                <w:lang w:val="ro-RO"/>
              </w:rPr>
            </w:pPr>
            <w:r w:rsidRPr="007F76F2">
              <w:rPr>
                <w:rFonts w:ascii="Trebuchet MS" w:hAnsi="Trebuchet MS" w:cs="Trebuchet MS"/>
                <w:color w:val="0070C0"/>
                <w:sz w:val="22"/>
                <w:szCs w:val="22"/>
                <w:lang w:val="fr-FR"/>
              </w:rPr>
              <w:t xml:space="preserve">Km de </w:t>
            </w:r>
            <w:proofErr w:type="spellStart"/>
            <w:r w:rsidRPr="007F76F2">
              <w:rPr>
                <w:rFonts w:ascii="Trebuchet MS" w:hAnsi="Trebuchet MS" w:cs="Trebuchet MS"/>
                <w:color w:val="0070C0"/>
                <w:sz w:val="22"/>
                <w:szCs w:val="22"/>
                <w:lang w:val="fr-FR"/>
              </w:rPr>
              <w:t>drum</w:t>
            </w:r>
            <w:proofErr w:type="spellEnd"/>
            <w:r w:rsidRPr="007F76F2">
              <w:rPr>
                <w:rFonts w:ascii="Trebuchet MS" w:hAnsi="Trebuchet MS" w:cs="Trebuchet MS"/>
                <w:color w:val="0070C0"/>
                <w:sz w:val="22"/>
                <w:szCs w:val="22"/>
                <w:lang w:val="fr-FR"/>
              </w:rPr>
              <w:t xml:space="preserve"> </w:t>
            </w:r>
            <w:proofErr w:type="spellStart"/>
            <w:r w:rsidRPr="007F76F2">
              <w:rPr>
                <w:rFonts w:ascii="Trebuchet MS" w:hAnsi="Trebuchet MS" w:cs="Trebuchet MS"/>
                <w:color w:val="0070C0"/>
                <w:sz w:val="22"/>
                <w:szCs w:val="22"/>
                <w:lang w:val="fr-FR"/>
              </w:rPr>
              <w:t>practicabil</w:t>
            </w:r>
            <w:proofErr w:type="spellEnd"/>
            <w:r w:rsidRPr="007F76F2">
              <w:rPr>
                <w:rFonts w:ascii="Trebuchet MS" w:hAnsi="Trebuchet MS" w:cs="Trebuchet MS"/>
                <w:color w:val="0070C0"/>
                <w:sz w:val="22"/>
                <w:szCs w:val="22"/>
                <w:lang w:val="fr-FR"/>
              </w:rPr>
              <w:t xml:space="preserve"> pentru </w:t>
            </w:r>
            <w:proofErr w:type="spellStart"/>
            <w:r w:rsidRPr="007F76F2">
              <w:rPr>
                <w:rFonts w:ascii="Trebuchet MS" w:hAnsi="Trebuchet MS" w:cs="Trebuchet MS"/>
                <w:color w:val="0070C0"/>
                <w:sz w:val="22"/>
                <w:szCs w:val="22"/>
                <w:lang w:val="fr-FR"/>
              </w:rPr>
              <w:t>biciclişti</w:t>
            </w:r>
            <w:proofErr w:type="spellEnd"/>
            <w:r w:rsidRPr="007F76F2">
              <w:rPr>
                <w:rFonts w:ascii="Trebuchet MS" w:hAnsi="Trebuchet MS" w:cs="Trebuchet MS"/>
                <w:color w:val="0070C0"/>
                <w:sz w:val="22"/>
                <w:szCs w:val="22"/>
                <w:lang w:val="fr-FR"/>
              </w:rPr>
              <w:t>.</w:t>
            </w:r>
          </w:p>
        </w:tc>
        <w:tc>
          <w:tcPr>
            <w:tcW w:w="574" w:type="dxa"/>
            <w:tcBorders>
              <w:top w:val="single" w:sz="4" w:space="0" w:color="000000"/>
              <w:left w:val="single" w:sz="4" w:space="0" w:color="000000"/>
              <w:bottom w:val="single" w:sz="4" w:space="0" w:color="000000"/>
              <w:right w:val="single" w:sz="4" w:space="0" w:color="000000"/>
            </w:tcBorders>
            <w:shd w:val="clear" w:color="auto" w:fill="FFFF00"/>
          </w:tcPr>
          <w:p w14:paraId="1DEC24D4" w14:textId="77777777" w:rsidR="00040910" w:rsidRDefault="00040910" w:rsidP="00802337">
            <w:pPr>
              <w:contextualSpacing/>
              <w:rPr>
                <w:rFonts w:ascii="Calibri" w:eastAsia="Calibri" w:hAnsi="Calibri"/>
                <w:sz w:val="24"/>
                <w:szCs w:val="22"/>
                <w:lang w:val="ro-RO"/>
              </w:rPr>
            </w:pPr>
          </w:p>
          <w:p w14:paraId="074D8A19" w14:textId="77777777" w:rsidR="00040910" w:rsidRDefault="00040910" w:rsidP="00802337">
            <w:pPr>
              <w:contextualSpacing/>
              <w:rPr>
                <w:rFonts w:ascii="Calibri" w:eastAsia="Calibri" w:hAnsi="Calibri"/>
                <w:sz w:val="24"/>
                <w:szCs w:val="22"/>
                <w:lang w:val="ro-RO"/>
              </w:rPr>
            </w:pPr>
          </w:p>
          <w:p w14:paraId="44B79395" w14:textId="77777777" w:rsidR="00040910" w:rsidRDefault="00040910" w:rsidP="00802337">
            <w:pPr>
              <w:contextualSpacing/>
              <w:rPr>
                <w:rFonts w:ascii="Calibri" w:eastAsia="Calibri" w:hAnsi="Calibri"/>
                <w:sz w:val="24"/>
                <w:szCs w:val="22"/>
                <w:lang w:val="ro-RO"/>
              </w:rPr>
            </w:pPr>
          </w:p>
          <w:p w14:paraId="51A5A54D" w14:textId="77777777" w:rsidR="00040910" w:rsidRPr="00283EAC"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5AC36392" w14:textId="77777777" w:rsidR="00040910" w:rsidRDefault="00040910" w:rsidP="00802337">
            <w:pPr>
              <w:contextualSpacing/>
              <w:rPr>
                <w:rFonts w:ascii="Calibri" w:eastAsia="Calibri" w:hAnsi="Calibri"/>
                <w:sz w:val="24"/>
                <w:szCs w:val="22"/>
                <w:lang w:val="ro-RO"/>
              </w:rPr>
            </w:pPr>
          </w:p>
          <w:p w14:paraId="14CFC7C3" w14:textId="77777777" w:rsidR="00040910"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022F30A7" w14:textId="77777777" w:rsidR="00040910" w:rsidRPr="00283EAC"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676A1B9B" w14:textId="77777777" w:rsidR="00040910"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6CB1F834" w14:textId="77777777" w:rsidR="00040910" w:rsidRPr="00283EAC" w:rsidRDefault="00040910" w:rsidP="00802337">
            <w:pPr>
              <w:contextualSpacing/>
              <w:rPr>
                <w:rFonts w:ascii="Calibri" w:eastAsia="Calibri" w:hAnsi="Calibri"/>
                <w:sz w:val="24"/>
                <w:szCs w:val="22"/>
                <w:lang w:val="ro-RO"/>
              </w:rPr>
            </w:pPr>
          </w:p>
        </w:tc>
        <w:tc>
          <w:tcPr>
            <w:tcW w:w="1735" w:type="dxa"/>
            <w:tcBorders>
              <w:top w:val="single" w:sz="4" w:space="0" w:color="000000"/>
              <w:left w:val="single" w:sz="4" w:space="0" w:color="000000"/>
              <w:bottom w:val="single" w:sz="4" w:space="0" w:color="000000"/>
              <w:right w:val="single" w:sz="4" w:space="0" w:color="000000"/>
            </w:tcBorders>
            <w:shd w:val="clear" w:color="auto" w:fill="FFFF00"/>
          </w:tcPr>
          <w:p w14:paraId="028BCD25" w14:textId="77777777" w:rsidR="00040910" w:rsidRPr="00283EAC" w:rsidRDefault="00040910" w:rsidP="00802337">
            <w:pPr>
              <w:contextualSpacing/>
              <w:rPr>
                <w:rFonts w:ascii="Calibri" w:eastAsia="Calibri" w:hAnsi="Calibri"/>
                <w:kern w:val="32"/>
                <w:sz w:val="24"/>
                <w:szCs w:val="22"/>
                <w:lang w:val="ro-RO"/>
              </w:rPr>
            </w:pPr>
          </w:p>
          <w:p w14:paraId="4849A76F" w14:textId="77777777" w:rsidR="00040910" w:rsidRDefault="00040910" w:rsidP="00802337">
            <w:pPr>
              <w:contextualSpacing/>
              <w:rPr>
                <w:rFonts w:ascii="Calibri" w:eastAsia="Calibri" w:hAnsi="Calibri"/>
                <w:kern w:val="32"/>
                <w:sz w:val="24"/>
                <w:szCs w:val="22"/>
                <w:lang w:val="ro-RO"/>
              </w:rPr>
            </w:pPr>
          </w:p>
          <w:p w14:paraId="4CA9207F" w14:textId="77777777" w:rsidR="00040910" w:rsidRDefault="00040910" w:rsidP="00802337">
            <w:pPr>
              <w:contextualSpacing/>
              <w:rPr>
                <w:rFonts w:ascii="Calibri" w:eastAsia="Calibri" w:hAnsi="Calibri"/>
                <w:kern w:val="32"/>
                <w:sz w:val="24"/>
                <w:szCs w:val="22"/>
                <w:lang w:val="ro-RO"/>
              </w:rPr>
            </w:pPr>
          </w:p>
          <w:p w14:paraId="0F508A72" w14:textId="77777777" w:rsidR="00040910"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1FDBF6E1" w14:textId="77777777" w:rsidR="00E105CC" w:rsidRPr="00283EAC" w:rsidRDefault="00E105CC" w:rsidP="00802337">
            <w:pPr>
              <w:contextualSpacing/>
              <w:rPr>
                <w:rFonts w:ascii="Calibri" w:eastAsia="Calibri" w:hAnsi="Calibri"/>
                <w:kern w:val="32"/>
                <w:sz w:val="24"/>
                <w:szCs w:val="22"/>
                <w:lang w:val="ro-RO"/>
              </w:rPr>
            </w:pPr>
          </w:p>
          <w:p w14:paraId="549AE9CF" w14:textId="77777777" w:rsidR="00040910" w:rsidRPr="00283EAC"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56087C65" w14:textId="77777777" w:rsidR="00040910" w:rsidRPr="00283EAC"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1E991280" w14:textId="77777777" w:rsidR="00040910"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716769E0" w14:textId="77777777" w:rsidR="00040910" w:rsidRPr="00283EAC" w:rsidRDefault="00040910" w:rsidP="00802337">
            <w:pPr>
              <w:contextualSpacing/>
              <w:rPr>
                <w:rFonts w:ascii="Calibri" w:eastAsia="Calibri" w:hAnsi="Calibri"/>
                <w:sz w:val="24"/>
                <w:szCs w:val="22"/>
                <w:lang w:val="ro-RO"/>
              </w:rPr>
            </w:pPr>
          </w:p>
        </w:tc>
        <w:tc>
          <w:tcPr>
            <w:tcW w:w="597" w:type="dxa"/>
            <w:tcBorders>
              <w:top w:val="single" w:sz="4" w:space="0" w:color="000000"/>
              <w:left w:val="single" w:sz="4" w:space="0" w:color="000000"/>
              <w:bottom w:val="single" w:sz="4" w:space="0" w:color="000000"/>
              <w:right w:val="single" w:sz="4" w:space="0" w:color="000000"/>
            </w:tcBorders>
            <w:shd w:val="clear" w:color="auto" w:fill="FFFF00"/>
          </w:tcPr>
          <w:p w14:paraId="2755AB1D" w14:textId="77777777" w:rsidR="00040910" w:rsidRPr="00283EAC" w:rsidRDefault="00040910" w:rsidP="00802337">
            <w:pPr>
              <w:contextualSpacing/>
              <w:rPr>
                <w:rFonts w:ascii="Calibri" w:eastAsia="Calibri" w:hAnsi="Calibri"/>
                <w:sz w:val="24"/>
                <w:szCs w:val="22"/>
                <w:lang w:val="ro-RO"/>
              </w:rPr>
            </w:pPr>
          </w:p>
          <w:p w14:paraId="1C925160" w14:textId="77777777" w:rsidR="00040910" w:rsidRPr="00283EAC" w:rsidRDefault="00040910" w:rsidP="00802337">
            <w:pPr>
              <w:contextualSpacing/>
              <w:rPr>
                <w:rFonts w:ascii="Calibri" w:eastAsia="Calibri" w:hAnsi="Calibri"/>
                <w:sz w:val="24"/>
                <w:szCs w:val="22"/>
                <w:lang w:val="ro-RO"/>
              </w:rPr>
            </w:pPr>
          </w:p>
          <w:p w14:paraId="3448A18C" w14:textId="77777777" w:rsidR="00040910" w:rsidRDefault="00040910" w:rsidP="00802337">
            <w:pPr>
              <w:contextualSpacing/>
              <w:rPr>
                <w:rFonts w:ascii="Calibri" w:eastAsia="Calibri" w:hAnsi="Calibri"/>
                <w:sz w:val="24"/>
                <w:szCs w:val="22"/>
                <w:lang w:val="ro-RO"/>
              </w:rPr>
            </w:pPr>
          </w:p>
          <w:p w14:paraId="616A513F" w14:textId="77777777" w:rsidR="00040910"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46BBD27A" w14:textId="77777777" w:rsidR="00040910" w:rsidRDefault="00040910" w:rsidP="00802337">
            <w:pPr>
              <w:contextualSpacing/>
              <w:rPr>
                <w:rFonts w:ascii="Calibri" w:eastAsia="Calibri" w:hAnsi="Calibri"/>
                <w:sz w:val="24"/>
                <w:szCs w:val="22"/>
                <w:lang w:val="ro-RO"/>
              </w:rPr>
            </w:pPr>
          </w:p>
          <w:p w14:paraId="2E865E13" w14:textId="77777777" w:rsidR="00040910" w:rsidRPr="00283EAC"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73D3CAE0" w14:textId="77777777" w:rsidR="00040910" w:rsidRPr="00283EAC"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1F1AFA9F" w14:textId="77777777" w:rsidR="00040910" w:rsidRDefault="00040910" w:rsidP="00802337">
            <w:pPr>
              <w:contextualSpacing/>
              <w:rPr>
                <w:rFonts w:ascii="Calibri" w:eastAsia="Calibri" w:hAnsi="Calibri"/>
                <w:sz w:val="24"/>
                <w:szCs w:val="22"/>
                <w:lang w:val="ro-RO"/>
              </w:rPr>
            </w:pPr>
            <w:r w:rsidRPr="00283EAC">
              <w:rPr>
                <w:rFonts w:ascii="Calibri" w:eastAsia="Calibri" w:hAnsi="Calibri"/>
                <w:sz w:val="24"/>
                <w:szCs w:val="22"/>
                <w:lang w:val="ro-RO"/>
              </w:rPr>
              <w:sym w:font="Wingdings" w:char="F06F"/>
            </w:r>
          </w:p>
          <w:p w14:paraId="690D7A5B" w14:textId="77777777" w:rsidR="00040910" w:rsidRPr="00283EAC" w:rsidRDefault="00040910" w:rsidP="00802337">
            <w:pPr>
              <w:contextualSpacing/>
              <w:rPr>
                <w:rFonts w:ascii="Calibri" w:eastAsia="Calibri" w:hAnsi="Calibri"/>
                <w:sz w:val="24"/>
                <w:szCs w:val="22"/>
                <w:lang w:val="ro-RO"/>
              </w:rPr>
            </w:pPr>
          </w:p>
        </w:tc>
        <w:tc>
          <w:tcPr>
            <w:tcW w:w="1617" w:type="dxa"/>
            <w:tcBorders>
              <w:top w:val="single" w:sz="4" w:space="0" w:color="000000"/>
              <w:left w:val="single" w:sz="4" w:space="0" w:color="000000"/>
              <w:bottom w:val="single" w:sz="4" w:space="0" w:color="000000"/>
              <w:right w:val="single" w:sz="4" w:space="0" w:color="000000"/>
            </w:tcBorders>
            <w:shd w:val="clear" w:color="auto" w:fill="FFFF00"/>
          </w:tcPr>
          <w:p w14:paraId="451BD1AC" w14:textId="77777777" w:rsidR="00040910" w:rsidRPr="00283EAC" w:rsidRDefault="00040910" w:rsidP="00802337">
            <w:pPr>
              <w:contextualSpacing/>
              <w:rPr>
                <w:rFonts w:ascii="Calibri" w:eastAsia="Calibri" w:hAnsi="Calibri"/>
                <w:sz w:val="24"/>
                <w:szCs w:val="22"/>
                <w:lang w:val="ro-RO"/>
              </w:rPr>
            </w:pPr>
          </w:p>
          <w:p w14:paraId="57477A71" w14:textId="77777777" w:rsidR="00040910" w:rsidRDefault="00040910" w:rsidP="00802337">
            <w:pPr>
              <w:contextualSpacing/>
              <w:rPr>
                <w:rFonts w:ascii="Calibri" w:eastAsia="Calibri" w:hAnsi="Calibri"/>
                <w:sz w:val="24"/>
                <w:szCs w:val="22"/>
                <w:lang w:val="ro-RO"/>
              </w:rPr>
            </w:pPr>
          </w:p>
          <w:p w14:paraId="6C311B69" w14:textId="77777777" w:rsidR="00040910" w:rsidRDefault="00040910" w:rsidP="00802337">
            <w:pPr>
              <w:contextualSpacing/>
              <w:rPr>
                <w:rFonts w:ascii="Calibri" w:eastAsia="Calibri" w:hAnsi="Calibri"/>
                <w:sz w:val="24"/>
                <w:szCs w:val="22"/>
                <w:lang w:val="ro-RO"/>
              </w:rPr>
            </w:pPr>
          </w:p>
          <w:p w14:paraId="32F58D99" w14:textId="77777777" w:rsidR="00040910" w:rsidRPr="00283EAC"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1145E334" w14:textId="77777777" w:rsidR="00E105CC" w:rsidRDefault="00E105CC" w:rsidP="00802337">
            <w:pPr>
              <w:contextualSpacing/>
              <w:rPr>
                <w:rFonts w:ascii="Calibri" w:eastAsia="Calibri" w:hAnsi="Calibri"/>
                <w:kern w:val="32"/>
                <w:sz w:val="24"/>
                <w:szCs w:val="22"/>
                <w:lang w:val="ro-RO"/>
              </w:rPr>
            </w:pPr>
          </w:p>
          <w:p w14:paraId="4129F358" w14:textId="77777777" w:rsidR="00040910" w:rsidRPr="00283EAC"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01694C51" w14:textId="77777777" w:rsidR="00040910"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p w14:paraId="3FA16EA2" w14:textId="77777777" w:rsidR="00040910" w:rsidRPr="00283EAC" w:rsidRDefault="00040910" w:rsidP="00802337">
            <w:pPr>
              <w:contextualSpacing/>
              <w:rPr>
                <w:rFonts w:ascii="Calibri" w:eastAsia="Calibri" w:hAnsi="Calibri"/>
                <w:kern w:val="32"/>
                <w:sz w:val="24"/>
                <w:szCs w:val="22"/>
                <w:lang w:val="ro-RO"/>
              </w:rPr>
            </w:pPr>
            <w:r w:rsidRPr="00283EAC">
              <w:rPr>
                <w:rFonts w:ascii="Calibri" w:eastAsia="Calibri" w:hAnsi="Calibri"/>
                <w:kern w:val="32"/>
                <w:sz w:val="24"/>
                <w:szCs w:val="22"/>
                <w:lang w:val="ro-RO"/>
              </w:rPr>
              <w:t>……………..</w:t>
            </w:r>
          </w:p>
        </w:tc>
      </w:tr>
    </w:tbl>
    <w:p w14:paraId="2D17C6F1" w14:textId="77777777" w:rsidR="00D16885" w:rsidRDefault="00D16885" w:rsidP="00040910">
      <w:pPr>
        <w:pStyle w:val="Legend"/>
        <w:rPr>
          <w:rFonts w:ascii="Trebuchet MS" w:hAnsi="Trebuchet MS"/>
          <w:sz w:val="20"/>
          <w:szCs w:val="20"/>
        </w:rPr>
      </w:pPr>
      <w:bookmarkStart w:id="120" w:name="_Toc527119796"/>
      <w:bookmarkStart w:id="121" w:name="_Toc529376003"/>
      <w:bookmarkStart w:id="122" w:name="_Toc530505178"/>
    </w:p>
    <w:p w14:paraId="0437E2C5" w14:textId="102E8013" w:rsidR="00040910" w:rsidRDefault="00040910" w:rsidP="00040910">
      <w:pPr>
        <w:pStyle w:val="Legend"/>
        <w:rPr>
          <w:rFonts w:ascii="Trebuchet MS" w:eastAsia="Calibri" w:hAnsi="Trebuchet MS"/>
          <w:i/>
          <w:sz w:val="20"/>
          <w:szCs w:val="20"/>
          <w:lang w:val="ro-RO"/>
        </w:rPr>
      </w:pPr>
      <w:bookmarkStart w:id="123" w:name="_Toc38217955"/>
      <w:proofErr w:type="spellStart"/>
      <w:r>
        <w:rPr>
          <w:rFonts w:ascii="Trebuchet MS" w:hAnsi="Trebuchet MS"/>
          <w:sz w:val="20"/>
          <w:szCs w:val="20"/>
        </w:rPr>
        <w:t>Tabel</w:t>
      </w:r>
      <w:proofErr w:type="spellEnd"/>
      <w:r>
        <w:rPr>
          <w:rFonts w:ascii="Trebuchet MS" w:hAnsi="Trebuchet MS"/>
          <w:sz w:val="20"/>
          <w:szCs w:val="20"/>
        </w:rPr>
        <w:t xml:space="preserve"> </w:t>
      </w:r>
      <w:r>
        <w:fldChar w:fldCharType="begin"/>
      </w:r>
      <w:r>
        <w:rPr>
          <w:rFonts w:ascii="Trebuchet MS" w:hAnsi="Trebuchet MS"/>
          <w:sz w:val="20"/>
          <w:szCs w:val="20"/>
        </w:rPr>
        <w:instrText xml:space="preserve"> SEQ Tabel \* ARABIC </w:instrText>
      </w:r>
      <w:r>
        <w:fldChar w:fldCharType="separate"/>
      </w:r>
      <w:r w:rsidR="002C26D0">
        <w:rPr>
          <w:rFonts w:ascii="Trebuchet MS" w:hAnsi="Trebuchet MS"/>
          <w:noProof/>
          <w:sz w:val="20"/>
          <w:szCs w:val="20"/>
        </w:rPr>
        <w:t>9</w:t>
      </w:r>
      <w:r>
        <w:fldChar w:fldCharType="end"/>
      </w:r>
      <w:r>
        <w:rPr>
          <w:rFonts w:ascii="Trebuchet MS" w:hAnsi="Trebuchet MS"/>
          <w:sz w:val="20"/>
          <w:szCs w:val="20"/>
        </w:rPr>
        <w:t xml:space="preserve">. </w:t>
      </w:r>
      <w:proofErr w:type="spellStart"/>
      <w:r>
        <w:rPr>
          <w:rFonts w:ascii="Trebuchet MS" w:hAnsi="Trebuchet MS"/>
          <w:sz w:val="20"/>
          <w:szCs w:val="20"/>
        </w:rPr>
        <w:t>Indicatorii</w:t>
      </w:r>
      <w:proofErr w:type="spellEnd"/>
      <w:r>
        <w:rPr>
          <w:rFonts w:ascii="Trebuchet MS" w:hAnsi="Trebuchet MS"/>
          <w:sz w:val="20"/>
          <w:szCs w:val="20"/>
        </w:rPr>
        <w:t xml:space="preserve"> de monitorizare</w:t>
      </w:r>
      <w:bookmarkEnd w:id="120"/>
      <w:bookmarkEnd w:id="121"/>
      <w:bookmarkEnd w:id="122"/>
      <w:r w:rsidR="0074559F">
        <w:rPr>
          <w:rFonts w:ascii="Trebuchet MS" w:hAnsi="Trebuchet MS"/>
          <w:sz w:val="20"/>
          <w:szCs w:val="20"/>
        </w:rPr>
        <w:t xml:space="preserve">, conform </w:t>
      </w:r>
      <w:sdt>
        <w:sdtPr>
          <w:rPr>
            <w:rFonts w:ascii="Trebuchet MS" w:hAnsi="Trebuchet MS"/>
            <w:sz w:val="20"/>
            <w:szCs w:val="20"/>
          </w:rPr>
          <w:id w:val="701136491"/>
          <w:citation/>
        </w:sdtPr>
        <w:sdtContent>
          <w:r w:rsidR="0074559F">
            <w:rPr>
              <w:rFonts w:ascii="Trebuchet MS" w:hAnsi="Trebuchet MS"/>
              <w:sz w:val="20"/>
              <w:szCs w:val="20"/>
            </w:rPr>
            <w:fldChar w:fldCharType="begin"/>
          </w:r>
          <w:r w:rsidR="007A4953">
            <w:rPr>
              <w:rFonts w:ascii="Trebuchet MS" w:hAnsi="Trebuchet MS"/>
              <w:sz w:val="20"/>
              <w:szCs w:val="20"/>
            </w:rPr>
            <w:instrText xml:space="preserve">CITATION AFI201 \l 1033 </w:instrText>
          </w:r>
          <w:r w:rsidR="0074559F">
            <w:rPr>
              <w:rFonts w:ascii="Trebuchet MS" w:hAnsi="Trebuchet MS"/>
              <w:sz w:val="20"/>
              <w:szCs w:val="20"/>
            </w:rPr>
            <w:fldChar w:fldCharType="separate"/>
          </w:r>
          <w:r w:rsidR="000B255E" w:rsidRPr="000B255E">
            <w:rPr>
              <w:rFonts w:ascii="Trebuchet MS" w:hAnsi="Trebuchet MS"/>
              <w:noProof/>
              <w:sz w:val="20"/>
              <w:szCs w:val="20"/>
            </w:rPr>
            <w:t>(AFIR_ManualProceduri19_2_V9, n.d.)</w:t>
          </w:r>
          <w:r w:rsidR="0074559F">
            <w:rPr>
              <w:rFonts w:ascii="Trebuchet MS" w:hAnsi="Trebuchet MS"/>
              <w:sz w:val="20"/>
              <w:szCs w:val="20"/>
            </w:rPr>
            <w:fldChar w:fldCharType="end"/>
          </w:r>
        </w:sdtContent>
      </w:sdt>
      <w:bookmarkEnd w:id="123"/>
    </w:p>
    <w:p w14:paraId="6F036386" w14:textId="77777777" w:rsidR="003E573F" w:rsidRDefault="003E573F" w:rsidP="00247216">
      <w:pPr>
        <w:rPr>
          <w:rFonts w:ascii="Trebuchet MS" w:hAnsi="Trebuchet MS"/>
          <w:sz w:val="22"/>
          <w:szCs w:val="22"/>
          <w:lang w:val="fr-FR"/>
        </w:rPr>
      </w:pPr>
    </w:p>
    <w:p w14:paraId="700E0237" w14:textId="77777777" w:rsidR="003E573F" w:rsidRPr="00EE76B2" w:rsidRDefault="003E573F" w:rsidP="00247216">
      <w:pPr>
        <w:rPr>
          <w:rFonts w:ascii="Trebuchet MS" w:hAnsi="Trebuchet MS"/>
          <w:sz w:val="22"/>
          <w:szCs w:val="22"/>
          <w:lang w:val="fr-FR"/>
        </w:rPr>
      </w:pPr>
    </w:p>
    <w:p w14:paraId="6477DF9B" w14:textId="77777777" w:rsidR="005C0BEB" w:rsidRPr="00936610" w:rsidRDefault="005C0BEB" w:rsidP="005C0BEB">
      <w:pPr>
        <w:spacing w:before="120" w:after="120"/>
        <w:contextualSpacing/>
        <w:jc w:val="both"/>
        <w:rPr>
          <w:rFonts w:ascii="Calibri" w:eastAsia="Calibri" w:hAnsi="Calibri"/>
          <w:b/>
          <w:sz w:val="24"/>
          <w:szCs w:val="22"/>
          <w:u w:val="single"/>
          <w:lang w:val="ro-RO"/>
        </w:rPr>
      </w:pPr>
      <w:r w:rsidRPr="00936610">
        <w:rPr>
          <w:rFonts w:ascii="Calibri" w:eastAsia="Calibri" w:hAnsi="Calibri"/>
          <w:b/>
          <w:sz w:val="24"/>
          <w:szCs w:val="22"/>
          <w:u w:val="single"/>
          <w:lang w:val="ro-RO"/>
        </w:rPr>
        <w:t>Concluzia verificării:</w:t>
      </w:r>
    </w:p>
    <w:p w14:paraId="65CA1F3D" w14:textId="77777777" w:rsidR="005C0BEB" w:rsidRPr="00936610" w:rsidRDefault="005C0BEB" w:rsidP="005C0BEB">
      <w:pPr>
        <w:spacing w:before="120" w:after="120"/>
        <w:contextualSpacing/>
        <w:jc w:val="both"/>
        <w:rPr>
          <w:rFonts w:ascii="Calibri" w:eastAsia="Calibri" w:hAnsi="Calibri"/>
          <w:b/>
          <w:sz w:val="24"/>
          <w:szCs w:val="22"/>
          <w:lang w:val="ro-RO"/>
        </w:rPr>
      </w:pPr>
      <w:r w:rsidRPr="00936610">
        <w:rPr>
          <w:rFonts w:ascii="Calibri" w:eastAsia="Calibri" w:hAnsi="Calibri"/>
          <w:b/>
          <w:sz w:val="24"/>
          <w:szCs w:val="22"/>
          <w:lang w:val="ro-RO"/>
        </w:rPr>
        <w:t xml:space="preserve">Proiectul este încadrat corect: </w:t>
      </w:r>
    </w:p>
    <w:p w14:paraId="161D5083" w14:textId="77777777" w:rsidR="005C0BEB" w:rsidRPr="00936610" w:rsidRDefault="005C0BEB" w:rsidP="005C0BEB">
      <w:pPr>
        <w:spacing w:before="120" w:after="120"/>
        <w:contextualSpacing/>
        <w:jc w:val="both"/>
        <w:rPr>
          <w:rFonts w:ascii="Calibri" w:eastAsia="Calibri" w:hAnsi="Calibri"/>
          <w:b/>
          <w:sz w:val="24"/>
          <w:szCs w:val="22"/>
          <w:lang w:val="ro-RO"/>
        </w:rPr>
      </w:pPr>
      <w:r w:rsidRPr="00936610">
        <w:rPr>
          <w:rFonts w:ascii="Calibri" w:eastAsia="Calibri" w:hAnsi="Calibri"/>
          <w:b/>
          <w:sz w:val="24"/>
          <w:szCs w:val="22"/>
          <w:lang w:val="ro-RO"/>
        </w:rPr>
        <w:sym w:font="Symbol" w:char="F0FF"/>
      </w:r>
      <w:r w:rsidRPr="00936610">
        <w:rPr>
          <w:rFonts w:ascii="Calibri" w:eastAsia="Calibri" w:hAnsi="Calibri"/>
          <w:b/>
          <w:sz w:val="24"/>
          <w:szCs w:val="22"/>
          <w:lang w:val="ro-RO"/>
        </w:rPr>
        <w:t xml:space="preserve"> DA                                     </w:t>
      </w:r>
    </w:p>
    <w:p w14:paraId="7DA673E6" w14:textId="77777777" w:rsidR="005C0BEB" w:rsidRPr="00936610" w:rsidRDefault="005C0BEB" w:rsidP="005C0BEB">
      <w:pPr>
        <w:spacing w:before="120" w:after="120"/>
        <w:contextualSpacing/>
        <w:jc w:val="both"/>
        <w:rPr>
          <w:rFonts w:ascii="Calibri" w:eastAsia="Calibri" w:hAnsi="Calibri"/>
          <w:b/>
          <w:sz w:val="24"/>
          <w:szCs w:val="22"/>
          <w:lang w:val="ro-RO"/>
        </w:rPr>
      </w:pPr>
      <w:r w:rsidRPr="00936610">
        <w:rPr>
          <w:rFonts w:ascii="Calibri" w:eastAsia="Calibri" w:hAnsi="Calibri"/>
          <w:b/>
          <w:sz w:val="24"/>
          <w:szCs w:val="22"/>
          <w:lang w:val="ro-RO"/>
        </w:rPr>
        <w:sym w:font="Symbol" w:char="F0FF"/>
      </w:r>
      <w:r w:rsidRPr="00936610">
        <w:rPr>
          <w:rFonts w:ascii="Calibri" w:eastAsia="Calibri" w:hAnsi="Calibri"/>
          <w:b/>
          <w:sz w:val="24"/>
          <w:szCs w:val="22"/>
          <w:lang w:val="ro-RO"/>
        </w:rPr>
        <w:t xml:space="preserve"> NU</w:t>
      </w:r>
    </w:p>
    <w:p w14:paraId="75B9353D" w14:textId="77777777" w:rsidR="00A21B2B" w:rsidRDefault="00A21B2B" w:rsidP="00A21B2B">
      <w:pPr>
        <w:rPr>
          <w:rFonts w:ascii="Trebuchet MS" w:hAnsi="Trebuchet MS"/>
        </w:rPr>
      </w:pPr>
    </w:p>
    <w:tbl>
      <w:tblPr>
        <w:tblStyle w:val="Tabelgril"/>
        <w:tblW w:w="0" w:type="auto"/>
        <w:tblLook w:val="04A0" w:firstRow="1" w:lastRow="0" w:firstColumn="1" w:lastColumn="0" w:noHBand="0" w:noVBand="1"/>
      </w:tblPr>
      <w:tblGrid>
        <w:gridCol w:w="9243"/>
      </w:tblGrid>
      <w:tr w:rsidR="003E4CAE" w:rsidRPr="00EE76B2" w14:paraId="528C2B42" w14:textId="77777777" w:rsidTr="003E4CAE">
        <w:tc>
          <w:tcPr>
            <w:tcW w:w="9576" w:type="dxa"/>
          </w:tcPr>
          <w:p w14:paraId="5D3C5A92" w14:textId="77777777" w:rsidR="003D0E1B" w:rsidRPr="00EE76B2" w:rsidRDefault="003E4CAE" w:rsidP="003E4CAE">
            <w:pPr>
              <w:rPr>
                <w:rFonts w:ascii="Trebuchet MS" w:hAnsi="Trebuchet MS"/>
                <w:b/>
                <w:sz w:val="22"/>
                <w:szCs w:val="22"/>
                <w:lang w:val="fr-FR"/>
              </w:rPr>
            </w:pPr>
            <w:proofErr w:type="spellStart"/>
            <w:r w:rsidRPr="00EE76B2">
              <w:rPr>
                <w:rFonts w:ascii="Trebuchet MS" w:hAnsi="Trebuchet MS"/>
                <w:b/>
                <w:sz w:val="22"/>
                <w:szCs w:val="22"/>
                <w:lang w:val="fr-FR"/>
              </w:rPr>
              <w:t>Metodologia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completa</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verificare</w:t>
            </w:r>
            <w:proofErr w:type="spellEnd"/>
            <w:r w:rsidRPr="00EE76B2">
              <w:rPr>
                <w:rFonts w:ascii="Trebuchet MS" w:hAnsi="Trebuchet MS"/>
                <w:b/>
                <w:sz w:val="22"/>
                <w:szCs w:val="22"/>
                <w:lang w:val="fr-FR"/>
              </w:rPr>
              <w:t xml:space="preserve"> a </w:t>
            </w:r>
            <w:proofErr w:type="spellStart"/>
            <w:r w:rsidRPr="00EE76B2">
              <w:rPr>
                <w:rFonts w:ascii="Trebuchet MS" w:hAnsi="Trebuchet MS"/>
                <w:b/>
                <w:sz w:val="22"/>
                <w:szCs w:val="22"/>
                <w:lang w:val="fr-FR"/>
              </w:rPr>
              <w:t>conformit</w:t>
            </w:r>
            <w:r w:rsidR="00661FDC" w:rsidRPr="00EE76B2">
              <w:rPr>
                <w:rFonts w:ascii="Trebuchet MS" w:hAnsi="Trebuchet MS"/>
                <w:b/>
                <w:sz w:val="22"/>
                <w:szCs w:val="22"/>
                <w:lang w:val="fr-FR"/>
              </w:rPr>
              <w:t>ăț</w:t>
            </w:r>
            <w:r w:rsidRPr="00EE76B2">
              <w:rPr>
                <w:rFonts w:ascii="Trebuchet MS" w:hAnsi="Trebuchet MS"/>
                <w:b/>
                <w:sz w:val="22"/>
                <w:szCs w:val="22"/>
                <w:lang w:val="fr-FR"/>
              </w:rPr>
              <w:t>ii</w:t>
            </w:r>
            <w:proofErr w:type="spellEnd"/>
            <w:r w:rsidRPr="00EE76B2">
              <w:rPr>
                <w:rFonts w:ascii="Trebuchet MS" w:hAnsi="Trebuchet MS"/>
                <w:b/>
                <w:sz w:val="22"/>
                <w:szCs w:val="22"/>
                <w:lang w:val="fr-FR"/>
              </w:rPr>
              <w:t xml:space="preserve"> administrative </w:t>
            </w:r>
            <w:r w:rsidR="00661FDC" w:rsidRPr="00EE76B2">
              <w:rPr>
                <w:rFonts w:ascii="Trebuchet MS" w:hAnsi="Trebuchet MS"/>
                <w:b/>
                <w:sz w:val="22"/>
                <w:szCs w:val="22"/>
                <w:lang w:val="fr-FR"/>
              </w:rPr>
              <w:t>ș</w:t>
            </w:r>
            <w:r w:rsidRPr="00EE76B2">
              <w:rPr>
                <w:rFonts w:ascii="Trebuchet MS" w:hAnsi="Trebuchet MS"/>
                <w:b/>
                <w:sz w:val="22"/>
                <w:szCs w:val="22"/>
                <w:lang w:val="fr-FR"/>
              </w:rPr>
              <w:t xml:space="preserve">i </w:t>
            </w:r>
          </w:p>
          <w:p w14:paraId="6F6B8527" w14:textId="77777777" w:rsidR="003E4CAE" w:rsidRPr="00EE76B2" w:rsidRDefault="00661FDC" w:rsidP="003E4CAE">
            <w:pPr>
              <w:rPr>
                <w:rFonts w:ascii="Trebuchet MS" w:hAnsi="Trebuchet MS"/>
                <w:b/>
                <w:sz w:val="22"/>
                <w:szCs w:val="22"/>
                <w:lang w:val="fr-FR"/>
              </w:rPr>
            </w:pPr>
            <w:proofErr w:type="spellStart"/>
            <w:r w:rsidRPr="00EE76B2">
              <w:rPr>
                <w:rFonts w:ascii="Trebuchet MS" w:hAnsi="Trebuchet MS"/>
                <w:b/>
                <w:sz w:val="22"/>
                <w:szCs w:val="22"/>
                <w:lang w:val="fr-FR"/>
              </w:rPr>
              <w:t>î</w:t>
            </w:r>
            <w:r w:rsidR="003E4CAE" w:rsidRPr="00EE76B2">
              <w:rPr>
                <w:rFonts w:ascii="Trebuchet MS" w:hAnsi="Trebuchet MS"/>
                <w:b/>
                <w:sz w:val="22"/>
                <w:szCs w:val="22"/>
                <w:lang w:val="fr-FR"/>
              </w:rPr>
              <w:t>ncadr</w:t>
            </w:r>
            <w:r w:rsidRPr="00EE76B2">
              <w:rPr>
                <w:rFonts w:ascii="Trebuchet MS" w:hAnsi="Trebuchet MS"/>
                <w:b/>
                <w:sz w:val="22"/>
                <w:szCs w:val="22"/>
                <w:lang w:val="fr-FR"/>
              </w:rPr>
              <w:t>ă</w:t>
            </w:r>
            <w:r w:rsidR="003E4CAE" w:rsidRPr="00EE76B2">
              <w:rPr>
                <w:rFonts w:ascii="Trebuchet MS" w:hAnsi="Trebuchet MS"/>
                <w:b/>
                <w:sz w:val="22"/>
                <w:szCs w:val="22"/>
                <w:lang w:val="fr-FR"/>
              </w:rPr>
              <w:t>rii</w:t>
            </w:r>
            <w:proofErr w:type="spellEnd"/>
            <w:r w:rsidR="003E4CAE" w:rsidRPr="00EE76B2">
              <w:rPr>
                <w:rFonts w:ascii="Trebuchet MS" w:hAnsi="Trebuchet MS"/>
                <w:b/>
                <w:sz w:val="22"/>
                <w:szCs w:val="22"/>
                <w:lang w:val="fr-FR"/>
              </w:rPr>
              <w:t xml:space="preserve"> </w:t>
            </w:r>
            <w:proofErr w:type="spellStart"/>
            <w:r w:rsidR="003E4CAE" w:rsidRPr="00EE76B2">
              <w:rPr>
                <w:rFonts w:ascii="Trebuchet MS" w:hAnsi="Trebuchet MS"/>
                <w:b/>
                <w:sz w:val="22"/>
                <w:szCs w:val="22"/>
                <w:lang w:val="fr-FR"/>
              </w:rPr>
              <w:t>proiectului</w:t>
            </w:r>
            <w:proofErr w:type="spellEnd"/>
            <w:r w:rsidR="003E4CAE" w:rsidRPr="00EE76B2">
              <w:rPr>
                <w:rFonts w:ascii="Trebuchet MS" w:hAnsi="Trebuchet MS"/>
                <w:b/>
                <w:sz w:val="22"/>
                <w:szCs w:val="22"/>
                <w:lang w:val="fr-FR"/>
              </w:rPr>
              <w:t xml:space="preserve"> este </w:t>
            </w:r>
            <w:proofErr w:type="spellStart"/>
            <w:r w:rsidR="003E4CAE" w:rsidRPr="00EE76B2">
              <w:rPr>
                <w:rFonts w:ascii="Trebuchet MS" w:hAnsi="Trebuchet MS"/>
                <w:b/>
                <w:sz w:val="22"/>
                <w:szCs w:val="22"/>
                <w:lang w:val="fr-FR"/>
              </w:rPr>
              <w:t>inclus</w:t>
            </w:r>
            <w:r w:rsidRPr="00EE76B2">
              <w:rPr>
                <w:rFonts w:ascii="Trebuchet MS" w:hAnsi="Trebuchet MS"/>
                <w:b/>
                <w:sz w:val="22"/>
                <w:szCs w:val="22"/>
                <w:lang w:val="fr-FR"/>
              </w:rPr>
              <w:t>ă</w:t>
            </w:r>
            <w:proofErr w:type="spellEnd"/>
            <w:r w:rsidR="003E4CAE" w:rsidRPr="00EE76B2">
              <w:rPr>
                <w:rFonts w:ascii="Trebuchet MS" w:hAnsi="Trebuchet MS"/>
                <w:b/>
                <w:sz w:val="22"/>
                <w:szCs w:val="22"/>
                <w:lang w:val="fr-FR"/>
              </w:rPr>
              <w:t xml:space="preserve"> in </w:t>
            </w:r>
            <w:proofErr w:type="spellStart"/>
            <w:r w:rsidR="003E4CAE" w:rsidRPr="00EE76B2">
              <w:rPr>
                <w:rFonts w:ascii="Trebuchet MS" w:hAnsi="Trebuchet MS"/>
                <w:b/>
                <w:sz w:val="22"/>
                <w:szCs w:val="22"/>
                <w:lang w:val="fr-FR"/>
              </w:rPr>
              <w:t>Fi</w:t>
            </w:r>
            <w:r w:rsidRPr="00EE76B2">
              <w:rPr>
                <w:rFonts w:ascii="Trebuchet MS" w:hAnsi="Trebuchet MS"/>
                <w:b/>
                <w:sz w:val="22"/>
                <w:szCs w:val="22"/>
                <w:lang w:val="fr-FR"/>
              </w:rPr>
              <w:t>ș</w:t>
            </w:r>
            <w:r w:rsidR="003E4CAE" w:rsidRPr="00EE76B2">
              <w:rPr>
                <w:rFonts w:ascii="Trebuchet MS" w:hAnsi="Trebuchet MS"/>
                <w:b/>
                <w:sz w:val="22"/>
                <w:szCs w:val="22"/>
                <w:lang w:val="fr-FR"/>
              </w:rPr>
              <w:t>a</w:t>
            </w:r>
            <w:proofErr w:type="spellEnd"/>
            <w:r w:rsidR="003E4CAE" w:rsidRPr="00EE76B2">
              <w:rPr>
                <w:rFonts w:ascii="Trebuchet MS" w:hAnsi="Trebuchet MS"/>
                <w:b/>
                <w:sz w:val="22"/>
                <w:szCs w:val="22"/>
                <w:lang w:val="fr-FR"/>
              </w:rPr>
              <w:t xml:space="preserve"> de </w:t>
            </w:r>
            <w:proofErr w:type="spellStart"/>
            <w:r w:rsidR="003E4CAE" w:rsidRPr="00EE76B2">
              <w:rPr>
                <w:rFonts w:ascii="Trebuchet MS" w:hAnsi="Trebuchet MS"/>
                <w:b/>
                <w:sz w:val="22"/>
                <w:szCs w:val="22"/>
                <w:lang w:val="fr-FR"/>
              </w:rPr>
              <w:t>Conformitate</w:t>
            </w:r>
            <w:proofErr w:type="spellEnd"/>
            <w:r w:rsidRPr="00EE76B2">
              <w:rPr>
                <w:rFonts w:ascii="Trebuchet MS" w:hAnsi="Trebuchet MS"/>
                <w:b/>
                <w:sz w:val="22"/>
                <w:szCs w:val="22"/>
                <w:lang w:val="fr-FR"/>
              </w:rPr>
              <w:t xml:space="preserve"> -</w:t>
            </w:r>
            <w:r w:rsidR="003E4CAE" w:rsidRPr="00EE76B2">
              <w:rPr>
                <w:rFonts w:ascii="Trebuchet MS" w:hAnsi="Trebuchet MS"/>
                <w:b/>
                <w:sz w:val="22"/>
                <w:szCs w:val="22"/>
                <w:lang w:val="fr-FR"/>
              </w:rPr>
              <w:t xml:space="preserve"> </w:t>
            </w:r>
            <w:r w:rsidRPr="00EE76B2">
              <w:rPr>
                <w:rFonts w:ascii="Trebuchet MS" w:hAnsi="Trebuchet MS"/>
                <w:b/>
                <w:sz w:val="22"/>
                <w:szCs w:val="22"/>
                <w:lang w:val="fr-FR"/>
              </w:rPr>
              <w:t>A</w:t>
            </w:r>
            <w:r w:rsidR="003E4CAE" w:rsidRPr="00EE76B2">
              <w:rPr>
                <w:rFonts w:ascii="Trebuchet MS" w:hAnsi="Trebuchet MS"/>
                <w:b/>
                <w:sz w:val="22"/>
                <w:szCs w:val="22"/>
                <w:lang w:val="fr-FR"/>
              </w:rPr>
              <w:t>nexa nr.</w:t>
            </w:r>
            <w:r w:rsidR="00040910">
              <w:rPr>
                <w:rFonts w:ascii="Trebuchet MS" w:hAnsi="Trebuchet MS"/>
                <w:b/>
                <w:sz w:val="22"/>
                <w:szCs w:val="22"/>
                <w:lang w:val="fr-FR"/>
              </w:rPr>
              <w:t>10</w:t>
            </w:r>
            <w:r w:rsidR="003E4CAE" w:rsidRPr="00EE76B2">
              <w:rPr>
                <w:rFonts w:ascii="Trebuchet MS" w:hAnsi="Trebuchet MS"/>
                <w:b/>
                <w:sz w:val="22"/>
                <w:szCs w:val="22"/>
                <w:lang w:val="fr-FR"/>
              </w:rPr>
              <w:t xml:space="preserve">. </w:t>
            </w:r>
          </w:p>
          <w:p w14:paraId="0AE01B83" w14:textId="77777777" w:rsidR="003E4CAE" w:rsidRPr="00EE76B2" w:rsidRDefault="003E4CAE" w:rsidP="00A21B2B">
            <w:pPr>
              <w:rPr>
                <w:rFonts w:ascii="Trebuchet MS" w:hAnsi="Trebuchet MS"/>
                <w:lang w:val="fr-FR"/>
              </w:rPr>
            </w:pPr>
          </w:p>
        </w:tc>
      </w:tr>
    </w:tbl>
    <w:p w14:paraId="6664656E" w14:textId="77777777" w:rsidR="003E4CAE" w:rsidRPr="00EE76B2" w:rsidRDefault="003E4CAE" w:rsidP="00A21B2B">
      <w:pPr>
        <w:rPr>
          <w:rFonts w:ascii="Trebuchet MS" w:hAnsi="Trebuchet MS"/>
          <w:lang w:val="fr-FR"/>
        </w:rPr>
      </w:pPr>
    </w:p>
    <w:p w14:paraId="349420BA" w14:textId="77777777" w:rsidR="00EA2EB4" w:rsidRDefault="00EA2EB4" w:rsidP="00DE579C">
      <w:pPr>
        <w:rPr>
          <w:rFonts w:ascii="Trebuchet MS" w:hAnsi="Trebuchet MS"/>
          <w:b/>
          <w:sz w:val="22"/>
          <w:szCs w:val="22"/>
          <w:lang w:val="fr-FR"/>
        </w:rPr>
      </w:pPr>
    </w:p>
    <w:p w14:paraId="31B84B66" w14:textId="77777777" w:rsidR="009C474D" w:rsidRDefault="009C474D" w:rsidP="00DE579C">
      <w:pPr>
        <w:rPr>
          <w:rFonts w:ascii="Trebuchet MS" w:hAnsi="Trebuchet MS"/>
          <w:b/>
          <w:sz w:val="22"/>
          <w:szCs w:val="22"/>
          <w:lang w:val="fr-FR"/>
        </w:rPr>
      </w:pPr>
    </w:p>
    <w:p w14:paraId="525AF7B5" w14:textId="77777777" w:rsidR="0078708B" w:rsidRPr="00040910" w:rsidRDefault="003D49D4" w:rsidP="003D49D4">
      <w:pPr>
        <w:pStyle w:val="Titlu2"/>
        <w:rPr>
          <w:rFonts w:ascii="Trebuchet MS" w:hAnsi="Trebuchet MS"/>
          <w:sz w:val="28"/>
          <w:szCs w:val="28"/>
          <w:lang w:val="fr-FR"/>
        </w:rPr>
      </w:pPr>
      <w:bookmarkStart w:id="124" w:name="_Toc499553508"/>
      <w:bookmarkStart w:id="125" w:name="_Toc116309821"/>
      <w:r w:rsidRPr="00040910">
        <w:rPr>
          <w:rFonts w:ascii="Trebuchet MS" w:hAnsi="Trebuchet MS"/>
          <w:sz w:val="28"/>
          <w:szCs w:val="28"/>
          <w:lang w:val="fr-FR"/>
        </w:rPr>
        <w:t>5.</w:t>
      </w:r>
      <w:r w:rsidR="00F25FC8" w:rsidRPr="00040910">
        <w:rPr>
          <w:rFonts w:ascii="Trebuchet MS" w:hAnsi="Trebuchet MS"/>
          <w:sz w:val="28"/>
          <w:szCs w:val="28"/>
          <w:lang w:val="fr-FR"/>
        </w:rPr>
        <w:t>3</w:t>
      </w:r>
      <w:r w:rsidRPr="00040910">
        <w:rPr>
          <w:rFonts w:ascii="Trebuchet MS" w:hAnsi="Trebuchet MS"/>
          <w:sz w:val="28"/>
          <w:szCs w:val="28"/>
          <w:lang w:val="fr-FR"/>
        </w:rPr>
        <w:t>.</w:t>
      </w:r>
      <w:r w:rsidR="0078708B" w:rsidRPr="00040910">
        <w:rPr>
          <w:rFonts w:ascii="Trebuchet MS" w:hAnsi="Trebuchet MS"/>
          <w:sz w:val="28"/>
          <w:szCs w:val="28"/>
          <w:lang w:val="fr-FR"/>
        </w:rPr>
        <w:t>Eligibilitatea</w:t>
      </w:r>
      <w:bookmarkEnd w:id="124"/>
      <w:bookmarkEnd w:id="125"/>
      <w:r w:rsidR="0078708B" w:rsidRPr="00040910">
        <w:rPr>
          <w:rFonts w:ascii="Trebuchet MS" w:hAnsi="Trebuchet MS"/>
          <w:sz w:val="28"/>
          <w:szCs w:val="28"/>
          <w:lang w:val="fr-FR"/>
        </w:rPr>
        <w:t xml:space="preserve"> </w:t>
      </w:r>
    </w:p>
    <w:p w14:paraId="06DDB69F" w14:textId="77777777" w:rsidR="00835E91" w:rsidRPr="00040910" w:rsidRDefault="0078708B" w:rsidP="003D49D4">
      <w:pPr>
        <w:pStyle w:val="Titlu2"/>
        <w:rPr>
          <w:rFonts w:ascii="Trebuchet MS" w:hAnsi="Trebuchet MS"/>
          <w:sz w:val="24"/>
          <w:szCs w:val="24"/>
          <w:lang w:val="fr-FR"/>
        </w:rPr>
      </w:pPr>
      <w:bookmarkStart w:id="126" w:name="_Toc499553509"/>
      <w:bookmarkStart w:id="127" w:name="_Toc116309822"/>
      <w:r w:rsidRPr="00040910">
        <w:rPr>
          <w:rFonts w:ascii="Trebuchet MS" w:hAnsi="Trebuchet MS"/>
          <w:sz w:val="24"/>
          <w:szCs w:val="24"/>
          <w:lang w:val="fr-FR"/>
        </w:rPr>
        <w:t>5.</w:t>
      </w:r>
      <w:r w:rsidR="00F25FC8" w:rsidRPr="00040910">
        <w:rPr>
          <w:rFonts w:ascii="Trebuchet MS" w:hAnsi="Trebuchet MS"/>
          <w:sz w:val="24"/>
          <w:szCs w:val="24"/>
          <w:lang w:val="fr-FR"/>
        </w:rPr>
        <w:t>3</w:t>
      </w:r>
      <w:r w:rsidRPr="00040910">
        <w:rPr>
          <w:rFonts w:ascii="Trebuchet MS" w:hAnsi="Trebuchet MS"/>
          <w:sz w:val="24"/>
          <w:szCs w:val="24"/>
          <w:lang w:val="fr-FR"/>
        </w:rPr>
        <w:t>.1.</w:t>
      </w:r>
      <w:r w:rsidR="003D49D4" w:rsidRPr="00040910">
        <w:rPr>
          <w:rFonts w:ascii="Trebuchet MS" w:hAnsi="Trebuchet MS"/>
          <w:sz w:val="24"/>
          <w:szCs w:val="24"/>
          <w:lang w:val="fr-FR"/>
        </w:rPr>
        <w:t xml:space="preserve"> </w:t>
      </w:r>
      <w:proofErr w:type="spellStart"/>
      <w:r w:rsidR="00206708" w:rsidRPr="00040910">
        <w:rPr>
          <w:rFonts w:ascii="Trebuchet MS" w:hAnsi="Trebuchet MS"/>
          <w:sz w:val="24"/>
          <w:szCs w:val="24"/>
          <w:lang w:val="fr-FR"/>
        </w:rPr>
        <w:t>Actiuni</w:t>
      </w:r>
      <w:proofErr w:type="spellEnd"/>
      <w:r w:rsidR="00206708" w:rsidRPr="00040910">
        <w:rPr>
          <w:rFonts w:ascii="Trebuchet MS" w:hAnsi="Trebuchet MS"/>
          <w:sz w:val="24"/>
          <w:szCs w:val="24"/>
          <w:lang w:val="fr-FR"/>
        </w:rPr>
        <w:t xml:space="preserve"> </w:t>
      </w:r>
      <w:proofErr w:type="spellStart"/>
      <w:r w:rsidR="00206708" w:rsidRPr="00040910">
        <w:rPr>
          <w:rFonts w:ascii="Trebuchet MS" w:hAnsi="Trebuchet MS"/>
          <w:sz w:val="24"/>
          <w:szCs w:val="24"/>
          <w:lang w:val="fr-FR"/>
        </w:rPr>
        <w:t>eligibile</w:t>
      </w:r>
      <w:proofErr w:type="spellEnd"/>
      <w:r w:rsidR="00206708" w:rsidRPr="00040910">
        <w:rPr>
          <w:rFonts w:ascii="Trebuchet MS" w:hAnsi="Trebuchet MS"/>
          <w:sz w:val="24"/>
          <w:szCs w:val="24"/>
          <w:lang w:val="fr-FR"/>
        </w:rPr>
        <w:t xml:space="preserve"> si </w:t>
      </w:r>
      <w:proofErr w:type="spellStart"/>
      <w:r w:rsidR="00206708" w:rsidRPr="00040910">
        <w:rPr>
          <w:rFonts w:ascii="Trebuchet MS" w:hAnsi="Trebuchet MS"/>
          <w:sz w:val="24"/>
          <w:szCs w:val="24"/>
          <w:lang w:val="fr-FR"/>
        </w:rPr>
        <w:t>neeligibile</w:t>
      </w:r>
      <w:bookmarkEnd w:id="126"/>
      <w:bookmarkEnd w:id="127"/>
      <w:proofErr w:type="spellEnd"/>
    </w:p>
    <w:p w14:paraId="02B39967" w14:textId="77777777" w:rsidR="004D114F" w:rsidRPr="00EE76B2" w:rsidRDefault="004D114F" w:rsidP="00C54398">
      <w:pPr>
        <w:rPr>
          <w:rFonts w:ascii="Trebuchet MS" w:hAnsi="Trebuchet MS"/>
          <w:sz w:val="22"/>
          <w:szCs w:val="22"/>
          <w:lang w:val="fr-FR"/>
        </w:rPr>
      </w:pPr>
    </w:p>
    <w:p w14:paraId="3F10BB44" w14:textId="77777777" w:rsidR="00EA63B2" w:rsidRPr="00EE76B2" w:rsidRDefault="006E6EC8" w:rsidP="006E6EC8">
      <w:pPr>
        <w:autoSpaceDE w:val="0"/>
        <w:autoSpaceDN w:val="0"/>
        <w:adjustRightInd w:val="0"/>
        <w:rPr>
          <w:rFonts w:ascii="Trebuchet MS" w:hAnsi="Trebuchet MS" w:cs="Trebuchet MS"/>
          <w:sz w:val="22"/>
          <w:szCs w:val="22"/>
          <w:lang w:val="fr-FR"/>
        </w:rPr>
      </w:pPr>
      <w:proofErr w:type="spellStart"/>
      <w:r w:rsidRPr="00EE76B2">
        <w:rPr>
          <w:rFonts w:ascii="Trebuchet MS" w:hAnsi="Trebuchet MS" w:cs="Trebuchet MS"/>
          <w:b/>
          <w:sz w:val="22"/>
          <w:szCs w:val="22"/>
          <w:lang w:val="fr-FR"/>
        </w:rPr>
        <w:t>Sunt</w:t>
      </w:r>
      <w:proofErr w:type="spellEnd"/>
      <w:r w:rsidRPr="00EE76B2">
        <w:rPr>
          <w:rFonts w:ascii="Trebuchet MS" w:hAnsi="Trebuchet MS" w:cs="Trebuchet MS"/>
          <w:b/>
          <w:sz w:val="22"/>
          <w:szCs w:val="22"/>
          <w:lang w:val="fr-FR"/>
        </w:rPr>
        <w:t xml:space="preserve"> </w:t>
      </w:r>
      <w:proofErr w:type="spellStart"/>
      <w:r w:rsidRPr="00EE76B2">
        <w:rPr>
          <w:rFonts w:ascii="Trebuchet MS" w:hAnsi="Trebuchet MS" w:cs="Trebuchet MS"/>
          <w:b/>
          <w:sz w:val="22"/>
          <w:szCs w:val="22"/>
          <w:lang w:val="fr-FR"/>
        </w:rPr>
        <w:t>sprijinite</w:t>
      </w:r>
      <w:proofErr w:type="spellEnd"/>
      <w:r w:rsidRPr="00EE76B2">
        <w:rPr>
          <w:rFonts w:ascii="Trebuchet MS" w:hAnsi="Trebuchet MS" w:cs="Trebuchet MS"/>
          <w:b/>
          <w:sz w:val="22"/>
          <w:szCs w:val="22"/>
          <w:lang w:val="fr-FR"/>
        </w:rPr>
        <w:t xml:space="preserve"> </w:t>
      </w:r>
      <w:proofErr w:type="spellStart"/>
      <w:r w:rsidRPr="00EE76B2">
        <w:rPr>
          <w:rFonts w:ascii="Trebuchet MS" w:hAnsi="Trebuchet MS" w:cs="Trebuchet MS"/>
          <w:b/>
          <w:sz w:val="22"/>
          <w:szCs w:val="22"/>
          <w:lang w:val="fr-FR"/>
        </w:rPr>
        <w:t>următoarele</w:t>
      </w:r>
      <w:proofErr w:type="spellEnd"/>
      <w:r w:rsidRPr="00EE76B2">
        <w:rPr>
          <w:rFonts w:ascii="Trebuchet MS" w:hAnsi="Trebuchet MS" w:cs="Trebuchet MS"/>
          <w:b/>
          <w:sz w:val="22"/>
          <w:szCs w:val="22"/>
          <w:lang w:val="fr-FR"/>
        </w:rPr>
        <w:t xml:space="preserve"> </w:t>
      </w:r>
      <w:proofErr w:type="spellStart"/>
      <w:r w:rsidRPr="00EE76B2">
        <w:rPr>
          <w:rFonts w:ascii="Trebuchet MS" w:hAnsi="Trebuchet MS" w:cs="Trebuchet MS"/>
          <w:b/>
          <w:sz w:val="22"/>
          <w:szCs w:val="22"/>
          <w:lang w:val="fr-FR"/>
        </w:rPr>
        <w:t>acțiuni</w:t>
      </w:r>
      <w:proofErr w:type="spellEnd"/>
      <w:r w:rsidRPr="00EE76B2">
        <w:rPr>
          <w:rFonts w:ascii="Trebuchet MS" w:hAnsi="Trebuchet MS" w:cs="Trebuchet MS"/>
          <w:b/>
          <w:sz w:val="22"/>
          <w:szCs w:val="22"/>
          <w:lang w:val="fr-FR"/>
        </w:rPr>
        <w:t xml:space="preserve"> (</w:t>
      </w:r>
      <w:proofErr w:type="spellStart"/>
      <w:r w:rsidRPr="00EE76B2">
        <w:rPr>
          <w:rFonts w:ascii="Trebuchet MS" w:hAnsi="Trebuchet MS" w:cs="Trebuchet MS"/>
          <w:b/>
          <w:sz w:val="22"/>
          <w:szCs w:val="22"/>
          <w:lang w:val="fr-FR"/>
        </w:rPr>
        <w:t>eligibile</w:t>
      </w:r>
      <w:proofErr w:type="spellEnd"/>
      <w:r w:rsidRPr="00EE76B2">
        <w:rPr>
          <w:rFonts w:ascii="Trebuchet MS" w:hAnsi="Trebuchet MS" w:cs="Trebuchet MS"/>
          <w:b/>
          <w:sz w:val="22"/>
          <w:szCs w:val="22"/>
          <w:lang w:val="fr-FR"/>
        </w:rPr>
        <w:t>):</w:t>
      </w:r>
      <w:r w:rsidRPr="00EE76B2">
        <w:rPr>
          <w:rFonts w:ascii="Trebuchet MS" w:hAnsi="Trebuchet MS" w:cs="Trebuchet MS"/>
          <w:sz w:val="22"/>
          <w:szCs w:val="22"/>
          <w:lang w:val="fr-FR"/>
        </w:rPr>
        <w:t xml:space="preserve"> </w:t>
      </w:r>
    </w:p>
    <w:p w14:paraId="7FECF80B" w14:textId="77777777" w:rsidR="00EA63B2" w:rsidRPr="00EE76B2" w:rsidRDefault="00EA63B2" w:rsidP="006E6EC8">
      <w:pPr>
        <w:autoSpaceDE w:val="0"/>
        <w:autoSpaceDN w:val="0"/>
        <w:adjustRightInd w:val="0"/>
        <w:rPr>
          <w:rFonts w:ascii="Trebuchet MS" w:hAnsi="Trebuchet MS" w:cs="Trebuchet MS"/>
          <w:sz w:val="22"/>
          <w:szCs w:val="22"/>
          <w:lang w:val="fr-FR"/>
        </w:rPr>
      </w:pPr>
    </w:p>
    <w:p w14:paraId="40F4B4C2" w14:textId="77777777" w:rsidR="006E6EC8" w:rsidRPr="00EE76B2" w:rsidRDefault="006E6EC8" w:rsidP="00C201F0">
      <w:pPr>
        <w:autoSpaceDE w:val="0"/>
        <w:autoSpaceDN w:val="0"/>
        <w:adjustRightInd w:val="0"/>
        <w:jc w:val="both"/>
        <w:rPr>
          <w:rFonts w:ascii="Trebuchet MS" w:hAnsi="Trebuchet MS" w:cs="Trebuchet MS"/>
          <w:sz w:val="22"/>
          <w:szCs w:val="22"/>
          <w:lang w:val="fr-FR"/>
        </w:rPr>
      </w:pPr>
      <w:proofErr w:type="spellStart"/>
      <w:r w:rsidRPr="00EE76B2">
        <w:rPr>
          <w:rFonts w:ascii="Trebuchet MS" w:hAnsi="Trebuchet MS" w:cs="Trebuchet MS"/>
          <w:sz w:val="22"/>
          <w:szCs w:val="22"/>
          <w:lang w:val="fr-FR"/>
        </w:rPr>
        <w:t>Construcția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extinderea</w:t>
      </w:r>
      <w:proofErr w:type="spellEnd"/>
      <w:r w:rsidRPr="00EE76B2">
        <w:rPr>
          <w:rFonts w:ascii="Trebuchet MS" w:hAnsi="Trebuchet MS" w:cs="Trebuchet MS"/>
          <w:sz w:val="22"/>
          <w:szCs w:val="22"/>
          <w:lang w:val="fr-FR"/>
        </w:rPr>
        <w:t xml:space="preserve"> și/sau </w:t>
      </w:r>
      <w:proofErr w:type="spellStart"/>
      <w:r w:rsidRPr="00EE76B2">
        <w:rPr>
          <w:rFonts w:ascii="Trebuchet MS" w:hAnsi="Trebuchet MS" w:cs="Trebuchet MS"/>
          <w:sz w:val="22"/>
          <w:szCs w:val="22"/>
          <w:lang w:val="fr-FR"/>
        </w:rPr>
        <w:t>modernizarea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rețelei</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drumuri</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interes</w:t>
      </w:r>
      <w:proofErr w:type="spellEnd"/>
      <w:r w:rsidRPr="00EE76B2">
        <w:rPr>
          <w:rFonts w:ascii="Trebuchet MS" w:hAnsi="Trebuchet MS" w:cs="Trebuchet MS"/>
          <w:sz w:val="22"/>
          <w:szCs w:val="22"/>
          <w:lang w:val="fr-FR"/>
        </w:rPr>
        <w:t xml:space="preserve"> local,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condiția</w:t>
      </w:r>
      <w:proofErr w:type="spellEnd"/>
      <w:r w:rsidRPr="00EE76B2">
        <w:rPr>
          <w:rFonts w:ascii="Trebuchet MS" w:hAnsi="Trebuchet MS" w:cs="Trebuchet MS"/>
          <w:sz w:val="22"/>
          <w:szCs w:val="22"/>
          <w:lang w:val="fr-FR"/>
        </w:rPr>
        <w:t xml:space="preserve"> ca </w:t>
      </w:r>
      <w:proofErr w:type="spellStart"/>
      <w:r w:rsidRPr="00EE76B2">
        <w:rPr>
          <w:rFonts w:ascii="Trebuchet MS" w:hAnsi="Trebuchet MS" w:cs="Trebuchet MS"/>
          <w:sz w:val="22"/>
          <w:szCs w:val="22"/>
          <w:lang w:val="fr-FR"/>
        </w:rPr>
        <w:t>operațiunile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relevante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să</w:t>
      </w:r>
      <w:proofErr w:type="spellEnd"/>
      <w:r w:rsidRPr="00EE76B2">
        <w:rPr>
          <w:rFonts w:ascii="Trebuchet MS" w:hAnsi="Trebuchet MS" w:cs="Trebuchet MS"/>
          <w:sz w:val="22"/>
          <w:szCs w:val="22"/>
          <w:lang w:val="fr-FR"/>
        </w:rPr>
        <w:t xml:space="preserve"> fie </w:t>
      </w:r>
      <w:proofErr w:type="spellStart"/>
      <w:r w:rsidRPr="00EE76B2">
        <w:rPr>
          <w:rFonts w:ascii="Trebuchet MS" w:hAnsi="Trebuchet MS" w:cs="Trebuchet MS"/>
          <w:sz w:val="22"/>
          <w:szCs w:val="22"/>
          <w:lang w:val="fr-FR"/>
        </w:rPr>
        <w:t>implementate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conformitate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planurile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lastRenderedPageBreak/>
        <w:t>dezvoltare</w:t>
      </w:r>
      <w:proofErr w:type="spellEnd"/>
      <w:r w:rsidRPr="00EE76B2">
        <w:rPr>
          <w:rFonts w:ascii="Trebuchet MS" w:hAnsi="Trebuchet MS" w:cs="Trebuchet MS"/>
          <w:sz w:val="22"/>
          <w:szCs w:val="22"/>
          <w:lang w:val="fr-FR"/>
        </w:rPr>
        <w:t xml:space="preserve"> a </w:t>
      </w:r>
      <w:proofErr w:type="spellStart"/>
      <w:r w:rsidRPr="00EE76B2">
        <w:rPr>
          <w:rFonts w:ascii="Trebuchet MS" w:hAnsi="Trebuchet MS" w:cs="Trebuchet MS"/>
          <w:sz w:val="22"/>
          <w:szCs w:val="22"/>
          <w:lang w:val="fr-FR"/>
        </w:rPr>
        <w:t>satelor</w:t>
      </w:r>
      <w:proofErr w:type="spellEnd"/>
      <w:r w:rsidRPr="00EE76B2">
        <w:rPr>
          <w:rFonts w:ascii="Trebuchet MS" w:hAnsi="Trebuchet MS" w:cs="Trebuchet MS"/>
          <w:sz w:val="22"/>
          <w:szCs w:val="22"/>
          <w:lang w:val="fr-FR"/>
        </w:rPr>
        <w:t xml:space="preserve"> și a </w:t>
      </w:r>
      <w:proofErr w:type="spellStart"/>
      <w:r w:rsidRPr="00EE76B2">
        <w:rPr>
          <w:rFonts w:ascii="Trebuchet MS" w:hAnsi="Trebuchet MS" w:cs="Trebuchet MS"/>
          <w:sz w:val="22"/>
          <w:szCs w:val="22"/>
          <w:lang w:val="fr-FR"/>
        </w:rPr>
        <w:t>serviciilor</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bază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oferite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acestea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acolo</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unde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există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asemenea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planuri</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să</w:t>
      </w:r>
      <w:proofErr w:type="spellEnd"/>
      <w:r w:rsidRPr="00EE76B2">
        <w:rPr>
          <w:rFonts w:ascii="Trebuchet MS" w:hAnsi="Trebuchet MS" w:cs="Trebuchet MS"/>
          <w:sz w:val="22"/>
          <w:szCs w:val="22"/>
          <w:lang w:val="fr-FR"/>
        </w:rPr>
        <w:t xml:space="preserve"> fie </w:t>
      </w:r>
      <w:proofErr w:type="spellStart"/>
      <w:r w:rsidRPr="00EE76B2">
        <w:rPr>
          <w:rFonts w:ascii="Trebuchet MS" w:hAnsi="Trebuchet MS" w:cs="Trebuchet MS"/>
          <w:sz w:val="22"/>
          <w:szCs w:val="22"/>
          <w:lang w:val="fr-FR"/>
        </w:rPr>
        <w:t>coerente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orice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strategie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dezvoltare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locală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relevantă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Costurile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generale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ocazionate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cheltuielile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construcția</w:t>
      </w:r>
      <w:proofErr w:type="spellEnd"/>
      <w:r w:rsidRPr="00EE76B2">
        <w:rPr>
          <w:rFonts w:ascii="Trebuchet MS" w:hAnsi="Trebuchet MS" w:cs="Trebuchet MS"/>
          <w:sz w:val="22"/>
          <w:szCs w:val="22"/>
          <w:lang w:val="fr-FR"/>
        </w:rPr>
        <w:t xml:space="preserve"> sau </w:t>
      </w:r>
      <w:proofErr w:type="spellStart"/>
      <w:r w:rsidRPr="00EE76B2">
        <w:rPr>
          <w:rFonts w:ascii="Trebuchet MS" w:hAnsi="Trebuchet MS" w:cs="Trebuchet MS"/>
          <w:sz w:val="22"/>
          <w:szCs w:val="22"/>
          <w:lang w:val="fr-FR"/>
        </w:rPr>
        <w:t>renovarea</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bunuri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imobile</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achiziționarea</w:t>
      </w:r>
      <w:proofErr w:type="spellEnd"/>
      <w:r w:rsidRPr="00EE76B2">
        <w:rPr>
          <w:rFonts w:ascii="Trebuchet MS" w:hAnsi="Trebuchet MS" w:cs="Trebuchet MS"/>
          <w:sz w:val="22"/>
          <w:szCs w:val="22"/>
          <w:lang w:val="fr-FR"/>
        </w:rPr>
        <w:t xml:space="preserve"> sau </w:t>
      </w:r>
      <w:proofErr w:type="spellStart"/>
      <w:r w:rsidRPr="00EE76B2">
        <w:rPr>
          <w:rFonts w:ascii="Trebuchet MS" w:hAnsi="Trebuchet MS" w:cs="Trebuchet MS"/>
          <w:sz w:val="22"/>
          <w:szCs w:val="22"/>
          <w:lang w:val="fr-FR"/>
        </w:rPr>
        <w:t>cumpărarea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prin</w:t>
      </w:r>
      <w:proofErr w:type="spellEnd"/>
      <w:r w:rsidRPr="00EE76B2">
        <w:rPr>
          <w:rFonts w:ascii="Trebuchet MS" w:hAnsi="Trebuchet MS" w:cs="Trebuchet MS"/>
          <w:sz w:val="22"/>
          <w:szCs w:val="22"/>
          <w:lang w:val="fr-FR"/>
        </w:rPr>
        <w:t xml:space="preserve"> leasing de </w:t>
      </w:r>
      <w:proofErr w:type="spellStart"/>
      <w:r w:rsidRPr="00EE76B2">
        <w:rPr>
          <w:rFonts w:ascii="Trebuchet MS" w:hAnsi="Trebuchet MS" w:cs="Trebuchet MS"/>
          <w:sz w:val="22"/>
          <w:szCs w:val="22"/>
          <w:lang w:val="fr-FR"/>
        </w:rPr>
        <w:t>mașini</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echipamente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noi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limita </w:t>
      </w:r>
      <w:proofErr w:type="spellStart"/>
      <w:r w:rsidRPr="00EE76B2">
        <w:rPr>
          <w:rFonts w:ascii="Trebuchet MS" w:hAnsi="Trebuchet MS" w:cs="Trebuchet MS"/>
          <w:sz w:val="22"/>
          <w:szCs w:val="22"/>
          <w:lang w:val="fr-FR"/>
        </w:rPr>
        <w:t>valorii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piață</w:t>
      </w:r>
      <w:proofErr w:type="spellEnd"/>
      <w:r w:rsidRPr="00EE76B2">
        <w:rPr>
          <w:rFonts w:ascii="Trebuchet MS" w:hAnsi="Trebuchet MS" w:cs="Trebuchet MS"/>
          <w:sz w:val="22"/>
          <w:szCs w:val="22"/>
          <w:lang w:val="fr-FR"/>
        </w:rPr>
        <w:t xml:space="preserve"> a </w:t>
      </w:r>
      <w:proofErr w:type="spellStart"/>
      <w:r w:rsidRPr="00EE76B2">
        <w:rPr>
          <w:rFonts w:ascii="Trebuchet MS" w:hAnsi="Trebuchet MS" w:cs="Trebuchet MS"/>
          <w:sz w:val="22"/>
          <w:szCs w:val="22"/>
          <w:lang w:val="fr-FR"/>
        </w:rPr>
        <w:t>activului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Onorariile</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arhitecți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ingineri</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consultanți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onorariile</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consiliere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durabilitatea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economică</w:t>
      </w:r>
      <w:proofErr w:type="spellEnd"/>
      <w:r w:rsidRPr="00EE76B2">
        <w:rPr>
          <w:rFonts w:ascii="Trebuchet MS" w:hAnsi="Trebuchet MS" w:cs="Trebuchet MS"/>
          <w:sz w:val="22"/>
          <w:szCs w:val="22"/>
          <w:lang w:val="fr-FR"/>
        </w:rPr>
        <w:t xml:space="preserve"> și de </w:t>
      </w:r>
      <w:proofErr w:type="spellStart"/>
      <w:r w:rsidRPr="00EE76B2">
        <w:rPr>
          <w:rFonts w:ascii="Trebuchet MS" w:hAnsi="Trebuchet MS" w:cs="Trebuchet MS"/>
          <w:sz w:val="22"/>
          <w:szCs w:val="22"/>
          <w:lang w:val="fr-FR"/>
        </w:rPr>
        <w:t>mediu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inclusiv</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studiile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fezabilitate</w:t>
      </w:r>
      <w:proofErr w:type="spellEnd"/>
      <w:r w:rsidRPr="00EE76B2">
        <w:rPr>
          <w:rFonts w:ascii="Trebuchet MS" w:hAnsi="Trebuchet MS" w:cs="Trebuchet MS"/>
          <w:sz w:val="22"/>
          <w:szCs w:val="22"/>
          <w:lang w:val="fr-FR"/>
        </w:rPr>
        <w:t xml:space="preserve">, vor fi </w:t>
      </w:r>
      <w:proofErr w:type="spellStart"/>
      <w:r w:rsidRPr="00EE76B2">
        <w:rPr>
          <w:rFonts w:ascii="Trebuchet MS" w:hAnsi="Trebuchet MS" w:cs="Trebuchet MS"/>
          <w:sz w:val="22"/>
          <w:szCs w:val="22"/>
          <w:lang w:val="fr-FR"/>
        </w:rPr>
        <w:t>realizate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limita a 10% </w:t>
      </w:r>
      <w:proofErr w:type="spellStart"/>
      <w:r w:rsidRPr="00EE76B2">
        <w:rPr>
          <w:rFonts w:ascii="Trebuchet MS" w:hAnsi="Trebuchet MS" w:cs="Trebuchet MS"/>
          <w:sz w:val="22"/>
          <w:szCs w:val="22"/>
          <w:lang w:val="fr-FR"/>
        </w:rPr>
        <w:t>din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totalul</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cheltuielilor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eligibile</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proiectele</w:t>
      </w:r>
      <w:proofErr w:type="spellEnd"/>
      <w:r w:rsidRPr="00EE76B2">
        <w:rPr>
          <w:rFonts w:ascii="Trebuchet MS" w:hAnsi="Trebuchet MS" w:cs="Trebuchet MS"/>
          <w:sz w:val="22"/>
          <w:szCs w:val="22"/>
          <w:lang w:val="fr-FR"/>
        </w:rPr>
        <w:t xml:space="preserve"> care </w:t>
      </w:r>
      <w:proofErr w:type="spellStart"/>
      <w:r w:rsidRPr="00EE76B2">
        <w:rPr>
          <w:rFonts w:ascii="Trebuchet MS" w:hAnsi="Trebuchet MS" w:cs="Trebuchet MS"/>
          <w:sz w:val="22"/>
          <w:szCs w:val="22"/>
          <w:lang w:val="fr-FR"/>
        </w:rPr>
        <w:t>prevăd</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construcții</w:t>
      </w:r>
      <w:proofErr w:type="spellEnd"/>
      <w:r w:rsidRPr="00EE76B2">
        <w:rPr>
          <w:rFonts w:ascii="Trebuchet MS" w:hAnsi="Trebuchet MS" w:cs="Trebuchet MS"/>
          <w:sz w:val="22"/>
          <w:szCs w:val="22"/>
          <w:lang w:val="fr-FR"/>
        </w:rPr>
        <w:t xml:space="preserve"> - </w:t>
      </w:r>
      <w:proofErr w:type="spellStart"/>
      <w:r w:rsidRPr="00EE76B2">
        <w:rPr>
          <w:rFonts w:ascii="Trebuchet MS" w:hAnsi="Trebuchet MS" w:cs="Trebuchet MS"/>
          <w:sz w:val="22"/>
          <w:szCs w:val="22"/>
          <w:lang w:val="fr-FR"/>
        </w:rPr>
        <w:t>montaj</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limita a 5% pentru </w:t>
      </w:r>
      <w:proofErr w:type="spellStart"/>
      <w:r w:rsidRPr="00EE76B2">
        <w:rPr>
          <w:rFonts w:ascii="Trebuchet MS" w:hAnsi="Trebuchet MS" w:cs="Trebuchet MS"/>
          <w:sz w:val="22"/>
          <w:szCs w:val="22"/>
          <w:lang w:val="fr-FR"/>
        </w:rPr>
        <w:t>proiectele</w:t>
      </w:r>
      <w:proofErr w:type="spellEnd"/>
      <w:r w:rsidRPr="00EE76B2">
        <w:rPr>
          <w:rFonts w:ascii="Trebuchet MS" w:hAnsi="Trebuchet MS" w:cs="Trebuchet MS"/>
          <w:sz w:val="22"/>
          <w:szCs w:val="22"/>
          <w:lang w:val="fr-FR"/>
        </w:rPr>
        <w:t xml:space="preserve"> care </w:t>
      </w:r>
      <w:proofErr w:type="spellStart"/>
      <w:r w:rsidRPr="00EE76B2">
        <w:rPr>
          <w:rFonts w:ascii="Trebuchet MS" w:hAnsi="Trebuchet MS" w:cs="Trebuchet MS"/>
          <w:sz w:val="22"/>
          <w:szCs w:val="22"/>
          <w:lang w:val="fr-FR"/>
        </w:rPr>
        <w:t>prevăd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simpla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achiziție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bunuri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Cheltuielile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costurile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generale</w:t>
      </w:r>
      <w:proofErr w:type="spellEnd"/>
      <w:r w:rsidRPr="00EE76B2">
        <w:rPr>
          <w:rFonts w:ascii="Trebuchet MS" w:hAnsi="Trebuchet MS" w:cs="Trebuchet MS"/>
          <w:sz w:val="22"/>
          <w:szCs w:val="22"/>
          <w:lang w:val="fr-FR"/>
        </w:rPr>
        <w:t xml:space="preserve"> ale </w:t>
      </w:r>
      <w:proofErr w:type="spellStart"/>
      <w:r w:rsidRPr="00EE76B2">
        <w:rPr>
          <w:rFonts w:ascii="Trebuchet MS" w:hAnsi="Trebuchet MS" w:cs="Trebuchet MS"/>
          <w:sz w:val="22"/>
          <w:szCs w:val="22"/>
          <w:lang w:val="fr-FR"/>
        </w:rPr>
        <w:t>proiectului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sunt</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Cheltuieli</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consultanță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proiectare</w:t>
      </w:r>
      <w:proofErr w:type="spellEnd"/>
      <w:r w:rsidRPr="00EE76B2">
        <w:rPr>
          <w:rFonts w:ascii="Trebuchet MS" w:hAnsi="Trebuchet MS" w:cs="Trebuchet MS"/>
          <w:sz w:val="22"/>
          <w:szCs w:val="22"/>
          <w:lang w:val="fr-FR"/>
        </w:rPr>
        <w:t xml:space="preserve">, monitorizare și management, </w:t>
      </w:r>
      <w:proofErr w:type="spellStart"/>
      <w:r w:rsidRPr="00EE76B2">
        <w:rPr>
          <w:rFonts w:ascii="Trebuchet MS" w:hAnsi="Trebuchet MS" w:cs="Trebuchet MS"/>
          <w:sz w:val="22"/>
          <w:szCs w:val="22"/>
          <w:lang w:val="fr-FR"/>
        </w:rPr>
        <w:t>inclusiv</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onorariile</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consultanta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durabilitatea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economică</w:t>
      </w:r>
      <w:proofErr w:type="spellEnd"/>
      <w:r w:rsidRPr="00EE76B2">
        <w:rPr>
          <w:rFonts w:ascii="Trebuchet MS" w:hAnsi="Trebuchet MS" w:cs="Trebuchet MS"/>
          <w:sz w:val="22"/>
          <w:szCs w:val="22"/>
          <w:lang w:val="fr-FR"/>
        </w:rPr>
        <w:t xml:space="preserve"> și de </w:t>
      </w:r>
      <w:proofErr w:type="spellStart"/>
      <w:r w:rsidRPr="00EE76B2">
        <w:rPr>
          <w:rFonts w:ascii="Trebuchet MS" w:hAnsi="Trebuchet MS" w:cs="Trebuchet MS"/>
          <w:sz w:val="22"/>
          <w:szCs w:val="22"/>
          <w:lang w:val="fr-FR"/>
        </w:rPr>
        <w:t>mediu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Taxele</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eliberarea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certificatelor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potrivit</w:t>
      </w:r>
      <w:proofErr w:type="spellEnd"/>
      <w:r w:rsidRPr="00EE76B2">
        <w:rPr>
          <w:rFonts w:ascii="Trebuchet MS" w:hAnsi="Trebuchet MS" w:cs="Trebuchet MS"/>
          <w:sz w:val="22"/>
          <w:szCs w:val="22"/>
          <w:lang w:val="fr-FR"/>
        </w:rPr>
        <w:t xml:space="preserve"> art.45 </w:t>
      </w:r>
      <w:proofErr w:type="spellStart"/>
      <w:r w:rsidRPr="00EE76B2">
        <w:rPr>
          <w:rFonts w:ascii="Trebuchet MS" w:hAnsi="Trebuchet MS" w:cs="Trebuchet MS"/>
          <w:sz w:val="22"/>
          <w:szCs w:val="22"/>
          <w:lang w:val="fr-FR"/>
        </w:rPr>
        <w:t>din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Regulamentul</w:t>
      </w:r>
      <w:proofErr w:type="spellEnd"/>
      <w:r w:rsidRPr="00EE76B2">
        <w:rPr>
          <w:rFonts w:ascii="Trebuchet MS" w:hAnsi="Trebuchet MS" w:cs="Trebuchet MS"/>
          <w:sz w:val="22"/>
          <w:szCs w:val="22"/>
          <w:lang w:val="fr-FR"/>
        </w:rPr>
        <w:t xml:space="preserve"> (UE) nr.1305/2013, </w:t>
      </w:r>
      <w:proofErr w:type="spellStart"/>
      <w:r w:rsidRPr="00EE76B2">
        <w:rPr>
          <w:rFonts w:ascii="Trebuchet MS" w:hAnsi="Trebuchet MS" w:cs="Trebuchet MS"/>
          <w:sz w:val="22"/>
          <w:szCs w:val="22"/>
          <w:lang w:val="fr-FR"/>
        </w:rPr>
        <w:t>precum</w:t>
      </w:r>
      <w:proofErr w:type="spellEnd"/>
      <w:r w:rsidRPr="00EE76B2">
        <w:rPr>
          <w:rFonts w:ascii="Trebuchet MS" w:hAnsi="Trebuchet MS" w:cs="Trebuchet MS"/>
          <w:sz w:val="22"/>
          <w:szCs w:val="22"/>
          <w:lang w:val="fr-FR"/>
        </w:rPr>
        <w:t xml:space="preserve"> şi </w:t>
      </w:r>
      <w:proofErr w:type="spellStart"/>
      <w:r w:rsidRPr="00EE76B2">
        <w:rPr>
          <w:rFonts w:ascii="Trebuchet MS" w:hAnsi="Trebuchet MS" w:cs="Trebuchet MS"/>
          <w:sz w:val="22"/>
          <w:szCs w:val="22"/>
          <w:lang w:val="fr-FR"/>
        </w:rPr>
        <w:t>cele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obţinerea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avizelor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acordurilor</w:t>
      </w:r>
      <w:proofErr w:type="spellEnd"/>
      <w:r w:rsidRPr="00EE76B2">
        <w:rPr>
          <w:rFonts w:ascii="Trebuchet MS" w:hAnsi="Trebuchet MS" w:cs="Trebuchet MS"/>
          <w:sz w:val="22"/>
          <w:szCs w:val="22"/>
          <w:lang w:val="fr-FR"/>
        </w:rPr>
        <w:t xml:space="preserve"> şi </w:t>
      </w:r>
      <w:proofErr w:type="spellStart"/>
      <w:r w:rsidRPr="00EE76B2">
        <w:rPr>
          <w:rFonts w:ascii="Trebuchet MS" w:hAnsi="Trebuchet MS" w:cs="Trebuchet MS"/>
          <w:sz w:val="22"/>
          <w:szCs w:val="22"/>
          <w:lang w:val="fr-FR"/>
        </w:rPr>
        <w:t>autorizaţiilor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necesare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implementării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proiectelor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prevăzute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legislaţia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naţională</w:t>
      </w:r>
      <w:proofErr w:type="spellEnd"/>
      <w:r w:rsidRPr="00EE76B2">
        <w:rPr>
          <w:rFonts w:ascii="Trebuchet MS" w:hAnsi="Trebuchet MS" w:cs="Trebuchet MS"/>
          <w:sz w:val="22"/>
          <w:szCs w:val="22"/>
          <w:lang w:val="fr-FR"/>
        </w:rPr>
        <w:t xml:space="preserve">. </w:t>
      </w:r>
    </w:p>
    <w:p w14:paraId="06C74C93" w14:textId="77777777" w:rsidR="006E6EC8" w:rsidRPr="00EE76B2" w:rsidRDefault="006E6EC8" w:rsidP="00C201F0">
      <w:pPr>
        <w:autoSpaceDE w:val="0"/>
        <w:autoSpaceDN w:val="0"/>
        <w:adjustRightInd w:val="0"/>
        <w:jc w:val="both"/>
        <w:rPr>
          <w:rFonts w:ascii="Trebuchet MS" w:hAnsi="Trebuchet MS" w:cs="Trebuchet MS"/>
          <w:sz w:val="22"/>
          <w:szCs w:val="22"/>
          <w:lang w:val="fr-FR"/>
        </w:rPr>
      </w:pPr>
      <w:proofErr w:type="spellStart"/>
      <w:r w:rsidRPr="00EE76B2">
        <w:rPr>
          <w:rFonts w:ascii="Trebuchet MS" w:hAnsi="Trebuchet MS" w:cs="Trebuchet MS"/>
          <w:sz w:val="22"/>
          <w:szCs w:val="22"/>
          <w:lang w:val="fr-FR"/>
        </w:rPr>
        <w:t>Cheltuielile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costurile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generale</w:t>
      </w:r>
      <w:proofErr w:type="spellEnd"/>
      <w:r w:rsidRPr="00EE76B2">
        <w:rPr>
          <w:rFonts w:ascii="Trebuchet MS" w:hAnsi="Trebuchet MS" w:cs="Trebuchet MS"/>
          <w:sz w:val="22"/>
          <w:szCs w:val="22"/>
          <w:lang w:val="fr-FR"/>
        </w:rPr>
        <w:t xml:space="preserve"> ale </w:t>
      </w:r>
      <w:proofErr w:type="spellStart"/>
      <w:r w:rsidRPr="00EE76B2">
        <w:rPr>
          <w:rFonts w:ascii="Trebuchet MS" w:hAnsi="Trebuchet MS" w:cs="Trebuchet MS"/>
          <w:sz w:val="22"/>
          <w:szCs w:val="22"/>
          <w:lang w:val="fr-FR"/>
        </w:rPr>
        <w:t>proiectului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inclusiv</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cele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efectuate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înaintea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aprobării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finanţării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sunt</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eligibile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dacă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respectă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prevederile</w:t>
      </w:r>
      <w:proofErr w:type="spellEnd"/>
      <w:r w:rsidRPr="00EE76B2">
        <w:rPr>
          <w:rFonts w:ascii="Trebuchet MS" w:hAnsi="Trebuchet MS" w:cs="Trebuchet MS"/>
          <w:sz w:val="22"/>
          <w:szCs w:val="22"/>
          <w:lang w:val="fr-FR"/>
        </w:rPr>
        <w:t xml:space="preserve"> art.45 </w:t>
      </w:r>
      <w:proofErr w:type="spellStart"/>
      <w:r w:rsidRPr="00EE76B2">
        <w:rPr>
          <w:rFonts w:ascii="Trebuchet MS" w:hAnsi="Trebuchet MS" w:cs="Trebuchet MS"/>
          <w:sz w:val="22"/>
          <w:szCs w:val="22"/>
          <w:lang w:val="fr-FR"/>
        </w:rPr>
        <w:t>din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Regulamentul</w:t>
      </w:r>
      <w:proofErr w:type="spellEnd"/>
      <w:r w:rsidRPr="00EE76B2">
        <w:rPr>
          <w:rFonts w:ascii="Trebuchet MS" w:hAnsi="Trebuchet MS" w:cs="Trebuchet MS"/>
          <w:sz w:val="22"/>
          <w:szCs w:val="22"/>
          <w:lang w:val="fr-FR"/>
        </w:rPr>
        <w:t xml:space="preserve"> (UE) nr.1305 / 2013 şi </w:t>
      </w:r>
      <w:proofErr w:type="spellStart"/>
      <w:r w:rsidRPr="00EE76B2">
        <w:rPr>
          <w:rFonts w:ascii="Trebuchet MS" w:hAnsi="Trebuchet MS" w:cs="Trebuchet MS"/>
          <w:sz w:val="22"/>
          <w:szCs w:val="22"/>
          <w:lang w:val="fr-FR"/>
        </w:rPr>
        <w:t>îndeplinesc</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următoarele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condiții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sunt</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prevăzute</w:t>
      </w:r>
      <w:proofErr w:type="spellEnd"/>
      <w:r w:rsidRPr="00EE76B2">
        <w:rPr>
          <w:rFonts w:ascii="Trebuchet MS" w:hAnsi="Trebuchet MS" w:cs="Trebuchet MS"/>
          <w:sz w:val="22"/>
          <w:szCs w:val="22"/>
          <w:lang w:val="fr-FR"/>
        </w:rPr>
        <w:t xml:space="preserve"> sau </w:t>
      </w:r>
      <w:proofErr w:type="spellStart"/>
      <w:r w:rsidRPr="00EE76B2">
        <w:rPr>
          <w:rFonts w:ascii="Trebuchet MS" w:hAnsi="Trebuchet MS" w:cs="Trebuchet MS"/>
          <w:sz w:val="22"/>
          <w:szCs w:val="22"/>
          <w:lang w:val="fr-FR"/>
        </w:rPr>
        <w:t>rezultă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din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aplicarea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legislației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vederea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obținerii</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avize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acorduri</w:t>
      </w:r>
      <w:proofErr w:type="spellEnd"/>
      <w:r w:rsidRPr="00EE76B2">
        <w:rPr>
          <w:rFonts w:ascii="Trebuchet MS" w:hAnsi="Trebuchet MS" w:cs="Trebuchet MS"/>
          <w:sz w:val="22"/>
          <w:szCs w:val="22"/>
          <w:lang w:val="fr-FR"/>
        </w:rPr>
        <w:t xml:space="preserve"> şi </w:t>
      </w:r>
      <w:proofErr w:type="spellStart"/>
      <w:r w:rsidRPr="00EE76B2">
        <w:rPr>
          <w:rFonts w:ascii="Trebuchet MS" w:hAnsi="Trebuchet MS" w:cs="Trebuchet MS"/>
          <w:sz w:val="22"/>
          <w:szCs w:val="22"/>
          <w:lang w:val="fr-FR"/>
        </w:rPr>
        <w:t>autorizații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necesare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implementării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activităților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eligibile</w:t>
      </w:r>
      <w:proofErr w:type="spellEnd"/>
      <w:r w:rsidRPr="00EE76B2">
        <w:rPr>
          <w:rFonts w:ascii="Trebuchet MS" w:hAnsi="Trebuchet MS" w:cs="Trebuchet MS"/>
          <w:sz w:val="22"/>
          <w:szCs w:val="22"/>
          <w:lang w:val="fr-FR"/>
        </w:rPr>
        <w:t xml:space="preserve"> ale </w:t>
      </w:r>
      <w:proofErr w:type="spellStart"/>
      <w:r w:rsidRPr="00EE76B2">
        <w:rPr>
          <w:rFonts w:ascii="Trebuchet MS" w:hAnsi="Trebuchet MS" w:cs="Trebuchet MS"/>
          <w:sz w:val="22"/>
          <w:szCs w:val="22"/>
          <w:lang w:val="fr-FR"/>
        </w:rPr>
        <w:t>operațiunii</w:t>
      </w:r>
      <w:proofErr w:type="spellEnd"/>
      <w:r w:rsidRPr="00EE76B2">
        <w:rPr>
          <w:rFonts w:ascii="Trebuchet MS" w:hAnsi="Trebuchet MS" w:cs="Trebuchet MS"/>
          <w:sz w:val="22"/>
          <w:szCs w:val="22"/>
          <w:lang w:val="fr-FR"/>
        </w:rPr>
        <w:t xml:space="preserve"> sau </w:t>
      </w:r>
      <w:proofErr w:type="spellStart"/>
      <w:r w:rsidRPr="00EE76B2">
        <w:rPr>
          <w:rFonts w:ascii="Trebuchet MS" w:hAnsi="Trebuchet MS" w:cs="Trebuchet MS"/>
          <w:sz w:val="22"/>
          <w:szCs w:val="22"/>
          <w:lang w:val="fr-FR"/>
        </w:rPr>
        <w:t>rezultă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din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cerințele</w:t>
      </w:r>
      <w:proofErr w:type="spellEnd"/>
      <w:r w:rsidRPr="00EE76B2">
        <w:rPr>
          <w:rFonts w:ascii="Trebuchet MS" w:hAnsi="Trebuchet MS" w:cs="Trebuchet MS"/>
          <w:sz w:val="22"/>
          <w:szCs w:val="22"/>
          <w:lang w:val="fr-FR"/>
        </w:rPr>
        <w:t xml:space="preserve"> minime </w:t>
      </w:r>
      <w:proofErr w:type="spellStart"/>
      <w:r w:rsidRPr="00EE76B2">
        <w:rPr>
          <w:rFonts w:ascii="Trebuchet MS" w:hAnsi="Trebuchet MS" w:cs="Trebuchet MS"/>
          <w:sz w:val="22"/>
          <w:szCs w:val="22"/>
          <w:lang w:val="fr-FR"/>
        </w:rPr>
        <w:t>impuse</w:t>
      </w:r>
      <w:proofErr w:type="spellEnd"/>
      <w:r w:rsidRPr="00EE76B2">
        <w:rPr>
          <w:rFonts w:ascii="Trebuchet MS" w:hAnsi="Trebuchet MS" w:cs="Trebuchet MS"/>
          <w:sz w:val="22"/>
          <w:szCs w:val="22"/>
          <w:lang w:val="fr-FR"/>
        </w:rPr>
        <w:t xml:space="preserve"> de PNDR 2014 - 2020; </w:t>
      </w:r>
      <w:proofErr w:type="spellStart"/>
      <w:r w:rsidRPr="00EE76B2">
        <w:rPr>
          <w:rFonts w:ascii="Trebuchet MS" w:hAnsi="Trebuchet MS" w:cs="Trebuchet MS"/>
          <w:sz w:val="22"/>
          <w:szCs w:val="22"/>
          <w:lang w:val="fr-FR"/>
        </w:rPr>
        <w:t>sunt</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aferente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după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caz</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unor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studii</w:t>
      </w:r>
      <w:proofErr w:type="spellEnd"/>
      <w:r w:rsidRPr="00EE76B2">
        <w:rPr>
          <w:rFonts w:ascii="Trebuchet MS" w:hAnsi="Trebuchet MS" w:cs="Trebuchet MS"/>
          <w:sz w:val="22"/>
          <w:szCs w:val="22"/>
          <w:lang w:val="fr-FR"/>
        </w:rPr>
        <w:t xml:space="preserve"> şi/sau </w:t>
      </w:r>
      <w:proofErr w:type="spellStart"/>
      <w:r w:rsidRPr="00EE76B2">
        <w:rPr>
          <w:rFonts w:ascii="Trebuchet MS" w:hAnsi="Trebuchet MS" w:cs="Trebuchet MS"/>
          <w:sz w:val="22"/>
          <w:szCs w:val="22"/>
          <w:lang w:val="fr-FR"/>
        </w:rPr>
        <w:t>analize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durabilitatea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economică</w:t>
      </w:r>
      <w:proofErr w:type="spellEnd"/>
      <w:r w:rsidRPr="00EE76B2">
        <w:rPr>
          <w:rFonts w:ascii="Trebuchet MS" w:hAnsi="Trebuchet MS" w:cs="Trebuchet MS"/>
          <w:sz w:val="22"/>
          <w:szCs w:val="22"/>
          <w:lang w:val="fr-FR"/>
        </w:rPr>
        <w:t xml:space="preserve"> și de </w:t>
      </w:r>
      <w:proofErr w:type="spellStart"/>
      <w:r w:rsidRPr="00EE76B2">
        <w:rPr>
          <w:rFonts w:ascii="Trebuchet MS" w:hAnsi="Trebuchet MS" w:cs="Trebuchet MS"/>
          <w:sz w:val="22"/>
          <w:szCs w:val="22"/>
          <w:lang w:val="fr-FR"/>
        </w:rPr>
        <w:t>mediu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studiu</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fezabilitate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proiect</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tehnic</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documentație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avizare</w:t>
      </w:r>
      <w:proofErr w:type="spellEnd"/>
      <w:r w:rsidRPr="00EE76B2">
        <w:rPr>
          <w:rFonts w:ascii="Trebuchet MS" w:hAnsi="Trebuchet MS" w:cs="Trebuchet MS"/>
          <w:sz w:val="22"/>
          <w:szCs w:val="22"/>
          <w:lang w:val="fr-FR"/>
        </w:rPr>
        <w:t xml:space="preserve"> a </w:t>
      </w:r>
      <w:proofErr w:type="spellStart"/>
      <w:r w:rsidRPr="00EE76B2">
        <w:rPr>
          <w:rFonts w:ascii="Trebuchet MS" w:hAnsi="Trebuchet MS" w:cs="Trebuchet MS"/>
          <w:sz w:val="22"/>
          <w:szCs w:val="22"/>
          <w:lang w:val="fr-FR"/>
        </w:rPr>
        <w:t>lucrărilor</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intervenție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întocmite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conformitate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prevederile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legislației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vigoare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sunt</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aferente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activităților</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coordonare</w:t>
      </w:r>
      <w:proofErr w:type="spellEnd"/>
      <w:r w:rsidRPr="00EE76B2">
        <w:rPr>
          <w:rFonts w:ascii="Trebuchet MS" w:hAnsi="Trebuchet MS" w:cs="Trebuchet MS"/>
          <w:sz w:val="22"/>
          <w:szCs w:val="22"/>
          <w:lang w:val="fr-FR"/>
        </w:rPr>
        <w:t xml:space="preserve"> şi </w:t>
      </w:r>
      <w:proofErr w:type="spellStart"/>
      <w:r w:rsidRPr="00EE76B2">
        <w:rPr>
          <w:rFonts w:ascii="Trebuchet MS" w:hAnsi="Trebuchet MS" w:cs="Trebuchet MS"/>
          <w:sz w:val="22"/>
          <w:szCs w:val="22"/>
          <w:lang w:val="fr-FR"/>
        </w:rPr>
        <w:t>supervizare</w:t>
      </w:r>
      <w:proofErr w:type="spellEnd"/>
      <w:r w:rsidRPr="00EE76B2">
        <w:rPr>
          <w:rFonts w:ascii="Trebuchet MS" w:hAnsi="Trebuchet MS" w:cs="Trebuchet MS"/>
          <w:sz w:val="22"/>
          <w:szCs w:val="22"/>
          <w:lang w:val="fr-FR"/>
        </w:rPr>
        <w:t xml:space="preserve"> a </w:t>
      </w:r>
      <w:proofErr w:type="spellStart"/>
      <w:r w:rsidRPr="00EE76B2">
        <w:rPr>
          <w:rFonts w:ascii="Trebuchet MS" w:hAnsi="Trebuchet MS" w:cs="Trebuchet MS"/>
          <w:sz w:val="22"/>
          <w:szCs w:val="22"/>
          <w:lang w:val="fr-FR"/>
        </w:rPr>
        <w:t>execuției</w:t>
      </w:r>
      <w:proofErr w:type="spellEnd"/>
      <w:r w:rsidRPr="00EE76B2">
        <w:rPr>
          <w:rFonts w:ascii="Trebuchet MS" w:hAnsi="Trebuchet MS" w:cs="Trebuchet MS"/>
          <w:sz w:val="22"/>
          <w:szCs w:val="22"/>
          <w:lang w:val="fr-FR"/>
        </w:rPr>
        <w:t xml:space="preserve"> şi </w:t>
      </w:r>
      <w:proofErr w:type="spellStart"/>
      <w:r w:rsidRPr="00EE76B2">
        <w:rPr>
          <w:rFonts w:ascii="Trebuchet MS" w:hAnsi="Trebuchet MS" w:cs="Trebuchet MS"/>
          <w:sz w:val="22"/>
          <w:szCs w:val="22"/>
          <w:lang w:val="fr-FR"/>
        </w:rPr>
        <w:t>recepției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lucrărilor</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construcții</w:t>
      </w:r>
      <w:proofErr w:type="spellEnd"/>
      <w:r w:rsidRPr="00EE76B2">
        <w:rPr>
          <w:rFonts w:ascii="Trebuchet MS" w:hAnsi="Trebuchet MS" w:cs="Trebuchet MS"/>
          <w:sz w:val="22"/>
          <w:szCs w:val="22"/>
          <w:lang w:val="fr-FR"/>
        </w:rPr>
        <w:t xml:space="preserve"> - </w:t>
      </w:r>
      <w:proofErr w:type="spellStart"/>
      <w:r w:rsidRPr="00EE76B2">
        <w:rPr>
          <w:rFonts w:ascii="Trebuchet MS" w:hAnsi="Trebuchet MS" w:cs="Trebuchet MS"/>
          <w:sz w:val="22"/>
          <w:szCs w:val="22"/>
          <w:lang w:val="fr-FR"/>
        </w:rPr>
        <w:t>montaj</w:t>
      </w:r>
      <w:proofErr w:type="spellEnd"/>
      <w:r w:rsidRPr="00EE76B2">
        <w:rPr>
          <w:rFonts w:ascii="Trebuchet MS" w:hAnsi="Trebuchet MS" w:cs="Trebuchet MS"/>
          <w:sz w:val="22"/>
          <w:szCs w:val="22"/>
          <w:lang w:val="fr-FR"/>
        </w:rPr>
        <w:t>.</w:t>
      </w:r>
    </w:p>
    <w:p w14:paraId="26D14B91" w14:textId="77777777" w:rsidR="006E6EC8" w:rsidRPr="00EE76B2" w:rsidRDefault="006E6EC8" w:rsidP="00C201F0">
      <w:pPr>
        <w:jc w:val="both"/>
        <w:rPr>
          <w:rFonts w:ascii="Trebuchet MS" w:hAnsi="Trebuchet MS"/>
          <w:sz w:val="22"/>
          <w:szCs w:val="22"/>
          <w:lang w:val="fr-FR"/>
        </w:rPr>
      </w:pPr>
    </w:p>
    <w:p w14:paraId="464CBAF0" w14:textId="77777777" w:rsidR="00920BA6" w:rsidRPr="00EE76B2" w:rsidRDefault="00920BA6" w:rsidP="00C201F0">
      <w:pPr>
        <w:autoSpaceDE w:val="0"/>
        <w:autoSpaceDN w:val="0"/>
        <w:adjustRightInd w:val="0"/>
        <w:ind w:firstLine="357"/>
        <w:jc w:val="both"/>
        <w:rPr>
          <w:rFonts w:ascii="Trebuchet MS" w:hAnsi="Trebuchet MS" w:cs="Trebuchet MS"/>
          <w:sz w:val="22"/>
          <w:szCs w:val="22"/>
          <w:lang w:val="fr-FR"/>
        </w:rPr>
      </w:pPr>
      <w:r w:rsidRPr="00270607">
        <w:rPr>
          <w:rFonts w:ascii="Trebuchet MS" w:hAnsi="Trebuchet MS" w:cs="Trebuchet MS"/>
          <w:b/>
          <w:sz w:val="22"/>
          <w:szCs w:val="22"/>
          <w:lang w:val="ro-RO"/>
        </w:rPr>
        <w:t>Acțiuni neeligibile</w:t>
      </w:r>
      <w:r w:rsidRPr="00EE76B2">
        <w:rPr>
          <w:rFonts w:ascii="Trebuchet MS" w:hAnsi="Trebuchet MS" w:cs="Trebuchet MS"/>
          <w:b/>
          <w:sz w:val="22"/>
          <w:szCs w:val="22"/>
          <w:lang w:val="fr-FR"/>
        </w:rPr>
        <w:t xml:space="preserve">: </w:t>
      </w:r>
      <w:proofErr w:type="spellStart"/>
      <w:r w:rsidRPr="00270607">
        <w:rPr>
          <w:rFonts w:ascii="Trebuchet MS" w:hAnsi="Trebuchet MS"/>
          <w:sz w:val="22"/>
          <w:szCs w:val="22"/>
          <w:lang w:val="fr-FR"/>
        </w:rPr>
        <w:t>Cheltuielile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cu</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achiziţionarea</w:t>
      </w:r>
      <w:proofErr w:type="spellEnd"/>
      <w:r w:rsidRPr="00270607">
        <w:rPr>
          <w:rFonts w:ascii="Trebuchet MS" w:hAnsi="Trebuchet MS"/>
          <w:sz w:val="22"/>
          <w:szCs w:val="22"/>
          <w:lang w:val="fr-FR"/>
        </w:rPr>
        <w:t xml:space="preserve"> de </w:t>
      </w:r>
      <w:proofErr w:type="spellStart"/>
      <w:r w:rsidRPr="00270607">
        <w:rPr>
          <w:rFonts w:ascii="Trebuchet MS" w:hAnsi="Trebuchet MS"/>
          <w:sz w:val="22"/>
          <w:szCs w:val="22"/>
          <w:lang w:val="fr-FR"/>
        </w:rPr>
        <w:t>bunuri</w:t>
      </w:r>
      <w:proofErr w:type="spellEnd"/>
      <w:r w:rsidRPr="00270607">
        <w:rPr>
          <w:rFonts w:ascii="Trebuchet MS" w:hAnsi="Trebuchet MS"/>
          <w:sz w:val="22"/>
          <w:szCs w:val="22"/>
          <w:lang w:val="fr-FR"/>
        </w:rPr>
        <w:t xml:space="preserve"> și </w:t>
      </w:r>
      <w:proofErr w:type="spellStart"/>
      <w:r w:rsidRPr="00270607">
        <w:rPr>
          <w:rFonts w:ascii="Trebuchet MS" w:hAnsi="Trebuchet MS"/>
          <w:sz w:val="22"/>
          <w:szCs w:val="22"/>
          <w:lang w:val="fr-FR"/>
        </w:rPr>
        <w:t>echipamente</w:t>
      </w:r>
      <w:proofErr w:type="spellEnd"/>
      <w:r w:rsidRPr="00270607">
        <w:rPr>
          <w:rFonts w:ascii="Trebuchet MS" w:hAnsi="Trebuchet MS"/>
          <w:sz w:val="22"/>
          <w:szCs w:val="22"/>
          <w:lang w:val="fr-FR"/>
        </w:rPr>
        <w:t xml:space="preserve"> „second hand”; </w:t>
      </w:r>
      <w:proofErr w:type="spellStart"/>
      <w:r w:rsidRPr="00270607">
        <w:rPr>
          <w:rFonts w:ascii="Trebuchet MS" w:hAnsi="Trebuchet MS"/>
          <w:sz w:val="22"/>
          <w:szCs w:val="22"/>
          <w:lang w:val="fr-FR"/>
        </w:rPr>
        <w:t>Cheltuieli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efectuate</w:t>
      </w:r>
      <w:proofErr w:type="spellEnd"/>
      <w:r w:rsidRPr="00270607">
        <w:rPr>
          <w:rFonts w:ascii="Trebuchet MS" w:hAnsi="Trebuchet MS"/>
          <w:sz w:val="22"/>
          <w:szCs w:val="22"/>
          <w:lang w:val="fr-FR"/>
        </w:rPr>
        <w:t xml:space="preserve"> înainte de </w:t>
      </w:r>
      <w:proofErr w:type="spellStart"/>
      <w:r w:rsidRPr="00270607">
        <w:rPr>
          <w:rFonts w:ascii="Trebuchet MS" w:hAnsi="Trebuchet MS"/>
          <w:sz w:val="22"/>
          <w:szCs w:val="22"/>
          <w:lang w:val="fr-FR"/>
        </w:rPr>
        <w:t>semnarea</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contractului</w:t>
      </w:r>
      <w:proofErr w:type="spellEnd"/>
      <w:r w:rsidRPr="00270607">
        <w:rPr>
          <w:rFonts w:ascii="Trebuchet MS" w:hAnsi="Trebuchet MS"/>
          <w:sz w:val="22"/>
          <w:szCs w:val="22"/>
          <w:lang w:val="fr-FR"/>
        </w:rPr>
        <w:t xml:space="preserve"> de </w:t>
      </w:r>
      <w:proofErr w:type="spellStart"/>
      <w:r w:rsidRPr="00270607">
        <w:rPr>
          <w:rFonts w:ascii="Trebuchet MS" w:hAnsi="Trebuchet MS"/>
          <w:sz w:val="22"/>
          <w:szCs w:val="22"/>
          <w:lang w:val="fr-FR"/>
        </w:rPr>
        <w:t>finanțare</w:t>
      </w:r>
      <w:proofErr w:type="spellEnd"/>
      <w:r w:rsidRPr="00270607">
        <w:rPr>
          <w:rFonts w:ascii="Trebuchet MS" w:hAnsi="Trebuchet MS"/>
          <w:sz w:val="22"/>
          <w:szCs w:val="22"/>
          <w:lang w:val="fr-FR"/>
        </w:rPr>
        <w:t xml:space="preserve"> a </w:t>
      </w:r>
      <w:proofErr w:type="spellStart"/>
      <w:r w:rsidRPr="00270607">
        <w:rPr>
          <w:rFonts w:ascii="Trebuchet MS" w:hAnsi="Trebuchet MS"/>
          <w:sz w:val="22"/>
          <w:szCs w:val="22"/>
          <w:lang w:val="fr-FR"/>
        </w:rPr>
        <w:t>proiectului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cu</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Excepţia</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costurilor</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generale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definite</w:t>
      </w:r>
      <w:proofErr w:type="spellEnd"/>
      <w:r w:rsidRPr="00270607">
        <w:rPr>
          <w:rFonts w:ascii="Trebuchet MS" w:hAnsi="Trebuchet MS"/>
          <w:sz w:val="22"/>
          <w:szCs w:val="22"/>
          <w:lang w:val="fr-FR"/>
        </w:rPr>
        <w:t xml:space="preserve"> la art. 45, </w:t>
      </w:r>
      <w:proofErr w:type="spellStart"/>
      <w:r w:rsidRPr="00270607">
        <w:rPr>
          <w:rFonts w:ascii="Trebuchet MS" w:hAnsi="Trebuchet MS"/>
          <w:sz w:val="22"/>
          <w:szCs w:val="22"/>
          <w:lang w:val="fr-FR"/>
        </w:rPr>
        <w:t>alin</w:t>
      </w:r>
      <w:proofErr w:type="spellEnd"/>
      <w:r w:rsidRPr="00270607">
        <w:rPr>
          <w:rFonts w:ascii="Trebuchet MS" w:hAnsi="Trebuchet MS"/>
          <w:sz w:val="22"/>
          <w:szCs w:val="22"/>
          <w:lang w:val="fr-FR"/>
        </w:rPr>
        <w:t xml:space="preserve"> 2 litera c) a R (UE) nr. 1305/2013 care pot fi </w:t>
      </w:r>
      <w:proofErr w:type="spellStart"/>
      <w:r w:rsidRPr="00270607">
        <w:rPr>
          <w:rFonts w:ascii="Trebuchet MS" w:hAnsi="Trebuchet MS"/>
          <w:sz w:val="22"/>
          <w:szCs w:val="22"/>
          <w:lang w:val="fr-FR"/>
        </w:rPr>
        <w:t>realizate</w:t>
      </w:r>
      <w:proofErr w:type="spellEnd"/>
      <w:r w:rsidRPr="00270607">
        <w:rPr>
          <w:rFonts w:ascii="Trebuchet MS" w:hAnsi="Trebuchet MS"/>
          <w:sz w:val="22"/>
          <w:szCs w:val="22"/>
          <w:lang w:val="fr-FR"/>
        </w:rPr>
        <w:t xml:space="preserve"> înainte de </w:t>
      </w:r>
      <w:proofErr w:type="spellStart"/>
      <w:r w:rsidRPr="00270607">
        <w:rPr>
          <w:rFonts w:ascii="Trebuchet MS" w:hAnsi="Trebuchet MS"/>
          <w:sz w:val="22"/>
          <w:szCs w:val="22"/>
          <w:lang w:val="fr-FR"/>
        </w:rPr>
        <w:t>depunerea</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cererii</w:t>
      </w:r>
      <w:proofErr w:type="spellEnd"/>
      <w:r w:rsidRPr="00270607">
        <w:rPr>
          <w:rFonts w:ascii="Trebuchet MS" w:hAnsi="Trebuchet MS"/>
          <w:sz w:val="22"/>
          <w:szCs w:val="22"/>
          <w:lang w:val="fr-FR"/>
        </w:rPr>
        <w:t xml:space="preserve"> de </w:t>
      </w:r>
      <w:proofErr w:type="spellStart"/>
      <w:r w:rsidRPr="00270607">
        <w:rPr>
          <w:rFonts w:ascii="Trebuchet MS" w:hAnsi="Trebuchet MS"/>
          <w:sz w:val="22"/>
          <w:szCs w:val="22"/>
          <w:lang w:val="fr-FR"/>
        </w:rPr>
        <w:t>finanțare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Cheltuieli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cu</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achiziția</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mijloacelor</w:t>
      </w:r>
      <w:proofErr w:type="spellEnd"/>
      <w:r w:rsidRPr="00270607">
        <w:rPr>
          <w:rFonts w:ascii="Trebuchet MS" w:hAnsi="Trebuchet MS"/>
          <w:sz w:val="22"/>
          <w:szCs w:val="22"/>
          <w:lang w:val="fr-FR"/>
        </w:rPr>
        <w:t xml:space="preserve"> de transport pentru </w:t>
      </w:r>
      <w:proofErr w:type="spellStart"/>
      <w:r w:rsidRPr="00270607">
        <w:rPr>
          <w:rFonts w:ascii="Trebuchet MS" w:hAnsi="Trebuchet MS"/>
          <w:sz w:val="22"/>
          <w:szCs w:val="22"/>
          <w:lang w:val="fr-FR"/>
        </w:rPr>
        <w:t>uz</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personal</w:t>
      </w:r>
      <w:proofErr w:type="spellEnd"/>
      <w:r w:rsidRPr="00270607">
        <w:rPr>
          <w:rFonts w:ascii="Trebuchet MS" w:hAnsi="Trebuchet MS"/>
          <w:sz w:val="22"/>
          <w:szCs w:val="22"/>
          <w:lang w:val="fr-FR"/>
        </w:rPr>
        <w:t xml:space="preserve"> și pentru transport </w:t>
      </w:r>
      <w:proofErr w:type="spellStart"/>
      <w:r w:rsidRPr="00270607">
        <w:rPr>
          <w:rFonts w:ascii="Trebuchet MS" w:hAnsi="Trebuchet MS"/>
          <w:sz w:val="22"/>
          <w:szCs w:val="22"/>
          <w:lang w:val="fr-FR"/>
        </w:rPr>
        <w:t>persoane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Cheltuieli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cu</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investițiile</w:t>
      </w:r>
      <w:proofErr w:type="spellEnd"/>
      <w:r w:rsidRPr="00270607">
        <w:rPr>
          <w:rFonts w:ascii="Trebuchet MS" w:hAnsi="Trebuchet MS"/>
          <w:sz w:val="22"/>
          <w:szCs w:val="22"/>
          <w:lang w:val="fr-FR"/>
        </w:rPr>
        <w:t xml:space="preserve"> ce fac </w:t>
      </w:r>
      <w:proofErr w:type="spellStart"/>
      <w:r w:rsidRPr="00270607">
        <w:rPr>
          <w:rFonts w:ascii="Trebuchet MS" w:hAnsi="Trebuchet MS"/>
          <w:sz w:val="22"/>
          <w:szCs w:val="22"/>
          <w:lang w:val="fr-FR"/>
        </w:rPr>
        <w:t>obiectul</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dublei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finanțări</w:t>
      </w:r>
      <w:proofErr w:type="spellEnd"/>
      <w:r w:rsidRPr="00270607">
        <w:rPr>
          <w:rFonts w:ascii="Trebuchet MS" w:hAnsi="Trebuchet MS"/>
          <w:sz w:val="22"/>
          <w:szCs w:val="22"/>
          <w:lang w:val="fr-FR"/>
        </w:rPr>
        <w:t xml:space="preserve"> care </w:t>
      </w:r>
      <w:proofErr w:type="spellStart"/>
      <w:r w:rsidRPr="00270607">
        <w:rPr>
          <w:rFonts w:ascii="Trebuchet MS" w:hAnsi="Trebuchet MS"/>
          <w:sz w:val="22"/>
          <w:szCs w:val="22"/>
          <w:lang w:val="fr-FR"/>
        </w:rPr>
        <w:t>vizează</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aceleași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costuri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eligibile</w:t>
      </w:r>
      <w:proofErr w:type="spellEnd"/>
      <w:r w:rsidRPr="00270607">
        <w:rPr>
          <w:rFonts w:ascii="Trebuchet MS" w:hAnsi="Trebuchet MS"/>
          <w:sz w:val="22"/>
          <w:szCs w:val="22"/>
          <w:lang w:val="fr-FR"/>
        </w:rPr>
        <w:t xml:space="preserve">; </w:t>
      </w:r>
      <w:proofErr w:type="spellStart"/>
      <w:r w:rsidRPr="00EE76B2">
        <w:rPr>
          <w:rFonts w:ascii="Trebuchet MS" w:hAnsi="Trebuchet MS" w:cs="Trebuchet MS"/>
          <w:sz w:val="22"/>
          <w:szCs w:val="22"/>
          <w:lang w:val="fr-FR"/>
        </w:rPr>
        <w:t>Cheltuieli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neeligibile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conformitate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art. 69, </w:t>
      </w:r>
      <w:proofErr w:type="spellStart"/>
      <w:r w:rsidRPr="00EE76B2">
        <w:rPr>
          <w:rFonts w:ascii="Trebuchet MS" w:hAnsi="Trebuchet MS" w:cs="Trebuchet MS"/>
          <w:sz w:val="22"/>
          <w:szCs w:val="22"/>
          <w:lang w:val="fr-FR"/>
        </w:rPr>
        <w:t>alin</w:t>
      </w:r>
      <w:proofErr w:type="spellEnd"/>
      <w:r w:rsidRPr="00EE76B2">
        <w:rPr>
          <w:rFonts w:ascii="Trebuchet MS" w:hAnsi="Trebuchet MS" w:cs="Trebuchet MS"/>
          <w:sz w:val="22"/>
          <w:szCs w:val="22"/>
          <w:lang w:val="fr-FR"/>
        </w:rPr>
        <w:t xml:space="preserve"> (3) </w:t>
      </w:r>
      <w:proofErr w:type="spellStart"/>
      <w:r w:rsidRPr="00EE76B2">
        <w:rPr>
          <w:rFonts w:ascii="Trebuchet MS" w:hAnsi="Trebuchet MS" w:cs="Trebuchet MS"/>
          <w:sz w:val="22"/>
          <w:szCs w:val="22"/>
          <w:lang w:val="fr-FR"/>
        </w:rPr>
        <w:t>din</w:t>
      </w:r>
      <w:proofErr w:type="spellEnd"/>
      <w:r w:rsidRPr="00EE76B2">
        <w:rPr>
          <w:rFonts w:ascii="Trebuchet MS" w:hAnsi="Trebuchet MS" w:cs="Trebuchet MS"/>
          <w:sz w:val="22"/>
          <w:szCs w:val="22"/>
          <w:lang w:val="fr-FR"/>
        </w:rPr>
        <w:t xml:space="preserve"> R (UE) nr. 1303/2013 și </w:t>
      </w:r>
      <w:proofErr w:type="spellStart"/>
      <w:r w:rsidRPr="00EE76B2">
        <w:rPr>
          <w:rFonts w:ascii="Trebuchet MS" w:hAnsi="Trebuchet MS" w:cs="Trebuchet MS"/>
          <w:sz w:val="22"/>
          <w:szCs w:val="22"/>
          <w:lang w:val="fr-FR"/>
        </w:rPr>
        <w:t>anume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dobânzi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debitoare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excepţia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celor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referitoare</w:t>
      </w:r>
      <w:proofErr w:type="spellEnd"/>
      <w:r w:rsidRPr="00EE76B2">
        <w:rPr>
          <w:rFonts w:ascii="Trebuchet MS" w:hAnsi="Trebuchet MS" w:cs="Trebuchet MS"/>
          <w:sz w:val="22"/>
          <w:szCs w:val="22"/>
          <w:lang w:val="fr-FR"/>
        </w:rPr>
        <w:t xml:space="preserve"> la </w:t>
      </w:r>
      <w:proofErr w:type="spellStart"/>
      <w:r w:rsidRPr="00EE76B2">
        <w:rPr>
          <w:rFonts w:ascii="Trebuchet MS" w:hAnsi="Trebuchet MS" w:cs="Trebuchet MS"/>
          <w:sz w:val="22"/>
          <w:szCs w:val="22"/>
          <w:lang w:val="fr-FR"/>
        </w:rPr>
        <w:t>granturi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acordate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sub</w:t>
      </w:r>
      <w:proofErr w:type="spellEnd"/>
      <w:r w:rsidRPr="00EE76B2">
        <w:rPr>
          <w:rFonts w:ascii="Trebuchet MS" w:hAnsi="Trebuchet MS" w:cs="Trebuchet MS"/>
          <w:sz w:val="22"/>
          <w:szCs w:val="22"/>
          <w:lang w:val="fr-FR"/>
        </w:rPr>
        <w:t xml:space="preserve"> forma </w:t>
      </w:r>
      <w:proofErr w:type="spellStart"/>
      <w:r w:rsidRPr="00EE76B2">
        <w:rPr>
          <w:rFonts w:ascii="Trebuchet MS" w:hAnsi="Trebuchet MS" w:cs="Trebuchet MS"/>
          <w:sz w:val="22"/>
          <w:szCs w:val="22"/>
          <w:lang w:val="fr-FR"/>
        </w:rPr>
        <w:t>unei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subvenţii</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dobândă</w:t>
      </w:r>
      <w:proofErr w:type="spellEnd"/>
      <w:r w:rsidRPr="00EE76B2">
        <w:rPr>
          <w:rFonts w:ascii="Trebuchet MS" w:hAnsi="Trebuchet MS" w:cs="Trebuchet MS"/>
          <w:sz w:val="22"/>
          <w:szCs w:val="22"/>
          <w:lang w:val="fr-FR"/>
        </w:rPr>
        <w:t xml:space="preserve"> sau a </w:t>
      </w:r>
      <w:proofErr w:type="spellStart"/>
      <w:r w:rsidRPr="00EE76B2">
        <w:rPr>
          <w:rFonts w:ascii="Trebuchet MS" w:hAnsi="Trebuchet MS" w:cs="Trebuchet MS"/>
          <w:sz w:val="22"/>
          <w:szCs w:val="22"/>
          <w:lang w:val="fr-FR"/>
        </w:rPr>
        <w:t>unei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subvenţii</w:t>
      </w:r>
      <w:proofErr w:type="spellEnd"/>
      <w:r w:rsidRPr="00EE76B2">
        <w:rPr>
          <w:rFonts w:ascii="Trebuchet MS" w:hAnsi="Trebuchet MS" w:cs="Trebuchet MS"/>
          <w:sz w:val="22"/>
          <w:szCs w:val="22"/>
          <w:lang w:val="fr-FR"/>
        </w:rPr>
        <w:t xml:space="preserve"> pentru </w:t>
      </w:r>
      <w:proofErr w:type="spellStart"/>
      <w:r w:rsidRPr="00EE76B2">
        <w:rPr>
          <w:rFonts w:ascii="Trebuchet MS" w:hAnsi="Trebuchet MS" w:cs="Trebuchet MS"/>
          <w:sz w:val="22"/>
          <w:szCs w:val="22"/>
          <w:lang w:val="fr-FR"/>
        </w:rPr>
        <w:t>comisioanele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garantare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achiziţionarea</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terenuri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neconstruite</w:t>
      </w:r>
      <w:proofErr w:type="spellEnd"/>
      <w:r w:rsidRPr="00EE76B2">
        <w:rPr>
          <w:rFonts w:ascii="Trebuchet MS" w:hAnsi="Trebuchet MS" w:cs="Trebuchet MS"/>
          <w:sz w:val="22"/>
          <w:szCs w:val="22"/>
          <w:lang w:val="fr-FR"/>
        </w:rPr>
        <w:t xml:space="preserve"> și construite; taxa </w:t>
      </w:r>
      <w:proofErr w:type="spellStart"/>
      <w:r w:rsidRPr="00EE76B2">
        <w:rPr>
          <w:rFonts w:ascii="Trebuchet MS" w:hAnsi="Trebuchet MS" w:cs="Trebuchet MS"/>
          <w:sz w:val="22"/>
          <w:szCs w:val="22"/>
          <w:lang w:val="fr-FR"/>
        </w:rPr>
        <w:t>pe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valoarea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adăugată</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cu</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excepţia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cazului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care </w:t>
      </w:r>
      <w:proofErr w:type="spellStart"/>
      <w:r w:rsidRPr="00EE76B2">
        <w:rPr>
          <w:rFonts w:ascii="Trebuchet MS" w:hAnsi="Trebuchet MS" w:cs="Trebuchet MS"/>
          <w:sz w:val="22"/>
          <w:szCs w:val="22"/>
          <w:lang w:val="fr-FR"/>
        </w:rPr>
        <w:t>aceasta</w:t>
      </w:r>
      <w:proofErr w:type="spellEnd"/>
      <w:r w:rsidRPr="00EE76B2">
        <w:rPr>
          <w:rFonts w:ascii="Trebuchet MS" w:hAnsi="Trebuchet MS" w:cs="Trebuchet MS"/>
          <w:sz w:val="22"/>
          <w:szCs w:val="22"/>
          <w:lang w:val="fr-FR"/>
        </w:rPr>
        <w:t xml:space="preserve"> nu se </w:t>
      </w:r>
      <w:proofErr w:type="spellStart"/>
      <w:r w:rsidRPr="00EE76B2">
        <w:rPr>
          <w:rFonts w:ascii="Trebuchet MS" w:hAnsi="Trebuchet MS" w:cs="Trebuchet MS"/>
          <w:sz w:val="22"/>
          <w:szCs w:val="22"/>
          <w:lang w:val="fr-FR"/>
        </w:rPr>
        <w:t>poate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recupera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temeiul</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legislaţiei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naţionale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privind</w:t>
      </w:r>
      <w:proofErr w:type="spellEnd"/>
      <w:r w:rsidRPr="00EE76B2">
        <w:rPr>
          <w:rFonts w:ascii="Trebuchet MS" w:hAnsi="Trebuchet MS" w:cs="Trebuchet MS"/>
          <w:sz w:val="22"/>
          <w:szCs w:val="22"/>
          <w:lang w:val="fr-FR"/>
        </w:rPr>
        <w:t xml:space="preserve"> TVA-</w:t>
      </w:r>
      <w:proofErr w:type="spellStart"/>
      <w:r w:rsidRPr="00EE76B2">
        <w:rPr>
          <w:rFonts w:ascii="Trebuchet MS" w:hAnsi="Trebuchet MS" w:cs="Trebuchet MS"/>
          <w:sz w:val="22"/>
          <w:szCs w:val="22"/>
          <w:lang w:val="fr-FR"/>
        </w:rPr>
        <w:t>ul</w:t>
      </w:r>
      <w:proofErr w:type="spellEnd"/>
      <w:r w:rsidRPr="00EE76B2">
        <w:rPr>
          <w:rFonts w:ascii="Trebuchet MS" w:hAnsi="Trebuchet MS" w:cs="Trebuchet MS"/>
          <w:sz w:val="22"/>
          <w:szCs w:val="22"/>
          <w:lang w:val="fr-FR"/>
        </w:rPr>
        <w:t xml:space="preserve"> și a </w:t>
      </w:r>
      <w:proofErr w:type="spellStart"/>
      <w:r w:rsidRPr="00EE76B2">
        <w:rPr>
          <w:rFonts w:ascii="Trebuchet MS" w:hAnsi="Trebuchet MS" w:cs="Trebuchet MS"/>
          <w:sz w:val="22"/>
          <w:szCs w:val="22"/>
          <w:lang w:val="fr-FR"/>
        </w:rPr>
        <w:t>prevederilor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specifice</w:t>
      </w:r>
      <w:proofErr w:type="spellEnd"/>
      <w:r w:rsidRPr="00EE76B2">
        <w:rPr>
          <w:rFonts w:ascii="Trebuchet MS" w:hAnsi="Trebuchet MS" w:cs="Trebuchet MS"/>
          <w:sz w:val="22"/>
          <w:szCs w:val="22"/>
          <w:lang w:val="fr-FR"/>
        </w:rPr>
        <w:t xml:space="preserve"> pentru instrumente </w:t>
      </w:r>
      <w:proofErr w:type="spellStart"/>
      <w:r w:rsidRPr="00EE76B2">
        <w:rPr>
          <w:rFonts w:ascii="Trebuchet MS" w:hAnsi="Trebuchet MS" w:cs="Trebuchet MS"/>
          <w:sz w:val="22"/>
          <w:szCs w:val="22"/>
          <w:lang w:val="fr-FR"/>
        </w:rPr>
        <w:t>financiare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în</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cazul</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contractelor</w:t>
      </w:r>
      <w:proofErr w:type="spellEnd"/>
      <w:r w:rsidRPr="00EE76B2">
        <w:rPr>
          <w:rFonts w:ascii="Trebuchet MS" w:hAnsi="Trebuchet MS" w:cs="Trebuchet MS"/>
          <w:sz w:val="22"/>
          <w:szCs w:val="22"/>
          <w:lang w:val="fr-FR"/>
        </w:rPr>
        <w:t xml:space="preserve"> de leasing, </w:t>
      </w:r>
      <w:proofErr w:type="spellStart"/>
      <w:r w:rsidRPr="00EE76B2">
        <w:rPr>
          <w:rFonts w:ascii="Trebuchet MS" w:hAnsi="Trebuchet MS" w:cs="Trebuchet MS"/>
          <w:sz w:val="22"/>
          <w:szCs w:val="22"/>
          <w:lang w:val="fr-FR"/>
        </w:rPr>
        <w:t>celelalte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costuri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legate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contractele</w:t>
      </w:r>
      <w:proofErr w:type="spellEnd"/>
      <w:r w:rsidRPr="00EE76B2">
        <w:rPr>
          <w:rFonts w:ascii="Trebuchet MS" w:hAnsi="Trebuchet MS" w:cs="Trebuchet MS"/>
          <w:sz w:val="22"/>
          <w:szCs w:val="22"/>
          <w:lang w:val="fr-FR"/>
        </w:rPr>
        <w:t xml:space="preserve"> de leasing, cum </w:t>
      </w:r>
      <w:proofErr w:type="spellStart"/>
      <w:r w:rsidRPr="00EE76B2">
        <w:rPr>
          <w:rFonts w:ascii="Trebuchet MS" w:hAnsi="Trebuchet MS" w:cs="Trebuchet MS"/>
          <w:sz w:val="22"/>
          <w:szCs w:val="22"/>
          <w:lang w:val="fr-FR"/>
        </w:rPr>
        <w:t>ar</w:t>
      </w:r>
      <w:proofErr w:type="spellEnd"/>
      <w:r w:rsidRPr="00EE76B2">
        <w:rPr>
          <w:rFonts w:ascii="Trebuchet MS" w:hAnsi="Trebuchet MS" w:cs="Trebuchet MS"/>
          <w:sz w:val="22"/>
          <w:szCs w:val="22"/>
          <w:lang w:val="fr-FR"/>
        </w:rPr>
        <w:t xml:space="preserve"> fi </w:t>
      </w:r>
      <w:proofErr w:type="spellStart"/>
      <w:r w:rsidRPr="00EE76B2">
        <w:rPr>
          <w:rFonts w:ascii="Trebuchet MS" w:hAnsi="Trebuchet MS" w:cs="Trebuchet MS"/>
          <w:sz w:val="22"/>
          <w:szCs w:val="22"/>
          <w:lang w:val="fr-FR"/>
        </w:rPr>
        <w:t>marja</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locatorului</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costurile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refinanțare</w:t>
      </w:r>
      <w:proofErr w:type="spellEnd"/>
      <w:r w:rsidRPr="00EE76B2">
        <w:rPr>
          <w:rFonts w:ascii="Trebuchet MS" w:hAnsi="Trebuchet MS" w:cs="Trebuchet MS"/>
          <w:sz w:val="22"/>
          <w:szCs w:val="22"/>
          <w:lang w:val="fr-FR"/>
        </w:rPr>
        <w:t xml:space="preserve"> a </w:t>
      </w:r>
      <w:proofErr w:type="spellStart"/>
      <w:r w:rsidRPr="00EE76B2">
        <w:rPr>
          <w:rFonts w:ascii="Trebuchet MS" w:hAnsi="Trebuchet MS" w:cs="Trebuchet MS"/>
          <w:sz w:val="22"/>
          <w:szCs w:val="22"/>
          <w:lang w:val="fr-FR"/>
        </w:rPr>
        <w:t>dobânzilor</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cheltuielile</w:t>
      </w:r>
      <w:proofErr w:type="spellEnd"/>
      <w:r w:rsidRPr="00EE76B2">
        <w:rPr>
          <w:rFonts w:ascii="Trebuchet MS" w:hAnsi="Trebuchet MS" w:cs="Trebuchet MS"/>
          <w:sz w:val="22"/>
          <w:szCs w:val="22"/>
          <w:lang w:val="fr-FR"/>
        </w:rPr>
        <w:t xml:space="preserve"> </w:t>
      </w:r>
      <w:proofErr w:type="spellStart"/>
      <w:r w:rsidRPr="00EE76B2">
        <w:rPr>
          <w:rFonts w:ascii="Trebuchet MS" w:hAnsi="Trebuchet MS" w:cs="Trebuchet MS"/>
          <w:sz w:val="22"/>
          <w:szCs w:val="22"/>
          <w:lang w:val="fr-FR"/>
        </w:rPr>
        <w:t>generale</w:t>
      </w:r>
      <w:proofErr w:type="spellEnd"/>
      <w:r w:rsidRPr="00EE76B2">
        <w:rPr>
          <w:rFonts w:ascii="Trebuchet MS" w:hAnsi="Trebuchet MS" w:cs="Trebuchet MS"/>
          <w:sz w:val="22"/>
          <w:szCs w:val="22"/>
          <w:lang w:val="fr-FR"/>
        </w:rPr>
        <w:t xml:space="preserve"> și </w:t>
      </w:r>
      <w:proofErr w:type="spellStart"/>
      <w:r w:rsidRPr="00EE76B2">
        <w:rPr>
          <w:rFonts w:ascii="Trebuchet MS" w:hAnsi="Trebuchet MS" w:cs="Trebuchet MS"/>
          <w:sz w:val="22"/>
          <w:szCs w:val="22"/>
          <w:lang w:val="fr-FR"/>
        </w:rPr>
        <w:t>cheltuielile</w:t>
      </w:r>
      <w:proofErr w:type="spellEnd"/>
      <w:r w:rsidRPr="00EE76B2">
        <w:rPr>
          <w:rFonts w:ascii="Trebuchet MS" w:hAnsi="Trebuchet MS" w:cs="Trebuchet MS"/>
          <w:sz w:val="22"/>
          <w:szCs w:val="22"/>
          <w:lang w:val="fr-FR"/>
        </w:rPr>
        <w:t xml:space="preserve"> de </w:t>
      </w:r>
      <w:proofErr w:type="spellStart"/>
      <w:r w:rsidRPr="00EE76B2">
        <w:rPr>
          <w:rFonts w:ascii="Trebuchet MS" w:hAnsi="Trebuchet MS" w:cs="Trebuchet MS"/>
          <w:sz w:val="22"/>
          <w:szCs w:val="22"/>
          <w:lang w:val="fr-FR"/>
        </w:rPr>
        <w:t>asigurare</w:t>
      </w:r>
      <w:proofErr w:type="spellEnd"/>
      <w:r w:rsidRPr="00EE76B2">
        <w:rPr>
          <w:rFonts w:ascii="Trebuchet MS" w:hAnsi="Trebuchet MS" w:cs="Trebuchet MS"/>
          <w:sz w:val="22"/>
          <w:szCs w:val="22"/>
          <w:lang w:val="fr-FR"/>
        </w:rPr>
        <w:t>.</w:t>
      </w:r>
    </w:p>
    <w:p w14:paraId="08AC6B0C" w14:textId="77777777" w:rsidR="006E6EC8" w:rsidRPr="00EE76B2" w:rsidRDefault="006E6EC8" w:rsidP="00C201F0">
      <w:pPr>
        <w:jc w:val="both"/>
        <w:rPr>
          <w:rFonts w:ascii="Trebuchet MS" w:hAnsi="Trebuchet MS"/>
          <w:sz w:val="22"/>
          <w:szCs w:val="22"/>
          <w:lang w:val="fr-FR"/>
        </w:rPr>
      </w:pPr>
    </w:p>
    <w:p w14:paraId="59936760" w14:textId="77777777" w:rsidR="0078708B" w:rsidRPr="00040910" w:rsidRDefault="00E50EDA" w:rsidP="00C201F0">
      <w:pPr>
        <w:pStyle w:val="Titlu2"/>
        <w:jc w:val="both"/>
        <w:rPr>
          <w:rFonts w:ascii="Trebuchet MS" w:hAnsi="Trebuchet MS"/>
          <w:sz w:val="24"/>
          <w:szCs w:val="24"/>
          <w:lang w:val="fr-FR"/>
        </w:rPr>
      </w:pPr>
      <w:bookmarkStart w:id="128" w:name="_Toc499553510"/>
      <w:bookmarkStart w:id="129" w:name="_Toc116309823"/>
      <w:r w:rsidRPr="00040910">
        <w:rPr>
          <w:rFonts w:ascii="Trebuchet MS" w:hAnsi="Trebuchet MS"/>
          <w:sz w:val="24"/>
          <w:szCs w:val="24"/>
          <w:lang w:val="fr-FR"/>
        </w:rPr>
        <w:t>5.</w:t>
      </w:r>
      <w:r w:rsidR="00F25FC8" w:rsidRPr="00040910">
        <w:rPr>
          <w:rFonts w:ascii="Trebuchet MS" w:hAnsi="Trebuchet MS"/>
          <w:sz w:val="24"/>
          <w:szCs w:val="24"/>
          <w:lang w:val="fr-FR"/>
        </w:rPr>
        <w:t>3</w:t>
      </w:r>
      <w:r w:rsidR="0078708B" w:rsidRPr="00040910">
        <w:rPr>
          <w:rFonts w:ascii="Trebuchet MS" w:hAnsi="Trebuchet MS"/>
          <w:sz w:val="24"/>
          <w:szCs w:val="24"/>
          <w:lang w:val="fr-FR"/>
        </w:rPr>
        <w:t>.2</w:t>
      </w:r>
      <w:r w:rsidRPr="00040910">
        <w:rPr>
          <w:rFonts w:ascii="Trebuchet MS" w:hAnsi="Trebuchet MS"/>
          <w:sz w:val="24"/>
          <w:szCs w:val="24"/>
          <w:lang w:val="fr-FR"/>
        </w:rPr>
        <w:t xml:space="preserve">. Conditii minime de </w:t>
      </w:r>
      <w:proofErr w:type="spellStart"/>
      <w:r w:rsidRPr="00040910">
        <w:rPr>
          <w:rFonts w:ascii="Trebuchet MS" w:hAnsi="Trebuchet MS"/>
          <w:sz w:val="24"/>
          <w:szCs w:val="24"/>
          <w:lang w:val="fr-FR"/>
        </w:rPr>
        <w:t>eligibilitate</w:t>
      </w:r>
      <w:proofErr w:type="spellEnd"/>
      <w:r w:rsidRPr="00040910">
        <w:rPr>
          <w:rFonts w:ascii="Trebuchet MS" w:hAnsi="Trebuchet MS"/>
          <w:sz w:val="24"/>
          <w:szCs w:val="24"/>
          <w:lang w:val="fr-FR"/>
        </w:rPr>
        <w:t xml:space="preserve"> pentru </w:t>
      </w:r>
      <w:proofErr w:type="spellStart"/>
      <w:r w:rsidRPr="00040910">
        <w:rPr>
          <w:rFonts w:ascii="Trebuchet MS" w:hAnsi="Trebuchet MS"/>
          <w:sz w:val="24"/>
          <w:szCs w:val="24"/>
          <w:lang w:val="fr-FR"/>
        </w:rPr>
        <w:t>acordarea</w:t>
      </w:r>
      <w:proofErr w:type="spellEnd"/>
      <w:r w:rsidRPr="00040910">
        <w:rPr>
          <w:rFonts w:ascii="Trebuchet MS" w:hAnsi="Trebuchet MS"/>
          <w:sz w:val="24"/>
          <w:szCs w:val="24"/>
          <w:lang w:val="fr-FR"/>
        </w:rPr>
        <w:t xml:space="preserve"> </w:t>
      </w:r>
      <w:proofErr w:type="spellStart"/>
      <w:r w:rsidRPr="00040910">
        <w:rPr>
          <w:rFonts w:ascii="Trebuchet MS" w:hAnsi="Trebuchet MS"/>
          <w:sz w:val="24"/>
          <w:szCs w:val="24"/>
          <w:lang w:val="fr-FR"/>
        </w:rPr>
        <w:t>sprijinului</w:t>
      </w:r>
      <w:proofErr w:type="spellEnd"/>
      <w:r w:rsidR="0078708B" w:rsidRPr="00040910">
        <w:rPr>
          <w:rFonts w:ascii="Trebuchet MS" w:hAnsi="Trebuchet MS"/>
          <w:sz w:val="24"/>
          <w:szCs w:val="24"/>
          <w:lang w:val="fr-FR"/>
        </w:rPr>
        <w:t>/</w:t>
      </w:r>
      <w:proofErr w:type="spellStart"/>
      <w:r w:rsidR="0078708B" w:rsidRPr="00040910">
        <w:rPr>
          <w:rFonts w:ascii="Trebuchet MS" w:hAnsi="Trebuchet MS"/>
          <w:sz w:val="24"/>
          <w:szCs w:val="24"/>
          <w:lang w:val="fr-FR"/>
        </w:rPr>
        <w:t>Criterii</w:t>
      </w:r>
      <w:proofErr w:type="spellEnd"/>
      <w:r w:rsidR="0078708B" w:rsidRPr="00040910">
        <w:rPr>
          <w:rFonts w:ascii="Trebuchet MS" w:hAnsi="Trebuchet MS"/>
          <w:sz w:val="24"/>
          <w:szCs w:val="24"/>
          <w:lang w:val="fr-FR"/>
        </w:rPr>
        <w:t xml:space="preserve"> </w:t>
      </w:r>
      <w:proofErr w:type="spellStart"/>
      <w:r w:rsidR="0078708B" w:rsidRPr="00040910">
        <w:rPr>
          <w:rFonts w:ascii="Trebuchet MS" w:hAnsi="Trebuchet MS"/>
          <w:sz w:val="24"/>
          <w:szCs w:val="24"/>
          <w:lang w:val="fr-FR"/>
        </w:rPr>
        <w:t>Eligibilitate</w:t>
      </w:r>
      <w:proofErr w:type="spellEnd"/>
      <w:r w:rsidR="0078708B" w:rsidRPr="00040910">
        <w:rPr>
          <w:rFonts w:ascii="Trebuchet MS" w:hAnsi="Trebuchet MS"/>
          <w:sz w:val="24"/>
          <w:szCs w:val="24"/>
          <w:lang w:val="fr-FR"/>
        </w:rPr>
        <w:t xml:space="preserve"> EG</w:t>
      </w:r>
      <w:bookmarkEnd w:id="128"/>
      <w:bookmarkEnd w:id="129"/>
    </w:p>
    <w:p w14:paraId="06F1BAAD" w14:textId="77777777" w:rsidR="007A5AA6" w:rsidRPr="00EE76B2" w:rsidRDefault="007A5AA6" w:rsidP="00C201F0">
      <w:pPr>
        <w:spacing w:line="276" w:lineRule="auto"/>
        <w:jc w:val="both"/>
        <w:rPr>
          <w:rFonts w:ascii="Trebuchet MS" w:hAnsi="Trebuchet MS"/>
          <w:sz w:val="22"/>
          <w:szCs w:val="22"/>
          <w:lang w:val="fr-FR"/>
        </w:rPr>
      </w:pPr>
    </w:p>
    <w:p w14:paraId="02932870" w14:textId="31F18420" w:rsidR="00920BA6" w:rsidRDefault="00920BA6" w:rsidP="00C201F0">
      <w:pPr>
        <w:spacing w:line="276" w:lineRule="auto"/>
        <w:jc w:val="both"/>
        <w:rPr>
          <w:rFonts w:ascii="Trebuchet MS" w:hAnsi="Trebuchet MS"/>
          <w:sz w:val="22"/>
          <w:szCs w:val="22"/>
        </w:rPr>
      </w:pPr>
      <w:r>
        <w:rPr>
          <w:rFonts w:ascii="Trebuchet MS" w:hAnsi="Trebuchet MS"/>
          <w:sz w:val="22"/>
          <w:szCs w:val="22"/>
        </w:rPr>
        <w:t xml:space="preserve">Conform </w:t>
      </w:r>
      <w:proofErr w:type="spellStart"/>
      <w:r>
        <w:rPr>
          <w:rFonts w:ascii="Trebuchet MS" w:hAnsi="Trebuchet MS"/>
          <w:sz w:val="22"/>
          <w:szCs w:val="22"/>
        </w:rPr>
        <w:t>Fisei</w:t>
      </w:r>
      <w:proofErr w:type="spellEnd"/>
      <w:r>
        <w:rPr>
          <w:rFonts w:ascii="Trebuchet MS" w:hAnsi="Trebuchet MS"/>
          <w:sz w:val="22"/>
          <w:szCs w:val="22"/>
        </w:rPr>
        <w:t xml:space="preserve"> </w:t>
      </w:r>
      <w:proofErr w:type="spellStart"/>
      <w:r>
        <w:rPr>
          <w:rFonts w:ascii="Trebuchet MS" w:hAnsi="Trebuchet MS"/>
          <w:sz w:val="22"/>
          <w:szCs w:val="22"/>
        </w:rPr>
        <w:t>Tehnice</w:t>
      </w:r>
      <w:proofErr w:type="spellEnd"/>
      <w:r>
        <w:rPr>
          <w:rFonts w:ascii="Trebuchet MS" w:hAnsi="Trebuchet MS"/>
          <w:sz w:val="22"/>
          <w:szCs w:val="22"/>
        </w:rPr>
        <w:t xml:space="preserve"> a </w:t>
      </w:r>
      <w:proofErr w:type="spellStart"/>
      <w:r>
        <w:rPr>
          <w:rFonts w:ascii="Trebuchet MS" w:hAnsi="Trebuchet MS"/>
          <w:sz w:val="22"/>
          <w:szCs w:val="22"/>
        </w:rPr>
        <w:t>masurii</w:t>
      </w:r>
      <w:proofErr w:type="spellEnd"/>
      <w:r>
        <w:rPr>
          <w:rFonts w:ascii="Trebuchet MS" w:hAnsi="Trebuchet MS"/>
          <w:sz w:val="22"/>
          <w:szCs w:val="22"/>
        </w:rPr>
        <w:t>:</w:t>
      </w:r>
    </w:p>
    <w:p w14:paraId="6282FCE5" w14:textId="77777777" w:rsidR="00FE77AD" w:rsidRDefault="00FE77AD" w:rsidP="00C201F0">
      <w:pPr>
        <w:spacing w:line="276" w:lineRule="auto"/>
        <w:jc w:val="both"/>
        <w:rPr>
          <w:rFonts w:ascii="Trebuchet MS" w:hAnsi="Trebuchet MS"/>
          <w:sz w:val="22"/>
          <w:szCs w:val="22"/>
        </w:rPr>
      </w:pPr>
    </w:p>
    <w:p w14:paraId="562CBD7A" w14:textId="77777777" w:rsidR="00920BA6" w:rsidRPr="00270607" w:rsidRDefault="00920BA6" w:rsidP="00244AC5">
      <w:pPr>
        <w:widowControl w:val="0"/>
        <w:numPr>
          <w:ilvl w:val="0"/>
          <w:numId w:val="14"/>
        </w:numPr>
        <w:overflowPunct w:val="0"/>
        <w:autoSpaceDE w:val="0"/>
        <w:autoSpaceDN w:val="0"/>
        <w:adjustRightInd w:val="0"/>
        <w:spacing w:line="276" w:lineRule="auto"/>
        <w:ind w:left="426"/>
        <w:contextualSpacing/>
        <w:jc w:val="both"/>
        <w:rPr>
          <w:rFonts w:ascii="Trebuchet MS" w:hAnsi="Trebuchet MS"/>
          <w:sz w:val="22"/>
          <w:szCs w:val="22"/>
          <w:lang w:val="fr-FR"/>
        </w:rPr>
      </w:pPr>
      <w:proofErr w:type="spellStart"/>
      <w:r w:rsidRPr="00270607">
        <w:rPr>
          <w:rFonts w:ascii="Trebuchet MS" w:hAnsi="Trebuchet MS"/>
          <w:sz w:val="22"/>
          <w:szCs w:val="22"/>
          <w:lang w:val="fr-FR"/>
        </w:rPr>
        <w:t>Proiectul</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trebuie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să</w:t>
      </w:r>
      <w:proofErr w:type="spellEnd"/>
      <w:r w:rsidRPr="00270607">
        <w:rPr>
          <w:rFonts w:ascii="Trebuchet MS" w:hAnsi="Trebuchet MS"/>
          <w:sz w:val="22"/>
          <w:szCs w:val="22"/>
          <w:lang w:val="fr-FR"/>
        </w:rPr>
        <w:t xml:space="preserve"> se </w:t>
      </w:r>
      <w:proofErr w:type="spellStart"/>
      <w:r w:rsidRPr="00270607">
        <w:rPr>
          <w:rFonts w:ascii="Trebuchet MS" w:hAnsi="Trebuchet MS"/>
          <w:sz w:val="22"/>
          <w:szCs w:val="22"/>
          <w:lang w:val="fr-FR"/>
        </w:rPr>
        <w:t>încadreze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în</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cel</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puțin</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unul</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dintre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tipurile</w:t>
      </w:r>
      <w:proofErr w:type="spellEnd"/>
      <w:r w:rsidRPr="00270607">
        <w:rPr>
          <w:rFonts w:ascii="Trebuchet MS" w:hAnsi="Trebuchet MS"/>
          <w:sz w:val="22"/>
          <w:szCs w:val="22"/>
          <w:lang w:val="fr-FR"/>
        </w:rPr>
        <w:t xml:space="preserve"> de </w:t>
      </w:r>
      <w:proofErr w:type="spellStart"/>
      <w:r w:rsidRPr="00270607">
        <w:rPr>
          <w:rFonts w:ascii="Trebuchet MS" w:hAnsi="Trebuchet MS"/>
          <w:sz w:val="22"/>
          <w:szCs w:val="22"/>
          <w:lang w:val="fr-FR"/>
        </w:rPr>
        <w:t>activități</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sprijinite</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prin</w:t>
      </w:r>
      <w:proofErr w:type="spellEnd"/>
      <w:r w:rsidRPr="00270607">
        <w:rPr>
          <w:rFonts w:ascii="Trebuchet MS" w:hAnsi="Trebuchet MS"/>
          <w:sz w:val="22"/>
          <w:szCs w:val="22"/>
          <w:lang w:val="fr-FR"/>
        </w:rPr>
        <w:t xml:space="preserve"> </w:t>
      </w:r>
      <w:proofErr w:type="spellStart"/>
      <w:r w:rsidRPr="00270607">
        <w:rPr>
          <w:rFonts w:ascii="Trebuchet MS" w:hAnsi="Trebuchet MS"/>
          <w:sz w:val="22"/>
          <w:szCs w:val="22"/>
          <w:lang w:val="fr-FR"/>
        </w:rPr>
        <w:t>măsură</w:t>
      </w:r>
      <w:proofErr w:type="spellEnd"/>
    </w:p>
    <w:p w14:paraId="0D6DCB76" w14:textId="77777777" w:rsidR="00920BA6" w:rsidRPr="00EE76B2" w:rsidRDefault="00920BA6" w:rsidP="00244AC5">
      <w:pPr>
        <w:widowControl w:val="0"/>
        <w:numPr>
          <w:ilvl w:val="0"/>
          <w:numId w:val="14"/>
        </w:numPr>
        <w:overflowPunct w:val="0"/>
        <w:autoSpaceDE w:val="0"/>
        <w:autoSpaceDN w:val="0"/>
        <w:adjustRightInd w:val="0"/>
        <w:spacing w:line="276" w:lineRule="auto"/>
        <w:ind w:left="426"/>
        <w:contextualSpacing/>
        <w:rPr>
          <w:rFonts w:ascii="Trebuchet MS" w:hAnsi="Trebuchet MS"/>
          <w:sz w:val="22"/>
          <w:szCs w:val="22"/>
        </w:rPr>
      </w:pPr>
      <w:proofErr w:type="spellStart"/>
      <w:r w:rsidRPr="00EE76B2">
        <w:rPr>
          <w:rFonts w:ascii="Trebuchet MS" w:hAnsi="Trebuchet MS"/>
          <w:sz w:val="22"/>
          <w:szCs w:val="22"/>
        </w:rPr>
        <w:t>Investi</w:t>
      </w:r>
      <w:r w:rsidRPr="00270607">
        <w:rPr>
          <w:rFonts w:ascii="Trebuchet MS" w:hAnsi="Trebuchet MS"/>
          <w:sz w:val="22"/>
          <w:szCs w:val="22"/>
          <w:lang w:val="ro-RO"/>
        </w:rPr>
        <w:t>ția</w:t>
      </w:r>
      <w:proofErr w:type="spellEnd"/>
      <w:r w:rsidRPr="00270607">
        <w:rPr>
          <w:rFonts w:ascii="Trebuchet MS" w:hAnsi="Trebuchet MS"/>
          <w:sz w:val="22"/>
          <w:szCs w:val="22"/>
          <w:lang w:val="ro-RO"/>
        </w:rPr>
        <w:t xml:space="preserve"> </w:t>
      </w:r>
      <w:proofErr w:type="spellStart"/>
      <w:r w:rsidRPr="00EE76B2">
        <w:rPr>
          <w:rFonts w:ascii="Trebuchet MS" w:hAnsi="Trebuchet MS"/>
          <w:sz w:val="22"/>
          <w:szCs w:val="22"/>
        </w:rPr>
        <w:t>trebuie</w:t>
      </w:r>
      <w:proofErr w:type="spellEnd"/>
      <w:r w:rsidRPr="00EE76B2">
        <w:rPr>
          <w:rFonts w:ascii="Trebuchet MS" w:hAnsi="Trebuchet MS"/>
          <w:sz w:val="22"/>
          <w:szCs w:val="22"/>
        </w:rPr>
        <w:t xml:space="preserve"> </w:t>
      </w:r>
      <w:proofErr w:type="spellStart"/>
      <w:r w:rsidRPr="00EE76B2">
        <w:rPr>
          <w:rFonts w:ascii="Trebuchet MS" w:hAnsi="Trebuchet MS"/>
          <w:sz w:val="22"/>
          <w:szCs w:val="22"/>
        </w:rPr>
        <w:t>să</w:t>
      </w:r>
      <w:proofErr w:type="spellEnd"/>
      <w:r w:rsidRPr="00EE76B2">
        <w:rPr>
          <w:rFonts w:ascii="Trebuchet MS" w:hAnsi="Trebuchet MS"/>
          <w:sz w:val="22"/>
          <w:szCs w:val="22"/>
        </w:rPr>
        <w:t xml:space="preserve"> fie </w:t>
      </w:r>
      <w:proofErr w:type="spellStart"/>
      <w:r w:rsidRPr="00EE76B2">
        <w:rPr>
          <w:rFonts w:ascii="Trebuchet MS" w:hAnsi="Trebuchet MS"/>
          <w:sz w:val="22"/>
          <w:szCs w:val="22"/>
        </w:rPr>
        <w:t>realizată</w:t>
      </w:r>
      <w:proofErr w:type="spellEnd"/>
      <w:r w:rsidRPr="00EE76B2">
        <w:rPr>
          <w:rFonts w:ascii="Trebuchet MS" w:hAnsi="Trebuchet MS"/>
          <w:sz w:val="22"/>
          <w:szCs w:val="22"/>
        </w:rPr>
        <w:t xml:space="preserve"> </w:t>
      </w:r>
      <w:proofErr w:type="spellStart"/>
      <w:r w:rsidRPr="00EE76B2">
        <w:rPr>
          <w:rFonts w:ascii="Trebuchet MS" w:hAnsi="Trebuchet MS"/>
          <w:sz w:val="22"/>
          <w:szCs w:val="22"/>
        </w:rPr>
        <w:t>în</w:t>
      </w:r>
      <w:proofErr w:type="spellEnd"/>
      <w:r w:rsidRPr="00EE76B2">
        <w:rPr>
          <w:rFonts w:ascii="Trebuchet MS" w:hAnsi="Trebuchet MS"/>
          <w:sz w:val="22"/>
          <w:szCs w:val="22"/>
        </w:rPr>
        <w:t xml:space="preserve"> </w:t>
      </w:r>
      <w:proofErr w:type="spellStart"/>
      <w:r w:rsidRPr="00EE76B2">
        <w:rPr>
          <w:rFonts w:ascii="Trebuchet MS" w:hAnsi="Trebuchet MS"/>
          <w:sz w:val="22"/>
          <w:szCs w:val="22"/>
        </w:rPr>
        <w:t>teritoriul</w:t>
      </w:r>
      <w:proofErr w:type="spellEnd"/>
      <w:r w:rsidRPr="00EE76B2">
        <w:rPr>
          <w:rFonts w:ascii="Trebuchet MS" w:hAnsi="Trebuchet MS"/>
          <w:sz w:val="22"/>
          <w:szCs w:val="22"/>
        </w:rPr>
        <w:t xml:space="preserve"> GAL</w:t>
      </w:r>
    </w:p>
    <w:p w14:paraId="4823350D" w14:textId="77777777" w:rsidR="00920BA6" w:rsidRDefault="00920BA6" w:rsidP="00E50EDA">
      <w:pPr>
        <w:spacing w:line="276" w:lineRule="auto"/>
        <w:rPr>
          <w:rFonts w:ascii="Trebuchet MS" w:hAnsi="Trebuchet MS"/>
          <w:sz w:val="22"/>
          <w:szCs w:val="22"/>
        </w:rPr>
      </w:pPr>
    </w:p>
    <w:p w14:paraId="09B6FCA2" w14:textId="611E8140" w:rsidR="006E59F7" w:rsidRDefault="00920BA6" w:rsidP="00E50EDA">
      <w:pPr>
        <w:spacing w:line="276" w:lineRule="auto"/>
        <w:rPr>
          <w:rFonts w:ascii="Trebuchet MS" w:hAnsi="Trebuchet MS"/>
          <w:sz w:val="22"/>
          <w:szCs w:val="22"/>
        </w:rPr>
      </w:pPr>
      <w:r>
        <w:rPr>
          <w:rFonts w:ascii="Trebuchet MS" w:hAnsi="Trebuchet MS"/>
          <w:sz w:val="22"/>
          <w:szCs w:val="22"/>
        </w:rPr>
        <w:t xml:space="preserve">Conform cu </w:t>
      </w:r>
      <w:r w:rsidR="00D2787D">
        <w:rPr>
          <w:rFonts w:ascii="Trebuchet MS" w:hAnsi="Trebuchet MS"/>
          <w:sz w:val="22"/>
          <w:szCs w:val="22"/>
        </w:rPr>
        <w:t>Manual de Implementare 19.2</w:t>
      </w:r>
      <w:sdt>
        <w:sdtPr>
          <w:rPr>
            <w:rFonts w:ascii="Trebuchet MS" w:hAnsi="Trebuchet MS"/>
            <w:sz w:val="22"/>
            <w:szCs w:val="22"/>
          </w:rPr>
          <w:id w:val="1278137384"/>
          <w:citation/>
        </w:sdtPr>
        <w:sdtContent>
          <w:r w:rsidR="009F071E">
            <w:rPr>
              <w:rFonts w:ascii="Trebuchet MS" w:hAnsi="Trebuchet MS"/>
              <w:sz w:val="22"/>
              <w:szCs w:val="22"/>
            </w:rPr>
            <w:fldChar w:fldCharType="begin"/>
          </w:r>
          <w:r w:rsidR="007A4953">
            <w:rPr>
              <w:rFonts w:ascii="Trebuchet MS" w:hAnsi="Trebuchet MS"/>
              <w:sz w:val="22"/>
              <w:szCs w:val="22"/>
            </w:rPr>
            <w:instrText xml:space="preserve">CITATION AFI201 \l 1033 </w:instrText>
          </w:r>
          <w:r w:rsidR="009F071E">
            <w:rPr>
              <w:rFonts w:ascii="Trebuchet MS" w:hAnsi="Trebuchet MS"/>
              <w:sz w:val="22"/>
              <w:szCs w:val="22"/>
            </w:rPr>
            <w:fldChar w:fldCharType="separate"/>
          </w:r>
          <w:r w:rsidR="000B255E">
            <w:rPr>
              <w:rFonts w:ascii="Trebuchet MS" w:hAnsi="Trebuchet MS"/>
              <w:noProof/>
              <w:sz w:val="22"/>
              <w:szCs w:val="22"/>
            </w:rPr>
            <w:t xml:space="preserve"> </w:t>
          </w:r>
          <w:r w:rsidR="000B255E" w:rsidRPr="000B255E">
            <w:rPr>
              <w:rFonts w:ascii="Trebuchet MS" w:hAnsi="Trebuchet MS"/>
              <w:noProof/>
              <w:sz w:val="22"/>
              <w:szCs w:val="22"/>
            </w:rPr>
            <w:t>(AFIR_ManualProceduri19_2_V9, n.d.)</w:t>
          </w:r>
          <w:r w:rsidR="009F071E">
            <w:rPr>
              <w:rFonts w:ascii="Trebuchet MS" w:hAnsi="Trebuchet MS"/>
              <w:sz w:val="22"/>
              <w:szCs w:val="22"/>
            </w:rPr>
            <w:fldChar w:fldCharType="end"/>
          </w:r>
        </w:sdtContent>
      </w:sdt>
    </w:p>
    <w:tbl>
      <w:tblPr>
        <w:tblStyle w:val="Tabelgril"/>
        <w:tblW w:w="0" w:type="auto"/>
        <w:tblLook w:val="04A0" w:firstRow="1" w:lastRow="0" w:firstColumn="1" w:lastColumn="0" w:noHBand="0" w:noVBand="1"/>
      </w:tblPr>
      <w:tblGrid>
        <w:gridCol w:w="9243"/>
      </w:tblGrid>
      <w:tr w:rsidR="00920BA6" w14:paraId="553D2FDE" w14:textId="77777777" w:rsidTr="00BB6157">
        <w:trPr>
          <w:trHeight w:val="2447"/>
        </w:trPr>
        <w:tc>
          <w:tcPr>
            <w:tcW w:w="9576" w:type="dxa"/>
          </w:tcPr>
          <w:p w14:paraId="4C067C36" w14:textId="77777777" w:rsidR="00920BA6" w:rsidRPr="00BA2112" w:rsidRDefault="00920BA6" w:rsidP="00244AC5">
            <w:pPr>
              <w:pStyle w:val="Listparagraf"/>
              <w:numPr>
                <w:ilvl w:val="0"/>
                <w:numId w:val="17"/>
              </w:numPr>
              <w:spacing w:line="276" w:lineRule="auto"/>
              <w:rPr>
                <w:rFonts w:ascii="Trebuchet MS" w:hAnsi="Trebuchet MS"/>
                <w:sz w:val="22"/>
                <w:szCs w:val="22"/>
              </w:rPr>
            </w:pPr>
          </w:p>
          <w:p w14:paraId="2FD807A6" w14:textId="77777777" w:rsidR="009F071E" w:rsidRDefault="009F071E" w:rsidP="007A4953">
            <w:pPr>
              <w:spacing w:line="276" w:lineRule="auto"/>
              <w:ind w:left="720"/>
              <w:jc w:val="both"/>
              <w:rPr>
                <w:rFonts w:ascii="Trebuchet MS" w:hAnsi="Trebuchet MS"/>
                <w:sz w:val="22"/>
                <w:szCs w:val="22"/>
              </w:rPr>
            </w:pPr>
            <w:r w:rsidRPr="009F071E">
              <w:rPr>
                <w:rFonts w:ascii="Trebuchet MS" w:hAnsi="Trebuchet MS"/>
                <w:sz w:val="22"/>
                <w:szCs w:val="22"/>
              </w:rPr>
              <w:t xml:space="preserve">GAL </w:t>
            </w:r>
            <w:proofErr w:type="spellStart"/>
            <w:r w:rsidRPr="009F071E">
              <w:rPr>
                <w:rFonts w:ascii="Trebuchet MS" w:hAnsi="Trebuchet MS"/>
                <w:sz w:val="22"/>
                <w:szCs w:val="22"/>
              </w:rPr>
              <w:t>va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avea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vedere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aplicarea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criteriilor</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eligibilitate</w:t>
            </w:r>
            <w:proofErr w:type="spellEnd"/>
            <w:r w:rsidRPr="009F071E">
              <w:rPr>
                <w:rFonts w:ascii="Trebuchet MS" w:hAnsi="Trebuchet MS"/>
                <w:sz w:val="22"/>
                <w:szCs w:val="22"/>
              </w:rPr>
              <w:t xml:space="preserve"> și de </w:t>
            </w:r>
            <w:proofErr w:type="spellStart"/>
            <w:r w:rsidRPr="009F071E">
              <w:rPr>
                <w:rFonts w:ascii="Trebuchet MS" w:hAnsi="Trebuchet MS"/>
                <w:sz w:val="22"/>
                <w:szCs w:val="22"/>
              </w:rPr>
              <w:t>selecție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specifice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fiecărei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măsuri</w:t>
            </w:r>
            <w:proofErr w:type="spellEnd"/>
            <w:r w:rsidRPr="009F071E">
              <w:rPr>
                <w:rFonts w:ascii="Trebuchet MS" w:hAnsi="Trebuchet MS"/>
                <w:sz w:val="22"/>
                <w:szCs w:val="22"/>
              </w:rPr>
              <w:t xml:space="preserve"> din SDL (</w:t>
            </w:r>
            <w:proofErr w:type="spellStart"/>
            <w:r w:rsidRPr="009F071E">
              <w:rPr>
                <w:rFonts w:ascii="Trebuchet MS" w:hAnsi="Trebuchet MS"/>
                <w:sz w:val="22"/>
                <w:szCs w:val="22"/>
              </w:rPr>
              <w:t>existând</w:t>
            </w:r>
            <w:proofErr w:type="spellEnd"/>
            <w:r w:rsidRPr="009F071E">
              <w:rPr>
                <w:rFonts w:ascii="Trebuchet MS" w:hAnsi="Trebuchet MS"/>
                <w:sz w:val="22"/>
                <w:szCs w:val="22"/>
              </w:rPr>
              <w:t xml:space="preserve"> o </w:t>
            </w:r>
            <w:proofErr w:type="spellStart"/>
            <w:r w:rsidRPr="009F071E">
              <w:rPr>
                <w:rFonts w:ascii="Trebuchet MS" w:hAnsi="Trebuchet MS"/>
                <w:sz w:val="22"/>
                <w:szCs w:val="22"/>
              </w:rPr>
              <w:t>metodologie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clară</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evaluare</w:t>
            </w:r>
            <w:proofErr w:type="spellEnd"/>
            <w:r w:rsidRPr="009F071E">
              <w:rPr>
                <w:rFonts w:ascii="Trebuchet MS" w:hAnsi="Trebuchet MS"/>
                <w:sz w:val="22"/>
                <w:szCs w:val="22"/>
              </w:rPr>
              <w:t xml:space="preserve"> a </w:t>
            </w:r>
            <w:proofErr w:type="spellStart"/>
            <w:r w:rsidRPr="009F071E">
              <w:rPr>
                <w:rFonts w:ascii="Trebuchet MS" w:hAnsi="Trebuchet MS"/>
                <w:sz w:val="22"/>
                <w:szCs w:val="22"/>
              </w:rPr>
              <w:t>tuturor</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criteriilor</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prevăzute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fișele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tehnice</w:t>
            </w:r>
            <w:proofErr w:type="spellEnd"/>
            <w:r w:rsidRPr="009F071E">
              <w:rPr>
                <w:rFonts w:ascii="Trebuchet MS" w:hAnsi="Trebuchet MS"/>
                <w:sz w:val="22"/>
                <w:szCs w:val="22"/>
              </w:rPr>
              <w:t xml:space="preserve"> ale </w:t>
            </w:r>
            <w:proofErr w:type="spellStart"/>
            <w:r w:rsidRPr="009F071E">
              <w:rPr>
                <w:rFonts w:ascii="Trebuchet MS" w:hAnsi="Trebuchet MS"/>
                <w:sz w:val="22"/>
                <w:szCs w:val="22"/>
              </w:rPr>
              <w:t>măsurilor</w:t>
            </w:r>
            <w:proofErr w:type="spellEnd"/>
            <w:r w:rsidRPr="009F071E">
              <w:rPr>
                <w:rFonts w:ascii="Trebuchet MS" w:hAnsi="Trebuchet MS"/>
                <w:sz w:val="22"/>
                <w:szCs w:val="22"/>
              </w:rPr>
              <w:t xml:space="preserve"> din cadrul </w:t>
            </w:r>
            <w:proofErr w:type="spellStart"/>
            <w:r w:rsidRPr="009F071E">
              <w:rPr>
                <w:rFonts w:ascii="Trebuchet MS" w:hAnsi="Trebuchet MS"/>
                <w:sz w:val="22"/>
                <w:szCs w:val="22"/>
              </w:rPr>
              <w:t>strategiilor</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așa</w:t>
            </w:r>
            <w:proofErr w:type="spellEnd"/>
            <w:r w:rsidRPr="009F071E">
              <w:rPr>
                <w:rFonts w:ascii="Trebuchet MS" w:hAnsi="Trebuchet MS"/>
                <w:sz w:val="22"/>
                <w:szCs w:val="22"/>
              </w:rPr>
              <w:t xml:space="preserve"> cum au </w:t>
            </w:r>
            <w:proofErr w:type="spellStart"/>
            <w:r w:rsidRPr="009F071E">
              <w:rPr>
                <w:rFonts w:ascii="Trebuchet MS" w:hAnsi="Trebuchet MS"/>
                <w:sz w:val="22"/>
                <w:szCs w:val="22"/>
              </w:rPr>
              <w:t>fost</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aprobate</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către</w:t>
            </w:r>
            <w:proofErr w:type="spellEnd"/>
            <w:r w:rsidRPr="009F071E">
              <w:rPr>
                <w:rFonts w:ascii="Trebuchet MS" w:hAnsi="Trebuchet MS"/>
                <w:sz w:val="22"/>
                <w:szCs w:val="22"/>
              </w:rPr>
              <w:t xml:space="preserve"> DGDR AM PNDR.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documentele</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accesare</w:t>
            </w:r>
            <w:proofErr w:type="spellEnd"/>
            <w:r w:rsidRPr="009F071E">
              <w:rPr>
                <w:rFonts w:ascii="Trebuchet MS" w:hAnsi="Trebuchet MS"/>
                <w:sz w:val="22"/>
                <w:szCs w:val="22"/>
              </w:rPr>
              <w:t xml:space="preserve"> elaborate de GAL (</w:t>
            </w:r>
            <w:proofErr w:type="spellStart"/>
            <w:r w:rsidRPr="009F071E">
              <w:rPr>
                <w:rFonts w:ascii="Trebuchet MS" w:hAnsi="Trebuchet MS"/>
                <w:sz w:val="22"/>
                <w:szCs w:val="22"/>
              </w:rPr>
              <w:t>ghiduri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proceduri</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evaluare</w:t>
            </w:r>
            <w:proofErr w:type="spellEnd"/>
            <w:r w:rsidRPr="009F071E">
              <w:rPr>
                <w:rFonts w:ascii="Trebuchet MS" w:hAnsi="Trebuchet MS"/>
                <w:sz w:val="22"/>
                <w:szCs w:val="22"/>
              </w:rPr>
              <w:t xml:space="preserve"> etc.), </w:t>
            </w:r>
            <w:proofErr w:type="spellStart"/>
            <w:r w:rsidRPr="009F071E">
              <w:rPr>
                <w:rFonts w:ascii="Trebuchet MS" w:hAnsi="Trebuchet MS"/>
                <w:sz w:val="22"/>
                <w:szCs w:val="22"/>
              </w:rPr>
              <w:t>criteriile</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eligibilitate</w:t>
            </w:r>
            <w:proofErr w:type="spellEnd"/>
            <w:r w:rsidRPr="009F071E">
              <w:rPr>
                <w:rFonts w:ascii="Trebuchet MS" w:hAnsi="Trebuchet MS"/>
                <w:sz w:val="22"/>
                <w:szCs w:val="22"/>
              </w:rPr>
              <w:t xml:space="preserve"> din </w:t>
            </w:r>
            <w:proofErr w:type="spellStart"/>
            <w:r w:rsidRPr="009F071E">
              <w:rPr>
                <w:rFonts w:ascii="Trebuchet MS" w:hAnsi="Trebuchet MS"/>
                <w:sz w:val="22"/>
                <w:szCs w:val="22"/>
              </w:rPr>
              <w:t>fișele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măsurilor</w:t>
            </w:r>
            <w:proofErr w:type="spellEnd"/>
            <w:r w:rsidRPr="009F071E">
              <w:rPr>
                <w:rFonts w:ascii="Trebuchet MS" w:hAnsi="Trebuchet MS"/>
                <w:sz w:val="22"/>
                <w:szCs w:val="22"/>
              </w:rPr>
              <w:t xml:space="preserve"> din SDL </w:t>
            </w:r>
            <w:proofErr w:type="spellStart"/>
            <w:r w:rsidRPr="009F071E">
              <w:rPr>
                <w:rFonts w:ascii="Trebuchet MS" w:hAnsi="Trebuchet MS"/>
                <w:sz w:val="22"/>
                <w:szCs w:val="22"/>
              </w:rPr>
              <w:t>trebuie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completate</w:t>
            </w:r>
            <w:proofErr w:type="spellEnd"/>
            <w:r w:rsidRPr="009F071E">
              <w:rPr>
                <w:rFonts w:ascii="Trebuchet MS" w:hAnsi="Trebuchet MS"/>
                <w:sz w:val="22"/>
                <w:szCs w:val="22"/>
              </w:rPr>
              <w:t xml:space="preserve"> cu </w:t>
            </w:r>
            <w:proofErr w:type="spellStart"/>
            <w:r w:rsidRPr="009F071E">
              <w:rPr>
                <w:rFonts w:ascii="Trebuchet MS" w:hAnsi="Trebuchet MS"/>
                <w:sz w:val="22"/>
                <w:szCs w:val="22"/>
              </w:rPr>
              <w:t>condițiile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generale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specifice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tipurilor</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operațiuni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prevăzute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legislația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europeană</w:t>
            </w:r>
            <w:proofErr w:type="spellEnd"/>
            <w:r w:rsidRPr="009F071E">
              <w:rPr>
                <w:rFonts w:ascii="Trebuchet MS" w:hAnsi="Trebuchet MS"/>
                <w:sz w:val="22"/>
                <w:szCs w:val="22"/>
              </w:rPr>
              <w:t xml:space="preserve">, cap. 8.1 din PNDR 2014 – 2020, </w:t>
            </w:r>
            <w:proofErr w:type="spellStart"/>
            <w:r w:rsidRPr="009F071E">
              <w:rPr>
                <w:rFonts w:ascii="Trebuchet MS" w:hAnsi="Trebuchet MS"/>
                <w:sz w:val="22"/>
                <w:szCs w:val="22"/>
              </w:rPr>
              <w:t>Hotărârea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Guvernului</w:t>
            </w:r>
            <w:proofErr w:type="spellEnd"/>
            <w:r w:rsidRPr="009F071E">
              <w:rPr>
                <w:rFonts w:ascii="Trebuchet MS" w:hAnsi="Trebuchet MS"/>
                <w:sz w:val="22"/>
                <w:szCs w:val="22"/>
              </w:rPr>
              <w:t xml:space="preserve"> nr. 226/2015 și </w:t>
            </w:r>
            <w:proofErr w:type="spellStart"/>
            <w:r w:rsidRPr="009F071E">
              <w:rPr>
                <w:rFonts w:ascii="Trebuchet MS" w:hAnsi="Trebuchet MS"/>
                <w:sz w:val="22"/>
                <w:szCs w:val="22"/>
              </w:rPr>
              <w:t>legislația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națională</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specifică</w:t>
            </w:r>
            <w:proofErr w:type="spellEnd"/>
            <w:r w:rsidRPr="009F071E">
              <w:rPr>
                <w:rFonts w:ascii="Trebuchet MS" w:hAnsi="Trebuchet MS"/>
                <w:sz w:val="22"/>
                <w:szCs w:val="22"/>
              </w:rPr>
              <w:t xml:space="preserve"> cu </w:t>
            </w:r>
            <w:proofErr w:type="spellStart"/>
            <w:r w:rsidRPr="009F071E">
              <w:rPr>
                <w:rFonts w:ascii="Trebuchet MS" w:hAnsi="Trebuchet MS"/>
                <w:sz w:val="22"/>
                <w:szCs w:val="22"/>
              </w:rPr>
              <w:t>incidență</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domeniile</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interes</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Fișele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tehnice</w:t>
            </w:r>
            <w:proofErr w:type="spellEnd"/>
            <w:r w:rsidRPr="009F071E">
              <w:rPr>
                <w:rFonts w:ascii="Trebuchet MS" w:hAnsi="Trebuchet MS"/>
                <w:sz w:val="22"/>
                <w:szCs w:val="22"/>
              </w:rPr>
              <w:t xml:space="preserve"> ale </w:t>
            </w:r>
            <w:proofErr w:type="spellStart"/>
            <w:r w:rsidRPr="009F071E">
              <w:rPr>
                <w:rFonts w:ascii="Trebuchet MS" w:hAnsi="Trebuchet MS"/>
                <w:sz w:val="22"/>
                <w:szCs w:val="22"/>
              </w:rPr>
              <w:t>măsurilor</w:t>
            </w:r>
            <w:proofErr w:type="spellEnd"/>
            <w:r w:rsidRPr="009F071E">
              <w:rPr>
                <w:rFonts w:ascii="Trebuchet MS" w:hAnsi="Trebuchet MS"/>
                <w:sz w:val="22"/>
                <w:szCs w:val="22"/>
              </w:rPr>
              <w:t xml:space="preserve"> din SDL nu </w:t>
            </w:r>
            <w:proofErr w:type="spellStart"/>
            <w:r w:rsidRPr="009F071E">
              <w:rPr>
                <w:rFonts w:ascii="Trebuchet MS" w:hAnsi="Trebuchet MS"/>
                <w:sz w:val="22"/>
                <w:szCs w:val="22"/>
              </w:rPr>
              <w:t>trebuie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modificate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sensul</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adăugării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tuturor</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condițiilor</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minime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generale</w:t>
            </w:r>
            <w:proofErr w:type="spellEnd"/>
            <w:r w:rsidRPr="009F071E">
              <w:rPr>
                <w:rFonts w:ascii="Trebuchet MS" w:hAnsi="Trebuchet MS"/>
                <w:sz w:val="22"/>
                <w:szCs w:val="22"/>
              </w:rPr>
              <w:t xml:space="preserve"> pentru </w:t>
            </w:r>
            <w:proofErr w:type="spellStart"/>
            <w:r w:rsidRPr="009F071E">
              <w:rPr>
                <w:rFonts w:ascii="Trebuchet MS" w:hAnsi="Trebuchet MS"/>
                <w:sz w:val="22"/>
                <w:szCs w:val="22"/>
              </w:rPr>
              <w:t>acordarea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sprijinului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Punctajele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acordate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fiecărui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criteriu</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selecție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punctajul</w:t>
            </w:r>
            <w:proofErr w:type="spellEnd"/>
            <w:r w:rsidRPr="009F071E">
              <w:rPr>
                <w:rFonts w:ascii="Trebuchet MS" w:hAnsi="Trebuchet MS"/>
                <w:sz w:val="22"/>
                <w:szCs w:val="22"/>
              </w:rPr>
              <w:t xml:space="preserve"> minim pentru </w:t>
            </w:r>
            <w:proofErr w:type="spellStart"/>
            <w:r w:rsidRPr="009F071E">
              <w:rPr>
                <w:rFonts w:ascii="Trebuchet MS" w:hAnsi="Trebuchet MS"/>
                <w:sz w:val="22"/>
                <w:szCs w:val="22"/>
              </w:rPr>
              <w:t>selectarea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unui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proiect</w:t>
            </w:r>
            <w:proofErr w:type="spellEnd"/>
            <w:r w:rsidRPr="009F071E">
              <w:rPr>
                <w:rFonts w:ascii="Trebuchet MS" w:hAnsi="Trebuchet MS"/>
                <w:sz w:val="22"/>
                <w:szCs w:val="22"/>
              </w:rPr>
              <w:t xml:space="preserve"> și </w:t>
            </w:r>
            <w:proofErr w:type="spellStart"/>
            <w:r w:rsidRPr="009F071E">
              <w:rPr>
                <w:rFonts w:ascii="Trebuchet MS" w:hAnsi="Trebuchet MS"/>
                <w:sz w:val="22"/>
                <w:szCs w:val="22"/>
              </w:rPr>
              <w:t>metodologia</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punctare</w:t>
            </w:r>
            <w:proofErr w:type="spellEnd"/>
            <w:r w:rsidRPr="009F071E">
              <w:rPr>
                <w:rFonts w:ascii="Trebuchet MS" w:hAnsi="Trebuchet MS"/>
                <w:sz w:val="22"/>
                <w:szCs w:val="22"/>
              </w:rPr>
              <w:t xml:space="preserve"> se </w:t>
            </w:r>
            <w:proofErr w:type="spellStart"/>
            <w:r w:rsidRPr="009F071E">
              <w:rPr>
                <w:rFonts w:ascii="Trebuchet MS" w:hAnsi="Trebuchet MS"/>
                <w:sz w:val="22"/>
                <w:szCs w:val="22"/>
              </w:rPr>
              <w:t>stabilesc</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către</w:t>
            </w:r>
            <w:proofErr w:type="spellEnd"/>
            <w:r w:rsidRPr="009F071E">
              <w:rPr>
                <w:rFonts w:ascii="Trebuchet MS" w:hAnsi="Trebuchet MS"/>
                <w:sz w:val="22"/>
                <w:szCs w:val="22"/>
              </w:rPr>
              <w:t xml:space="preserve"> GAL. Se </w:t>
            </w:r>
            <w:proofErr w:type="spellStart"/>
            <w:r w:rsidRPr="009F071E">
              <w:rPr>
                <w:rFonts w:ascii="Trebuchet MS" w:hAnsi="Trebuchet MS"/>
                <w:sz w:val="22"/>
                <w:szCs w:val="22"/>
              </w:rPr>
              <w:t>va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avea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în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vedere</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respectarea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unui</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prag</w:t>
            </w:r>
            <w:proofErr w:type="spellEnd"/>
            <w:r w:rsidRPr="009F071E">
              <w:rPr>
                <w:rFonts w:ascii="Trebuchet MS" w:hAnsi="Trebuchet MS"/>
                <w:sz w:val="22"/>
                <w:szCs w:val="22"/>
              </w:rPr>
              <w:t xml:space="preserve"> minim de </w:t>
            </w:r>
            <w:proofErr w:type="spellStart"/>
            <w:r w:rsidRPr="009F071E">
              <w:rPr>
                <w:rFonts w:ascii="Trebuchet MS" w:hAnsi="Trebuchet MS"/>
                <w:sz w:val="22"/>
                <w:szCs w:val="22"/>
              </w:rPr>
              <w:t>selecție</w:t>
            </w:r>
            <w:proofErr w:type="spellEnd"/>
            <w:r w:rsidRPr="009F071E">
              <w:rPr>
                <w:rFonts w:ascii="Trebuchet MS" w:hAnsi="Trebuchet MS"/>
                <w:sz w:val="22"/>
                <w:szCs w:val="22"/>
              </w:rPr>
              <w:t xml:space="preserve">, care </w:t>
            </w:r>
            <w:proofErr w:type="spellStart"/>
            <w:r w:rsidRPr="009F071E">
              <w:rPr>
                <w:rFonts w:ascii="Trebuchet MS" w:hAnsi="Trebuchet MS"/>
                <w:sz w:val="22"/>
                <w:szCs w:val="22"/>
              </w:rPr>
              <w:t>va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avea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cel</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puțin</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valoarea</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criteriului</w:t>
            </w:r>
            <w:proofErr w:type="spellEnd"/>
            <w:r w:rsidRPr="009F071E">
              <w:rPr>
                <w:rFonts w:ascii="Trebuchet MS" w:hAnsi="Trebuchet MS"/>
                <w:sz w:val="22"/>
                <w:szCs w:val="22"/>
              </w:rPr>
              <w:t xml:space="preserve"> de </w:t>
            </w:r>
            <w:proofErr w:type="spellStart"/>
            <w:r w:rsidRPr="009F071E">
              <w:rPr>
                <w:rFonts w:ascii="Trebuchet MS" w:hAnsi="Trebuchet MS"/>
                <w:sz w:val="22"/>
                <w:szCs w:val="22"/>
              </w:rPr>
              <w:t>selecție</w:t>
            </w:r>
            <w:proofErr w:type="spellEnd"/>
            <w:r w:rsidRPr="009F071E">
              <w:rPr>
                <w:rFonts w:ascii="Trebuchet MS" w:hAnsi="Trebuchet MS"/>
                <w:sz w:val="22"/>
                <w:szCs w:val="22"/>
              </w:rPr>
              <w:t xml:space="preserve"> cu </w:t>
            </w:r>
            <w:proofErr w:type="spellStart"/>
            <w:r w:rsidRPr="009F071E">
              <w:rPr>
                <w:rFonts w:ascii="Trebuchet MS" w:hAnsi="Trebuchet MS"/>
                <w:sz w:val="22"/>
                <w:szCs w:val="22"/>
              </w:rPr>
              <w:t>punctajul</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cel</w:t>
            </w:r>
            <w:proofErr w:type="spellEnd"/>
            <w:r w:rsidRPr="009F071E">
              <w:rPr>
                <w:rFonts w:ascii="Trebuchet MS" w:hAnsi="Trebuchet MS"/>
                <w:sz w:val="22"/>
                <w:szCs w:val="22"/>
              </w:rPr>
              <w:t xml:space="preserve"> </w:t>
            </w:r>
            <w:proofErr w:type="spellStart"/>
            <w:r w:rsidRPr="009F071E">
              <w:rPr>
                <w:rFonts w:ascii="Trebuchet MS" w:hAnsi="Trebuchet MS"/>
                <w:sz w:val="22"/>
                <w:szCs w:val="22"/>
              </w:rPr>
              <w:t>mai</w:t>
            </w:r>
            <w:proofErr w:type="spellEnd"/>
            <w:r w:rsidRPr="009F071E">
              <w:rPr>
                <w:rFonts w:ascii="Trebuchet MS" w:hAnsi="Trebuchet MS"/>
                <w:sz w:val="22"/>
                <w:szCs w:val="22"/>
              </w:rPr>
              <w:t xml:space="preserve"> mic.</w:t>
            </w:r>
          </w:p>
          <w:p w14:paraId="0DAA3197" w14:textId="77777777" w:rsidR="009F071E" w:rsidRPr="00BA2112" w:rsidRDefault="009F071E" w:rsidP="00BA2112">
            <w:pPr>
              <w:spacing w:line="276" w:lineRule="auto"/>
              <w:rPr>
                <w:rFonts w:ascii="Trebuchet MS" w:hAnsi="Trebuchet MS"/>
                <w:sz w:val="22"/>
                <w:szCs w:val="22"/>
              </w:rPr>
            </w:pPr>
          </w:p>
        </w:tc>
      </w:tr>
    </w:tbl>
    <w:p w14:paraId="27623277" w14:textId="77777777" w:rsidR="00920BA6" w:rsidRDefault="009F071E" w:rsidP="00BA2112">
      <w:pPr>
        <w:pStyle w:val="Legend"/>
        <w:rPr>
          <w:rFonts w:ascii="Trebuchet MS" w:hAnsi="Trebuchet MS"/>
          <w:sz w:val="22"/>
          <w:szCs w:val="22"/>
        </w:rPr>
      </w:pPr>
      <w:bookmarkStart w:id="130" w:name="_Toc38217978"/>
      <w:proofErr w:type="spellStart"/>
      <w:r>
        <w:t>Caseta</w:t>
      </w:r>
      <w:proofErr w:type="spellEnd"/>
      <w:r>
        <w:t xml:space="preserve"> </w:t>
      </w:r>
      <w:fldSimple w:instr=" SEQ Caseta \* ARABIC ">
        <w:r w:rsidR="002C26D0">
          <w:rPr>
            <w:noProof/>
          </w:rPr>
          <w:t>5</w:t>
        </w:r>
      </w:fldSimple>
      <w:r>
        <w:t>.</w:t>
      </w:r>
      <w:r w:rsidRPr="009F071E">
        <w:t xml:space="preserve"> </w:t>
      </w:r>
      <w:proofErr w:type="spellStart"/>
      <w:r w:rsidRPr="009F071E">
        <w:t>criterii</w:t>
      </w:r>
      <w:r>
        <w:t>le</w:t>
      </w:r>
      <w:proofErr w:type="spellEnd"/>
      <w:r w:rsidRPr="009F071E">
        <w:t xml:space="preserve"> de </w:t>
      </w:r>
      <w:proofErr w:type="spellStart"/>
      <w:r w:rsidRPr="009F071E">
        <w:t>eligibilitate</w:t>
      </w:r>
      <w:proofErr w:type="spellEnd"/>
      <w:r w:rsidRPr="009F071E">
        <w:t xml:space="preserve"> și de </w:t>
      </w:r>
      <w:proofErr w:type="spellStart"/>
      <w:r w:rsidRPr="009F071E">
        <w:t>selecție</w:t>
      </w:r>
      <w:proofErr w:type="spellEnd"/>
      <w:r w:rsidRPr="009F071E">
        <w:t xml:space="preserve"> </w:t>
      </w:r>
      <w:proofErr w:type="spellStart"/>
      <w:r w:rsidRPr="009F071E">
        <w:t>specifice</w:t>
      </w:r>
      <w:proofErr w:type="spellEnd"/>
      <w:r w:rsidRPr="009F071E">
        <w:t xml:space="preserve"> </w:t>
      </w:r>
      <w:proofErr w:type="spellStart"/>
      <w:r w:rsidRPr="009F071E">
        <w:t>fiecărei</w:t>
      </w:r>
      <w:proofErr w:type="spellEnd"/>
      <w:r w:rsidRPr="009F071E">
        <w:t xml:space="preserve"> </w:t>
      </w:r>
      <w:proofErr w:type="spellStart"/>
      <w:r w:rsidRPr="009F071E">
        <w:t>măsuri</w:t>
      </w:r>
      <w:proofErr w:type="spellEnd"/>
      <w:r w:rsidRPr="009F071E">
        <w:t xml:space="preserve"> din SDL</w:t>
      </w:r>
      <w:bookmarkEnd w:id="130"/>
    </w:p>
    <w:p w14:paraId="7D36B866" w14:textId="77777777" w:rsidR="009F071E" w:rsidRDefault="009F071E" w:rsidP="00E50EDA">
      <w:pPr>
        <w:spacing w:line="276" w:lineRule="auto"/>
        <w:rPr>
          <w:rFonts w:ascii="Trebuchet MS" w:hAnsi="Trebuchet MS"/>
          <w:sz w:val="22"/>
          <w:szCs w:val="22"/>
        </w:rPr>
      </w:pPr>
    </w:p>
    <w:p w14:paraId="374D1199" w14:textId="77777777" w:rsidR="009F071E" w:rsidRDefault="009F071E" w:rsidP="00E50EDA">
      <w:pPr>
        <w:spacing w:line="276" w:lineRule="auto"/>
        <w:rPr>
          <w:rFonts w:ascii="Trebuchet MS" w:hAnsi="Trebuchet MS"/>
          <w:sz w:val="22"/>
          <w:szCs w:val="22"/>
        </w:rPr>
      </w:pPr>
    </w:p>
    <w:p w14:paraId="22A8EDD4" w14:textId="77777777" w:rsidR="00AC283F" w:rsidRPr="00254105" w:rsidRDefault="00E50EDA" w:rsidP="00E50EDA">
      <w:pPr>
        <w:spacing w:line="276" w:lineRule="auto"/>
        <w:rPr>
          <w:rFonts w:ascii="Trebuchet MS" w:hAnsi="Trebuchet MS"/>
          <w:sz w:val="22"/>
          <w:szCs w:val="22"/>
        </w:rPr>
      </w:pPr>
      <w:r w:rsidRPr="00254105">
        <w:rPr>
          <w:rFonts w:ascii="Trebuchet MS" w:hAnsi="Trebuchet MS"/>
          <w:sz w:val="22"/>
          <w:szCs w:val="22"/>
        </w:rPr>
        <w:t xml:space="preserve">ATENȚIE! </w:t>
      </w:r>
    </w:p>
    <w:tbl>
      <w:tblPr>
        <w:tblW w:w="0" w:type="auto"/>
        <w:tblLook w:val="04A0" w:firstRow="1" w:lastRow="0" w:firstColumn="1" w:lastColumn="0" w:noHBand="0" w:noVBand="1"/>
      </w:tblPr>
      <w:tblGrid>
        <w:gridCol w:w="9243"/>
      </w:tblGrid>
      <w:tr w:rsidR="00CB35A5" w:rsidRPr="00254105" w14:paraId="594FCB4B" w14:textId="77777777" w:rsidTr="00CB35A5">
        <w:tc>
          <w:tcPr>
            <w:tcW w:w="9576" w:type="dxa"/>
          </w:tcPr>
          <w:p w14:paraId="45B8B049" w14:textId="6DC50FE6" w:rsidR="00CB35A5" w:rsidRPr="00254105" w:rsidRDefault="00CB35A5" w:rsidP="00040910">
            <w:pPr>
              <w:jc w:val="both"/>
              <w:rPr>
                <w:rFonts w:ascii="Trebuchet MS" w:hAnsi="Trebuchet MS"/>
                <w:sz w:val="22"/>
                <w:szCs w:val="22"/>
              </w:rPr>
            </w:pPr>
            <w:r w:rsidRPr="00254105">
              <w:rPr>
                <w:rFonts w:ascii="Trebuchet MS" w:hAnsi="Trebuchet MS"/>
                <w:sz w:val="22"/>
                <w:szCs w:val="22"/>
              </w:rPr>
              <w:t xml:space="preserve">Pentru a </w:t>
            </w:r>
            <w:proofErr w:type="spellStart"/>
            <w:r w:rsidRPr="00254105">
              <w:rPr>
                <w:rFonts w:ascii="Trebuchet MS" w:hAnsi="Trebuchet MS"/>
                <w:sz w:val="22"/>
                <w:szCs w:val="22"/>
              </w:rPr>
              <w:t>demonstra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îndeplinirea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condiţiilor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minime</w:t>
            </w:r>
            <w:proofErr w:type="spellEnd"/>
            <w:r w:rsidRPr="00254105">
              <w:rPr>
                <w:rFonts w:ascii="Trebuchet MS" w:hAnsi="Trebuchet MS"/>
                <w:sz w:val="22"/>
                <w:szCs w:val="22"/>
              </w:rPr>
              <w:t xml:space="preserve"> obligatorii </w:t>
            </w:r>
            <w:proofErr w:type="spellStart"/>
            <w:r w:rsidRPr="00254105">
              <w:rPr>
                <w:rFonts w:ascii="Trebuchet MS" w:hAnsi="Trebuchet MS"/>
                <w:sz w:val="22"/>
                <w:szCs w:val="22"/>
              </w:rPr>
              <w:t>specifice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proiectului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este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necesar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să</w:t>
            </w:r>
            <w:proofErr w:type="spellEnd"/>
            <w:r w:rsidRPr="00254105">
              <w:rPr>
                <w:rFonts w:ascii="Trebuchet MS" w:hAnsi="Trebuchet MS"/>
                <w:sz w:val="22"/>
                <w:szCs w:val="22"/>
              </w:rPr>
              <w:t xml:space="preserve"> fie </w:t>
            </w:r>
            <w:proofErr w:type="spellStart"/>
            <w:r w:rsidRPr="00254105">
              <w:rPr>
                <w:rFonts w:ascii="Trebuchet MS" w:hAnsi="Trebuchet MS"/>
                <w:sz w:val="22"/>
                <w:szCs w:val="22"/>
              </w:rPr>
              <w:t>prezentat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Cererea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finanțare</w:t>
            </w:r>
            <w:proofErr w:type="spellEnd"/>
            <w:r w:rsidRPr="00254105">
              <w:rPr>
                <w:rFonts w:ascii="Trebuchet MS" w:hAnsi="Trebuchet MS"/>
                <w:sz w:val="22"/>
                <w:szCs w:val="22"/>
              </w:rPr>
              <w:t xml:space="preserve"> </w:t>
            </w:r>
            <w:r w:rsidR="00920BA6">
              <w:rPr>
                <w:rFonts w:ascii="Trebuchet MS" w:hAnsi="Trebuchet MS"/>
                <w:sz w:val="22"/>
                <w:szCs w:val="22"/>
              </w:rPr>
              <w:t xml:space="preserve">(CF) </w:t>
            </w:r>
            <w:r w:rsidRPr="00254105">
              <w:rPr>
                <w:rFonts w:ascii="Trebuchet MS" w:hAnsi="Trebuchet MS"/>
                <w:sz w:val="22"/>
                <w:szCs w:val="22"/>
              </w:rPr>
              <w:t xml:space="preserve">și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Memoriul</w:t>
            </w:r>
            <w:proofErr w:type="spellEnd"/>
            <w:r w:rsidRPr="00254105">
              <w:rPr>
                <w:rFonts w:ascii="Trebuchet MS" w:hAnsi="Trebuchet MS"/>
                <w:sz w:val="22"/>
                <w:szCs w:val="22"/>
              </w:rPr>
              <w:t xml:space="preserve"> </w:t>
            </w:r>
            <w:r w:rsidR="007A4953">
              <w:rPr>
                <w:rFonts w:ascii="Trebuchet MS" w:hAnsi="Trebuchet MS"/>
                <w:sz w:val="22"/>
                <w:szCs w:val="22"/>
              </w:rPr>
              <w:t xml:space="preserve">justificative </w:t>
            </w:r>
            <w:r w:rsidR="00920BA6">
              <w:rPr>
                <w:rFonts w:ascii="Trebuchet MS" w:hAnsi="Trebuchet MS"/>
                <w:sz w:val="22"/>
                <w:szCs w:val="22"/>
              </w:rPr>
              <w:t>(MJ</w:t>
            </w:r>
            <w:r w:rsidR="00040910">
              <w:rPr>
                <w:rFonts w:ascii="Trebuchet MS" w:hAnsi="Trebuchet MS"/>
                <w:sz w:val="22"/>
                <w:szCs w:val="22"/>
              </w:rPr>
              <w:t xml:space="preserve">) </w:t>
            </w:r>
            <w:r w:rsidR="00920BA6">
              <w:rPr>
                <w:rFonts w:ascii="Trebuchet MS" w:hAnsi="Trebuchet MS"/>
                <w:sz w:val="22"/>
                <w:szCs w:val="22"/>
              </w:rPr>
              <w:t xml:space="preserve"> dupa </w:t>
            </w:r>
            <w:proofErr w:type="spellStart"/>
            <w:r w:rsidR="00920BA6">
              <w:rPr>
                <w:rFonts w:ascii="Trebuchet MS" w:hAnsi="Trebuchet MS"/>
                <w:sz w:val="22"/>
                <w:szCs w:val="22"/>
              </w:rPr>
              <w:t>caz</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toate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informaţiile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concludente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în</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acest</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sens</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iar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documentele</w:t>
            </w:r>
            <w:proofErr w:type="spellEnd"/>
            <w:r w:rsidRPr="00254105">
              <w:rPr>
                <w:rFonts w:ascii="Trebuchet MS" w:hAnsi="Trebuchet MS"/>
                <w:sz w:val="22"/>
                <w:szCs w:val="22"/>
              </w:rPr>
              <w:t xml:space="preserve"> justificative </w:t>
            </w:r>
            <w:proofErr w:type="spellStart"/>
            <w:r w:rsidRPr="00254105">
              <w:rPr>
                <w:rFonts w:ascii="Trebuchet MS" w:hAnsi="Trebuchet MS"/>
                <w:sz w:val="22"/>
                <w:szCs w:val="22"/>
              </w:rPr>
              <w:t>vor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susţine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aceste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informaţii</w:t>
            </w:r>
            <w:proofErr w:type="spellEnd"/>
            <w:r w:rsidRPr="00254105">
              <w:rPr>
                <w:rFonts w:ascii="Trebuchet MS" w:hAnsi="Trebuchet MS"/>
                <w:sz w:val="22"/>
                <w:szCs w:val="22"/>
              </w:rPr>
              <w:t>.</w:t>
            </w:r>
          </w:p>
        </w:tc>
      </w:tr>
    </w:tbl>
    <w:p w14:paraId="6536CFDD" w14:textId="77777777" w:rsidR="0078708B" w:rsidRDefault="0078708B" w:rsidP="00C54398">
      <w:pPr>
        <w:rPr>
          <w:rFonts w:ascii="Trebuchet MS" w:hAnsi="Trebuchet MS"/>
          <w:sz w:val="22"/>
          <w:szCs w:val="22"/>
        </w:rPr>
      </w:pPr>
    </w:p>
    <w:p w14:paraId="02D14667" w14:textId="77777777" w:rsidR="007F76F2" w:rsidRDefault="007F76F2" w:rsidP="00C54398">
      <w:pPr>
        <w:rPr>
          <w:rFonts w:ascii="Trebuchet MS" w:hAnsi="Trebuchet MS"/>
          <w:sz w:val="22"/>
          <w:szCs w:val="22"/>
        </w:rPr>
      </w:pPr>
    </w:p>
    <w:p w14:paraId="31868D39" w14:textId="77777777" w:rsidR="007F76F2" w:rsidRDefault="007F76F2" w:rsidP="00C54398">
      <w:pPr>
        <w:rPr>
          <w:rFonts w:ascii="Trebuchet MS" w:hAnsi="Trebuchet MS"/>
          <w:sz w:val="22"/>
          <w:szCs w:val="22"/>
        </w:rPr>
      </w:pPr>
    </w:p>
    <w:p w14:paraId="11E49935" w14:textId="77777777" w:rsidR="006E59F7" w:rsidRPr="00040910" w:rsidRDefault="006E59F7" w:rsidP="009C6B88">
      <w:pPr>
        <w:pStyle w:val="Titlu2"/>
        <w:rPr>
          <w:rFonts w:ascii="Trebuchet MS" w:hAnsi="Trebuchet MS"/>
          <w:sz w:val="28"/>
          <w:szCs w:val="28"/>
          <w:lang w:val="fr-FR"/>
        </w:rPr>
      </w:pPr>
      <w:bookmarkStart w:id="131" w:name="_Toc116309824"/>
      <w:r w:rsidRPr="00040910">
        <w:rPr>
          <w:rFonts w:ascii="Trebuchet MS" w:hAnsi="Trebuchet MS"/>
          <w:sz w:val="28"/>
          <w:szCs w:val="28"/>
          <w:lang w:val="fr-FR"/>
        </w:rPr>
        <w:t xml:space="preserve">5.4. </w:t>
      </w:r>
      <w:proofErr w:type="spellStart"/>
      <w:r w:rsidRPr="00040910">
        <w:rPr>
          <w:rFonts w:ascii="Trebuchet MS" w:hAnsi="Trebuchet MS"/>
          <w:sz w:val="28"/>
          <w:szCs w:val="28"/>
          <w:lang w:val="fr-FR"/>
        </w:rPr>
        <w:t>Verificarea</w:t>
      </w:r>
      <w:proofErr w:type="spellEnd"/>
      <w:r w:rsidRPr="00040910">
        <w:rPr>
          <w:rFonts w:ascii="Trebuchet MS" w:hAnsi="Trebuchet MS"/>
          <w:sz w:val="28"/>
          <w:szCs w:val="28"/>
          <w:lang w:val="fr-FR"/>
        </w:rPr>
        <w:t xml:space="preserve"> </w:t>
      </w:r>
      <w:proofErr w:type="spellStart"/>
      <w:r w:rsidRPr="00040910">
        <w:rPr>
          <w:rFonts w:ascii="Trebuchet MS" w:hAnsi="Trebuchet MS"/>
          <w:sz w:val="28"/>
          <w:szCs w:val="28"/>
          <w:lang w:val="fr-FR"/>
        </w:rPr>
        <w:t>Criteriilor</w:t>
      </w:r>
      <w:proofErr w:type="spellEnd"/>
      <w:r w:rsidRPr="00040910">
        <w:rPr>
          <w:rFonts w:ascii="Trebuchet MS" w:hAnsi="Trebuchet MS"/>
          <w:sz w:val="28"/>
          <w:szCs w:val="28"/>
          <w:lang w:val="fr-FR"/>
        </w:rPr>
        <w:t xml:space="preserve"> de </w:t>
      </w:r>
      <w:proofErr w:type="spellStart"/>
      <w:r w:rsidRPr="00040910">
        <w:rPr>
          <w:rFonts w:ascii="Trebuchet MS" w:hAnsi="Trebuchet MS"/>
          <w:sz w:val="28"/>
          <w:szCs w:val="28"/>
          <w:lang w:val="fr-FR"/>
        </w:rPr>
        <w:t>eligibilitate</w:t>
      </w:r>
      <w:proofErr w:type="spellEnd"/>
      <w:r w:rsidRPr="00040910">
        <w:rPr>
          <w:rFonts w:ascii="Trebuchet MS" w:hAnsi="Trebuchet MS"/>
          <w:sz w:val="28"/>
          <w:szCs w:val="28"/>
          <w:lang w:val="fr-FR"/>
        </w:rPr>
        <w:t xml:space="preserve"> a </w:t>
      </w:r>
      <w:proofErr w:type="spellStart"/>
      <w:r w:rsidRPr="00040910">
        <w:rPr>
          <w:rFonts w:ascii="Trebuchet MS" w:hAnsi="Trebuchet MS"/>
          <w:sz w:val="28"/>
          <w:szCs w:val="28"/>
          <w:lang w:val="fr-FR"/>
        </w:rPr>
        <w:t>proiectului</w:t>
      </w:r>
      <w:bookmarkEnd w:id="131"/>
      <w:proofErr w:type="spellEnd"/>
      <w:r w:rsidRPr="00040910">
        <w:rPr>
          <w:rFonts w:ascii="Trebuchet MS" w:hAnsi="Trebuchet MS"/>
          <w:sz w:val="28"/>
          <w:szCs w:val="28"/>
          <w:lang w:val="fr-FR"/>
        </w:rPr>
        <w:t xml:space="preserve"> </w:t>
      </w:r>
    </w:p>
    <w:p w14:paraId="09D6340A" w14:textId="77777777" w:rsidR="006E59F7" w:rsidRPr="00EE76B2" w:rsidRDefault="006E59F7" w:rsidP="00C54398">
      <w:pPr>
        <w:rPr>
          <w:rFonts w:ascii="Trebuchet MS" w:hAnsi="Trebuchet MS"/>
          <w:sz w:val="22"/>
          <w:szCs w:val="22"/>
          <w:lang w:val="fr-FR"/>
        </w:rPr>
      </w:pPr>
    </w:p>
    <w:p w14:paraId="7997166E" w14:textId="4F974B36" w:rsidR="00040910" w:rsidRPr="00254105" w:rsidRDefault="00040910" w:rsidP="00040910">
      <w:pPr>
        <w:jc w:val="both"/>
        <w:rPr>
          <w:rFonts w:ascii="Trebuchet MS" w:hAnsi="Trebuchet MS"/>
          <w:sz w:val="22"/>
          <w:szCs w:val="22"/>
        </w:rPr>
      </w:pPr>
      <w:r w:rsidRPr="00254105">
        <w:rPr>
          <w:rFonts w:ascii="Trebuchet MS" w:hAnsi="Trebuchet MS"/>
          <w:sz w:val="22"/>
          <w:szCs w:val="22"/>
        </w:rPr>
        <w:t xml:space="preserve">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w:t>
      </w:r>
      <w:r w:rsidR="00647A6A">
        <w:rPr>
          <w:rFonts w:ascii="Trebuchet MS" w:hAnsi="Trebuchet MS"/>
          <w:sz w:val="22"/>
          <w:szCs w:val="22"/>
        </w:rPr>
        <w:t>e</w:t>
      </w:r>
      <w:proofErr w:type="spellEnd"/>
      <w:r w:rsidR="00647A6A">
        <w:rPr>
          <w:rFonts w:ascii="Trebuchet MS" w:hAnsi="Trebuchet MS"/>
          <w:sz w:val="22"/>
          <w:szCs w:val="22"/>
        </w:rPr>
        <w:t xml:space="preserve"> a </w:t>
      </w:r>
      <w:proofErr w:type="spellStart"/>
      <w:r w:rsidR="00647A6A">
        <w:rPr>
          <w:rFonts w:ascii="Trebuchet MS" w:hAnsi="Trebuchet MS"/>
          <w:sz w:val="22"/>
          <w:szCs w:val="22"/>
        </w:rPr>
        <w:t>Eligibilitatii</w:t>
      </w:r>
      <w:proofErr w:type="spellEnd"/>
      <w:r w:rsidR="00647A6A">
        <w:rPr>
          <w:rFonts w:ascii="Trebuchet MS" w:hAnsi="Trebuchet MS"/>
          <w:sz w:val="22"/>
          <w:szCs w:val="22"/>
        </w:rPr>
        <w:t xml:space="preserve"> Model GALMMV</w:t>
      </w:r>
      <w:r w:rsidRPr="00254105">
        <w:rPr>
          <w:rFonts w:ascii="Trebuchet MS" w:hAnsi="Trebuchet MS"/>
          <w:sz w:val="22"/>
          <w:szCs w:val="22"/>
        </w:rPr>
        <w:t xml:space="preserve">,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Pr>
          <w:rFonts w:ascii="Trebuchet MS" w:hAnsi="Trebuchet MS"/>
          <w:sz w:val="22"/>
          <w:szCs w:val="22"/>
        </w:rPr>
        <w:t>1</w:t>
      </w:r>
      <w:r w:rsidR="00C55BE3">
        <w:rPr>
          <w:rFonts w:ascii="Trebuchet MS" w:hAnsi="Trebuchet MS"/>
          <w:sz w:val="22"/>
          <w:szCs w:val="22"/>
        </w:rPr>
        <w:t xml:space="preserve">, </w:t>
      </w:r>
      <w:proofErr w:type="spellStart"/>
      <w:r w:rsidR="00C55BE3">
        <w:rPr>
          <w:rFonts w:ascii="Trebuchet MS" w:hAnsi="Trebuchet MS"/>
          <w:sz w:val="22"/>
          <w:szCs w:val="22"/>
        </w:rPr>
        <w:t>conforma</w:t>
      </w:r>
      <w:proofErr w:type="spellEnd"/>
      <w:r w:rsidR="00C55BE3">
        <w:rPr>
          <w:rFonts w:ascii="Trebuchet MS" w:hAnsi="Trebuchet MS"/>
          <w:sz w:val="22"/>
          <w:szCs w:val="22"/>
        </w:rPr>
        <w:t xml:space="preserve"> cu </w:t>
      </w:r>
      <w:r w:rsidR="00C55BE3" w:rsidRPr="00C55BE3">
        <w:rPr>
          <w:rFonts w:ascii="Trebuchet MS" w:hAnsi="Trebuchet MS"/>
          <w:sz w:val="22"/>
          <w:szCs w:val="22"/>
        </w:rPr>
        <w:t xml:space="preserve">E1.2L FIȘA DE EVALUARE GENERALĂ A PROIECTULUI (art. 17, </w:t>
      </w:r>
      <w:proofErr w:type="spellStart"/>
      <w:r w:rsidR="00C55BE3" w:rsidRPr="00C55BE3">
        <w:rPr>
          <w:rFonts w:ascii="Trebuchet MS" w:hAnsi="Trebuchet MS"/>
          <w:sz w:val="22"/>
          <w:szCs w:val="22"/>
        </w:rPr>
        <w:t>alin</w:t>
      </w:r>
      <w:proofErr w:type="spellEnd"/>
      <w:r w:rsidR="00C55BE3" w:rsidRPr="00C55BE3">
        <w:rPr>
          <w:rFonts w:ascii="Trebuchet MS" w:hAnsi="Trebuchet MS"/>
          <w:sz w:val="22"/>
          <w:szCs w:val="22"/>
        </w:rPr>
        <w:t xml:space="preserve">. (1), lit. c), art. 20, </w:t>
      </w:r>
      <w:proofErr w:type="spellStart"/>
      <w:r w:rsidR="00C55BE3" w:rsidRPr="00C55BE3">
        <w:rPr>
          <w:rFonts w:ascii="Trebuchet MS" w:hAnsi="Trebuchet MS"/>
          <w:sz w:val="22"/>
          <w:szCs w:val="22"/>
        </w:rPr>
        <w:t>alin</w:t>
      </w:r>
      <w:proofErr w:type="spellEnd"/>
      <w:r w:rsidR="00C55BE3" w:rsidRPr="00C55BE3">
        <w:rPr>
          <w:rFonts w:ascii="Trebuchet MS" w:hAnsi="Trebuchet MS"/>
          <w:sz w:val="22"/>
          <w:szCs w:val="22"/>
        </w:rPr>
        <w:t>. (1), lit. b), d), f) din Reg. (UE) nr. 1305/2013)</w:t>
      </w:r>
      <w:sdt>
        <w:sdtPr>
          <w:rPr>
            <w:rFonts w:ascii="Trebuchet MS" w:hAnsi="Trebuchet MS"/>
            <w:sz w:val="22"/>
            <w:szCs w:val="22"/>
          </w:rPr>
          <w:id w:val="-2049746769"/>
          <w:citation/>
        </w:sdtPr>
        <w:sdtContent>
          <w:r w:rsidR="00C55BE3">
            <w:rPr>
              <w:rFonts w:ascii="Trebuchet MS" w:hAnsi="Trebuchet MS"/>
              <w:sz w:val="22"/>
              <w:szCs w:val="22"/>
            </w:rPr>
            <w:fldChar w:fldCharType="begin"/>
          </w:r>
          <w:r w:rsidR="007A4953">
            <w:rPr>
              <w:rFonts w:ascii="Trebuchet MS" w:hAnsi="Trebuchet MS"/>
              <w:sz w:val="22"/>
              <w:szCs w:val="22"/>
            </w:rPr>
            <w:instrText xml:space="preserve">CITATION AFI201 \l 1033 </w:instrText>
          </w:r>
          <w:r w:rsidR="00C55BE3">
            <w:rPr>
              <w:rFonts w:ascii="Trebuchet MS" w:hAnsi="Trebuchet MS"/>
              <w:sz w:val="22"/>
              <w:szCs w:val="22"/>
            </w:rPr>
            <w:fldChar w:fldCharType="separate"/>
          </w:r>
          <w:r w:rsidR="000B255E">
            <w:rPr>
              <w:rFonts w:ascii="Trebuchet MS" w:hAnsi="Trebuchet MS"/>
              <w:noProof/>
              <w:sz w:val="22"/>
              <w:szCs w:val="22"/>
            </w:rPr>
            <w:t xml:space="preserve"> </w:t>
          </w:r>
          <w:r w:rsidR="000B255E" w:rsidRPr="000B255E">
            <w:rPr>
              <w:rFonts w:ascii="Trebuchet MS" w:hAnsi="Trebuchet MS"/>
              <w:noProof/>
              <w:sz w:val="22"/>
              <w:szCs w:val="22"/>
            </w:rPr>
            <w:t>(AFIR_ManualProceduri19_2_V9, n.d.)</w:t>
          </w:r>
          <w:r w:rsidR="00C55BE3">
            <w:rPr>
              <w:rFonts w:ascii="Trebuchet MS" w:hAnsi="Trebuchet MS"/>
              <w:sz w:val="22"/>
              <w:szCs w:val="22"/>
            </w:rPr>
            <w:fldChar w:fldCharType="end"/>
          </w:r>
        </w:sdtContent>
      </w:sdt>
    </w:p>
    <w:p w14:paraId="34448002" w14:textId="77777777" w:rsidR="006E59F7" w:rsidRPr="00EE76B2" w:rsidRDefault="006E59F7" w:rsidP="009C6B88">
      <w:pPr>
        <w:rPr>
          <w:rFonts w:ascii="Trebuchet MS" w:hAnsi="Trebuchet MS"/>
          <w:b/>
          <w:sz w:val="24"/>
          <w:szCs w:val="24"/>
          <w:lang w:val="fr-FR"/>
        </w:rPr>
      </w:pPr>
    </w:p>
    <w:p w14:paraId="42EFA4EB" w14:textId="77777777" w:rsidR="006E59F7" w:rsidRDefault="006E59F7" w:rsidP="006E59F7">
      <w:pPr>
        <w:autoSpaceDE w:val="0"/>
        <w:autoSpaceDN w:val="0"/>
        <w:adjustRightInd w:val="0"/>
        <w:rPr>
          <w:rFonts w:ascii="Trebuchet MS" w:hAnsi="Trebuchet MS"/>
          <w:sz w:val="22"/>
          <w:szCs w:val="22"/>
          <w:lang w:val="fr-FR"/>
        </w:rPr>
      </w:pPr>
      <w:proofErr w:type="spellStart"/>
      <w:r w:rsidRPr="00EE76B2">
        <w:rPr>
          <w:rFonts w:ascii="Trebuchet MS" w:hAnsi="Trebuchet MS" w:cs="Arial"/>
          <w:sz w:val="22"/>
          <w:szCs w:val="22"/>
          <w:lang w:val="fr-FR"/>
        </w:rPr>
        <w:t>Toate</w:t>
      </w:r>
      <w:proofErr w:type="spellEnd"/>
      <w:r w:rsidRPr="00EE76B2">
        <w:rPr>
          <w:rFonts w:ascii="Trebuchet MS" w:hAnsi="Trebuchet MS" w:cs="Arial"/>
          <w:sz w:val="22"/>
          <w:szCs w:val="22"/>
          <w:lang w:val="fr-FR"/>
        </w:rPr>
        <w:t xml:space="preserve"> </w:t>
      </w:r>
      <w:proofErr w:type="spellStart"/>
      <w:r w:rsidRPr="00EE76B2">
        <w:rPr>
          <w:rFonts w:ascii="Trebuchet MS" w:hAnsi="Trebuchet MS" w:cs="Arial"/>
          <w:sz w:val="22"/>
          <w:szCs w:val="22"/>
          <w:lang w:val="fr-FR"/>
        </w:rPr>
        <w:t>documentele</w:t>
      </w:r>
      <w:proofErr w:type="spellEnd"/>
      <w:r w:rsidRPr="00EE76B2">
        <w:rPr>
          <w:rFonts w:ascii="Trebuchet MS" w:hAnsi="Trebuchet MS" w:cs="Arial"/>
          <w:sz w:val="22"/>
          <w:szCs w:val="22"/>
          <w:lang w:val="fr-FR"/>
        </w:rPr>
        <w:t xml:space="preserve"> vor fi in </w:t>
      </w:r>
      <w:proofErr w:type="spellStart"/>
      <w:r w:rsidRPr="00EE76B2">
        <w:rPr>
          <w:rFonts w:ascii="Trebuchet MS" w:hAnsi="Trebuchet MS" w:cs="Arial"/>
          <w:sz w:val="22"/>
          <w:szCs w:val="22"/>
          <w:lang w:val="fr-FR"/>
        </w:rPr>
        <w:t>termen</w:t>
      </w:r>
      <w:proofErr w:type="spellEnd"/>
      <w:r w:rsidRPr="00EE76B2">
        <w:rPr>
          <w:rFonts w:ascii="Trebuchet MS" w:hAnsi="Trebuchet MS" w:cs="Arial"/>
          <w:sz w:val="22"/>
          <w:szCs w:val="22"/>
          <w:lang w:val="fr-FR"/>
        </w:rPr>
        <w:t xml:space="preserve"> de </w:t>
      </w:r>
      <w:proofErr w:type="spellStart"/>
      <w:r w:rsidRPr="00EE76B2">
        <w:rPr>
          <w:rFonts w:ascii="Trebuchet MS" w:hAnsi="Trebuchet MS" w:cs="Arial"/>
          <w:sz w:val="22"/>
          <w:szCs w:val="22"/>
          <w:lang w:val="fr-FR"/>
        </w:rPr>
        <w:t>valabilitate</w:t>
      </w:r>
      <w:proofErr w:type="spellEnd"/>
      <w:r w:rsidRPr="00EE76B2">
        <w:rPr>
          <w:rFonts w:ascii="Trebuchet MS" w:hAnsi="Trebuchet MS" w:cs="Arial"/>
          <w:sz w:val="22"/>
          <w:szCs w:val="22"/>
          <w:lang w:val="fr-FR"/>
        </w:rPr>
        <w:t xml:space="preserve"> la data </w:t>
      </w:r>
      <w:proofErr w:type="spellStart"/>
      <w:r w:rsidRPr="00EE76B2">
        <w:rPr>
          <w:rFonts w:ascii="Trebuchet MS" w:hAnsi="Trebuchet MS" w:cs="Arial"/>
          <w:sz w:val="22"/>
          <w:szCs w:val="22"/>
          <w:lang w:val="fr-FR"/>
        </w:rPr>
        <w:t>depun</w:t>
      </w:r>
      <w:r w:rsidRPr="00EE76B2">
        <w:rPr>
          <w:rFonts w:ascii="Trebuchet MS" w:hAnsi="Trebuchet MS" w:cs="ArialMT"/>
          <w:sz w:val="22"/>
          <w:szCs w:val="22"/>
          <w:lang w:val="fr-FR"/>
        </w:rPr>
        <w:t>erii</w:t>
      </w:r>
      <w:proofErr w:type="spellEnd"/>
      <w:r w:rsidRPr="00EE76B2">
        <w:rPr>
          <w:rFonts w:ascii="Trebuchet MS" w:hAnsi="Trebuchet MS" w:cs="ArialMT"/>
          <w:sz w:val="22"/>
          <w:szCs w:val="22"/>
          <w:lang w:val="fr-FR"/>
        </w:rPr>
        <w:t xml:space="preserve"> </w:t>
      </w:r>
      <w:proofErr w:type="spellStart"/>
      <w:r w:rsidRPr="00EE76B2">
        <w:rPr>
          <w:rFonts w:ascii="Trebuchet MS" w:hAnsi="Trebuchet MS" w:cs="ArialMT"/>
          <w:sz w:val="22"/>
          <w:szCs w:val="22"/>
          <w:lang w:val="fr-FR"/>
        </w:rPr>
        <w:t>documentelor</w:t>
      </w:r>
      <w:proofErr w:type="spellEnd"/>
      <w:r w:rsidRPr="00EE76B2">
        <w:rPr>
          <w:rFonts w:ascii="Trebuchet MS" w:hAnsi="Trebuchet MS" w:cs="ArialMT"/>
          <w:sz w:val="22"/>
          <w:szCs w:val="22"/>
          <w:lang w:val="fr-FR"/>
        </w:rPr>
        <w:t xml:space="preserve"> </w:t>
      </w:r>
      <w:proofErr w:type="spellStart"/>
      <w:r w:rsidRPr="00EE76B2">
        <w:rPr>
          <w:rFonts w:ascii="Trebuchet MS" w:hAnsi="Trebuchet MS" w:cs="ArialMT"/>
          <w:sz w:val="22"/>
          <w:szCs w:val="22"/>
          <w:lang w:val="fr-FR"/>
        </w:rPr>
        <w:t>însoţitoare</w:t>
      </w:r>
      <w:proofErr w:type="spellEnd"/>
      <w:r w:rsidRPr="00EE76B2">
        <w:rPr>
          <w:rFonts w:ascii="Trebuchet MS" w:hAnsi="Trebuchet MS" w:cs="ArialMT"/>
          <w:sz w:val="22"/>
          <w:szCs w:val="22"/>
          <w:lang w:val="fr-FR"/>
        </w:rPr>
        <w:t xml:space="preserve"> ale </w:t>
      </w:r>
      <w:proofErr w:type="spellStart"/>
      <w:r w:rsidRPr="00EE76B2">
        <w:rPr>
          <w:rFonts w:ascii="Trebuchet MS" w:hAnsi="Trebuchet MS" w:cs="ArialMT"/>
          <w:sz w:val="22"/>
          <w:szCs w:val="22"/>
          <w:lang w:val="fr-FR"/>
        </w:rPr>
        <w:t>cererii</w:t>
      </w:r>
      <w:proofErr w:type="spellEnd"/>
      <w:r w:rsidRPr="00EE76B2">
        <w:rPr>
          <w:rFonts w:ascii="Trebuchet MS" w:hAnsi="Trebuchet MS" w:cs="ArialMT"/>
          <w:sz w:val="22"/>
          <w:szCs w:val="22"/>
          <w:lang w:val="fr-FR"/>
        </w:rPr>
        <w:t xml:space="preserve"> de </w:t>
      </w:r>
      <w:proofErr w:type="spellStart"/>
      <w:r w:rsidRPr="00EE76B2">
        <w:rPr>
          <w:rFonts w:ascii="Trebuchet MS" w:hAnsi="Trebuchet MS" w:cs="ArialMT"/>
          <w:sz w:val="22"/>
          <w:szCs w:val="22"/>
          <w:lang w:val="fr-FR"/>
        </w:rPr>
        <w:t>finanţare</w:t>
      </w:r>
      <w:proofErr w:type="spellEnd"/>
      <w:r w:rsidRPr="00EE76B2">
        <w:rPr>
          <w:rFonts w:ascii="Trebuchet MS" w:hAnsi="Trebuchet MS" w:cs="ArialMT"/>
          <w:sz w:val="22"/>
          <w:szCs w:val="22"/>
          <w:lang w:val="fr-FR"/>
        </w:rPr>
        <w:t xml:space="preserve"> (CF).</w:t>
      </w:r>
      <w:r w:rsidRPr="00EE76B2">
        <w:rPr>
          <w:rFonts w:ascii="Trebuchet MS" w:hAnsi="Trebuchet MS"/>
          <w:sz w:val="22"/>
          <w:szCs w:val="22"/>
          <w:lang w:val="fr-FR"/>
        </w:rPr>
        <w:t xml:space="preserve"> </w:t>
      </w:r>
    </w:p>
    <w:p w14:paraId="7E969D30" w14:textId="77777777" w:rsidR="00040910" w:rsidRPr="00EE76B2" w:rsidRDefault="00040910" w:rsidP="006E59F7">
      <w:pPr>
        <w:autoSpaceDE w:val="0"/>
        <w:autoSpaceDN w:val="0"/>
        <w:adjustRightInd w:val="0"/>
        <w:rPr>
          <w:rFonts w:ascii="Trebuchet MS" w:hAnsi="Trebuchet MS"/>
          <w:sz w:val="22"/>
          <w:szCs w:val="22"/>
          <w:lang w:val="fr-FR"/>
        </w:rPr>
      </w:pPr>
    </w:p>
    <w:p w14:paraId="73194820" w14:textId="77777777" w:rsidR="006E59F7" w:rsidRDefault="006E59F7" w:rsidP="009C6B88">
      <w:pPr>
        <w:pStyle w:val="Titlu3"/>
        <w:rPr>
          <w:rFonts w:ascii="Trebuchet MS" w:hAnsi="Trebuchet MS"/>
          <w:sz w:val="24"/>
          <w:szCs w:val="24"/>
          <w:lang w:val="fr-FR"/>
        </w:rPr>
      </w:pPr>
      <w:bookmarkStart w:id="132" w:name="_Toc116309825"/>
      <w:r w:rsidRPr="00040910">
        <w:rPr>
          <w:rFonts w:ascii="Trebuchet MS" w:hAnsi="Trebuchet MS"/>
          <w:sz w:val="24"/>
          <w:szCs w:val="24"/>
          <w:lang w:val="fr-FR"/>
        </w:rPr>
        <w:t xml:space="preserve">5.4.1. </w:t>
      </w:r>
      <w:proofErr w:type="spellStart"/>
      <w:r w:rsidRPr="00040910">
        <w:rPr>
          <w:rFonts w:ascii="Trebuchet MS" w:hAnsi="Trebuchet MS"/>
          <w:sz w:val="24"/>
          <w:szCs w:val="24"/>
          <w:lang w:val="fr-FR"/>
        </w:rPr>
        <w:t>Verificarea</w:t>
      </w:r>
      <w:proofErr w:type="spellEnd"/>
      <w:r w:rsidRPr="00040910">
        <w:rPr>
          <w:rFonts w:ascii="Trebuchet MS" w:hAnsi="Trebuchet MS"/>
          <w:sz w:val="24"/>
          <w:szCs w:val="24"/>
          <w:lang w:val="fr-FR"/>
        </w:rPr>
        <w:t xml:space="preserve"> </w:t>
      </w:r>
      <w:proofErr w:type="spellStart"/>
      <w:r w:rsidRPr="00040910">
        <w:rPr>
          <w:rFonts w:ascii="Trebuchet MS" w:hAnsi="Trebuchet MS"/>
          <w:sz w:val="24"/>
          <w:szCs w:val="24"/>
          <w:lang w:val="fr-FR"/>
        </w:rPr>
        <w:t>eligibilitatii</w:t>
      </w:r>
      <w:proofErr w:type="spellEnd"/>
      <w:r w:rsidRPr="00040910">
        <w:rPr>
          <w:rFonts w:ascii="Trebuchet MS" w:hAnsi="Trebuchet MS"/>
          <w:sz w:val="24"/>
          <w:szCs w:val="24"/>
          <w:lang w:val="fr-FR"/>
        </w:rPr>
        <w:t xml:space="preserve"> </w:t>
      </w:r>
      <w:proofErr w:type="spellStart"/>
      <w:r w:rsidRPr="00040910">
        <w:rPr>
          <w:rFonts w:ascii="Trebuchet MS" w:hAnsi="Trebuchet MS"/>
          <w:sz w:val="24"/>
          <w:szCs w:val="24"/>
          <w:lang w:val="fr-FR"/>
        </w:rPr>
        <w:t>solicitantului</w:t>
      </w:r>
      <w:proofErr w:type="spellEnd"/>
      <w:r w:rsidRPr="00040910">
        <w:rPr>
          <w:rFonts w:ascii="Trebuchet MS" w:hAnsi="Trebuchet MS"/>
          <w:sz w:val="24"/>
          <w:szCs w:val="24"/>
          <w:lang w:val="fr-FR"/>
        </w:rPr>
        <w:t xml:space="preserve"> (A) , </w:t>
      </w:r>
      <w:proofErr w:type="spellStart"/>
      <w:r w:rsidRPr="00040910">
        <w:rPr>
          <w:rFonts w:ascii="Trebuchet MS" w:hAnsi="Trebuchet MS"/>
          <w:sz w:val="24"/>
          <w:szCs w:val="24"/>
          <w:lang w:val="fr-FR"/>
        </w:rPr>
        <w:t>conditiilor</w:t>
      </w:r>
      <w:proofErr w:type="spellEnd"/>
      <w:r w:rsidRPr="00040910">
        <w:rPr>
          <w:rFonts w:ascii="Trebuchet MS" w:hAnsi="Trebuchet MS"/>
          <w:sz w:val="24"/>
          <w:szCs w:val="24"/>
          <w:lang w:val="fr-FR"/>
        </w:rPr>
        <w:t xml:space="preserve"> de </w:t>
      </w:r>
      <w:proofErr w:type="spellStart"/>
      <w:r w:rsidRPr="00040910">
        <w:rPr>
          <w:rFonts w:ascii="Trebuchet MS" w:hAnsi="Trebuchet MS"/>
          <w:sz w:val="24"/>
          <w:szCs w:val="24"/>
          <w:lang w:val="fr-FR"/>
        </w:rPr>
        <w:t>eligibilitate</w:t>
      </w:r>
      <w:proofErr w:type="spellEnd"/>
      <w:r w:rsidRPr="00040910">
        <w:rPr>
          <w:rFonts w:ascii="Trebuchet MS" w:hAnsi="Trebuchet MS"/>
          <w:sz w:val="24"/>
          <w:szCs w:val="24"/>
          <w:lang w:val="fr-FR"/>
        </w:rPr>
        <w:t xml:space="preserve"> ale </w:t>
      </w:r>
      <w:proofErr w:type="spellStart"/>
      <w:r w:rsidRPr="00040910">
        <w:rPr>
          <w:rFonts w:ascii="Trebuchet MS" w:hAnsi="Trebuchet MS"/>
          <w:sz w:val="24"/>
          <w:szCs w:val="24"/>
          <w:lang w:val="fr-FR"/>
        </w:rPr>
        <w:t>proiectului</w:t>
      </w:r>
      <w:proofErr w:type="spellEnd"/>
      <w:r w:rsidRPr="00040910">
        <w:rPr>
          <w:rFonts w:ascii="Trebuchet MS" w:hAnsi="Trebuchet MS"/>
          <w:sz w:val="24"/>
          <w:szCs w:val="24"/>
          <w:lang w:val="fr-FR"/>
        </w:rPr>
        <w:t xml:space="preserve"> (B)</w:t>
      </w:r>
      <w:r w:rsidR="00910D92" w:rsidRPr="00040910">
        <w:rPr>
          <w:rFonts w:ascii="Trebuchet MS" w:hAnsi="Trebuchet MS"/>
          <w:sz w:val="24"/>
          <w:szCs w:val="24"/>
          <w:lang w:val="fr-FR"/>
        </w:rPr>
        <w:t xml:space="preserve">, </w:t>
      </w:r>
      <w:proofErr w:type="spellStart"/>
      <w:r w:rsidR="00910D92" w:rsidRPr="00040910">
        <w:rPr>
          <w:rFonts w:ascii="Trebuchet MS" w:hAnsi="Trebuchet MS"/>
          <w:sz w:val="24"/>
          <w:szCs w:val="24"/>
          <w:lang w:val="fr-FR"/>
        </w:rPr>
        <w:t>c</w:t>
      </w:r>
      <w:r w:rsidR="00706FF8">
        <w:rPr>
          <w:rFonts w:ascii="Trebuchet MS" w:hAnsi="Trebuchet MS"/>
          <w:sz w:val="24"/>
          <w:szCs w:val="24"/>
          <w:lang w:val="fr-FR"/>
        </w:rPr>
        <w:t>r</w:t>
      </w:r>
      <w:r w:rsidR="00910D92" w:rsidRPr="00040910">
        <w:rPr>
          <w:rFonts w:ascii="Trebuchet MS" w:hAnsi="Trebuchet MS"/>
          <w:sz w:val="24"/>
          <w:szCs w:val="24"/>
          <w:lang w:val="fr-FR"/>
        </w:rPr>
        <w:t>iterii</w:t>
      </w:r>
      <w:proofErr w:type="spellEnd"/>
      <w:r w:rsidR="00910D92" w:rsidRPr="00040910">
        <w:rPr>
          <w:rFonts w:ascii="Trebuchet MS" w:hAnsi="Trebuchet MS"/>
          <w:sz w:val="24"/>
          <w:szCs w:val="24"/>
          <w:lang w:val="fr-FR"/>
        </w:rPr>
        <w:t xml:space="preserve"> </w:t>
      </w:r>
      <w:proofErr w:type="spellStart"/>
      <w:r w:rsidR="00910D92" w:rsidRPr="00040910">
        <w:rPr>
          <w:rFonts w:ascii="Trebuchet MS" w:hAnsi="Trebuchet MS"/>
          <w:sz w:val="24"/>
          <w:szCs w:val="24"/>
          <w:lang w:val="fr-FR"/>
        </w:rPr>
        <w:t>suplimentare</w:t>
      </w:r>
      <w:proofErr w:type="spellEnd"/>
      <w:r w:rsidR="00910D92" w:rsidRPr="00040910">
        <w:rPr>
          <w:rFonts w:ascii="Trebuchet MS" w:hAnsi="Trebuchet MS"/>
          <w:sz w:val="24"/>
          <w:szCs w:val="24"/>
          <w:lang w:val="fr-FR"/>
        </w:rPr>
        <w:t xml:space="preserve"> GALMMV</w:t>
      </w:r>
      <w:bookmarkEnd w:id="132"/>
    </w:p>
    <w:p w14:paraId="2BF0E00C" w14:textId="77777777" w:rsidR="00706FF8" w:rsidRDefault="00706FF8" w:rsidP="00706FF8">
      <w:pPr>
        <w:rPr>
          <w:lang w:val="fr-FR"/>
        </w:rPr>
      </w:pPr>
    </w:p>
    <w:p w14:paraId="52CFFFE7" w14:textId="77777777" w:rsidR="00706FF8" w:rsidRPr="00254105" w:rsidRDefault="00706FF8" w:rsidP="003A558B">
      <w:pPr>
        <w:rPr>
          <w:rFonts w:ascii="Trebuchet MS" w:hAnsi="Trebuchet MS"/>
          <w:sz w:val="22"/>
          <w:szCs w:val="22"/>
        </w:rPr>
      </w:pPr>
      <w:r w:rsidRPr="00254105">
        <w:rPr>
          <w:rFonts w:ascii="Trebuchet MS" w:hAnsi="Trebuchet MS"/>
          <w:sz w:val="22"/>
          <w:szCs w:val="22"/>
        </w:rPr>
        <w:t xml:space="preserve">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w:t>
      </w:r>
      <w:r w:rsidR="00647A6A">
        <w:rPr>
          <w:rFonts w:ascii="Trebuchet MS" w:hAnsi="Trebuchet MS"/>
          <w:sz w:val="22"/>
          <w:szCs w:val="22"/>
        </w:rPr>
        <w:t>e</w:t>
      </w:r>
      <w:proofErr w:type="spellEnd"/>
      <w:r w:rsidR="00647A6A">
        <w:rPr>
          <w:rFonts w:ascii="Trebuchet MS" w:hAnsi="Trebuchet MS"/>
          <w:sz w:val="22"/>
          <w:szCs w:val="22"/>
        </w:rPr>
        <w:t xml:space="preserve"> a </w:t>
      </w:r>
      <w:proofErr w:type="spellStart"/>
      <w:r w:rsidR="00647A6A">
        <w:rPr>
          <w:rFonts w:ascii="Trebuchet MS" w:hAnsi="Trebuchet MS"/>
          <w:sz w:val="22"/>
          <w:szCs w:val="22"/>
        </w:rPr>
        <w:t>Eligibilitatii</w:t>
      </w:r>
      <w:proofErr w:type="spellEnd"/>
      <w:r w:rsidR="00647A6A">
        <w:rPr>
          <w:rFonts w:ascii="Trebuchet MS" w:hAnsi="Trebuchet MS"/>
          <w:sz w:val="22"/>
          <w:szCs w:val="22"/>
        </w:rPr>
        <w:t xml:space="preserve"> Model GALMMV</w:t>
      </w:r>
      <w:r w:rsidRPr="00254105">
        <w:rPr>
          <w:rFonts w:ascii="Trebuchet MS" w:hAnsi="Trebuchet MS"/>
          <w:sz w:val="22"/>
          <w:szCs w:val="22"/>
        </w:rPr>
        <w:t xml:space="preserve">, </w:t>
      </w:r>
      <w:proofErr w:type="spellStart"/>
      <w:r w:rsidRPr="00254105">
        <w:rPr>
          <w:rFonts w:ascii="Trebuchet MS" w:hAnsi="Trebuchet MS"/>
          <w:sz w:val="22"/>
          <w:szCs w:val="22"/>
        </w:rPr>
        <w:t>anexa</w:t>
      </w:r>
      <w:proofErr w:type="spellEnd"/>
      <w:r w:rsidRPr="00254105">
        <w:rPr>
          <w:rFonts w:ascii="Trebuchet MS" w:hAnsi="Trebuchet MS"/>
          <w:sz w:val="22"/>
          <w:szCs w:val="22"/>
        </w:rPr>
        <w:t xml:space="preserve"> 1</w:t>
      </w:r>
      <w:r>
        <w:rPr>
          <w:rFonts w:ascii="Trebuchet MS" w:hAnsi="Trebuchet MS"/>
          <w:sz w:val="22"/>
          <w:szCs w:val="22"/>
        </w:rPr>
        <w:t>1</w:t>
      </w:r>
    </w:p>
    <w:p w14:paraId="10992F11" w14:textId="77777777" w:rsidR="00706FF8" w:rsidRDefault="00706FF8" w:rsidP="003A558B">
      <w:pPr>
        <w:rPr>
          <w:lang w:val="fr-FR"/>
        </w:rPr>
      </w:pPr>
    </w:p>
    <w:p w14:paraId="5FAF5319" w14:textId="77777777" w:rsidR="00706FF8" w:rsidRPr="00706FF8" w:rsidRDefault="00706FF8" w:rsidP="003A558B">
      <w:pPr>
        <w:rPr>
          <w:lang w:val="fr-FR"/>
        </w:rPr>
      </w:pPr>
    </w:p>
    <w:p w14:paraId="6413E190" w14:textId="77777777" w:rsidR="008F5DB3" w:rsidRPr="00662DA1" w:rsidRDefault="008F5DB3" w:rsidP="003A558B">
      <w:pPr>
        <w:rPr>
          <w:rFonts w:ascii="Trebuchet MS" w:hAnsi="Trebuchet MS"/>
          <w:sz w:val="22"/>
          <w:szCs w:val="22"/>
          <w:lang w:val="fr-FR"/>
        </w:rPr>
      </w:pPr>
      <w:bookmarkStart w:id="133" w:name="_Toc530934270"/>
      <w:r w:rsidRPr="00662DA1">
        <w:rPr>
          <w:rFonts w:ascii="Calibri" w:eastAsia="Calibri" w:hAnsi="Calibri"/>
          <w:b/>
          <w:sz w:val="24"/>
          <w:szCs w:val="22"/>
          <w:lang w:val="ro-RO"/>
        </w:rPr>
        <w:t>Verificarea eligibilității solicitantului</w:t>
      </w:r>
      <w:bookmarkEnd w:id="133"/>
    </w:p>
    <w:p w14:paraId="69C13856" w14:textId="77777777" w:rsidR="008F5DB3" w:rsidRDefault="008F5DB3" w:rsidP="003A558B">
      <w:pPr>
        <w:rPr>
          <w:rFonts w:ascii="Trebuchet MS" w:hAnsi="Trebuchet MS"/>
          <w:sz w:val="22"/>
          <w:szCs w:val="22"/>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4"/>
        <w:gridCol w:w="571"/>
        <w:gridCol w:w="766"/>
        <w:gridCol w:w="1394"/>
      </w:tblGrid>
      <w:tr w:rsidR="008F5DB3" w:rsidRPr="00662DA1" w14:paraId="22B18BB9" w14:textId="77777777" w:rsidTr="00802337">
        <w:trPr>
          <w:trHeight w:val="247"/>
        </w:trPr>
        <w:tc>
          <w:tcPr>
            <w:tcW w:w="7052" w:type="dxa"/>
            <w:tcBorders>
              <w:top w:val="single" w:sz="4" w:space="0" w:color="auto"/>
              <w:left w:val="single" w:sz="4" w:space="0" w:color="auto"/>
              <w:bottom w:val="single" w:sz="4" w:space="0" w:color="auto"/>
              <w:right w:val="single" w:sz="4" w:space="0" w:color="auto"/>
            </w:tcBorders>
          </w:tcPr>
          <w:p w14:paraId="349B3214" w14:textId="77777777" w:rsidR="008F5DB3" w:rsidRPr="00662DA1" w:rsidRDefault="008F5DB3" w:rsidP="003A558B">
            <w:pPr>
              <w:rPr>
                <w:rFonts w:ascii="Calibri" w:eastAsia="Calibri" w:hAnsi="Calibri"/>
                <w:sz w:val="24"/>
                <w:szCs w:val="22"/>
                <w:lang w:val="ro-RO"/>
              </w:rPr>
            </w:pPr>
            <w:r w:rsidRPr="00662DA1">
              <w:rPr>
                <w:rFonts w:ascii="Calibri" w:eastAsia="Calibri" w:hAnsi="Calibri"/>
                <w:b/>
                <w:sz w:val="24"/>
                <w:szCs w:val="22"/>
                <w:lang w:val="ro-RO"/>
              </w:rPr>
              <w:t>A. Verificarea eligibilității solicitantului</w:t>
            </w:r>
          </w:p>
        </w:tc>
        <w:tc>
          <w:tcPr>
            <w:tcW w:w="580" w:type="dxa"/>
            <w:tcBorders>
              <w:top w:val="single" w:sz="4" w:space="0" w:color="auto"/>
              <w:left w:val="single" w:sz="4" w:space="0" w:color="auto"/>
              <w:bottom w:val="single" w:sz="4" w:space="0" w:color="auto"/>
              <w:right w:val="single" w:sz="4" w:space="0" w:color="auto"/>
            </w:tcBorders>
            <w:vAlign w:val="center"/>
          </w:tcPr>
          <w:p w14:paraId="40DD0640"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DA</w:t>
            </w:r>
          </w:p>
        </w:tc>
        <w:tc>
          <w:tcPr>
            <w:tcW w:w="799" w:type="dxa"/>
            <w:tcBorders>
              <w:top w:val="single" w:sz="4" w:space="0" w:color="auto"/>
              <w:left w:val="single" w:sz="4" w:space="0" w:color="auto"/>
              <w:bottom w:val="single" w:sz="4" w:space="0" w:color="auto"/>
              <w:right w:val="single" w:sz="4" w:space="0" w:color="auto"/>
            </w:tcBorders>
            <w:vAlign w:val="center"/>
          </w:tcPr>
          <w:p w14:paraId="7A45AF0C"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 xml:space="preserve">NU </w:t>
            </w:r>
          </w:p>
        </w:tc>
        <w:tc>
          <w:tcPr>
            <w:tcW w:w="1469" w:type="dxa"/>
            <w:tcBorders>
              <w:top w:val="single" w:sz="4" w:space="0" w:color="auto"/>
              <w:left w:val="single" w:sz="4" w:space="0" w:color="auto"/>
              <w:bottom w:val="single" w:sz="4" w:space="0" w:color="auto"/>
              <w:right w:val="single" w:sz="4" w:space="0" w:color="auto"/>
            </w:tcBorders>
            <w:shd w:val="clear" w:color="auto" w:fill="auto"/>
            <w:vAlign w:val="center"/>
          </w:tcPr>
          <w:p w14:paraId="5E594B7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NU ESTE CAZUL</w:t>
            </w:r>
          </w:p>
        </w:tc>
      </w:tr>
      <w:tr w:rsidR="008F5DB3" w:rsidRPr="00662DA1" w14:paraId="54AF76D2" w14:textId="77777777" w:rsidTr="00802337">
        <w:tc>
          <w:tcPr>
            <w:tcW w:w="7052" w:type="dxa"/>
            <w:tcBorders>
              <w:top w:val="single" w:sz="4" w:space="0" w:color="auto"/>
              <w:left w:val="single" w:sz="4" w:space="0" w:color="auto"/>
              <w:bottom w:val="single" w:sz="4" w:space="0" w:color="auto"/>
              <w:right w:val="single" w:sz="4" w:space="0" w:color="auto"/>
            </w:tcBorders>
            <w:hideMark/>
          </w:tcPr>
          <w:p w14:paraId="1049EA1D"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 xml:space="preserve">1. Solicitantul este înregistrat în Registrul debitorilor AFIR atât </w:t>
            </w:r>
            <w:r w:rsidRPr="00662DA1">
              <w:rPr>
                <w:rFonts w:ascii="Calibri" w:eastAsia="Calibri" w:hAnsi="Calibri"/>
                <w:sz w:val="24"/>
                <w:szCs w:val="22"/>
                <w:lang w:val="ro-RO"/>
              </w:rPr>
              <w:lastRenderedPageBreak/>
              <w:t>pentru Programul SAPARD, cât și pentru FEADR?</w:t>
            </w:r>
          </w:p>
        </w:tc>
        <w:tc>
          <w:tcPr>
            <w:tcW w:w="580" w:type="dxa"/>
            <w:tcBorders>
              <w:top w:val="single" w:sz="4" w:space="0" w:color="auto"/>
              <w:left w:val="single" w:sz="4" w:space="0" w:color="auto"/>
              <w:bottom w:val="single" w:sz="4" w:space="0" w:color="auto"/>
              <w:right w:val="single" w:sz="4" w:space="0" w:color="auto"/>
            </w:tcBorders>
            <w:vAlign w:val="center"/>
            <w:hideMark/>
          </w:tcPr>
          <w:p w14:paraId="7EA70CF5"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lastRenderedPageBreak/>
              <w:sym w:font="Wingdings" w:char="F06F"/>
            </w:r>
          </w:p>
        </w:tc>
        <w:tc>
          <w:tcPr>
            <w:tcW w:w="799" w:type="dxa"/>
            <w:tcBorders>
              <w:top w:val="single" w:sz="4" w:space="0" w:color="auto"/>
              <w:left w:val="single" w:sz="4" w:space="0" w:color="auto"/>
              <w:bottom w:val="single" w:sz="4" w:space="0" w:color="auto"/>
              <w:right w:val="single" w:sz="4" w:space="0" w:color="auto"/>
            </w:tcBorders>
            <w:vAlign w:val="center"/>
            <w:hideMark/>
          </w:tcPr>
          <w:p w14:paraId="69A91C92"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469" w:type="dxa"/>
            <w:tcBorders>
              <w:top w:val="single" w:sz="4" w:space="0" w:color="auto"/>
              <w:left w:val="single" w:sz="4" w:space="0" w:color="auto"/>
              <w:bottom w:val="single" w:sz="4" w:space="0" w:color="auto"/>
              <w:right w:val="single" w:sz="4" w:space="0" w:color="auto"/>
            </w:tcBorders>
            <w:shd w:val="clear" w:color="auto" w:fill="808080"/>
            <w:vAlign w:val="center"/>
          </w:tcPr>
          <w:p w14:paraId="17B9F9C3" w14:textId="77777777" w:rsidR="008F5DB3" w:rsidRPr="00662DA1" w:rsidRDefault="008F5DB3" w:rsidP="003A558B">
            <w:pPr>
              <w:rPr>
                <w:rFonts w:ascii="Calibri" w:eastAsia="Calibri" w:hAnsi="Calibri"/>
                <w:sz w:val="24"/>
                <w:szCs w:val="22"/>
                <w:lang w:val="ro-RO"/>
              </w:rPr>
            </w:pPr>
          </w:p>
        </w:tc>
      </w:tr>
      <w:tr w:rsidR="008F5DB3" w:rsidRPr="00662DA1" w14:paraId="6FE38B24" w14:textId="77777777" w:rsidTr="00802337">
        <w:trPr>
          <w:trHeight w:val="530"/>
        </w:trPr>
        <w:tc>
          <w:tcPr>
            <w:tcW w:w="7052" w:type="dxa"/>
            <w:tcBorders>
              <w:top w:val="single" w:sz="4" w:space="0" w:color="auto"/>
              <w:left w:val="single" w:sz="4" w:space="0" w:color="auto"/>
              <w:bottom w:val="single" w:sz="4" w:space="0" w:color="auto"/>
              <w:right w:val="single" w:sz="4" w:space="0" w:color="auto"/>
            </w:tcBorders>
            <w:hideMark/>
          </w:tcPr>
          <w:p w14:paraId="6A6E2CF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 xml:space="preserve">2. Solicitantul se </w:t>
            </w:r>
            <w:proofErr w:type="spellStart"/>
            <w:r w:rsidRPr="00662DA1">
              <w:rPr>
                <w:rFonts w:ascii="Calibri" w:eastAsia="Calibri" w:hAnsi="Calibri"/>
                <w:sz w:val="24"/>
                <w:szCs w:val="22"/>
                <w:lang w:val="ro-RO"/>
              </w:rPr>
              <w:t>regăseşte</w:t>
            </w:r>
            <w:proofErr w:type="spellEnd"/>
            <w:r w:rsidRPr="00662DA1">
              <w:rPr>
                <w:rFonts w:ascii="Calibri" w:eastAsia="Calibri" w:hAnsi="Calibri"/>
                <w:sz w:val="24"/>
                <w:szCs w:val="22"/>
                <w:lang w:val="ro-RO"/>
              </w:rPr>
              <w:t xml:space="preserve"> în Bazele de date privind dubla </w:t>
            </w:r>
            <w:proofErr w:type="spellStart"/>
            <w:r w:rsidRPr="00662DA1">
              <w:rPr>
                <w:rFonts w:ascii="Calibri" w:eastAsia="Calibri" w:hAnsi="Calibri"/>
                <w:sz w:val="24"/>
                <w:szCs w:val="22"/>
                <w:lang w:val="ro-RO"/>
              </w:rPr>
              <w:t>finanţare</w:t>
            </w:r>
            <w:proofErr w:type="spellEnd"/>
            <w:r w:rsidRPr="00662DA1">
              <w:rPr>
                <w:rFonts w:ascii="Calibri" w:eastAsia="Calibri" w:hAnsi="Calibri"/>
                <w:sz w:val="24"/>
                <w:szCs w:val="22"/>
                <w:lang w:val="ro-RO"/>
              </w:rPr>
              <w:t>?</w:t>
            </w:r>
          </w:p>
        </w:tc>
        <w:tc>
          <w:tcPr>
            <w:tcW w:w="580" w:type="dxa"/>
            <w:tcBorders>
              <w:top w:val="single" w:sz="4" w:space="0" w:color="auto"/>
              <w:left w:val="single" w:sz="4" w:space="0" w:color="auto"/>
              <w:bottom w:val="single" w:sz="4" w:space="0" w:color="auto"/>
              <w:right w:val="single" w:sz="4" w:space="0" w:color="auto"/>
            </w:tcBorders>
            <w:vAlign w:val="center"/>
            <w:hideMark/>
          </w:tcPr>
          <w:p w14:paraId="1FC07918"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99" w:type="dxa"/>
            <w:tcBorders>
              <w:top w:val="single" w:sz="4" w:space="0" w:color="auto"/>
              <w:left w:val="single" w:sz="4" w:space="0" w:color="auto"/>
              <w:bottom w:val="single" w:sz="4" w:space="0" w:color="auto"/>
              <w:right w:val="single" w:sz="4" w:space="0" w:color="auto"/>
            </w:tcBorders>
            <w:vAlign w:val="center"/>
            <w:hideMark/>
          </w:tcPr>
          <w:p w14:paraId="35F25461"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469" w:type="dxa"/>
            <w:tcBorders>
              <w:top w:val="single" w:sz="4" w:space="0" w:color="auto"/>
              <w:left w:val="single" w:sz="4" w:space="0" w:color="auto"/>
              <w:bottom w:val="single" w:sz="4" w:space="0" w:color="auto"/>
              <w:right w:val="single" w:sz="4" w:space="0" w:color="auto"/>
            </w:tcBorders>
            <w:shd w:val="clear" w:color="auto" w:fill="808080"/>
            <w:vAlign w:val="center"/>
          </w:tcPr>
          <w:p w14:paraId="2C9BCBBB" w14:textId="77777777" w:rsidR="008F5DB3" w:rsidRPr="00662DA1" w:rsidRDefault="008F5DB3" w:rsidP="003A558B">
            <w:pPr>
              <w:rPr>
                <w:rFonts w:ascii="Calibri" w:eastAsia="Calibri" w:hAnsi="Calibri"/>
                <w:sz w:val="24"/>
                <w:szCs w:val="22"/>
                <w:lang w:val="ro-RO"/>
              </w:rPr>
            </w:pPr>
          </w:p>
        </w:tc>
      </w:tr>
      <w:tr w:rsidR="008F5DB3" w:rsidRPr="00662DA1" w14:paraId="339AE0D3" w14:textId="77777777" w:rsidTr="00802337">
        <w:trPr>
          <w:trHeight w:val="530"/>
        </w:trPr>
        <w:tc>
          <w:tcPr>
            <w:tcW w:w="7052" w:type="dxa"/>
            <w:tcBorders>
              <w:top w:val="single" w:sz="4" w:space="0" w:color="auto"/>
              <w:left w:val="single" w:sz="4" w:space="0" w:color="auto"/>
              <w:bottom w:val="single" w:sz="4" w:space="0" w:color="auto"/>
              <w:right w:val="single" w:sz="4" w:space="0" w:color="auto"/>
            </w:tcBorders>
            <w:hideMark/>
          </w:tcPr>
          <w:p w14:paraId="075DC57D"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 xml:space="preserve">3. </w:t>
            </w:r>
            <w:r w:rsidRPr="00662DA1">
              <w:rPr>
                <w:rFonts w:ascii="Calibri" w:eastAsia="Calibri" w:hAnsi="Calibri"/>
                <w:spacing w:val="-4"/>
                <w:sz w:val="24"/>
                <w:szCs w:val="22"/>
                <w:lang w:val="ro-RO"/>
              </w:rPr>
              <w:t xml:space="preserve">Solicitantul şi-a </w:t>
            </w:r>
            <w:proofErr w:type="spellStart"/>
            <w:r w:rsidRPr="00662DA1">
              <w:rPr>
                <w:rFonts w:ascii="Calibri" w:eastAsia="Calibri" w:hAnsi="Calibri"/>
                <w:spacing w:val="-4"/>
                <w:sz w:val="24"/>
                <w:szCs w:val="22"/>
                <w:lang w:val="ro-RO"/>
              </w:rPr>
              <w:t>însuşit</w:t>
            </w:r>
            <w:proofErr w:type="spellEnd"/>
            <w:r w:rsidRPr="00662DA1">
              <w:rPr>
                <w:rFonts w:ascii="Calibri" w:eastAsia="Calibri" w:hAnsi="Calibri"/>
                <w:spacing w:val="-4"/>
                <w:sz w:val="24"/>
                <w:szCs w:val="22"/>
                <w:lang w:val="ro-RO"/>
              </w:rPr>
              <w:t xml:space="preserve"> în totalitate angajamentele asumate în </w:t>
            </w:r>
            <w:proofErr w:type="spellStart"/>
            <w:r w:rsidRPr="00662DA1">
              <w:rPr>
                <w:rFonts w:ascii="Calibri" w:eastAsia="Calibri" w:hAnsi="Calibri"/>
                <w:spacing w:val="-4"/>
                <w:sz w:val="24"/>
                <w:szCs w:val="22"/>
                <w:lang w:val="ro-RO"/>
              </w:rPr>
              <w:t>Declaraţia</w:t>
            </w:r>
            <w:proofErr w:type="spellEnd"/>
            <w:r w:rsidRPr="00662DA1">
              <w:rPr>
                <w:rFonts w:ascii="Calibri" w:eastAsia="Calibri" w:hAnsi="Calibri"/>
                <w:spacing w:val="-4"/>
                <w:sz w:val="24"/>
                <w:szCs w:val="22"/>
                <w:lang w:val="ro-RO"/>
              </w:rPr>
              <w:t xml:space="preserve"> pe proprie răspundere, secțiunea (F) din CF?</w:t>
            </w:r>
          </w:p>
        </w:tc>
        <w:tc>
          <w:tcPr>
            <w:tcW w:w="580" w:type="dxa"/>
            <w:tcBorders>
              <w:top w:val="single" w:sz="4" w:space="0" w:color="auto"/>
              <w:left w:val="single" w:sz="4" w:space="0" w:color="auto"/>
              <w:bottom w:val="single" w:sz="4" w:space="0" w:color="auto"/>
              <w:right w:val="single" w:sz="4" w:space="0" w:color="auto"/>
            </w:tcBorders>
            <w:vAlign w:val="center"/>
            <w:hideMark/>
          </w:tcPr>
          <w:p w14:paraId="336E04F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99" w:type="dxa"/>
            <w:tcBorders>
              <w:top w:val="single" w:sz="4" w:space="0" w:color="auto"/>
              <w:left w:val="single" w:sz="4" w:space="0" w:color="auto"/>
              <w:bottom w:val="single" w:sz="4" w:space="0" w:color="auto"/>
              <w:right w:val="single" w:sz="4" w:space="0" w:color="auto"/>
            </w:tcBorders>
            <w:vAlign w:val="center"/>
            <w:hideMark/>
          </w:tcPr>
          <w:p w14:paraId="1EC1F058"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469" w:type="dxa"/>
            <w:tcBorders>
              <w:top w:val="single" w:sz="4" w:space="0" w:color="auto"/>
              <w:left w:val="single" w:sz="4" w:space="0" w:color="auto"/>
              <w:bottom w:val="single" w:sz="4" w:space="0" w:color="auto"/>
              <w:right w:val="single" w:sz="4" w:space="0" w:color="auto"/>
            </w:tcBorders>
            <w:shd w:val="clear" w:color="auto" w:fill="808080"/>
            <w:vAlign w:val="center"/>
          </w:tcPr>
          <w:p w14:paraId="112E2DAC" w14:textId="77777777" w:rsidR="008F5DB3" w:rsidRPr="00662DA1" w:rsidRDefault="008F5DB3" w:rsidP="003A558B">
            <w:pPr>
              <w:rPr>
                <w:rFonts w:ascii="Calibri" w:eastAsia="Calibri" w:hAnsi="Calibri"/>
                <w:sz w:val="24"/>
                <w:szCs w:val="22"/>
                <w:lang w:val="ro-RO"/>
              </w:rPr>
            </w:pPr>
          </w:p>
        </w:tc>
      </w:tr>
      <w:tr w:rsidR="008F5DB3" w:rsidRPr="00662DA1" w14:paraId="01B84471" w14:textId="77777777" w:rsidTr="00802337">
        <w:trPr>
          <w:trHeight w:val="530"/>
        </w:trPr>
        <w:tc>
          <w:tcPr>
            <w:tcW w:w="7052" w:type="dxa"/>
            <w:tcBorders>
              <w:top w:val="single" w:sz="4" w:space="0" w:color="auto"/>
              <w:left w:val="single" w:sz="4" w:space="0" w:color="auto"/>
              <w:bottom w:val="single" w:sz="4" w:space="0" w:color="auto"/>
              <w:right w:val="single" w:sz="4" w:space="0" w:color="auto"/>
            </w:tcBorders>
            <w:hideMark/>
          </w:tcPr>
          <w:p w14:paraId="57AFC11D"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4. Solicitantul este în insolvență sau incapacitate de plată?</w:t>
            </w:r>
          </w:p>
        </w:tc>
        <w:tc>
          <w:tcPr>
            <w:tcW w:w="580" w:type="dxa"/>
            <w:tcBorders>
              <w:top w:val="single" w:sz="4" w:space="0" w:color="auto"/>
              <w:left w:val="single" w:sz="4" w:space="0" w:color="auto"/>
              <w:bottom w:val="single" w:sz="4" w:space="0" w:color="auto"/>
              <w:right w:val="single" w:sz="4" w:space="0" w:color="auto"/>
            </w:tcBorders>
            <w:vAlign w:val="center"/>
            <w:hideMark/>
          </w:tcPr>
          <w:p w14:paraId="0C9053CC"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99" w:type="dxa"/>
            <w:tcBorders>
              <w:top w:val="single" w:sz="4" w:space="0" w:color="auto"/>
              <w:left w:val="single" w:sz="4" w:space="0" w:color="auto"/>
              <w:bottom w:val="single" w:sz="4" w:space="0" w:color="auto"/>
              <w:right w:val="single" w:sz="4" w:space="0" w:color="auto"/>
            </w:tcBorders>
            <w:vAlign w:val="center"/>
            <w:hideMark/>
          </w:tcPr>
          <w:p w14:paraId="17EB7FE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469" w:type="dxa"/>
            <w:tcBorders>
              <w:top w:val="single" w:sz="4" w:space="0" w:color="auto"/>
              <w:left w:val="single" w:sz="4" w:space="0" w:color="auto"/>
              <w:bottom w:val="single" w:sz="4" w:space="0" w:color="auto"/>
              <w:right w:val="single" w:sz="4" w:space="0" w:color="auto"/>
            </w:tcBorders>
            <w:shd w:val="clear" w:color="auto" w:fill="808080"/>
            <w:vAlign w:val="center"/>
          </w:tcPr>
          <w:p w14:paraId="409726CC" w14:textId="77777777" w:rsidR="008F5DB3" w:rsidRPr="00662DA1" w:rsidRDefault="008F5DB3" w:rsidP="003A558B">
            <w:pPr>
              <w:rPr>
                <w:rFonts w:ascii="Calibri" w:eastAsia="Calibri" w:hAnsi="Calibri"/>
                <w:sz w:val="24"/>
                <w:szCs w:val="22"/>
                <w:lang w:val="ro-RO"/>
              </w:rPr>
            </w:pPr>
          </w:p>
        </w:tc>
      </w:tr>
      <w:tr w:rsidR="008F5DB3" w:rsidRPr="00662DA1" w14:paraId="7C115C5C" w14:textId="77777777" w:rsidTr="00802337">
        <w:trPr>
          <w:trHeight w:val="74"/>
        </w:trPr>
        <w:tc>
          <w:tcPr>
            <w:tcW w:w="9900" w:type="dxa"/>
            <w:gridSpan w:val="4"/>
            <w:tcBorders>
              <w:top w:val="single" w:sz="4" w:space="0" w:color="auto"/>
              <w:left w:val="single" w:sz="4" w:space="0" w:color="auto"/>
              <w:bottom w:val="single" w:sz="4" w:space="0" w:color="auto"/>
              <w:right w:val="single" w:sz="4" w:space="0" w:color="auto"/>
            </w:tcBorders>
            <w:hideMark/>
          </w:tcPr>
          <w:p w14:paraId="15265ED9" w14:textId="77777777" w:rsidR="008F5DB3" w:rsidRPr="00662DA1" w:rsidRDefault="008F5DB3" w:rsidP="003A558B">
            <w:pPr>
              <w:rPr>
                <w:rFonts w:ascii="Calibri" w:eastAsia="Calibri" w:hAnsi="Calibri"/>
                <w:b/>
                <w:i/>
                <w:sz w:val="24"/>
                <w:szCs w:val="22"/>
                <w:lang w:val="ro-RO"/>
              </w:rPr>
            </w:pPr>
            <w:r w:rsidRPr="00662DA1">
              <w:rPr>
                <w:rFonts w:ascii="Calibri" w:eastAsia="Calibri" w:hAnsi="Calibri"/>
                <w:b/>
                <w:i/>
                <w:sz w:val="24"/>
                <w:szCs w:val="22"/>
                <w:lang w:val="ro-RO"/>
              </w:rPr>
              <w:t xml:space="preserve">Secțiune aplicabilă doar beneficiarilor care se încadrează în categoria întreprinderilor (așa cum sunt definite în Ordinul nr. 107/24.04.2017 privind aprobarea schemei de ajutor de </w:t>
            </w:r>
            <w:proofErr w:type="spellStart"/>
            <w:r w:rsidRPr="00662DA1">
              <w:rPr>
                <w:rFonts w:ascii="Calibri" w:eastAsia="Calibri" w:hAnsi="Calibri"/>
                <w:b/>
                <w:i/>
                <w:sz w:val="24"/>
                <w:szCs w:val="22"/>
                <w:lang w:val="ro-RO"/>
              </w:rPr>
              <w:t>minimis</w:t>
            </w:r>
            <w:proofErr w:type="spellEnd"/>
            <w:r w:rsidRPr="00662DA1">
              <w:rPr>
                <w:rFonts w:ascii="Calibri" w:eastAsia="Calibri" w:hAnsi="Calibri"/>
                <w:b/>
                <w:i/>
                <w:sz w:val="24"/>
                <w:szCs w:val="22"/>
                <w:lang w:val="ro-RO"/>
              </w:rPr>
              <w:t xml:space="preserve"> „Sprijin pentru implementarea acțiunilor în cadrul strategiei de dezvoltare locală“) </w:t>
            </w:r>
          </w:p>
        </w:tc>
      </w:tr>
      <w:tr w:rsidR="008F5DB3" w:rsidRPr="00662DA1" w14:paraId="3F30130F" w14:textId="77777777" w:rsidTr="00802337">
        <w:trPr>
          <w:trHeight w:val="530"/>
        </w:trPr>
        <w:tc>
          <w:tcPr>
            <w:tcW w:w="7052" w:type="dxa"/>
            <w:tcBorders>
              <w:top w:val="single" w:sz="4" w:space="0" w:color="auto"/>
              <w:left w:val="single" w:sz="4" w:space="0" w:color="auto"/>
              <w:bottom w:val="single" w:sz="4" w:space="0" w:color="auto"/>
              <w:right w:val="single" w:sz="4" w:space="0" w:color="auto"/>
            </w:tcBorders>
            <w:hideMark/>
          </w:tcPr>
          <w:p w14:paraId="411128BD"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5. Solicitantul se încadrează în categoria întreprinderilor aflate în dificultate, așa cum acestea sunt definite în Regulamentul (UE) nr. 702/ 2014?</w:t>
            </w:r>
          </w:p>
        </w:tc>
        <w:tc>
          <w:tcPr>
            <w:tcW w:w="580" w:type="dxa"/>
            <w:tcBorders>
              <w:top w:val="single" w:sz="4" w:space="0" w:color="auto"/>
              <w:left w:val="single" w:sz="4" w:space="0" w:color="auto"/>
              <w:bottom w:val="single" w:sz="4" w:space="0" w:color="auto"/>
              <w:right w:val="single" w:sz="4" w:space="0" w:color="auto"/>
            </w:tcBorders>
            <w:vAlign w:val="center"/>
            <w:hideMark/>
          </w:tcPr>
          <w:p w14:paraId="4A54A31E"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99" w:type="dxa"/>
            <w:tcBorders>
              <w:top w:val="single" w:sz="4" w:space="0" w:color="auto"/>
              <w:left w:val="single" w:sz="4" w:space="0" w:color="auto"/>
              <w:bottom w:val="single" w:sz="4" w:space="0" w:color="auto"/>
              <w:right w:val="single" w:sz="4" w:space="0" w:color="auto"/>
            </w:tcBorders>
            <w:vAlign w:val="center"/>
            <w:hideMark/>
          </w:tcPr>
          <w:p w14:paraId="2C02822D"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469" w:type="dxa"/>
            <w:tcBorders>
              <w:top w:val="single" w:sz="4" w:space="0" w:color="auto"/>
              <w:left w:val="single" w:sz="4" w:space="0" w:color="auto"/>
              <w:bottom w:val="single" w:sz="4" w:space="0" w:color="auto"/>
              <w:right w:val="single" w:sz="4" w:space="0" w:color="auto"/>
            </w:tcBorders>
            <w:vAlign w:val="center"/>
            <w:hideMark/>
          </w:tcPr>
          <w:p w14:paraId="7748CEBD"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r w:rsidR="008F5DB3" w:rsidRPr="00662DA1" w14:paraId="51EEE7C6" w14:textId="77777777" w:rsidTr="00802337">
        <w:trPr>
          <w:trHeight w:val="530"/>
        </w:trPr>
        <w:tc>
          <w:tcPr>
            <w:tcW w:w="7052" w:type="dxa"/>
            <w:tcBorders>
              <w:top w:val="single" w:sz="4" w:space="0" w:color="auto"/>
              <w:left w:val="single" w:sz="4" w:space="0" w:color="auto"/>
              <w:bottom w:val="single" w:sz="4" w:space="0" w:color="auto"/>
              <w:right w:val="single" w:sz="4" w:space="0" w:color="auto"/>
            </w:tcBorders>
            <w:hideMark/>
          </w:tcPr>
          <w:p w14:paraId="3257FD98"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 xml:space="preserve">6. Solicitantul respectă regula  privind cumulul ajutoarelor de </w:t>
            </w:r>
            <w:proofErr w:type="spellStart"/>
            <w:r w:rsidRPr="00662DA1">
              <w:rPr>
                <w:rFonts w:ascii="Calibri" w:eastAsia="Calibri" w:hAnsi="Calibri"/>
                <w:sz w:val="24"/>
                <w:szCs w:val="22"/>
                <w:lang w:val="ro-RO"/>
              </w:rPr>
              <w:t>minimis</w:t>
            </w:r>
            <w:proofErr w:type="spellEnd"/>
            <w:r w:rsidRPr="00662DA1">
              <w:rPr>
                <w:rFonts w:ascii="Calibri" w:eastAsia="Calibri" w:hAnsi="Calibri"/>
                <w:sz w:val="24"/>
                <w:szCs w:val="22"/>
                <w:lang w:val="ro-RO"/>
              </w:rPr>
              <w:t>?</w:t>
            </w:r>
          </w:p>
        </w:tc>
        <w:tc>
          <w:tcPr>
            <w:tcW w:w="580" w:type="dxa"/>
            <w:tcBorders>
              <w:top w:val="single" w:sz="4" w:space="0" w:color="auto"/>
              <w:left w:val="single" w:sz="4" w:space="0" w:color="auto"/>
              <w:bottom w:val="single" w:sz="4" w:space="0" w:color="auto"/>
              <w:right w:val="single" w:sz="4" w:space="0" w:color="auto"/>
            </w:tcBorders>
            <w:vAlign w:val="center"/>
            <w:hideMark/>
          </w:tcPr>
          <w:p w14:paraId="74A86D35"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99" w:type="dxa"/>
            <w:tcBorders>
              <w:top w:val="single" w:sz="4" w:space="0" w:color="auto"/>
              <w:left w:val="single" w:sz="4" w:space="0" w:color="auto"/>
              <w:bottom w:val="single" w:sz="4" w:space="0" w:color="auto"/>
              <w:right w:val="single" w:sz="4" w:space="0" w:color="auto"/>
            </w:tcBorders>
            <w:vAlign w:val="center"/>
            <w:hideMark/>
          </w:tcPr>
          <w:p w14:paraId="7C7284E8"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469" w:type="dxa"/>
            <w:tcBorders>
              <w:top w:val="single" w:sz="4" w:space="0" w:color="auto"/>
              <w:left w:val="single" w:sz="4" w:space="0" w:color="auto"/>
              <w:bottom w:val="single" w:sz="4" w:space="0" w:color="auto"/>
              <w:right w:val="single" w:sz="4" w:space="0" w:color="auto"/>
            </w:tcBorders>
            <w:vAlign w:val="center"/>
            <w:hideMark/>
          </w:tcPr>
          <w:p w14:paraId="5061C5D2"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bl>
    <w:p w14:paraId="553E72A4" w14:textId="77777777" w:rsidR="008F5DB3" w:rsidRDefault="008F5DB3" w:rsidP="003A558B">
      <w:pPr>
        <w:rPr>
          <w:rFonts w:ascii="Trebuchet MS" w:hAnsi="Trebuchet MS"/>
          <w:sz w:val="22"/>
          <w:szCs w:val="22"/>
          <w:lang w:val="fr-FR"/>
        </w:rPr>
      </w:pPr>
    </w:p>
    <w:p w14:paraId="57C0E401" w14:textId="77777777" w:rsidR="006E59F7" w:rsidRDefault="006E59F7" w:rsidP="003A558B">
      <w:pPr>
        <w:rPr>
          <w:rFonts w:ascii="Trebuchet MS" w:hAnsi="Trebuchet MS"/>
          <w:sz w:val="22"/>
          <w:szCs w:val="22"/>
          <w:lang w:val="fr-FR"/>
        </w:rPr>
      </w:pPr>
    </w:p>
    <w:p w14:paraId="1DF7DFD2" w14:textId="77777777" w:rsidR="008F5DB3" w:rsidRPr="009C474D" w:rsidRDefault="008F5DB3" w:rsidP="003A558B">
      <w:pPr>
        <w:rPr>
          <w:rFonts w:ascii="Trebuchet MS" w:hAnsi="Trebuchet MS"/>
          <w:sz w:val="22"/>
          <w:szCs w:val="22"/>
          <w:lang w:val="fr-FR"/>
        </w:rPr>
      </w:pPr>
      <w:r w:rsidRPr="009C474D">
        <w:rPr>
          <w:rFonts w:ascii="Trebuchet MS" w:eastAsia="Calibri" w:hAnsi="Trebuchet MS"/>
          <w:b/>
          <w:sz w:val="22"/>
          <w:szCs w:val="22"/>
          <w:lang w:val="ro-RO"/>
        </w:rPr>
        <w:t>Verificarea condițiilor de eligibilitate ale proiectului</w:t>
      </w:r>
    </w:p>
    <w:p w14:paraId="49522C84" w14:textId="77777777" w:rsidR="008F5DB3" w:rsidRDefault="008F5DB3" w:rsidP="003A558B">
      <w:pPr>
        <w:rPr>
          <w:rFonts w:ascii="Trebuchet MS" w:hAnsi="Trebuchet MS"/>
          <w:sz w:val="22"/>
          <w:szCs w:val="22"/>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6"/>
        <w:gridCol w:w="901"/>
        <w:gridCol w:w="769"/>
        <w:gridCol w:w="1009"/>
      </w:tblGrid>
      <w:tr w:rsidR="005F4C91" w:rsidRPr="00662DA1" w14:paraId="5FDD900B" w14:textId="77777777" w:rsidTr="005B5AF0">
        <w:trPr>
          <w:trHeight w:val="814"/>
        </w:trPr>
        <w:tc>
          <w:tcPr>
            <w:tcW w:w="9135" w:type="dxa"/>
            <w:gridSpan w:val="4"/>
            <w:tcBorders>
              <w:top w:val="single" w:sz="4" w:space="0" w:color="auto"/>
              <w:left w:val="single" w:sz="4" w:space="0" w:color="auto"/>
              <w:bottom w:val="single" w:sz="4" w:space="0" w:color="auto"/>
              <w:right w:val="single" w:sz="4" w:space="0" w:color="auto"/>
            </w:tcBorders>
            <w:shd w:val="clear" w:color="auto" w:fill="BFBFBF"/>
            <w:vAlign w:val="center"/>
            <w:hideMark/>
          </w:tcPr>
          <w:p w14:paraId="7082AAC1"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sz w:val="24"/>
                <w:szCs w:val="22"/>
                <w:u w:val="single"/>
                <w:lang w:val="ro-RO"/>
              </w:rPr>
            </w:pPr>
            <w:proofErr w:type="spellStart"/>
            <w:r w:rsidRPr="00662DA1">
              <w:rPr>
                <w:rFonts w:ascii="Calibri" w:eastAsia="Calibri" w:hAnsi="Calibri"/>
                <w:b/>
                <w:sz w:val="24"/>
                <w:szCs w:val="22"/>
                <w:lang w:val="ro-RO"/>
              </w:rPr>
              <w:t>B.Verificarea</w:t>
            </w:r>
            <w:proofErr w:type="spellEnd"/>
            <w:r w:rsidRPr="00662DA1">
              <w:rPr>
                <w:rFonts w:ascii="Calibri" w:eastAsia="Calibri" w:hAnsi="Calibri"/>
                <w:b/>
                <w:sz w:val="24"/>
                <w:szCs w:val="22"/>
                <w:lang w:val="ro-RO"/>
              </w:rPr>
              <w:t xml:space="preserve"> condițiilor de eligibilitate ale proiectului</w:t>
            </w:r>
          </w:p>
        </w:tc>
      </w:tr>
      <w:tr w:rsidR="005F4C91" w:rsidRPr="00662DA1" w14:paraId="3AE71329" w14:textId="77777777" w:rsidTr="005B5AF0">
        <w:tc>
          <w:tcPr>
            <w:tcW w:w="6456" w:type="dxa"/>
            <w:tcBorders>
              <w:top w:val="single" w:sz="4" w:space="0" w:color="auto"/>
              <w:left w:val="single" w:sz="4" w:space="0" w:color="auto"/>
              <w:bottom w:val="single" w:sz="4" w:space="0" w:color="auto"/>
              <w:right w:val="single" w:sz="4" w:space="0" w:color="auto"/>
            </w:tcBorders>
            <w:hideMark/>
          </w:tcPr>
          <w:p w14:paraId="51EBDF6B" w14:textId="77777777" w:rsidR="005F4C91" w:rsidRPr="00662DA1" w:rsidRDefault="005F4C91" w:rsidP="005F4C91">
            <w:pPr>
              <w:pBdr>
                <w:left w:val="single" w:sz="8" w:space="0" w:color="auto"/>
              </w:pBdr>
              <w:overflowPunct w:val="0"/>
              <w:autoSpaceDE w:val="0"/>
              <w:autoSpaceDN w:val="0"/>
              <w:adjustRightInd w:val="0"/>
              <w:spacing w:before="120" w:after="120"/>
              <w:jc w:val="both"/>
              <w:textAlignment w:val="baseline"/>
              <w:rPr>
                <w:rFonts w:ascii="Calibri" w:eastAsia="Calibri" w:hAnsi="Calibri"/>
                <w:sz w:val="24"/>
                <w:szCs w:val="22"/>
                <w:lang w:val="ro-RO"/>
              </w:rPr>
            </w:pPr>
            <w:r w:rsidRPr="00662DA1">
              <w:rPr>
                <w:rFonts w:ascii="Calibri" w:eastAsia="Calibri" w:hAnsi="Calibri"/>
                <w:sz w:val="24"/>
                <w:szCs w:val="22"/>
                <w:lang w:val="ro-RO"/>
              </w:rPr>
              <w:t xml:space="preserve">EG1 Solicitantul trebuie să se încadreze în categoria beneficiarilor eligibili </w:t>
            </w:r>
          </w:p>
        </w:tc>
        <w:tc>
          <w:tcPr>
            <w:tcW w:w="901" w:type="dxa"/>
            <w:tcBorders>
              <w:top w:val="single" w:sz="4" w:space="0" w:color="auto"/>
              <w:left w:val="single" w:sz="4" w:space="0" w:color="auto"/>
              <w:bottom w:val="single" w:sz="4" w:space="0" w:color="auto"/>
              <w:right w:val="single" w:sz="4" w:space="0" w:color="auto"/>
            </w:tcBorders>
            <w:vAlign w:val="center"/>
            <w:hideMark/>
          </w:tcPr>
          <w:p w14:paraId="60E6FB83"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69" w:type="dxa"/>
            <w:tcBorders>
              <w:top w:val="single" w:sz="4" w:space="0" w:color="auto"/>
              <w:left w:val="single" w:sz="4" w:space="0" w:color="auto"/>
              <w:bottom w:val="single" w:sz="4" w:space="0" w:color="auto"/>
              <w:right w:val="single" w:sz="4" w:space="0" w:color="auto"/>
            </w:tcBorders>
            <w:vAlign w:val="center"/>
            <w:hideMark/>
          </w:tcPr>
          <w:p w14:paraId="184BC328"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b/>
                <w:sz w:val="24"/>
                <w:szCs w:val="22"/>
                <w:lang w:val="ro-RO"/>
              </w:rPr>
            </w:pPr>
            <w:r w:rsidRPr="00662DA1">
              <w:rPr>
                <w:rFonts w:ascii="Calibri" w:eastAsia="Calibri" w:hAnsi="Calibri"/>
                <w:sz w:val="24"/>
                <w:szCs w:val="22"/>
                <w:lang w:val="ro-RO"/>
              </w:rPr>
              <w:sym w:font="Wingdings" w:char="F06F"/>
            </w:r>
          </w:p>
        </w:tc>
        <w:tc>
          <w:tcPr>
            <w:tcW w:w="1009" w:type="dxa"/>
            <w:tcBorders>
              <w:top w:val="single" w:sz="4" w:space="0" w:color="auto"/>
              <w:left w:val="single" w:sz="4" w:space="0" w:color="auto"/>
              <w:bottom w:val="single" w:sz="4" w:space="0" w:color="auto"/>
              <w:right w:val="single" w:sz="4" w:space="0" w:color="auto"/>
            </w:tcBorders>
            <w:shd w:val="clear" w:color="auto" w:fill="A6A6A6"/>
          </w:tcPr>
          <w:p w14:paraId="2D8AA4F5"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b/>
                <w:sz w:val="24"/>
                <w:szCs w:val="22"/>
                <w:lang w:val="ro-RO"/>
              </w:rPr>
            </w:pPr>
          </w:p>
        </w:tc>
      </w:tr>
      <w:tr w:rsidR="005F4C91" w:rsidRPr="00662DA1" w14:paraId="48F2030E" w14:textId="77777777" w:rsidTr="005B5AF0">
        <w:tc>
          <w:tcPr>
            <w:tcW w:w="6456" w:type="dxa"/>
            <w:tcBorders>
              <w:top w:val="single" w:sz="4" w:space="0" w:color="auto"/>
              <w:left w:val="single" w:sz="4" w:space="0" w:color="auto"/>
              <w:bottom w:val="single" w:sz="4" w:space="0" w:color="auto"/>
              <w:right w:val="single" w:sz="4" w:space="0" w:color="auto"/>
            </w:tcBorders>
            <w:hideMark/>
          </w:tcPr>
          <w:p w14:paraId="4DD6E2A9" w14:textId="77777777" w:rsidR="005F4C91" w:rsidRPr="00662DA1" w:rsidRDefault="005F4C91" w:rsidP="005F4C91">
            <w:pPr>
              <w:pBdr>
                <w:left w:val="single" w:sz="8" w:space="0" w:color="auto"/>
              </w:pBdr>
              <w:overflowPunct w:val="0"/>
              <w:autoSpaceDE w:val="0"/>
              <w:autoSpaceDN w:val="0"/>
              <w:adjustRightInd w:val="0"/>
              <w:spacing w:before="120" w:after="120"/>
              <w:jc w:val="both"/>
              <w:textAlignment w:val="baseline"/>
              <w:rPr>
                <w:rFonts w:ascii="Calibri" w:eastAsia="Calibri" w:hAnsi="Calibri"/>
                <w:sz w:val="24"/>
                <w:szCs w:val="22"/>
                <w:lang w:val="ro-RO"/>
              </w:rPr>
            </w:pPr>
            <w:r w:rsidRPr="00662DA1">
              <w:rPr>
                <w:rFonts w:ascii="Calibri" w:eastAsia="Calibri" w:hAnsi="Calibri"/>
                <w:sz w:val="24"/>
                <w:szCs w:val="22"/>
                <w:lang w:val="ro-RO"/>
              </w:rPr>
              <w:t>EG2 Investiția se încadrează în cel puțin una dintre acțiunile eligibile din fișa măsurii din SDL?</w:t>
            </w:r>
          </w:p>
        </w:tc>
        <w:tc>
          <w:tcPr>
            <w:tcW w:w="901" w:type="dxa"/>
            <w:tcBorders>
              <w:top w:val="single" w:sz="4" w:space="0" w:color="auto"/>
              <w:left w:val="single" w:sz="4" w:space="0" w:color="auto"/>
              <w:bottom w:val="single" w:sz="4" w:space="0" w:color="auto"/>
              <w:right w:val="single" w:sz="4" w:space="0" w:color="auto"/>
            </w:tcBorders>
            <w:vAlign w:val="center"/>
            <w:hideMark/>
          </w:tcPr>
          <w:p w14:paraId="47C25445"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69" w:type="dxa"/>
            <w:tcBorders>
              <w:top w:val="single" w:sz="4" w:space="0" w:color="auto"/>
              <w:left w:val="single" w:sz="4" w:space="0" w:color="auto"/>
              <w:bottom w:val="single" w:sz="4" w:space="0" w:color="auto"/>
              <w:right w:val="single" w:sz="4" w:space="0" w:color="auto"/>
            </w:tcBorders>
            <w:vAlign w:val="center"/>
            <w:hideMark/>
          </w:tcPr>
          <w:p w14:paraId="0527C3F8"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009" w:type="dxa"/>
            <w:tcBorders>
              <w:top w:val="single" w:sz="4" w:space="0" w:color="auto"/>
              <w:left w:val="single" w:sz="4" w:space="0" w:color="auto"/>
              <w:bottom w:val="single" w:sz="4" w:space="0" w:color="auto"/>
              <w:right w:val="single" w:sz="4" w:space="0" w:color="auto"/>
            </w:tcBorders>
            <w:shd w:val="clear" w:color="auto" w:fill="A6A6A6"/>
          </w:tcPr>
          <w:p w14:paraId="6195BFF5"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b/>
                <w:sz w:val="24"/>
                <w:szCs w:val="22"/>
                <w:lang w:val="ro-RO"/>
              </w:rPr>
            </w:pPr>
          </w:p>
        </w:tc>
      </w:tr>
      <w:tr w:rsidR="005F4C91" w:rsidRPr="00662DA1" w14:paraId="125461FC" w14:textId="77777777" w:rsidTr="005B5AF0">
        <w:tc>
          <w:tcPr>
            <w:tcW w:w="6456" w:type="dxa"/>
            <w:tcBorders>
              <w:top w:val="single" w:sz="4" w:space="0" w:color="auto"/>
              <w:left w:val="single" w:sz="4" w:space="0" w:color="auto"/>
              <w:bottom w:val="single" w:sz="4" w:space="0" w:color="auto"/>
              <w:right w:val="single" w:sz="4" w:space="0" w:color="auto"/>
            </w:tcBorders>
            <w:hideMark/>
          </w:tcPr>
          <w:p w14:paraId="076BFCE4" w14:textId="77777777" w:rsidR="005F4C91" w:rsidRPr="00662DA1" w:rsidRDefault="005F4C91" w:rsidP="005F4C91">
            <w:pPr>
              <w:pBdr>
                <w:left w:val="single" w:sz="8" w:space="0" w:color="auto"/>
              </w:pBdr>
              <w:overflowPunct w:val="0"/>
              <w:autoSpaceDE w:val="0"/>
              <w:autoSpaceDN w:val="0"/>
              <w:adjustRightInd w:val="0"/>
              <w:spacing w:before="120" w:after="120"/>
              <w:jc w:val="both"/>
              <w:textAlignment w:val="baseline"/>
              <w:rPr>
                <w:rFonts w:ascii="Calibri" w:eastAsia="Calibri" w:hAnsi="Calibri"/>
                <w:sz w:val="24"/>
                <w:szCs w:val="22"/>
                <w:lang w:val="ro-RO"/>
              </w:rPr>
            </w:pPr>
            <w:r w:rsidRPr="00662DA1">
              <w:rPr>
                <w:rFonts w:ascii="Calibri" w:eastAsia="Calibri" w:hAnsi="Calibri"/>
                <w:sz w:val="24"/>
                <w:szCs w:val="22"/>
                <w:lang w:val="ro-RO"/>
              </w:rPr>
              <w:t xml:space="preserve">EG3 Solicitantul trebuie să se angajeze că va asigura mentenanța investiției pe o perioadă de minimum 5 ani de la data ultimei </w:t>
            </w:r>
            <w:proofErr w:type="spellStart"/>
            <w:r w:rsidRPr="00662DA1">
              <w:rPr>
                <w:rFonts w:ascii="Calibri" w:eastAsia="Calibri" w:hAnsi="Calibri"/>
                <w:sz w:val="24"/>
                <w:szCs w:val="22"/>
                <w:lang w:val="ro-RO"/>
              </w:rPr>
              <w:t>plăţi</w:t>
            </w:r>
            <w:proofErr w:type="spellEnd"/>
          </w:p>
        </w:tc>
        <w:tc>
          <w:tcPr>
            <w:tcW w:w="901" w:type="dxa"/>
            <w:tcBorders>
              <w:top w:val="single" w:sz="4" w:space="0" w:color="auto"/>
              <w:left w:val="single" w:sz="4" w:space="0" w:color="auto"/>
              <w:bottom w:val="single" w:sz="4" w:space="0" w:color="auto"/>
              <w:right w:val="single" w:sz="4" w:space="0" w:color="auto"/>
            </w:tcBorders>
            <w:vAlign w:val="center"/>
            <w:hideMark/>
          </w:tcPr>
          <w:p w14:paraId="54D17145"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69" w:type="dxa"/>
            <w:tcBorders>
              <w:top w:val="single" w:sz="4" w:space="0" w:color="auto"/>
              <w:left w:val="single" w:sz="4" w:space="0" w:color="auto"/>
              <w:bottom w:val="single" w:sz="4" w:space="0" w:color="auto"/>
              <w:right w:val="single" w:sz="4" w:space="0" w:color="auto"/>
            </w:tcBorders>
            <w:vAlign w:val="center"/>
            <w:hideMark/>
          </w:tcPr>
          <w:p w14:paraId="01F357FC"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b/>
                <w:sz w:val="24"/>
                <w:szCs w:val="22"/>
                <w:lang w:val="ro-RO"/>
              </w:rPr>
            </w:pPr>
            <w:r w:rsidRPr="00662DA1">
              <w:rPr>
                <w:rFonts w:ascii="Calibri" w:eastAsia="Calibri" w:hAnsi="Calibri"/>
                <w:sz w:val="24"/>
                <w:szCs w:val="22"/>
                <w:lang w:val="ro-RO"/>
              </w:rPr>
              <w:sym w:font="Wingdings" w:char="F06F"/>
            </w:r>
          </w:p>
        </w:tc>
        <w:tc>
          <w:tcPr>
            <w:tcW w:w="1009" w:type="dxa"/>
            <w:tcBorders>
              <w:top w:val="single" w:sz="4" w:space="0" w:color="auto"/>
              <w:left w:val="single" w:sz="4" w:space="0" w:color="auto"/>
              <w:bottom w:val="single" w:sz="4" w:space="0" w:color="auto"/>
              <w:right w:val="single" w:sz="4" w:space="0" w:color="auto"/>
            </w:tcBorders>
            <w:shd w:val="clear" w:color="auto" w:fill="A6A6A6"/>
          </w:tcPr>
          <w:p w14:paraId="6F8311F2"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b/>
                <w:sz w:val="24"/>
                <w:szCs w:val="22"/>
                <w:lang w:val="ro-RO"/>
              </w:rPr>
            </w:pPr>
          </w:p>
        </w:tc>
      </w:tr>
      <w:tr w:rsidR="005F4C91" w:rsidRPr="00662DA1" w14:paraId="2B3030F6" w14:textId="77777777" w:rsidTr="005B5AF0">
        <w:tc>
          <w:tcPr>
            <w:tcW w:w="6456" w:type="dxa"/>
            <w:tcBorders>
              <w:top w:val="single" w:sz="4" w:space="0" w:color="auto"/>
              <w:left w:val="single" w:sz="4" w:space="0" w:color="auto"/>
              <w:bottom w:val="single" w:sz="4" w:space="0" w:color="auto"/>
              <w:right w:val="single" w:sz="4" w:space="0" w:color="auto"/>
            </w:tcBorders>
            <w:hideMark/>
          </w:tcPr>
          <w:p w14:paraId="4A3FCEB2" w14:textId="77777777" w:rsidR="005F4C91" w:rsidRPr="00662DA1" w:rsidRDefault="005F4C91" w:rsidP="005F4C91">
            <w:pPr>
              <w:overflowPunct w:val="0"/>
              <w:autoSpaceDE w:val="0"/>
              <w:autoSpaceDN w:val="0"/>
              <w:adjustRightInd w:val="0"/>
              <w:spacing w:before="120" w:after="120"/>
              <w:jc w:val="both"/>
              <w:textAlignment w:val="baseline"/>
              <w:rPr>
                <w:rFonts w:ascii="Calibri" w:eastAsia="Calibri" w:hAnsi="Calibri"/>
                <w:sz w:val="24"/>
                <w:szCs w:val="22"/>
                <w:lang w:val="ro-RO"/>
              </w:rPr>
            </w:pPr>
            <w:r w:rsidRPr="00662DA1">
              <w:rPr>
                <w:rFonts w:ascii="Calibri" w:eastAsia="Calibri" w:hAnsi="Calibri"/>
                <w:sz w:val="24"/>
                <w:szCs w:val="22"/>
                <w:lang w:val="ro-RO"/>
              </w:rPr>
              <w:t xml:space="preserve">EG4 Investiția trebuie să demonstreze necesitatea, oportunitatea și potențialul economic al acesteia </w:t>
            </w:r>
          </w:p>
        </w:tc>
        <w:tc>
          <w:tcPr>
            <w:tcW w:w="901" w:type="dxa"/>
            <w:tcBorders>
              <w:top w:val="single" w:sz="4" w:space="0" w:color="auto"/>
              <w:left w:val="single" w:sz="4" w:space="0" w:color="auto"/>
              <w:bottom w:val="single" w:sz="4" w:space="0" w:color="auto"/>
              <w:right w:val="single" w:sz="4" w:space="0" w:color="auto"/>
            </w:tcBorders>
            <w:vAlign w:val="center"/>
            <w:hideMark/>
          </w:tcPr>
          <w:p w14:paraId="0CE96DD1"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69" w:type="dxa"/>
            <w:tcBorders>
              <w:top w:val="single" w:sz="4" w:space="0" w:color="auto"/>
              <w:left w:val="single" w:sz="4" w:space="0" w:color="auto"/>
              <w:bottom w:val="single" w:sz="4" w:space="0" w:color="auto"/>
              <w:right w:val="single" w:sz="4" w:space="0" w:color="auto"/>
            </w:tcBorders>
            <w:vAlign w:val="center"/>
            <w:hideMark/>
          </w:tcPr>
          <w:p w14:paraId="722694A8"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009" w:type="dxa"/>
            <w:tcBorders>
              <w:top w:val="single" w:sz="4" w:space="0" w:color="auto"/>
              <w:left w:val="single" w:sz="4" w:space="0" w:color="auto"/>
              <w:bottom w:val="single" w:sz="4" w:space="0" w:color="auto"/>
              <w:right w:val="single" w:sz="4" w:space="0" w:color="auto"/>
            </w:tcBorders>
            <w:shd w:val="clear" w:color="auto" w:fill="A6A6A6"/>
          </w:tcPr>
          <w:p w14:paraId="4D21F7E7"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p>
        </w:tc>
      </w:tr>
      <w:tr w:rsidR="005F4C91" w:rsidRPr="00662DA1" w14:paraId="24CD8EBF" w14:textId="77777777" w:rsidTr="005B5AF0">
        <w:tc>
          <w:tcPr>
            <w:tcW w:w="6456" w:type="dxa"/>
            <w:tcBorders>
              <w:top w:val="single" w:sz="4" w:space="0" w:color="auto"/>
              <w:left w:val="single" w:sz="4" w:space="0" w:color="auto"/>
              <w:bottom w:val="single" w:sz="4" w:space="0" w:color="auto"/>
              <w:right w:val="single" w:sz="4" w:space="0" w:color="auto"/>
            </w:tcBorders>
          </w:tcPr>
          <w:p w14:paraId="72D31140" w14:textId="77777777" w:rsidR="005F4C91" w:rsidRPr="00662DA1" w:rsidRDefault="005F4C91" w:rsidP="005F4C91">
            <w:pPr>
              <w:overflowPunct w:val="0"/>
              <w:autoSpaceDE w:val="0"/>
              <w:autoSpaceDN w:val="0"/>
              <w:adjustRightInd w:val="0"/>
              <w:spacing w:before="120" w:after="120"/>
              <w:jc w:val="both"/>
              <w:textAlignment w:val="baseline"/>
              <w:rPr>
                <w:rFonts w:ascii="Calibri" w:eastAsia="Calibri" w:hAnsi="Calibri"/>
                <w:sz w:val="24"/>
                <w:szCs w:val="22"/>
                <w:lang w:val="ro-RO"/>
              </w:rPr>
            </w:pPr>
            <w:r w:rsidRPr="00662DA1">
              <w:rPr>
                <w:rFonts w:ascii="Calibri" w:eastAsia="Calibri" w:hAnsi="Calibri"/>
                <w:sz w:val="24"/>
                <w:szCs w:val="22"/>
                <w:lang w:val="ro-RO"/>
              </w:rPr>
              <w:t xml:space="preserve">EG5 Solicitantul </w:t>
            </w:r>
            <w:proofErr w:type="spellStart"/>
            <w:r w:rsidRPr="00662DA1">
              <w:rPr>
                <w:rFonts w:ascii="Calibri" w:eastAsia="Calibri" w:hAnsi="Calibri"/>
                <w:sz w:val="24"/>
                <w:szCs w:val="22"/>
                <w:lang w:val="ro-RO"/>
              </w:rPr>
              <w:t>investiţiilor</w:t>
            </w:r>
            <w:proofErr w:type="spellEnd"/>
            <w:r w:rsidRPr="00662DA1">
              <w:rPr>
                <w:rFonts w:ascii="Calibri" w:eastAsia="Calibri" w:hAnsi="Calibri"/>
                <w:sz w:val="24"/>
                <w:szCs w:val="22"/>
                <w:lang w:val="ro-RO"/>
              </w:rPr>
              <w:t xml:space="preserve"> trebuie să facă dovada proprietății terenului/ administrării în cazul domeniului public al statului</w:t>
            </w:r>
          </w:p>
        </w:tc>
        <w:tc>
          <w:tcPr>
            <w:tcW w:w="901" w:type="dxa"/>
            <w:tcBorders>
              <w:top w:val="single" w:sz="4" w:space="0" w:color="auto"/>
              <w:left w:val="single" w:sz="4" w:space="0" w:color="auto"/>
              <w:bottom w:val="single" w:sz="4" w:space="0" w:color="auto"/>
              <w:right w:val="single" w:sz="4" w:space="0" w:color="auto"/>
            </w:tcBorders>
            <w:vAlign w:val="center"/>
          </w:tcPr>
          <w:p w14:paraId="2649B3D2"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p>
        </w:tc>
        <w:tc>
          <w:tcPr>
            <w:tcW w:w="769" w:type="dxa"/>
            <w:tcBorders>
              <w:top w:val="single" w:sz="4" w:space="0" w:color="auto"/>
              <w:left w:val="single" w:sz="4" w:space="0" w:color="auto"/>
              <w:bottom w:val="single" w:sz="4" w:space="0" w:color="auto"/>
              <w:right w:val="single" w:sz="4" w:space="0" w:color="auto"/>
            </w:tcBorders>
            <w:vAlign w:val="center"/>
          </w:tcPr>
          <w:p w14:paraId="74844498"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p>
        </w:tc>
        <w:tc>
          <w:tcPr>
            <w:tcW w:w="1009" w:type="dxa"/>
            <w:tcBorders>
              <w:top w:val="single" w:sz="4" w:space="0" w:color="auto"/>
              <w:left w:val="single" w:sz="4" w:space="0" w:color="auto"/>
              <w:bottom w:val="single" w:sz="4" w:space="0" w:color="auto"/>
              <w:right w:val="single" w:sz="4" w:space="0" w:color="auto"/>
            </w:tcBorders>
            <w:shd w:val="clear" w:color="auto" w:fill="A6A6A6"/>
          </w:tcPr>
          <w:p w14:paraId="11487C19"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p>
        </w:tc>
      </w:tr>
      <w:tr w:rsidR="005F4C91" w:rsidRPr="00662DA1" w14:paraId="34B6D689" w14:textId="77777777" w:rsidTr="005B5AF0">
        <w:trPr>
          <w:trHeight w:val="375"/>
        </w:trPr>
        <w:tc>
          <w:tcPr>
            <w:tcW w:w="9135" w:type="dxa"/>
            <w:gridSpan w:val="4"/>
            <w:tcBorders>
              <w:top w:val="single" w:sz="4" w:space="0" w:color="auto"/>
              <w:left w:val="single" w:sz="4" w:space="0" w:color="auto"/>
              <w:bottom w:val="single" w:sz="4" w:space="0" w:color="auto"/>
              <w:right w:val="single" w:sz="4" w:space="0" w:color="auto"/>
            </w:tcBorders>
            <w:hideMark/>
          </w:tcPr>
          <w:p w14:paraId="7CE9E9AF"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b/>
                <w:i/>
                <w:sz w:val="24"/>
                <w:szCs w:val="22"/>
                <w:lang w:val="ro-RO"/>
              </w:rPr>
              <w:t>Secțiuni specifice</w:t>
            </w:r>
          </w:p>
        </w:tc>
      </w:tr>
      <w:tr w:rsidR="005F4C91" w:rsidRPr="00662DA1" w14:paraId="53374EC4" w14:textId="77777777" w:rsidTr="005B5AF0">
        <w:trPr>
          <w:trHeight w:val="295"/>
        </w:trPr>
        <w:tc>
          <w:tcPr>
            <w:tcW w:w="6456" w:type="dxa"/>
            <w:tcBorders>
              <w:top w:val="single" w:sz="4" w:space="0" w:color="auto"/>
              <w:left w:val="single" w:sz="4" w:space="0" w:color="auto"/>
              <w:bottom w:val="single" w:sz="4" w:space="0" w:color="auto"/>
              <w:right w:val="single" w:sz="4" w:space="0" w:color="auto"/>
            </w:tcBorders>
            <w:hideMark/>
          </w:tcPr>
          <w:p w14:paraId="65511843" w14:textId="77777777" w:rsidR="005F4C91" w:rsidRPr="00662DA1" w:rsidRDefault="0024339B" w:rsidP="0024339B">
            <w:pPr>
              <w:pBdr>
                <w:left w:val="single" w:sz="8" w:space="0" w:color="auto"/>
              </w:pBdr>
              <w:overflowPunct w:val="0"/>
              <w:autoSpaceDE w:val="0"/>
              <w:autoSpaceDN w:val="0"/>
              <w:adjustRightInd w:val="0"/>
              <w:spacing w:before="120" w:after="120"/>
              <w:jc w:val="both"/>
              <w:textAlignment w:val="baseline"/>
              <w:rPr>
                <w:rFonts w:ascii="Calibri" w:eastAsia="Calibri" w:hAnsi="Calibri"/>
                <w:sz w:val="24"/>
                <w:szCs w:val="22"/>
                <w:lang w:val="ro-RO"/>
              </w:rPr>
            </w:pPr>
            <w:r w:rsidRPr="00662DA1">
              <w:rPr>
                <w:rFonts w:ascii="Calibri" w:eastAsia="Calibri" w:hAnsi="Calibri"/>
                <w:sz w:val="24"/>
                <w:szCs w:val="22"/>
                <w:lang w:val="ro-RO"/>
              </w:rPr>
              <w:t xml:space="preserve">EG6 Investiția trebuie să respecte Planul Urbanistic General în vigoare </w:t>
            </w:r>
            <w:r w:rsidRPr="00662DA1">
              <w:rPr>
                <w:rFonts w:ascii="Calibri" w:eastAsia="Calibri" w:hAnsi="Calibri"/>
                <w:i/>
                <w:sz w:val="24"/>
                <w:szCs w:val="22"/>
                <w:lang w:val="ro-RO"/>
              </w:rPr>
              <w:t>(doar pentru proiectele care prevăd investiții pentru care se prezintă certificatul de urbanism)</w:t>
            </w:r>
          </w:p>
        </w:tc>
        <w:tc>
          <w:tcPr>
            <w:tcW w:w="901" w:type="dxa"/>
            <w:tcBorders>
              <w:top w:val="single" w:sz="4" w:space="0" w:color="auto"/>
              <w:left w:val="single" w:sz="4" w:space="0" w:color="auto"/>
              <w:bottom w:val="single" w:sz="4" w:space="0" w:color="auto"/>
              <w:right w:val="single" w:sz="4" w:space="0" w:color="auto"/>
            </w:tcBorders>
            <w:vAlign w:val="center"/>
            <w:hideMark/>
          </w:tcPr>
          <w:p w14:paraId="731CC204"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769" w:type="dxa"/>
            <w:tcBorders>
              <w:top w:val="single" w:sz="4" w:space="0" w:color="auto"/>
              <w:left w:val="single" w:sz="4" w:space="0" w:color="auto"/>
              <w:bottom w:val="single" w:sz="4" w:space="0" w:color="auto"/>
              <w:right w:val="single" w:sz="4" w:space="0" w:color="auto"/>
            </w:tcBorders>
            <w:vAlign w:val="center"/>
            <w:hideMark/>
          </w:tcPr>
          <w:p w14:paraId="314C0113" w14:textId="77777777" w:rsidR="005F4C91" w:rsidRPr="00662DA1" w:rsidRDefault="005F4C91" w:rsidP="005F4C91">
            <w:pPr>
              <w:pBdr>
                <w:left w:val="single" w:sz="8" w:space="0" w:color="auto"/>
              </w:pBd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1009" w:type="dxa"/>
            <w:tcBorders>
              <w:top w:val="single" w:sz="4" w:space="0" w:color="auto"/>
              <w:left w:val="single" w:sz="4" w:space="0" w:color="auto"/>
              <w:bottom w:val="single" w:sz="4" w:space="0" w:color="auto"/>
              <w:right w:val="single" w:sz="4" w:space="0" w:color="auto"/>
            </w:tcBorders>
            <w:vAlign w:val="center"/>
            <w:hideMark/>
          </w:tcPr>
          <w:p w14:paraId="4BD205DA" w14:textId="77777777" w:rsidR="005F4C91" w:rsidRPr="00662DA1" w:rsidRDefault="005F4C91" w:rsidP="005F4C91">
            <w:pPr>
              <w:overflowPunct w:val="0"/>
              <w:autoSpaceDE w:val="0"/>
              <w:autoSpaceDN w:val="0"/>
              <w:adjustRightInd w:val="0"/>
              <w:spacing w:before="120" w:after="120"/>
              <w:textAlignment w:val="baseline"/>
              <w:rPr>
                <w:rFonts w:ascii="Calibri" w:eastAsia="Calibri" w:hAnsi="Calibri"/>
                <w:sz w:val="24"/>
                <w:szCs w:val="22"/>
                <w:lang w:val="ro-RO"/>
              </w:rPr>
            </w:pPr>
            <w:r w:rsidRPr="00662DA1">
              <w:rPr>
                <w:rFonts w:ascii="Calibri" w:eastAsia="Calibri" w:hAnsi="Calibri"/>
                <w:sz w:val="24"/>
                <w:szCs w:val="22"/>
                <w:lang w:val="ro-RO"/>
              </w:rPr>
              <w:sym w:font="Wingdings" w:char="F06F"/>
            </w:r>
          </w:p>
        </w:tc>
      </w:tr>
    </w:tbl>
    <w:p w14:paraId="45995D79" w14:textId="77777777" w:rsidR="005F4C91" w:rsidRDefault="005F4C91" w:rsidP="003A558B">
      <w:pPr>
        <w:rPr>
          <w:rFonts w:ascii="Trebuchet MS" w:hAnsi="Trebuchet MS"/>
          <w:sz w:val="22"/>
          <w:szCs w:val="22"/>
          <w:lang w:val="fr-FR"/>
        </w:rPr>
      </w:pPr>
    </w:p>
    <w:p w14:paraId="27A3CF96" w14:textId="77777777" w:rsidR="005F4C91" w:rsidRDefault="005F4C91" w:rsidP="003A558B">
      <w:pPr>
        <w:rPr>
          <w:rFonts w:ascii="Trebuchet MS" w:hAnsi="Trebuchet MS"/>
          <w:sz w:val="22"/>
          <w:szCs w:val="22"/>
          <w:lang w:val="fr-FR"/>
        </w:rPr>
      </w:pPr>
    </w:p>
    <w:p w14:paraId="525F8528" w14:textId="77777777" w:rsidR="008F5DB3" w:rsidRPr="009C474D" w:rsidRDefault="008F5DB3" w:rsidP="003A558B">
      <w:pPr>
        <w:rPr>
          <w:rFonts w:ascii="Trebuchet MS" w:hAnsi="Trebuchet MS"/>
          <w:sz w:val="24"/>
          <w:szCs w:val="24"/>
          <w:lang w:val="fr-FR"/>
        </w:rPr>
      </w:pPr>
      <w:bookmarkStart w:id="134" w:name="_Toc530934272"/>
      <w:r w:rsidRPr="009C474D">
        <w:rPr>
          <w:rFonts w:ascii="Trebuchet MS" w:eastAsia="Calibri" w:hAnsi="Trebuchet MS"/>
          <w:b/>
          <w:i/>
          <w:sz w:val="24"/>
          <w:szCs w:val="24"/>
          <w:lang w:val="ro-RO"/>
        </w:rPr>
        <w:t xml:space="preserve">B.2. </w:t>
      </w:r>
      <w:r w:rsidRPr="009C474D">
        <w:rPr>
          <w:rFonts w:ascii="Trebuchet MS" w:eastAsia="Calibri" w:hAnsi="Trebuchet MS"/>
          <w:i/>
          <w:sz w:val="24"/>
          <w:szCs w:val="24"/>
          <w:lang w:val="ro-RO"/>
        </w:rPr>
        <w:t>Verificarea criteriilor de eligibilitate suplimentare stabilite de către GAL</w:t>
      </w:r>
      <w:bookmarkEnd w:id="134"/>
      <w:r w:rsidR="00D75059">
        <w:rPr>
          <w:rFonts w:ascii="Trebuchet MS" w:eastAsia="Calibri" w:hAnsi="Trebuchet MS"/>
          <w:i/>
          <w:sz w:val="24"/>
          <w:szCs w:val="24"/>
          <w:lang w:val="ro-RO"/>
        </w:rPr>
        <w:t>_EG8, EG9)</w:t>
      </w:r>
    </w:p>
    <w:p w14:paraId="35843D4D" w14:textId="77777777" w:rsidR="008F5DB3" w:rsidRDefault="008F5DB3" w:rsidP="003A558B">
      <w:pPr>
        <w:rPr>
          <w:rFonts w:ascii="Trebuchet MS" w:hAnsi="Trebuchet MS"/>
          <w:sz w:val="22"/>
          <w:szCs w:val="22"/>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7"/>
        <w:gridCol w:w="573"/>
        <w:gridCol w:w="896"/>
        <w:gridCol w:w="879"/>
      </w:tblGrid>
      <w:tr w:rsidR="008F5DB3" w:rsidRPr="00662DA1" w14:paraId="3B2F3261" w14:textId="77777777" w:rsidTr="00501DFC">
        <w:trPr>
          <w:trHeight w:val="585"/>
        </w:trPr>
        <w:tc>
          <w:tcPr>
            <w:tcW w:w="9450" w:type="dxa"/>
            <w:gridSpan w:val="4"/>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D3090C9" w14:textId="77777777" w:rsidR="008F5DB3" w:rsidRPr="00662DA1" w:rsidRDefault="008F5DB3" w:rsidP="003A558B">
            <w:pPr>
              <w:rPr>
                <w:rFonts w:ascii="Calibri" w:eastAsia="Calibri" w:hAnsi="Calibri"/>
                <w:b/>
                <w:i/>
                <w:sz w:val="24"/>
                <w:szCs w:val="22"/>
                <w:lang w:val="ro-RO"/>
              </w:rPr>
            </w:pPr>
            <w:r w:rsidRPr="00662DA1">
              <w:rPr>
                <w:rFonts w:ascii="Calibri" w:eastAsia="Calibri" w:hAnsi="Calibri"/>
                <w:b/>
                <w:i/>
                <w:sz w:val="24"/>
                <w:szCs w:val="22"/>
                <w:lang w:val="ro-RO"/>
              </w:rPr>
              <w:t>Verificarea criteriilor de eligibilitate suplimentare stabilite de către GAL</w:t>
            </w:r>
          </w:p>
        </w:tc>
      </w:tr>
      <w:tr w:rsidR="008F5DB3" w:rsidRPr="00662DA1" w14:paraId="6B5590D1" w14:textId="77777777" w:rsidTr="00501DFC">
        <w:trPr>
          <w:trHeight w:val="585"/>
        </w:trPr>
        <w:tc>
          <w:tcPr>
            <w:tcW w:w="7052" w:type="dxa"/>
            <w:tcBorders>
              <w:top w:val="single" w:sz="4" w:space="0" w:color="auto"/>
              <w:left w:val="single" w:sz="4" w:space="0" w:color="auto"/>
              <w:bottom w:val="single" w:sz="4" w:space="0" w:color="auto"/>
              <w:right w:val="single" w:sz="4" w:space="0" w:color="auto"/>
            </w:tcBorders>
          </w:tcPr>
          <w:p w14:paraId="1CAC9865" w14:textId="488FEA96" w:rsidR="008F5DB3" w:rsidRPr="00662DA1" w:rsidRDefault="008F5DB3" w:rsidP="00D75059">
            <w:pPr>
              <w:rPr>
                <w:rFonts w:ascii="Calibri" w:eastAsia="Calibri" w:hAnsi="Calibri"/>
                <w:sz w:val="24"/>
                <w:szCs w:val="22"/>
                <w:lang w:val="ro-RO"/>
              </w:rPr>
            </w:pPr>
            <w:r w:rsidRPr="00662DA1">
              <w:rPr>
                <w:rFonts w:ascii="Calibri" w:eastAsia="Calibri" w:hAnsi="Calibri"/>
                <w:sz w:val="24"/>
                <w:szCs w:val="22"/>
                <w:lang w:val="ro-RO"/>
              </w:rPr>
              <w:t>EG</w:t>
            </w:r>
            <w:r w:rsidR="005B5AF0">
              <w:rPr>
                <w:rFonts w:ascii="Calibri" w:eastAsia="Calibri" w:hAnsi="Calibri"/>
                <w:sz w:val="24"/>
                <w:szCs w:val="22"/>
                <w:lang w:val="ro-RO"/>
              </w:rPr>
              <w:t>7</w:t>
            </w:r>
            <w:r>
              <w:rPr>
                <w:rFonts w:ascii="Calibri" w:eastAsia="Calibri" w:hAnsi="Calibri"/>
                <w:sz w:val="24"/>
                <w:szCs w:val="22"/>
                <w:lang w:val="ro-RO"/>
              </w:rPr>
              <w:t>.</w:t>
            </w:r>
            <w:r>
              <w:t xml:space="preserve"> </w:t>
            </w:r>
            <w:r w:rsidRPr="000E4EA9">
              <w:rPr>
                <w:rFonts w:ascii="Calibri" w:eastAsia="Calibri" w:hAnsi="Calibri"/>
                <w:sz w:val="24"/>
                <w:szCs w:val="22"/>
                <w:lang w:val="ro-RO"/>
              </w:rPr>
              <w:t>Proiectul trebuie să se încadreze în cel puțin unul dintre tipurile de activități sprijinite prin măsură</w:t>
            </w:r>
          </w:p>
        </w:tc>
        <w:tc>
          <w:tcPr>
            <w:tcW w:w="580" w:type="dxa"/>
            <w:tcBorders>
              <w:top w:val="single" w:sz="4" w:space="0" w:color="auto"/>
              <w:left w:val="single" w:sz="4" w:space="0" w:color="auto"/>
              <w:bottom w:val="single" w:sz="4" w:space="0" w:color="auto"/>
              <w:right w:val="single" w:sz="4" w:space="0" w:color="auto"/>
            </w:tcBorders>
            <w:vAlign w:val="center"/>
          </w:tcPr>
          <w:p w14:paraId="245F1669"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918" w:type="dxa"/>
            <w:tcBorders>
              <w:top w:val="single" w:sz="4" w:space="0" w:color="auto"/>
              <w:left w:val="single" w:sz="4" w:space="0" w:color="auto"/>
              <w:bottom w:val="single" w:sz="4" w:space="0" w:color="auto"/>
              <w:right w:val="single" w:sz="4" w:space="0" w:color="auto"/>
            </w:tcBorders>
            <w:vAlign w:val="center"/>
          </w:tcPr>
          <w:p w14:paraId="6EEB8B11"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900" w:type="dxa"/>
            <w:tcBorders>
              <w:top w:val="single" w:sz="4" w:space="0" w:color="auto"/>
              <w:left w:val="single" w:sz="4" w:space="0" w:color="auto"/>
              <w:bottom w:val="single" w:sz="4" w:space="0" w:color="auto"/>
              <w:right w:val="single" w:sz="4" w:space="0" w:color="auto"/>
            </w:tcBorders>
            <w:vAlign w:val="center"/>
          </w:tcPr>
          <w:p w14:paraId="5D42EB9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r w:rsidR="008F5DB3" w:rsidRPr="00662DA1" w14:paraId="6AA9565B" w14:textId="77777777" w:rsidTr="00501DFC">
        <w:trPr>
          <w:trHeight w:val="585"/>
        </w:trPr>
        <w:tc>
          <w:tcPr>
            <w:tcW w:w="7052" w:type="dxa"/>
            <w:tcBorders>
              <w:top w:val="single" w:sz="4" w:space="0" w:color="auto"/>
              <w:left w:val="single" w:sz="4" w:space="0" w:color="auto"/>
              <w:bottom w:val="single" w:sz="4" w:space="0" w:color="auto"/>
              <w:right w:val="single" w:sz="4" w:space="0" w:color="auto"/>
            </w:tcBorders>
          </w:tcPr>
          <w:p w14:paraId="4CA19743" w14:textId="03EE4F24" w:rsidR="008F5DB3" w:rsidRPr="00662DA1" w:rsidRDefault="008F5DB3" w:rsidP="00D75059">
            <w:pPr>
              <w:rPr>
                <w:rFonts w:ascii="Calibri" w:eastAsia="Calibri" w:hAnsi="Calibri"/>
                <w:sz w:val="24"/>
                <w:szCs w:val="22"/>
                <w:lang w:val="ro-RO"/>
              </w:rPr>
            </w:pPr>
            <w:r w:rsidRPr="00662DA1">
              <w:rPr>
                <w:rFonts w:ascii="Calibri" w:eastAsia="Calibri" w:hAnsi="Calibri"/>
                <w:sz w:val="24"/>
                <w:szCs w:val="22"/>
                <w:lang w:val="ro-RO"/>
              </w:rPr>
              <w:t>EG</w:t>
            </w:r>
            <w:r w:rsidR="005B5AF0">
              <w:rPr>
                <w:rFonts w:ascii="Calibri" w:eastAsia="Calibri" w:hAnsi="Calibri"/>
                <w:sz w:val="24"/>
                <w:szCs w:val="22"/>
                <w:lang w:val="ro-RO"/>
              </w:rPr>
              <w:t>8</w:t>
            </w:r>
            <w:r>
              <w:rPr>
                <w:rFonts w:ascii="Calibri" w:eastAsia="Calibri" w:hAnsi="Calibri"/>
                <w:sz w:val="24"/>
                <w:szCs w:val="22"/>
                <w:lang w:val="ro-RO"/>
              </w:rPr>
              <w:t>.</w:t>
            </w:r>
            <w:r w:rsidRPr="00662DA1">
              <w:rPr>
                <w:rFonts w:ascii="Calibri" w:eastAsia="Calibri" w:hAnsi="Calibri"/>
                <w:sz w:val="24"/>
                <w:szCs w:val="22"/>
                <w:lang w:val="ro-RO"/>
              </w:rPr>
              <w:t xml:space="preserve"> </w:t>
            </w:r>
            <w:r w:rsidRPr="000E4EA9">
              <w:rPr>
                <w:rFonts w:ascii="Calibri" w:eastAsia="Calibri" w:hAnsi="Calibri"/>
                <w:sz w:val="24"/>
                <w:szCs w:val="22"/>
                <w:lang w:val="ro-RO"/>
              </w:rPr>
              <w:t>Investiția trebuie să fie realizată în teritoriul GAL</w:t>
            </w:r>
          </w:p>
        </w:tc>
        <w:tc>
          <w:tcPr>
            <w:tcW w:w="580" w:type="dxa"/>
            <w:tcBorders>
              <w:top w:val="single" w:sz="4" w:space="0" w:color="auto"/>
              <w:left w:val="single" w:sz="4" w:space="0" w:color="auto"/>
              <w:bottom w:val="single" w:sz="4" w:space="0" w:color="auto"/>
              <w:right w:val="single" w:sz="4" w:space="0" w:color="auto"/>
            </w:tcBorders>
            <w:vAlign w:val="center"/>
          </w:tcPr>
          <w:p w14:paraId="6E34D08F"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918" w:type="dxa"/>
            <w:tcBorders>
              <w:top w:val="single" w:sz="4" w:space="0" w:color="auto"/>
              <w:left w:val="single" w:sz="4" w:space="0" w:color="auto"/>
              <w:bottom w:val="single" w:sz="4" w:space="0" w:color="auto"/>
              <w:right w:val="single" w:sz="4" w:space="0" w:color="auto"/>
            </w:tcBorders>
            <w:vAlign w:val="center"/>
          </w:tcPr>
          <w:p w14:paraId="7B31FB60"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900" w:type="dxa"/>
            <w:tcBorders>
              <w:top w:val="single" w:sz="4" w:space="0" w:color="auto"/>
              <w:left w:val="single" w:sz="4" w:space="0" w:color="auto"/>
              <w:bottom w:val="single" w:sz="4" w:space="0" w:color="auto"/>
              <w:right w:val="single" w:sz="4" w:space="0" w:color="auto"/>
            </w:tcBorders>
            <w:vAlign w:val="center"/>
          </w:tcPr>
          <w:p w14:paraId="478594C6"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bl>
    <w:p w14:paraId="7D62C682" w14:textId="77777777" w:rsidR="0024339B" w:rsidRPr="00662DA1" w:rsidRDefault="0024339B" w:rsidP="0024339B">
      <w:pPr>
        <w:spacing w:before="120" w:after="120"/>
        <w:jc w:val="both"/>
        <w:rPr>
          <w:rFonts w:ascii="Calibri" w:hAnsi="Calibri"/>
          <w:sz w:val="24"/>
          <w:szCs w:val="16"/>
          <w:u w:val="single"/>
          <w:lang w:val="x-none" w:eastAsia="x-none"/>
        </w:rPr>
      </w:pPr>
      <w:r w:rsidRPr="00662DA1">
        <w:rPr>
          <w:rFonts w:ascii="Calibri" w:hAnsi="Calibri"/>
          <w:sz w:val="24"/>
          <w:szCs w:val="16"/>
          <w:u w:val="single"/>
          <w:lang w:val="x-none" w:eastAsia="x-none"/>
        </w:rPr>
        <w:t xml:space="preserve">Atenție! </w:t>
      </w:r>
    </w:p>
    <w:p w14:paraId="5166672E" w14:textId="77777777" w:rsidR="0024339B" w:rsidRPr="00662DA1" w:rsidRDefault="0024339B" w:rsidP="0024339B">
      <w:pPr>
        <w:spacing w:before="120" w:after="120"/>
        <w:jc w:val="both"/>
        <w:rPr>
          <w:rFonts w:ascii="Calibri" w:hAnsi="Calibri"/>
          <w:i/>
          <w:sz w:val="24"/>
          <w:szCs w:val="16"/>
          <w:lang w:val="x-none" w:eastAsia="x-none"/>
        </w:rPr>
      </w:pPr>
      <w:r w:rsidRPr="00662DA1">
        <w:rPr>
          <w:rFonts w:ascii="Calibri" w:hAnsi="Calibri" w:cs="Calibri"/>
          <w:i/>
          <w:sz w:val="24"/>
          <w:szCs w:val="24"/>
          <w:lang w:val="x-none" w:eastAsia="x-none"/>
        </w:rPr>
        <w:t>Se</w:t>
      </w:r>
      <w:r w:rsidRPr="00662DA1">
        <w:rPr>
          <w:rFonts w:ascii="Calibri" w:eastAsia="Calibri" w:hAnsi="Calibri"/>
          <w:i/>
          <w:sz w:val="24"/>
          <w:szCs w:val="16"/>
          <w:lang w:val="x-none" w:eastAsia="x-none"/>
        </w:rPr>
        <w:t xml:space="preserve"> va prelua matricea de verificare a Bugetului indicativ și a Planului Financiar</w:t>
      </w:r>
      <w:r w:rsidRPr="00662DA1">
        <w:rPr>
          <w:rFonts w:ascii="Calibri" w:hAnsi="Calibri"/>
          <w:i/>
          <w:sz w:val="24"/>
          <w:szCs w:val="16"/>
          <w:lang w:val="x-none" w:eastAsia="x-none"/>
        </w:rPr>
        <w:t xml:space="preserve"> din formularul aferent submăsurii din PNDR cu investiții similare, în vigoare la momentul realizării verificării</w:t>
      </w:r>
      <w:r w:rsidRPr="00662DA1">
        <w:rPr>
          <w:rFonts w:ascii="Calibri" w:hAnsi="Calibri" w:cs="Calibri"/>
          <w:i/>
          <w:sz w:val="24"/>
          <w:szCs w:val="24"/>
          <w:lang w:val="x-none" w:eastAsia="x-none"/>
        </w:rPr>
        <w:t>.</w:t>
      </w:r>
    </w:p>
    <w:p w14:paraId="60913696" w14:textId="77777777" w:rsidR="008F5DB3" w:rsidRPr="009C474D" w:rsidRDefault="008F5DB3" w:rsidP="003A558B">
      <w:pPr>
        <w:rPr>
          <w:rFonts w:ascii="Trebuchet MS" w:hAnsi="Trebuchet MS"/>
          <w:sz w:val="24"/>
          <w:szCs w:val="24"/>
          <w:lang w:val="fr-FR"/>
        </w:rPr>
      </w:pPr>
    </w:p>
    <w:p w14:paraId="3DE80164" w14:textId="2DD6338F" w:rsidR="008F5DB3" w:rsidRPr="009C474D" w:rsidRDefault="008F5DB3" w:rsidP="003A558B">
      <w:pPr>
        <w:rPr>
          <w:rFonts w:ascii="Trebuchet MS" w:hAnsi="Trebuchet MS"/>
          <w:b/>
          <w:sz w:val="24"/>
          <w:szCs w:val="24"/>
          <w:lang w:val="fr-FR"/>
        </w:rPr>
      </w:pPr>
      <w:bookmarkStart w:id="135" w:name="_Toc530934273"/>
      <w:proofErr w:type="spellStart"/>
      <w:r w:rsidRPr="009C474D">
        <w:rPr>
          <w:rFonts w:ascii="Trebuchet MS" w:hAnsi="Trebuchet MS"/>
          <w:b/>
          <w:sz w:val="24"/>
          <w:szCs w:val="24"/>
          <w:lang w:val="fr-FR"/>
        </w:rPr>
        <w:t>C.Verificarea</w:t>
      </w:r>
      <w:proofErr w:type="spellEnd"/>
      <w:r w:rsidRPr="009C474D">
        <w:rPr>
          <w:rFonts w:ascii="Trebuchet MS" w:hAnsi="Trebuchet MS"/>
          <w:b/>
          <w:sz w:val="24"/>
          <w:szCs w:val="24"/>
          <w:lang w:val="fr-FR"/>
        </w:rPr>
        <w:t xml:space="preserve"> </w:t>
      </w:r>
      <w:proofErr w:type="spellStart"/>
      <w:r w:rsidRPr="009C474D">
        <w:rPr>
          <w:rFonts w:ascii="Trebuchet MS" w:hAnsi="Trebuchet MS"/>
          <w:b/>
          <w:sz w:val="24"/>
          <w:szCs w:val="24"/>
          <w:lang w:val="fr-FR"/>
        </w:rPr>
        <w:t>bugetului</w:t>
      </w:r>
      <w:proofErr w:type="spellEnd"/>
      <w:r w:rsidRPr="009C474D">
        <w:rPr>
          <w:rFonts w:ascii="Trebuchet MS" w:hAnsi="Trebuchet MS"/>
          <w:b/>
          <w:sz w:val="24"/>
          <w:szCs w:val="24"/>
          <w:lang w:val="fr-FR"/>
        </w:rPr>
        <w:t xml:space="preserve"> </w:t>
      </w:r>
      <w:proofErr w:type="spellStart"/>
      <w:r w:rsidRPr="009C474D">
        <w:rPr>
          <w:rFonts w:ascii="Trebuchet MS" w:hAnsi="Trebuchet MS"/>
          <w:b/>
          <w:sz w:val="24"/>
          <w:szCs w:val="24"/>
          <w:lang w:val="fr-FR"/>
        </w:rPr>
        <w:t>indicativ</w:t>
      </w:r>
      <w:bookmarkEnd w:id="135"/>
      <w:proofErr w:type="spellEnd"/>
      <w:sdt>
        <w:sdtPr>
          <w:rPr>
            <w:rFonts w:ascii="Trebuchet MS" w:hAnsi="Trebuchet MS"/>
            <w:b/>
            <w:sz w:val="24"/>
            <w:szCs w:val="24"/>
            <w:lang w:val="fr-FR"/>
          </w:rPr>
          <w:id w:val="600389361"/>
          <w:citation/>
        </w:sdtPr>
        <w:sdtContent>
          <w:r w:rsidR="00C55BE3">
            <w:rPr>
              <w:rFonts w:ascii="Trebuchet MS" w:hAnsi="Trebuchet MS"/>
              <w:b/>
              <w:sz w:val="24"/>
              <w:szCs w:val="24"/>
              <w:lang w:val="fr-FR"/>
            </w:rPr>
            <w:fldChar w:fldCharType="begin"/>
          </w:r>
          <w:r w:rsidR="007A4953">
            <w:rPr>
              <w:rFonts w:ascii="Trebuchet MS" w:hAnsi="Trebuchet MS"/>
              <w:b/>
              <w:sz w:val="24"/>
              <w:szCs w:val="24"/>
            </w:rPr>
            <w:instrText xml:space="preserve">CITATION AFI201 \l 1033 </w:instrText>
          </w:r>
          <w:r w:rsidR="00C55BE3">
            <w:rPr>
              <w:rFonts w:ascii="Trebuchet MS" w:hAnsi="Trebuchet MS"/>
              <w:b/>
              <w:sz w:val="24"/>
              <w:szCs w:val="24"/>
              <w:lang w:val="fr-FR"/>
            </w:rPr>
            <w:fldChar w:fldCharType="separate"/>
          </w:r>
          <w:r w:rsidR="000B255E">
            <w:rPr>
              <w:rFonts w:ascii="Trebuchet MS" w:hAnsi="Trebuchet MS"/>
              <w:b/>
              <w:noProof/>
              <w:sz w:val="24"/>
              <w:szCs w:val="24"/>
            </w:rPr>
            <w:t xml:space="preserve"> </w:t>
          </w:r>
          <w:r w:rsidR="000B255E" w:rsidRPr="000B255E">
            <w:rPr>
              <w:rFonts w:ascii="Trebuchet MS" w:hAnsi="Trebuchet MS"/>
              <w:noProof/>
              <w:sz w:val="24"/>
              <w:szCs w:val="24"/>
            </w:rPr>
            <w:t>(AFIR_ManualProceduri19_2_V9, n.d.)</w:t>
          </w:r>
          <w:r w:rsidR="00C55BE3">
            <w:rPr>
              <w:rFonts w:ascii="Trebuchet MS" w:hAnsi="Trebuchet MS"/>
              <w:b/>
              <w:sz w:val="24"/>
              <w:szCs w:val="24"/>
              <w:lang w:val="fr-FR"/>
            </w:rPr>
            <w:fldChar w:fldCharType="end"/>
          </w:r>
        </w:sdtContent>
      </w:sdt>
    </w:p>
    <w:p w14:paraId="088A3E8F" w14:textId="77777777" w:rsidR="008F5DB3" w:rsidRDefault="008F5DB3" w:rsidP="003A558B">
      <w:pPr>
        <w:rPr>
          <w:rFonts w:ascii="Trebuchet MS" w:hAnsi="Trebuchet MS"/>
          <w:sz w:val="22"/>
          <w:szCs w:val="22"/>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6"/>
        <w:gridCol w:w="479"/>
        <w:gridCol w:w="479"/>
        <w:gridCol w:w="849"/>
      </w:tblGrid>
      <w:tr w:rsidR="008F5DB3" w:rsidRPr="00662DA1" w14:paraId="71D2A197" w14:textId="77777777" w:rsidTr="00802337">
        <w:tc>
          <w:tcPr>
            <w:tcW w:w="4023"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3A8EB6A3"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Verificarea bugetului indicativ</w:t>
            </w:r>
          </w:p>
        </w:tc>
        <w:tc>
          <w:tcPr>
            <w:tcW w:w="259" w:type="pct"/>
            <w:tcBorders>
              <w:top w:val="single" w:sz="4" w:space="0" w:color="auto"/>
              <w:left w:val="single" w:sz="4" w:space="0" w:color="auto"/>
              <w:bottom w:val="single" w:sz="4" w:space="0" w:color="auto"/>
              <w:right w:val="single" w:sz="4" w:space="0" w:color="auto"/>
            </w:tcBorders>
            <w:hideMark/>
          </w:tcPr>
          <w:p w14:paraId="10015805"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DA</w:t>
            </w:r>
          </w:p>
        </w:tc>
        <w:tc>
          <w:tcPr>
            <w:tcW w:w="259" w:type="pct"/>
            <w:tcBorders>
              <w:top w:val="single" w:sz="4" w:space="0" w:color="auto"/>
              <w:left w:val="single" w:sz="4" w:space="0" w:color="auto"/>
              <w:bottom w:val="single" w:sz="4" w:space="0" w:color="auto"/>
              <w:right w:val="single" w:sz="4" w:space="0" w:color="auto"/>
            </w:tcBorders>
            <w:hideMark/>
          </w:tcPr>
          <w:p w14:paraId="1E9A7243"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NU</w:t>
            </w:r>
          </w:p>
        </w:tc>
        <w:tc>
          <w:tcPr>
            <w:tcW w:w="459" w:type="pct"/>
            <w:tcBorders>
              <w:top w:val="single" w:sz="4" w:space="0" w:color="auto"/>
              <w:left w:val="single" w:sz="4" w:space="0" w:color="auto"/>
              <w:bottom w:val="single" w:sz="4" w:space="0" w:color="auto"/>
              <w:right w:val="single" w:sz="4" w:space="0" w:color="auto"/>
            </w:tcBorders>
            <w:hideMark/>
          </w:tcPr>
          <w:p w14:paraId="261E41E4"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Nu este cazul</w:t>
            </w:r>
          </w:p>
        </w:tc>
      </w:tr>
      <w:tr w:rsidR="008F5DB3" w:rsidRPr="00662DA1" w14:paraId="65F1CB7D" w14:textId="77777777" w:rsidTr="00802337">
        <w:tc>
          <w:tcPr>
            <w:tcW w:w="4023" w:type="pct"/>
            <w:tcBorders>
              <w:top w:val="single" w:sz="4" w:space="0" w:color="auto"/>
              <w:left w:val="single" w:sz="4" w:space="0" w:color="auto"/>
              <w:bottom w:val="single" w:sz="4" w:space="0" w:color="auto"/>
              <w:right w:val="single" w:sz="4" w:space="0" w:color="auto"/>
            </w:tcBorders>
            <w:hideMark/>
          </w:tcPr>
          <w:p w14:paraId="388E0EEC"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 xml:space="preserve">1 </w:t>
            </w:r>
            <w:proofErr w:type="spellStart"/>
            <w:r w:rsidRPr="00662DA1">
              <w:rPr>
                <w:rFonts w:ascii="Calibri" w:eastAsia="Calibri" w:hAnsi="Calibri"/>
                <w:sz w:val="24"/>
                <w:szCs w:val="22"/>
                <w:lang w:val="ro-RO"/>
              </w:rPr>
              <w:t>Informaţiile</w:t>
            </w:r>
            <w:proofErr w:type="spellEnd"/>
            <w:r w:rsidRPr="00662DA1">
              <w:rPr>
                <w:rFonts w:ascii="Calibri" w:eastAsia="Calibri" w:hAnsi="Calibri"/>
                <w:sz w:val="24"/>
                <w:szCs w:val="22"/>
                <w:lang w:val="ro-RO"/>
              </w:rPr>
              <w:t xml:space="preserve"> furnizate în cadrul bugetului indicativ din cererea de </w:t>
            </w:r>
            <w:proofErr w:type="spellStart"/>
            <w:r w:rsidRPr="00662DA1">
              <w:rPr>
                <w:rFonts w:ascii="Calibri" w:eastAsia="Calibri" w:hAnsi="Calibri"/>
                <w:sz w:val="24"/>
                <w:szCs w:val="22"/>
                <w:lang w:val="ro-RO"/>
              </w:rPr>
              <w:t>finanţare</w:t>
            </w:r>
            <w:proofErr w:type="spellEnd"/>
            <w:r w:rsidRPr="00662DA1">
              <w:rPr>
                <w:rFonts w:ascii="Calibri" w:eastAsia="Calibri" w:hAnsi="Calibri"/>
                <w:sz w:val="24"/>
                <w:szCs w:val="22"/>
                <w:lang w:val="ro-RO"/>
              </w:rPr>
              <w:t xml:space="preserve"> sunt corecte şi sunt în conformitate cu devizul general şi devizele pe obiect precizate în Studiul de Fezabilitate/ Documentația de Avizare a Lucrărilor de Intervenții/ Memoriul Justificativ?</w:t>
            </w:r>
          </w:p>
          <w:p w14:paraId="3CDF5152" w14:textId="77777777" w:rsidR="008F5DB3" w:rsidRPr="00662DA1" w:rsidRDefault="008F5DB3" w:rsidP="003A558B">
            <w:pPr>
              <w:rPr>
                <w:rFonts w:ascii="Calibri" w:eastAsia="Calibri" w:hAnsi="Calibri"/>
                <w:b/>
                <w:i/>
                <w:sz w:val="24"/>
                <w:szCs w:val="22"/>
                <w:lang w:val="ro-RO"/>
              </w:rPr>
            </w:pPr>
            <w:r w:rsidRPr="00662DA1">
              <w:rPr>
                <w:rFonts w:ascii="Calibri" w:eastAsia="Calibri" w:hAnsi="Calibri"/>
                <w:b/>
                <w:i/>
                <w:sz w:val="24"/>
                <w:szCs w:val="22"/>
                <w:lang w:val="ro-RO"/>
              </w:rPr>
              <w:t xml:space="preserve">Da cu </w:t>
            </w:r>
            <w:proofErr w:type="spellStart"/>
            <w:r w:rsidRPr="00662DA1">
              <w:rPr>
                <w:rFonts w:ascii="Calibri" w:eastAsia="Calibri" w:hAnsi="Calibri"/>
                <w:b/>
                <w:i/>
                <w:sz w:val="24"/>
                <w:szCs w:val="22"/>
                <w:lang w:val="ro-RO"/>
              </w:rPr>
              <w:t>diferenţe</w:t>
            </w:r>
            <w:proofErr w:type="spellEnd"/>
            <w:r w:rsidRPr="00662DA1">
              <w:rPr>
                <w:rFonts w:ascii="Calibri" w:eastAsia="Calibri" w:hAnsi="Calibri"/>
                <w:b/>
                <w:i/>
                <w:sz w:val="24"/>
                <w:szCs w:val="22"/>
                <w:lang w:val="ro-RO"/>
              </w:rPr>
              <w:t>*</w:t>
            </w:r>
          </w:p>
          <w:p w14:paraId="5E3F8B9B"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sz w:val="24"/>
                <w:szCs w:val="22"/>
                <w:lang w:val="ro-RO"/>
              </w:rPr>
              <w:t xml:space="preserve"> * Se completează în cazul în care expertul constată </w:t>
            </w:r>
            <w:proofErr w:type="spellStart"/>
            <w:r w:rsidRPr="00662DA1">
              <w:rPr>
                <w:rFonts w:ascii="Calibri" w:eastAsia="Calibri" w:hAnsi="Calibri"/>
                <w:sz w:val="24"/>
                <w:szCs w:val="22"/>
                <w:lang w:val="ro-RO"/>
              </w:rPr>
              <w:t>diferenţe</w:t>
            </w:r>
            <w:proofErr w:type="spellEnd"/>
            <w:r w:rsidRPr="00662DA1">
              <w:rPr>
                <w:rFonts w:ascii="Calibri" w:eastAsia="Calibri" w:hAnsi="Calibri"/>
                <w:sz w:val="24"/>
                <w:szCs w:val="22"/>
                <w:lang w:val="ro-RO"/>
              </w:rPr>
              <w:t xml:space="preserve"> </w:t>
            </w:r>
            <w:proofErr w:type="spellStart"/>
            <w:r w:rsidRPr="00662DA1">
              <w:rPr>
                <w:rFonts w:ascii="Calibri" w:eastAsia="Calibri" w:hAnsi="Calibri"/>
                <w:sz w:val="24"/>
                <w:szCs w:val="22"/>
                <w:lang w:val="ro-RO"/>
              </w:rPr>
              <w:t>faţă</w:t>
            </w:r>
            <w:proofErr w:type="spellEnd"/>
            <w:r w:rsidRPr="00662DA1">
              <w:rPr>
                <w:rFonts w:ascii="Calibri" w:eastAsia="Calibri" w:hAnsi="Calibri"/>
                <w:sz w:val="24"/>
                <w:szCs w:val="22"/>
                <w:lang w:val="ro-RO"/>
              </w:rPr>
              <w:t xml:space="preserve"> de bugetul prezentat de  solicitant în cererea de </w:t>
            </w:r>
            <w:proofErr w:type="spellStart"/>
            <w:r w:rsidRPr="00662DA1">
              <w:rPr>
                <w:rFonts w:ascii="Calibri" w:eastAsia="Calibri" w:hAnsi="Calibri"/>
                <w:sz w:val="24"/>
                <w:szCs w:val="22"/>
                <w:lang w:val="ro-RO"/>
              </w:rPr>
              <w:t>finanţare</w:t>
            </w:r>
            <w:proofErr w:type="spellEnd"/>
            <w:r w:rsidRPr="00662DA1">
              <w:rPr>
                <w:rFonts w:ascii="Calibri" w:eastAsia="Calibri" w:hAnsi="Calibri"/>
                <w:sz w:val="24"/>
                <w:szCs w:val="22"/>
                <w:lang w:val="ro-RO"/>
              </w:rPr>
              <w:t xml:space="preserve"> față de </w:t>
            </w:r>
            <w:proofErr w:type="spellStart"/>
            <w:r w:rsidRPr="00662DA1">
              <w:rPr>
                <w:rFonts w:ascii="Calibri" w:eastAsia="Calibri" w:hAnsi="Calibri"/>
                <w:sz w:val="24"/>
                <w:szCs w:val="22"/>
                <w:lang w:val="ro-RO"/>
              </w:rPr>
              <w:t>bugetule</w:t>
            </w:r>
            <w:proofErr w:type="spellEnd"/>
            <w:r w:rsidRPr="00662DA1">
              <w:rPr>
                <w:rFonts w:ascii="Calibri" w:eastAsia="Calibri" w:hAnsi="Calibri"/>
                <w:sz w:val="24"/>
                <w:szCs w:val="22"/>
                <w:lang w:val="ro-RO"/>
              </w:rPr>
              <w:t xml:space="preserve"> anexate proiectelor.</w:t>
            </w:r>
          </w:p>
        </w:tc>
        <w:tc>
          <w:tcPr>
            <w:tcW w:w="259" w:type="pct"/>
            <w:tcBorders>
              <w:top w:val="single" w:sz="4" w:space="0" w:color="auto"/>
              <w:left w:val="single" w:sz="4" w:space="0" w:color="auto"/>
              <w:bottom w:val="single" w:sz="4" w:space="0" w:color="auto"/>
              <w:right w:val="single" w:sz="4" w:space="0" w:color="auto"/>
            </w:tcBorders>
            <w:vAlign w:val="center"/>
            <w:hideMark/>
          </w:tcPr>
          <w:p w14:paraId="46DBAAD3"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7435419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vAlign w:val="center"/>
          </w:tcPr>
          <w:p w14:paraId="3A22D929" w14:textId="77777777" w:rsidR="008F5DB3" w:rsidRPr="00662DA1" w:rsidRDefault="008F5DB3" w:rsidP="003A558B">
            <w:pPr>
              <w:rPr>
                <w:rFonts w:ascii="Calibri" w:eastAsia="Calibri" w:hAnsi="Calibri"/>
                <w:sz w:val="24"/>
                <w:szCs w:val="22"/>
                <w:lang w:val="ro-RO"/>
              </w:rPr>
            </w:pPr>
          </w:p>
        </w:tc>
      </w:tr>
      <w:tr w:rsidR="008F5DB3" w:rsidRPr="00662DA1" w14:paraId="5F924A57"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08187333"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2.</w:t>
            </w:r>
            <w:r w:rsidRPr="00662DA1">
              <w:rPr>
                <w:rFonts w:ascii="Calibri" w:eastAsia="Calibri" w:hAnsi="Calibri"/>
                <w:sz w:val="24"/>
                <w:szCs w:val="22"/>
                <w:lang w:val="ro-RO"/>
              </w:rPr>
              <w:t xml:space="preserve"> Verificarea corectitudinii ratei de schimb. Rata de conversie între Euro şi moneda </w:t>
            </w:r>
            <w:proofErr w:type="spellStart"/>
            <w:r w:rsidRPr="00662DA1">
              <w:rPr>
                <w:rFonts w:ascii="Calibri" w:eastAsia="Calibri" w:hAnsi="Calibri"/>
                <w:sz w:val="24"/>
                <w:szCs w:val="22"/>
                <w:lang w:val="ro-RO"/>
              </w:rPr>
              <w:t>naţională</w:t>
            </w:r>
            <w:proofErr w:type="spellEnd"/>
            <w:r w:rsidRPr="00662DA1">
              <w:rPr>
                <w:rFonts w:ascii="Calibri" w:eastAsia="Calibri" w:hAnsi="Calibri"/>
                <w:sz w:val="24"/>
                <w:szCs w:val="22"/>
                <w:lang w:val="ro-RO"/>
              </w:rPr>
              <w:t xml:space="preserve"> pentru România este cea publicată de Banca Central Europeană pe Internet la adresa : </w:t>
            </w:r>
            <w:hyperlink r:id="rId48" w:history="1">
              <w:r w:rsidRPr="00662DA1">
                <w:rPr>
                  <w:rFonts w:ascii="Calibri" w:eastAsia="Calibri" w:hAnsi="Calibri"/>
                  <w:color w:val="0000FF"/>
                  <w:sz w:val="24"/>
                  <w:szCs w:val="22"/>
                  <w:u w:val="single"/>
                  <w:lang w:val="ro-RO"/>
                </w:rPr>
                <w:t>http://www.ecb.int/index.html</w:t>
              </w:r>
            </w:hyperlink>
            <w:r w:rsidRPr="00662DA1">
              <w:rPr>
                <w:rFonts w:ascii="Calibri" w:eastAsia="Calibri" w:hAnsi="Calibri"/>
                <w:sz w:val="24"/>
                <w:szCs w:val="22"/>
                <w:lang w:val="ro-RO"/>
              </w:rPr>
              <w:t xml:space="preserve"> (se anexează pagina </w:t>
            </w:r>
            <w:proofErr w:type="spellStart"/>
            <w:r w:rsidRPr="00662DA1">
              <w:rPr>
                <w:rFonts w:ascii="Calibri" w:eastAsia="Calibri" w:hAnsi="Calibri"/>
                <w:sz w:val="24"/>
                <w:szCs w:val="22"/>
                <w:lang w:val="ro-RO"/>
              </w:rPr>
              <w:t>conţinând</w:t>
            </w:r>
            <w:proofErr w:type="spellEnd"/>
            <w:r w:rsidRPr="00662DA1">
              <w:rPr>
                <w:rFonts w:ascii="Calibri" w:eastAsia="Calibri" w:hAnsi="Calibri"/>
                <w:sz w:val="24"/>
                <w:szCs w:val="22"/>
                <w:lang w:val="ro-RO"/>
              </w:rPr>
              <w:t xml:space="preserve"> cursul BCE din data întocmirii  Studiului de fezabilitate/ Documentația de Avizare a Lucrărilor de Intervenții):</w:t>
            </w:r>
          </w:p>
        </w:tc>
        <w:tc>
          <w:tcPr>
            <w:tcW w:w="259" w:type="pct"/>
            <w:tcBorders>
              <w:top w:val="single" w:sz="4" w:space="0" w:color="auto"/>
              <w:left w:val="single" w:sz="4" w:space="0" w:color="auto"/>
              <w:bottom w:val="single" w:sz="4" w:space="0" w:color="auto"/>
              <w:right w:val="single" w:sz="4" w:space="0" w:color="auto"/>
            </w:tcBorders>
            <w:vAlign w:val="center"/>
            <w:hideMark/>
          </w:tcPr>
          <w:p w14:paraId="2D081783"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2A7AC7F8"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tcPr>
          <w:p w14:paraId="43564498" w14:textId="77777777" w:rsidR="008F5DB3" w:rsidRPr="00662DA1" w:rsidRDefault="008F5DB3" w:rsidP="003A558B">
            <w:pPr>
              <w:rPr>
                <w:rFonts w:ascii="Calibri" w:eastAsia="Calibri" w:hAnsi="Calibri"/>
                <w:b/>
                <w:sz w:val="24"/>
                <w:szCs w:val="22"/>
                <w:lang w:val="ro-RO"/>
              </w:rPr>
            </w:pPr>
          </w:p>
        </w:tc>
      </w:tr>
      <w:tr w:rsidR="008F5DB3" w:rsidRPr="00662DA1" w14:paraId="7C5E5844"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0A3AE49E" w14:textId="77777777" w:rsidR="008F5DB3" w:rsidRPr="00662DA1" w:rsidRDefault="008F5DB3" w:rsidP="003A558B">
            <w:pPr>
              <w:rPr>
                <w:rFonts w:ascii="Calibri" w:eastAsia="Calibri" w:hAnsi="Calibri"/>
                <w:spacing w:val="-4"/>
                <w:sz w:val="24"/>
                <w:szCs w:val="22"/>
                <w:lang w:val="ro-RO"/>
              </w:rPr>
            </w:pPr>
            <w:r w:rsidRPr="00662DA1">
              <w:rPr>
                <w:rFonts w:ascii="Calibri" w:eastAsia="Calibri" w:hAnsi="Calibri"/>
                <w:b/>
                <w:sz w:val="24"/>
                <w:szCs w:val="22"/>
                <w:lang w:val="ro-RO"/>
              </w:rPr>
              <w:t>3.</w:t>
            </w:r>
            <w:r w:rsidRPr="00662DA1">
              <w:rPr>
                <w:rFonts w:ascii="Calibri" w:eastAsia="Calibri" w:hAnsi="Calibri"/>
                <w:sz w:val="24"/>
                <w:szCs w:val="22"/>
                <w:lang w:val="ro-RO"/>
              </w:rPr>
              <w:t xml:space="preserve"> Sunt </w:t>
            </w:r>
            <w:proofErr w:type="spellStart"/>
            <w:r w:rsidRPr="00662DA1">
              <w:rPr>
                <w:rFonts w:ascii="Calibri" w:eastAsia="Calibri" w:hAnsi="Calibri"/>
                <w:sz w:val="24"/>
                <w:szCs w:val="22"/>
                <w:lang w:val="ro-RO"/>
              </w:rPr>
              <w:t>investiţiile</w:t>
            </w:r>
            <w:proofErr w:type="spellEnd"/>
            <w:r w:rsidRPr="00662DA1">
              <w:rPr>
                <w:rFonts w:ascii="Calibri" w:eastAsia="Calibri" w:hAnsi="Calibri"/>
                <w:sz w:val="24"/>
                <w:szCs w:val="22"/>
                <w:lang w:val="ro-RO"/>
              </w:rPr>
              <w:t xml:space="preserve"> eligibile în conformitate cu specificațiile submăsurii?</w:t>
            </w:r>
          </w:p>
        </w:tc>
        <w:tc>
          <w:tcPr>
            <w:tcW w:w="259" w:type="pct"/>
            <w:tcBorders>
              <w:top w:val="single" w:sz="4" w:space="0" w:color="auto"/>
              <w:left w:val="single" w:sz="4" w:space="0" w:color="auto"/>
              <w:bottom w:val="single" w:sz="4" w:space="0" w:color="auto"/>
              <w:right w:val="single" w:sz="4" w:space="0" w:color="auto"/>
            </w:tcBorders>
            <w:hideMark/>
          </w:tcPr>
          <w:p w14:paraId="1061424A"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7E38CFE5"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tcPr>
          <w:p w14:paraId="648C7B2D" w14:textId="77777777" w:rsidR="008F5DB3" w:rsidRPr="00662DA1" w:rsidRDefault="008F5DB3" w:rsidP="003A558B">
            <w:pPr>
              <w:rPr>
                <w:rFonts w:ascii="Calibri" w:eastAsia="Calibri" w:hAnsi="Calibri"/>
                <w:b/>
                <w:sz w:val="24"/>
                <w:szCs w:val="22"/>
                <w:lang w:val="ro-RO"/>
              </w:rPr>
            </w:pPr>
          </w:p>
        </w:tc>
      </w:tr>
      <w:tr w:rsidR="008F5DB3" w:rsidRPr="00662DA1" w14:paraId="528BCDE3"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4A6D309F" w14:textId="77777777" w:rsidR="008F5DB3" w:rsidRPr="00662DA1" w:rsidRDefault="008F5DB3" w:rsidP="003A558B">
            <w:pPr>
              <w:rPr>
                <w:rFonts w:ascii="Calibri" w:eastAsia="Calibri" w:hAnsi="Calibri"/>
                <w:sz w:val="24"/>
                <w:szCs w:val="22"/>
                <w:lang w:val="ro-RO"/>
              </w:rPr>
            </w:pPr>
            <w:r w:rsidRPr="00662DA1">
              <w:rPr>
                <w:rFonts w:ascii="Calibri" w:eastAsia="Calibri" w:hAnsi="Calibri"/>
                <w:b/>
                <w:sz w:val="24"/>
                <w:szCs w:val="22"/>
                <w:lang w:val="ro-RO"/>
              </w:rPr>
              <w:t>4</w:t>
            </w:r>
            <w:r w:rsidRPr="00662DA1">
              <w:rPr>
                <w:rFonts w:ascii="Calibri" w:eastAsia="Calibri" w:hAnsi="Calibri"/>
                <w:sz w:val="24"/>
                <w:szCs w:val="22"/>
                <w:lang w:val="ro-RO"/>
              </w:rPr>
              <w:t xml:space="preserve">. Costurile generale ale proiectului, (acele costuri necesare pentru pregătirea şi implementarea proiectului, constând în cheltuieli pentru </w:t>
            </w:r>
            <w:proofErr w:type="spellStart"/>
            <w:r w:rsidRPr="00662DA1">
              <w:rPr>
                <w:rFonts w:ascii="Calibri" w:eastAsia="Calibri" w:hAnsi="Calibri"/>
                <w:sz w:val="24"/>
                <w:szCs w:val="22"/>
                <w:lang w:val="ro-RO"/>
              </w:rPr>
              <w:t>consultanţă</w:t>
            </w:r>
            <w:proofErr w:type="spellEnd"/>
            <w:r w:rsidRPr="00662DA1">
              <w:rPr>
                <w:rFonts w:ascii="Calibri" w:eastAsia="Calibri" w:hAnsi="Calibri"/>
                <w:sz w:val="24"/>
                <w:szCs w:val="22"/>
                <w:lang w:val="ro-RO"/>
              </w:rPr>
              <w:t xml:space="preserve">, proiectare, monitorizare şi management, inclusiv onorariile pentru consiliere privind durabilitatea economică şi de mediu, taxele pentru eliberarea certificatelor, precum şi cele privind </w:t>
            </w:r>
            <w:proofErr w:type="spellStart"/>
            <w:r w:rsidRPr="00662DA1">
              <w:rPr>
                <w:rFonts w:ascii="Calibri" w:eastAsia="Calibri" w:hAnsi="Calibri"/>
                <w:sz w:val="24"/>
                <w:szCs w:val="22"/>
                <w:lang w:val="ro-RO"/>
              </w:rPr>
              <w:t>obţinerea</w:t>
            </w:r>
            <w:proofErr w:type="spellEnd"/>
            <w:r w:rsidRPr="00662DA1">
              <w:rPr>
                <w:rFonts w:ascii="Calibri" w:eastAsia="Calibri" w:hAnsi="Calibri"/>
                <w:sz w:val="24"/>
                <w:szCs w:val="22"/>
                <w:lang w:val="ro-RO"/>
              </w:rPr>
              <w:t xml:space="preserve"> avizelor şi </w:t>
            </w:r>
            <w:proofErr w:type="spellStart"/>
            <w:r w:rsidRPr="00662DA1">
              <w:rPr>
                <w:rFonts w:ascii="Calibri" w:eastAsia="Calibri" w:hAnsi="Calibri"/>
                <w:sz w:val="24"/>
                <w:szCs w:val="22"/>
                <w:lang w:val="ro-RO"/>
              </w:rPr>
              <w:t>autorizaţiilor</w:t>
            </w:r>
            <w:proofErr w:type="spellEnd"/>
            <w:r w:rsidRPr="00662DA1">
              <w:rPr>
                <w:rFonts w:ascii="Calibri" w:eastAsia="Calibri" w:hAnsi="Calibri"/>
                <w:sz w:val="24"/>
                <w:szCs w:val="22"/>
                <w:lang w:val="ro-RO"/>
              </w:rPr>
              <w:t xml:space="preserve"> necesare implementării proiectelor, prevăzute în </w:t>
            </w:r>
            <w:proofErr w:type="spellStart"/>
            <w:r w:rsidRPr="00662DA1">
              <w:rPr>
                <w:rFonts w:ascii="Calibri" w:eastAsia="Calibri" w:hAnsi="Calibri"/>
                <w:sz w:val="24"/>
                <w:szCs w:val="22"/>
                <w:lang w:val="ro-RO"/>
              </w:rPr>
              <w:t>legislaţia</w:t>
            </w:r>
            <w:proofErr w:type="spellEnd"/>
            <w:r w:rsidRPr="00662DA1">
              <w:rPr>
                <w:rFonts w:ascii="Calibri" w:eastAsia="Calibri" w:hAnsi="Calibri"/>
                <w:sz w:val="24"/>
                <w:szCs w:val="22"/>
                <w:lang w:val="ro-RO"/>
              </w:rPr>
              <w:t xml:space="preserve"> </w:t>
            </w:r>
            <w:proofErr w:type="spellStart"/>
            <w:r w:rsidRPr="00662DA1">
              <w:rPr>
                <w:rFonts w:ascii="Calibri" w:eastAsia="Calibri" w:hAnsi="Calibri"/>
                <w:sz w:val="24"/>
                <w:szCs w:val="22"/>
                <w:lang w:val="ro-RO"/>
              </w:rPr>
              <w:t>naţională</w:t>
            </w:r>
            <w:proofErr w:type="spellEnd"/>
            <w:r w:rsidRPr="00662DA1">
              <w:rPr>
                <w:rFonts w:ascii="Calibri" w:eastAsia="Calibri" w:hAnsi="Calibri"/>
                <w:sz w:val="24"/>
                <w:szCs w:val="22"/>
                <w:lang w:val="ro-RO"/>
              </w:rPr>
              <w:t xml:space="preserve">), direct legate de realizarea investiției, nu </w:t>
            </w:r>
            <w:proofErr w:type="spellStart"/>
            <w:r w:rsidRPr="00662DA1">
              <w:rPr>
                <w:rFonts w:ascii="Calibri" w:eastAsia="Calibri" w:hAnsi="Calibri"/>
                <w:sz w:val="24"/>
                <w:szCs w:val="22"/>
                <w:lang w:val="ro-RO"/>
              </w:rPr>
              <w:t>depăşesc</w:t>
            </w:r>
            <w:proofErr w:type="spellEnd"/>
            <w:r w:rsidRPr="00662DA1">
              <w:rPr>
                <w:rFonts w:ascii="Calibri" w:eastAsia="Calibri" w:hAnsi="Calibri"/>
                <w:sz w:val="24"/>
                <w:szCs w:val="22"/>
                <w:lang w:val="ro-RO"/>
              </w:rPr>
              <w:t xml:space="preserve"> 10% din costul total eligibil al proiectului, respectiv 5% pentru acele proiecte care nu includ </w:t>
            </w:r>
            <w:proofErr w:type="spellStart"/>
            <w:r w:rsidRPr="00662DA1">
              <w:rPr>
                <w:rFonts w:ascii="Calibri" w:eastAsia="Calibri" w:hAnsi="Calibri"/>
                <w:sz w:val="24"/>
                <w:szCs w:val="22"/>
                <w:lang w:val="ro-RO"/>
              </w:rPr>
              <w:t>construcţii</w:t>
            </w:r>
            <w:proofErr w:type="spellEnd"/>
            <w:r w:rsidRPr="00662DA1">
              <w:rPr>
                <w:rFonts w:ascii="Calibri" w:eastAsia="Calibri" w:hAnsi="Calibri"/>
                <w:sz w:val="24"/>
                <w:szCs w:val="22"/>
                <w:lang w:val="ro-RO"/>
              </w:rPr>
              <w:t>?</w:t>
            </w:r>
          </w:p>
          <w:p w14:paraId="59EF30C8" w14:textId="77777777" w:rsidR="008F5DB3" w:rsidRPr="00662DA1" w:rsidRDefault="008F5DB3" w:rsidP="003A558B">
            <w:pPr>
              <w:rPr>
                <w:rFonts w:ascii="Calibri" w:eastAsia="Calibri" w:hAnsi="Calibri"/>
                <w:b/>
                <w:i/>
                <w:sz w:val="24"/>
                <w:szCs w:val="22"/>
                <w:lang w:val="ro-RO"/>
              </w:rPr>
            </w:pPr>
            <w:r w:rsidRPr="00662DA1">
              <w:rPr>
                <w:rFonts w:ascii="Calibri" w:eastAsia="Calibri" w:hAnsi="Calibri"/>
                <w:b/>
                <w:i/>
                <w:sz w:val="24"/>
                <w:szCs w:val="22"/>
                <w:lang w:val="ro-RO"/>
              </w:rPr>
              <w:t xml:space="preserve">Da cu </w:t>
            </w:r>
            <w:proofErr w:type="spellStart"/>
            <w:r w:rsidRPr="00662DA1">
              <w:rPr>
                <w:rFonts w:ascii="Calibri" w:eastAsia="Calibri" w:hAnsi="Calibri"/>
                <w:b/>
                <w:i/>
                <w:sz w:val="24"/>
                <w:szCs w:val="22"/>
                <w:lang w:val="ro-RO"/>
              </w:rPr>
              <w:t>diferente</w:t>
            </w:r>
            <w:proofErr w:type="spellEnd"/>
            <w:r w:rsidRPr="00662DA1">
              <w:rPr>
                <w:rFonts w:ascii="Calibri" w:eastAsia="Calibri" w:hAnsi="Calibri"/>
                <w:b/>
                <w:i/>
                <w:sz w:val="24"/>
                <w:szCs w:val="22"/>
                <w:lang w:val="ro-RO"/>
              </w:rPr>
              <w:t>*</w:t>
            </w:r>
          </w:p>
        </w:tc>
        <w:tc>
          <w:tcPr>
            <w:tcW w:w="259" w:type="pct"/>
            <w:tcBorders>
              <w:top w:val="single" w:sz="4" w:space="0" w:color="auto"/>
              <w:left w:val="single" w:sz="4" w:space="0" w:color="auto"/>
              <w:bottom w:val="single" w:sz="4" w:space="0" w:color="auto"/>
              <w:right w:val="single" w:sz="4" w:space="0" w:color="auto"/>
            </w:tcBorders>
            <w:vAlign w:val="center"/>
            <w:hideMark/>
          </w:tcPr>
          <w:p w14:paraId="482F4D82"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59BD60CC"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vAlign w:val="center"/>
          </w:tcPr>
          <w:p w14:paraId="51375384" w14:textId="77777777" w:rsidR="008F5DB3" w:rsidRPr="00662DA1" w:rsidRDefault="008F5DB3" w:rsidP="003A558B">
            <w:pPr>
              <w:rPr>
                <w:rFonts w:ascii="Calibri" w:eastAsia="Calibri" w:hAnsi="Calibri"/>
                <w:b/>
                <w:sz w:val="24"/>
                <w:szCs w:val="22"/>
                <w:lang w:val="ro-RO"/>
              </w:rPr>
            </w:pPr>
          </w:p>
        </w:tc>
      </w:tr>
      <w:tr w:rsidR="008F5DB3" w:rsidRPr="00662DA1" w14:paraId="305DB294"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58665C9F" w14:textId="77777777" w:rsidR="008F5DB3" w:rsidRPr="00662DA1" w:rsidRDefault="008F5DB3" w:rsidP="003A558B">
            <w:pPr>
              <w:rPr>
                <w:rFonts w:ascii="Calibri" w:eastAsia="Calibri" w:hAnsi="Calibri"/>
                <w:spacing w:val="-4"/>
                <w:sz w:val="24"/>
                <w:szCs w:val="22"/>
                <w:lang w:val="ro-RO"/>
              </w:rPr>
            </w:pPr>
            <w:r w:rsidRPr="00662DA1">
              <w:rPr>
                <w:rFonts w:ascii="Calibri" w:eastAsia="Calibri" w:hAnsi="Calibri"/>
                <w:b/>
                <w:sz w:val="24"/>
                <w:szCs w:val="22"/>
                <w:lang w:val="ro-RO"/>
              </w:rPr>
              <w:t>5.</w:t>
            </w:r>
            <w:r w:rsidRPr="00662DA1">
              <w:rPr>
                <w:rFonts w:ascii="Calibri" w:eastAsia="Calibri" w:hAnsi="Calibri"/>
                <w:sz w:val="24"/>
                <w:szCs w:val="22"/>
                <w:lang w:val="ro-RO"/>
              </w:rPr>
              <w:t xml:space="preserve"> Cheltuielile diverse şi neprevăzute (Cap. 5.3) din Bugetul indicativ sunt încadrate în rubrica neeligibil ?</w:t>
            </w:r>
          </w:p>
        </w:tc>
        <w:tc>
          <w:tcPr>
            <w:tcW w:w="259" w:type="pct"/>
            <w:tcBorders>
              <w:top w:val="single" w:sz="4" w:space="0" w:color="auto"/>
              <w:left w:val="single" w:sz="4" w:space="0" w:color="auto"/>
              <w:bottom w:val="single" w:sz="4" w:space="0" w:color="auto"/>
              <w:right w:val="single" w:sz="4" w:space="0" w:color="auto"/>
            </w:tcBorders>
            <w:vAlign w:val="center"/>
            <w:hideMark/>
          </w:tcPr>
          <w:p w14:paraId="69FC33D3"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0B5D0D5B"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vAlign w:val="center"/>
          </w:tcPr>
          <w:p w14:paraId="0BD61E86" w14:textId="77777777" w:rsidR="008F5DB3" w:rsidRPr="00662DA1" w:rsidRDefault="008F5DB3" w:rsidP="003A558B">
            <w:pPr>
              <w:rPr>
                <w:rFonts w:ascii="Calibri" w:eastAsia="Calibri" w:hAnsi="Calibri"/>
                <w:b/>
                <w:sz w:val="24"/>
                <w:szCs w:val="22"/>
                <w:lang w:val="ro-RO"/>
              </w:rPr>
            </w:pPr>
          </w:p>
        </w:tc>
      </w:tr>
      <w:tr w:rsidR="008F5DB3" w:rsidRPr="00662DA1" w14:paraId="26BCFB85"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15989E93" w14:textId="77777777" w:rsidR="008F5DB3" w:rsidRPr="00662DA1" w:rsidRDefault="008F5DB3" w:rsidP="003A558B">
            <w:pPr>
              <w:rPr>
                <w:rFonts w:ascii="Calibri" w:eastAsia="Calibri" w:hAnsi="Calibri"/>
                <w:spacing w:val="-4"/>
                <w:sz w:val="24"/>
                <w:szCs w:val="22"/>
                <w:lang w:val="ro-RO"/>
              </w:rPr>
            </w:pPr>
            <w:r w:rsidRPr="00662DA1">
              <w:rPr>
                <w:rFonts w:ascii="Calibri" w:eastAsia="Calibri" w:hAnsi="Calibri"/>
                <w:b/>
                <w:sz w:val="24"/>
                <w:szCs w:val="22"/>
                <w:lang w:val="ro-RO"/>
              </w:rPr>
              <w:t>6</w:t>
            </w:r>
            <w:r w:rsidRPr="00662DA1">
              <w:rPr>
                <w:rFonts w:ascii="Calibri" w:eastAsia="Calibri" w:hAnsi="Calibri"/>
                <w:sz w:val="24"/>
                <w:szCs w:val="22"/>
                <w:lang w:val="ro-RO"/>
              </w:rPr>
              <w:t>. TVA-</w:t>
            </w:r>
            <w:proofErr w:type="spellStart"/>
            <w:r w:rsidRPr="00662DA1">
              <w:rPr>
                <w:rFonts w:ascii="Calibri" w:eastAsia="Calibri" w:hAnsi="Calibri"/>
                <w:sz w:val="24"/>
                <w:szCs w:val="22"/>
                <w:lang w:val="ro-RO"/>
              </w:rPr>
              <w:t>ul</w:t>
            </w:r>
            <w:proofErr w:type="spellEnd"/>
            <w:r w:rsidRPr="00662DA1">
              <w:rPr>
                <w:rFonts w:ascii="Calibri" w:eastAsia="Calibri" w:hAnsi="Calibri"/>
                <w:sz w:val="24"/>
                <w:szCs w:val="22"/>
                <w:lang w:val="ro-RO"/>
              </w:rPr>
              <w:t xml:space="preserve"> este corect încadrat în coloana cheltuielilor neeligibile/eligibile?.</w:t>
            </w:r>
          </w:p>
        </w:tc>
        <w:tc>
          <w:tcPr>
            <w:tcW w:w="259" w:type="pct"/>
            <w:tcBorders>
              <w:top w:val="single" w:sz="4" w:space="0" w:color="auto"/>
              <w:left w:val="single" w:sz="4" w:space="0" w:color="auto"/>
              <w:bottom w:val="single" w:sz="4" w:space="0" w:color="auto"/>
              <w:right w:val="single" w:sz="4" w:space="0" w:color="auto"/>
            </w:tcBorders>
            <w:vAlign w:val="center"/>
            <w:hideMark/>
          </w:tcPr>
          <w:p w14:paraId="1B0839D5"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259F5E59"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vAlign w:val="center"/>
          </w:tcPr>
          <w:p w14:paraId="6DF3381F" w14:textId="77777777" w:rsidR="008F5DB3" w:rsidRPr="00662DA1" w:rsidRDefault="008F5DB3" w:rsidP="003A558B">
            <w:pPr>
              <w:rPr>
                <w:rFonts w:ascii="Calibri" w:eastAsia="Calibri" w:hAnsi="Calibri"/>
                <w:b/>
                <w:sz w:val="24"/>
                <w:szCs w:val="22"/>
                <w:lang w:val="ro-RO"/>
              </w:rPr>
            </w:pPr>
          </w:p>
        </w:tc>
      </w:tr>
    </w:tbl>
    <w:p w14:paraId="3B09D357" w14:textId="77777777" w:rsidR="008F5DB3" w:rsidRDefault="008F5DB3" w:rsidP="003A558B">
      <w:pPr>
        <w:rPr>
          <w:rFonts w:ascii="Trebuchet MS" w:hAnsi="Trebuchet MS"/>
          <w:sz w:val="22"/>
          <w:szCs w:val="22"/>
          <w:lang w:val="fr-FR"/>
        </w:rPr>
      </w:pPr>
    </w:p>
    <w:p w14:paraId="02FD8906" w14:textId="77777777" w:rsidR="008F5DB3" w:rsidRPr="009C474D" w:rsidRDefault="008F5DB3" w:rsidP="003A558B">
      <w:pPr>
        <w:rPr>
          <w:rFonts w:ascii="Trebuchet MS" w:hAnsi="Trebuchet MS"/>
          <w:sz w:val="24"/>
          <w:szCs w:val="24"/>
          <w:lang w:val="fr-FR"/>
        </w:rPr>
      </w:pPr>
      <w:r w:rsidRPr="009C474D">
        <w:rPr>
          <w:rFonts w:ascii="Trebuchet MS" w:eastAsia="Calibri" w:hAnsi="Trebuchet MS"/>
          <w:b/>
          <w:sz w:val="24"/>
          <w:szCs w:val="24"/>
          <w:lang w:val="ro-RO"/>
        </w:rPr>
        <w:t xml:space="preserve">D. Verificarea </w:t>
      </w:r>
      <w:proofErr w:type="spellStart"/>
      <w:r w:rsidRPr="009C474D">
        <w:rPr>
          <w:rFonts w:ascii="Trebuchet MS" w:eastAsia="Calibri" w:hAnsi="Trebuchet MS"/>
          <w:b/>
          <w:sz w:val="24"/>
          <w:szCs w:val="24"/>
          <w:lang w:val="ro-RO"/>
        </w:rPr>
        <w:t>rezonabilităţii</w:t>
      </w:r>
      <w:proofErr w:type="spellEnd"/>
      <w:r w:rsidRPr="009C474D">
        <w:rPr>
          <w:rFonts w:ascii="Trebuchet MS" w:eastAsia="Calibri" w:hAnsi="Trebuchet MS"/>
          <w:b/>
          <w:sz w:val="24"/>
          <w:szCs w:val="24"/>
          <w:lang w:val="ro-RO"/>
        </w:rPr>
        <w:t xml:space="preserve"> </w:t>
      </w:r>
      <w:proofErr w:type="spellStart"/>
      <w:r w:rsidRPr="009C474D">
        <w:rPr>
          <w:rFonts w:ascii="Trebuchet MS" w:eastAsia="Calibri" w:hAnsi="Trebuchet MS"/>
          <w:b/>
          <w:sz w:val="24"/>
          <w:szCs w:val="24"/>
          <w:lang w:val="ro-RO"/>
        </w:rPr>
        <w:t>preţurilor</w:t>
      </w:r>
      <w:proofErr w:type="spellEnd"/>
    </w:p>
    <w:p w14:paraId="537E6B8B" w14:textId="77777777" w:rsidR="008F5DB3" w:rsidRDefault="008F5DB3" w:rsidP="003A558B">
      <w:pPr>
        <w:rPr>
          <w:rFonts w:ascii="Trebuchet MS" w:hAnsi="Trebuchet MS"/>
          <w:sz w:val="22"/>
          <w:szCs w:val="22"/>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6"/>
        <w:gridCol w:w="479"/>
        <w:gridCol w:w="479"/>
        <w:gridCol w:w="849"/>
      </w:tblGrid>
      <w:tr w:rsidR="008F5DB3" w:rsidRPr="00662DA1" w14:paraId="2E9622FA" w14:textId="77777777" w:rsidTr="00802337">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33F08E76" w14:textId="77777777" w:rsidR="008F5DB3" w:rsidRPr="00662DA1" w:rsidRDefault="008F5DB3" w:rsidP="003A558B">
            <w:pPr>
              <w:rPr>
                <w:rFonts w:ascii="Calibri" w:eastAsia="Calibri" w:hAnsi="Calibri"/>
                <w:i/>
                <w:sz w:val="24"/>
                <w:szCs w:val="22"/>
                <w:lang w:val="ro-RO"/>
              </w:rPr>
            </w:pPr>
            <w:r w:rsidRPr="00662DA1">
              <w:rPr>
                <w:rFonts w:ascii="Calibri" w:eastAsia="Calibri" w:hAnsi="Calibri"/>
                <w:b/>
                <w:sz w:val="24"/>
                <w:szCs w:val="22"/>
                <w:lang w:val="ro-RO"/>
              </w:rPr>
              <w:t xml:space="preserve">D. Verificarea </w:t>
            </w:r>
            <w:proofErr w:type="spellStart"/>
            <w:r w:rsidRPr="00662DA1">
              <w:rPr>
                <w:rFonts w:ascii="Calibri" w:eastAsia="Calibri" w:hAnsi="Calibri"/>
                <w:b/>
                <w:sz w:val="24"/>
                <w:szCs w:val="22"/>
                <w:lang w:val="ro-RO"/>
              </w:rPr>
              <w:t>rezonabilităţii</w:t>
            </w:r>
            <w:proofErr w:type="spellEnd"/>
            <w:r w:rsidRPr="00662DA1">
              <w:rPr>
                <w:rFonts w:ascii="Calibri" w:eastAsia="Calibri" w:hAnsi="Calibri"/>
                <w:b/>
                <w:sz w:val="24"/>
                <w:szCs w:val="22"/>
                <w:lang w:val="ro-RO"/>
              </w:rPr>
              <w:t xml:space="preserve"> </w:t>
            </w:r>
            <w:proofErr w:type="spellStart"/>
            <w:r w:rsidRPr="00662DA1">
              <w:rPr>
                <w:rFonts w:ascii="Calibri" w:eastAsia="Calibri" w:hAnsi="Calibri"/>
                <w:b/>
                <w:sz w:val="24"/>
                <w:szCs w:val="22"/>
                <w:lang w:val="ro-RO"/>
              </w:rPr>
              <w:t>preţurilor</w:t>
            </w:r>
            <w:proofErr w:type="spellEnd"/>
            <w:r w:rsidRPr="00662DA1">
              <w:rPr>
                <w:rFonts w:ascii="Calibri" w:eastAsia="Calibri" w:hAnsi="Calibri"/>
                <w:b/>
                <w:sz w:val="24"/>
                <w:szCs w:val="22"/>
                <w:lang w:val="ro-RO"/>
              </w:rPr>
              <w:t xml:space="preserve"> </w:t>
            </w:r>
          </w:p>
        </w:tc>
      </w:tr>
      <w:tr w:rsidR="009D2EDF" w:rsidRPr="00662DA1" w14:paraId="2FAE343D" w14:textId="77777777" w:rsidTr="00002710">
        <w:tc>
          <w:tcPr>
            <w:tcW w:w="4023" w:type="pct"/>
            <w:tcBorders>
              <w:top w:val="single" w:sz="4" w:space="0" w:color="auto"/>
              <w:left w:val="single" w:sz="4" w:space="0" w:color="auto"/>
              <w:bottom w:val="single" w:sz="4" w:space="0" w:color="auto"/>
              <w:right w:val="single" w:sz="4" w:space="0" w:color="auto"/>
            </w:tcBorders>
            <w:hideMark/>
          </w:tcPr>
          <w:p w14:paraId="50C8B00E" w14:textId="61F1AB66" w:rsidR="009D2EDF" w:rsidRPr="00662DA1" w:rsidRDefault="009D2EDF" w:rsidP="009D2EDF">
            <w:pPr>
              <w:rPr>
                <w:rFonts w:ascii="Calibri" w:eastAsia="Calibri" w:hAnsi="Calibri"/>
                <w:b/>
                <w:sz w:val="24"/>
                <w:szCs w:val="22"/>
                <w:lang w:val="ro-RO"/>
              </w:rPr>
            </w:pPr>
            <w:r>
              <w:rPr>
                <w:sz w:val="24"/>
              </w:rPr>
              <w:t>1</w:t>
            </w:r>
            <w:r w:rsidRPr="002D2CD1">
              <w:rPr>
                <w:sz w:val="24"/>
              </w:rPr>
              <w:t xml:space="preserve"> </w:t>
            </w:r>
            <w:proofErr w:type="spellStart"/>
            <w:r w:rsidRPr="002D2CD1">
              <w:rPr>
                <w:sz w:val="24"/>
              </w:rPr>
              <w:t>Categoria</w:t>
            </w:r>
            <w:proofErr w:type="spellEnd"/>
            <w:r w:rsidRPr="002D2CD1">
              <w:rPr>
                <w:sz w:val="24"/>
              </w:rPr>
              <w:t xml:space="preserve"> de </w:t>
            </w:r>
            <w:proofErr w:type="spellStart"/>
            <w:r w:rsidRPr="002D2CD1">
              <w:rPr>
                <w:sz w:val="24"/>
              </w:rPr>
              <w:t>bunuri</w:t>
            </w:r>
            <w:proofErr w:type="spellEnd"/>
            <w:r w:rsidRPr="002D2CD1">
              <w:rPr>
                <w:sz w:val="24"/>
              </w:rPr>
              <w:t xml:space="preserve"> se </w:t>
            </w:r>
            <w:proofErr w:type="spellStart"/>
            <w:r w:rsidRPr="002D2CD1">
              <w:rPr>
                <w:sz w:val="24"/>
              </w:rPr>
              <w:t>regăseşte</w:t>
            </w:r>
            <w:proofErr w:type="spellEnd"/>
            <w:r w:rsidRPr="002D2CD1">
              <w:rPr>
                <w:sz w:val="24"/>
              </w:rPr>
              <w:t xml:space="preserve"> </w:t>
            </w:r>
            <w:proofErr w:type="spellStart"/>
            <w:r w:rsidRPr="002D2CD1">
              <w:rPr>
                <w:sz w:val="24"/>
              </w:rPr>
              <w:t>în</w:t>
            </w:r>
            <w:proofErr w:type="spellEnd"/>
            <w:r w:rsidRPr="002D2CD1">
              <w:rPr>
                <w:sz w:val="24"/>
              </w:rPr>
              <w:t xml:space="preserve"> </w:t>
            </w:r>
            <w:proofErr w:type="spellStart"/>
            <w:r w:rsidRPr="002D2CD1">
              <w:rPr>
                <w:sz w:val="24"/>
              </w:rPr>
              <w:t>Baza</w:t>
            </w:r>
            <w:proofErr w:type="spellEnd"/>
            <w:r w:rsidRPr="002D2CD1">
              <w:rPr>
                <w:sz w:val="24"/>
              </w:rPr>
              <w:t xml:space="preserve"> de Date cu </w:t>
            </w:r>
            <w:proofErr w:type="spellStart"/>
            <w:r w:rsidRPr="002D2CD1">
              <w:rPr>
                <w:sz w:val="24"/>
              </w:rPr>
              <w:t>prețuri</w:t>
            </w:r>
            <w:proofErr w:type="spellEnd"/>
            <w:r w:rsidRPr="002D2CD1">
              <w:rPr>
                <w:sz w:val="24"/>
              </w:rPr>
              <w:t xml:space="preserve"> de </w:t>
            </w:r>
            <w:proofErr w:type="spellStart"/>
            <w:r w:rsidRPr="002D2CD1">
              <w:rPr>
                <w:sz w:val="24"/>
              </w:rPr>
              <w:t>Referință</w:t>
            </w:r>
            <w:proofErr w:type="spellEnd"/>
            <w:r w:rsidRPr="002D2CD1">
              <w:rPr>
                <w:sz w:val="24"/>
              </w:rPr>
              <w:t>?</w:t>
            </w:r>
          </w:p>
        </w:tc>
        <w:tc>
          <w:tcPr>
            <w:tcW w:w="259" w:type="pct"/>
            <w:tcBorders>
              <w:top w:val="single" w:sz="4" w:space="0" w:color="auto"/>
              <w:left w:val="single" w:sz="4" w:space="0" w:color="auto"/>
              <w:bottom w:val="single" w:sz="4" w:space="0" w:color="auto"/>
              <w:right w:val="single" w:sz="4" w:space="0" w:color="auto"/>
            </w:tcBorders>
            <w:vAlign w:val="center"/>
            <w:hideMark/>
          </w:tcPr>
          <w:p w14:paraId="3E16DDC1"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0E4618B2"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322E2780" w14:textId="77777777" w:rsidR="009D2EDF" w:rsidRPr="00662DA1" w:rsidRDefault="009D2EDF" w:rsidP="009D2EDF">
            <w:pPr>
              <w:rPr>
                <w:rFonts w:ascii="Calibri" w:eastAsia="Calibri" w:hAnsi="Calibri"/>
                <w:b/>
                <w:sz w:val="24"/>
                <w:szCs w:val="22"/>
                <w:lang w:val="ro-RO"/>
              </w:rPr>
            </w:pPr>
            <w:r w:rsidRPr="00662DA1">
              <w:rPr>
                <w:rFonts w:ascii="Calibri" w:eastAsia="Calibri" w:hAnsi="Calibri"/>
                <w:sz w:val="24"/>
                <w:szCs w:val="22"/>
                <w:lang w:val="ro-RO"/>
              </w:rPr>
              <w:sym w:font="Wingdings" w:char="F06F"/>
            </w:r>
          </w:p>
        </w:tc>
      </w:tr>
      <w:tr w:rsidR="009D2EDF" w:rsidRPr="00662DA1" w14:paraId="5042836D"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4916E0BA" w14:textId="09FB8E26" w:rsidR="009D2EDF" w:rsidRPr="00662DA1" w:rsidRDefault="009D2EDF" w:rsidP="009D2EDF">
            <w:pPr>
              <w:rPr>
                <w:rFonts w:ascii="Calibri" w:eastAsia="Calibri" w:hAnsi="Calibri"/>
                <w:b/>
                <w:sz w:val="24"/>
                <w:szCs w:val="22"/>
                <w:lang w:val="ro-RO"/>
              </w:rPr>
            </w:pPr>
            <w:r>
              <w:rPr>
                <w:sz w:val="24"/>
              </w:rPr>
              <w:t>2</w:t>
            </w:r>
            <w:r w:rsidRPr="00AE22E9">
              <w:rPr>
                <w:sz w:val="24"/>
              </w:rPr>
              <w:t xml:space="preserve"> </w:t>
            </w:r>
            <w:proofErr w:type="spellStart"/>
            <w:r w:rsidRPr="00AE22E9">
              <w:rPr>
                <w:sz w:val="24"/>
              </w:rPr>
              <w:t>Dacă</w:t>
            </w:r>
            <w:proofErr w:type="spellEnd"/>
            <w:r w:rsidRPr="00AE22E9">
              <w:rPr>
                <w:sz w:val="24"/>
              </w:rPr>
              <w:t xml:space="preserve"> la </w:t>
            </w:r>
            <w:proofErr w:type="spellStart"/>
            <w:r w:rsidRPr="00AE22E9">
              <w:rPr>
                <w:sz w:val="24"/>
              </w:rPr>
              <w:t>punctul</w:t>
            </w:r>
            <w:proofErr w:type="spellEnd"/>
            <w:r w:rsidRPr="00AE22E9">
              <w:rPr>
                <w:sz w:val="24"/>
              </w:rPr>
              <w:t xml:space="preserve"> 1 </w:t>
            </w:r>
            <w:proofErr w:type="spellStart"/>
            <w:r w:rsidRPr="00AE22E9">
              <w:rPr>
                <w:sz w:val="24"/>
              </w:rPr>
              <w:t>răspunsul</w:t>
            </w:r>
            <w:proofErr w:type="spellEnd"/>
            <w:r w:rsidRPr="00AE22E9">
              <w:rPr>
                <w:sz w:val="24"/>
              </w:rPr>
              <w:t xml:space="preserve"> </w:t>
            </w:r>
            <w:proofErr w:type="spellStart"/>
            <w:r w:rsidRPr="00AE22E9">
              <w:rPr>
                <w:sz w:val="24"/>
              </w:rPr>
              <w:t>este</w:t>
            </w:r>
            <w:proofErr w:type="spellEnd"/>
            <w:r w:rsidRPr="00AE22E9">
              <w:rPr>
                <w:sz w:val="24"/>
              </w:rPr>
              <w:t xml:space="preserve"> DA, sunt </w:t>
            </w:r>
            <w:proofErr w:type="spellStart"/>
            <w:r w:rsidRPr="00AE22E9">
              <w:rPr>
                <w:sz w:val="24"/>
              </w:rPr>
              <w:t>ataşate</w:t>
            </w:r>
            <w:proofErr w:type="spellEnd"/>
            <w:r w:rsidRPr="00AE22E9">
              <w:rPr>
                <w:sz w:val="24"/>
              </w:rPr>
              <w:t xml:space="preserve"> </w:t>
            </w:r>
            <w:proofErr w:type="spellStart"/>
            <w:r w:rsidRPr="00AE22E9">
              <w:rPr>
                <w:sz w:val="24"/>
              </w:rPr>
              <w:t>extrasele</w:t>
            </w:r>
            <w:proofErr w:type="spellEnd"/>
            <w:r w:rsidRPr="00AE22E9">
              <w:rPr>
                <w:sz w:val="24"/>
              </w:rPr>
              <w:t xml:space="preserve"> </w:t>
            </w:r>
            <w:proofErr w:type="spellStart"/>
            <w:r w:rsidRPr="00AE22E9">
              <w:rPr>
                <w:sz w:val="24"/>
              </w:rPr>
              <w:t>tipărite</w:t>
            </w:r>
            <w:proofErr w:type="spellEnd"/>
            <w:r w:rsidRPr="00AE22E9">
              <w:rPr>
                <w:sz w:val="24"/>
              </w:rPr>
              <w:t xml:space="preserve"> din </w:t>
            </w:r>
            <w:proofErr w:type="spellStart"/>
            <w:r w:rsidRPr="00AE22E9">
              <w:rPr>
                <w:sz w:val="24"/>
              </w:rPr>
              <w:t>baza</w:t>
            </w:r>
            <w:proofErr w:type="spellEnd"/>
            <w:r w:rsidRPr="00AE22E9">
              <w:rPr>
                <w:sz w:val="24"/>
              </w:rPr>
              <w:t xml:space="preserve"> de date cu </w:t>
            </w:r>
            <w:proofErr w:type="spellStart"/>
            <w:r w:rsidRPr="00AE22E9">
              <w:rPr>
                <w:sz w:val="24"/>
              </w:rPr>
              <w:t>prețuri</w:t>
            </w:r>
            <w:proofErr w:type="spellEnd"/>
            <w:r w:rsidRPr="00AE22E9">
              <w:rPr>
                <w:sz w:val="24"/>
              </w:rPr>
              <w:t xml:space="preserve"> de </w:t>
            </w:r>
            <w:proofErr w:type="spellStart"/>
            <w:r w:rsidRPr="00AE22E9">
              <w:rPr>
                <w:sz w:val="24"/>
              </w:rPr>
              <w:t>Referință</w:t>
            </w:r>
            <w:proofErr w:type="spellEnd"/>
            <w:r w:rsidRPr="00AE22E9">
              <w:rPr>
                <w:sz w:val="24"/>
              </w:rPr>
              <w:t>?</w:t>
            </w:r>
          </w:p>
        </w:tc>
        <w:tc>
          <w:tcPr>
            <w:tcW w:w="259" w:type="pct"/>
            <w:tcBorders>
              <w:top w:val="single" w:sz="4" w:space="0" w:color="auto"/>
              <w:left w:val="single" w:sz="4" w:space="0" w:color="auto"/>
              <w:bottom w:val="single" w:sz="4" w:space="0" w:color="auto"/>
              <w:right w:val="single" w:sz="4" w:space="0" w:color="auto"/>
            </w:tcBorders>
            <w:vAlign w:val="center"/>
            <w:hideMark/>
          </w:tcPr>
          <w:p w14:paraId="0DB80DE0"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68F8F6BB"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321E5227" w14:textId="77777777" w:rsidR="009D2EDF" w:rsidRPr="00662DA1" w:rsidRDefault="009D2EDF" w:rsidP="009D2EDF">
            <w:pPr>
              <w:rPr>
                <w:rFonts w:ascii="Calibri" w:eastAsia="Calibri" w:hAnsi="Calibri"/>
                <w:b/>
                <w:sz w:val="24"/>
                <w:szCs w:val="22"/>
                <w:lang w:val="ro-RO"/>
              </w:rPr>
            </w:pPr>
            <w:r w:rsidRPr="00662DA1">
              <w:rPr>
                <w:rFonts w:ascii="Calibri" w:eastAsia="Calibri" w:hAnsi="Calibri"/>
                <w:sz w:val="24"/>
                <w:szCs w:val="22"/>
                <w:lang w:val="ro-RO"/>
              </w:rPr>
              <w:sym w:font="Wingdings" w:char="F06F"/>
            </w:r>
          </w:p>
        </w:tc>
      </w:tr>
      <w:tr w:rsidR="009D2EDF" w:rsidRPr="00662DA1" w14:paraId="48E21ABE" w14:textId="77777777" w:rsidTr="00802337">
        <w:tc>
          <w:tcPr>
            <w:tcW w:w="4023" w:type="pct"/>
            <w:tcBorders>
              <w:top w:val="single" w:sz="4" w:space="0" w:color="auto"/>
              <w:left w:val="single" w:sz="4" w:space="0" w:color="auto"/>
              <w:bottom w:val="single" w:sz="4" w:space="0" w:color="auto"/>
              <w:right w:val="single" w:sz="4" w:space="0" w:color="auto"/>
            </w:tcBorders>
            <w:hideMark/>
          </w:tcPr>
          <w:p w14:paraId="22B8BD99" w14:textId="2DAC58DA" w:rsidR="009D2EDF" w:rsidRPr="00662DA1" w:rsidRDefault="009D2EDF" w:rsidP="009D2EDF">
            <w:pPr>
              <w:rPr>
                <w:rFonts w:ascii="Calibri" w:eastAsia="Calibri" w:hAnsi="Calibri"/>
                <w:sz w:val="24"/>
                <w:szCs w:val="22"/>
                <w:lang w:val="ro-RO"/>
              </w:rPr>
            </w:pPr>
            <w:r>
              <w:rPr>
                <w:sz w:val="24"/>
                <w:lang w:val="it-IT"/>
              </w:rPr>
              <w:t>3</w:t>
            </w:r>
            <w:r w:rsidRPr="002D2CD1">
              <w:rPr>
                <w:sz w:val="24"/>
                <w:lang w:val="it-IT"/>
              </w:rPr>
              <w:t xml:space="preserve"> Dacă la pct. 1 răspunsul este DA, preţurile utilizate pentru bunuri se încadrează în maximul prevăzut în  Baza de Date cu prețuri de Referință?</w:t>
            </w:r>
          </w:p>
        </w:tc>
        <w:tc>
          <w:tcPr>
            <w:tcW w:w="259" w:type="pct"/>
            <w:tcBorders>
              <w:top w:val="single" w:sz="4" w:space="0" w:color="auto"/>
              <w:left w:val="single" w:sz="4" w:space="0" w:color="auto"/>
              <w:bottom w:val="single" w:sz="4" w:space="0" w:color="auto"/>
              <w:right w:val="single" w:sz="4" w:space="0" w:color="auto"/>
            </w:tcBorders>
            <w:vAlign w:val="center"/>
            <w:hideMark/>
          </w:tcPr>
          <w:p w14:paraId="244E579F"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6C843BB6"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27F3A3DD"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r w:rsidR="009D2EDF" w:rsidRPr="00662DA1" w14:paraId="2C75FF14" w14:textId="77777777" w:rsidTr="00802337">
        <w:tc>
          <w:tcPr>
            <w:tcW w:w="4023" w:type="pct"/>
            <w:tcBorders>
              <w:top w:val="single" w:sz="4" w:space="0" w:color="auto"/>
              <w:left w:val="single" w:sz="4" w:space="0" w:color="auto"/>
              <w:bottom w:val="single" w:sz="4" w:space="0" w:color="auto"/>
              <w:right w:val="single" w:sz="4" w:space="0" w:color="auto"/>
            </w:tcBorders>
            <w:hideMark/>
          </w:tcPr>
          <w:p w14:paraId="2528D37A" w14:textId="7DF1F030" w:rsidR="009D2EDF" w:rsidRPr="00662DA1" w:rsidRDefault="009D2EDF" w:rsidP="009D2EDF">
            <w:pPr>
              <w:rPr>
                <w:rFonts w:ascii="Calibri" w:eastAsia="Calibri" w:hAnsi="Calibri"/>
                <w:sz w:val="24"/>
                <w:szCs w:val="22"/>
                <w:lang w:val="ro-RO"/>
              </w:rPr>
            </w:pPr>
            <w:r>
              <w:rPr>
                <w:sz w:val="24"/>
                <w:lang w:val="pt-BR"/>
              </w:rPr>
              <w:t>4</w:t>
            </w:r>
            <w:r w:rsidRPr="002D2CD1">
              <w:rPr>
                <w:sz w:val="24"/>
                <w:lang w:val="pt-BR"/>
              </w:rPr>
              <w:t xml:space="preserve"> </w:t>
            </w:r>
            <w:r w:rsidRPr="007703BC">
              <w:rPr>
                <w:sz w:val="24"/>
                <w:lang w:val="pt-BR"/>
              </w:rPr>
              <w:t>Dacă la pct. 1 raspunsul este NU, solicitantul a prezentat două oferte pentru bunuri a caror valoare este mai mare de 15.000 Euro si o oferta pentru bunuri a căror valoare este mai mica sau egală cu  15.000 Euro, constatându-se astfel că prețurile sunt rezonabile?</w:t>
            </w:r>
          </w:p>
        </w:tc>
        <w:tc>
          <w:tcPr>
            <w:tcW w:w="259" w:type="pct"/>
            <w:tcBorders>
              <w:top w:val="single" w:sz="4" w:space="0" w:color="auto"/>
              <w:left w:val="single" w:sz="4" w:space="0" w:color="auto"/>
              <w:bottom w:val="single" w:sz="4" w:space="0" w:color="auto"/>
              <w:right w:val="single" w:sz="4" w:space="0" w:color="auto"/>
            </w:tcBorders>
            <w:vAlign w:val="center"/>
            <w:hideMark/>
          </w:tcPr>
          <w:p w14:paraId="2A45AABD"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4DB3F012"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0B0DD376" w14:textId="7777777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r w:rsidR="009D2EDF" w:rsidRPr="00662DA1" w14:paraId="28956D71" w14:textId="77777777" w:rsidTr="00802337">
        <w:tc>
          <w:tcPr>
            <w:tcW w:w="4023" w:type="pct"/>
            <w:tcBorders>
              <w:top w:val="single" w:sz="4" w:space="0" w:color="auto"/>
              <w:left w:val="single" w:sz="4" w:space="0" w:color="auto"/>
              <w:bottom w:val="single" w:sz="4" w:space="0" w:color="auto"/>
              <w:right w:val="single" w:sz="4" w:space="0" w:color="auto"/>
            </w:tcBorders>
            <w:hideMark/>
          </w:tcPr>
          <w:p w14:paraId="45C7785C" w14:textId="012BCACF" w:rsidR="009D2EDF" w:rsidRPr="00662DA1" w:rsidRDefault="009D2EDF" w:rsidP="009D2EDF">
            <w:pPr>
              <w:rPr>
                <w:rFonts w:ascii="Calibri" w:eastAsia="Calibri" w:hAnsi="Calibri"/>
                <w:sz w:val="24"/>
                <w:szCs w:val="22"/>
                <w:lang w:val="ro-RO"/>
              </w:rPr>
            </w:pPr>
            <w:r>
              <w:rPr>
                <w:sz w:val="24"/>
              </w:rPr>
              <w:t>5</w:t>
            </w:r>
            <w:r w:rsidRPr="007703BC">
              <w:rPr>
                <w:sz w:val="24"/>
                <w:lang w:val="pt-BR"/>
              </w:rPr>
              <w:t xml:space="preserve"> </w:t>
            </w:r>
            <w:r w:rsidRPr="007703BC">
              <w:rPr>
                <w:sz w:val="24"/>
                <w:lang w:val="it-IT"/>
              </w:rPr>
              <w:t>Pentru lucrări, există în Studiul de Fezabilitate/ Documentația de Avizare a Lucrărilor de Intervenții declaraţia proiectantului semnată şi ştampilată privind sursa de preţuri</w:t>
            </w:r>
            <w:r w:rsidRPr="007703BC">
              <w:rPr>
                <w:spacing w:val="-10"/>
                <w:sz w:val="24"/>
                <w:lang w:val="pt-BR"/>
              </w:rPr>
              <w:t>?</w:t>
            </w:r>
          </w:p>
        </w:tc>
        <w:tc>
          <w:tcPr>
            <w:tcW w:w="259" w:type="pct"/>
            <w:tcBorders>
              <w:top w:val="single" w:sz="4" w:space="0" w:color="auto"/>
              <w:left w:val="single" w:sz="4" w:space="0" w:color="auto"/>
              <w:bottom w:val="single" w:sz="4" w:space="0" w:color="auto"/>
              <w:right w:val="single" w:sz="4" w:space="0" w:color="auto"/>
            </w:tcBorders>
            <w:vAlign w:val="center"/>
            <w:hideMark/>
          </w:tcPr>
          <w:p w14:paraId="10612FF3" w14:textId="73F2016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7B793E89" w14:textId="1DDB56B8"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756115FC" w14:textId="01597B59"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r w:rsidR="009D2EDF" w:rsidRPr="00662DA1" w14:paraId="34CD2EAF" w14:textId="77777777" w:rsidTr="00802337">
        <w:tc>
          <w:tcPr>
            <w:tcW w:w="4023" w:type="pct"/>
            <w:tcBorders>
              <w:top w:val="single" w:sz="4" w:space="0" w:color="auto"/>
              <w:left w:val="single" w:sz="4" w:space="0" w:color="auto"/>
              <w:bottom w:val="single" w:sz="4" w:space="0" w:color="auto"/>
              <w:right w:val="single" w:sz="4" w:space="0" w:color="auto"/>
            </w:tcBorders>
          </w:tcPr>
          <w:p w14:paraId="6AC03A5C" w14:textId="0810277E" w:rsidR="009D2EDF" w:rsidRPr="00662DA1" w:rsidRDefault="009D2EDF" w:rsidP="009D2EDF">
            <w:pPr>
              <w:rPr>
                <w:rFonts w:ascii="Calibri" w:eastAsia="Calibri" w:hAnsi="Calibri"/>
                <w:b/>
                <w:sz w:val="24"/>
                <w:szCs w:val="22"/>
                <w:lang w:val="ro-RO"/>
              </w:rPr>
            </w:pPr>
            <w:r>
              <w:rPr>
                <w:sz w:val="24"/>
              </w:rPr>
              <w:t>6</w:t>
            </w:r>
            <w:r w:rsidRPr="0045721B">
              <w:rPr>
                <w:sz w:val="24"/>
              </w:rPr>
              <w:t xml:space="preserve"> La </w:t>
            </w:r>
            <w:proofErr w:type="spellStart"/>
            <w:r w:rsidRPr="0045721B">
              <w:rPr>
                <w:sz w:val="24"/>
              </w:rPr>
              <w:t>fundamentarea</w:t>
            </w:r>
            <w:proofErr w:type="spellEnd"/>
            <w:r w:rsidRPr="0045721B">
              <w:rPr>
                <w:sz w:val="24"/>
              </w:rPr>
              <w:t xml:space="preserve"> </w:t>
            </w:r>
            <w:proofErr w:type="spellStart"/>
            <w:r w:rsidRPr="0045721B">
              <w:rPr>
                <w:sz w:val="24"/>
              </w:rPr>
              <w:t>costului</w:t>
            </w:r>
            <w:proofErr w:type="spellEnd"/>
            <w:r w:rsidRPr="0045721B">
              <w:rPr>
                <w:sz w:val="24"/>
              </w:rPr>
              <w:t xml:space="preserve"> </w:t>
            </w:r>
            <w:proofErr w:type="spellStart"/>
            <w:r w:rsidRPr="0045721B">
              <w:rPr>
                <w:sz w:val="24"/>
              </w:rPr>
              <w:t>investiţiei</w:t>
            </w:r>
            <w:proofErr w:type="spellEnd"/>
            <w:r w:rsidRPr="0045721B">
              <w:rPr>
                <w:sz w:val="24"/>
              </w:rPr>
              <w:t xml:space="preserve"> de </w:t>
            </w:r>
            <w:proofErr w:type="spellStart"/>
            <w:r w:rsidRPr="0045721B">
              <w:rPr>
                <w:sz w:val="24"/>
              </w:rPr>
              <w:t>bază</w:t>
            </w:r>
            <w:proofErr w:type="spellEnd"/>
            <w:r w:rsidRPr="0045721B">
              <w:rPr>
                <w:sz w:val="24"/>
              </w:rPr>
              <w:t xml:space="preserve"> s-a </w:t>
            </w:r>
            <w:proofErr w:type="spellStart"/>
            <w:r w:rsidRPr="0045721B">
              <w:rPr>
                <w:sz w:val="24"/>
              </w:rPr>
              <w:t>ţinut</w:t>
            </w:r>
            <w:proofErr w:type="spellEnd"/>
            <w:r w:rsidRPr="0045721B">
              <w:rPr>
                <w:sz w:val="24"/>
              </w:rPr>
              <w:t xml:space="preserve"> </w:t>
            </w:r>
            <w:proofErr w:type="spellStart"/>
            <w:r w:rsidRPr="0045721B">
              <w:rPr>
                <w:sz w:val="24"/>
              </w:rPr>
              <w:t>cont</w:t>
            </w:r>
            <w:proofErr w:type="spellEnd"/>
            <w:r w:rsidRPr="0045721B">
              <w:rPr>
                <w:sz w:val="24"/>
              </w:rPr>
              <w:t xml:space="preserve"> de </w:t>
            </w:r>
            <w:proofErr w:type="spellStart"/>
            <w:r w:rsidRPr="0045721B">
              <w:rPr>
                <w:sz w:val="24"/>
              </w:rPr>
              <w:t>standardul</w:t>
            </w:r>
            <w:proofErr w:type="spellEnd"/>
            <w:r w:rsidRPr="0045721B">
              <w:rPr>
                <w:sz w:val="24"/>
              </w:rPr>
              <w:t xml:space="preserve"> de cost </w:t>
            </w:r>
            <w:proofErr w:type="spellStart"/>
            <w:r w:rsidRPr="0045721B">
              <w:rPr>
                <w:sz w:val="24"/>
              </w:rPr>
              <w:t>stabilit</w:t>
            </w:r>
            <w:proofErr w:type="spellEnd"/>
            <w:r w:rsidRPr="0045721B">
              <w:rPr>
                <w:sz w:val="24"/>
              </w:rPr>
              <w:t xml:space="preserve"> </w:t>
            </w:r>
            <w:proofErr w:type="spellStart"/>
            <w:r w:rsidRPr="0045721B">
              <w:rPr>
                <w:sz w:val="24"/>
              </w:rPr>
              <w:t>prin</w:t>
            </w:r>
            <w:proofErr w:type="spellEnd"/>
            <w:r w:rsidRPr="0045721B">
              <w:rPr>
                <w:sz w:val="24"/>
              </w:rPr>
              <w:t xml:space="preserve"> HG nr.363/2010, cu </w:t>
            </w:r>
            <w:proofErr w:type="spellStart"/>
            <w:r w:rsidRPr="0045721B">
              <w:rPr>
                <w:sz w:val="24"/>
              </w:rPr>
              <w:t>modificările</w:t>
            </w:r>
            <w:proofErr w:type="spellEnd"/>
            <w:r w:rsidRPr="0045721B">
              <w:rPr>
                <w:sz w:val="24"/>
              </w:rPr>
              <w:t xml:space="preserve"> și </w:t>
            </w:r>
            <w:proofErr w:type="spellStart"/>
            <w:r w:rsidRPr="0045721B">
              <w:rPr>
                <w:sz w:val="24"/>
              </w:rPr>
              <w:t>completările</w:t>
            </w:r>
            <w:proofErr w:type="spellEnd"/>
            <w:r w:rsidRPr="0045721B">
              <w:rPr>
                <w:sz w:val="24"/>
              </w:rPr>
              <w:t xml:space="preserve"> </w:t>
            </w:r>
            <w:proofErr w:type="spellStart"/>
            <w:r w:rsidRPr="0045721B">
              <w:rPr>
                <w:sz w:val="24"/>
              </w:rPr>
              <w:t>ulterioare</w:t>
            </w:r>
            <w:proofErr w:type="spellEnd"/>
            <w:r w:rsidRPr="0045721B">
              <w:rPr>
                <w:sz w:val="24"/>
              </w:rPr>
              <w:t xml:space="preserve"> , sau </w:t>
            </w:r>
            <w:proofErr w:type="spellStart"/>
            <w:r w:rsidRPr="0045721B">
              <w:rPr>
                <w:sz w:val="24"/>
              </w:rPr>
              <w:t>Ordinului</w:t>
            </w:r>
            <w:proofErr w:type="spellEnd"/>
            <w:r w:rsidRPr="0045721B">
              <w:rPr>
                <w:sz w:val="24"/>
              </w:rPr>
              <w:t xml:space="preserve"> </w:t>
            </w:r>
            <w:proofErr w:type="spellStart"/>
            <w:r w:rsidRPr="0045721B">
              <w:rPr>
                <w:sz w:val="24"/>
              </w:rPr>
              <w:t>Ministerului</w:t>
            </w:r>
            <w:proofErr w:type="spellEnd"/>
            <w:r w:rsidRPr="0045721B">
              <w:rPr>
                <w:sz w:val="24"/>
              </w:rPr>
              <w:t xml:space="preserve"> </w:t>
            </w:r>
            <w:proofErr w:type="spellStart"/>
            <w:r w:rsidRPr="0045721B">
              <w:rPr>
                <w:sz w:val="24"/>
              </w:rPr>
              <w:t>Culturii</w:t>
            </w:r>
            <w:proofErr w:type="spellEnd"/>
            <w:r w:rsidRPr="0045721B">
              <w:rPr>
                <w:sz w:val="24"/>
              </w:rPr>
              <w:t xml:space="preserve"> și </w:t>
            </w:r>
            <w:proofErr w:type="spellStart"/>
            <w:r w:rsidRPr="0045721B">
              <w:rPr>
                <w:sz w:val="24"/>
              </w:rPr>
              <w:t>Cultelor</w:t>
            </w:r>
            <w:proofErr w:type="spellEnd"/>
            <w:r w:rsidRPr="0045721B">
              <w:rPr>
                <w:sz w:val="24"/>
              </w:rPr>
              <w:t xml:space="preserve"> nr. 2.260/22.06.2006 </w:t>
            </w:r>
            <w:proofErr w:type="spellStart"/>
            <w:r w:rsidRPr="0045721B">
              <w:rPr>
                <w:sz w:val="24"/>
              </w:rPr>
              <w:t>privind</w:t>
            </w:r>
            <w:proofErr w:type="spellEnd"/>
            <w:r w:rsidRPr="0045721B">
              <w:rPr>
                <w:sz w:val="24"/>
              </w:rPr>
              <w:t xml:space="preserve"> </w:t>
            </w:r>
            <w:proofErr w:type="spellStart"/>
            <w:r w:rsidRPr="0045721B">
              <w:rPr>
                <w:sz w:val="24"/>
              </w:rPr>
              <w:t>precizarea</w:t>
            </w:r>
            <w:proofErr w:type="spellEnd"/>
            <w:r w:rsidRPr="0045721B">
              <w:rPr>
                <w:sz w:val="24"/>
              </w:rPr>
              <w:t xml:space="preserve"> </w:t>
            </w:r>
            <w:proofErr w:type="spellStart"/>
            <w:r w:rsidRPr="0045721B">
              <w:rPr>
                <w:sz w:val="24"/>
              </w:rPr>
              <w:t>indicatoarelor</w:t>
            </w:r>
            <w:proofErr w:type="spellEnd"/>
            <w:r w:rsidRPr="0045721B">
              <w:rPr>
                <w:sz w:val="24"/>
              </w:rPr>
              <w:t xml:space="preserve"> de </w:t>
            </w:r>
            <w:proofErr w:type="spellStart"/>
            <w:r w:rsidRPr="0045721B">
              <w:rPr>
                <w:sz w:val="24"/>
              </w:rPr>
              <w:t>norme</w:t>
            </w:r>
            <w:proofErr w:type="spellEnd"/>
            <w:r w:rsidRPr="0045721B">
              <w:rPr>
                <w:sz w:val="24"/>
              </w:rPr>
              <w:t xml:space="preserve"> de </w:t>
            </w:r>
            <w:proofErr w:type="spellStart"/>
            <w:r w:rsidRPr="0045721B">
              <w:rPr>
                <w:sz w:val="24"/>
              </w:rPr>
              <w:t>deviz</w:t>
            </w:r>
            <w:proofErr w:type="spellEnd"/>
            <w:r w:rsidRPr="0045721B">
              <w:rPr>
                <w:sz w:val="24"/>
              </w:rPr>
              <w:t xml:space="preserve"> pentru </w:t>
            </w:r>
            <w:proofErr w:type="spellStart"/>
            <w:r w:rsidRPr="0045721B">
              <w:rPr>
                <w:sz w:val="24"/>
              </w:rPr>
              <w:t>ofertare</w:t>
            </w:r>
            <w:proofErr w:type="spellEnd"/>
            <w:r w:rsidRPr="0045721B">
              <w:rPr>
                <w:sz w:val="24"/>
              </w:rPr>
              <w:t xml:space="preserve"> și </w:t>
            </w:r>
            <w:proofErr w:type="spellStart"/>
            <w:r w:rsidRPr="0045721B">
              <w:rPr>
                <w:sz w:val="24"/>
              </w:rPr>
              <w:t>decontarea</w:t>
            </w:r>
            <w:proofErr w:type="spellEnd"/>
            <w:r w:rsidRPr="0045721B">
              <w:rPr>
                <w:sz w:val="24"/>
              </w:rPr>
              <w:t xml:space="preserve"> </w:t>
            </w:r>
            <w:proofErr w:type="spellStart"/>
            <w:r w:rsidRPr="0045721B">
              <w:rPr>
                <w:sz w:val="24"/>
              </w:rPr>
              <w:t>situațiilor</w:t>
            </w:r>
            <w:proofErr w:type="spellEnd"/>
            <w:r w:rsidRPr="0045721B">
              <w:rPr>
                <w:sz w:val="24"/>
              </w:rPr>
              <w:t xml:space="preserve"> de </w:t>
            </w:r>
            <w:proofErr w:type="spellStart"/>
            <w:r w:rsidRPr="0045721B">
              <w:rPr>
                <w:sz w:val="24"/>
              </w:rPr>
              <w:t>lucrări</w:t>
            </w:r>
            <w:proofErr w:type="spellEnd"/>
            <w:r w:rsidRPr="0045721B">
              <w:rPr>
                <w:sz w:val="24"/>
              </w:rPr>
              <w:t xml:space="preserve"> de </w:t>
            </w:r>
            <w:proofErr w:type="spellStart"/>
            <w:r w:rsidRPr="0045721B">
              <w:rPr>
                <w:sz w:val="24"/>
              </w:rPr>
              <w:t>consolidare</w:t>
            </w:r>
            <w:proofErr w:type="spellEnd"/>
            <w:r w:rsidRPr="0045721B">
              <w:rPr>
                <w:sz w:val="24"/>
              </w:rPr>
              <w:t xml:space="preserve"> și </w:t>
            </w:r>
            <w:proofErr w:type="spellStart"/>
            <w:r w:rsidRPr="0045721B">
              <w:rPr>
                <w:sz w:val="24"/>
              </w:rPr>
              <w:t>restaurare-conservare</w:t>
            </w:r>
            <w:proofErr w:type="spellEnd"/>
            <w:r w:rsidRPr="0045721B">
              <w:rPr>
                <w:sz w:val="24"/>
              </w:rPr>
              <w:t xml:space="preserve"> a </w:t>
            </w:r>
            <w:proofErr w:type="spellStart"/>
            <w:r w:rsidRPr="0045721B">
              <w:rPr>
                <w:sz w:val="24"/>
              </w:rPr>
              <w:t>monumentelor</w:t>
            </w:r>
            <w:proofErr w:type="spellEnd"/>
            <w:r w:rsidRPr="0045721B">
              <w:rPr>
                <w:sz w:val="24"/>
              </w:rPr>
              <w:t xml:space="preserve"> </w:t>
            </w:r>
            <w:proofErr w:type="spellStart"/>
            <w:r w:rsidRPr="0045721B">
              <w:rPr>
                <w:sz w:val="24"/>
              </w:rPr>
              <w:t>istorice</w:t>
            </w:r>
            <w:proofErr w:type="spellEnd"/>
            <w:r w:rsidRPr="0045721B">
              <w:rPr>
                <w:sz w:val="24"/>
              </w:rPr>
              <w:t>?</w:t>
            </w:r>
          </w:p>
        </w:tc>
        <w:tc>
          <w:tcPr>
            <w:tcW w:w="259" w:type="pct"/>
            <w:tcBorders>
              <w:top w:val="single" w:sz="4" w:space="0" w:color="auto"/>
              <w:left w:val="single" w:sz="4" w:space="0" w:color="auto"/>
              <w:bottom w:val="single" w:sz="4" w:space="0" w:color="auto"/>
              <w:right w:val="single" w:sz="4" w:space="0" w:color="auto"/>
            </w:tcBorders>
            <w:vAlign w:val="center"/>
          </w:tcPr>
          <w:p w14:paraId="6B8BBB8D" w14:textId="603DFE9C"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tcPr>
          <w:p w14:paraId="6AA71225" w14:textId="455D88E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tcPr>
          <w:p w14:paraId="26701472" w14:textId="3059E4C7" w:rsidR="009D2EDF" w:rsidRPr="00662DA1" w:rsidRDefault="009D2EDF" w:rsidP="009D2EDF">
            <w:pPr>
              <w:rPr>
                <w:rFonts w:ascii="Calibri" w:eastAsia="Calibri" w:hAnsi="Calibri"/>
                <w:sz w:val="24"/>
                <w:szCs w:val="22"/>
                <w:lang w:val="ro-RO"/>
              </w:rPr>
            </w:pPr>
            <w:r w:rsidRPr="00662DA1">
              <w:rPr>
                <w:rFonts w:ascii="Calibri" w:eastAsia="Calibri" w:hAnsi="Calibri"/>
                <w:sz w:val="24"/>
                <w:szCs w:val="22"/>
                <w:lang w:val="ro-RO"/>
              </w:rPr>
              <w:sym w:font="Wingdings" w:char="F06F"/>
            </w:r>
          </w:p>
        </w:tc>
      </w:tr>
    </w:tbl>
    <w:p w14:paraId="07945C80" w14:textId="77777777" w:rsidR="008F5DB3" w:rsidRDefault="008F5DB3" w:rsidP="003A558B">
      <w:pPr>
        <w:rPr>
          <w:rFonts w:ascii="Trebuchet MS" w:hAnsi="Trebuchet MS"/>
          <w:sz w:val="22"/>
          <w:szCs w:val="22"/>
          <w:lang w:val="fr-FR"/>
        </w:rPr>
      </w:pPr>
    </w:p>
    <w:p w14:paraId="61AD42CF" w14:textId="77777777" w:rsidR="008F5DB3" w:rsidRPr="009C474D" w:rsidRDefault="008F5DB3" w:rsidP="003A558B">
      <w:pPr>
        <w:rPr>
          <w:rFonts w:ascii="Trebuchet MS" w:hAnsi="Trebuchet MS"/>
          <w:sz w:val="24"/>
          <w:szCs w:val="24"/>
          <w:lang w:val="fr-FR"/>
        </w:rPr>
      </w:pPr>
      <w:r w:rsidRPr="009C474D">
        <w:rPr>
          <w:rFonts w:ascii="Trebuchet MS" w:eastAsia="Calibri" w:hAnsi="Trebuchet MS"/>
          <w:b/>
          <w:sz w:val="24"/>
          <w:szCs w:val="24"/>
          <w:lang w:val="ro-RO"/>
        </w:rPr>
        <w:t>E. Verificarea Planului Financiar</w:t>
      </w:r>
    </w:p>
    <w:p w14:paraId="4EE8F4C3" w14:textId="77777777" w:rsidR="008F5DB3" w:rsidRDefault="008F5DB3" w:rsidP="003A558B">
      <w:pPr>
        <w:rPr>
          <w:rFonts w:ascii="Trebuchet MS" w:hAnsi="Trebuchet MS"/>
          <w:sz w:val="22"/>
          <w:szCs w:val="22"/>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6"/>
        <w:gridCol w:w="479"/>
        <w:gridCol w:w="479"/>
        <w:gridCol w:w="849"/>
      </w:tblGrid>
      <w:tr w:rsidR="008F5DB3" w:rsidRPr="00662DA1" w14:paraId="351E6346" w14:textId="77777777" w:rsidTr="00802337">
        <w:tc>
          <w:tcPr>
            <w:tcW w:w="5000" w:type="pct"/>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5A02B674" w14:textId="77777777" w:rsidR="008F5DB3" w:rsidRPr="00662DA1" w:rsidRDefault="008F5DB3" w:rsidP="003A558B">
            <w:pPr>
              <w:rPr>
                <w:rFonts w:ascii="Calibri" w:eastAsia="Calibri" w:hAnsi="Calibri"/>
                <w:sz w:val="24"/>
                <w:szCs w:val="22"/>
                <w:lang w:val="ro-RO"/>
              </w:rPr>
            </w:pPr>
            <w:r w:rsidRPr="00662DA1">
              <w:rPr>
                <w:rFonts w:ascii="Calibri" w:eastAsia="Calibri" w:hAnsi="Calibri"/>
                <w:b/>
                <w:sz w:val="24"/>
                <w:szCs w:val="22"/>
                <w:lang w:val="ro-RO"/>
              </w:rPr>
              <w:t xml:space="preserve">E. Verificarea Planului Financiar </w:t>
            </w:r>
          </w:p>
        </w:tc>
      </w:tr>
      <w:tr w:rsidR="008F5DB3" w:rsidRPr="00662DA1" w14:paraId="6C4F7235"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69D333D1" w14:textId="77777777" w:rsidR="008F5DB3" w:rsidRPr="00662DA1" w:rsidRDefault="008F5DB3" w:rsidP="003A558B">
            <w:pPr>
              <w:rPr>
                <w:rFonts w:ascii="Calibri" w:eastAsia="Calibri" w:hAnsi="Calibri"/>
                <w:sz w:val="24"/>
                <w:szCs w:val="22"/>
                <w:lang w:val="ro-RO"/>
              </w:rPr>
            </w:pPr>
            <w:r w:rsidRPr="00662DA1">
              <w:rPr>
                <w:rFonts w:ascii="Calibri" w:eastAsia="Calibri" w:hAnsi="Calibri"/>
                <w:b/>
                <w:sz w:val="24"/>
                <w:szCs w:val="22"/>
                <w:lang w:val="ro-RO"/>
              </w:rPr>
              <w:t xml:space="preserve">1 </w:t>
            </w:r>
            <w:r w:rsidRPr="00662DA1">
              <w:rPr>
                <w:rFonts w:ascii="Calibri" w:eastAsia="Calibri" w:hAnsi="Calibri"/>
                <w:sz w:val="24"/>
                <w:szCs w:val="22"/>
                <w:lang w:val="ro-RO"/>
              </w:rPr>
              <w:t xml:space="preserve">Planul financiar este corect completat şi respectă gradul de </w:t>
            </w:r>
            <w:proofErr w:type="spellStart"/>
            <w:r w:rsidRPr="00662DA1">
              <w:rPr>
                <w:rFonts w:ascii="Calibri" w:eastAsia="Calibri" w:hAnsi="Calibri"/>
                <w:sz w:val="24"/>
                <w:szCs w:val="22"/>
                <w:lang w:val="ro-RO"/>
              </w:rPr>
              <w:t>intervenţie</w:t>
            </w:r>
            <w:proofErr w:type="spellEnd"/>
            <w:r w:rsidRPr="00662DA1">
              <w:rPr>
                <w:rFonts w:ascii="Calibri" w:eastAsia="Calibri" w:hAnsi="Calibri"/>
                <w:sz w:val="24"/>
                <w:szCs w:val="22"/>
                <w:lang w:val="ro-RO"/>
              </w:rPr>
              <w:t xml:space="preserve"> publică stabilit de GAL prin fișa măsurii din SDL, fără a depăși:</w:t>
            </w:r>
          </w:p>
          <w:p w14:paraId="6677CC63"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w:t>
            </w:r>
            <w:r w:rsidRPr="00662DA1">
              <w:rPr>
                <w:rFonts w:ascii="Calibri" w:eastAsia="Calibri" w:hAnsi="Calibri"/>
                <w:sz w:val="24"/>
                <w:szCs w:val="22"/>
                <w:lang w:val="ro-RO"/>
              </w:rPr>
              <w:tab/>
              <w:t>pentru operațiunile generatoare de venit: 90%</w:t>
            </w:r>
          </w:p>
          <w:p w14:paraId="1CE8EEA6"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t>•</w:t>
            </w:r>
            <w:r w:rsidRPr="00662DA1">
              <w:rPr>
                <w:rFonts w:ascii="Calibri" w:eastAsia="Calibri" w:hAnsi="Calibri"/>
                <w:sz w:val="24"/>
                <w:szCs w:val="22"/>
                <w:lang w:val="ro-RO"/>
              </w:rPr>
              <w:tab/>
              <w:t>pentru operațiunile generatoare de venit cu utilitate publică –100%</w:t>
            </w:r>
          </w:p>
          <w:p w14:paraId="2F18135F" w14:textId="77777777" w:rsidR="008F5DB3" w:rsidRPr="00662DA1" w:rsidRDefault="008F5DB3" w:rsidP="003A558B">
            <w:pPr>
              <w:rPr>
                <w:rFonts w:ascii="Calibri" w:eastAsia="Calibri" w:hAnsi="Calibri"/>
                <w:b/>
                <w:spacing w:val="-6"/>
                <w:sz w:val="24"/>
                <w:szCs w:val="22"/>
                <w:lang w:val="ro-RO"/>
              </w:rPr>
            </w:pPr>
            <w:r w:rsidRPr="00662DA1">
              <w:rPr>
                <w:rFonts w:ascii="Calibri" w:eastAsia="Calibri" w:hAnsi="Calibri"/>
                <w:sz w:val="24"/>
                <w:szCs w:val="22"/>
                <w:lang w:val="ro-RO"/>
              </w:rPr>
              <w:t>•</w:t>
            </w:r>
            <w:r w:rsidRPr="00662DA1">
              <w:rPr>
                <w:rFonts w:ascii="Calibri" w:eastAsia="Calibri" w:hAnsi="Calibri"/>
                <w:sz w:val="24"/>
                <w:szCs w:val="22"/>
                <w:lang w:val="ro-RO"/>
              </w:rPr>
              <w:tab/>
              <w:t>pentru operațiunile negeneratoare de venit: 100%</w:t>
            </w:r>
          </w:p>
        </w:tc>
        <w:tc>
          <w:tcPr>
            <w:tcW w:w="259" w:type="pct"/>
            <w:tcBorders>
              <w:top w:val="single" w:sz="4" w:space="0" w:color="auto"/>
              <w:left w:val="single" w:sz="4" w:space="0" w:color="auto"/>
              <w:bottom w:val="single" w:sz="4" w:space="0" w:color="auto"/>
              <w:right w:val="single" w:sz="4" w:space="0" w:color="auto"/>
            </w:tcBorders>
            <w:vAlign w:val="center"/>
            <w:hideMark/>
          </w:tcPr>
          <w:p w14:paraId="49ABFEC6"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6659D4E8"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1F49C676"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sz w:val="24"/>
                <w:szCs w:val="22"/>
                <w:lang w:val="ro-RO"/>
              </w:rPr>
              <w:sym w:font="Wingdings" w:char="F06F"/>
            </w:r>
          </w:p>
        </w:tc>
      </w:tr>
      <w:tr w:rsidR="008F5DB3" w:rsidRPr="00662DA1" w14:paraId="30C0B897"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3EDD5730"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2</w:t>
            </w:r>
            <w:r w:rsidRPr="00662DA1">
              <w:rPr>
                <w:rFonts w:ascii="Calibri" w:eastAsia="Calibri" w:hAnsi="Calibri"/>
                <w:sz w:val="24"/>
                <w:szCs w:val="22"/>
                <w:lang w:val="ro-RO"/>
              </w:rPr>
              <w:t xml:space="preserve"> Proiectul se încadrează în plafonul maxim al sprijinului public nerambursabil stabilit de GAL prin fișa măsurii din SDL, fără a depăși valoarea maximă eligibilă nerambursabilă</w:t>
            </w:r>
            <w:r w:rsidRPr="00662DA1">
              <w:rPr>
                <w:rFonts w:ascii="Calibri" w:eastAsia="Calibri" w:hAnsi="Calibri"/>
                <w:spacing w:val="-10"/>
                <w:sz w:val="24"/>
                <w:szCs w:val="22"/>
                <w:lang w:val="ro-RO"/>
              </w:rPr>
              <w:t xml:space="preserve"> de 200.000 euro?</w:t>
            </w:r>
          </w:p>
        </w:tc>
        <w:tc>
          <w:tcPr>
            <w:tcW w:w="259" w:type="pct"/>
            <w:tcBorders>
              <w:top w:val="single" w:sz="4" w:space="0" w:color="auto"/>
              <w:left w:val="single" w:sz="4" w:space="0" w:color="auto"/>
              <w:bottom w:val="single" w:sz="4" w:space="0" w:color="auto"/>
              <w:right w:val="single" w:sz="4" w:space="0" w:color="auto"/>
            </w:tcBorders>
            <w:vAlign w:val="center"/>
            <w:hideMark/>
          </w:tcPr>
          <w:p w14:paraId="4C6690B2"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15C9E8B7"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shd w:val="clear" w:color="auto" w:fill="808080"/>
            <w:vAlign w:val="center"/>
          </w:tcPr>
          <w:p w14:paraId="7DF1651B" w14:textId="77777777" w:rsidR="008F5DB3" w:rsidRPr="00662DA1" w:rsidRDefault="008F5DB3" w:rsidP="003A558B">
            <w:pPr>
              <w:rPr>
                <w:rFonts w:ascii="Calibri" w:eastAsia="Calibri" w:hAnsi="Calibri"/>
                <w:b/>
                <w:sz w:val="24"/>
                <w:szCs w:val="22"/>
                <w:lang w:val="ro-RO"/>
              </w:rPr>
            </w:pPr>
          </w:p>
        </w:tc>
      </w:tr>
      <w:tr w:rsidR="008F5DB3" w:rsidRPr="00662DA1" w14:paraId="479744D5" w14:textId="77777777" w:rsidTr="00802337">
        <w:tc>
          <w:tcPr>
            <w:tcW w:w="4023" w:type="pct"/>
            <w:tcBorders>
              <w:top w:val="single" w:sz="4" w:space="0" w:color="auto"/>
              <w:left w:val="single" w:sz="4" w:space="0" w:color="auto"/>
              <w:bottom w:val="single" w:sz="4" w:space="0" w:color="auto"/>
              <w:right w:val="single" w:sz="4" w:space="0" w:color="auto"/>
            </w:tcBorders>
            <w:vAlign w:val="center"/>
            <w:hideMark/>
          </w:tcPr>
          <w:p w14:paraId="6C765564" w14:textId="77777777" w:rsidR="008F5DB3" w:rsidRPr="00662DA1" w:rsidRDefault="008F5DB3" w:rsidP="003A558B">
            <w:pPr>
              <w:rPr>
                <w:rFonts w:ascii="Calibri" w:eastAsia="Calibri" w:hAnsi="Calibri"/>
                <w:sz w:val="24"/>
                <w:szCs w:val="22"/>
                <w:lang w:val="ro-RO"/>
              </w:rPr>
            </w:pPr>
            <w:r w:rsidRPr="00662DA1">
              <w:rPr>
                <w:rFonts w:ascii="Calibri" w:eastAsia="Calibri" w:hAnsi="Calibri"/>
                <w:b/>
                <w:sz w:val="24"/>
                <w:szCs w:val="22"/>
                <w:lang w:val="ro-RO"/>
              </w:rPr>
              <w:t>3</w:t>
            </w:r>
            <w:r w:rsidRPr="00662DA1">
              <w:rPr>
                <w:rFonts w:ascii="Calibri" w:eastAsia="Calibri" w:hAnsi="Calibri"/>
                <w:sz w:val="24"/>
                <w:szCs w:val="22"/>
                <w:lang w:val="ro-RO"/>
              </w:rPr>
              <w:t xml:space="preserve"> Avansul solicitat se încadrează într-un cuantum de până la 50% din valoarea totală a ajutorului  public nerambursabil?</w:t>
            </w:r>
          </w:p>
          <w:p w14:paraId="12B6C3AF"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b/>
                <w:sz w:val="24"/>
                <w:szCs w:val="22"/>
                <w:lang w:val="ro-RO"/>
              </w:rPr>
              <w:t xml:space="preserve">Da cu </w:t>
            </w:r>
            <w:proofErr w:type="spellStart"/>
            <w:r w:rsidRPr="00662DA1">
              <w:rPr>
                <w:rFonts w:ascii="Calibri" w:eastAsia="Calibri" w:hAnsi="Calibri"/>
                <w:b/>
                <w:sz w:val="24"/>
                <w:szCs w:val="22"/>
                <w:lang w:val="ro-RO"/>
              </w:rPr>
              <w:t>diferente</w:t>
            </w:r>
            <w:proofErr w:type="spellEnd"/>
          </w:p>
        </w:tc>
        <w:tc>
          <w:tcPr>
            <w:tcW w:w="259" w:type="pct"/>
            <w:tcBorders>
              <w:top w:val="single" w:sz="4" w:space="0" w:color="auto"/>
              <w:left w:val="single" w:sz="4" w:space="0" w:color="auto"/>
              <w:bottom w:val="single" w:sz="4" w:space="0" w:color="auto"/>
              <w:right w:val="single" w:sz="4" w:space="0" w:color="auto"/>
            </w:tcBorders>
            <w:vAlign w:val="center"/>
            <w:hideMark/>
          </w:tcPr>
          <w:p w14:paraId="087DC8D9"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259" w:type="pct"/>
            <w:tcBorders>
              <w:top w:val="single" w:sz="4" w:space="0" w:color="auto"/>
              <w:left w:val="single" w:sz="4" w:space="0" w:color="auto"/>
              <w:bottom w:val="single" w:sz="4" w:space="0" w:color="auto"/>
              <w:right w:val="single" w:sz="4" w:space="0" w:color="auto"/>
            </w:tcBorders>
            <w:vAlign w:val="center"/>
            <w:hideMark/>
          </w:tcPr>
          <w:p w14:paraId="5C8EF01E" w14:textId="77777777" w:rsidR="008F5DB3" w:rsidRPr="00662DA1" w:rsidRDefault="008F5DB3" w:rsidP="003A558B">
            <w:pPr>
              <w:rPr>
                <w:rFonts w:ascii="Calibri" w:eastAsia="Calibri" w:hAnsi="Calibri"/>
                <w:sz w:val="24"/>
                <w:szCs w:val="22"/>
                <w:lang w:val="ro-RO"/>
              </w:rPr>
            </w:pPr>
            <w:r w:rsidRPr="00662DA1">
              <w:rPr>
                <w:rFonts w:ascii="Calibri" w:eastAsia="Calibri" w:hAnsi="Calibri"/>
                <w:sz w:val="24"/>
                <w:szCs w:val="22"/>
                <w:lang w:val="ro-RO"/>
              </w:rPr>
              <w:sym w:font="Wingdings" w:char="F06F"/>
            </w:r>
          </w:p>
        </w:tc>
        <w:tc>
          <w:tcPr>
            <w:tcW w:w="459" w:type="pct"/>
            <w:tcBorders>
              <w:top w:val="single" w:sz="4" w:space="0" w:color="auto"/>
              <w:left w:val="single" w:sz="4" w:space="0" w:color="auto"/>
              <w:bottom w:val="single" w:sz="4" w:space="0" w:color="auto"/>
              <w:right w:val="single" w:sz="4" w:space="0" w:color="auto"/>
            </w:tcBorders>
            <w:vAlign w:val="center"/>
            <w:hideMark/>
          </w:tcPr>
          <w:p w14:paraId="729E8D15" w14:textId="77777777" w:rsidR="008F5DB3" w:rsidRPr="00662DA1" w:rsidRDefault="008F5DB3" w:rsidP="003A558B">
            <w:pPr>
              <w:rPr>
                <w:rFonts w:ascii="Calibri" w:eastAsia="Calibri" w:hAnsi="Calibri"/>
                <w:b/>
                <w:sz w:val="24"/>
                <w:szCs w:val="22"/>
                <w:lang w:val="ro-RO"/>
              </w:rPr>
            </w:pPr>
            <w:r w:rsidRPr="00662DA1">
              <w:rPr>
                <w:rFonts w:ascii="Calibri" w:eastAsia="Calibri" w:hAnsi="Calibri"/>
                <w:sz w:val="24"/>
                <w:szCs w:val="22"/>
                <w:lang w:val="ro-RO"/>
              </w:rPr>
              <w:sym w:font="Wingdings" w:char="F06F"/>
            </w:r>
          </w:p>
        </w:tc>
      </w:tr>
    </w:tbl>
    <w:p w14:paraId="11386FEE" w14:textId="40A33128" w:rsidR="00910D92" w:rsidRPr="008F5DB3" w:rsidRDefault="003A558B" w:rsidP="003A558B">
      <w:pPr>
        <w:pStyle w:val="Titlu3"/>
        <w:rPr>
          <w:rFonts w:ascii="Trebuchet MS" w:eastAsia="Calibri" w:hAnsi="Trebuchet MS"/>
          <w:b w:val="0"/>
          <w:kern w:val="32"/>
          <w:sz w:val="24"/>
          <w:szCs w:val="24"/>
          <w:lang w:val="ro-RO"/>
        </w:rPr>
      </w:pPr>
      <w:bookmarkStart w:id="136" w:name="_Toc504919962"/>
      <w:bookmarkStart w:id="137" w:name="_Toc116309826"/>
      <w:bookmarkStart w:id="138" w:name="_Toc504236177"/>
      <w:bookmarkEnd w:id="136"/>
      <w:r>
        <w:rPr>
          <w:rFonts w:ascii="Trebuchet MS" w:eastAsia="Calibri" w:hAnsi="Trebuchet MS"/>
          <w:kern w:val="32"/>
          <w:sz w:val="24"/>
          <w:szCs w:val="24"/>
          <w:lang w:val="ro-RO"/>
        </w:rPr>
        <w:t xml:space="preserve">5.4.2. </w:t>
      </w:r>
      <w:r w:rsidR="006E59F7" w:rsidRPr="008F5DB3">
        <w:rPr>
          <w:rFonts w:ascii="Trebuchet MS" w:eastAsia="Calibri" w:hAnsi="Trebuchet MS"/>
          <w:kern w:val="32"/>
          <w:sz w:val="24"/>
          <w:szCs w:val="24"/>
          <w:lang w:val="ro-RO"/>
        </w:rPr>
        <w:t>D</w:t>
      </w:r>
      <w:r w:rsidR="00910D92" w:rsidRPr="008F5DB3">
        <w:rPr>
          <w:rFonts w:ascii="Trebuchet MS" w:eastAsia="Calibri" w:hAnsi="Trebuchet MS"/>
          <w:kern w:val="32"/>
          <w:sz w:val="24"/>
          <w:szCs w:val="24"/>
          <w:lang w:val="ro-RO"/>
        </w:rPr>
        <w:t>ecizia referitoare la proiect: eligibil, neeligibil</w:t>
      </w:r>
      <w:bookmarkEnd w:id="137"/>
      <w:r w:rsidR="00910D92" w:rsidRPr="008F5DB3">
        <w:rPr>
          <w:rFonts w:ascii="Trebuchet MS" w:eastAsia="Calibri" w:hAnsi="Trebuchet MS"/>
          <w:kern w:val="32"/>
          <w:sz w:val="24"/>
          <w:szCs w:val="24"/>
          <w:lang w:val="ro-RO"/>
        </w:rPr>
        <w:t xml:space="preserve"> </w:t>
      </w:r>
      <w:bookmarkEnd w:id="138"/>
    </w:p>
    <w:p w14:paraId="3D2ABB0D" w14:textId="77777777" w:rsidR="005E3C2C" w:rsidRPr="006C03BB" w:rsidRDefault="005E3C2C" w:rsidP="00A217CE">
      <w:pPr>
        <w:rPr>
          <w:rFonts w:ascii="Trebuchet MS" w:eastAsia="Calibri" w:hAnsi="Trebuchet MS"/>
          <w:b/>
          <w:kern w:val="32"/>
          <w:sz w:val="22"/>
          <w:szCs w:val="22"/>
          <w:lang w:val="ro-RO"/>
        </w:rPr>
      </w:pPr>
    </w:p>
    <w:p w14:paraId="2B56C767" w14:textId="77777777" w:rsidR="006E59F7" w:rsidRDefault="006E59F7" w:rsidP="00A217CE">
      <w:pPr>
        <w:rPr>
          <w:rFonts w:ascii="Trebuchet MS" w:eastAsia="Calibri" w:hAnsi="Trebuchet MS"/>
          <w:b/>
          <w:kern w:val="32"/>
          <w:sz w:val="22"/>
          <w:szCs w:val="22"/>
          <w:lang w:val="ro-RO"/>
        </w:rPr>
      </w:pPr>
      <w:r w:rsidRPr="00A217CE">
        <w:rPr>
          <w:rFonts w:ascii="Trebuchet MS" w:eastAsia="Calibri" w:hAnsi="Trebuchet MS"/>
          <w:b/>
          <w:kern w:val="32"/>
          <w:sz w:val="22"/>
          <w:szCs w:val="22"/>
          <w:lang w:val="ro-RO"/>
        </w:rPr>
        <w:t>PROIECTUL ESTE:</w:t>
      </w:r>
      <w:r w:rsidR="008F5DB3">
        <w:rPr>
          <w:rFonts w:ascii="Trebuchet MS" w:eastAsia="Calibri" w:hAnsi="Trebuchet MS"/>
          <w:b/>
          <w:kern w:val="32"/>
          <w:sz w:val="22"/>
          <w:szCs w:val="22"/>
          <w:lang w:val="ro-RO"/>
        </w:rPr>
        <w:t xml:space="preserve"> </w:t>
      </w:r>
      <w:r w:rsidRPr="00A217CE">
        <w:rPr>
          <w:rFonts w:ascii="Trebuchet MS" w:eastAsia="Calibri" w:hAnsi="Trebuchet MS"/>
          <w:b/>
          <w:kern w:val="32"/>
          <w:sz w:val="22"/>
          <w:szCs w:val="22"/>
          <w:lang w:val="ro-RO"/>
        </w:rPr>
        <w:t xml:space="preserve">ELIGIBIL </w:t>
      </w:r>
      <w:r w:rsidR="008F5DB3">
        <w:rPr>
          <w:rFonts w:ascii="Trebuchet MS" w:eastAsia="Calibri" w:hAnsi="Trebuchet MS"/>
          <w:b/>
          <w:kern w:val="32"/>
          <w:sz w:val="22"/>
          <w:szCs w:val="22"/>
          <w:lang w:val="ro-RO"/>
        </w:rPr>
        <w:t xml:space="preserve"> sau  </w:t>
      </w:r>
      <w:r w:rsidRPr="00A217CE">
        <w:rPr>
          <w:rFonts w:ascii="Trebuchet MS" w:eastAsia="Calibri" w:hAnsi="Trebuchet MS"/>
          <w:b/>
          <w:kern w:val="32"/>
          <w:sz w:val="22"/>
          <w:szCs w:val="22"/>
          <w:lang w:val="ro-RO"/>
        </w:rPr>
        <w:t>NEELIGIBIL</w:t>
      </w:r>
    </w:p>
    <w:p w14:paraId="3B2C808D" w14:textId="77777777" w:rsidR="008F5DB3" w:rsidRDefault="008F5DB3" w:rsidP="00A217CE">
      <w:pPr>
        <w:rPr>
          <w:rFonts w:ascii="Trebuchet MS" w:eastAsia="Calibri" w:hAnsi="Trebuchet MS"/>
          <w:b/>
          <w:kern w:val="32"/>
          <w:sz w:val="22"/>
          <w:szCs w:val="22"/>
          <w:lang w:val="ro-RO"/>
        </w:rPr>
      </w:pPr>
    </w:p>
    <w:p w14:paraId="5230E573" w14:textId="059A32F9" w:rsidR="007F76F2" w:rsidRPr="007A4953" w:rsidRDefault="008F5DB3" w:rsidP="007A4953">
      <w:pPr>
        <w:rPr>
          <w:rFonts w:ascii="Trebuchet MS" w:eastAsia="Calibri" w:hAnsi="Trebuchet MS"/>
          <w:color w:val="00B050"/>
          <w:kern w:val="32"/>
          <w:sz w:val="22"/>
          <w:szCs w:val="22"/>
          <w:lang w:val="ro-RO"/>
        </w:rPr>
      </w:pPr>
      <w:r w:rsidRPr="007F76F2">
        <w:rPr>
          <w:rFonts w:ascii="Trebuchet MS" w:eastAsia="Calibri" w:hAnsi="Trebuchet MS"/>
          <w:color w:val="00B050"/>
          <w:kern w:val="32"/>
          <w:sz w:val="22"/>
          <w:szCs w:val="22"/>
          <w:lang w:val="ro-RO"/>
        </w:rPr>
        <w:t xml:space="preserve">Metodologia </w:t>
      </w:r>
      <w:proofErr w:type="spellStart"/>
      <w:r w:rsidRPr="007F76F2">
        <w:rPr>
          <w:rFonts w:ascii="Trebuchet MS" w:eastAsia="Calibri" w:hAnsi="Trebuchet MS"/>
          <w:color w:val="00B050"/>
          <w:kern w:val="32"/>
          <w:sz w:val="22"/>
          <w:szCs w:val="22"/>
          <w:lang w:val="ro-RO"/>
        </w:rPr>
        <w:t>verificarii</w:t>
      </w:r>
      <w:proofErr w:type="spellEnd"/>
      <w:r w:rsidRPr="007F76F2">
        <w:rPr>
          <w:rFonts w:ascii="Trebuchet MS" w:eastAsia="Calibri" w:hAnsi="Trebuchet MS"/>
          <w:color w:val="00B050"/>
          <w:kern w:val="32"/>
          <w:sz w:val="22"/>
          <w:szCs w:val="22"/>
          <w:lang w:val="ro-RO"/>
        </w:rPr>
        <w:t xml:space="preserve"> </w:t>
      </w:r>
      <w:proofErr w:type="spellStart"/>
      <w:r w:rsidRPr="007F76F2">
        <w:rPr>
          <w:rFonts w:ascii="Trebuchet MS" w:eastAsia="Calibri" w:hAnsi="Trebuchet MS"/>
          <w:color w:val="00B050"/>
          <w:kern w:val="32"/>
          <w:sz w:val="22"/>
          <w:szCs w:val="22"/>
          <w:lang w:val="ro-RO"/>
        </w:rPr>
        <w:t>eligibilitatii</w:t>
      </w:r>
      <w:proofErr w:type="spellEnd"/>
      <w:r w:rsidRPr="007F76F2">
        <w:rPr>
          <w:rFonts w:ascii="Trebuchet MS" w:eastAsia="Calibri" w:hAnsi="Trebuchet MS"/>
          <w:color w:val="00B050"/>
          <w:kern w:val="32"/>
          <w:sz w:val="22"/>
          <w:szCs w:val="22"/>
          <w:lang w:val="ro-RO"/>
        </w:rPr>
        <w:t xml:space="preserve"> este detaliata in Fisa de </w:t>
      </w:r>
      <w:proofErr w:type="spellStart"/>
      <w:r w:rsidRPr="007F76F2">
        <w:rPr>
          <w:rFonts w:ascii="Trebuchet MS" w:eastAsia="Calibri" w:hAnsi="Trebuchet MS"/>
          <w:color w:val="00B050"/>
          <w:kern w:val="32"/>
          <w:sz w:val="22"/>
          <w:szCs w:val="22"/>
          <w:lang w:val="ro-RO"/>
        </w:rPr>
        <w:t>Eliigibilitate</w:t>
      </w:r>
      <w:proofErr w:type="spellEnd"/>
      <w:r w:rsidRPr="007F76F2">
        <w:rPr>
          <w:rFonts w:ascii="Trebuchet MS" w:eastAsia="Calibri" w:hAnsi="Trebuchet MS"/>
          <w:color w:val="00B050"/>
          <w:kern w:val="32"/>
          <w:sz w:val="22"/>
          <w:szCs w:val="22"/>
          <w:lang w:val="ro-RO"/>
        </w:rPr>
        <w:t>, anexa 11.</w:t>
      </w:r>
    </w:p>
    <w:p w14:paraId="38DF4B90" w14:textId="77777777" w:rsidR="00835E91" w:rsidRPr="003A558B" w:rsidRDefault="00AD2D6E" w:rsidP="00A7387A">
      <w:pPr>
        <w:pStyle w:val="Titlu1"/>
        <w:jc w:val="both"/>
        <w:rPr>
          <w:rFonts w:ascii="Trebuchet MS" w:hAnsi="Trebuchet MS" w:cs="TrebuchetMS"/>
          <w:b/>
          <w:color w:val="2E74B6"/>
          <w:sz w:val="32"/>
          <w:szCs w:val="32"/>
          <w:lang w:val="fr-FR"/>
        </w:rPr>
      </w:pPr>
      <w:bookmarkStart w:id="139" w:name="_Toc499553515"/>
      <w:bookmarkStart w:id="140" w:name="_Toc116309827"/>
      <w:r w:rsidRPr="003A558B">
        <w:rPr>
          <w:rFonts w:ascii="Trebuchet MS" w:hAnsi="Trebuchet MS"/>
          <w:b/>
          <w:sz w:val="32"/>
          <w:szCs w:val="32"/>
          <w:lang w:val="fr-FR"/>
        </w:rPr>
        <w:t>CAP.VI.</w:t>
      </w:r>
      <w:r w:rsidRPr="003A558B">
        <w:rPr>
          <w:rFonts w:ascii="Trebuchet MS" w:hAnsi="Trebuchet MS" w:cs="TrebuchetMS"/>
          <w:b/>
          <w:color w:val="2E74B6"/>
          <w:sz w:val="32"/>
          <w:szCs w:val="32"/>
          <w:lang w:val="fr-FR"/>
        </w:rPr>
        <w:t xml:space="preserve"> </w:t>
      </w:r>
      <w:proofErr w:type="spellStart"/>
      <w:r w:rsidRPr="003A558B">
        <w:rPr>
          <w:rFonts w:ascii="Trebuchet MS" w:hAnsi="Trebuchet MS" w:cs="TrebuchetMS"/>
          <w:b/>
          <w:color w:val="2E74B6"/>
          <w:sz w:val="32"/>
          <w:szCs w:val="32"/>
          <w:lang w:val="fr-FR"/>
        </w:rPr>
        <w:t>Cheltuieli</w:t>
      </w:r>
      <w:proofErr w:type="spellEnd"/>
      <w:r w:rsidRPr="003A558B">
        <w:rPr>
          <w:rFonts w:ascii="Trebuchet MS" w:hAnsi="Trebuchet MS" w:cs="TrebuchetMS"/>
          <w:b/>
          <w:color w:val="2E74B6"/>
          <w:sz w:val="32"/>
          <w:szCs w:val="32"/>
          <w:lang w:val="fr-FR"/>
        </w:rPr>
        <w:t xml:space="preserve"> </w:t>
      </w:r>
      <w:proofErr w:type="spellStart"/>
      <w:r w:rsidRPr="003A558B">
        <w:rPr>
          <w:rFonts w:ascii="Trebuchet MS" w:hAnsi="Trebuchet MS" w:cs="TrebuchetMS"/>
          <w:b/>
          <w:color w:val="2E74B6"/>
          <w:sz w:val="32"/>
          <w:szCs w:val="32"/>
          <w:lang w:val="fr-FR"/>
        </w:rPr>
        <w:t>eligibile</w:t>
      </w:r>
      <w:proofErr w:type="spellEnd"/>
      <w:r w:rsidRPr="003A558B">
        <w:rPr>
          <w:rFonts w:ascii="Trebuchet MS" w:hAnsi="Trebuchet MS" w:cs="TrebuchetMS"/>
          <w:b/>
          <w:color w:val="2E74B6"/>
          <w:sz w:val="32"/>
          <w:szCs w:val="32"/>
          <w:lang w:val="fr-FR"/>
        </w:rPr>
        <w:t xml:space="preserve"> şi </w:t>
      </w:r>
      <w:proofErr w:type="spellStart"/>
      <w:r w:rsidRPr="003A558B">
        <w:rPr>
          <w:rFonts w:ascii="Trebuchet MS" w:hAnsi="Trebuchet MS" w:cs="TrebuchetMS"/>
          <w:b/>
          <w:color w:val="2E74B6"/>
          <w:sz w:val="32"/>
          <w:szCs w:val="32"/>
          <w:lang w:val="fr-FR"/>
        </w:rPr>
        <w:t>neeligibile</w:t>
      </w:r>
      <w:bookmarkEnd w:id="139"/>
      <w:bookmarkEnd w:id="140"/>
      <w:proofErr w:type="spellEnd"/>
    </w:p>
    <w:p w14:paraId="6962A488" w14:textId="77777777" w:rsidR="00F25FC8" w:rsidRPr="00EE76B2" w:rsidRDefault="00F25FC8" w:rsidP="003E4CAE">
      <w:pPr>
        <w:rPr>
          <w:lang w:val="fr-FR"/>
        </w:rPr>
      </w:pPr>
    </w:p>
    <w:p w14:paraId="084EF1B7" w14:textId="2CA7684F" w:rsidR="003D49D4" w:rsidRDefault="003D49D4" w:rsidP="00A7387A">
      <w:pPr>
        <w:jc w:val="both"/>
        <w:rPr>
          <w:rFonts w:ascii="Trebuchet MS" w:hAnsi="Trebuchet MS"/>
          <w:sz w:val="22"/>
          <w:szCs w:val="22"/>
        </w:rPr>
      </w:pPr>
      <w:r w:rsidRPr="00254105">
        <w:rPr>
          <w:rFonts w:ascii="Trebuchet MS" w:hAnsi="Trebuchet MS"/>
          <w:sz w:val="22"/>
          <w:szCs w:val="22"/>
        </w:rPr>
        <w:t xml:space="preserve">Extras din </w:t>
      </w:r>
      <w:sdt>
        <w:sdtPr>
          <w:rPr>
            <w:rFonts w:ascii="Trebuchet MS" w:hAnsi="Trebuchet MS"/>
            <w:sz w:val="22"/>
            <w:szCs w:val="22"/>
          </w:rPr>
          <w:id w:val="-1821184566"/>
          <w:citation/>
        </w:sdtPr>
        <w:sdtContent>
          <w:r w:rsidRPr="00254105">
            <w:rPr>
              <w:rFonts w:ascii="Trebuchet MS" w:hAnsi="Trebuchet MS"/>
              <w:sz w:val="22"/>
              <w:szCs w:val="22"/>
            </w:rPr>
            <w:fldChar w:fldCharType="begin"/>
          </w:r>
          <w:r w:rsidRPr="00254105">
            <w:rPr>
              <w:rFonts w:ascii="Trebuchet MS" w:hAnsi="Trebuchet MS"/>
              <w:sz w:val="22"/>
              <w:szCs w:val="22"/>
            </w:rPr>
            <w:instrText xml:space="preserve"> CITATION MAD171 \l 1033 </w:instrText>
          </w:r>
          <w:r w:rsidRPr="00254105">
            <w:rPr>
              <w:rFonts w:ascii="Trebuchet MS" w:hAnsi="Trebuchet MS"/>
              <w:sz w:val="22"/>
              <w:szCs w:val="22"/>
            </w:rPr>
            <w:fldChar w:fldCharType="separate"/>
          </w:r>
          <w:r w:rsidR="000B255E" w:rsidRPr="000B255E">
            <w:rPr>
              <w:rFonts w:ascii="Trebuchet MS" w:hAnsi="Trebuchet MS"/>
              <w:noProof/>
              <w:sz w:val="22"/>
              <w:szCs w:val="22"/>
            </w:rPr>
            <w:t>(MADR_Orientari_GHID_GALx, 2017)</w:t>
          </w:r>
          <w:r w:rsidRPr="00254105">
            <w:rPr>
              <w:rFonts w:ascii="Trebuchet MS" w:hAnsi="Trebuchet MS"/>
              <w:sz w:val="22"/>
              <w:szCs w:val="22"/>
            </w:rPr>
            <w:fldChar w:fldCharType="end"/>
          </w:r>
        </w:sdtContent>
      </w:sdt>
      <w:r w:rsidRPr="00254105">
        <w:rPr>
          <w:rFonts w:ascii="Trebuchet MS" w:hAnsi="Trebuchet MS"/>
          <w:sz w:val="22"/>
          <w:szCs w:val="22"/>
        </w:rPr>
        <w:t>, Cap. 6</w:t>
      </w:r>
    </w:p>
    <w:p w14:paraId="579BBA11" w14:textId="77777777" w:rsidR="00FF7EBD" w:rsidRPr="00254105" w:rsidRDefault="00FF7EBD" w:rsidP="00A7387A">
      <w:pPr>
        <w:jc w:val="both"/>
        <w:rPr>
          <w:rFonts w:ascii="Trebuchet MS" w:hAnsi="Trebuchet MS"/>
        </w:rPr>
      </w:pPr>
    </w:p>
    <w:tbl>
      <w:tblPr>
        <w:tblW w:w="10031" w:type="dxa"/>
        <w:tblLook w:val="04A0" w:firstRow="1" w:lastRow="0" w:firstColumn="1" w:lastColumn="0" w:noHBand="0" w:noVBand="1"/>
      </w:tblPr>
      <w:tblGrid>
        <w:gridCol w:w="10031"/>
      </w:tblGrid>
      <w:tr w:rsidR="003D49D4" w:rsidRPr="00485137" w14:paraId="72D3F2EC" w14:textId="77777777" w:rsidTr="00C201F0">
        <w:tc>
          <w:tcPr>
            <w:tcW w:w="10031" w:type="dxa"/>
          </w:tcPr>
          <w:p w14:paraId="0C3E0E0C" w14:textId="77777777" w:rsidR="003D49D4" w:rsidRPr="00485137" w:rsidRDefault="003D49D4">
            <w:pPr>
              <w:autoSpaceDE w:val="0"/>
              <w:autoSpaceDN w:val="0"/>
              <w:adjustRightInd w:val="0"/>
              <w:jc w:val="both"/>
              <w:rPr>
                <w:rFonts w:ascii="Trebuchet MS" w:hAnsi="Trebuchet MS" w:cs="TrebuchetMS"/>
                <w:sz w:val="22"/>
                <w:szCs w:val="22"/>
              </w:rPr>
            </w:pP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r w:rsidRPr="00485137">
              <w:rPr>
                <w:rFonts w:ascii="Trebuchet MS" w:hAnsi="Trebuchet MS" w:cs="TrebuchetMS"/>
                <w:sz w:val="22"/>
                <w:szCs w:val="22"/>
              </w:rPr>
              <w:t xml:space="preserve"> se </w:t>
            </w:r>
            <w:proofErr w:type="spellStart"/>
            <w:r w:rsidRPr="00485137">
              <w:rPr>
                <w:rFonts w:ascii="Trebuchet MS" w:hAnsi="Trebuchet MS" w:cs="TrebuchetMS"/>
                <w:sz w:val="22"/>
                <w:szCs w:val="22"/>
              </w:rPr>
              <w:t>stabilește</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baza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fișei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tehnice</w:t>
            </w:r>
            <w:proofErr w:type="spellEnd"/>
            <w:r w:rsidRPr="00485137">
              <w:rPr>
                <w:rFonts w:ascii="Trebuchet MS" w:hAnsi="Trebuchet MS" w:cs="TrebuchetMS"/>
                <w:sz w:val="22"/>
                <w:szCs w:val="22"/>
              </w:rPr>
              <w:t xml:space="preserve"> a </w:t>
            </w:r>
            <w:proofErr w:type="spellStart"/>
            <w:r w:rsidRPr="00485137">
              <w:rPr>
                <w:rFonts w:ascii="Trebuchet MS" w:hAnsi="Trebuchet MS" w:cs="TrebuchetMS"/>
                <w:sz w:val="22"/>
                <w:szCs w:val="22"/>
              </w:rPr>
              <w:t>măsurii</w:t>
            </w:r>
            <w:proofErr w:type="spellEnd"/>
            <w:r w:rsidRPr="00485137">
              <w:rPr>
                <w:rFonts w:ascii="Trebuchet MS" w:hAnsi="Trebuchet MS" w:cs="TrebuchetMS"/>
                <w:sz w:val="22"/>
                <w:szCs w:val="22"/>
              </w:rPr>
              <w:t xml:space="preserve"> din SDL și a</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prevederilor</w:t>
            </w:r>
            <w:proofErr w:type="spellEnd"/>
            <w:r w:rsidRPr="00485137">
              <w:rPr>
                <w:rFonts w:ascii="Trebuchet MS" w:hAnsi="Trebuchet MS" w:cs="TrebuchetMS"/>
                <w:sz w:val="22"/>
                <w:szCs w:val="22"/>
              </w:rPr>
              <w:t xml:space="preserve"> din </w:t>
            </w:r>
            <w:proofErr w:type="spellStart"/>
            <w:r w:rsidRPr="00485137">
              <w:rPr>
                <w:rFonts w:ascii="Trebuchet MS" w:hAnsi="Trebuchet MS" w:cs="TrebuchetMS"/>
                <w:sz w:val="22"/>
                <w:szCs w:val="22"/>
              </w:rPr>
              <w:t>legislația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națională</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europeană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specifice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tipurilor</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operațiuni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măsură</w:t>
            </w:r>
            <w:proofErr w:type="spellEnd"/>
            <w:r w:rsidRPr="00485137">
              <w:rPr>
                <w:rFonts w:ascii="Trebuchet MS" w:hAnsi="Trebuchet MS" w:cs="TrebuchetMS"/>
                <w:sz w:val="22"/>
                <w:szCs w:val="22"/>
              </w:rPr>
              <w:t>.</w:t>
            </w:r>
          </w:p>
          <w:p w14:paraId="43AD9D1A" w14:textId="77777777" w:rsidR="003D49D4" w:rsidRPr="00EE76B2" w:rsidRDefault="003D49D4">
            <w:pPr>
              <w:autoSpaceDE w:val="0"/>
              <w:autoSpaceDN w:val="0"/>
              <w:adjustRightInd w:val="0"/>
              <w:jc w:val="both"/>
              <w:rPr>
                <w:rFonts w:ascii="Trebuchet MS" w:hAnsi="Trebuchet MS" w:cs="TrebuchetMS"/>
                <w:sz w:val="22"/>
                <w:szCs w:val="22"/>
                <w:lang w:val="fr-FR"/>
              </w:rPr>
            </w:pP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această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secțiune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vor</w:t>
            </w:r>
            <w:proofErr w:type="spellEnd"/>
            <w:r w:rsidRPr="00485137">
              <w:rPr>
                <w:rFonts w:ascii="Trebuchet MS" w:hAnsi="Trebuchet MS" w:cs="TrebuchetMS"/>
                <w:sz w:val="22"/>
                <w:szCs w:val="22"/>
              </w:rPr>
              <w:t xml:space="preserve"> fi </w:t>
            </w:r>
            <w:proofErr w:type="spellStart"/>
            <w:r w:rsidRPr="00485137">
              <w:rPr>
                <w:rFonts w:ascii="Trebuchet MS" w:hAnsi="Trebuchet MS" w:cs="TrebuchetMS"/>
                <w:sz w:val="22"/>
                <w:szCs w:val="22"/>
              </w:rPr>
              <w:t>detaliate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atât</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cât</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cele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neeligibile</w:t>
            </w:r>
            <w:proofErr w:type="spellEnd"/>
            <w:r w:rsidRPr="00485137">
              <w:rPr>
                <w:rFonts w:ascii="Trebuchet MS" w:hAnsi="Trebuchet MS" w:cs="TrebuchetMS"/>
                <w:sz w:val="22"/>
                <w:szCs w:val="22"/>
              </w:rPr>
              <w:t xml:space="preserve">, </w:t>
            </w:r>
            <w:proofErr w:type="spellStart"/>
            <w:r w:rsidRPr="00EE76B2">
              <w:rPr>
                <w:rFonts w:ascii="Trebuchet MS" w:hAnsi="Trebuchet MS" w:cs="TrebuchetMS"/>
                <w:sz w:val="22"/>
                <w:szCs w:val="22"/>
                <w:lang w:val="fr-FR"/>
              </w:rPr>
              <w:t>ținând</w:t>
            </w:r>
            <w:proofErr w:type="spellEnd"/>
            <w:r w:rsidR="0006798A"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cont</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lastRenderedPageBreak/>
              <w:t>următoarele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după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caz</w:t>
            </w:r>
            <w:proofErr w:type="spellEnd"/>
            <w:r w:rsidRPr="00EE76B2">
              <w:rPr>
                <w:rFonts w:ascii="Trebuchet MS" w:hAnsi="Trebuchet MS" w:cs="TrebuchetMS"/>
                <w:sz w:val="22"/>
                <w:szCs w:val="22"/>
                <w:lang w:val="fr-FR"/>
              </w:rPr>
              <w:t>:</w:t>
            </w:r>
          </w:p>
          <w:p w14:paraId="7670D7DE" w14:textId="77777777" w:rsidR="0006798A" w:rsidRPr="00EE76B2" w:rsidRDefault="003D49D4">
            <w:pPr>
              <w:autoSpaceDE w:val="0"/>
              <w:autoSpaceDN w:val="0"/>
              <w:adjustRightInd w:val="0"/>
              <w:jc w:val="both"/>
              <w:rPr>
                <w:rFonts w:ascii="Trebuchet MS" w:hAnsi="Trebuchet MS" w:cs="TrebuchetMS"/>
                <w:sz w:val="22"/>
                <w:szCs w:val="22"/>
                <w:lang w:val="fr-FR"/>
              </w:rPr>
            </w:pPr>
            <w:r w:rsidRPr="00EE76B2">
              <w:rPr>
                <w:rFonts w:ascii="Trebuchet MS" w:hAnsi="Trebuchet MS" w:cs="Calibri"/>
                <w:sz w:val="22"/>
                <w:szCs w:val="22"/>
                <w:lang w:val="fr-FR"/>
              </w:rPr>
              <w:t xml:space="preserve">‐ </w:t>
            </w:r>
            <w:r w:rsidRPr="00EE76B2">
              <w:rPr>
                <w:rFonts w:ascii="Trebuchet MS" w:hAnsi="Trebuchet MS" w:cs="TrebuchetMS"/>
                <w:sz w:val="22"/>
                <w:szCs w:val="22"/>
                <w:lang w:val="fr-FR"/>
              </w:rPr>
              <w:t xml:space="preserve">Norme </w:t>
            </w:r>
            <w:proofErr w:type="spellStart"/>
            <w:r w:rsidRPr="00EE76B2">
              <w:rPr>
                <w:rFonts w:ascii="Trebuchet MS" w:hAnsi="Trebuchet MS" w:cs="TrebuchetMS"/>
                <w:sz w:val="22"/>
                <w:szCs w:val="22"/>
                <w:lang w:val="fr-FR"/>
              </w:rPr>
              <w:t>specifice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eligibilitate</w:t>
            </w:r>
            <w:proofErr w:type="spellEnd"/>
            <w:r w:rsidRPr="00EE76B2">
              <w:rPr>
                <w:rFonts w:ascii="Trebuchet MS" w:hAnsi="Trebuchet MS" w:cs="TrebuchetMS"/>
                <w:sz w:val="22"/>
                <w:szCs w:val="22"/>
                <w:lang w:val="fr-FR"/>
              </w:rPr>
              <w:t xml:space="preserve"> pentru </w:t>
            </w:r>
            <w:proofErr w:type="spellStart"/>
            <w:r w:rsidRPr="00EE76B2">
              <w:rPr>
                <w:rFonts w:ascii="Trebuchet MS" w:hAnsi="Trebuchet MS" w:cs="TrebuchetMS"/>
                <w:sz w:val="22"/>
                <w:szCs w:val="22"/>
                <w:lang w:val="fr-FR"/>
              </w:rPr>
              <w:t>granturi</w:t>
            </w:r>
            <w:proofErr w:type="spellEnd"/>
            <w:r w:rsidRPr="00EE76B2">
              <w:rPr>
                <w:rFonts w:ascii="Trebuchet MS" w:hAnsi="Trebuchet MS" w:cs="TrebuchetMS"/>
                <w:sz w:val="22"/>
                <w:szCs w:val="22"/>
                <w:lang w:val="fr-FR"/>
              </w:rPr>
              <w:t xml:space="preserve"> și pentru </w:t>
            </w:r>
            <w:proofErr w:type="spellStart"/>
            <w:r w:rsidRPr="00EE76B2">
              <w:rPr>
                <w:rFonts w:ascii="Trebuchet MS" w:hAnsi="Trebuchet MS" w:cs="TrebuchetMS"/>
                <w:sz w:val="22"/>
                <w:szCs w:val="22"/>
                <w:lang w:val="fr-FR"/>
              </w:rPr>
              <w:t>asistența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rambursabilă</w:t>
            </w:r>
            <w:proofErr w:type="spellEnd"/>
            <w:r w:rsidR="0006798A" w:rsidRPr="00EE76B2">
              <w:rPr>
                <w:rFonts w:ascii="Trebuchet MS" w:hAnsi="Trebuchet MS" w:cs="TrebuchetMS"/>
                <w:sz w:val="22"/>
                <w:szCs w:val="22"/>
                <w:lang w:val="fr-FR"/>
              </w:rPr>
              <w:t xml:space="preserve"> </w:t>
            </w:r>
          </w:p>
          <w:p w14:paraId="62164F4A" w14:textId="77777777" w:rsidR="003D49D4" w:rsidRPr="00485137" w:rsidRDefault="003D49D4">
            <w:pPr>
              <w:autoSpaceDE w:val="0"/>
              <w:autoSpaceDN w:val="0"/>
              <w:adjustRightInd w:val="0"/>
              <w:jc w:val="both"/>
              <w:rPr>
                <w:rFonts w:ascii="Trebuchet MS" w:hAnsi="Trebuchet MS" w:cs="TrebuchetMS-Bold"/>
                <w:b/>
                <w:bCs/>
                <w:sz w:val="22"/>
                <w:szCs w:val="22"/>
              </w:rPr>
            </w:pPr>
            <w:proofErr w:type="spellStart"/>
            <w:r w:rsidRPr="00485137">
              <w:rPr>
                <w:rFonts w:ascii="Trebuchet MS" w:hAnsi="Trebuchet MS" w:cs="TrebuchetMS-Bold"/>
                <w:b/>
                <w:bCs/>
                <w:sz w:val="22"/>
                <w:szCs w:val="22"/>
              </w:rPr>
              <w:t>Articolul</w:t>
            </w:r>
            <w:proofErr w:type="spellEnd"/>
            <w:r w:rsidRPr="00485137">
              <w:rPr>
                <w:rFonts w:ascii="Trebuchet MS" w:hAnsi="Trebuchet MS" w:cs="TrebuchetMS-Bold"/>
                <w:b/>
                <w:bCs/>
                <w:sz w:val="22"/>
                <w:szCs w:val="22"/>
              </w:rPr>
              <w:t xml:space="preserve"> 69 </w:t>
            </w:r>
            <w:r w:rsidRPr="00485137">
              <w:rPr>
                <w:rFonts w:ascii="Trebuchet MS" w:hAnsi="Trebuchet MS" w:cs="Calibri-Bold"/>
                <w:b/>
                <w:bCs/>
                <w:sz w:val="22"/>
                <w:szCs w:val="22"/>
              </w:rPr>
              <w:t xml:space="preserve">din </w:t>
            </w:r>
            <w:proofErr w:type="spellStart"/>
            <w:r w:rsidRPr="00485137">
              <w:rPr>
                <w:rFonts w:ascii="Trebuchet MS" w:hAnsi="Trebuchet MS" w:cs="TrebuchetMS-Bold"/>
                <w:b/>
                <w:bCs/>
                <w:sz w:val="22"/>
                <w:szCs w:val="22"/>
              </w:rPr>
              <w:t>Regulamentul</w:t>
            </w:r>
            <w:proofErr w:type="spellEnd"/>
            <w:r w:rsidRPr="00485137">
              <w:rPr>
                <w:rFonts w:ascii="Trebuchet MS" w:hAnsi="Trebuchet MS" w:cs="TrebuchetMS-Bold"/>
                <w:b/>
                <w:bCs/>
                <w:sz w:val="22"/>
                <w:szCs w:val="22"/>
              </w:rPr>
              <w:t xml:space="preserve"> (UE) Nr. 1303/2013</w:t>
            </w:r>
          </w:p>
          <w:p w14:paraId="0CECBC9A" w14:textId="77777777" w:rsidR="003D49D4" w:rsidRPr="00EE76B2" w:rsidRDefault="003D49D4">
            <w:pPr>
              <w:autoSpaceDE w:val="0"/>
              <w:autoSpaceDN w:val="0"/>
              <w:adjustRightInd w:val="0"/>
              <w:jc w:val="both"/>
              <w:rPr>
                <w:rFonts w:ascii="Trebuchet MS" w:hAnsi="Trebuchet MS" w:cs="TrebuchetMS"/>
                <w:sz w:val="22"/>
                <w:szCs w:val="22"/>
                <w:lang w:val="fr-FR"/>
              </w:rPr>
            </w:pPr>
            <w:r w:rsidRPr="00EE76B2">
              <w:rPr>
                <w:rFonts w:ascii="Trebuchet MS" w:hAnsi="Trebuchet MS" w:cs="Calibri"/>
                <w:sz w:val="22"/>
                <w:szCs w:val="22"/>
                <w:lang w:val="fr-FR"/>
              </w:rPr>
              <w:t xml:space="preserve">‐ </w:t>
            </w:r>
            <w:proofErr w:type="spellStart"/>
            <w:r w:rsidRPr="00EE76B2">
              <w:rPr>
                <w:rFonts w:ascii="Trebuchet MS" w:hAnsi="Trebuchet MS" w:cs="TrebuchetMS"/>
                <w:sz w:val="22"/>
                <w:szCs w:val="22"/>
                <w:lang w:val="fr-FR"/>
              </w:rPr>
              <w:t>Dispoziții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comune</w:t>
            </w:r>
            <w:proofErr w:type="spellEnd"/>
            <w:r w:rsidRPr="00EE76B2">
              <w:rPr>
                <w:rFonts w:ascii="Trebuchet MS" w:hAnsi="Trebuchet MS" w:cs="TrebuchetMS"/>
                <w:sz w:val="22"/>
                <w:szCs w:val="22"/>
                <w:lang w:val="fr-FR"/>
              </w:rPr>
              <w:t xml:space="preserve"> mai </w:t>
            </w:r>
            <w:proofErr w:type="spellStart"/>
            <w:r w:rsidRPr="00EE76B2">
              <w:rPr>
                <w:rFonts w:ascii="Trebuchet MS" w:hAnsi="Trebuchet MS" w:cs="TrebuchetMS"/>
                <w:sz w:val="22"/>
                <w:szCs w:val="22"/>
                <w:lang w:val="fr-FR"/>
              </w:rPr>
              <w:t>multor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măsuri</w:t>
            </w:r>
            <w:proofErr w:type="spellEnd"/>
          </w:p>
          <w:p w14:paraId="710C16F1" w14:textId="77777777" w:rsidR="003D49D4" w:rsidRPr="00EE76B2" w:rsidRDefault="003D49D4">
            <w:pPr>
              <w:autoSpaceDE w:val="0"/>
              <w:autoSpaceDN w:val="0"/>
              <w:adjustRightInd w:val="0"/>
              <w:jc w:val="both"/>
              <w:rPr>
                <w:rFonts w:ascii="Trebuchet MS" w:hAnsi="Trebuchet MS" w:cs="TrebuchetMS-Bold"/>
                <w:b/>
                <w:bCs/>
                <w:sz w:val="22"/>
                <w:szCs w:val="22"/>
                <w:lang w:val="fr-FR"/>
              </w:rPr>
            </w:pPr>
            <w:proofErr w:type="spellStart"/>
            <w:r w:rsidRPr="00EE76B2">
              <w:rPr>
                <w:rFonts w:ascii="Trebuchet MS" w:hAnsi="Trebuchet MS" w:cs="TrebuchetMS-Bold"/>
                <w:b/>
                <w:bCs/>
                <w:sz w:val="22"/>
                <w:szCs w:val="22"/>
                <w:lang w:val="fr-FR"/>
              </w:rPr>
              <w:t>Articolul</w:t>
            </w:r>
            <w:proofErr w:type="spellEnd"/>
            <w:r w:rsidRPr="00EE76B2">
              <w:rPr>
                <w:rFonts w:ascii="Trebuchet MS" w:hAnsi="Trebuchet MS" w:cs="TrebuchetMS-Bold"/>
                <w:b/>
                <w:bCs/>
                <w:sz w:val="22"/>
                <w:szCs w:val="22"/>
                <w:lang w:val="fr-FR"/>
              </w:rPr>
              <w:t xml:space="preserve"> 45 </w:t>
            </w:r>
            <w:proofErr w:type="spellStart"/>
            <w:r w:rsidRPr="00EE76B2">
              <w:rPr>
                <w:rFonts w:ascii="Trebuchet MS" w:hAnsi="Trebuchet MS" w:cs="TrebuchetMS-Bold"/>
                <w:b/>
                <w:bCs/>
                <w:sz w:val="22"/>
                <w:szCs w:val="22"/>
                <w:lang w:val="fr-FR"/>
              </w:rPr>
              <w:t>din</w:t>
            </w:r>
            <w:proofErr w:type="spellEnd"/>
            <w:r w:rsidRPr="00EE76B2">
              <w:rPr>
                <w:rFonts w:ascii="Trebuchet MS" w:hAnsi="Trebuchet MS" w:cs="TrebuchetMS-Bold"/>
                <w:b/>
                <w:bCs/>
                <w:sz w:val="22"/>
                <w:szCs w:val="22"/>
                <w:lang w:val="fr-FR"/>
              </w:rPr>
              <w:t xml:space="preserve"> </w:t>
            </w:r>
            <w:proofErr w:type="spellStart"/>
            <w:r w:rsidRPr="00EE76B2">
              <w:rPr>
                <w:rFonts w:ascii="Trebuchet MS" w:hAnsi="Trebuchet MS" w:cs="TrebuchetMS-Bold"/>
                <w:b/>
                <w:bCs/>
                <w:sz w:val="22"/>
                <w:szCs w:val="22"/>
                <w:lang w:val="fr-FR"/>
              </w:rPr>
              <w:t>Regulamentul</w:t>
            </w:r>
            <w:proofErr w:type="spellEnd"/>
            <w:r w:rsidRPr="00EE76B2">
              <w:rPr>
                <w:rFonts w:ascii="Trebuchet MS" w:hAnsi="Trebuchet MS" w:cs="TrebuchetMS-Bold"/>
                <w:b/>
                <w:bCs/>
                <w:sz w:val="22"/>
                <w:szCs w:val="22"/>
                <w:lang w:val="fr-FR"/>
              </w:rPr>
              <w:t xml:space="preserve"> (UE) Nr. 1305/2013</w:t>
            </w:r>
          </w:p>
          <w:p w14:paraId="77D901D3" w14:textId="77777777" w:rsidR="003D49D4" w:rsidRPr="00485137" w:rsidRDefault="003D49D4">
            <w:pPr>
              <w:autoSpaceDE w:val="0"/>
              <w:autoSpaceDN w:val="0"/>
              <w:adjustRightInd w:val="0"/>
              <w:jc w:val="both"/>
              <w:rPr>
                <w:rFonts w:ascii="Trebuchet MS" w:hAnsi="Trebuchet MS" w:cs="TrebuchetM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Dispoziţii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eligibilitatea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cheltuielilor</w:t>
            </w:r>
            <w:proofErr w:type="spellEnd"/>
          </w:p>
          <w:p w14:paraId="5B27F99B" w14:textId="77777777" w:rsidR="003D49D4" w:rsidRPr="00485137" w:rsidRDefault="003D49D4">
            <w:pPr>
              <w:autoSpaceDE w:val="0"/>
              <w:autoSpaceDN w:val="0"/>
              <w:adjustRightInd w:val="0"/>
              <w:jc w:val="both"/>
              <w:rPr>
                <w:rFonts w:ascii="Trebuchet MS" w:hAnsi="Trebuchet MS" w:cs="TrebuchetMS-Bold"/>
                <w:b/>
                <w:bCs/>
                <w:sz w:val="22"/>
                <w:szCs w:val="22"/>
              </w:rPr>
            </w:pPr>
            <w:r w:rsidRPr="00485137">
              <w:rPr>
                <w:rFonts w:ascii="Trebuchet MS" w:hAnsi="Trebuchet MS" w:cs="TrebuchetMS-Bold"/>
                <w:b/>
                <w:bCs/>
                <w:sz w:val="22"/>
                <w:szCs w:val="22"/>
              </w:rPr>
              <w:t>Cap. 8.1 din PNDR 2014-2020;</w:t>
            </w:r>
          </w:p>
          <w:p w14:paraId="279F9630" w14:textId="77777777" w:rsidR="003D49D4" w:rsidRPr="00485137" w:rsidRDefault="003D49D4">
            <w:pPr>
              <w:autoSpaceDE w:val="0"/>
              <w:autoSpaceDN w:val="0"/>
              <w:adjustRightInd w:val="0"/>
              <w:jc w:val="both"/>
              <w:rPr>
                <w:rFonts w:ascii="Trebuchet MS" w:hAnsi="Trebuchet MS" w:cs="TrebuchetMS"/>
                <w:sz w:val="22"/>
                <w:szCs w:val="22"/>
              </w:rPr>
            </w:pPr>
            <w:r w:rsidRPr="00485137">
              <w:rPr>
                <w:rFonts w:ascii="Trebuchet MS" w:hAnsi="Trebuchet MS" w:cs="Calibri"/>
                <w:sz w:val="22"/>
                <w:szCs w:val="22"/>
              </w:rPr>
              <w:t xml:space="preserve">‐ </w:t>
            </w:r>
            <w:r w:rsidRPr="00485137">
              <w:rPr>
                <w:rFonts w:ascii="Trebuchet MS" w:hAnsi="Trebuchet MS" w:cs="TrebuchetMS"/>
                <w:sz w:val="22"/>
                <w:szCs w:val="22"/>
              </w:rPr>
              <w:t xml:space="preserve">Reguli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19 "</w:t>
            </w:r>
            <w:proofErr w:type="spellStart"/>
            <w:r w:rsidRPr="00485137">
              <w:rPr>
                <w:rFonts w:ascii="Trebuchet MS" w:hAnsi="Trebuchet MS" w:cs="TrebuchetMS"/>
                <w:sz w:val="22"/>
                <w:szCs w:val="22"/>
              </w:rPr>
              <w:t>Dezvoltarea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 xml:space="preserve"> LEADER"</w:t>
            </w:r>
          </w:p>
          <w:p w14:paraId="305171FA" w14:textId="77777777" w:rsidR="003D49D4" w:rsidRPr="00485137" w:rsidRDefault="003D49D4">
            <w:pPr>
              <w:autoSpaceDE w:val="0"/>
              <w:autoSpaceDN w:val="0"/>
              <w:adjustRightInd w:val="0"/>
              <w:jc w:val="both"/>
              <w:rPr>
                <w:rFonts w:ascii="Trebuchet MS" w:hAnsi="Trebuchet MS" w:cs="TrebuchetMS-Bold"/>
                <w:b/>
                <w:bCs/>
                <w:sz w:val="22"/>
                <w:szCs w:val="22"/>
              </w:rPr>
            </w:pPr>
            <w:r w:rsidRPr="00485137">
              <w:rPr>
                <w:rFonts w:ascii="Trebuchet MS" w:hAnsi="Trebuchet MS" w:cs="TrebuchetMS-Bold"/>
                <w:b/>
                <w:bCs/>
                <w:sz w:val="22"/>
                <w:szCs w:val="22"/>
              </w:rPr>
              <w:t>Art. 24 din H.G. 226/2015;</w:t>
            </w:r>
          </w:p>
          <w:p w14:paraId="3F8E42AF" w14:textId="77777777" w:rsidR="003D49D4" w:rsidRPr="00485137" w:rsidRDefault="003D49D4">
            <w:pPr>
              <w:autoSpaceDE w:val="0"/>
              <w:autoSpaceDN w:val="0"/>
              <w:adjustRightInd w:val="0"/>
              <w:jc w:val="both"/>
              <w:rPr>
                <w:rFonts w:ascii="Trebuchet MS" w:hAnsi="Trebuchet MS" w:cs="TrebuchetM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Prevederile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schemei</w:t>
            </w:r>
            <w:proofErr w:type="spellEnd"/>
            <w:r w:rsidRPr="00485137">
              <w:rPr>
                <w:rFonts w:ascii="Trebuchet MS" w:hAnsi="Trebuchet MS" w:cs="TrebuchetMS-Bold"/>
                <w:b/>
                <w:bCs/>
                <w:sz w:val="22"/>
                <w:szCs w:val="22"/>
              </w:rPr>
              <w:t xml:space="preserve"> de </w:t>
            </w:r>
            <w:proofErr w:type="spellStart"/>
            <w:r w:rsidRPr="00485137">
              <w:rPr>
                <w:rFonts w:ascii="Trebuchet MS" w:hAnsi="Trebuchet MS" w:cs="TrebuchetMS-Bold"/>
                <w:b/>
                <w:bCs/>
                <w:sz w:val="22"/>
                <w:szCs w:val="22"/>
              </w:rPr>
              <w:t>ajutor</w:t>
            </w:r>
            <w:proofErr w:type="spellEnd"/>
            <w:r w:rsidRPr="00485137">
              <w:rPr>
                <w:rFonts w:ascii="Trebuchet MS" w:hAnsi="Trebuchet MS" w:cs="TrebuchetMS-Bold"/>
                <w:b/>
                <w:bCs/>
                <w:sz w:val="22"/>
                <w:szCs w:val="22"/>
              </w:rPr>
              <w:t xml:space="preserve"> de minimis </w:t>
            </w:r>
            <w:r w:rsidRPr="00485137">
              <w:rPr>
                <w:rFonts w:ascii="Trebuchet MS" w:hAnsi="Trebuchet MS" w:cs="TrebuchetMS"/>
                <w:sz w:val="22"/>
                <w:szCs w:val="22"/>
              </w:rPr>
              <w:t>”</w:t>
            </w:r>
            <w:proofErr w:type="spellStart"/>
            <w:r w:rsidRPr="00485137">
              <w:rPr>
                <w:rFonts w:ascii="Trebuchet MS" w:hAnsi="Trebuchet MS" w:cs="TrebuchetMS"/>
                <w:sz w:val="22"/>
                <w:szCs w:val="22"/>
              </w:rPr>
              <w:t>Sprijin</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implementarea</w:t>
            </w:r>
            <w:proofErr w:type="spellEnd"/>
            <w:r w:rsidRPr="00485137">
              <w:rPr>
                <w:rFonts w:ascii="Trebuchet MS" w:hAnsi="Trebuchet MS" w:cs="TrebuchetMS"/>
                <w:sz w:val="22"/>
                <w:szCs w:val="22"/>
              </w:rPr>
              <w:t xml:space="preserve"> </w:t>
            </w:r>
            <w:proofErr w:type="spellStart"/>
            <w:r w:rsidR="00160DC0">
              <w:rPr>
                <w:rFonts w:ascii="Trebuchet MS" w:hAnsi="Trebuchet MS" w:cs="TrebuchetMS"/>
                <w:sz w:val="22"/>
                <w:szCs w:val="22"/>
              </w:rPr>
              <w:t>a</w:t>
            </w:r>
            <w:r w:rsidRPr="00485137">
              <w:rPr>
                <w:rFonts w:ascii="Trebuchet MS" w:hAnsi="Trebuchet MS" w:cs="TrebuchetMS"/>
                <w:sz w:val="22"/>
                <w:szCs w:val="22"/>
              </w:rPr>
              <w:t>cțiunilor</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cadrul </w:t>
            </w:r>
            <w:proofErr w:type="spellStart"/>
            <w:r w:rsidRPr="00485137">
              <w:rPr>
                <w:rFonts w:ascii="Trebuchet MS" w:hAnsi="Trebuchet MS" w:cs="TrebuchetMS"/>
                <w:sz w:val="22"/>
                <w:szCs w:val="22"/>
              </w:rPr>
              <w:t>strategiei</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dezvoltare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locală</w:t>
            </w:r>
            <w:proofErr w:type="spellEnd"/>
            <w:r w:rsidRPr="00485137">
              <w:rPr>
                <w:rFonts w:ascii="Trebuchet MS" w:hAnsi="Trebuchet MS" w:cs="TrebuchetMS"/>
                <w:sz w:val="22"/>
                <w:szCs w:val="22"/>
              </w:rPr>
              <w:t>”;</w:t>
            </w:r>
          </w:p>
          <w:p w14:paraId="4FA11CA0" w14:textId="77777777" w:rsidR="003D49D4" w:rsidRPr="00485137" w:rsidRDefault="003D49D4" w:rsidP="00501DFC">
            <w:pPr>
              <w:autoSpaceDE w:val="0"/>
              <w:autoSpaceDN w:val="0"/>
              <w:adjustRightInd w:val="0"/>
              <w:jc w:val="both"/>
              <w:rPr>
                <w:rFonts w:ascii="Trebuchet MS" w:hAnsi="Trebuchet MS"/>
                <w:sz w:val="22"/>
                <w:szCs w:val="22"/>
              </w:rPr>
            </w:pPr>
            <w:r w:rsidRPr="00485137">
              <w:rPr>
                <w:rFonts w:ascii="Trebuchet MS" w:hAnsi="Trebuchet MS" w:cs="Calibri"/>
                <w:sz w:val="22"/>
                <w:szCs w:val="22"/>
              </w:rPr>
              <w:t xml:space="preserve">‐ </w:t>
            </w:r>
            <w:proofErr w:type="spellStart"/>
            <w:r w:rsidRPr="00485137">
              <w:rPr>
                <w:rFonts w:ascii="Trebuchet MS" w:hAnsi="Trebuchet MS" w:cs="TrebuchetMS"/>
                <w:sz w:val="22"/>
                <w:szCs w:val="22"/>
              </w:rPr>
              <w:t>Toate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Bold"/>
                <w:b/>
                <w:bCs/>
                <w:sz w:val="22"/>
                <w:szCs w:val="22"/>
              </w:rPr>
              <w:t>reglementările</w:t>
            </w:r>
            <w:proofErr w:type="spellEnd"/>
            <w:r w:rsidRPr="00485137">
              <w:rPr>
                <w:rFonts w:ascii="Trebuchet MS" w:hAnsi="Trebuchet MS" w:cs="TrebuchetMS-Bold"/>
                <w:b/>
                <w:bCs/>
                <w:sz w:val="22"/>
                <w:szCs w:val="22"/>
              </w:rPr>
              <w:t xml:space="preserve"> </w:t>
            </w:r>
            <w:proofErr w:type="spellStart"/>
            <w:r w:rsidRPr="00485137">
              <w:rPr>
                <w:rFonts w:ascii="Trebuchet MS" w:hAnsi="Trebuchet MS" w:cs="TrebuchetMS-Bold"/>
                <w:b/>
                <w:bCs/>
                <w:sz w:val="22"/>
                <w:szCs w:val="22"/>
              </w:rPr>
              <w:t>naționale</w:t>
            </w:r>
            <w:proofErr w:type="spellEnd"/>
            <w:r w:rsidRPr="00485137">
              <w:rPr>
                <w:rFonts w:ascii="Trebuchet MS" w:hAnsi="Trebuchet MS" w:cs="TrebuchetMS-Bold"/>
                <w:b/>
                <w:bCs/>
                <w:sz w:val="22"/>
                <w:szCs w:val="22"/>
              </w:rPr>
              <w:t xml:space="preserve"> și </w:t>
            </w:r>
            <w:proofErr w:type="spellStart"/>
            <w:r w:rsidRPr="00485137">
              <w:rPr>
                <w:rFonts w:ascii="Trebuchet MS" w:hAnsi="Trebuchet MS" w:cs="TrebuchetMS-Bold"/>
                <w:b/>
                <w:bCs/>
                <w:sz w:val="22"/>
                <w:szCs w:val="22"/>
              </w:rPr>
              <w:t>europene</w:t>
            </w:r>
            <w:proofErr w:type="spellEnd"/>
            <w:r w:rsidRPr="00485137">
              <w:rPr>
                <w:rFonts w:ascii="Trebuchet MS" w:hAnsi="Trebuchet MS" w:cs="TrebuchetMS-Bold"/>
                <w:b/>
                <w:bCs/>
                <w:sz w:val="22"/>
                <w:szCs w:val="22"/>
              </w:rPr>
              <w:t xml:space="preserve"> </w:t>
            </w:r>
            <w:proofErr w:type="spellStart"/>
            <w:r w:rsidRPr="00485137">
              <w:rPr>
                <w:rFonts w:ascii="Trebuchet MS" w:hAnsi="Trebuchet MS" w:cs="TrebuchetMS"/>
                <w:sz w:val="22"/>
                <w:szCs w:val="22"/>
              </w:rPr>
              <w:t>specifice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tipurilor</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operațiuni</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măsura</w:t>
            </w:r>
            <w:proofErr w:type="spellEnd"/>
            <w:r w:rsidRPr="00485137">
              <w:rPr>
                <w:rFonts w:ascii="Trebuchet MS" w:hAnsi="Trebuchet MS" w:cs="TrebuchetMS"/>
                <w:sz w:val="22"/>
                <w:szCs w:val="22"/>
              </w:rPr>
              <w:t xml:space="preserve"> din SDL</w:t>
            </w:r>
            <w:r w:rsidRPr="00485137">
              <w:rPr>
                <w:rFonts w:ascii="Trebuchet MS" w:hAnsi="Trebuchet MS" w:cs="TrebuchetMS-Bold"/>
                <w:b/>
                <w:bCs/>
                <w:sz w:val="22"/>
                <w:szCs w:val="22"/>
              </w:rPr>
              <w:t>.</w:t>
            </w:r>
          </w:p>
        </w:tc>
      </w:tr>
    </w:tbl>
    <w:p w14:paraId="481B4EE8" w14:textId="77777777" w:rsidR="003D49D4" w:rsidRPr="00485137" w:rsidRDefault="003D49D4" w:rsidP="00A7387A">
      <w:pPr>
        <w:jc w:val="both"/>
        <w:rPr>
          <w:rFonts w:ascii="Trebuchet MS" w:hAnsi="Trebuchet MS"/>
          <w:sz w:val="22"/>
          <w:szCs w:val="22"/>
        </w:rPr>
      </w:pPr>
    </w:p>
    <w:p w14:paraId="5AAEE7D5" w14:textId="77777777" w:rsidR="00160DC0" w:rsidRPr="00EE76B2" w:rsidRDefault="00AD2D6E"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cadrul </w:t>
      </w:r>
      <w:proofErr w:type="spellStart"/>
      <w:r w:rsidRPr="00EE76B2">
        <w:rPr>
          <w:rFonts w:ascii="Trebuchet MS" w:hAnsi="Trebuchet MS"/>
          <w:color w:val="000000"/>
          <w:sz w:val="22"/>
          <w:szCs w:val="22"/>
          <w:lang w:val="fr-FR"/>
        </w:rPr>
        <w:t>unui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proiect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cheltuielile</w:t>
      </w:r>
      <w:proofErr w:type="spellEnd"/>
      <w:r w:rsidRPr="00EE76B2">
        <w:rPr>
          <w:rFonts w:ascii="Trebuchet MS" w:hAnsi="Trebuchet MS"/>
          <w:color w:val="000000"/>
          <w:sz w:val="22"/>
          <w:szCs w:val="22"/>
          <w:lang w:val="fr-FR"/>
        </w:rPr>
        <w:t xml:space="preserve"> pot fi </w:t>
      </w:r>
      <w:proofErr w:type="spellStart"/>
      <w:r w:rsidRPr="00EE76B2">
        <w:rPr>
          <w:rFonts w:ascii="Trebuchet MS" w:hAnsi="Trebuchet MS"/>
          <w:color w:val="000000"/>
          <w:sz w:val="22"/>
          <w:szCs w:val="22"/>
          <w:lang w:val="fr-FR"/>
        </w:rPr>
        <w:t>eligibile</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neeligibile</w:t>
      </w:r>
      <w:proofErr w:type="spellEnd"/>
      <w:r w:rsidRPr="00EE76B2">
        <w:rPr>
          <w:rFonts w:ascii="Trebuchet MS" w:hAnsi="Trebuchet MS"/>
          <w:color w:val="000000"/>
          <w:sz w:val="22"/>
          <w:szCs w:val="22"/>
          <w:lang w:val="fr-FR"/>
        </w:rPr>
        <w:t xml:space="preserve">. </w:t>
      </w:r>
    </w:p>
    <w:p w14:paraId="0300B026" w14:textId="77777777" w:rsidR="00160DC0" w:rsidRPr="00EE76B2" w:rsidRDefault="00AD2D6E"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Finanţarea</w:t>
      </w:r>
      <w:proofErr w:type="spellEnd"/>
      <w:r w:rsidRPr="00EE76B2">
        <w:rPr>
          <w:rFonts w:ascii="Trebuchet MS" w:hAnsi="Trebuchet MS"/>
          <w:color w:val="000000"/>
          <w:sz w:val="22"/>
          <w:szCs w:val="22"/>
          <w:lang w:val="fr-FR"/>
        </w:rPr>
        <w:t xml:space="preserve"> va fi </w:t>
      </w:r>
      <w:proofErr w:type="spellStart"/>
      <w:r w:rsidRPr="00EE76B2">
        <w:rPr>
          <w:rFonts w:ascii="Trebuchet MS" w:hAnsi="Trebuchet MS"/>
          <w:color w:val="000000"/>
          <w:sz w:val="22"/>
          <w:szCs w:val="22"/>
          <w:lang w:val="fr-FR"/>
        </w:rPr>
        <w:t>acordată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doar</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rambursarea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b/>
          <w:bCs/>
          <w:color w:val="000000"/>
          <w:sz w:val="22"/>
          <w:szCs w:val="22"/>
          <w:lang w:val="fr-FR"/>
        </w:rPr>
        <w:t>cheltuielilor</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eligibile</w:t>
      </w:r>
      <w:proofErr w:type="spellEnd"/>
      <w:r w:rsidRPr="00EE76B2">
        <w:rPr>
          <w:rFonts w:ascii="Trebuchet MS" w:hAnsi="Trebuchet MS"/>
          <w:color w:val="000000"/>
          <w:sz w:val="22"/>
          <w:szCs w:val="22"/>
          <w:lang w:val="fr-FR"/>
        </w:rPr>
        <w:t xml:space="preserve">, </w:t>
      </w:r>
    </w:p>
    <w:p w14:paraId="4C724625" w14:textId="77777777" w:rsidR="00AD2D6E" w:rsidRPr="00EE76B2" w:rsidRDefault="00AD2D6E"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o </w:t>
      </w:r>
      <w:proofErr w:type="spellStart"/>
      <w:r w:rsidRPr="00EE76B2">
        <w:rPr>
          <w:rFonts w:ascii="Trebuchet MS" w:hAnsi="Trebuchet MS"/>
          <w:color w:val="000000"/>
          <w:sz w:val="22"/>
          <w:szCs w:val="22"/>
          <w:lang w:val="fr-FR"/>
        </w:rPr>
        <w:t>intensitate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sprijinului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conformitate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Fişa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Măsurii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după</w:t>
      </w:r>
      <w:proofErr w:type="spellEnd"/>
      <w:r w:rsidRPr="00EE76B2">
        <w:rPr>
          <w:rFonts w:ascii="Trebuchet MS" w:hAnsi="Trebuchet MS"/>
          <w:color w:val="000000"/>
          <w:sz w:val="22"/>
          <w:szCs w:val="22"/>
          <w:lang w:val="fr-FR"/>
        </w:rPr>
        <w:t xml:space="preserve"> cum </w:t>
      </w:r>
      <w:proofErr w:type="spellStart"/>
      <w:r w:rsidRPr="00EE76B2">
        <w:rPr>
          <w:rFonts w:ascii="Trebuchet MS" w:hAnsi="Trebuchet MS"/>
          <w:color w:val="000000"/>
          <w:sz w:val="22"/>
          <w:szCs w:val="22"/>
          <w:lang w:val="fr-FR"/>
        </w:rPr>
        <w:t>urmează</w:t>
      </w:r>
      <w:proofErr w:type="spellEnd"/>
      <w:r w:rsidRPr="00EE76B2">
        <w:rPr>
          <w:rFonts w:ascii="Trebuchet MS" w:hAnsi="Trebuchet MS"/>
          <w:color w:val="000000"/>
          <w:sz w:val="22"/>
          <w:szCs w:val="22"/>
          <w:lang w:val="fr-FR"/>
        </w:rPr>
        <w:t xml:space="preserve">: </w:t>
      </w:r>
    </w:p>
    <w:p w14:paraId="56F9D6F4" w14:textId="77777777" w:rsidR="00E50EDA" w:rsidRPr="00EE76B2" w:rsidRDefault="00E50EDA" w:rsidP="00A7387A">
      <w:pPr>
        <w:autoSpaceDE w:val="0"/>
        <w:autoSpaceDN w:val="0"/>
        <w:adjustRightInd w:val="0"/>
        <w:ind w:firstLine="720"/>
        <w:jc w:val="both"/>
        <w:rPr>
          <w:rFonts w:ascii="Trebuchet MS" w:hAnsi="Trebuchet MS"/>
          <w:color w:val="000000"/>
          <w:sz w:val="22"/>
          <w:szCs w:val="22"/>
          <w:lang w:val="fr-FR"/>
        </w:rPr>
      </w:pPr>
    </w:p>
    <w:p w14:paraId="49B8337E" w14:textId="77777777" w:rsidR="00FF7EBD" w:rsidRPr="00485137" w:rsidRDefault="00FF7EBD" w:rsidP="00FF7EBD">
      <w:pPr>
        <w:rPr>
          <w:rFonts w:ascii="Trebuchet MS" w:eastAsiaTheme="minorHAnsi" w:hAnsi="Trebuchet MS" w:cstheme="minorBidi"/>
          <w:sz w:val="22"/>
          <w:szCs w:val="22"/>
          <w:lang w:val="ro-RO"/>
        </w:rPr>
      </w:pPr>
      <w:r w:rsidRPr="00485137">
        <w:rPr>
          <w:rFonts w:ascii="Trebuchet MS" w:eastAsiaTheme="minorHAnsi" w:hAnsi="Trebuchet MS" w:cstheme="minorBidi"/>
          <w:sz w:val="22"/>
          <w:szCs w:val="22"/>
          <w:lang w:val="ro-RO"/>
        </w:rPr>
        <w:t xml:space="preserve">Valoarea maximă a sprijinului este de </w:t>
      </w:r>
      <w:r w:rsidRPr="00485137">
        <w:rPr>
          <w:rFonts w:ascii="Trebuchet MS" w:eastAsiaTheme="minorHAnsi" w:hAnsi="Trebuchet MS" w:cstheme="minorBidi"/>
          <w:b/>
          <w:color w:val="FF0000"/>
          <w:sz w:val="22"/>
          <w:szCs w:val="22"/>
          <w:lang w:val="ro-RO"/>
        </w:rPr>
        <w:t>28.342</w:t>
      </w:r>
      <w:r w:rsidR="00EE76B2">
        <w:rPr>
          <w:rFonts w:ascii="Trebuchet MS" w:eastAsiaTheme="minorHAnsi" w:hAnsi="Trebuchet MS" w:cstheme="minorBidi"/>
          <w:b/>
          <w:color w:val="FF0000"/>
          <w:sz w:val="22"/>
          <w:szCs w:val="22"/>
          <w:lang w:val="ro-RO"/>
        </w:rPr>
        <w:t xml:space="preserve"> </w:t>
      </w:r>
      <w:r w:rsidRPr="00485137">
        <w:rPr>
          <w:rFonts w:ascii="Trebuchet MS" w:eastAsiaTheme="minorHAnsi" w:hAnsi="Trebuchet MS" w:cstheme="minorBidi"/>
          <w:b/>
          <w:color w:val="FF0000"/>
          <w:sz w:val="22"/>
          <w:szCs w:val="22"/>
          <w:lang w:val="ro-RO"/>
        </w:rPr>
        <w:t>euro</w:t>
      </w:r>
      <w:r w:rsidRPr="00485137">
        <w:rPr>
          <w:rFonts w:ascii="Trebuchet MS" w:eastAsiaTheme="minorHAnsi" w:hAnsi="Trebuchet MS" w:cstheme="minorBidi"/>
          <w:color w:val="FF0000"/>
          <w:sz w:val="22"/>
          <w:szCs w:val="22"/>
          <w:lang w:val="ro-RO"/>
        </w:rPr>
        <w:t xml:space="preserve">  </w:t>
      </w:r>
    </w:p>
    <w:p w14:paraId="3A9C5558" w14:textId="77777777" w:rsidR="00E50EDA" w:rsidRPr="00485137" w:rsidRDefault="00E50EDA" w:rsidP="00A7387A">
      <w:pPr>
        <w:pStyle w:val="N-Numb1"/>
        <w:ind w:firstLine="60"/>
        <w:jc w:val="both"/>
      </w:pPr>
      <w:r w:rsidRPr="00485137">
        <w:t>•</w:t>
      </w:r>
      <w:r w:rsidRPr="00485137">
        <w:tab/>
        <w:t xml:space="preserve">Rata sprijinului public nerambursabil este de 100% din totalul cheltuielilor </w:t>
      </w:r>
    </w:p>
    <w:p w14:paraId="1A82F261" w14:textId="77777777" w:rsidR="00160DC0" w:rsidRDefault="00E50EDA" w:rsidP="00A7387A">
      <w:pPr>
        <w:pStyle w:val="N-Numb1"/>
        <w:ind w:firstLine="60"/>
        <w:jc w:val="both"/>
      </w:pPr>
      <w:r w:rsidRPr="00485137">
        <w:t>•</w:t>
      </w:r>
      <w:r w:rsidRPr="00485137">
        <w:tab/>
        <w:t xml:space="preserve">Se vor aplica regulile de ajutor de </w:t>
      </w:r>
      <w:proofErr w:type="spellStart"/>
      <w:r w:rsidRPr="00485137">
        <w:t>minimis</w:t>
      </w:r>
      <w:proofErr w:type="spellEnd"/>
      <w:r w:rsidRPr="00485137">
        <w:t xml:space="preserve"> în vigoare, conform </w:t>
      </w:r>
    </w:p>
    <w:p w14:paraId="2C992BD0" w14:textId="77777777" w:rsidR="00E50EDA" w:rsidRPr="00485137" w:rsidRDefault="00E50EDA" w:rsidP="00A7387A">
      <w:pPr>
        <w:pStyle w:val="N-Numb1"/>
        <w:ind w:firstLine="60"/>
        <w:jc w:val="both"/>
      </w:pPr>
      <w:r w:rsidRPr="00485137">
        <w:t>prevederilor Regulamentului UE nr. 1407/2013.</w:t>
      </w:r>
    </w:p>
    <w:p w14:paraId="0B32835D" w14:textId="77777777" w:rsidR="00160DC0" w:rsidRDefault="00E50EDA" w:rsidP="00A7387A">
      <w:pPr>
        <w:pStyle w:val="N-Numb1"/>
        <w:spacing w:line="240" w:lineRule="auto"/>
        <w:ind w:firstLine="60"/>
        <w:jc w:val="both"/>
      </w:pPr>
      <w:r w:rsidRPr="00485137">
        <w:t>•</w:t>
      </w:r>
      <w:r w:rsidRPr="00485137">
        <w:tab/>
        <w:t xml:space="preserve">Pentru activități din cadrul proiectului ce pot fi încadrate în categoria altor </w:t>
      </w:r>
    </w:p>
    <w:p w14:paraId="2BE62E20" w14:textId="77777777" w:rsidR="00160DC0" w:rsidRDefault="00E50EDA" w:rsidP="00A7387A">
      <w:pPr>
        <w:pStyle w:val="N-Numb1"/>
        <w:spacing w:line="240" w:lineRule="auto"/>
        <w:ind w:firstLine="60"/>
        <w:jc w:val="both"/>
      </w:pPr>
      <w:r w:rsidRPr="00485137">
        <w:t xml:space="preserve">măsuri de finanțare se vor respecta încadrările conform Anexei II din Reg. </w:t>
      </w:r>
    </w:p>
    <w:p w14:paraId="388442F7" w14:textId="77777777" w:rsidR="00E50EDA" w:rsidRPr="00485137" w:rsidRDefault="00E50EDA" w:rsidP="00A7387A">
      <w:pPr>
        <w:pStyle w:val="N-Numb1"/>
        <w:spacing w:line="240" w:lineRule="auto"/>
        <w:ind w:firstLine="60"/>
        <w:jc w:val="both"/>
      </w:pPr>
      <w:r w:rsidRPr="00485137">
        <w:t xml:space="preserve">(UE) nr. 1305/2013.   </w:t>
      </w:r>
    </w:p>
    <w:p w14:paraId="4509C031" w14:textId="77777777" w:rsidR="00E50EDA" w:rsidRPr="00485137" w:rsidRDefault="00E50EDA" w:rsidP="00A7387A">
      <w:pPr>
        <w:autoSpaceDE w:val="0"/>
        <w:autoSpaceDN w:val="0"/>
        <w:adjustRightInd w:val="0"/>
        <w:jc w:val="both"/>
        <w:rPr>
          <w:rFonts w:ascii="Trebuchet MS" w:hAnsi="Trebuchet MS"/>
          <w:color w:val="000000"/>
          <w:sz w:val="22"/>
          <w:szCs w:val="22"/>
        </w:rPr>
      </w:pPr>
    </w:p>
    <w:p w14:paraId="221EF610" w14:textId="77777777" w:rsidR="00AD2D6E" w:rsidRPr="00254105" w:rsidRDefault="00AD2D6E" w:rsidP="00A7387A">
      <w:pPr>
        <w:autoSpaceDE w:val="0"/>
        <w:autoSpaceDN w:val="0"/>
        <w:adjustRightInd w:val="0"/>
        <w:jc w:val="both"/>
        <w:rPr>
          <w:rFonts w:ascii="Trebuchet MS" w:hAnsi="Trebuchet MS"/>
          <w:color w:val="000000"/>
          <w:sz w:val="22"/>
          <w:szCs w:val="22"/>
        </w:rPr>
      </w:pPr>
      <w:proofErr w:type="spellStart"/>
      <w:r w:rsidRPr="00254105">
        <w:rPr>
          <w:rFonts w:ascii="Trebuchet MS" w:hAnsi="Trebuchet MS"/>
          <w:b/>
          <w:bCs/>
          <w:color w:val="000000"/>
          <w:sz w:val="22"/>
          <w:szCs w:val="22"/>
        </w:rPr>
        <w:t>Cheltuielile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b/>
          <w:bCs/>
          <w:color w:val="000000"/>
          <w:sz w:val="22"/>
          <w:szCs w:val="22"/>
        </w:rPr>
        <w:t>neeligibile</w:t>
      </w:r>
      <w:proofErr w:type="spellEnd"/>
      <w:r w:rsidRPr="00254105">
        <w:rPr>
          <w:rFonts w:ascii="Trebuchet MS" w:hAnsi="Trebuchet MS"/>
          <w:b/>
          <w:bCs/>
          <w:color w:val="000000"/>
          <w:sz w:val="22"/>
          <w:szCs w:val="22"/>
        </w:rPr>
        <w:t xml:space="preserve"> </w:t>
      </w:r>
      <w:proofErr w:type="spellStart"/>
      <w:r w:rsidRPr="00254105">
        <w:rPr>
          <w:rFonts w:ascii="Trebuchet MS" w:hAnsi="Trebuchet MS"/>
          <w:color w:val="000000"/>
          <w:sz w:val="22"/>
          <w:szCs w:val="22"/>
        </w:rPr>
        <w:t>vor</w:t>
      </w:r>
      <w:proofErr w:type="spellEnd"/>
      <w:r w:rsidRPr="00254105">
        <w:rPr>
          <w:rFonts w:ascii="Trebuchet MS" w:hAnsi="Trebuchet MS"/>
          <w:color w:val="000000"/>
          <w:sz w:val="22"/>
          <w:szCs w:val="22"/>
        </w:rPr>
        <w:t xml:space="preserve"> fi </w:t>
      </w:r>
      <w:proofErr w:type="spellStart"/>
      <w:r w:rsidRPr="00254105">
        <w:rPr>
          <w:rFonts w:ascii="Trebuchet MS" w:hAnsi="Trebuchet MS"/>
          <w:color w:val="000000"/>
          <w:sz w:val="22"/>
          <w:szCs w:val="22"/>
        </w:rPr>
        <w:t>suportate</w:t>
      </w:r>
      <w:proofErr w:type="spellEnd"/>
      <w:r w:rsidRPr="00254105">
        <w:rPr>
          <w:rFonts w:ascii="Trebuchet MS" w:hAnsi="Trebuchet MS"/>
          <w:color w:val="000000"/>
          <w:sz w:val="22"/>
          <w:szCs w:val="22"/>
        </w:rPr>
        <w:t xml:space="preserve"> integral de </w:t>
      </w:r>
      <w:proofErr w:type="spellStart"/>
      <w:r w:rsidRPr="00254105">
        <w:rPr>
          <w:rFonts w:ascii="Trebuchet MS" w:hAnsi="Trebuchet MS"/>
          <w:color w:val="000000"/>
          <w:sz w:val="22"/>
          <w:szCs w:val="22"/>
        </w:rPr>
        <w:t>către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beneficiarul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finanţării</w:t>
      </w:r>
      <w:proofErr w:type="spellEnd"/>
      <w:r w:rsidRPr="00254105">
        <w:rPr>
          <w:rFonts w:ascii="Trebuchet MS" w:hAnsi="Trebuchet MS"/>
          <w:color w:val="000000"/>
          <w:sz w:val="22"/>
          <w:szCs w:val="22"/>
        </w:rPr>
        <w:t xml:space="preserve">. </w:t>
      </w:r>
    </w:p>
    <w:p w14:paraId="18D28A9F" w14:textId="77777777" w:rsidR="00D212F7" w:rsidRDefault="00D212F7" w:rsidP="00A7387A">
      <w:pPr>
        <w:pStyle w:val="Titlu2"/>
        <w:jc w:val="both"/>
        <w:rPr>
          <w:rFonts w:ascii="Trebuchet MS" w:hAnsi="Trebuchet MS"/>
          <w:bCs w:val="0"/>
          <w:iCs/>
          <w:color w:val="000000"/>
          <w:sz w:val="28"/>
          <w:szCs w:val="28"/>
          <w:lang w:val="fr-FR"/>
        </w:rPr>
      </w:pPr>
      <w:bookmarkStart w:id="141" w:name="_Toc499553516"/>
    </w:p>
    <w:p w14:paraId="601CC230" w14:textId="77777777" w:rsidR="00AD2D6E" w:rsidRPr="003A558B" w:rsidRDefault="00AD2D6E" w:rsidP="00A7387A">
      <w:pPr>
        <w:pStyle w:val="Titlu2"/>
        <w:jc w:val="both"/>
        <w:rPr>
          <w:rFonts w:ascii="Trebuchet MS" w:hAnsi="Trebuchet MS"/>
          <w:bCs w:val="0"/>
          <w:iCs/>
          <w:color w:val="000000"/>
          <w:sz w:val="28"/>
          <w:szCs w:val="28"/>
          <w:lang w:val="fr-FR"/>
        </w:rPr>
      </w:pPr>
      <w:bookmarkStart w:id="142" w:name="_Toc116309828"/>
      <w:r w:rsidRPr="003A558B">
        <w:rPr>
          <w:rFonts w:ascii="Trebuchet MS" w:hAnsi="Trebuchet MS"/>
          <w:bCs w:val="0"/>
          <w:iCs/>
          <w:color w:val="000000"/>
          <w:sz w:val="28"/>
          <w:szCs w:val="28"/>
          <w:lang w:val="fr-FR"/>
        </w:rPr>
        <w:t xml:space="preserve">6.1 </w:t>
      </w:r>
      <w:proofErr w:type="spellStart"/>
      <w:r w:rsidRPr="003A558B">
        <w:rPr>
          <w:rFonts w:ascii="Trebuchet MS" w:hAnsi="Trebuchet MS"/>
          <w:bCs w:val="0"/>
          <w:iCs/>
          <w:color w:val="000000"/>
          <w:sz w:val="28"/>
          <w:szCs w:val="28"/>
          <w:lang w:val="fr-FR"/>
        </w:rPr>
        <w:t>Tipuri</w:t>
      </w:r>
      <w:proofErr w:type="spellEnd"/>
      <w:r w:rsidRPr="003A558B">
        <w:rPr>
          <w:rFonts w:ascii="Trebuchet MS" w:hAnsi="Trebuchet MS"/>
          <w:bCs w:val="0"/>
          <w:iCs/>
          <w:color w:val="000000"/>
          <w:sz w:val="28"/>
          <w:szCs w:val="28"/>
          <w:lang w:val="fr-FR"/>
        </w:rPr>
        <w:t xml:space="preserve"> de </w:t>
      </w:r>
      <w:proofErr w:type="spellStart"/>
      <w:r w:rsidRPr="003A558B">
        <w:rPr>
          <w:rFonts w:ascii="Trebuchet MS" w:hAnsi="Trebuchet MS"/>
          <w:bCs w:val="0"/>
          <w:iCs/>
          <w:color w:val="000000"/>
          <w:sz w:val="28"/>
          <w:szCs w:val="28"/>
          <w:lang w:val="fr-FR"/>
        </w:rPr>
        <w:t>cheltuieli</w:t>
      </w:r>
      <w:proofErr w:type="spellEnd"/>
      <w:r w:rsidRPr="003A558B">
        <w:rPr>
          <w:rFonts w:ascii="Trebuchet MS" w:hAnsi="Trebuchet MS"/>
          <w:bCs w:val="0"/>
          <w:iCs/>
          <w:color w:val="000000"/>
          <w:sz w:val="28"/>
          <w:szCs w:val="28"/>
          <w:lang w:val="fr-FR"/>
        </w:rPr>
        <w:t xml:space="preserve"> </w:t>
      </w:r>
      <w:proofErr w:type="spellStart"/>
      <w:r w:rsidRPr="003A558B">
        <w:rPr>
          <w:rFonts w:ascii="Trebuchet MS" w:hAnsi="Trebuchet MS"/>
          <w:bCs w:val="0"/>
          <w:iCs/>
          <w:color w:val="000000"/>
          <w:sz w:val="28"/>
          <w:szCs w:val="28"/>
          <w:lang w:val="fr-FR"/>
        </w:rPr>
        <w:t>eligibile</w:t>
      </w:r>
      <w:bookmarkEnd w:id="141"/>
      <w:bookmarkEnd w:id="142"/>
      <w:proofErr w:type="spellEnd"/>
      <w:r w:rsidRPr="003A558B">
        <w:rPr>
          <w:rFonts w:ascii="Trebuchet MS" w:hAnsi="Trebuchet MS"/>
          <w:bCs w:val="0"/>
          <w:iCs/>
          <w:color w:val="000000"/>
          <w:sz w:val="28"/>
          <w:szCs w:val="28"/>
          <w:lang w:val="fr-FR"/>
        </w:rPr>
        <w:t xml:space="preserve"> </w:t>
      </w:r>
    </w:p>
    <w:p w14:paraId="4A528FC4" w14:textId="77777777" w:rsidR="003D49D4" w:rsidRPr="00EE76B2" w:rsidRDefault="003D49D4" w:rsidP="00A7387A">
      <w:pPr>
        <w:jc w:val="both"/>
        <w:rPr>
          <w:rFonts w:ascii="Trebuchet MS" w:hAnsi="Trebuchet MS"/>
          <w:lang w:val="fr-FR"/>
        </w:rPr>
      </w:pPr>
    </w:p>
    <w:p w14:paraId="5C62345C" w14:textId="00C5618D" w:rsidR="003D49D4" w:rsidRPr="00EE76B2" w:rsidRDefault="003D49D4" w:rsidP="00A7387A">
      <w:pPr>
        <w:jc w:val="both"/>
        <w:rPr>
          <w:rFonts w:ascii="Trebuchet MS" w:hAnsi="Trebuchet MS"/>
          <w:sz w:val="22"/>
          <w:szCs w:val="22"/>
          <w:lang w:val="fr-FR"/>
        </w:rPr>
      </w:pPr>
      <w:r w:rsidRPr="00EE76B2">
        <w:rPr>
          <w:rFonts w:ascii="Trebuchet MS" w:hAnsi="Trebuchet MS"/>
          <w:sz w:val="22"/>
          <w:szCs w:val="22"/>
          <w:lang w:val="fr-FR"/>
        </w:rPr>
        <w:t>Extras</w:t>
      </w:r>
      <w:sdt>
        <w:sdtPr>
          <w:rPr>
            <w:rFonts w:ascii="Trebuchet MS" w:hAnsi="Trebuchet MS"/>
            <w:sz w:val="22"/>
            <w:szCs w:val="22"/>
          </w:rPr>
          <w:id w:val="1611473902"/>
          <w:citation/>
        </w:sdtPr>
        <w:sdtContent>
          <w:r w:rsidRPr="00485137">
            <w:rPr>
              <w:rFonts w:ascii="Trebuchet MS" w:hAnsi="Trebuchet MS"/>
              <w:sz w:val="22"/>
              <w:szCs w:val="22"/>
            </w:rPr>
            <w:fldChar w:fldCharType="begin"/>
          </w:r>
          <w:r w:rsidRPr="00EE76B2">
            <w:rPr>
              <w:rFonts w:ascii="Trebuchet MS" w:hAnsi="Trebuchet MS"/>
              <w:sz w:val="22"/>
              <w:szCs w:val="22"/>
              <w:lang w:val="fr-FR"/>
            </w:rPr>
            <w:instrText xml:space="preserve"> CITATION MAD171 \l 1033 </w:instrText>
          </w:r>
          <w:r w:rsidRPr="00485137">
            <w:rPr>
              <w:rFonts w:ascii="Trebuchet MS" w:hAnsi="Trebuchet MS"/>
              <w:sz w:val="22"/>
              <w:szCs w:val="22"/>
            </w:rPr>
            <w:fldChar w:fldCharType="separate"/>
          </w:r>
          <w:r w:rsidR="000B255E">
            <w:rPr>
              <w:rFonts w:ascii="Trebuchet MS" w:hAnsi="Trebuchet MS"/>
              <w:noProof/>
              <w:sz w:val="22"/>
              <w:szCs w:val="22"/>
              <w:lang w:val="fr-FR"/>
            </w:rPr>
            <w:t xml:space="preserve"> </w:t>
          </w:r>
          <w:r w:rsidR="000B255E" w:rsidRPr="000B255E">
            <w:rPr>
              <w:rFonts w:ascii="Trebuchet MS" w:hAnsi="Trebuchet MS"/>
              <w:noProof/>
              <w:sz w:val="22"/>
              <w:szCs w:val="22"/>
              <w:lang w:val="fr-FR"/>
            </w:rPr>
            <w:t>(MADR_Orientari_GHID_GALx, 2017)</w:t>
          </w:r>
          <w:r w:rsidRPr="00485137">
            <w:rPr>
              <w:rFonts w:ascii="Trebuchet MS" w:hAnsi="Trebuchet MS"/>
              <w:sz w:val="22"/>
              <w:szCs w:val="22"/>
            </w:rPr>
            <w:fldChar w:fldCharType="end"/>
          </w:r>
        </w:sdtContent>
      </w:sdt>
      <w:r w:rsidRPr="00EE76B2">
        <w:rPr>
          <w:rFonts w:ascii="Trebuchet MS" w:hAnsi="Trebuchet MS"/>
          <w:sz w:val="22"/>
          <w:szCs w:val="22"/>
          <w:lang w:val="fr-FR"/>
        </w:rPr>
        <w:t>, cap.6</w:t>
      </w:r>
    </w:p>
    <w:p w14:paraId="3E7F8550" w14:textId="77777777" w:rsidR="003D49D4" w:rsidRPr="00EE76B2" w:rsidRDefault="003D49D4" w:rsidP="00A7387A">
      <w:pPr>
        <w:jc w:val="both"/>
        <w:rPr>
          <w:rFonts w:ascii="Trebuchet MS" w:hAnsi="Trebuchet MS"/>
          <w:sz w:val="22"/>
          <w:szCs w:val="22"/>
          <w:lang w:val="fr-FR"/>
        </w:rPr>
      </w:pPr>
    </w:p>
    <w:tbl>
      <w:tblPr>
        <w:tblW w:w="10008" w:type="dxa"/>
        <w:tblLook w:val="04A0" w:firstRow="1" w:lastRow="0" w:firstColumn="1" w:lastColumn="0" w:noHBand="0" w:noVBand="1"/>
      </w:tblPr>
      <w:tblGrid>
        <w:gridCol w:w="10008"/>
      </w:tblGrid>
      <w:tr w:rsidR="003D49D4" w:rsidRPr="00485137" w14:paraId="0E4DA570" w14:textId="77777777" w:rsidTr="00C1134B">
        <w:tc>
          <w:tcPr>
            <w:tcW w:w="10008" w:type="dxa"/>
          </w:tcPr>
          <w:p w14:paraId="3D2A2A60" w14:textId="77777777" w:rsidR="003D49D4" w:rsidRPr="00EE76B2" w:rsidRDefault="003D49D4" w:rsidP="00C201F0">
            <w:pPr>
              <w:jc w:val="both"/>
              <w:rPr>
                <w:rFonts w:ascii="Trebuchet MS" w:hAnsi="Trebuchet MS"/>
                <w:sz w:val="22"/>
                <w:szCs w:val="22"/>
                <w:lang w:val="fr-FR"/>
              </w:rPr>
            </w:pPr>
            <w:proofErr w:type="spellStart"/>
            <w:r w:rsidRPr="00EE76B2">
              <w:rPr>
                <w:rFonts w:ascii="Trebuchet MS" w:hAnsi="Trebuchet MS"/>
                <w:sz w:val="22"/>
                <w:szCs w:val="22"/>
                <w:lang w:val="fr-FR"/>
              </w:rPr>
              <w:t>Finanțarea</w:t>
            </w:r>
            <w:proofErr w:type="spellEnd"/>
            <w:r w:rsidRPr="00EE76B2">
              <w:rPr>
                <w:rFonts w:ascii="Trebuchet MS" w:hAnsi="Trebuchet MS"/>
                <w:sz w:val="22"/>
                <w:szCs w:val="22"/>
                <w:lang w:val="fr-FR"/>
              </w:rPr>
              <w:t xml:space="preserve"> va fi </w:t>
            </w:r>
            <w:proofErr w:type="spellStart"/>
            <w:r w:rsidRPr="00EE76B2">
              <w:rPr>
                <w:rFonts w:ascii="Trebuchet MS" w:hAnsi="Trebuchet MS"/>
                <w:sz w:val="22"/>
                <w:szCs w:val="22"/>
                <w:lang w:val="fr-FR"/>
              </w:rPr>
              <w:t>acordată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doar</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rambursarea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cheltuielilor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eligibile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descrise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fișa</w:t>
            </w:r>
            <w:proofErr w:type="spellEnd"/>
            <w:r w:rsidR="0006798A"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măsurii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SDL </w:t>
            </w:r>
            <w:proofErr w:type="spellStart"/>
            <w:r w:rsidRPr="00EE76B2">
              <w:rPr>
                <w:rFonts w:ascii="Trebuchet MS" w:hAnsi="Trebuchet MS"/>
                <w:sz w:val="22"/>
                <w:szCs w:val="22"/>
                <w:lang w:val="fr-FR"/>
              </w:rPr>
              <w:t>aprobată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AM PNDR,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următoarelor</w:t>
            </w:r>
            <w:proofErr w:type="spellEnd"/>
            <w:r w:rsidRPr="00EE76B2">
              <w:rPr>
                <w:rFonts w:ascii="Trebuchet MS" w:hAnsi="Trebuchet MS"/>
                <w:sz w:val="22"/>
                <w:szCs w:val="22"/>
                <w:lang w:val="fr-FR"/>
              </w:rPr>
              <w:t>:</w:t>
            </w:r>
          </w:p>
          <w:p w14:paraId="15A87653" w14:textId="77777777" w:rsidR="00160DC0" w:rsidRDefault="003D49D4" w:rsidP="00C201F0">
            <w:pPr>
              <w:jc w:val="both"/>
              <w:rPr>
                <w:rFonts w:ascii="Trebuchet MS" w:hAnsi="Trebuchet MS"/>
                <w:sz w:val="22"/>
                <w:szCs w:val="22"/>
              </w:rPr>
            </w:pPr>
            <w:r w:rsidRPr="00485137">
              <w:rPr>
                <w:rFonts w:ascii="Trebuchet MS" w:hAnsi="Trebuchet MS"/>
                <w:sz w:val="22"/>
                <w:szCs w:val="22"/>
              </w:rPr>
              <w:t xml:space="preserve"> </w:t>
            </w:r>
            <w:proofErr w:type="spellStart"/>
            <w:r w:rsidRPr="00485137">
              <w:rPr>
                <w:rFonts w:ascii="Trebuchet MS" w:hAnsi="Trebuchet MS"/>
                <w:sz w:val="22"/>
                <w:szCs w:val="22"/>
              </w:rPr>
              <w:t>Regulamentul</w:t>
            </w:r>
            <w:proofErr w:type="spellEnd"/>
            <w:r w:rsidRPr="00485137">
              <w:rPr>
                <w:rFonts w:ascii="Trebuchet MS" w:hAnsi="Trebuchet MS"/>
                <w:sz w:val="22"/>
                <w:szCs w:val="22"/>
              </w:rPr>
              <w:t xml:space="preserve"> (UE) nr. 1305/2013 - art. 45 </w:t>
            </w: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investițiile</w:t>
            </w:r>
            <w:proofErr w:type="spellEnd"/>
            <w:r w:rsidRPr="00485137">
              <w:rPr>
                <w:rFonts w:ascii="Trebuchet MS" w:hAnsi="Trebuchet MS"/>
                <w:sz w:val="22"/>
                <w:szCs w:val="22"/>
              </w:rPr>
              <w:t xml:space="preserve">, art. 46 </w:t>
            </w:r>
            <w:proofErr w:type="spellStart"/>
            <w:r w:rsidRPr="00485137">
              <w:rPr>
                <w:rFonts w:ascii="Trebuchet MS" w:hAnsi="Trebuchet MS"/>
                <w:sz w:val="22"/>
                <w:szCs w:val="22"/>
              </w:rPr>
              <w:t>privind</w:t>
            </w:r>
            <w:proofErr w:type="spellEnd"/>
            <w:r w:rsidR="0006798A" w:rsidRPr="00485137">
              <w:rPr>
                <w:rFonts w:ascii="Trebuchet MS" w:hAnsi="Trebuchet MS"/>
                <w:sz w:val="22"/>
                <w:szCs w:val="22"/>
              </w:rPr>
              <w:t xml:space="preserve"> </w:t>
            </w:r>
            <w:proofErr w:type="spellStart"/>
            <w:r w:rsidRPr="00485137">
              <w:rPr>
                <w:rFonts w:ascii="Trebuchet MS" w:hAnsi="Trebuchet MS"/>
                <w:sz w:val="22"/>
                <w:szCs w:val="22"/>
              </w:rPr>
              <w:t>investițiile</w:t>
            </w:r>
            <w:proofErr w:type="spellEnd"/>
          </w:p>
          <w:p w14:paraId="7AD012A2" w14:textId="77777777" w:rsidR="00160DC0" w:rsidRDefault="003D49D4" w:rsidP="00C201F0">
            <w:pPr>
              <w:jc w:val="both"/>
              <w:rPr>
                <w:rFonts w:ascii="Trebuchet MS" w:hAnsi="Trebuchet MS"/>
                <w:sz w:val="22"/>
                <w:szCs w:val="22"/>
              </w:rPr>
            </w:pPr>
            <w:r w:rsidRPr="00485137">
              <w:rPr>
                <w:rFonts w:ascii="Trebuchet MS" w:hAnsi="Trebuchet MS"/>
                <w:sz w:val="22"/>
                <w:szCs w:val="22"/>
              </w:rPr>
              <w:t xml:space="preserve"> </w:t>
            </w:r>
            <w:proofErr w:type="spellStart"/>
            <w:r w:rsidRPr="00485137">
              <w:rPr>
                <w:rFonts w:ascii="Trebuchet MS" w:hAnsi="Trebuchet MS"/>
                <w:sz w:val="22"/>
                <w:szCs w:val="22"/>
              </w:rPr>
              <w:t>în</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irigații</w:t>
            </w:r>
            <w:proofErr w:type="spellEnd"/>
            <w:r w:rsidRPr="00485137">
              <w:rPr>
                <w:rFonts w:ascii="Trebuchet MS" w:hAnsi="Trebuchet MS"/>
                <w:sz w:val="22"/>
                <w:szCs w:val="22"/>
              </w:rPr>
              <w:t xml:space="preserve">, art. 60 </w:t>
            </w: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cheltuielilor</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în</w:t>
            </w:r>
            <w:proofErr w:type="spellEnd"/>
            <w:r w:rsidRPr="00485137">
              <w:rPr>
                <w:rFonts w:ascii="Trebuchet MS" w:hAnsi="Trebuchet MS"/>
                <w:sz w:val="22"/>
                <w:szCs w:val="22"/>
              </w:rPr>
              <w:t xml:space="preserve"> mod specific</w:t>
            </w:r>
            <w:r w:rsidR="0006798A" w:rsidRPr="00485137">
              <w:rPr>
                <w:rFonts w:ascii="Trebuchet MS" w:hAnsi="Trebuchet MS"/>
                <w:sz w:val="22"/>
                <w:szCs w:val="22"/>
              </w:rPr>
              <w:t xml:space="preserve"> </w:t>
            </w:r>
            <w:proofErr w:type="spellStart"/>
            <w:r w:rsidRPr="00485137">
              <w:rPr>
                <w:rFonts w:ascii="Trebuchet MS" w:hAnsi="Trebuchet MS"/>
                <w:sz w:val="22"/>
                <w:szCs w:val="22"/>
              </w:rPr>
              <w:t>prevederile</w:t>
            </w:r>
            <w:proofErr w:type="spellEnd"/>
            <w:r w:rsidRPr="00485137">
              <w:rPr>
                <w:rFonts w:ascii="Trebuchet MS" w:hAnsi="Trebuchet MS"/>
                <w:sz w:val="22"/>
                <w:szCs w:val="22"/>
              </w:rPr>
              <w:t xml:space="preserve"> cu </w:t>
            </w:r>
          </w:p>
          <w:p w14:paraId="1B67D1CE" w14:textId="77777777" w:rsidR="003D49D4" w:rsidRPr="00485137" w:rsidRDefault="003D49D4" w:rsidP="00C201F0">
            <w:pPr>
              <w:jc w:val="both"/>
              <w:rPr>
                <w:rFonts w:ascii="Trebuchet MS" w:hAnsi="Trebuchet MS"/>
                <w:sz w:val="22"/>
                <w:szCs w:val="22"/>
              </w:rPr>
            </w:pPr>
            <w:proofErr w:type="spellStart"/>
            <w:r w:rsidRPr="00485137">
              <w:rPr>
                <w:rFonts w:ascii="Trebuchet MS" w:hAnsi="Trebuchet MS"/>
                <w:sz w:val="22"/>
                <w:szCs w:val="22"/>
              </w:rPr>
              <w:t>privire</w:t>
            </w:r>
            <w:proofErr w:type="spellEnd"/>
            <w:r w:rsidRPr="00485137">
              <w:rPr>
                <w:rFonts w:ascii="Trebuchet MS" w:hAnsi="Trebuchet MS"/>
                <w:sz w:val="22"/>
                <w:szCs w:val="22"/>
              </w:rPr>
              <w:t xml:space="preserve"> la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cheltuielilor</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în</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cazul</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unor</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dezastre</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naturale</w:t>
            </w:r>
            <w:proofErr w:type="spellEnd"/>
            <w:r w:rsidRPr="00485137">
              <w:rPr>
                <w:rFonts w:ascii="Trebuchet MS" w:hAnsi="Trebuchet MS"/>
                <w:sz w:val="22"/>
                <w:szCs w:val="22"/>
              </w:rPr>
              <w:t>,</w:t>
            </w:r>
            <w:r w:rsidR="00547212">
              <w:rPr>
                <w:rFonts w:ascii="Trebuchet MS" w:hAnsi="Trebuchet MS"/>
                <w:sz w:val="22"/>
                <w:szCs w:val="22"/>
              </w:rPr>
              <w:t xml:space="preserve"> </w:t>
            </w:r>
            <w:r w:rsidRPr="00485137">
              <w:rPr>
                <w:rFonts w:ascii="Trebuchet MS" w:hAnsi="Trebuchet MS"/>
                <w:sz w:val="22"/>
                <w:szCs w:val="22"/>
              </w:rPr>
              <w:t xml:space="preserve">art. 61 </w:t>
            </w: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cheltuielile</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eligibile</w:t>
            </w:r>
            <w:proofErr w:type="spellEnd"/>
            <w:r w:rsidRPr="00485137">
              <w:rPr>
                <w:rFonts w:ascii="Trebuchet MS" w:hAnsi="Trebuchet MS"/>
                <w:sz w:val="22"/>
                <w:szCs w:val="22"/>
              </w:rPr>
              <w:t>;</w:t>
            </w:r>
          </w:p>
          <w:p w14:paraId="78E89689" w14:textId="77777777" w:rsidR="00160DC0" w:rsidRDefault="003D49D4" w:rsidP="00C201F0">
            <w:pPr>
              <w:jc w:val="both"/>
              <w:rPr>
                <w:rFonts w:ascii="Trebuchet MS" w:hAnsi="Trebuchet MS"/>
                <w:sz w:val="22"/>
                <w:szCs w:val="22"/>
              </w:rPr>
            </w:pPr>
            <w:r w:rsidRPr="00485137">
              <w:rPr>
                <w:rFonts w:ascii="Trebuchet MS" w:hAnsi="Trebuchet MS"/>
                <w:sz w:val="22"/>
                <w:szCs w:val="22"/>
              </w:rPr>
              <w:t xml:space="preserve"> </w:t>
            </w:r>
            <w:proofErr w:type="spellStart"/>
            <w:r w:rsidRPr="00485137">
              <w:rPr>
                <w:rFonts w:ascii="Trebuchet MS" w:hAnsi="Trebuchet MS"/>
                <w:sz w:val="22"/>
                <w:szCs w:val="22"/>
              </w:rPr>
              <w:t>Regulamentul</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delegat</w:t>
            </w:r>
            <w:proofErr w:type="spellEnd"/>
            <w:r w:rsidRPr="00485137">
              <w:rPr>
                <w:rFonts w:ascii="Trebuchet MS" w:hAnsi="Trebuchet MS"/>
                <w:sz w:val="22"/>
                <w:szCs w:val="22"/>
              </w:rPr>
              <w:t xml:space="preserve"> (UE) nr. 807/2014 de </w:t>
            </w:r>
            <w:proofErr w:type="spellStart"/>
            <w:r w:rsidRPr="00485137">
              <w:rPr>
                <w:rFonts w:ascii="Trebuchet MS" w:hAnsi="Trebuchet MS"/>
                <w:sz w:val="22"/>
                <w:szCs w:val="22"/>
              </w:rPr>
              <w:t>completare</w:t>
            </w:r>
            <w:proofErr w:type="spellEnd"/>
            <w:r w:rsidRPr="00485137">
              <w:rPr>
                <w:rFonts w:ascii="Trebuchet MS" w:hAnsi="Trebuchet MS"/>
                <w:sz w:val="22"/>
                <w:szCs w:val="22"/>
              </w:rPr>
              <w:t xml:space="preserve"> a R. (UE) nr. 1305/2013 –</w:t>
            </w:r>
            <w:r w:rsidR="0006798A" w:rsidRPr="00485137">
              <w:rPr>
                <w:rFonts w:ascii="Trebuchet MS" w:hAnsi="Trebuchet MS"/>
                <w:sz w:val="22"/>
                <w:szCs w:val="22"/>
              </w:rPr>
              <w:t xml:space="preserve"> </w:t>
            </w:r>
            <w:r w:rsidRPr="00485137">
              <w:rPr>
                <w:rFonts w:ascii="Trebuchet MS" w:hAnsi="Trebuchet MS"/>
                <w:sz w:val="22"/>
                <w:szCs w:val="22"/>
              </w:rPr>
              <w:t xml:space="preserve">art. 13 </w:t>
            </w:r>
          </w:p>
          <w:p w14:paraId="0DE409A6" w14:textId="77777777" w:rsidR="003D49D4" w:rsidRPr="00485137" w:rsidRDefault="003D49D4" w:rsidP="00C201F0">
            <w:pPr>
              <w:jc w:val="both"/>
              <w:rPr>
                <w:rFonts w:ascii="Trebuchet MS" w:hAnsi="Trebuchet MS"/>
                <w:sz w:val="22"/>
                <w:szCs w:val="22"/>
              </w:rPr>
            </w:pP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investițiile</w:t>
            </w:r>
            <w:proofErr w:type="spellEnd"/>
            <w:r w:rsidRPr="00485137">
              <w:rPr>
                <w:rFonts w:ascii="Trebuchet MS" w:hAnsi="Trebuchet MS"/>
                <w:sz w:val="22"/>
                <w:szCs w:val="22"/>
              </w:rPr>
              <w:t>;</w:t>
            </w:r>
          </w:p>
          <w:p w14:paraId="0052CCCC" w14:textId="77777777" w:rsidR="003D49D4" w:rsidRPr="00485137" w:rsidRDefault="003D49D4" w:rsidP="00C201F0">
            <w:pPr>
              <w:jc w:val="both"/>
              <w:rPr>
                <w:rFonts w:ascii="Trebuchet MS" w:hAnsi="Trebuchet MS" w:cs="TrebuchetMS"/>
                <w:sz w:val="22"/>
                <w:szCs w:val="22"/>
              </w:rPr>
            </w:pPr>
            <w:r w:rsidRPr="00485137">
              <w:rPr>
                <w:rFonts w:ascii="Trebuchet MS" w:hAnsi="Trebuchet MS"/>
                <w:sz w:val="22"/>
                <w:szCs w:val="22"/>
              </w:rPr>
              <w:t xml:space="preserve"> </w:t>
            </w:r>
            <w:proofErr w:type="spellStart"/>
            <w:r w:rsidRPr="00485137">
              <w:rPr>
                <w:rFonts w:ascii="Trebuchet MS" w:hAnsi="Trebuchet MS"/>
                <w:sz w:val="22"/>
                <w:szCs w:val="22"/>
              </w:rPr>
              <w:t>Regulamentul</w:t>
            </w:r>
            <w:proofErr w:type="spellEnd"/>
            <w:r w:rsidRPr="00485137">
              <w:rPr>
                <w:rFonts w:ascii="Trebuchet MS" w:hAnsi="Trebuchet MS"/>
                <w:sz w:val="22"/>
                <w:szCs w:val="22"/>
              </w:rPr>
              <w:t xml:space="preserve"> (UE) nr. 1303/2013 – art. 6 </w:t>
            </w: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conformitatea</w:t>
            </w:r>
            <w:proofErr w:type="spellEnd"/>
            <w:r w:rsidRPr="00485137">
              <w:rPr>
                <w:rFonts w:ascii="Trebuchet MS" w:hAnsi="Trebuchet MS"/>
                <w:sz w:val="22"/>
                <w:szCs w:val="22"/>
              </w:rPr>
              <w:t xml:space="preserve"> cu </w:t>
            </w:r>
            <w:proofErr w:type="spellStart"/>
            <w:r w:rsidRPr="00485137">
              <w:rPr>
                <w:rFonts w:ascii="Trebuchet MS" w:hAnsi="Trebuchet MS"/>
                <w:sz w:val="22"/>
                <w:szCs w:val="22"/>
              </w:rPr>
              <w:t>dreptul</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Uniunii</w:t>
            </w:r>
            <w:proofErr w:type="spellEnd"/>
            <w:r w:rsidR="0006798A" w:rsidRPr="00485137">
              <w:rPr>
                <w:rFonts w:ascii="Trebuchet MS" w:hAnsi="Trebuchet MS"/>
                <w:sz w:val="22"/>
                <w:szCs w:val="22"/>
              </w:rPr>
              <w:t xml:space="preserve"> </w:t>
            </w:r>
            <w:r w:rsidRPr="00485137">
              <w:rPr>
                <w:rFonts w:ascii="Trebuchet MS" w:hAnsi="Trebuchet MS"/>
                <w:sz w:val="22"/>
                <w:szCs w:val="22"/>
              </w:rPr>
              <w:t xml:space="preserve">şi </w:t>
            </w:r>
            <w:proofErr w:type="spellStart"/>
            <w:r w:rsidRPr="00485137">
              <w:rPr>
                <w:rFonts w:ascii="Trebuchet MS" w:hAnsi="Trebuchet MS"/>
                <w:sz w:val="22"/>
                <w:szCs w:val="22"/>
              </w:rPr>
              <w:t>legislaţia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naţională</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Titlul</w:t>
            </w:r>
            <w:proofErr w:type="spellEnd"/>
            <w:r w:rsidRPr="00485137">
              <w:rPr>
                <w:rFonts w:ascii="Trebuchet MS" w:hAnsi="Trebuchet MS"/>
                <w:sz w:val="22"/>
                <w:szCs w:val="22"/>
              </w:rPr>
              <w:t xml:space="preserve"> IV </w:t>
            </w:r>
            <w:proofErr w:type="spellStart"/>
            <w:r w:rsidRPr="00485137">
              <w:rPr>
                <w:rFonts w:ascii="Trebuchet MS" w:hAnsi="Trebuchet MS"/>
                <w:sz w:val="22"/>
                <w:szCs w:val="22"/>
              </w:rPr>
              <w:t>Instrumente</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financiare</w:t>
            </w:r>
            <w:proofErr w:type="spellEnd"/>
            <w:r w:rsidRPr="00485137">
              <w:rPr>
                <w:rFonts w:ascii="Trebuchet MS" w:hAnsi="Trebuchet MS"/>
                <w:sz w:val="22"/>
                <w:szCs w:val="22"/>
              </w:rPr>
              <w:t xml:space="preserve"> al R. 1303/2013 (art. 37 </w:t>
            </w:r>
            <w:proofErr w:type="spellStart"/>
            <w:r w:rsidRPr="00485137">
              <w:rPr>
                <w:rFonts w:ascii="Trebuchet MS" w:hAnsi="Trebuchet MS"/>
                <w:sz w:val="22"/>
                <w:szCs w:val="22"/>
              </w:rPr>
              <w:t>privind</w:t>
            </w:r>
            <w:proofErr w:type="spellEnd"/>
            <w:r w:rsidR="0006798A" w:rsidRPr="00485137">
              <w:rPr>
                <w:rFonts w:ascii="Trebuchet MS" w:hAnsi="Trebuchet MS"/>
                <w:sz w:val="22"/>
                <w:szCs w:val="22"/>
              </w:rPr>
              <w:t xml:space="preserve"> </w:t>
            </w:r>
            <w:proofErr w:type="spellStart"/>
            <w:r w:rsidRPr="00485137">
              <w:rPr>
                <w:rFonts w:ascii="Trebuchet MS" w:hAnsi="Trebuchet MS"/>
                <w:sz w:val="22"/>
                <w:szCs w:val="22"/>
              </w:rPr>
              <w:t>instrumenele</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financiare</w:t>
            </w:r>
            <w:proofErr w:type="spellEnd"/>
            <w:r w:rsidRPr="00485137">
              <w:rPr>
                <w:rFonts w:ascii="Trebuchet MS" w:hAnsi="Trebuchet MS"/>
                <w:sz w:val="22"/>
                <w:szCs w:val="22"/>
              </w:rPr>
              <w:t xml:space="preserve">, art. 42 </w:t>
            </w: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cheltuielilor</w:t>
            </w:r>
            <w:proofErr w:type="spellEnd"/>
            <w:r w:rsidRPr="00485137">
              <w:rPr>
                <w:rFonts w:ascii="Trebuchet MS" w:hAnsi="Trebuchet MS"/>
                <w:sz w:val="22"/>
                <w:szCs w:val="22"/>
              </w:rPr>
              <w:t xml:space="preserve"> la </w:t>
            </w:r>
            <w:proofErr w:type="spellStart"/>
            <w:r w:rsidRPr="00485137">
              <w:rPr>
                <w:rFonts w:ascii="Trebuchet MS" w:hAnsi="Trebuchet MS"/>
                <w:sz w:val="22"/>
                <w:szCs w:val="22"/>
              </w:rPr>
              <w:t>închidere</w:t>
            </w:r>
            <w:proofErr w:type="spellEnd"/>
            <w:r w:rsidRPr="00485137">
              <w:rPr>
                <w:rFonts w:ascii="Trebuchet MS" w:hAnsi="Trebuchet MS"/>
                <w:sz w:val="22"/>
                <w:szCs w:val="22"/>
              </w:rPr>
              <w:t>) și</w:t>
            </w:r>
            <w:r w:rsidR="0006798A" w:rsidRPr="00485137">
              <w:rPr>
                <w:rFonts w:ascii="Trebuchet MS" w:hAnsi="Trebuchet MS"/>
                <w:sz w:val="22"/>
                <w:szCs w:val="22"/>
              </w:rPr>
              <w:t xml:space="preserve"> </w:t>
            </w:r>
            <w:r w:rsidRPr="00485137">
              <w:rPr>
                <w:rFonts w:ascii="Trebuchet MS" w:hAnsi="Trebuchet MS"/>
                <w:sz w:val="22"/>
                <w:szCs w:val="22"/>
              </w:rPr>
              <w:t xml:space="preserve">Cap. III al </w:t>
            </w:r>
            <w:proofErr w:type="spellStart"/>
            <w:r w:rsidRPr="00485137">
              <w:rPr>
                <w:rFonts w:ascii="Trebuchet MS" w:hAnsi="Trebuchet MS"/>
                <w:sz w:val="22"/>
                <w:szCs w:val="22"/>
              </w:rPr>
              <w:t>Titlului</w:t>
            </w:r>
            <w:proofErr w:type="spellEnd"/>
            <w:r w:rsidRPr="00485137">
              <w:rPr>
                <w:rFonts w:ascii="Trebuchet MS" w:hAnsi="Trebuchet MS"/>
                <w:sz w:val="22"/>
                <w:szCs w:val="22"/>
              </w:rPr>
              <w:t xml:space="preserve"> VII al R. 1303/2013 (art. 65 </w:t>
            </w:r>
            <w:proofErr w:type="spellStart"/>
            <w:r w:rsidRPr="00485137">
              <w:rPr>
                <w:rFonts w:ascii="Trebuchet MS" w:hAnsi="Trebuchet MS"/>
                <w:sz w:val="22"/>
                <w:szCs w:val="22"/>
              </w:rPr>
              <w:t>privind</w:t>
            </w:r>
            <w:proofErr w:type="spellEnd"/>
            <w:r w:rsidRPr="00485137">
              <w:rPr>
                <w:rFonts w:ascii="Trebuchet MS" w:hAnsi="Trebuchet MS"/>
                <w:sz w:val="22"/>
                <w:szCs w:val="22"/>
              </w:rPr>
              <w:t xml:space="preserve"> </w:t>
            </w:r>
            <w:proofErr w:type="spellStart"/>
            <w:r w:rsidRPr="00485137">
              <w:rPr>
                <w:rFonts w:ascii="Trebuchet MS" w:hAnsi="Trebuchet MS"/>
                <w:sz w:val="22"/>
                <w:szCs w:val="22"/>
              </w:rPr>
              <w:t>eligibilitatea</w:t>
            </w:r>
            <w:proofErr w:type="spellEnd"/>
            <w:r w:rsidRPr="00485137">
              <w:rPr>
                <w:rFonts w:ascii="Trebuchet MS" w:hAnsi="Trebuchet MS"/>
                <w:sz w:val="22"/>
                <w:szCs w:val="22"/>
              </w:rPr>
              <w:t xml:space="preserve">, art. 66 </w:t>
            </w:r>
            <w:proofErr w:type="spellStart"/>
            <w:r w:rsidRPr="00485137">
              <w:rPr>
                <w:rFonts w:ascii="Trebuchet MS" w:hAnsi="Trebuchet MS"/>
                <w:sz w:val="22"/>
                <w:szCs w:val="22"/>
              </w:rPr>
              <w:t>privind</w:t>
            </w:r>
            <w:proofErr w:type="spellEnd"/>
            <w:r w:rsidR="0006798A" w:rsidRPr="00485137">
              <w:rPr>
                <w:rFonts w:ascii="Trebuchet MS" w:hAnsi="Trebuchet MS"/>
                <w:sz w:val="22"/>
                <w:szCs w:val="22"/>
              </w:rPr>
              <w:t xml:space="preserve"> </w:t>
            </w:r>
            <w:proofErr w:type="spellStart"/>
            <w:r w:rsidRPr="00485137">
              <w:rPr>
                <w:rFonts w:ascii="Trebuchet MS" w:hAnsi="Trebuchet MS" w:cs="TrebuchetMS"/>
                <w:sz w:val="22"/>
                <w:szCs w:val="22"/>
              </w:rPr>
              <w:t>formele</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sprijin</w:t>
            </w:r>
            <w:proofErr w:type="spellEnd"/>
            <w:r w:rsidRPr="00485137">
              <w:rPr>
                <w:rFonts w:ascii="Trebuchet MS" w:hAnsi="Trebuchet MS" w:cs="TrebuchetMS"/>
                <w:sz w:val="22"/>
                <w:szCs w:val="22"/>
              </w:rPr>
              <w:t xml:space="preserve">, art. 67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tipuri</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granturi</w:t>
            </w:r>
            <w:proofErr w:type="spellEnd"/>
            <w:r w:rsidRPr="00485137">
              <w:rPr>
                <w:rFonts w:ascii="Trebuchet MS" w:hAnsi="Trebuchet MS" w:cs="TrebuchetMS"/>
                <w:sz w:val="22"/>
                <w:szCs w:val="22"/>
              </w:rPr>
              <w:t xml:space="preserve"> și de </w:t>
            </w:r>
            <w:proofErr w:type="spellStart"/>
            <w:r w:rsidRPr="00485137">
              <w:rPr>
                <w:rFonts w:ascii="Trebuchet MS" w:hAnsi="Trebuchet MS" w:cs="TrebuchetMS"/>
                <w:sz w:val="22"/>
                <w:szCs w:val="22"/>
              </w:rPr>
              <w:t>asistență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Pr="00485137">
              <w:rPr>
                <w:rFonts w:ascii="Trebuchet MS" w:hAnsi="Trebuchet MS" w:cs="TrebuchetMS"/>
                <w:sz w:val="22"/>
                <w:szCs w:val="22"/>
              </w:rPr>
              <w:t>, art.</w:t>
            </w:r>
            <w:r w:rsidR="00547212">
              <w:rPr>
                <w:rFonts w:ascii="Trebuchet MS" w:hAnsi="Trebuchet MS" w:cs="TrebuchetMS"/>
                <w:sz w:val="22"/>
                <w:szCs w:val="22"/>
              </w:rPr>
              <w:t xml:space="preserve"> </w:t>
            </w:r>
            <w:r w:rsidRPr="00485137">
              <w:rPr>
                <w:rFonts w:ascii="Trebuchet MS" w:hAnsi="Trebuchet MS" w:cs="TrebuchetMS"/>
                <w:sz w:val="22"/>
                <w:szCs w:val="22"/>
              </w:rPr>
              <w:t xml:space="preserve">68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finanțarea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forfetară</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costuri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indirecte</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costuri</w:t>
            </w:r>
            <w:proofErr w:type="spellEnd"/>
            <w:r w:rsidRPr="00485137">
              <w:rPr>
                <w:rFonts w:ascii="Trebuchet MS" w:hAnsi="Trebuchet MS" w:cs="TrebuchetMS"/>
                <w:sz w:val="22"/>
                <w:szCs w:val="22"/>
              </w:rPr>
              <w:t xml:space="preserve"> cu </w:t>
            </w:r>
            <w:proofErr w:type="spellStart"/>
            <w:r w:rsidRPr="00485137">
              <w:rPr>
                <w:rFonts w:ascii="Trebuchet MS" w:hAnsi="Trebuchet MS" w:cs="TrebuchetMS"/>
                <w:sz w:val="22"/>
                <w:szCs w:val="22"/>
              </w:rPr>
              <w:t>personalul</w:t>
            </w:r>
            <w:proofErr w:type="spellEnd"/>
            <w:r w:rsidRPr="00485137">
              <w:rPr>
                <w:rFonts w:ascii="Trebuchet MS" w:hAnsi="Trebuchet MS" w:cs="TrebuchetMS"/>
                <w:sz w:val="22"/>
                <w:szCs w:val="22"/>
              </w:rPr>
              <w:t xml:space="preserve"> cu</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privire</w:t>
            </w:r>
            <w:proofErr w:type="spellEnd"/>
            <w:r w:rsidRPr="00485137">
              <w:rPr>
                <w:rFonts w:ascii="Trebuchet MS" w:hAnsi="Trebuchet MS" w:cs="TrebuchetMS"/>
                <w:sz w:val="22"/>
                <w:szCs w:val="22"/>
              </w:rPr>
              <w:t xml:space="preserve"> la </w:t>
            </w:r>
            <w:proofErr w:type="spellStart"/>
            <w:r w:rsidRPr="00485137">
              <w:rPr>
                <w:rFonts w:ascii="Trebuchet MS" w:hAnsi="Trebuchet MS" w:cs="TrebuchetMS"/>
                <w:sz w:val="22"/>
                <w:szCs w:val="22"/>
              </w:rPr>
              <w:t>granturile</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asistența</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Pr="00485137">
              <w:rPr>
                <w:rFonts w:ascii="Trebuchet MS" w:hAnsi="Trebuchet MS" w:cs="TrebuchetMS"/>
                <w:sz w:val="22"/>
                <w:szCs w:val="22"/>
              </w:rPr>
              <w:t xml:space="preserve">, art. 69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normele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specifice</w:t>
            </w:r>
            <w:proofErr w:type="spellEnd"/>
            <w:r w:rsidRPr="00485137">
              <w:rPr>
                <w:rFonts w:ascii="Trebuchet MS" w:hAnsi="Trebuchet MS" w:cs="TrebuchetMS"/>
                <w:sz w:val="22"/>
                <w:szCs w:val="22"/>
              </w:rPr>
              <w:t xml:space="preserve"> de</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eligibilitate</w:t>
            </w:r>
            <w:proofErr w:type="spellEnd"/>
            <w:r w:rsidRPr="00485137">
              <w:rPr>
                <w:rFonts w:ascii="Trebuchet MS" w:hAnsi="Trebuchet MS" w:cs="TrebuchetMS"/>
                <w:sz w:val="22"/>
                <w:szCs w:val="22"/>
              </w:rPr>
              <w:t xml:space="preserve"> pentru </w:t>
            </w:r>
            <w:proofErr w:type="spellStart"/>
            <w:r w:rsidRPr="00485137">
              <w:rPr>
                <w:rFonts w:ascii="Trebuchet MS" w:hAnsi="Trebuchet MS" w:cs="TrebuchetMS"/>
                <w:sz w:val="22"/>
                <w:szCs w:val="22"/>
              </w:rPr>
              <w:t>granturi</w:t>
            </w:r>
            <w:proofErr w:type="spellEnd"/>
            <w:r w:rsidRPr="00485137">
              <w:rPr>
                <w:rFonts w:ascii="Trebuchet MS" w:hAnsi="Trebuchet MS" w:cs="TrebuchetMS"/>
                <w:sz w:val="22"/>
                <w:szCs w:val="22"/>
              </w:rPr>
              <w:t xml:space="preserve"> și </w:t>
            </w:r>
            <w:proofErr w:type="spellStart"/>
            <w:r w:rsidRPr="00485137">
              <w:rPr>
                <w:rFonts w:ascii="Trebuchet MS" w:hAnsi="Trebuchet MS" w:cs="TrebuchetMS"/>
                <w:sz w:val="22"/>
                <w:szCs w:val="22"/>
              </w:rPr>
              <w:t>asistență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rambursabilă</w:t>
            </w:r>
            <w:proofErr w:type="spellEnd"/>
            <w:r w:rsidRPr="00485137">
              <w:rPr>
                <w:rFonts w:ascii="Trebuchet MS" w:hAnsi="Trebuchet MS" w:cs="TrebuchetMS"/>
                <w:sz w:val="22"/>
                <w:szCs w:val="22"/>
              </w:rPr>
              <w:t xml:space="preserve">, art. 70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eligibilitatea</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operațiunilor</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funcție</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localizare</w:t>
            </w:r>
            <w:proofErr w:type="spellEnd"/>
            <w:r w:rsidRPr="00485137">
              <w:rPr>
                <w:rFonts w:ascii="Trebuchet MS" w:hAnsi="Trebuchet MS" w:cs="TrebuchetMS"/>
                <w:sz w:val="22"/>
                <w:szCs w:val="22"/>
              </w:rPr>
              <w:t xml:space="preserve">, art. 71 </w:t>
            </w:r>
            <w:proofErr w:type="spellStart"/>
            <w:r w:rsidRPr="00485137">
              <w:rPr>
                <w:rFonts w:ascii="Trebuchet MS" w:hAnsi="Trebuchet MS" w:cs="TrebuchetMS"/>
                <w:sz w:val="22"/>
                <w:szCs w:val="22"/>
              </w:rPr>
              <w:t>privind</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caracterul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durabil</w:t>
            </w:r>
            <w:proofErr w:type="spellEnd"/>
            <w:r w:rsidRPr="00485137">
              <w:rPr>
                <w:rFonts w:ascii="Trebuchet MS" w:hAnsi="Trebuchet MS" w:cs="TrebuchetMS"/>
                <w:sz w:val="22"/>
                <w:szCs w:val="22"/>
              </w:rPr>
              <w:t xml:space="preserve"> al</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operațiunilor</w:t>
            </w:r>
            <w:proofErr w:type="spellEnd"/>
            <w:r w:rsidRPr="00485137">
              <w:rPr>
                <w:rFonts w:ascii="Trebuchet MS" w:hAnsi="Trebuchet MS" w:cs="TrebuchetMS"/>
                <w:sz w:val="22"/>
                <w:szCs w:val="22"/>
              </w:rPr>
              <w:t>).</w:t>
            </w:r>
          </w:p>
          <w:p w14:paraId="03875706" w14:textId="77777777" w:rsidR="00160DC0" w:rsidRDefault="003D49D4" w:rsidP="00C201F0">
            <w:pPr>
              <w:autoSpaceDE w:val="0"/>
              <w:autoSpaceDN w:val="0"/>
              <w:adjustRightInd w:val="0"/>
              <w:jc w:val="both"/>
              <w:rPr>
                <w:rFonts w:ascii="Trebuchet MS" w:hAnsi="Trebuchet MS" w:cs="TrebuchetMS"/>
                <w:sz w:val="22"/>
                <w:szCs w:val="22"/>
              </w:rPr>
            </w:pPr>
            <w:r w:rsidRPr="00485137">
              <w:rPr>
                <w:rFonts w:ascii="Trebuchet MS" w:hAnsi="Trebuchet MS" w:cs="TrebuchetMS"/>
                <w:sz w:val="22"/>
                <w:szCs w:val="22"/>
              </w:rPr>
              <w:t xml:space="preserve">Pentru a fi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toate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cheltuielile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aferente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implementării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proiectelor</w:t>
            </w:r>
            <w:proofErr w:type="spellEnd"/>
            <w:r w:rsidRPr="00485137">
              <w:rPr>
                <w:rFonts w:ascii="Trebuchet MS" w:hAnsi="Trebuchet MS" w:cs="TrebuchetMS"/>
                <w:sz w:val="22"/>
                <w:szCs w:val="22"/>
              </w:rPr>
              <w:t xml:space="preserve"> din cadrul SDL</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trebuie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să</w:t>
            </w:r>
            <w:proofErr w:type="spellEnd"/>
            <w:r w:rsidRPr="00485137">
              <w:rPr>
                <w:rFonts w:ascii="Trebuchet MS" w:hAnsi="Trebuchet MS" w:cs="TrebuchetMS"/>
                <w:sz w:val="22"/>
                <w:szCs w:val="22"/>
              </w:rPr>
              <w:t xml:space="preserve"> fie </w:t>
            </w:r>
            <w:proofErr w:type="spellStart"/>
            <w:r w:rsidRPr="00485137">
              <w:rPr>
                <w:rFonts w:ascii="Trebuchet MS" w:hAnsi="Trebuchet MS" w:cs="TrebuchetMS"/>
                <w:sz w:val="22"/>
                <w:szCs w:val="22"/>
              </w:rPr>
              <w:t>efectuate</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teritoriul</w:t>
            </w:r>
            <w:proofErr w:type="spellEnd"/>
            <w:r w:rsidRPr="00485137">
              <w:rPr>
                <w:rFonts w:ascii="Trebuchet MS" w:hAnsi="Trebuchet MS" w:cs="TrebuchetMS"/>
                <w:sz w:val="22"/>
                <w:szCs w:val="22"/>
              </w:rPr>
              <w:t xml:space="preserve"> GAL. Pentru </w:t>
            </w:r>
            <w:proofErr w:type="spellStart"/>
            <w:r w:rsidRPr="00485137">
              <w:rPr>
                <w:rFonts w:ascii="Trebuchet MS" w:hAnsi="Trebuchet MS" w:cs="TrebuchetMS"/>
                <w:sz w:val="22"/>
                <w:szCs w:val="22"/>
              </w:rPr>
              <w:t>anumite</w:t>
            </w:r>
            <w:proofErr w:type="spellEnd"/>
            <w:r w:rsidRPr="00485137">
              <w:rPr>
                <w:rFonts w:ascii="Trebuchet MS" w:hAnsi="Trebuchet MS" w:cs="TrebuchetMS"/>
                <w:sz w:val="22"/>
                <w:szCs w:val="22"/>
              </w:rPr>
              <w:t xml:space="preserve"> proiecte de </w:t>
            </w:r>
            <w:proofErr w:type="spellStart"/>
            <w:r w:rsidRPr="00485137">
              <w:rPr>
                <w:rFonts w:ascii="Trebuchet MS" w:hAnsi="Trebuchet MS" w:cs="TrebuchetMS"/>
                <w:sz w:val="22"/>
                <w:szCs w:val="22"/>
              </w:rPr>
              <w:t>servicii</w:t>
            </w:r>
            <w:proofErr w:type="spellEnd"/>
            <w:r w:rsidRPr="00485137">
              <w:rPr>
                <w:rFonts w:ascii="Trebuchet MS" w:hAnsi="Trebuchet MS" w:cs="TrebuchetMS"/>
                <w:sz w:val="22"/>
                <w:szCs w:val="22"/>
              </w:rPr>
              <w:t xml:space="preserve"> (ex.: </w:t>
            </w:r>
            <w:proofErr w:type="spellStart"/>
            <w:r w:rsidRPr="00485137">
              <w:rPr>
                <w:rFonts w:ascii="Trebuchet MS" w:hAnsi="Trebuchet MS" w:cs="TrebuchetMS"/>
                <w:sz w:val="22"/>
                <w:szCs w:val="22"/>
              </w:rPr>
              <w:t>formare</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profesională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informare</w:t>
            </w:r>
            <w:proofErr w:type="spellEnd"/>
            <w:r w:rsidRPr="00485137">
              <w:rPr>
                <w:rFonts w:ascii="Trebuchet MS" w:hAnsi="Trebuchet MS" w:cs="TrebuchetMS"/>
                <w:sz w:val="22"/>
                <w:szCs w:val="22"/>
              </w:rPr>
              <w:t xml:space="preserve"> etc.), </w:t>
            </w:r>
            <w:proofErr w:type="spellStart"/>
            <w:r w:rsidRPr="00485137">
              <w:rPr>
                <w:rFonts w:ascii="Trebuchet MS" w:hAnsi="Trebuchet MS" w:cs="TrebuchetMS"/>
                <w:sz w:val="22"/>
                <w:szCs w:val="22"/>
              </w:rPr>
              <w:t>cheltuielile</w:t>
            </w:r>
            <w:proofErr w:type="spellEnd"/>
            <w:r w:rsidRPr="00485137">
              <w:rPr>
                <w:rFonts w:ascii="Trebuchet MS" w:hAnsi="Trebuchet MS" w:cs="TrebuchetMS"/>
                <w:sz w:val="22"/>
                <w:szCs w:val="22"/>
              </w:rPr>
              <w:t xml:space="preserve"> pot fi </w:t>
            </w:r>
            <w:proofErr w:type="spellStart"/>
            <w:r w:rsidRPr="00485137">
              <w:rPr>
                <w:rFonts w:ascii="Trebuchet MS" w:hAnsi="Trebuchet MS" w:cs="TrebuchetMS"/>
                <w:sz w:val="22"/>
                <w:szCs w:val="22"/>
              </w:rPr>
              <w:t>eligibile</w:t>
            </w:r>
            <w:proofErr w:type="spellEnd"/>
            <w:r w:rsidRPr="00485137">
              <w:rPr>
                <w:rFonts w:ascii="Trebuchet MS" w:hAnsi="Trebuchet MS" w:cs="TrebuchetMS"/>
                <w:sz w:val="22"/>
                <w:szCs w:val="22"/>
              </w:rPr>
              <w:t xml:space="preserve"> și pentru </w:t>
            </w:r>
            <w:proofErr w:type="spellStart"/>
            <w:r w:rsidRPr="00485137">
              <w:rPr>
                <w:rFonts w:ascii="Trebuchet MS" w:hAnsi="Trebuchet MS" w:cs="TrebuchetMS"/>
                <w:sz w:val="22"/>
                <w:szCs w:val="22"/>
              </w:rPr>
              <w:t>acțiuni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realizate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afara</w:t>
            </w:r>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teritoriului</w:t>
            </w:r>
            <w:proofErr w:type="spellEnd"/>
            <w:r w:rsidRPr="00485137">
              <w:rPr>
                <w:rFonts w:ascii="Trebuchet MS" w:hAnsi="Trebuchet MS" w:cs="TrebuchetMS"/>
                <w:sz w:val="22"/>
                <w:szCs w:val="22"/>
              </w:rPr>
              <w:t xml:space="preserve"> GAL </w:t>
            </w:r>
            <w:r w:rsidRPr="00485137">
              <w:rPr>
                <w:rFonts w:ascii="Trebuchet MS" w:hAnsi="Trebuchet MS" w:cs="TrebuchetMS"/>
                <w:sz w:val="22"/>
                <w:szCs w:val="22"/>
              </w:rPr>
              <w:lastRenderedPageBreak/>
              <w:t>(</w:t>
            </w:r>
            <w:proofErr w:type="spellStart"/>
            <w:r w:rsidRPr="00485137">
              <w:rPr>
                <w:rFonts w:ascii="Trebuchet MS" w:hAnsi="Trebuchet MS" w:cs="TrebuchetMS"/>
                <w:sz w:val="22"/>
                <w:szCs w:val="22"/>
              </w:rPr>
              <w:t>numai</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teritoriul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României</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dacă</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beneficiul</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sprijinului</w:t>
            </w:r>
            <w:proofErr w:type="spellEnd"/>
            <w:r w:rsidRPr="00485137">
              <w:rPr>
                <w:rFonts w:ascii="Trebuchet MS" w:hAnsi="Trebuchet MS" w:cs="TrebuchetMS"/>
                <w:sz w:val="22"/>
                <w:szCs w:val="22"/>
              </w:rPr>
              <w:t xml:space="preserve"> se </w:t>
            </w:r>
            <w:proofErr w:type="spellStart"/>
            <w:r w:rsidRPr="00485137">
              <w:rPr>
                <w:rFonts w:ascii="Trebuchet MS" w:hAnsi="Trebuchet MS" w:cs="TrebuchetMS"/>
                <w:sz w:val="22"/>
                <w:szCs w:val="22"/>
              </w:rPr>
              <w:t>adresează</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teritoriului</w:t>
            </w:r>
            <w:proofErr w:type="spellEnd"/>
            <w:r w:rsidRPr="00485137">
              <w:rPr>
                <w:rFonts w:ascii="Trebuchet MS" w:hAnsi="Trebuchet MS" w:cs="TrebuchetMS"/>
                <w:sz w:val="22"/>
                <w:szCs w:val="22"/>
              </w:rPr>
              <w:t xml:space="preserve"> GAL. </w:t>
            </w:r>
            <w:proofErr w:type="spellStart"/>
            <w:r w:rsidRPr="00485137">
              <w:rPr>
                <w:rFonts w:ascii="Trebuchet MS" w:hAnsi="Trebuchet MS" w:cs="TrebuchetMS"/>
                <w:sz w:val="22"/>
                <w:szCs w:val="22"/>
              </w:rPr>
              <w:t>Serviciile</w:t>
            </w:r>
            <w:proofErr w:type="spellEnd"/>
            <w:r w:rsidRPr="00485137">
              <w:rPr>
                <w:rFonts w:ascii="Trebuchet MS" w:hAnsi="Trebuchet MS" w:cs="TrebuchetMS"/>
                <w:sz w:val="22"/>
                <w:szCs w:val="22"/>
              </w:rPr>
              <w:t xml:space="preserve"> de </w:t>
            </w:r>
            <w:proofErr w:type="spellStart"/>
            <w:r w:rsidRPr="00485137">
              <w:rPr>
                <w:rFonts w:ascii="Trebuchet MS" w:hAnsi="Trebuchet MS" w:cs="TrebuchetMS"/>
                <w:sz w:val="22"/>
                <w:szCs w:val="22"/>
              </w:rPr>
              <w:t>formare</w:t>
            </w:r>
            <w:proofErr w:type="spellEnd"/>
            <w:r w:rsidRPr="00485137">
              <w:rPr>
                <w:rFonts w:ascii="Trebuchet MS" w:hAnsi="Trebuchet MS" w:cs="TrebuchetMS"/>
                <w:sz w:val="22"/>
                <w:szCs w:val="22"/>
              </w:rPr>
              <w:t xml:space="preserve"> pot fi </w:t>
            </w:r>
            <w:proofErr w:type="spellStart"/>
            <w:r w:rsidRPr="00485137">
              <w:rPr>
                <w:rFonts w:ascii="Trebuchet MS" w:hAnsi="Trebuchet MS" w:cs="TrebuchetMS"/>
                <w:sz w:val="22"/>
                <w:szCs w:val="22"/>
              </w:rPr>
              <w:t>realizate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exclusiv</w:t>
            </w:r>
            <w:proofErr w:type="spellEnd"/>
            <w:r w:rsidRPr="00485137">
              <w:rPr>
                <w:rFonts w:ascii="Trebuchet MS" w:hAnsi="Trebuchet MS" w:cs="TrebuchetMS"/>
                <w:sz w:val="22"/>
                <w:szCs w:val="22"/>
              </w:rPr>
              <w:t xml:space="preserve"> pe </w:t>
            </w:r>
            <w:proofErr w:type="spellStart"/>
            <w:r w:rsidRPr="00485137">
              <w:rPr>
                <w:rFonts w:ascii="Trebuchet MS" w:hAnsi="Trebuchet MS" w:cs="TrebuchetMS"/>
                <w:sz w:val="22"/>
                <w:szCs w:val="22"/>
              </w:rPr>
              <w:t>teritoriul</w:t>
            </w:r>
            <w:proofErr w:type="spellEnd"/>
            <w:r w:rsidR="0006798A"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județului</w:t>
            </w:r>
            <w:proofErr w:type="spellEnd"/>
            <w:r w:rsidRPr="00485137">
              <w:rPr>
                <w:rFonts w:ascii="Trebuchet MS" w:hAnsi="Trebuchet MS" w:cs="TrebuchetMS"/>
                <w:sz w:val="22"/>
                <w:szCs w:val="22"/>
              </w:rPr>
              <w:t>/</w:t>
            </w:r>
            <w:proofErr w:type="spellStart"/>
            <w:r w:rsidRPr="00485137">
              <w:rPr>
                <w:rFonts w:ascii="Trebuchet MS" w:hAnsi="Trebuchet MS" w:cs="TrebuchetMS"/>
                <w:sz w:val="22"/>
                <w:szCs w:val="22"/>
              </w:rPr>
              <w:t>județelor</w:t>
            </w:r>
            <w:proofErr w:type="spellEnd"/>
            <w:r w:rsidRPr="00485137">
              <w:rPr>
                <w:rFonts w:ascii="Trebuchet MS" w:hAnsi="Trebuchet MS" w:cs="TrebuchetMS"/>
                <w:sz w:val="22"/>
                <w:szCs w:val="22"/>
              </w:rPr>
              <w:t xml:space="preserve"> de care </w:t>
            </w:r>
            <w:proofErr w:type="spellStart"/>
            <w:r w:rsidRPr="00485137">
              <w:rPr>
                <w:rFonts w:ascii="Trebuchet MS" w:hAnsi="Trebuchet MS" w:cs="TrebuchetMS"/>
                <w:sz w:val="22"/>
                <w:szCs w:val="22"/>
              </w:rPr>
              <w:t>aparține</w:t>
            </w:r>
            <w:proofErr w:type="spellEnd"/>
            <w:r w:rsidRPr="00485137">
              <w:rPr>
                <w:rFonts w:ascii="Trebuchet MS" w:hAnsi="Trebuchet MS" w:cs="TrebuchetMS"/>
                <w:sz w:val="22"/>
                <w:szCs w:val="22"/>
              </w:rPr>
              <w:t xml:space="preserve"> GAL sau</w:t>
            </w:r>
          </w:p>
          <w:p w14:paraId="7A223B66" w14:textId="77777777" w:rsidR="003D49D4" w:rsidRPr="00485137" w:rsidRDefault="003D49D4" w:rsidP="00A7387A">
            <w:pPr>
              <w:autoSpaceDE w:val="0"/>
              <w:autoSpaceDN w:val="0"/>
              <w:adjustRightInd w:val="0"/>
              <w:rPr>
                <w:rFonts w:ascii="Trebuchet MS" w:hAnsi="Trebuchet MS"/>
                <w:sz w:val="22"/>
                <w:szCs w:val="22"/>
              </w:rPr>
            </w:pPr>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în</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județele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limitrofe</w:t>
            </w:r>
            <w:proofErr w:type="spellEnd"/>
            <w:r w:rsidRPr="00485137">
              <w:rPr>
                <w:rFonts w:ascii="Trebuchet MS" w:hAnsi="Trebuchet MS" w:cs="TrebuchetMS"/>
                <w:sz w:val="22"/>
                <w:szCs w:val="22"/>
              </w:rPr>
              <w:t xml:space="preserve"> </w:t>
            </w:r>
            <w:proofErr w:type="spellStart"/>
            <w:r w:rsidRPr="00485137">
              <w:rPr>
                <w:rFonts w:ascii="Trebuchet MS" w:hAnsi="Trebuchet MS" w:cs="TrebuchetMS"/>
                <w:sz w:val="22"/>
                <w:szCs w:val="22"/>
              </w:rPr>
              <w:t>acestuia</w:t>
            </w:r>
            <w:proofErr w:type="spellEnd"/>
            <w:r w:rsidRPr="00485137">
              <w:rPr>
                <w:rFonts w:ascii="Trebuchet MS" w:hAnsi="Trebuchet MS" w:cs="TrebuchetMS"/>
                <w:sz w:val="22"/>
                <w:szCs w:val="22"/>
              </w:rPr>
              <w:t>/</w:t>
            </w:r>
            <w:proofErr w:type="spellStart"/>
            <w:r w:rsidRPr="00485137">
              <w:rPr>
                <w:rFonts w:ascii="Trebuchet MS" w:hAnsi="Trebuchet MS" w:cs="TrebuchetMS"/>
                <w:sz w:val="22"/>
                <w:szCs w:val="22"/>
              </w:rPr>
              <w:t>acestora</w:t>
            </w:r>
            <w:proofErr w:type="spellEnd"/>
            <w:r w:rsidRPr="00485137">
              <w:rPr>
                <w:rFonts w:ascii="Trebuchet MS" w:hAnsi="Trebuchet MS" w:cs="TrebuchetMS"/>
                <w:sz w:val="22"/>
                <w:szCs w:val="22"/>
              </w:rPr>
              <w:t>.</w:t>
            </w:r>
          </w:p>
        </w:tc>
      </w:tr>
    </w:tbl>
    <w:p w14:paraId="53D0843E" w14:textId="77777777" w:rsidR="0090641F" w:rsidRPr="00D74AE1" w:rsidRDefault="0090641F" w:rsidP="00AD2D6E">
      <w:pPr>
        <w:autoSpaceDE w:val="0"/>
        <w:autoSpaceDN w:val="0"/>
        <w:adjustRightInd w:val="0"/>
        <w:rPr>
          <w:rFonts w:ascii="Trebuchet MS" w:hAnsi="Trebuchet MS"/>
          <w:b/>
          <w:bCs/>
          <w:i/>
          <w:iCs/>
          <w:color w:val="000000"/>
        </w:rPr>
      </w:pPr>
    </w:p>
    <w:p w14:paraId="016E0E1A" w14:textId="77777777" w:rsidR="00E50EDA" w:rsidRPr="00254105" w:rsidRDefault="00E50EDA" w:rsidP="00C201F0">
      <w:pPr>
        <w:autoSpaceDE w:val="0"/>
        <w:autoSpaceDN w:val="0"/>
        <w:adjustRightInd w:val="0"/>
        <w:jc w:val="both"/>
        <w:rPr>
          <w:rFonts w:ascii="Trebuchet MS" w:hAnsi="Trebuchet MS"/>
          <w:b/>
          <w:bCs/>
          <w:i/>
          <w:iCs/>
          <w:color w:val="000000"/>
          <w:sz w:val="22"/>
          <w:szCs w:val="22"/>
        </w:rPr>
      </w:pPr>
    </w:p>
    <w:p w14:paraId="761FAB2C" w14:textId="77777777" w:rsidR="00255207" w:rsidRPr="00485137" w:rsidRDefault="00255207" w:rsidP="00C201F0">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Fondurile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nerambursabile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vor</w:t>
      </w:r>
      <w:proofErr w:type="spellEnd"/>
      <w:r w:rsidRPr="00485137">
        <w:rPr>
          <w:rFonts w:ascii="Trebuchet MS" w:hAnsi="Trebuchet MS" w:cs="Calibri"/>
          <w:sz w:val="22"/>
          <w:szCs w:val="22"/>
        </w:rPr>
        <w:t xml:space="preserve"> fi </w:t>
      </w:r>
      <w:proofErr w:type="spellStart"/>
      <w:r w:rsidRPr="00485137">
        <w:rPr>
          <w:rFonts w:ascii="Trebuchet MS" w:hAnsi="Trebuchet MS" w:cs="Calibri"/>
          <w:sz w:val="22"/>
          <w:szCs w:val="22"/>
        </w:rPr>
        <w:t>acordate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beneficiarilor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eligibili</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investiții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corporale</w:t>
      </w:r>
      <w:proofErr w:type="spellEnd"/>
      <w:r w:rsidRPr="00485137">
        <w:rPr>
          <w:rFonts w:ascii="Trebuchet MS" w:hAnsi="Trebuchet MS" w:cs="Calibri"/>
          <w:sz w:val="22"/>
          <w:szCs w:val="22"/>
        </w:rPr>
        <w:t xml:space="preserve"> și/sau</w:t>
      </w:r>
    </w:p>
    <w:p w14:paraId="37F6ABE0" w14:textId="77777777" w:rsidR="00255207" w:rsidRPr="00485137" w:rsidRDefault="00255207" w:rsidP="00C201F0">
      <w:pPr>
        <w:autoSpaceDE w:val="0"/>
        <w:autoSpaceDN w:val="0"/>
        <w:adjustRightInd w:val="0"/>
        <w:jc w:val="both"/>
        <w:rPr>
          <w:rFonts w:ascii="Trebuchet MS" w:hAnsi="Trebuchet MS" w:cs="Calibri-Bold"/>
          <w:b/>
          <w:bCs/>
          <w:sz w:val="22"/>
          <w:szCs w:val="22"/>
        </w:rPr>
      </w:pPr>
      <w:proofErr w:type="spellStart"/>
      <w:r w:rsidRPr="00485137">
        <w:rPr>
          <w:rFonts w:ascii="Trebuchet MS" w:hAnsi="Trebuchet MS" w:cs="Calibri"/>
          <w:sz w:val="22"/>
          <w:szCs w:val="22"/>
        </w:rPr>
        <w:t>necorporale</w:t>
      </w:r>
      <w:proofErr w:type="spellEnd"/>
      <w:r w:rsidRPr="00485137">
        <w:rPr>
          <w:rFonts w:ascii="Trebuchet MS" w:hAnsi="Trebuchet MS" w:cs="Calibri"/>
          <w:sz w:val="22"/>
          <w:szCs w:val="22"/>
        </w:rPr>
        <w:t xml:space="preserve">, conform </w:t>
      </w:r>
      <w:proofErr w:type="spellStart"/>
      <w:r w:rsidRPr="00485137">
        <w:rPr>
          <w:rFonts w:ascii="Trebuchet MS" w:hAnsi="Trebuchet MS" w:cs="Calibri"/>
          <w:sz w:val="22"/>
          <w:szCs w:val="22"/>
        </w:rPr>
        <w:t>următoarei</w:t>
      </w:r>
      <w:proofErr w:type="spellEnd"/>
      <w:r w:rsidRPr="00485137">
        <w:rPr>
          <w:rFonts w:ascii="Trebuchet MS" w:hAnsi="Trebuchet MS" w:cs="Calibri"/>
          <w:sz w:val="22"/>
          <w:szCs w:val="22"/>
        </w:rPr>
        <w:t xml:space="preserve"> </w:t>
      </w:r>
      <w:proofErr w:type="spellStart"/>
      <w:r w:rsidRPr="00485137">
        <w:rPr>
          <w:rFonts w:ascii="Trebuchet MS" w:hAnsi="Trebuchet MS" w:cs="Calibri-Bold"/>
          <w:b/>
          <w:bCs/>
          <w:sz w:val="22"/>
          <w:szCs w:val="22"/>
        </w:rPr>
        <w:t>listei</w:t>
      </w:r>
      <w:proofErr w:type="spellEnd"/>
      <w:r w:rsidRPr="00485137">
        <w:rPr>
          <w:rFonts w:ascii="Trebuchet MS" w:hAnsi="Trebuchet MS" w:cs="Calibri-Bold"/>
          <w:b/>
          <w:bCs/>
          <w:sz w:val="22"/>
          <w:szCs w:val="22"/>
        </w:rPr>
        <w:t xml:space="preserve"> indicative a </w:t>
      </w:r>
      <w:proofErr w:type="spellStart"/>
      <w:r w:rsidRPr="00485137">
        <w:rPr>
          <w:rFonts w:ascii="Trebuchet MS" w:hAnsi="Trebuchet MS" w:cs="Calibri-Bold"/>
          <w:b/>
          <w:bCs/>
          <w:sz w:val="22"/>
          <w:szCs w:val="22"/>
        </w:rPr>
        <w:t>cheltuielilor</w:t>
      </w:r>
      <w:proofErr w:type="spellEnd"/>
      <w:r w:rsidRPr="00485137">
        <w:rPr>
          <w:rFonts w:ascii="Trebuchet MS" w:hAnsi="Trebuchet MS" w:cs="Calibri-Bold"/>
          <w:b/>
          <w:bCs/>
          <w:sz w:val="22"/>
          <w:szCs w:val="22"/>
        </w:rPr>
        <w:t xml:space="preserve"> </w:t>
      </w:r>
      <w:proofErr w:type="spellStart"/>
      <w:r w:rsidRPr="00485137">
        <w:rPr>
          <w:rFonts w:ascii="Trebuchet MS" w:hAnsi="Trebuchet MS" w:cs="Calibri-Bold"/>
          <w:b/>
          <w:bCs/>
          <w:sz w:val="22"/>
          <w:szCs w:val="22"/>
        </w:rPr>
        <w:t>eligibile</w:t>
      </w:r>
      <w:proofErr w:type="spellEnd"/>
      <w:r w:rsidRPr="00485137">
        <w:rPr>
          <w:rFonts w:ascii="Trebuchet MS" w:hAnsi="Trebuchet MS" w:cs="Calibri-Bold"/>
          <w:b/>
          <w:bCs/>
          <w:sz w:val="22"/>
          <w:szCs w:val="22"/>
        </w:rPr>
        <w:t>:</w:t>
      </w:r>
    </w:p>
    <w:p w14:paraId="0D2C7D2E" w14:textId="77777777" w:rsidR="00255207" w:rsidRPr="00EE76B2" w:rsidRDefault="00255207" w:rsidP="00C201F0">
      <w:pPr>
        <w:autoSpaceDE w:val="0"/>
        <w:autoSpaceDN w:val="0"/>
        <w:adjustRightInd w:val="0"/>
        <w:jc w:val="both"/>
        <w:rPr>
          <w:rFonts w:ascii="Trebuchet MS" w:hAnsi="Trebuchet MS" w:cs="Calibri"/>
          <w:sz w:val="22"/>
          <w:szCs w:val="22"/>
          <w:lang w:val="fr-FR"/>
        </w:rPr>
      </w:pPr>
      <w:r w:rsidRPr="00EE76B2">
        <w:rPr>
          <w:rFonts w:ascii="Trebuchet MS" w:hAnsi="Trebuchet MS" w:cs="Calibri-Bold"/>
          <w:b/>
          <w:bCs/>
          <w:sz w:val="22"/>
          <w:szCs w:val="22"/>
          <w:lang w:val="fr-FR"/>
        </w:rPr>
        <w:t xml:space="preserve">• </w:t>
      </w:r>
      <w:r w:rsidRPr="00EE76B2">
        <w:rPr>
          <w:rFonts w:ascii="Trebuchet MS" w:hAnsi="Trebuchet MS" w:cs="Calibri"/>
          <w:sz w:val="22"/>
          <w:szCs w:val="22"/>
          <w:lang w:val="fr-FR"/>
        </w:rPr>
        <w:t xml:space="preserve">Pentru </w:t>
      </w:r>
      <w:proofErr w:type="spellStart"/>
      <w:r w:rsidRPr="00EE76B2">
        <w:rPr>
          <w:rFonts w:ascii="Trebuchet MS" w:hAnsi="Trebuchet MS" w:cs="Calibri"/>
          <w:sz w:val="22"/>
          <w:szCs w:val="22"/>
          <w:lang w:val="fr-FR"/>
        </w:rPr>
        <w:t>proiectele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privind</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BoldItalic"/>
          <w:b/>
          <w:bCs/>
          <w:i/>
          <w:iCs/>
          <w:sz w:val="22"/>
          <w:szCs w:val="22"/>
          <w:lang w:val="fr-FR"/>
        </w:rPr>
        <w:t>infrastructura</w:t>
      </w:r>
      <w:proofErr w:type="spellEnd"/>
      <w:r w:rsidRPr="00EE76B2">
        <w:rPr>
          <w:rFonts w:ascii="Trebuchet MS" w:hAnsi="Trebuchet MS" w:cs="Calibri-BoldItalic"/>
          <w:b/>
          <w:bCs/>
          <w:i/>
          <w:iCs/>
          <w:sz w:val="22"/>
          <w:szCs w:val="22"/>
          <w:lang w:val="fr-FR"/>
        </w:rPr>
        <w:t xml:space="preserve"> </w:t>
      </w:r>
      <w:proofErr w:type="spellStart"/>
      <w:r w:rsidRPr="00EE76B2">
        <w:rPr>
          <w:rFonts w:ascii="Trebuchet MS" w:hAnsi="Trebuchet MS" w:cs="Calibri-BoldItalic"/>
          <w:b/>
          <w:bCs/>
          <w:i/>
          <w:iCs/>
          <w:sz w:val="22"/>
          <w:szCs w:val="22"/>
          <w:lang w:val="fr-FR"/>
        </w:rPr>
        <w:t>rutieră</w:t>
      </w:r>
      <w:proofErr w:type="spellEnd"/>
      <w:r w:rsidRPr="00EE76B2">
        <w:rPr>
          <w:rFonts w:ascii="Trebuchet MS" w:hAnsi="Trebuchet MS" w:cs="Calibri-BoldItalic"/>
          <w:b/>
          <w:bCs/>
          <w:i/>
          <w:iCs/>
          <w:sz w:val="22"/>
          <w:szCs w:val="22"/>
          <w:lang w:val="fr-FR"/>
        </w:rPr>
        <w:t xml:space="preserve"> de </w:t>
      </w:r>
      <w:proofErr w:type="spellStart"/>
      <w:r w:rsidRPr="00EE76B2">
        <w:rPr>
          <w:rFonts w:ascii="Trebuchet MS" w:hAnsi="Trebuchet MS" w:cs="Calibri-BoldItalic"/>
          <w:b/>
          <w:bCs/>
          <w:i/>
          <w:iCs/>
          <w:sz w:val="22"/>
          <w:szCs w:val="22"/>
          <w:lang w:val="fr-FR"/>
        </w:rPr>
        <w:t>interes</w:t>
      </w:r>
      <w:proofErr w:type="spellEnd"/>
      <w:r w:rsidRPr="00EE76B2">
        <w:rPr>
          <w:rFonts w:ascii="Trebuchet MS" w:hAnsi="Trebuchet MS" w:cs="Calibri-BoldItalic"/>
          <w:b/>
          <w:bCs/>
          <w:i/>
          <w:iCs/>
          <w:sz w:val="22"/>
          <w:szCs w:val="22"/>
          <w:lang w:val="fr-FR"/>
        </w:rPr>
        <w:t xml:space="preserve"> local și </w:t>
      </w:r>
      <w:proofErr w:type="spellStart"/>
      <w:r w:rsidRPr="00EE76B2">
        <w:rPr>
          <w:rFonts w:ascii="Trebuchet MS" w:hAnsi="Trebuchet MS" w:cs="Calibri-BoldItalic"/>
          <w:b/>
          <w:bCs/>
          <w:i/>
          <w:iCs/>
          <w:sz w:val="22"/>
          <w:szCs w:val="22"/>
          <w:lang w:val="fr-FR"/>
        </w:rPr>
        <w:t>infrastructura</w:t>
      </w:r>
      <w:proofErr w:type="spellEnd"/>
      <w:r w:rsidRPr="00EE76B2">
        <w:rPr>
          <w:rFonts w:ascii="Trebuchet MS" w:hAnsi="Trebuchet MS" w:cs="Calibri-BoldItalic"/>
          <w:b/>
          <w:bCs/>
          <w:i/>
          <w:iCs/>
          <w:sz w:val="22"/>
          <w:szCs w:val="22"/>
          <w:lang w:val="fr-FR"/>
        </w:rPr>
        <w:t xml:space="preserve"> de </w:t>
      </w:r>
      <w:proofErr w:type="spellStart"/>
      <w:r w:rsidRPr="00EE76B2">
        <w:rPr>
          <w:rFonts w:ascii="Trebuchet MS" w:hAnsi="Trebuchet MS" w:cs="Calibri-BoldItalic"/>
          <w:b/>
          <w:bCs/>
          <w:i/>
          <w:iCs/>
          <w:sz w:val="22"/>
          <w:szCs w:val="22"/>
          <w:lang w:val="fr-FR"/>
        </w:rPr>
        <w:t>apă</w:t>
      </w:r>
      <w:proofErr w:type="spellEnd"/>
      <w:r w:rsidRPr="00EE76B2">
        <w:rPr>
          <w:rFonts w:ascii="Trebuchet MS" w:hAnsi="Trebuchet MS" w:cs="Calibri-BoldItalic"/>
          <w:b/>
          <w:bCs/>
          <w:i/>
          <w:iCs/>
          <w:sz w:val="22"/>
          <w:szCs w:val="22"/>
          <w:lang w:val="fr-FR"/>
        </w:rPr>
        <w:t>/</w:t>
      </w:r>
      <w:proofErr w:type="spellStart"/>
      <w:r w:rsidRPr="00EE76B2">
        <w:rPr>
          <w:rFonts w:ascii="Trebuchet MS" w:hAnsi="Trebuchet MS" w:cs="Calibri-BoldItalic"/>
          <w:b/>
          <w:bCs/>
          <w:i/>
          <w:iCs/>
          <w:sz w:val="22"/>
          <w:szCs w:val="22"/>
          <w:lang w:val="fr-FR"/>
        </w:rPr>
        <w:t>apă</w:t>
      </w:r>
      <w:proofErr w:type="spellEnd"/>
      <w:r w:rsidR="00440D79" w:rsidRPr="00EE76B2">
        <w:rPr>
          <w:rFonts w:ascii="Trebuchet MS" w:hAnsi="Trebuchet MS" w:cs="Calibri-BoldItalic"/>
          <w:b/>
          <w:bCs/>
          <w:i/>
          <w:iCs/>
          <w:sz w:val="22"/>
          <w:szCs w:val="22"/>
          <w:lang w:val="fr-FR"/>
        </w:rPr>
        <w:t xml:space="preserve"> </w:t>
      </w:r>
      <w:proofErr w:type="spellStart"/>
      <w:r w:rsidRPr="00EE76B2">
        <w:rPr>
          <w:rFonts w:ascii="Trebuchet MS" w:hAnsi="Trebuchet MS" w:cs="Calibri-BoldItalic"/>
          <w:b/>
          <w:bCs/>
          <w:i/>
          <w:iCs/>
          <w:sz w:val="22"/>
          <w:szCs w:val="22"/>
          <w:lang w:val="fr-FR"/>
        </w:rPr>
        <w:t>uzată</w:t>
      </w:r>
      <w:proofErr w:type="spellEnd"/>
      <w:r w:rsidRPr="00EE76B2">
        <w:rPr>
          <w:rFonts w:ascii="Trebuchet MS" w:hAnsi="Trebuchet MS" w:cs="Calibri"/>
          <w:sz w:val="22"/>
          <w:szCs w:val="22"/>
          <w:lang w:val="fr-FR"/>
        </w:rPr>
        <w:t>:</w:t>
      </w:r>
    </w:p>
    <w:p w14:paraId="7ECB0827" w14:textId="77777777" w:rsidR="00255207" w:rsidRPr="00EE76B2" w:rsidRDefault="00255207" w:rsidP="00C201F0">
      <w:pPr>
        <w:autoSpaceDE w:val="0"/>
        <w:autoSpaceDN w:val="0"/>
        <w:adjustRightInd w:val="0"/>
        <w:jc w:val="both"/>
        <w:rPr>
          <w:rFonts w:ascii="Trebuchet MS" w:hAnsi="Trebuchet MS" w:cs="Calibri"/>
          <w:sz w:val="22"/>
          <w:szCs w:val="22"/>
          <w:lang w:val="fr-FR"/>
        </w:rPr>
      </w:pPr>
      <w:r w:rsidRPr="00EE76B2">
        <w:rPr>
          <w:rFonts w:ascii="Trebuchet MS" w:hAnsi="Trebuchet MS" w:cs="Calibri-BoldItalic"/>
          <w:b/>
          <w:bCs/>
          <w:i/>
          <w:iCs/>
          <w:sz w:val="22"/>
          <w:szCs w:val="22"/>
          <w:lang w:val="fr-FR"/>
        </w:rPr>
        <w:t xml:space="preserve">» </w:t>
      </w:r>
      <w:proofErr w:type="spellStart"/>
      <w:r w:rsidRPr="00EE76B2">
        <w:rPr>
          <w:rFonts w:ascii="Trebuchet MS" w:hAnsi="Trebuchet MS" w:cs="Calibri-BoldItalic"/>
          <w:b/>
          <w:bCs/>
          <w:i/>
          <w:iCs/>
          <w:sz w:val="22"/>
          <w:szCs w:val="22"/>
          <w:lang w:val="fr-FR"/>
        </w:rPr>
        <w:t>construcția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extinderea</w:t>
      </w:r>
      <w:proofErr w:type="spellEnd"/>
      <w:r w:rsidRPr="00EE76B2">
        <w:rPr>
          <w:rFonts w:ascii="Trebuchet MS" w:hAnsi="Trebuchet MS" w:cs="Calibri"/>
          <w:sz w:val="22"/>
          <w:szCs w:val="22"/>
          <w:lang w:val="fr-FR"/>
        </w:rPr>
        <w:t xml:space="preserve"> și/sau </w:t>
      </w:r>
      <w:proofErr w:type="spellStart"/>
      <w:r w:rsidRPr="00EE76B2">
        <w:rPr>
          <w:rFonts w:ascii="Trebuchet MS" w:hAnsi="Trebuchet MS" w:cs="Calibri"/>
          <w:sz w:val="22"/>
          <w:szCs w:val="22"/>
          <w:lang w:val="fr-FR"/>
        </w:rPr>
        <w:t>modernizarea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rețelei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localități</w:t>
      </w:r>
      <w:proofErr w:type="spellEnd"/>
      <w:r w:rsidRPr="00EE76B2">
        <w:rPr>
          <w:rFonts w:ascii="Trebuchet MS" w:hAnsi="Trebuchet MS" w:cs="Calibri"/>
          <w:sz w:val="22"/>
          <w:szCs w:val="22"/>
          <w:lang w:val="fr-FR"/>
        </w:rPr>
        <w:t xml:space="preserve"> rurale care fac</w:t>
      </w:r>
      <w:r w:rsidR="00440D79" w:rsidRPr="00EE76B2">
        <w:rPr>
          <w:rFonts w:ascii="Trebuchet MS" w:hAnsi="Trebuchet MS" w:cs="Calibri"/>
          <w:sz w:val="22"/>
          <w:szCs w:val="22"/>
          <w:lang w:val="fr-FR"/>
        </w:rPr>
        <w:t xml:space="preserve"> </w:t>
      </w:r>
      <w:r w:rsidRPr="00EE76B2">
        <w:rPr>
          <w:rFonts w:ascii="Trebuchet MS" w:hAnsi="Trebuchet MS" w:cs="Calibri"/>
          <w:sz w:val="22"/>
          <w:szCs w:val="22"/>
          <w:lang w:val="fr-FR"/>
        </w:rPr>
        <w:t xml:space="preserve">parte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aglomerări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umane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între</w:t>
      </w:r>
      <w:proofErr w:type="spellEnd"/>
      <w:r w:rsidRPr="00EE76B2">
        <w:rPr>
          <w:rFonts w:ascii="Trebuchet MS" w:hAnsi="Trebuchet MS" w:cs="Calibri"/>
          <w:sz w:val="22"/>
          <w:szCs w:val="22"/>
          <w:lang w:val="fr-FR"/>
        </w:rPr>
        <w:t xml:space="preserve"> 2.000 ‐ 10.000 </w:t>
      </w:r>
      <w:proofErr w:type="spellStart"/>
      <w:r w:rsidRPr="00EE76B2">
        <w:rPr>
          <w:rFonts w:ascii="Trebuchet MS" w:hAnsi="Trebuchet MS" w:cs="Calibri"/>
          <w:sz w:val="22"/>
          <w:szCs w:val="22"/>
          <w:lang w:val="fr-FR"/>
        </w:rPr>
        <w:t>l.e</w:t>
      </w:r>
      <w:proofErr w:type="spellEnd"/>
      <w:r w:rsidRPr="00EE76B2">
        <w:rPr>
          <w:rFonts w:ascii="Trebuchet MS" w:hAnsi="Trebuchet MS" w:cs="Calibri"/>
          <w:sz w:val="22"/>
          <w:szCs w:val="22"/>
          <w:lang w:val="fr-FR"/>
        </w:rPr>
        <w:t>.;</w:t>
      </w:r>
    </w:p>
    <w:p w14:paraId="4E04B415" w14:textId="77777777" w:rsidR="00255207" w:rsidRPr="00EE76B2" w:rsidRDefault="00255207" w:rsidP="00C201F0">
      <w:pPr>
        <w:autoSpaceDE w:val="0"/>
        <w:autoSpaceDN w:val="0"/>
        <w:adjustRightInd w:val="0"/>
        <w:jc w:val="both"/>
        <w:rPr>
          <w:rFonts w:ascii="Trebuchet MS" w:hAnsi="Trebuchet MS" w:cs="Calibri"/>
          <w:sz w:val="22"/>
          <w:szCs w:val="22"/>
          <w:lang w:val="fr-FR"/>
        </w:rPr>
      </w:pPr>
      <w:r w:rsidRPr="00EE76B2">
        <w:rPr>
          <w:rFonts w:ascii="Trebuchet MS" w:hAnsi="Trebuchet MS" w:cs="Calibri-BoldItalic"/>
          <w:b/>
          <w:bCs/>
          <w:i/>
          <w:iCs/>
          <w:sz w:val="22"/>
          <w:szCs w:val="22"/>
          <w:lang w:val="fr-FR"/>
        </w:rPr>
        <w:t xml:space="preserve">» </w:t>
      </w:r>
      <w:proofErr w:type="spellStart"/>
      <w:r w:rsidRPr="00EE76B2">
        <w:rPr>
          <w:rFonts w:ascii="Trebuchet MS" w:hAnsi="Trebuchet MS" w:cs="Calibri-BoldItalic"/>
          <w:b/>
          <w:bCs/>
          <w:i/>
          <w:iCs/>
          <w:sz w:val="22"/>
          <w:szCs w:val="22"/>
          <w:lang w:val="fr-FR"/>
        </w:rPr>
        <w:t>construcția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extinderea</w:t>
      </w:r>
      <w:proofErr w:type="spellEnd"/>
      <w:r w:rsidRPr="00EE76B2">
        <w:rPr>
          <w:rFonts w:ascii="Trebuchet MS" w:hAnsi="Trebuchet MS" w:cs="Calibri"/>
          <w:sz w:val="22"/>
          <w:szCs w:val="22"/>
          <w:lang w:val="fr-FR"/>
        </w:rPr>
        <w:t xml:space="preserve"> și/sau </w:t>
      </w:r>
      <w:proofErr w:type="spellStart"/>
      <w:r w:rsidRPr="00EE76B2">
        <w:rPr>
          <w:rFonts w:ascii="Trebuchet MS" w:hAnsi="Trebuchet MS" w:cs="Calibri"/>
          <w:sz w:val="22"/>
          <w:szCs w:val="22"/>
          <w:lang w:val="fr-FR"/>
        </w:rPr>
        <w:t>modernizarea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rețelei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apă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uzată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localități</w:t>
      </w:r>
      <w:proofErr w:type="spellEnd"/>
      <w:r w:rsidRPr="00EE76B2">
        <w:rPr>
          <w:rFonts w:ascii="Trebuchet MS" w:hAnsi="Trebuchet MS" w:cs="Calibri"/>
          <w:sz w:val="22"/>
          <w:szCs w:val="22"/>
          <w:lang w:val="fr-FR"/>
        </w:rPr>
        <w:t xml:space="preserve"> </w:t>
      </w:r>
      <w:r w:rsidR="00547212" w:rsidRPr="00EE76B2">
        <w:rPr>
          <w:rFonts w:ascii="Trebuchet MS" w:hAnsi="Trebuchet MS" w:cs="Calibri"/>
          <w:sz w:val="22"/>
          <w:szCs w:val="22"/>
          <w:lang w:val="fr-FR"/>
        </w:rPr>
        <w:t>r</w:t>
      </w:r>
      <w:r w:rsidRPr="00EE76B2">
        <w:rPr>
          <w:rFonts w:ascii="Trebuchet MS" w:hAnsi="Trebuchet MS" w:cs="Calibri"/>
          <w:sz w:val="22"/>
          <w:szCs w:val="22"/>
          <w:lang w:val="fr-FR"/>
        </w:rPr>
        <w:t>urale</w:t>
      </w:r>
      <w:r w:rsidR="00440D79" w:rsidRPr="00EE76B2">
        <w:rPr>
          <w:rFonts w:ascii="Trebuchet MS" w:hAnsi="Trebuchet MS" w:cs="Calibri"/>
          <w:sz w:val="22"/>
          <w:szCs w:val="22"/>
          <w:lang w:val="fr-FR"/>
        </w:rPr>
        <w:t xml:space="preserve"> </w:t>
      </w:r>
      <w:r w:rsidRPr="00EE76B2">
        <w:rPr>
          <w:rFonts w:ascii="Trebuchet MS" w:hAnsi="Trebuchet MS" w:cs="Calibri"/>
          <w:sz w:val="22"/>
          <w:szCs w:val="22"/>
          <w:lang w:val="fr-FR"/>
        </w:rPr>
        <w:t xml:space="preserve">care fac parte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aglomerări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umane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între</w:t>
      </w:r>
      <w:proofErr w:type="spellEnd"/>
      <w:r w:rsidRPr="00EE76B2">
        <w:rPr>
          <w:rFonts w:ascii="Trebuchet MS" w:hAnsi="Trebuchet MS" w:cs="Calibri"/>
          <w:sz w:val="22"/>
          <w:szCs w:val="22"/>
          <w:lang w:val="fr-FR"/>
        </w:rPr>
        <w:t xml:space="preserve"> 2.000 ‐ 10.000 </w:t>
      </w:r>
      <w:proofErr w:type="spellStart"/>
      <w:r w:rsidRPr="00EE76B2">
        <w:rPr>
          <w:rFonts w:ascii="Trebuchet MS" w:hAnsi="Trebuchet MS" w:cs="Calibri"/>
          <w:sz w:val="22"/>
          <w:szCs w:val="22"/>
          <w:lang w:val="fr-FR"/>
        </w:rPr>
        <w:t>l.e</w:t>
      </w:r>
      <w:proofErr w:type="spellEnd"/>
      <w:r w:rsidRPr="00EE76B2">
        <w:rPr>
          <w:rFonts w:ascii="Trebuchet MS" w:hAnsi="Trebuchet MS" w:cs="Calibri"/>
          <w:sz w:val="22"/>
          <w:szCs w:val="22"/>
          <w:lang w:val="fr-FR"/>
        </w:rPr>
        <w:t>.;</w:t>
      </w:r>
    </w:p>
    <w:p w14:paraId="257D6378" w14:textId="77777777" w:rsidR="00255207" w:rsidRPr="00EE76B2" w:rsidRDefault="00255207" w:rsidP="00255207">
      <w:pPr>
        <w:autoSpaceDE w:val="0"/>
        <w:autoSpaceDN w:val="0"/>
        <w:adjustRightInd w:val="0"/>
        <w:rPr>
          <w:rFonts w:ascii="Trebuchet MS" w:hAnsi="Trebuchet MS"/>
          <w:b/>
          <w:bCs/>
          <w:i/>
          <w:iCs/>
          <w:color w:val="0070C0"/>
          <w:sz w:val="22"/>
          <w:szCs w:val="22"/>
          <w:lang w:val="fr-FR"/>
        </w:rPr>
      </w:pPr>
      <w:r w:rsidRPr="00EE76B2">
        <w:rPr>
          <w:rFonts w:ascii="Trebuchet MS" w:hAnsi="Trebuchet MS" w:cs="Calibri-BoldItalic"/>
          <w:b/>
          <w:bCs/>
          <w:i/>
          <w:iCs/>
          <w:color w:val="0070C0"/>
          <w:sz w:val="22"/>
          <w:szCs w:val="22"/>
          <w:lang w:val="fr-FR"/>
        </w:rPr>
        <w:t xml:space="preserve">» </w:t>
      </w:r>
      <w:proofErr w:type="spellStart"/>
      <w:r w:rsidRPr="00EE76B2">
        <w:rPr>
          <w:rFonts w:ascii="Trebuchet MS" w:hAnsi="Trebuchet MS" w:cs="Calibri-BoldItalic"/>
          <w:b/>
          <w:bCs/>
          <w:i/>
          <w:iCs/>
          <w:color w:val="0070C0"/>
          <w:sz w:val="22"/>
          <w:szCs w:val="22"/>
          <w:lang w:val="fr-FR"/>
        </w:rPr>
        <w:t>construcția</w:t>
      </w:r>
      <w:proofErr w:type="spellEnd"/>
      <w:r w:rsidRPr="00EE76B2">
        <w:rPr>
          <w:rFonts w:ascii="Trebuchet MS" w:hAnsi="Trebuchet MS" w:cs="Calibri"/>
          <w:color w:val="0070C0"/>
          <w:sz w:val="22"/>
          <w:szCs w:val="22"/>
          <w:lang w:val="fr-FR"/>
        </w:rPr>
        <w:t xml:space="preserve">, </w:t>
      </w:r>
      <w:proofErr w:type="spellStart"/>
      <w:r w:rsidRPr="00EE76B2">
        <w:rPr>
          <w:rFonts w:ascii="Trebuchet MS" w:hAnsi="Trebuchet MS" w:cs="Calibri"/>
          <w:color w:val="0070C0"/>
          <w:sz w:val="22"/>
          <w:szCs w:val="22"/>
          <w:lang w:val="fr-FR"/>
        </w:rPr>
        <w:t>extinderea</w:t>
      </w:r>
      <w:proofErr w:type="spellEnd"/>
      <w:r w:rsidRPr="00EE76B2">
        <w:rPr>
          <w:rFonts w:ascii="Trebuchet MS" w:hAnsi="Trebuchet MS" w:cs="Calibri"/>
          <w:color w:val="0070C0"/>
          <w:sz w:val="22"/>
          <w:szCs w:val="22"/>
          <w:lang w:val="fr-FR"/>
        </w:rPr>
        <w:t xml:space="preserve"> și/sau </w:t>
      </w:r>
      <w:proofErr w:type="spellStart"/>
      <w:r w:rsidRPr="00EE76B2">
        <w:rPr>
          <w:rFonts w:ascii="Trebuchet MS" w:hAnsi="Trebuchet MS" w:cs="Calibri"/>
          <w:color w:val="0070C0"/>
          <w:sz w:val="22"/>
          <w:szCs w:val="22"/>
          <w:lang w:val="fr-FR"/>
        </w:rPr>
        <w:t>modernizarea</w:t>
      </w:r>
      <w:proofErr w:type="spellEnd"/>
      <w:r w:rsidRPr="00EE76B2">
        <w:rPr>
          <w:rFonts w:ascii="Trebuchet MS" w:hAnsi="Trebuchet MS" w:cs="Calibri"/>
          <w:color w:val="0070C0"/>
          <w:sz w:val="22"/>
          <w:szCs w:val="22"/>
          <w:lang w:val="fr-FR"/>
        </w:rPr>
        <w:t xml:space="preserve"> </w:t>
      </w:r>
      <w:proofErr w:type="spellStart"/>
      <w:r w:rsidRPr="00EE76B2">
        <w:rPr>
          <w:rFonts w:ascii="Trebuchet MS" w:hAnsi="Trebuchet MS" w:cs="Calibri"/>
          <w:color w:val="0070C0"/>
          <w:sz w:val="22"/>
          <w:szCs w:val="22"/>
          <w:lang w:val="fr-FR"/>
        </w:rPr>
        <w:t>rețelei</w:t>
      </w:r>
      <w:proofErr w:type="spellEnd"/>
      <w:r w:rsidRPr="00EE76B2">
        <w:rPr>
          <w:rFonts w:ascii="Trebuchet MS" w:hAnsi="Trebuchet MS" w:cs="Calibri"/>
          <w:color w:val="0070C0"/>
          <w:sz w:val="22"/>
          <w:szCs w:val="22"/>
          <w:lang w:val="fr-FR"/>
        </w:rPr>
        <w:t xml:space="preserve"> de </w:t>
      </w:r>
      <w:proofErr w:type="spellStart"/>
      <w:r w:rsidRPr="00EE76B2">
        <w:rPr>
          <w:rFonts w:ascii="Trebuchet MS" w:hAnsi="Trebuchet MS" w:cs="Calibri"/>
          <w:color w:val="0070C0"/>
          <w:sz w:val="22"/>
          <w:szCs w:val="22"/>
          <w:lang w:val="fr-FR"/>
        </w:rPr>
        <w:t>drumuri</w:t>
      </w:r>
      <w:proofErr w:type="spellEnd"/>
      <w:r w:rsidRPr="00EE76B2">
        <w:rPr>
          <w:rFonts w:ascii="Trebuchet MS" w:hAnsi="Trebuchet MS" w:cs="Calibri"/>
          <w:color w:val="0070C0"/>
          <w:sz w:val="22"/>
          <w:szCs w:val="22"/>
          <w:lang w:val="fr-FR"/>
        </w:rPr>
        <w:t xml:space="preserve"> de </w:t>
      </w:r>
      <w:proofErr w:type="spellStart"/>
      <w:r w:rsidRPr="00EE76B2">
        <w:rPr>
          <w:rFonts w:ascii="Trebuchet MS" w:hAnsi="Trebuchet MS" w:cs="Calibri"/>
          <w:color w:val="0070C0"/>
          <w:sz w:val="22"/>
          <w:szCs w:val="22"/>
          <w:lang w:val="fr-FR"/>
        </w:rPr>
        <w:t>interes</w:t>
      </w:r>
      <w:proofErr w:type="spellEnd"/>
      <w:r w:rsidRPr="00EE76B2">
        <w:rPr>
          <w:rFonts w:ascii="Trebuchet MS" w:hAnsi="Trebuchet MS" w:cs="Calibri"/>
          <w:color w:val="0070C0"/>
          <w:sz w:val="22"/>
          <w:szCs w:val="22"/>
          <w:lang w:val="fr-FR"/>
        </w:rPr>
        <w:t xml:space="preserve"> local.</w:t>
      </w:r>
    </w:p>
    <w:p w14:paraId="565DC444" w14:textId="77777777" w:rsidR="00255207" w:rsidRPr="00EE76B2" w:rsidRDefault="00255207" w:rsidP="00C201F0">
      <w:pPr>
        <w:autoSpaceDE w:val="0"/>
        <w:autoSpaceDN w:val="0"/>
        <w:adjustRightInd w:val="0"/>
        <w:jc w:val="both"/>
        <w:rPr>
          <w:rFonts w:ascii="Trebuchet MS" w:hAnsi="Trebuchet MS"/>
          <w:b/>
          <w:bCs/>
          <w:i/>
          <w:iCs/>
          <w:color w:val="0070C0"/>
          <w:sz w:val="22"/>
          <w:szCs w:val="22"/>
          <w:lang w:val="fr-FR"/>
        </w:rPr>
      </w:pPr>
    </w:p>
    <w:p w14:paraId="663F3E17" w14:textId="77777777" w:rsidR="00255207" w:rsidRPr="00485137" w:rsidRDefault="00255207" w:rsidP="00C201F0">
      <w:pPr>
        <w:autoSpaceDE w:val="0"/>
        <w:autoSpaceDN w:val="0"/>
        <w:adjustRightInd w:val="0"/>
        <w:ind w:firstLine="720"/>
        <w:jc w:val="both"/>
        <w:rPr>
          <w:rFonts w:ascii="Trebuchet MS" w:hAnsi="Trebuchet MS" w:cs="Calibri"/>
          <w:sz w:val="22"/>
          <w:szCs w:val="22"/>
        </w:rPr>
      </w:pP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conformitate</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prevederile</w:t>
      </w:r>
      <w:proofErr w:type="spellEnd"/>
      <w:r w:rsidRPr="00485137">
        <w:rPr>
          <w:rFonts w:ascii="Trebuchet MS" w:hAnsi="Trebuchet MS" w:cs="Calibri"/>
          <w:sz w:val="22"/>
          <w:szCs w:val="22"/>
        </w:rPr>
        <w:t xml:space="preserve"> art. 45 </w:t>
      </w:r>
      <w:proofErr w:type="spellStart"/>
      <w:r w:rsidRPr="00485137">
        <w:rPr>
          <w:rFonts w:ascii="Trebuchet MS" w:hAnsi="Trebuchet MS" w:cs="Calibri"/>
          <w:sz w:val="22"/>
          <w:szCs w:val="22"/>
        </w:rPr>
        <w:t>alin</w:t>
      </w:r>
      <w:proofErr w:type="spellEnd"/>
      <w:r w:rsidRPr="00485137">
        <w:rPr>
          <w:rFonts w:ascii="Trebuchet MS" w:hAnsi="Trebuchet MS" w:cs="Calibri"/>
          <w:sz w:val="22"/>
          <w:szCs w:val="22"/>
        </w:rPr>
        <w:t xml:space="preserve">. (2), lit. (d) din R (UE) 1305/2013,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investițiile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intangibile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privind</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achiziționarea</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dezvoltarea</w:t>
      </w:r>
      <w:proofErr w:type="spellEnd"/>
      <w:r w:rsidRPr="00485137">
        <w:rPr>
          <w:rFonts w:ascii="Trebuchet MS" w:hAnsi="Trebuchet MS" w:cs="Calibri"/>
          <w:sz w:val="22"/>
          <w:szCs w:val="22"/>
        </w:rPr>
        <w:t xml:space="preserve"> de software și </w:t>
      </w:r>
      <w:proofErr w:type="spellStart"/>
      <w:r w:rsidRPr="00485137">
        <w:rPr>
          <w:rFonts w:ascii="Trebuchet MS" w:hAnsi="Trebuchet MS" w:cs="Calibri"/>
          <w:sz w:val="22"/>
          <w:szCs w:val="22"/>
        </w:rPr>
        <w:t>achiziționarea</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brevete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licențe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drepturi</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autor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mărci</w:t>
      </w:r>
      <w:proofErr w:type="spellEnd"/>
      <w:r w:rsidRPr="00485137">
        <w:rPr>
          <w:rFonts w:ascii="Trebuchet MS" w:hAnsi="Trebuchet MS" w:cs="Calibri"/>
          <w:sz w:val="22"/>
          <w:szCs w:val="22"/>
        </w:rPr>
        <w:t>.</w:t>
      </w:r>
    </w:p>
    <w:p w14:paraId="233DECF2" w14:textId="77777777" w:rsidR="00255207" w:rsidRPr="00485137" w:rsidRDefault="00255207" w:rsidP="00C201F0">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Potrivit</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dispozițiilor</w:t>
      </w:r>
      <w:proofErr w:type="spellEnd"/>
      <w:r w:rsidRPr="00485137">
        <w:rPr>
          <w:rFonts w:ascii="Trebuchet MS" w:hAnsi="Trebuchet MS" w:cs="Calibri"/>
          <w:sz w:val="22"/>
          <w:szCs w:val="22"/>
        </w:rPr>
        <w:t xml:space="preserve"> art. 7 </w:t>
      </w:r>
      <w:proofErr w:type="spellStart"/>
      <w:r w:rsidRPr="00485137">
        <w:rPr>
          <w:rFonts w:ascii="Trebuchet MS" w:hAnsi="Trebuchet MS" w:cs="Calibri"/>
          <w:sz w:val="22"/>
          <w:szCs w:val="22"/>
        </w:rPr>
        <w:t>alin</w:t>
      </w:r>
      <w:proofErr w:type="spellEnd"/>
      <w:r w:rsidRPr="00485137">
        <w:rPr>
          <w:rFonts w:ascii="Trebuchet MS" w:hAnsi="Trebuchet MS" w:cs="Calibri"/>
          <w:sz w:val="22"/>
          <w:szCs w:val="22"/>
        </w:rPr>
        <w:t xml:space="preserve">.(4) din HG 226/2015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ulterioare,costurile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generale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ocazionate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cheltuielile</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construcția</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renovarea</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bunuri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imobile</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achiziționarea</w:t>
      </w:r>
      <w:proofErr w:type="spellEnd"/>
      <w:r w:rsidRPr="00485137">
        <w:rPr>
          <w:rFonts w:ascii="Trebuchet MS" w:hAnsi="Trebuchet MS" w:cs="Calibri"/>
          <w:sz w:val="22"/>
          <w:szCs w:val="22"/>
        </w:rPr>
        <w:t xml:space="preserve"> sau </w:t>
      </w:r>
      <w:proofErr w:type="spellStart"/>
      <w:r w:rsidRPr="00485137">
        <w:rPr>
          <w:rFonts w:ascii="Trebuchet MS" w:hAnsi="Trebuchet MS" w:cs="Calibri"/>
          <w:sz w:val="22"/>
          <w:szCs w:val="22"/>
        </w:rPr>
        <w:t>cumpărarea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prin</w:t>
      </w:r>
      <w:proofErr w:type="spellEnd"/>
      <w:r w:rsidRPr="00485137">
        <w:rPr>
          <w:rFonts w:ascii="Trebuchet MS" w:hAnsi="Trebuchet MS" w:cs="Calibri"/>
          <w:sz w:val="22"/>
          <w:szCs w:val="22"/>
        </w:rPr>
        <w:t xml:space="preserve"> leasing de </w:t>
      </w:r>
      <w:proofErr w:type="spellStart"/>
      <w:r w:rsidRPr="00485137">
        <w:rPr>
          <w:rFonts w:ascii="Trebuchet MS" w:hAnsi="Trebuchet MS" w:cs="Calibri"/>
          <w:sz w:val="22"/>
          <w:szCs w:val="22"/>
        </w:rPr>
        <w:t>mașini</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echipamente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noi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limita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valorii</w:t>
      </w:r>
      <w:proofErr w:type="spellEnd"/>
      <w:r w:rsidRPr="00485137">
        <w:rPr>
          <w:rFonts w:ascii="Trebuchet MS" w:hAnsi="Trebuchet MS" w:cs="Calibri"/>
          <w:sz w:val="22"/>
          <w:szCs w:val="22"/>
        </w:rPr>
        <w:t xml:space="preserve"> pe </w:t>
      </w:r>
      <w:proofErr w:type="spellStart"/>
      <w:r w:rsidRPr="00485137">
        <w:rPr>
          <w:rFonts w:ascii="Trebuchet MS" w:hAnsi="Trebuchet MS" w:cs="Calibri"/>
          <w:sz w:val="22"/>
          <w:szCs w:val="22"/>
        </w:rPr>
        <w:t>piață</w:t>
      </w:r>
      <w:proofErr w:type="spellEnd"/>
      <w:r w:rsidRPr="00485137">
        <w:rPr>
          <w:rFonts w:ascii="Trebuchet MS" w:hAnsi="Trebuchet MS" w:cs="Calibri"/>
          <w:sz w:val="22"/>
          <w:szCs w:val="22"/>
        </w:rPr>
        <w:t xml:space="preserve"> a </w:t>
      </w:r>
      <w:proofErr w:type="spellStart"/>
      <w:r w:rsidRPr="00485137">
        <w:rPr>
          <w:rFonts w:ascii="Trebuchet MS" w:hAnsi="Trebuchet MS" w:cs="Calibri"/>
          <w:sz w:val="22"/>
          <w:szCs w:val="22"/>
        </w:rPr>
        <w:t>activului</w:t>
      </w:r>
      <w:proofErr w:type="spellEnd"/>
      <w:r w:rsidRPr="00485137">
        <w:rPr>
          <w:rFonts w:ascii="Trebuchet MS" w:hAnsi="Trebuchet MS" w:cs="Calibri"/>
          <w:sz w:val="22"/>
          <w:szCs w:val="22"/>
        </w:rPr>
        <w:t xml:space="preserve"> precum </w:t>
      </w:r>
      <w:proofErr w:type="spellStart"/>
      <w:r w:rsidRPr="00485137">
        <w:rPr>
          <w:rFonts w:ascii="Trebuchet MS" w:hAnsi="Trebuchet MS" w:cs="Calibri"/>
          <w:sz w:val="22"/>
          <w:szCs w:val="22"/>
        </w:rPr>
        <w:t>onorariile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arhitecți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ingineri</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consultanți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onorariile</w:t>
      </w:r>
      <w:proofErr w:type="spellEnd"/>
      <w:r w:rsidRPr="00485137">
        <w:rPr>
          <w:rFonts w:ascii="Trebuchet MS" w:hAnsi="Trebuchet MS" w:cs="Calibri"/>
          <w:sz w:val="22"/>
          <w:szCs w:val="22"/>
        </w:rPr>
        <w:t xml:space="preserve"> pentru</w:t>
      </w:r>
      <w:r w:rsidR="00547212">
        <w:rPr>
          <w:rFonts w:ascii="Trebuchet MS" w:hAnsi="Trebuchet MS" w:cs="Calibri"/>
          <w:sz w:val="22"/>
          <w:szCs w:val="22"/>
        </w:rPr>
        <w:t xml:space="preserve"> </w:t>
      </w:r>
      <w:proofErr w:type="spellStart"/>
      <w:r w:rsidRPr="00485137">
        <w:rPr>
          <w:rFonts w:ascii="Trebuchet MS" w:hAnsi="Trebuchet MS" w:cs="Calibri"/>
          <w:sz w:val="22"/>
          <w:szCs w:val="22"/>
        </w:rPr>
        <w:t>consiliere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privind</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durabilitatea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economică</w:t>
      </w:r>
      <w:proofErr w:type="spellEnd"/>
      <w:r w:rsidRPr="00485137">
        <w:rPr>
          <w:rFonts w:ascii="Trebuchet MS" w:hAnsi="Trebuchet MS" w:cs="Calibri"/>
          <w:sz w:val="22"/>
          <w:szCs w:val="22"/>
        </w:rPr>
        <w:t xml:space="preserve"> și de </w:t>
      </w:r>
      <w:proofErr w:type="spellStart"/>
      <w:r w:rsidRPr="00485137">
        <w:rPr>
          <w:rFonts w:ascii="Trebuchet MS" w:hAnsi="Trebuchet MS" w:cs="Calibri"/>
          <w:sz w:val="22"/>
          <w:szCs w:val="22"/>
        </w:rPr>
        <w:t>mediu</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inclusiv</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studiile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fezabilitate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vor</w:t>
      </w:r>
      <w:proofErr w:type="spellEnd"/>
      <w:r w:rsidRPr="00485137">
        <w:rPr>
          <w:rFonts w:ascii="Trebuchet MS" w:hAnsi="Trebuchet MS" w:cs="Calibri"/>
          <w:sz w:val="22"/>
          <w:szCs w:val="22"/>
        </w:rPr>
        <w:t xml:space="preserve"> fi </w:t>
      </w:r>
      <w:proofErr w:type="spellStart"/>
      <w:r w:rsidRPr="00485137">
        <w:rPr>
          <w:rFonts w:ascii="Trebuchet MS" w:hAnsi="Trebuchet MS" w:cs="Calibri"/>
          <w:sz w:val="22"/>
          <w:szCs w:val="22"/>
        </w:rPr>
        <w:t>realizate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limita</w:t>
      </w:r>
      <w:proofErr w:type="spellEnd"/>
      <w:r w:rsidRPr="00485137">
        <w:rPr>
          <w:rFonts w:ascii="Trebuchet MS" w:hAnsi="Trebuchet MS" w:cs="Calibri"/>
          <w:sz w:val="22"/>
          <w:szCs w:val="22"/>
        </w:rPr>
        <w:t xml:space="preserve"> a 10% din </w:t>
      </w:r>
      <w:proofErr w:type="spellStart"/>
      <w:r w:rsidRPr="00485137">
        <w:rPr>
          <w:rFonts w:ascii="Trebuchet MS" w:hAnsi="Trebuchet MS" w:cs="Calibri"/>
          <w:sz w:val="22"/>
          <w:szCs w:val="22"/>
        </w:rPr>
        <w:t>totalul</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cheltuielilor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proiectele</w:t>
      </w:r>
      <w:proofErr w:type="spellEnd"/>
      <w:r w:rsidR="00547212">
        <w:rPr>
          <w:rFonts w:ascii="Trebuchet MS" w:hAnsi="Trebuchet MS" w:cs="Calibri"/>
          <w:sz w:val="22"/>
          <w:szCs w:val="22"/>
        </w:rPr>
        <w:t xml:space="preserve"> </w:t>
      </w:r>
      <w:r w:rsidRPr="00485137">
        <w:rPr>
          <w:rFonts w:ascii="Trebuchet MS" w:hAnsi="Trebuchet MS" w:cs="Calibri"/>
          <w:sz w:val="22"/>
          <w:szCs w:val="22"/>
        </w:rPr>
        <w:t xml:space="preserve">care </w:t>
      </w:r>
      <w:proofErr w:type="spellStart"/>
      <w:r w:rsidRPr="00485137">
        <w:rPr>
          <w:rFonts w:ascii="Trebuchet MS" w:hAnsi="Trebuchet MS" w:cs="Calibri"/>
          <w:sz w:val="22"/>
          <w:szCs w:val="22"/>
        </w:rPr>
        <w:t>prevăd</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construcții</w:t>
      </w:r>
      <w:proofErr w:type="spellEnd"/>
      <w:r w:rsidRPr="00485137">
        <w:rPr>
          <w:rFonts w:ascii="Trebuchet MS" w:hAnsi="Trebuchet MS" w:cs="Calibri"/>
          <w:sz w:val="22"/>
          <w:szCs w:val="22"/>
        </w:rPr>
        <w:t xml:space="preserve"> ‐ </w:t>
      </w:r>
      <w:proofErr w:type="spellStart"/>
      <w:r w:rsidRPr="00485137">
        <w:rPr>
          <w:rFonts w:ascii="Trebuchet MS" w:hAnsi="Trebuchet MS" w:cs="Calibri"/>
          <w:sz w:val="22"/>
          <w:szCs w:val="22"/>
        </w:rPr>
        <w:t>montaj</w:t>
      </w:r>
      <w:proofErr w:type="spellEnd"/>
      <w:r w:rsidRPr="00485137">
        <w:rPr>
          <w:rFonts w:ascii="Trebuchet MS" w:hAnsi="Trebuchet MS" w:cs="Calibri"/>
          <w:sz w:val="22"/>
          <w:szCs w:val="22"/>
        </w:rPr>
        <w:t xml:space="preserve"> și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limita</w:t>
      </w:r>
      <w:proofErr w:type="spellEnd"/>
      <w:r w:rsidRPr="00485137">
        <w:rPr>
          <w:rFonts w:ascii="Trebuchet MS" w:hAnsi="Trebuchet MS" w:cs="Calibri"/>
          <w:sz w:val="22"/>
          <w:szCs w:val="22"/>
        </w:rPr>
        <w:t xml:space="preserve"> a 5% pentru </w:t>
      </w:r>
      <w:proofErr w:type="spellStart"/>
      <w:r w:rsidRPr="00485137">
        <w:rPr>
          <w:rFonts w:ascii="Trebuchet MS" w:hAnsi="Trebuchet MS" w:cs="Calibri"/>
          <w:sz w:val="22"/>
          <w:szCs w:val="22"/>
        </w:rPr>
        <w:t>proiectele</w:t>
      </w:r>
      <w:proofErr w:type="spellEnd"/>
      <w:r w:rsidRPr="00485137">
        <w:rPr>
          <w:rFonts w:ascii="Trebuchet MS" w:hAnsi="Trebuchet MS" w:cs="Calibri"/>
          <w:sz w:val="22"/>
          <w:szCs w:val="22"/>
        </w:rPr>
        <w:t xml:space="preserve"> care </w:t>
      </w:r>
      <w:proofErr w:type="spellStart"/>
      <w:r w:rsidRPr="00485137">
        <w:rPr>
          <w:rFonts w:ascii="Trebuchet MS" w:hAnsi="Trebuchet MS" w:cs="Calibri"/>
          <w:sz w:val="22"/>
          <w:szCs w:val="22"/>
        </w:rPr>
        <w:t>prevăd</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investiţii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achiziţii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altele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decât</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referitoare</w:t>
      </w:r>
      <w:proofErr w:type="spellEnd"/>
      <w:r w:rsidRPr="00485137">
        <w:rPr>
          <w:rFonts w:ascii="Trebuchet MS" w:hAnsi="Trebuchet MS" w:cs="Calibri"/>
          <w:sz w:val="22"/>
          <w:szCs w:val="22"/>
        </w:rPr>
        <w:t xml:space="preserve"> la </w:t>
      </w:r>
      <w:proofErr w:type="spellStart"/>
      <w:r w:rsidRPr="00485137">
        <w:rPr>
          <w:rFonts w:ascii="Trebuchet MS" w:hAnsi="Trebuchet MS" w:cs="Calibri"/>
          <w:sz w:val="22"/>
          <w:szCs w:val="22"/>
        </w:rPr>
        <w:t>construcţii‐montaj</w:t>
      </w:r>
      <w:proofErr w:type="spellEnd"/>
      <w:r w:rsidRPr="00485137">
        <w:rPr>
          <w:rFonts w:ascii="Trebuchet MS" w:hAnsi="Trebuchet MS" w:cs="Calibri"/>
          <w:sz w:val="22"/>
          <w:szCs w:val="22"/>
        </w:rPr>
        <w:t>.</w:t>
      </w:r>
    </w:p>
    <w:p w14:paraId="19B7CBAB" w14:textId="77777777" w:rsidR="00255207" w:rsidRPr="00485137" w:rsidRDefault="00255207" w:rsidP="00255207">
      <w:pPr>
        <w:autoSpaceDE w:val="0"/>
        <w:autoSpaceDN w:val="0"/>
        <w:adjustRightInd w:val="0"/>
        <w:rPr>
          <w:rFonts w:ascii="Trebuchet MS" w:hAnsi="Trebuchet MS" w:cs="Calibri"/>
          <w:sz w:val="22"/>
          <w:szCs w:val="22"/>
        </w:rPr>
      </w:pPr>
    </w:p>
    <w:p w14:paraId="3B0D2B19" w14:textId="77777777" w:rsidR="00255207" w:rsidRPr="00485137" w:rsidRDefault="00255207" w:rsidP="00C201F0">
      <w:pPr>
        <w:autoSpaceDE w:val="0"/>
        <w:autoSpaceDN w:val="0"/>
        <w:adjustRightInd w:val="0"/>
        <w:jc w:val="both"/>
        <w:rPr>
          <w:rFonts w:ascii="Trebuchet MS" w:hAnsi="Trebuchet MS" w:cs="Calibri"/>
          <w:b/>
          <w:sz w:val="22"/>
          <w:szCs w:val="22"/>
        </w:rPr>
      </w:pPr>
      <w:proofErr w:type="spellStart"/>
      <w:r w:rsidRPr="00485137">
        <w:rPr>
          <w:rFonts w:ascii="Trebuchet MS" w:hAnsi="Trebuchet MS" w:cs="Calibri"/>
          <w:b/>
          <w:sz w:val="22"/>
          <w:szCs w:val="22"/>
        </w:rPr>
        <w:t>Cheltuielile</w:t>
      </w:r>
      <w:proofErr w:type="spellEnd"/>
      <w:r w:rsidRPr="00485137">
        <w:rPr>
          <w:rFonts w:ascii="Trebuchet MS" w:hAnsi="Trebuchet MS" w:cs="Calibri"/>
          <w:b/>
          <w:sz w:val="22"/>
          <w:szCs w:val="22"/>
        </w:rPr>
        <w:t xml:space="preserve"> </w:t>
      </w:r>
      <w:proofErr w:type="spellStart"/>
      <w:r w:rsidRPr="00485137">
        <w:rPr>
          <w:rFonts w:ascii="Trebuchet MS" w:hAnsi="Trebuchet MS" w:cs="Calibri"/>
          <w:b/>
          <w:sz w:val="22"/>
          <w:szCs w:val="22"/>
        </w:rPr>
        <w:t>privind</w:t>
      </w:r>
      <w:proofErr w:type="spellEnd"/>
      <w:r w:rsidRPr="00485137">
        <w:rPr>
          <w:rFonts w:ascii="Trebuchet MS" w:hAnsi="Trebuchet MS" w:cs="Calibri"/>
          <w:b/>
          <w:sz w:val="22"/>
          <w:szCs w:val="22"/>
        </w:rPr>
        <w:t xml:space="preserve"> </w:t>
      </w:r>
      <w:proofErr w:type="spellStart"/>
      <w:r w:rsidRPr="00485137">
        <w:rPr>
          <w:rFonts w:ascii="Trebuchet MS" w:hAnsi="Trebuchet MS" w:cs="Calibri"/>
          <w:b/>
          <w:sz w:val="22"/>
          <w:szCs w:val="22"/>
        </w:rPr>
        <w:t>costurile</w:t>
      </w:r>
      <w:proofErr w:type="spellEnd"/>
      <w:r w:rsidRPr="00485137">
        <w:rPr>
          <w:rFonts w:ascii="Trebuchet MS" w:hAnsi="Trebuchet MS" w:cs="Calibri"/>
          <w:b/>
          <w:sz w:val="22"/>
          <w:szCs w:val="22"/>
        </w:rPr>
        <w:t xml:space="preserve"> </w:t>
      </w:r>
      <w:proofErr w:type="spellStart"/>
      <w:r w:rsidRPr="00485137">
        <w:rPr>
          <w:rFonts w:ascii="Trebuchet MS" w:hAnsi="Trebuchet MS" w:cs="Calibri"/>
          <w:b/>
          <w:sz w:val="22"/>
          <w:szCs w:val="22"/>
        </w:rPr>
        <w:t>generale</w:t>
      </w:r>
      <w:proofErr w:type="spellEnd"/>
      <w:r w:rsidRPr="00485137">
        <w:rPr>
          <w:rFonts w:ascii="Trebuchet MS" w:hAnsi="Trebuchet MS" w:cs="Calibri"/>
          <w:b/>
          <w:sz w:val="22"/>
          <w:szCs w:val="22"/>
        </w:rPr>
        <w:t xml:space="preserve"> ale </w:t>
      </w:r>
      <w:proofErr w:type="spellStart"/>
      <w:r w:rsidRPr="00485137">
        <w:rPr>
          <w:rFonts w:ascii="Trebuchet MS" w:hAnsi="Trebuchet MS" w:cs="Calibri"/>
          <w:b/>
          <w:sz w:val="22"/>
          <w:szCs w:val="22"/>
        </w:rPr>
        <w:t>proiectului</w:t>
      </w:r>
      <w:proofErr w:type="spellEnd"/>
      <w:r w:rsidRPr="00485137">
        <w:rPr>
          <w:rFonts w:ascii="Trebuchet MS" w:hAnsi="Trebuchet MS" w:cs="Calibri"/>
          <w:b/>
          <w:sz w:val="22"/>
          <w:szCs w:val="22"/>
        </w:rPr>
        <w:t xml:space="preserve"> sunt:</w:t>
      </w:r>
    </w:p>
    <w:p w14:paraId="033B3EF8" w14:textId="77777777" w:rsidR="00255207" w:rsidRPr="00485137" w:rsidRDefault="00255207" w:rsidP="00C201F0">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Cheltuieli</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consultanță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proiectare</w:t>
      </w:r>
      <w:proofErr w:type="spellEnd"/>
      <w:r w:rsidRPr="00485137">
        <w:rPr>
          <w:rFonts w:ascii="Trebuchet MS" w:hAnsi="Trebuchet MS" w:cs="Calibri"/>
          <w:sz w:val="22"/>
          <w:szCs w:val="22"/>
        </w:rPr>
        <w:t xml:space="preserve">, monitorizare și management, </w:t>
      </w:r>
      <w:r w:rsidR="00547212">
        <w:rPr>
          <w:rFonts w:ascii="Trebuchet MS" w:hAnsi="Trebuchet MS" w:cs="Calibri"/>
          <w:sz w:val="22"/>
          <w:szCs w:val="22"/>
        </w:rPr>
        <w:t xml:space="preserve">inclusive </w:t>
      </w:r>
      <w:proofErr w:type="spellStart"/>
      <w:r w:rsidRPr="00485137">
        <w:rPr>
          <w:rFonts w:ascii="Trebuchet MS" w:hAnsi="Trebuchet MS" w:cs="Calibri"/>
          <w:sz w:val="22"/>
          <w:szCs w:val="22"/>
        </w:rPr>
        <w:t>onorariile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consultanta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privind</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durabilitatea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economică</w:t>
      </w:r>
      <w:proofErr w:type="spellEnd"/>
      <w:r w:rsidRPr="00485137">
        <w:rPr>
          <w:rFonts w:ascii="Trebuchet MS" w:hAnsi="Trebuchet MS" w:cs="Calibri"/>
          <w:sz w:val="22"/>
          <w:szCs w:val="22"/>
        </w:rPr>
        <w:t xml:space="preserve"> și de </w:t>
      </w:r>
      <w:proofErr w:type="spellStart"/>
      <w:r w:rsidRPr="00485137">
        <w:rPr>
          <w:rFonts w:ascii="Trebuchet MS" w:hAnsi="Trebuchet MS" w:cs="Calibri"/>
          <w:sz w:val="22"/>
          <w:szCs w:val="22"/>
        </w:rPr>
        <w:t>mediu</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taxele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eliberarea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certificatelor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potrivit</w:t>
      </w:r>
      <w:proofErr w:type="spellEnd"/>
      <w:r w:rsidRPr="00485137">
        <w:rPr>
          <w:rFonts w:ascii="Trebuchet MS" w:hAnsi="Trebuchet MS" w:cs="Calibri"/>
          <w:sz w:val="22"/>
          <w:szCs w:val="22"/>
        </w:rPr>
        <w:t xml:space="preserve"> art. 45 din </w:t>
      </w:r>
      <w:proofErr w:type="spellStart"/>
      <w:r w:rsidRPr="00485137">
        <w:rPr>
          <w:rFonts w:ascii="Trebuchet MS" w:hAnsi="Trebuchet MS" w:cs="Calibri"/>
          <w:sz w:val="22"/>
          <w:szCs w:val="22"/>
        </w:rPr>
        <w:t>Regulamentul</w:t>
      </w:r>
      <w:proofErr w:type="spellEnd"/>
      <w:r w:rsidRPr="00485137">
        <w:rPr>
          <w:rFonts w:ascii="Trebuchet MS" w:hAnsi="Trebuchet MS" w:cs="Calibri"/>
          <w:sz w:val="22"/>
          <w:szCs w:val="22"/>
        </w:rPr>
        <w:t xml:space="preserve"> (UE) nr. 1305/2013,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şi</w:t>
      </w:r>
      <w:r w:rsidR="00547212">
        <w:rPr>
          <w:rFonts w:ascii="Trebuchet MS" w:hAnsi="Trebuchet MS" w:cs="Calibri"/>
          <w:sz w:val="22"/>
          <w:szCs w:val="22"/>
        </w:rPr>
        <w:t xml:space="preserve">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w:t>
      </w:r>
      <w:proofErr w:type="spellEnd"/>
      <w:r w:rsidRPr="00485137">
        <w:rPr>
          <w:rFonts w:ascii="Trebuchet MS" w:hAnsi="Trebuchet MS" w:cs="Calibri"/>
          <w:sz w:val="22"/>
          <w:szCs w:val="22"/>
        </w:rPr>
        <w:t xml:space="preserve">, precum şi </w:t>
      </w:r>
      <w:proofErr w:type="spellStart"/>
      <w:r w:rsidRPr="00485137">
        <w:rPr>
          <w:rFonts w:ascii="Trebuchet MS" w:hAnsi="Trebuchet MS" w:cs="Calibri"/>
          <w:sz w:val="22"/>
          <w:szCs w:val="22"/>
        </w:rPr>
        <w:t>cele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privind</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obţinerea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avizelor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acordurilor</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autorizaţiilor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necesare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implementării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proiectelor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prevăzute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legislaţia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naţională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Cheltuielile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consultanță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vederea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organizării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procedurilor</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achiziții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w:t>
      </w:r>
    </w:p>
    <w:p w14:paraId="12EB5E41" w14:textId="77777777" w:rsidR="00255207" w:rsidRPr="00485137" w:rsidRDefault="00255207" w:rsidP="00C201F0">
      <w:pPr>
        <w:autoSpaceDE w:val="0"/>
        <w:autoSpaceDN w:val="0"/>
        <w:adjustRightInd w:val="0"/>
        <w:jc w:val="both"/>
        <w:rPr>
          <w:rFonts w:ascii="Trebuchet MS" w:hAnsi="Trebuchet MS" w:cs="Calibri"/>
          <w:sz w:val="22"/>
          <w:szCs w:val="22"/>
        </w:rPr>
      </w:pPr>
    </w:p>
    <w:p w14:paraId="6A8B92E5" w14:textId="77777777" w:rsidR="00255207" w:rsidRPr="00485137" w:rsidRDefault="00255207" w:rsidP="00C201F0">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Cheltuielile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privind</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costurile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generale</w:t>
      </w:r>
      <w:proofErr w:type="spellEnd"/>
      <w:r w:rsidRPr="00485137">
        <w:rPr>
          <w:rFonts w:ascii="Trebuchet MS" w:hAnsi="Trebuchet MS" w:cs="Calibri"/>
          <w:sz w:val="22"/>
          <w:szCs w:val="22"/>
        </w:rPr>
        <w:t xml:space="preserve"> ale </w:t>
      </w:r>
      <w:proofErr w:type="spellStart"/>
      <w:r w:rsidRPr="00485137">
        <w:rPr>
          <w:rFonts w:ascii="Trebuchet MS" w:hAnsi="Trebuchet MS" w:cs="Calibri"/>
          <w:sz w:val="22"/>
          <w:szCs w:val="22"/>
        </w:rPr>
        <w:t>proiectului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inclusiv</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efectuate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înaintea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aprobării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finanţării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dacă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respectă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prevederile</w:t>
      </w:r>
      <w:proofErr w:type="spellEnd"/>
      <w:r w:rsidRPr="00485137">
        <w:rPr>
          <w:rFonts w:ascii="Trebuchet MS" w:hAnsi="Trebuchet MS" w:cs="Calibri"/>
          <w:sz w:val="22"/>
          <w:szCs w:val="22"/>
        </w:rPr>
        <w:t xml:space="preserve"> art.45 din </w:t>
      </w:r>
      <w:proofErr w:type="spellStart"/>
      <w:r w:rsidRPr="00485137">
        <w:rPr>
          <w:rFonts w:ascii="Trebuchet MS" w:hAnsi="Trebuchet MS" w:cs="Calibri"/>
          <w:sz w:val="22"/>
          <w:szCs w:val="22"/>
        </w:rPr>
        <w:t>Regulamentul</w:t>
      </w:r>
      <w:proofErr w:type="spellEnd"/>
      <w:r w:rsidRPr="00485137">
        <w:rPr>
          <w:rFonts w:ascii="Trebuchet MS" w:hAnsi="Trebuchet MS" w:cs="Calibri"/>
          <w:sz w:val="22"/>
          <w:szCs w:val="22"/>
        </w:rPr>
        <w:t xml:space="preserve"> (UE) nr. 1305 / 2013 cu </w:t>
      </w:r>
      <w:proofErr w:type="spellStart"/>
      <w:r w:rsidRPr="00485137">
        <w:rPr>
          <w:rFonts w:ascii="Trebuchet MS" w:hAnsi="Trebuchet MS" w:cs="Calibri"/>
          <w:sz w:val="22"/>
          <w:szCs w:val="22"/>
        </w:rPr>
        <w:t>modificările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completările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ulterioare</w:t>
      </w:r>
      <w:proofErr w:type="spellEnd"/>
      <w:r w:rsidRPr="00485137">
        <w:rPr>
          <w:rFonts w:ascii="Trebuchet MS" w:hAnsi="Trebuchet MS" w:cs="Calibri"/>
          <w:sz w:val="22"/>
          <w:szCs w:val="22"/>
        </w:rPr>
        <w:t xml:space="preserve"> şi </w:t>
      </w:r>
      <w:proofErr w:type="spellStart"/>
      <w:r w:rsidRPr="00485137">
        <w:rPr>
          <w:rFonts w:ascii="Trebuchet MS" w:hAnsi="Trebuchet MS" w:cs="Calibri"/>
          <w:sz w:val="22"/>
          <w:szCs w:val="22"/>
        </w:rPr>
        <w:t>îndeplinesc</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următoarele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condiții</w:t>
      </w:r>
      <w:proofErr w:type="spellEnd"/>
      <w:r w:rsidRPr="00485137">
        <w:rPr>
          <w:rFonts w:ascii="Trebuchet MS" w:hAnsi="Trebuchet MS" w:cs="Calibri"/>
          <w:sz w:val="22"/>
          <w:szCs w:val="22"/>
        </w:rPr>
        <w:t>:</w:t>
      </w:r>
    </w:p>
    <w:p w14:paraId="078F3D47" w14:textId="77777777" w:rsidR="00160DC0" w:rsidRPr="00160DC0" w:rsidRDefault="00255207" w:rsidP="00244AC5">
      <w:pPr>
        <w:pStyle w:val="Listparagraf"/>
        <w:numPr>
          <w:ilvl w:val="0"/>
          <w:numId w:val="16"/>
        </w:numPr>
        <w:autoSpaceDE w:val="0"/>
        <w:autoSpaceDN w:val="0"/>
        <w:adjustRightInd w:val="0"/>
        <w:jc w:val="both"/>
        <w:rPr>
          <w:rFonts w:ascii="Trebuchet MS" w:hAnsi="Trebuchet MS" w:cs="Calibri"/>
          <w:sz w:val="22"/>
          <w:szCs w:val="22"/>
        </w:rPr>
      </w:pPr>
      <w:r w:rsidRPr="00160DC0">
        <w:rPr>
          <w:rFonts w:ascii="Trebuchet MS" w:hAnsi="Trebuchet MS" w:cs="Calibri"/>
          <w:sz w:val="22"/>
          <w:szCs w:val="22"/>
        </w:rPr>
        <w:t xml:space="preserve">sunt </w:t>
      </w:r>
      <w:proofErr w:type="spellStart"/>
      <w:r w:rsidRPr="00160DC0">
        <w:rPr>
          <w:rFonts w:ascii="Trebuchet MS" w:hAnsi="Trebuchet MS" w:cs="Calibri"/>
          <w:sz w:val="22"/>
          <w:szCs w:val="22"/>
        </w:rPr>
        <w:t>prevăzute</w:t>
      </w:r>
      <w:proofErr w:type="spellEnd"/>
      <w:r w:rsidRPr="00160DC0">
        <w:rPr>
          <w:rFonts w:ascii="Trebuchet MS" w:hAnsi="Trebuchet MS" w:cs="Calibri"/>
          <w:sz w:val="22"/>
          <w:szCs w:val="22"/>
        </w:rPr>
        <w:t xml:space="preserve"> sau </w:t>
      </w:r>
      <w:proofErr w:type="spellStart"/>
      <w:r w:rsidRPr="00160DC0">
        <w:rPr>
          <w:rFonts w:ascii="Trebuchet MS" w:hAnsi="Trebuchet MS" w:cs="Calibri"/>
          <w:sz w:val="22"/>
          <w:szCs w:val="22"/>
        </w:rPr>
        <w:t>rezultă</w:t>
      </w:r>
      <w:proofErr w:type="spellEnd"/>
      <w:r w:rsidRPr="00160DC0">
        <w:rPr>
          <w:rFonts w:ascii="Trebuchet MS" w:hAnsi="Trebuchet MS" w:cs="Calibri"/>
          <w:sz w:val="22"/>
          <w:szCs w:val="22"/>
        </w:rPr>
        <w:t xml:space="preserve"> din </w:t>
      </w:r>
      <w:proofErr w:type="spellStart"/>
      <w:r w:rsidRPr="00160DC0">
        <w:rPr>
          <w:rFonts w:ascii="Trebuchet MS" w:hAnsi="Trebuchet MS" w:cs="Calibri"/>
          <w:sz w:val="22"/>
          <w:szCs w:val="22"/>
        </w:rPr>
        <w:t>aplicarea</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legislației</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în</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vederea</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obținerii</w:t>
      </w:r>
      <w:proofErr w:type="spellEnd"/>
      <w:r w:rsidRPr="00160DC0">
        <w:rPr>
          <w:rFonts w:ascii="Trebuchet MS" w:hAnsi="Trebuchet MS" w:cs="Calibri"/>
          <w:sz w:val="22"/>
          <w:szCs w:val="22"/>
        </w:rPr>
        <w:t xml:space="preserve"> de</w:t>
      </w:r>
    </w:p>
    <w:p w14:paraId="1D2E775B" w14:textId="77777777" w:rsidR="00255207" w:rsidRPr="00160DC0" w:rsidRDefault="00255207" w:rsidP="00244AC5">
      <w:pPr>
        <w:pStyle w:val="Listparagraf"/>
        <w:numPr>
          <w:ilvl w:val="0"/>
          <w:numId w:val="16"/>
        </w:numPr>
        <w:autoSpaceDE w:val="0"/>
        <w:autoSpaceDN w:val="0"/>
        <w:adjustRightInd w:val="0"/>
        <w:jc w:val="both"/>
        <w:rPr>
          <w:rFonts w:ascii="Trebuchet MS" w:hAnsi="Trebuchet MS" w:cs="Calibri"/>
          <w:sz w:val="22"/>
          <w:szCs w:val="22"/>
        </w:rPr>
      </w:pPr>
      <w:r w:rsidRPr="00160DC0">
        <w:rPr>
          <w:rFonts w:ascii="Trebuchet MS" w:hAnsi="Trebuchet MS" w:cs="Calibri"/>
          <w:sz w:val="22"/>
          <w:szCs w:val="22"/>
        </w:rPr>
        <w:t xml:space="preserve"> </w:t>
      </w:r>
      <w:proofErr w:type="spellStart"/>
      <w:r w:rsidRPr="00160DC0">
        <w:rPr>
          <w:rFonts w:ascii="Trebuchet MS" w:hAnsi="Trebuchet MS" w:cs="Calibri"/>
          <w:sz w:val="22"/>
          <w:szCs w:val="22"/>
        </w:rPr>
        <w:t>avize</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acorduri</w:t>
      </w:r>
      <w:proofErr w:type="spellEnd"/>
      <w:r w:rsidRPr="00160DC0">
        <w:rPr>
          <w:rFonts w:ascii="Trebuchet MS" w:hAnsi="Trebuchet MS" w:cs="Calibri"/>
          <w:sz w:val="22"/>
          <w:szCs w:val="22"/>
        </w:rPr>
        <w:t xml:space="preserve"> şi </w:t>
      </w:r>
      <w:proofErr w:type="spellStart"/>
      <w:r w:rsidRPr="00160DC0">
        <w:rPr>
          <w:rFonts w:ascii="Trebuchet MS" w:hAnsi="Trebuchet MS" w:cs="Calibri"/>
          <w:sz w:val="22"/>
          <w:szCs w:val="22"/>
        </w:rPr>
        <w:t>autorizații</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necesare</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implementării</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activităților</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eligibile</w:t>
      </w:r>
      <w:proofErr w:type="spellEnd"/>
      <w:r w:rsidRPr="00160DC0">
        <w:rPr>
          <w:rFonts w:ascii="Trebuchet MS" w:hAnsi="Trebuchet MS" w:cs="Calibri"/>
          <w:sz w:val="22"/>
          <w:szCs w:val="22"/>
        </w:rPr>
        <w:t xml:space="preserve"> ale </w:t>
      </w:r>
      <w:proofErr w:type="spellStart"/>
      <w:r w:rsidRPr="00160DC0">
        <w:rPr>
          <w:rFonts w:ascii="Trebuchet MS" w:hAnsi="Trebuchet MS" w:cs="Calibri"/>
          <w:sz w:val="22"/>
          <w:szCs w:val="22"/>
        </w:rPr>
        <w:t>operațiunii</w:t>
      </w:r>
      <w:proofErr w:type="spellEnd"/>
      <w:r w:rsidRPr="00160DC0">
        <w:rPr>
          <w:rFonts w:ascii="Trebuchet MS" w:hAnsi="Trebuchet MS" w:cs="Calibri"/>
          <w:sz w:val="22"/>
          <w:szCs w:val="22"/>
        </w:rPr>
        <w:t xml:space="preserve"> sau </w:t>
      </w:r>
      <w:proofErr w:type="spellStart"/>
      <w:r w:rsidRPr="00160DC0">
        <w:rPr>
          <w:rFonts w:ascii="Trebuchet MS" w:hAnsi="Trebuchet MS" w:cs="Calibri"/>
          <w:sz w:val="22"/>
          <w:szCs w:val="22"/>
        </w:rPr>
        <w:t>rezultă</w:t>
      </w:r>
      <w:proofErr w:type="spellEnd"/>
      <w:r w:rsidRPr="00160DC0">
        <w:rPr>
          <w:rFonts w:ascii="Trebuchet MS" w:hAnsi="Trebuchet MS" w:cs="Calibri"/>
          <w:sz w:val="22"/>
          <w:szCs w:val="22"/>
        </w:rPr>
        <w:t xml:space="preserve"> din </w:t>
      </w:r>
      <w:proofErr w:type="spellStart"/>
      <w:r w:rsidRPr="00160DC0">
        <w:rPr>
          <w:rFonts w:ascii="Trebuchet MS" w:hAnsi="Trebuchet MS" w:cs="Calibri"/>
          <w:sz w:val="22"/>
          <w:szCs w:val="22"/>
        </w:rPr>
        <w:t>cerințele</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minime</w:t>
      </w:r>
      <w:proofErr w:type="spellEnd"/>
      <w:r w:rsidRPr="00160DC0">
        <w:rPr>
          <w:rFonts w:ascii="Trebuchet MS" w:hAnsi="Trebuchet MS" w:cs="Calibri"/>
          <w:sz w:val="22"/>
          <w:szCs w:val="22"/>
        </w:rPr>
        <w:t xml:space="preserve"> </w:t>
      </w:r>
      <w:proofErr w:type="spellStart"/>
      <w:r w:rsidRPr="00160DC0">
        <w:rPr>
          <w:rFonts w:ascii="Trebuchet MS" w:hAnsi="Trebuchet MS" w:cs="Calibri"/>
          <w:sz w:val="22"/>
          <w:szCs w:val="22"/>
        </w:rPr>
        <w:t>impuse</w:t>
      </w:r>
      <w:proofErr w:type="spellEnd"/>
      <w:r w:rsidRPr="00160DC0">
        <w:rPr>
          <w:rFonts w:ascii="Trebuchet MS" w:hAnsi="Trebuchet MS" w:cs="Calibri"/>
          <w:sz w:val="22"/>
          <w:szCs w:val="22"/>
        </w:rPr>
        <w:t xml:space="preserve"> de PNDR 2014 ‐ 2020;</w:t>
      </w:r>
    </w:p>
    <w:p w14:paraId="1AA59821" w14:textId="77777777" w:rsidR="00255207" w:rsidRPr="00485137" w:rsidRDefault="00160DC0" w:rsidP="00C201F0">
      <w:pPr>
        <w:autoSpaceDE w:val="0"/>
        <w:autoSpaceDN w:val="0"/>
        <w:adjustRightInd w:val="0"/>
        <w:ind w:firstLine="720"/>
        <w:jc w:val="both"/>
        <w:rPr>
          <w:rFonts w:ascii="Trebuchet MS" w:hAnsi="Trebuchet MS" w:cs="Calibri"/>
          <w:sz w:val="22"/>
          <w:szCs w:val="22"/>
        </w:rPr>
      </w:pPr>
      <w:r>
        <w:rPr>
          <w:rFonts w:ascii="Trebuchet MS" w:hAnsi="Trebuchet MS" w:cs="Calibri"/>
          <w:sz w:val="22"/>
          <w:szCs w:val="22"/>
        </w:rPr>
        <w:t xml:space="preserve">c) </w:t>
      </w:r>
      <w:r w:rsidR="00255207" w:rsidRPr="00485137">
        <w:rPr>
          <w:rFonts w:ascii="Trebuchet MS" w:hAnsi="Trebuchet MS" w:cs="Calibri"/>
          <w:sz w:val="22"/>
          <w:szCs w:val="22"/>
        </w:rPr>
        <w:t xml:space="preserve"> sunt </w:t>
      </w:r>
      <w:proofErr w:type="spellStart"/>
      <w:r w:rsidR="00255207" w:rsidRPr="00485137">
        <w:rPr>
          <w:rFonts w:ascii="Trebuchet MS" w:hAnsi="Trebuchet MS" w:cs="Calibri"/>
          <w:sz w:val="22"/>
          <w:szCs w:val="22"/>
        </w:rPr>
        <w:t>aferente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după</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caz</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unor</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studii</w:t>
      </w:r>
      <w:proofErr w:type="spellEnd"/>
      <w:r w:rsidR="00255207" w:rsidRPr="00485137">
        <w:rPr>
          <w:rFonts w:ascii="Trebuchet MS" w:hAnsi="Trebuchet MS" w:cs="Calibri"/>
          <w:sz w:val="22"/>
          <w:szCs w:val="22"/>
        </w:rPr>
        <w:t xml:space="preserve"> şi/sau </w:t>
      </w:r>
      <w:proofErr w:type="spellStart"/>
      <w:r w:rsidR="00255207" w:rsidRPr="00485137">
        <w:rPr>
          <w:rFonts w:ascii="Trebuchet MS" w:hAnsi="Trebuchet MS" w:cs="Calibri"/>
          <w:sz w:val="22"/>
          <w:szCs w:val="22"/>
        </w:rPr>
        <w:t>analize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privind</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durabilitatea</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economică</w:t>
      </w:r>
      <w:proofErr w:type="spellEnd"/>
      <w:r w:rsidR="00255207" w:rsidRPr="00485137">
        <w:rPr>
          <w:rFonts w:ascii="Trebuchet MS" w:hAnsi="Trebuchet MS" w:cs="Calibri"/>
          <w:sz w:val="22"/>
          <w:szCs w:val="22"/>
        </w:rPr>
        <w:t xml:space="preserve"> și de </w:t>
      </w:r>
      <w:proofErr w:type="spellStart"/>
      <w:r w:rsidR="00255207" w:rsidRPr="00485137">
        <w:rPr>
          <w:rFonts w:ascii="Trebuchet MS" w:hAnsi="Trebuchet MS" w:cs="Calibri"/>
          <w:sz w:val="22"/>
          <w:szCs w:val="22"/>
        </w:rPr>
        <w:t>mediu</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studiu</w:t>
      </w:r>
      <w:proofErr w:type="spellEnd"/>
      <w:r w:rsidR="00255207" w:rsidRPr="00485137">
        <w:rPr>
          <w:rFonts w:ascii="Trebuchet MS" w:hAnsi="Trebuchet MS" w:cs="Calibri"/>
          <w:sz w:val="22"/>
          <w:szCs w:val="22"/>
        </w:rPr>
        <w:t xml:space="preserve"> de </w:t>
      </w:r>
      <w:proofErr w:type="spellStart"/>
      <w:r w:rsidR="00255207" w:rsidRPr="00485137">
        <w:rPr>
          <w:rFonts w:ascii="Trebuchet MS" w:hAnsi="Trebuchet MS" w:cs="Calibri"/>
          <w:sz w:val="22"/>
          <w:szCs w:val="22"/>
        </w:rPr>
        <w:t>fezabilitate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proiect</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tehnic</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documentație</w:t>
      </w:r>
      <w:proofErr w:type="spellEnd"/>
      <w:r w:rsidR="00255207" w:rsidRPr="00485137">
        <w:rPr>
          <w:rFonts w:ascii="Trebuchet MS" w:hAnsi="Trebuchet MS" w:cs="Calibri"/>
          <w:sz w:val="22"/>
          <w:szCs w:val="22"/>
        </w:rPr>
        <w:t xml:space="preserve"> de </w:t>
      </w:r>
      <w:proofErr w:type="spellStart"/>
      <w:r w:rsidR="00255207" w:rsidRPr="00485137">
        <w:rPr>
          <w:rFonts w:ascii="Trebuchet MS" w:hAnsi="Trebuchet MS" w:cs="Calibri"/>
          <w:sz w:val="22"/>
          <w:szCs w:val="22"/>
        </w:rPr>
        <w:t>avizare</w:t>
      </w:r>
      <w:proofErr w:type="spellEnd"/>
      <w:r w:rsidR="00255207" w:rsidRPr="00485137">
        <w:rPr>
          <w:rFonts w:ascii="Trebuchet MS" w:hAnsi="Trebuchet MS" w:cs="Calibri"/>
          <w:sz w:val="22"/>
          <w:szCs w:val="22"/>
        </w:rPr>
        <w:t xml:space="preserve"> a </w:t>
      </w:r>
      <w:proofErr w:type="spellStart"/>
      <w:r w:rsidR="00255207" w:rsidRPr="00485137">
        <w:rPr>
          <w:rFonts w:ascii="Trebuchet MS" w:hAnsi="Trebuchet MS" w:cs="Calibri"/>
          <w:sz w:val="22"/>
          <w:szCs w:val="22"/>
        </w:rPr>
        <w:t>lucrărilor</w:t>
      </w:r>
      <w:proofErr w:type="spellEnd"/>
      <w:r w:rsidR="00255207" w:rsidRPr="00485137">
        <w:rPr>
          <w:rFonts w:ascii="Trebuchet MS" w:hAnsi="Trebuchet MS" w:cs="Calibri"/>
          <w:sz w:val="22"/>
          <w:szCs w:val="22"/>
        </w:rPr>
        <w:t xml:space="preserve"> de </w:t>
      </w:r>
      <w:proofErr w:type="spellStart"/>
      <w:r w:rsidR="00255207" w:rsidRPr="00485137">
        <w:rPr>
          <w:rFonts w:ascii="Trebuchet MS" w:hAnsi="Trebuchet MS" w:cs="Calibri"/>
          <w:sz w:val="22"/>
          <w:szCs w:val="22"/>
        </w:rPr>
        <w:t>intervenție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întocmite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în</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conformitate</w:t>
      </w:r>
      <w:proofErr w:type="spellEnd"/>
      <w:r w:rsidR="00255207" w:rsidRPr="00485137">
        <w:rPr>
          <w:rFonts w:ascii="Trebuchet MS" w:hAnsi="Trebuchet MS" w:cs="Calibri"/>
          <w:sz w:val="22"/>
          <w:szCs w:val="22"/>
        </w:rPr>
        <w:t xml:space="preserve"> cu </w:t>
      </w:r>
      <w:proofErr w:type="spellStart"/>
      <w:r w:rsidR="00255207" w:rsidRPr="00485137">
        <w:rPr>
          <w:rFonts w:ascii="Trebuchet MS" w:hAnsi="Trebuchet MS" w:cs="Calibri"/>
          <w:sz w:val="22"/>
          <w:szCs w:val="22"/>
        </w:rPr>
        <w:t>prevederile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legislației</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în</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vigoare</w:t>
      </w:r>
      <w:proofErr w:type="spellEnd"/>
      <w:r w:rsidR="00255207" w:rsidRPr="00485137">
        <w:rPr>
          <w:rFonts w:ascii="Trebuchet MS" w:hAnsi="Trebuchet MS" w:cs="Calibri"/>
          <w:sz w:val="22"/>
          <w:szCs w:val="22"/>
        </w:rPr>
        <w:t>;</w:t>
      </w:r>
    </w:p>
    <w:p w14:paraId="5DC9FB0F" w14:textId="77777777" w:rsidR="00255207" w:rsidRPr="00485137" w:rsidRDefault="00160DC0" w:rsidP="00C201F0">
      <w:pPr>
        <w:autoSpaceDE w:val="0"/>
        <w:autoSpaceDN w:val="0"/>
        <w:adjustRightInd w:val="0"/>
        <w:ind w:firstLine="720"/>
        <w:jc w:val="both"/>
        <w:rPr>
          <w:rFonts w:ascii="Trebuchet MS" w:hAnsi="Trebuchet MS" w:cs="Calibri"/>
          <w:sz w:val="22"/>
          <w:szCs w:val="22"/>
        </w:rPr>
      </w:pPr>
      <w:r>
        <w:rPr>
          <w:rFonts w:ascii="Trebuchet MS" w:hAnsi="Trebuchet MS" w:cs="Calibri"/>
          <w:sz w:val="22"/>
          <w:szCs w:val="22"/>
        </w:rPr>
        <w:t xml:space="preserve">d) </w:t>
      </w:r>
      <w:r w:rsidR="00255207" w:rsidRPr="00485137">
        <w:rPr>
          <w:rFonts w:ascii="Trebuchet MS" w:hAnsi="Trebuchet MS" w:cs="Calibri"/>
          <w:sz w:val="22"/>
          <w:szCs w:val="22"/>
        </w:rPr>
        <w:t xml:space="preserve"> sunt </w:t>
      </w:r>
      <w:proofErr w:type="spellStart"/>
      <w:r w:rsidR="00255207" w:rsidRPr="00485137">
        <w:rPr>
          <w:rFonts w:ascii="Trebuchet MS" w:hAnsi="Trebuchet MS" w:cs="Calibri"/>
          <w:sz w:val="22"/>
          <w:szCs w:val="22"/>
        </w:rPr>
        <w:t>aferente</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activităților</w:t>
      </w:r>
      <w:proofErr w:type="spellEnd"/>
      <w:r w:rsidR="00255207" w:rsidRPr="00485137">
        <w:rPr>
          <w:rFonts w:ascii="Trebuchet MS" w:hAnsi="Trebuchet MS" w:cs="Calibri"/>
          <w:sz w:val="22"/>
          <w:szCs w:val="22"/>
        </w:rPr>
        <w:t xml:space="preserve"> de </w:t>
      </w:r>
      <w:proofErr w:type="spellStart"/>
      <w:r w:rsidR="00255207" w:rsidRPr="00485137">
        <w:rPr>
          <w:rFonts w:ascii="Trebuchet MS" w:hAnsi="Trebuchet MS" w:cs="Calibri"/>
          <w:sz w:val="22"/>
          <w:szCs w:val="22"/>
        </w:rPr>
        <w:t>coordonare</w:t>
      </w:r>
      <w:proofErr w:type="spellEnd"/>
      <w:r w:rsidR="00255207" w:rsidRPr="00485137">
        <w:rPr>
          <w:rFonts w:ascii="Trebuchet MS" w:hAnsi="Trebuchet MS" w:cs="Calibri"/>
          <w:sz w:val="22"/>
          <w:szCs w:val="22"/>
        </w:rPr>
        <w:t xml:space="preserve"> şi </w:t>
      </w:r>
      <w:proofErr w:type="spellStart"/>
      <w:r w:rsidR="00255207" w:rsidRPr="00485137">
        <w:rPr>
          <w:rFonts w:ascii="Trebuchet MS" w:hAnsi="Trebuchet MS" w:cs="Calibri"/>
          <w:sz w:val="22"/>
          <w:szCs w:val="22"/>
        </w:rPr>
        <w:t>supervizare</w:t>
      </w:r>
      <w:proofErr w:type="spellEnd"/>
      <w:r w:rsidR="00255207" w:rsidRPr="00485137">
        <w:rPr>
          <w:rFonts w:ascii="Trebuchet MS" w:hAnsi="Trebuchet MS" w:cs="Calibri"/>
          <w:sz w:val="22"/>
          <w:szCs w:val="22"/>
        </w:rPr>
        <w:t xml:space="preserve"> a </w:t>
      </w:r>
      <w:proofErr w:type="spellStart"/>
      <w:r w:rsidR="00255207" w:rsidRPr="00485137">
        <w:rPr>
          <w:rFonts w:ascii="Trebuchet MS" w:hAnsi="Trebuchet MS" w:cs="Calibri"/>
          <w:sz w:val="22"/>
          <w:szCs w:val="22"/>
        </w:rPr>
        <w:t>execuției</w:t>
      </w:r>
      <w:proofErr w:type="spellEnd"/>
      <w:r w:rsidR="00255207" w:rsidRPr="00485137">
        <w:rPr>
          <w:rFonts w:ascii="Trebuchet MS" w:hAnsi="Trebuchet MS" w:cs="Calibri"/>
          <w:sz w:val="22"/>
          <w:szCs w:val="22"/>
        </w:rPr>
        <w:t xml:space="preserve"> şi </w:t>
      </w:r>
      <w:proofErr w:type="spellStart"/>
      <w:r w:rsidR="00255207" w:rsidRPr="00485137">
        <w:rPr>
          <w:rFonts w:ascii="Trebuchet MS" w:hAnsi="Trebuchet MS" w:cs="Calibri"/>
          <w:sz w:val="22"/>
          <w:szCs w:val="22"/>
        </w:rPr>
        <w:t>recepției</w:t>
      </w:r>
      <w:proofErr w:type="spellEnd"/>
      <w:r w:rsidR="00255207" w:rsidRPr="00485137">
        <w:rPr>
          <w:rFonts w:ascii="Trebuchet MS" w:hAnsi="Trebuchet MS" w:cs="Calibri"/>
          <w:sz w:val="22"/>
          <w:szCs w:val="22"/>
        </w:rPr>
        <w:t xml:space="preserve"> </w:t>
      </w:r>
      <w:proofErr w:type="spellStart"/>
      <w:r w:rsidR="00255207" w:rsidRPr="00485137">
        <w:rPr>
          <w:rFonts w:ascii="Trebuchet MS" w:hAnsi="Trebuchet MS" w:cs="Calibri"/>
          <w:sz w:val="22"/>
          <w:szCs w:val="22"/>
        </w:rPr>
        <w:t>lucrărilor</w:t>
      </w:r>
      <w:proofErr w:type="spellEnd"/>
      <w:r w:rsidR="00255207" w:rsidRPr="00485137">
        <w:rPr>
          <w:rFonts w:ascii="Trebuchet MS" w:hAnsi="Trebuchet MS" w:cs="Calibri"/>
          <w:sz w:val="22"/>
          <w:szCs w:val="22"/>
        </w:rPr>
        <w:t xml:space="preserve"> de </w:t>
      </w:r>
      <w:proofErr w:type="spellStart"/>
      <w:r w:rsidR="00255207" w:rsidRPr="00485137">
        <w:rPr>
          <w:rFonts w:ascii="Trebuchet MS" w:hAnsi="Trebuchet MS" w:cs="Calibri"/>
          <w:sz w:val="22"/>
          <w:szCs w:val="22"/>
        </w:rPr>
        <w:t>construcții</w:t>
      </w:r>
      <w:proofErr w:type="spellEnd"/>
      <w:r w:rsidR="00255207" w:rsidRPr="00485137">
        <w:rPr>
          <w:rFonts w:ascii="Trebuchet MS" w:hAnsi="Trebuchet MS" w:cs="Calibri"/>
          <w:sz w:val="22"/>
          <w:szCs w:val="22"/>
        </w:rPr>
        <w:t xml:space="preserve"> ‐ </w:t>
      </w:r>
      <w:proofErr w:type="spellStart"/>
      <w:r w:rsidR="00255207" w:rsidRPr="00485137">
        <w:rPr>
          <w:rFonts w:ascii="Trebuchet MS" w:hAnsi="Trebuchet MS" w:cs="Calibri"/>
          <w:sz w:val="22"/>
          <w:szCs w:val="22"/>
        </w:rPr>
        <w:t>montaj</w:t>
      </w:r>
      <w:proofErr w:type="spellEnd"/>
      <w:r w:rsidR="00255207" w:rsidRPr="00485137">
        <w:rPr>
          <w:rFonts w:ascii="Trebuchet MS" w:hAnsi="Trebuchet MS" w:cs="Calibri"/>
          <w:sz w:val="22"/>
          <w:szCs w:val="22"/>
        </w:rPr>
        <w:t>.</w:t>
      </w:r>
    </w:p>
    <w:p w14:paraId="28B15CD2" w14:textId="77777777" w:rsidR="00255207" w:rsidRPr="00485137" w:rsidRDefault="00255207" w:rsidP="00C201F0">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Cheltuielile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consultanță</w:t>
      </w:r>
      <w:proofErr w:type="spellEnd"/>
      <w:r w:rsidRPr="00485137">
        <w:rPr>
          <w:rFonts w:ascii="Trebuchet MS" w:hAnsi="Trebuchet MS" w:cs="Calibri"/>
          <w:sz w:val="22"/>
          <w:szCs w:val="22"/>
        </w:rPr>
        <w:t xml:space="preserve"> şi pentru </w:t>
      </w:r>
      <w:proofErr w:type="spellStart"/>
      <w:r w:rsidRPr="00485137">
        <w:rPr>
          <w:rFonts w:ascii="Trebuchet MS" w:hAnsi="Trebuchet MS" w:cs="Calibri"/>
          <w:sz w:val="22"/>
          <w:szCs w:val="22"/>
        </w:rPr>
        <w:t>managementul</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proiectului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eligibile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dacă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respectă</w:t>
      </w:r>
      <w:proofErr w:type="spellEnd"/>
    </w:p>
    <w:p w14:paraId="3742AD1F" w14:textId="77777777" w:rsidR="00255207" w:rsidRPr="00485137" w:rsidRDefault="00255207" w:rsidP="007A495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lastRenderedPageBreak/>
        <w:t>condițiile</w:t>
      </w:r>
      <w:proofErr w:type="spellEnd"/>
      <w:r w:rsidRPr="00485137">
        <w:rPr>
          <w:rFonts w:ascii="Trebuchet MS" w:hAnsi="Trebuchet MS" w:cs="Calibri"/>
          <w:sz w:val="22"/>
          <w:szCs w:val="22"/>
        </w:rPr>
        <w:t xml:space="preserve"> anterior </w:t>
      </w:r>
      <w:proofErr w:type="spellStart"/>
      <w:r w:rsidRPr="00485137">
        <w:rPr>
          <w:rFonts w:ascii="Trebuchet MS" w:hAnsi="Trebuchet MS" w:cs="Calibri"/>
          <w:sz w:val="22"/>
          <w:szCs w:val="22"/>
        </w:rPr>
        <w:t>menționate</w:t>
      </w:r>
      <w:proofErr w:type="spellEnd"/>
      <w:r w:rsidRPr="00485137">
        <w:rPr>
          <w:rFonts w:ascii="Trebuchet MS" w:hAnsi="Trebuchet MS" w:cs="Calibri"/>
          <w:sz w:val="22"/>
          <w:szCs w:val="22"/>
        </w:rPr>
        <w:t xml:space="preserve"> şi se </w:t>
      </w:r>
      <w:proofErr w:type="spellStart"/>
      <w:r w:rsidRPr="00485137">
        <w:rPr>
          <w:rFonts w:ascii="Trebuchet MS" w:hAnsi="Trebuchet MS" w:cs="Calibri"/>
          <w:sz w:val="22"/>
          <w:szCs w:val="22"/>
        </w:rPr>
        <w:t>vor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deconta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proporțional</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valoarea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fiecărei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tranşe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plată</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aferente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proiectului</w:t>
      </w:r>
      <w:proofErr w:type="spellEnd"/>
      <w:r w:rsidRPr="00485137">
        <w:rPr>
          <w:rFonts w:ascii="Trebuchet MS" w:hAnsi="Trebuchet MS" w:cs="Calibri"/>
          <w:sz w:val="22"/>
          <w:szCs w:val="22"/>
        </w:rPr>
        <w:t xml:space="preserve">. </w:t>
      </w:r>
    </w:p>
    <w:p w14:paraId="13F84705" w14:textId="77777777" w:rsidR="00255207" w:rsidRPr="00485137" w:rsidRDefault="00255207" w:rsidP="007A4953">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Excepție</w:t>
      </w:r>
      <w:proofErr w:type="spellEnd"/>
      <w:r w:rsidRPr="00485137">
        <w:rPr>
          <w:rFonts w:ascii="Trebuchet MS" w:hAnsi="Trebuchet MS" w:cs="Calibri"/>
          <w:sz w:val="22"/>
          <w:szCs w:val="22"/>
        </w:rPr>
        <w:t xml:space="preserve"> fac </w:t>
      </w:r>
      <w:proofErr w:type="spellStart"/>
      <w:r w:rsidRPr="00485137">
        <w:rPr>
          <w:rFonts w:ascii="Trebuchet MS" w:hAnsi="Trebuchet MS" w:cs="Calibri"/>
          <w:sz w:val="22"/>
          <w:szCs w:val="22"/>
        </w:rPr>
        <w:t>cheltuielile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consiliere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întocmirea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dosarului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Cererii</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Finanţare</w:t>
      </w:r>
      <w:proofErr w:type="spellEnd"/>
      <w:r w:rsidRPr="00485137">
        <w:rPr>
          <w:rFonts w:ascii="Trebuchet MS" w:hAnsi="Trebuchet MS" w:cs="Calibri"/>
          <w:sz w:val="22"/>
          <w:szCs w:val="22"/>
        </w:rPr>
        <w:t xml:space="preserve">, care se pot </w:t>
      </w:r>
      <w:proofErr w:type="spellStart"/>
      <w:r w:rsidRPr="00485137">
        <w:rPr>
          <w:rFonts w:ascii="Trebuchet MS" w:hAnsi="Trebuchet MS" w:cs="Calibri"/>
          <w:sz w:val="22"/>
          <w:szCs w:val="22"/>
        </w:rPr>
        <w:t>deconta</w:t>
      </w:r>
      <w:proofErr w:type="spellEnd"/>
      <w:r w:rsidRPr="00485137">
        <w:rPr>
          <w:rFonts w:ascii="Trebuchet MS" w:hAnsi="Trebuchet MS" w:cs="Calibri"/>
          <w:sz w:val="22"/>
          <w:szCs w:val="22"/>
        </w:rPr>
        <w:t xml:space="preserve"> integral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cadrul </w:t>
      </w:r>
      <w:proofErr w:type="spellStart"/>
      <w:r w:rsidRPr="00485137">
        <w:rPr>
          <w:rFonts w:ascii="Trebuchet MS" w:hAnsi="Trebuchet MS" w:cs="Calibri"/>
          <w:sz w:val="22"/>
          <w:szCs w:val="22"/>
        </w:rPr>
        <w:t>primei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tranşe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plată</w:t>
      </w:r>
      <w:proofErr w:type="spellEnd"/>
      <w:r w:rsidRPr="00485137">
        <w:rPr>
          <w:rFonts w:ascii="Trebuchet MS" w:hAnsi="Trebuchet MS" w:cs="Calibri"/>
          <w:sz w:val="22"/>
          <w:szCs w:val="22"/>
        </w:rPr>
        <w:t>.</w:t>
      </w:r>
    </w:p>
    <w:p w14:paraId="36C94C9B" w14:textId="77777777" w:rsidR="00255207" w:rsidRPr="00485137" w:rsidRDefault="00255207" w:rsidP="007A4953">
      <w:pPr>
        <w:autoSpaceDE w:val="0"/>
        <w:autoSpaceDN w:val="0"/>
        <w:adjustRightInd w:val="0"/>
        <w:jc w:val="both"/>
        <w:rPr>
          <w:rFonts w:ascii="Trebuchet MS" w:hAnsi="Trebuchet MS" w:cs="Calibri"/>
          <w:sz w:val="22"/>
          <w:szCs w:val="22"/>
        </w:rPr>
      </w:pPr>
    </w:p>
    <w:p w14:paraId="7286E1CA" w14:textId="0BE7D56C" w:rsidR="00255207" w:rsidRPr="00485137" w:rsidRDefault="00255207" w:rsidP="007A4953">
      <w:pPr>
        <w:autoSpaceDE w:val="0"/>
        <w:autoSpaceDN w:val="0"/>
        <w:adjustRightInd w:val="0"/>
        <w:jc w:val="both"/>
        <w:rPr>
          <w:rFonts w:ascii="Trebuchet MS" w:hAnsi="Trebuchet MS" w:cs="Calibri"/>
          <w:sz w:val="22"/>
          <w:szCs w:val="22"/>
        </w:rPr>
      </w:pPr>
      <w:proofErr w:type="spellStart"/>
      <w:r w:rsidRPr="00EE76B2">
        <w:rPr>
          <w:rFonts w:ascii="Trebuchet MS" w:hAnsi="Trebuchet MS" w:cs="Calibri"/>
          <w:sz w:val="22"/>
          <w:szCs w:val="22"/>
          <w:lang w:val="fr-FR"/>
        </w:rPr>
        <w:t>Studiile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Fezabilitate</w:t>
      </w:r>
      <w:proofErr w:type="spellEnd"/>
      <w:r w:rsidRPr="00EE76B2">
        <w:rPr>
          <w:rFonts w:ascii="Trebuchet MS" w:hAnsi="Trebuchet MS" w:cs="Calibri"/>
          <w:sz w:val="22"/>
          <w:szCs w:val="22"/>
          <w:lang w:val="fr-FR"/>
        </w:rPr>
        <w:t xml:space="preserve"> şi/sau </w:t>
      </w:r>
      <w:proofErr w:type="spellStart"/>
      <w:r w:rsidRPr="00EE76B2">
        <w:rPr>
          <w:rFonts w:ascii="Trebuchet MS" w:hAnsi="Trebuchet MS" w:cs="Calibri"/>
          <w:sz w:val="22"/>
          <w:szCs w:val="22"/>
          <w:lang w:val="fr-FR"/>
        </w:rPr>
        <w:t>documentaţiile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avizare</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lucrărilor</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intervenţie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aferente</w:t>
      </w:r>
      <w:proofErr w:type="spellEnd"/>
      <w:r w:rsidR="007A4953">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cererilor</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depuse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solicitanţii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publici</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Măsuri</w:t>
      </w:r>
      <w:proofErr w:type="spellEnd"/>
      <w:r w:rsidRPr="00EE76B2">
        <w:rPr>
          <w:rFonts w:ascii="Trebuchet MS" w:hAnsi="Trebuchet MS" w:cs="Calibri"/>
          <w:sz w:val="22"/>
          <w:szCs w:val="22"/>
          <w:lang w:val="fr-FR"/>
        </w:rPr>
        <w:t>/</w:t>
      </w:r>
      <w:proofErr w:type="spellStart"/>
      <w:r w:rsidRPr="00EE76B2">
        <w:rPr>
          <w:rFonts w:ascii="Trebuchet MS" w:hAnsi="Trebuchet MS" w:cs="Calibri"/>
          <w:sz w:val="22"/>
          <w:szCs w:val="22"/>
          <w:lang w:val="fr-FR"/>
        </w:rPr>
        <w:t>sub‐măsuri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din</w:t>
      </w:r>
      <w:proofErr w:type="spellEnd"/>
      <w:r w:rsidRPr="00EE76B2">
        <w:rPr>
          <w:rFonts w:ascii="Trebuchet MS" w:hAnsi="Trebuchet MS" w:cs="Calibri"/>
          <w:sz w:val="22"/>
          <w:szCs w:val="22"/>
          <w:lang w:val="fr-FR"/>
        </w:rPr>
        <w:t xml:space="preserve"> PNDR 2014‐</w:t>
      </w:r>
      <w:r w:rsidR="007A4953">
        <w:rPr>
          <w:rFonts w:ascii="Trebuchet MS" w:hAnsi="Trebuchet MS" w:cs="Calibri"/>
          <w:sz w:val="22"/>
          <w:szCs w:val="22"/>
          <w:lang w:val="fr-FR"/>
        </w:rPr>
        <w:t xml:space="preserve"> </w:t>
      </w:r>
      <w:r w:rsidRPr="00485137">
        <w:rPr>
          <w:rFonts w:ascii="Trebuchet MS" w:hAnsi="Trebuchet MS" w:cs="Calibri"/>
          <w:sz w:val="22"/>
          <w:szCs w:val="22"/>
        </w:rPr>
        <w:t xml:space="preserve">2020, </w:t>
      </w:r>
      <w:proofErr w:type="spellStart"/>
      <w:r w:rsidRPr="00485137">
        <w:rPr>
          <w:rFonts w:ascii="Trebuchet MS" w:hAnsi="Trebuchet MS" w:cs="Calibri"/>
          <w:sz w:val="22"/>
          <w:szCs w:val="22"/>
        </w:rPr>
        <w:t>trebuie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întocmite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potrivit</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prevederilor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legale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vigoare</w:t>
      </w:r>
      <w:proofErr w:type="spellEnd"/>
      <w:r w:rsidRPr="00485137">
        <w:rPr>
          <w:rFonts w:ascii="Trebuchet MS" w:hAnsi="Trebuchet MS" w:cs="Calibri"/>
          <w:sz w:val="22"/>
          <w:szCs w:val="22"/>
        </w:rPr>
        <w:t>.</w:t>
      </w:r>
    </w:p>
    <w:p w14:paraId="3B910668" w14:textId="77777777" w:rsidR="00255207" w:rsidRPr="00485137" w:rsidRDefault="00255207" w:rsidP="007A4953">
      <w:pPr>
        <w:autoSpaceDE w:val="0"/>
        <w:autoSpaceDN w:val="0"/>
        <w:adjustRightInd w:val="0"/>
        <w:jc w:val="both"/>
        <w:rPr>
          <w:rFonts w:ascii="Trebuchet MS" w:hAnsi="Trebuchet MS" w:cs="Calibri"/>
          <w:sz w:val="22"/>
          <w:szCs w:val="22"/>
        </w:rPr>
      </w:pPr>
    </w:p>
    <w:p w14:paraId="45AF9FB8" w14:textId="77777777" w:rsidR="00255207" w:rsidRPr="00EE76B2" w:rsidRDefault="00255207" w:rsidP="007A4953">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Conţinutul‐cadru</w:t>
      </w:r>
      <w:proofErr w:type="spellEnd"/>
      <w:r w:rsidRPr="00EE76B2">
        <w:rPr>
          <w:rFonts w:ascii="Trebuchet MS" w:hAnsi="Trebuchet MS" w:cs="Calibri"/>
          <w:sz w:val="22"/>
          <w:szCs w:val="22"/>
          <w:lang w:val="fr-FR"/>
        </w:rPr>
        <w:t xml:space="preserve"> al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tehnic</w:t>
      </w:r>
      <w:proofErr w:type="spellEnd"/>
      <w:r w:rsidRPr="00EE76B2">
        <w:rPr>
          <w:rFonts w:ascii="Trebuchet MS" w:hAnsi="Trebuchet MS" w:cs="Calibri"/>
          <w:sz w:val="22"/>
          <w:szCs w:val="22"/>
          <w:lang w:val="fr-FR"/>
        </w:rPr>
        <w:t xml:space="preserve"> va respecta </w:t>
      </w:r>
      <w:proofErr w:type="spellStart"/>
      <w:r w:rsidRPr="00EE76B2">
        <w:rPr>
          <w:rFonts w:ascii="Trebuchet MS" w:hAnsi="Trebuchet MS" w:cs="Calibri"/>
          <w:sz w:val="22"/>
          <w:szCs w:val="22"/>
          <w:lang w:val="fr-FR"/>
        </w:rPr>
        <w:t>prevederile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legale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vigoare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privind</w:t>
      </w:r>
      <w:proofErr w:type="spellEnd"/>
    </w:p>
    <w:p w14:paraId="7D8F2ACF" w14:textId="77777777" w:rsidR="00255207" w:rsidRPr="00EE76B2" w:rsidRDefault="00255207" w:rsidP="007A4953">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conţinutului‐cadru</w:t>
      </w:r>
      <w:proofErr w:type="spellEnd"/>
      <w:r w:rsidRPr="00EE76B2">
        <w:rPr>
          <w:rFonts w:ascii="Trebuchet MS" w:hAnsi="Trebuchet MS" w:cs="Calibri"/>
          <w:sz w:val="22"/>
          <w:szCs w:val="22"/>
          <w:lang w:val="fr-FR"/>
        </w:rPr>
        <w:t xml:space="preserve"> al </w:t>
      </w:r>
      <w:proofErr w:type="spellStart"/>
      <w:r w:rsidRPr="00EE76B2">
        <w:rPr>
          <w:rFonts w:ascii="Trebuchet MS" w:hAnsi="Trebuchet MS" w:cs="Calibri"/>
          <w:sz w:val="22"/>
          <w:szCs w:val="22"/>
          <w:lang w:val="fr-FR"/>
        </w:rPr>
        <w:t>documentaţiei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tehnico‐economice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aferente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investiţiilor</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publice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precum</w:t>
      </w:r>
      <w:proofErr w:type="spellEnd"/>
      <w:r w:rsidRPr="00EE76B2">
        <w:rPr>
          <w:rFonts w:ascii="Trebuchet MS" w:hAnsi="Trebuchet MS" w:cs="Calibri"/>
          <w:sz w:val="22"/>
          <w:szCs w:val="22"/>
          <w:lang w:val="fr-FR"/>
        </w:rPr>
        <w:t xml:space="preserve"> şi a </w:t>
      </w:r>
      <w:proofErr w:type="spellStart"/>
      <w:r w:rsidRPr="00EE76B2">
        <w:rPr>
          <w:rFonts w:ascii="Trebuchet MS" w:hAnsi="Trebuchet MS" w:cs="Calibri"/>
          <w:sz w:val="22"/>
          <w:szCs w:val="22"/>
          <w:lang w:val="fr-FR"/>
        </w:rPr>
        <w:t>structurii</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metodologiei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elaborare</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devizului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general</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obiective</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investiţii</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lucrări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intervenţii</w:t>
      </w:r>
      <w:proofErr w:type="spellEnd"/>
      <w:r w:rsidRPr="00EE76B2">
        <w:rPr>
          <w:rFonts w:ascii="Trebuchet MS" w:hAnsi="Trebuchet MS" w:cs="Calibri"/>
          <w:sz w:val="22"/>
          <w:szCs w:val="22"/>
          <w:lang w:val="fr-FR"/>
        </w:rPr>
        <w:t>".</w:t>
      </w:r>
    </w:p>
    <w:p w14:paraId="786A46A6" w14:textId="77777777" w:rsidR="00255207" w:rsidRPr="00EE76B2" w:rsidRDefault="00255207" w:rsidP="007A4953">
      <w:pPr>
        <w:autoSpaceDE w:val="0"/>
        <w:autoSpaceDN w:val="0"/>
        <w:adjustRightInd w:val="0"/>
        <w:jc w:val="both"/>
        <w:rPr>
          <w:rFonts w:ascii="Trebuchet MS" w:hAnsi="Trebuchet MS" w:cs="Calibri"/>
          <w:sz w:val="22"/>
          <w:szCs w:val="22"/>
          <w:lang w:val="fr-FR"/>
        </w:rPr>
      </w:pPr>
      <w:proofErr w:type="spellStart"/>
      <w:r w:rsidRPr="00EE76B2">
        <w:rPr>
          <w:rFonts w:ascii="Trebuchet MS" w:hAnsi="Trebuchet MS" w:cs="Calibri"/>
          <w:sz w:val="22"/>
          <w:szCs w:val="22"/>
          <w:lang w:val="fr-FR"/>
        </w:rPr>
        <w:t>Cheltuielile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necesare</w:t>
      </w:r>
      <w:proofErr w:type="spellEnd"/>
      <w:r w:rsidRPr="00EE76B2">
        <w:rPr>
          <w:rFonts w:ascii="Trebuchet MS" w:hAnsi="Trebuchet MS" w:cs="Calibri"/>
          <w:sz w:val="22"/>
          <w:szCs w:val="22"/>
          <w:lang w:val="fr-FR"/>
        </w:rPr>
        <w:t xml:space="preserve"> pentru </w:t>
      </w:r>
      <w:proofErr w:type="spellStart"/>
      <w:r w:rsidRPr="00EE76B2">
        <w:rPr>
          <w:rFonts w:ascii="Trebuchet MS" w:hAnsi="Trebuchet MS" w:cs="Calibri"/>
          <w:sz w:val="22"/>
          <w:szCs w:val="22"/>
          <w:lang w:val="fr-FR"/>
        </w:rPr>
        <w:t>implementarea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sunt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eligibile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dacă</w:t>
      </w:r>
      <w:proofErr w:type="spellEnd"/>
      <w:r w:rsidRPr="00EE76B2">
        <w:rPr>
          <w:rFonts w:ascii="Trebuchet MS" w:hAnsi="Trebuchet MS" w:cs="Calibri"/>
          <w:sz w:val="22"/>
          <w:szCs w:val="22"/>
          <w:lang w:val="fr-FR"/>
        </w:rPr>
        <w:t>:</w:t>
      </w:r>
    </w:p>
    <w:p w14:paraId="20254D76" w14:textId="77777777" w:rsidR="00255207" w:rsidRPr="00EE76B2" w:rsidRDefault="00255207" w:rsidP="00647A6A">
      <w:pPr>
        <w:autoSpaceDE w:val="0"/>
        <w:autoSpaceDN w:val="0"/>
        <w:adjustRightInd w:val="0"/>
        <w:jc w:val="both"/>
        <w:rPr>
          <w:rFonts w:ascii="Trebuchet MS" w:hAnsi="Trebuchet MS" w:cs="Calibri"/>
          <w:sz w:val="22"/>
          <w:szCs w:val="22"/>
          <w:lang w:val="fr-FR"/>
        </w:rPr>
      </w:pPr>
      <w:r w:rsidRPr="00EE76B2">
        <w:rPr>
          <w:rFonts w:ascii="Trebuchet MS" w:hAnsi="Trebuchet MS" w:cs="Calibri"/>
          <w:sz w:val="22"/>
          <w:szCs w:val="22"/>
          <w:lang w:val="fr-FR"/>
        </w:rPr>
        <w:t xml:space="preserve">a) </w:t>
      </w:r>
      <w:proofErr w:type="spellStart"/>
      <w:r w:rsidRPr="00EE76B2">
        <w:rPr>
          <w:rFonts w:ascii="Trebuchet MS" w:hAnsi="Trebuchet MS" w:cs="Calibri"/>
          <w:sz w:val="22"/>
          <w:szCs w:val="22"/>
          <w:lang w:val="fr-FR"/>
        </w:rPr>
        <w:t>sunt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realizate</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efectiv</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după</w:t>
      </w:r>
      <w:proofErr w:type="spellEnd"/>
      <w:r w:rsidRPr="00EE76B2">
        <w:rPr>
          <w:rFonts w:ascii="Trebuchet MS" w:hAnsi="Trebuchet MS" w:cs="Calibri"/>
          <w:sz w:val="22"/>
          <w:szCs w:val="22"/>
          <w:lang w:val="fr-FR"/>
        </w:rPr>
        <w:t xml:space="preserve"> data </w:t>
      </w:r>
      <w:proofErr w:type="spellStart"/>
      <w:r w:rsidRPr="00EE76B2">
        <w:rPr>
          <w:rFonts w:ascii="Trebuchet MS" w:hAnsi="Trebuchet MS" w:cs="Calibri"/>
          <w:sz w:val="22"/>
          <w:szCs w:val="22"/>
          <w:lang w:val="fr-FR"/>
        </w:rPr>
        <w:t>semnării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contractului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finanţare</w:t>
      </w:r>
      <w:proofErr w:type="spellEnd"/>
      <w:r w:rsidRPr="00EE76B2">
        <w:rPr>
          <w:rFonts w:ascii="Trebuchet MS" w:hAnsi="Trebuchet MS" w:cs="Calibri"/>
          <w:sz w:val="22"/>
          <w:szCs w:val="22"/>
          <w:lang w:val="fr-FR"/>
        </w:rPr>
        <w:t xml:space="preserve"> şi </w:t>
      </w:r>
      <w:proofErr w:type="spellStart"/>
      <w:r w:rsidRPr="00EE76B2">
        <w:rPr>
          <w:rFonts w:ascii="Trebuchet MS" w:hAnsi="Trebuchet MS" w:cs="Calibri"/>
          <w:sz w:val="22"/>
          <w:szCs w:val="22"/>
          <w:lang w:val="fr-FR"/>
        </w:rPr>
        <w:t>sunt</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în</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legătură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p>
    <w:p w14:paraId="521964C8" w14:textId="77777777" w:rsidR="00255207" w:rsidRPr="00485137" w:rsidRDefault="00255207" w:rsidP="00647A6A">
      <w:pPr>
        <w:autoSpaceDE w:val="0"/>
        <w:autoSpaceDN w:val="0"/>
        <w:adjustRightInd w:val="0"/>
        <w:jc w:val="both"/>
        <w:rPr>
          <w:rFonts w:ascii="Trebuchet MS" w:hAnsi="Trebuchet MS" w:cs="Calibri"/>
          <w:sz w:val="22"/>
          <w:szCs w:val="22"/>
        </w:rPr>
      </w:pPr>
      <w:proofErr w:type="spellStart"/>
      <w:r w:rsidRPr="00485137">
        <w:rPr>
          <w:rFonts w:ascii="Trebuchet MS" w:hAnsi="Trebuchet MS" w:cs="Calibri"/>
          <w:sz w:val="22"/>
          <w:szCs w:val="22"/>
        </w:rPr>
        <w:t>îndeplinirea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obiectivelor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investiţiei</w:t>
      </w:r>
      <w:proofErr w:type="spellEnd"/>
      <w:r w:rsidRPr="00485137">
        <w:rPr>
          <w:rFonts w:ascii="Trebuchet MS" w:hAnsi="Trebuchet MS" w:cs="Calibri"/>
          <w:sz w:val="22"/>
          <w:szCs w:val="22"/>
        </w:rPr>
        <w:t>;</w:t>
      </w:r>
    </w:p>
    <w:p w14:paraId="333C4059" w14:textId="77777777" w:rsidR="00255207" w:rsidRPr="00485137" w:rsidRDefault="00255207" w:rsidP="00647A6A">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b) sunt </w:t>
      </w:r>
      <w:proofErr w:type="spellStart"/>
      <w:r w:rsidRPr="00485137">
        <w:rPr>
          <w:rFonts w:ascii="Trebuchet MS" w:hAnsi="Trebuchet MS" w:cs="Calibri"/>
          <w:sz w:val="22"/>
          <w:szCs w:val="22"/>
        </w:rPr>
        <w:t>efectuate</w:t>
      </w:r>
      <w:proofErr w:type="spellEnd"/>
      <w:r w:rsidRPr="00485137">
        <w:rPr>
          <w:rFonts w:ascii="Trebuchet MS" w:hAnsi="Trebuchet MS" w:cs="Calibri"/>
          <w:sz w:val="22"/>
          <w:szCs w:val="22"/>
        </w:rPr>
        <w:t xml:space="preserve"> pentru </w:t>
      </w:r>
      <w:proofErr w:type="spellStart"/>
      <w:r w:rsidRPr="00485137">
        <w:rPr>
          <w:rFonts w:ascii="Trebuchet MS" w:hAnsi="Trebuchet MS" w:cs="Calibri"/>
          <w:sz w:val="22"/>
          <w:szCs w:val="22"/>
        </w:rPr>
        <w:t>realizarea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investiţiei</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respectarea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rezonabilităţii</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costurilor</w:t>
      </w:r>
      <w:proofErr w:type="spellEnd"/>
      <w:r w:rsidRPr="00485137">
        <w:rPr>
          <w:rFonts w:ascii="Trebuchet MS" w:hAnsi="Trebuchet MS" w:cs="Calibri"/>
          <w:sz w:val="22"/>
          <w:szCs w:val="22"/>
        </w:rPr>
        <w:t>;</w:t>
      </w:r>
    </w:p>
    <w:p w14:paraId="297D5B31" w14:textId="77777777" w:rsidR="00255207" w:rsidRPr="00485137" w:rsidRDefault="00255207" w:rsidP="00647A6A">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c) sunt </w:t>
      </w:r>
      <w:proofErr w:type="spellStart"/>
      <w:r w:rsidRPr="00485137">
        <w:rPr>
          <w:rFonts w:ascii="Trebuchet MS" w:hAnsi="Trebuchet MS" w:cs="Calibri"/>
          <w:sz w:val="22"/>
          <w:szCs w:val="22"/>
        </w:rPr>
        <w:t>efectuate</w:t>
      </w:r>
      <w:proofErr w:type="spellEnd"/>
      <w:r w:rsidRPr="00485137">
        <w:rPr>
          <w:rFonts w:ascii="Trebuchet MS" w:hAnsi="Trebuchet MS" w:cs="Calibri"/>
          <w:sz w:val="22"/>
          <w:szCs w:val="22"/>
        </w:rPr>
        <w:t xml:space="preserve"> cu </w:t>
      </w:r>
      <w:proofErr w:type="spellStart"/>
      <w:r w:rsidRPr="00485137">
        <w:rPr>
          <w:rFonts w:ascii="Trebuchet MS" w:hAnsi="Trebuchet MS" w:cs="Calibri"/>
          <w:sz w:val="22"/>
          <w:szCs w:val="22"/>
        </w:rPr>
        <w:t>respectarea</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prevederilor</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contractului</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finanţare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semnat</w:t>
      </w:r>
      <w:proofErr w:type="spellEnd"/>
      <w:r w:rsidRPr="00485137">
        <w:rPr>
          <w:rFonts w:ascii="Trebuchet MS" w:hAnsi="Trebuchet MS" w:cs="Calibri"/>
          <w:sz w:val="22"/>
          <w:szCs w:val="22"/>
        </w:rPr>
        <w:t xml:space="preserve"> cu AFIR;</w:t>
      </w:r>
    </w:p>
    <w:p w14:paraId="49203DDE" w14:textId="77777777" w:rsidR="00255207" w:rsidRPr="00485137" w:rsidRDefault="00255207" w:rsidP="00647A6A">
      <w:pPr>
        <w:autoSpaceDE w:val="0"/>
        <w:autoSpaceDN w:val="0"/>
        <w:adjustRightInd w:val="0"/>
        <w:jc w:val="both"/>
        <w:rPr>
          <w:rFonts w:ascii="Trebuchet MS" w:hAnsi="Trebuchet MS" w:cs="Calibri"/>
          <w:sz w:val="22"/>
          <w:szCs w:val="22"/>
        </w:rPr>
      </w:pPr>
      <w:r w:rsidRPr="00485137">
        <w:rPr>
          <w:rFonts w:ascii="Trebuchet MS" w:hAnsi="Trebuchet MS" w:cs="Calibri"/>
          <w:sz w:val="22"/>
          <w:szCs w:val="22"/>
        </w:rPr>
        <w:t xml:space="preserve">d) sunt </w:t>
      </w:r>
      <w:proofErr w:type="spellStart"/>
      <w:r w:rsidRPr="00485137">
        <w:rPr>
          <w:rFonts w:ascii="Trebuchet MS" w:hAnsi="Trebuchet MS" w:cs="Calibri"/>
          <w:sz w:val="22"/>
          <w:szCs w:val="22"/>
        </w:rPr>
        <w:t>înregistrate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evidenţele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contabile</w:t>
      </w:r>
      <w:proofErr w:type="spellEnd"/>
      <w:r w:rsidRPr="00485137">
        <w:rPr>
          <w:rFonts w:ascii="Trebuchet MS" w:hAnsi="Trebuchet MS" w:cs="Calibri"/>
          <w:sz w:val="22"/>
          <w:szCs w:val="22"/>
        </w:rPr>
        <w:t xml:space="preserve"> ale </w:t>
      </w:r>
      <w:proofErr w:type="spellStart"/>
      <w:r w:rsidRPr="00485137">
        <w:rPr>
          <w:rFonts w:ascii="Trebuchet MS" w:hAnsi="Trebuchet MS" w:cs="Calibri"/>
          <w:sz w:val="22"/>
          <w:szCs w:val="22"/>
        </w:rPr>
        <w:t>beneficiarului</w:t>
      </w:r>
      <w:proofErr w:type="spellEnd"/>
      <w:r w:rsidRPr="00485137">
        <w:rPr>
          <w:rFonts w:ascii="Trebuchet MS" w:hAnsi="Trebuchet MS" w:cs="Calibri"/>
          <w:sz w:val="22"/>
          <w:szCs w:val="22"/>
        </w:rPr>
        <w:t xml:space="preserve">, sunt </w:t>
      </w:r>
      <w:proofErr w:type="spellStart"/>
      <w:r w:rsidRPr="00485137">
        <w:rPr>
          <w:rFonts w:ascii="Trebuchet MS" w:hAnsi="Trebuchet MS" w:cs="Calibri"/>
          <w:sz w:val="22"/>
          <w:szCs w:val="22"/>
        </w:rPr>
        <w:t>identificabile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verificabile</w:t>
      </w:r>
      <w:proofErr w:type="spellEnd"/>
      <w:r w:rsidRPr="00485137">
        <w:rPr>
          <w:rFonts w:ascii="Trebuchet MS" w:hAnsi="Trebuchet MS" w:cs="Calibri"/>
          <w:sz w:val="22"/>
          <w:szCs w:val="22"/>
        </w:rPr>
        <w:t xml:space="preserve"> şi sunt </w:t>
      </w:r>
      <w:proofErr w:type="spellStart"/>
      <w:r w:rsidRPr="00485137">
        <w:rPr>
          <w:rFonts w:ascii="Trebuchet MS" w:hAnsi="Trebuchet MS" w:cs="Calibri"/>
          <w:sz w:val="22"/>
          <w:szCs w:val="22"/>
        </w:rPr>
        <w:t>susţinute</w:t>
      </w:r>
      <w:proofErr w:type="spellEnd"/>
      <w:r w:rsidRPr="00485137">
        <w:rPr>
          <w:rFonts w:ascii="Trebuchet MS" w:hAnsi="Trebuchet MS" w:cs="Calibri"/>
          <w:sz w:val="22"/>
          <w:szCs w:val="22"/>
        </w:rPr>
        <w:t xml:space="preserve"> de </w:t>
      </w:r>
      <w:proofErr w:type="spellStart"/>
      <w:r w:rsidRPr="00485137">
        <w:rPr>
          <w:rFonts w:ascii="Trebuchet MS" w:hAnsi="Trebuchet MS" w:cs="Calibri"/>
          <w:sz w:val="22"/>
          <w:szCs w:val="22"/>
        </w:rPr>
        <w:t>originalele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documentelor</w:t>
      </w:r>
      <w:proofErr w:type="spellEnd"/>
      <w:r w:rsidRPr="00485137">
        <w:rPr>
          <w:rFonts w:ascii="Trebuchet MS" w:hAnsi="Trebuchet MS" w:cs="Calibri"/>
          <w:sz w:val="22"/>
          <w:szCs w:val="22"/>
        </w:rPr>
        <w:t xml:space="preserve"> justificative, </w:t>
      </w:r>
      <w:proofErr w:type="spellStart"/>
      <w:r w:rsidRPr="00485137">
        <w:rPr>
          <w:rFonts w:ascii="Trebuchet MS" w:hAnsi="Trebuchet MS" w:cs="Calibri"/>
          <w:sz w:val="22"/>
          <w:szCs w:val="22"/>
        </w:rPr>
        <w:t>în</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condiţiile</w:t>
      </w:r>
      <w:proofErr w:type="spellEnd"/>
      <w:r w:rsidRPr="00485137">
        <w:rPr>
          <w:rFonts w:ascii="Trebuchet MS" w:hAnsi="Trebuchet MS" w:cs="Calibri"/>
          <w:sz w:val="22"/>
          <w:szCs w:val="22"/>
        </w:rPr>
        <w:t xml:space="preserve"> </w:t>
      </w:r>
      <w:proofErr w:type="spellStart"/>
      <w:r w:rsidRPr="00485137">
        <w:rPr>
          <w:rFonts w:ascii="Trebuchet MS" w:hAnsi="Trebuchet MS" w:cs="Calibri"/>
          <w:sz w:val="22"/>
          <w:szCs w:val="22"/>
        </w:rPr>
        <w:t>legii</w:t>
      </w:r>
      <w:proofErr w:type="spellEnd"/>
      <w:r w:rsidRPr="00485137">
        <w:rPr>
          <w:rFonts w:ascii="Trebuchet MS" w:hAnsi="Trebuchet MS" w:cs="Calibri"/>
          <w:sz w:val="22"/>
          <w:szCs w:val="22"/>
        </w:rPr>
        <w:t>.</w:t>
      </w:r>
    </w:p>
    <w:p w14:paraId="74F24A08" w14:textId="77777777" w:rsidR="00277B3E" w:rsidRPr="009C474D" w:rsidRDefault="00EC73C0" w:rsidP="00A7387A">
      <w:pPr>
        <w:pStyle w:val="Titlu2"/>
        <w:jc w:val="both"/>
        <w:rPr>
          <w:rFonts w:ascii="Trebuchet MS" w:hAnsi="Trebuchet MS"/>
          <w:sz w:val="28"/>
          <w:szCs w:val="28"/>
        </w:rPr>
      </w:pPr>
      <w:bookmarkStart w:id="143" w:name="_Toc499553517"/>
      <w:bookmarkStart w:id="144" w:name="_Toc116309829"/>
      <w:r w:rsidRPr="009C474D">
        <w:rPr>
          <w:rFonts w:ascii="Trebuchet MS" w:hAnsi="Trebuchet MS"/>
          <w:sz w:val="28"/>
          <w:szCs w:val="28"/>
        </w:rPr>
        <w:t xml:space="preserve">6.2. </w:t>
      </w:r>
      <w:proofErr w:type="spellStart"/>
      <w:r w:rsidRPr="009C474D">
        <w:rPr>
          <w:rFonts w:ascii="Trebuchet MS" w:hAnsi="Trebuchet MS"/>
          <w:sz w:val="28"/>
          <w:szCs w:val="28"/>
        </w:rPr>
        <w:t>Cheltuieli</w:t>
      </w:r>
      <w:proofErr w:type="spellEnd"/>
      <w:r w:rsidRPr="009C474D">
        <w:rPr>
          <w:rFonts w:ascii="Trebuchet MS" w:hAnsi="Trebuchet MS"/>
          <w:sz w:val="28"/>
          <w:szCs w:val="28"/>
        </w:rPr>
        <w:t xml:space="preserve"> </w:t>
      </w:r>
      <w:proofErr w:type="spellStart"/>
      <w:r w:rsidRPr="009C474D">
        <w:rPr>
          <w:rFonts w:ascii="Trebuchet MS" w:hAnsi="Trebuchet MS"/>
          <w:sz w:val="28"/>
          <w:szCs w:val="28"/>
        </w:rPr>
        <w:t>neeligibile</w:t>
      </w:r>
      <w:bookmarkEnd w:id="143"/>
      <w:bookmarkEnd w:id="144"/>
      <w:proofErr w:type="spellEnd"/>
      <w:r w:rsidRPr="009C474D">
        <w:rPr>
          <w:rFonts w:ascii="Trebuchet MS" w:hAnsi="Trebuchet MS"/>
          <w:sz w:val="28"/>
          <w:szCs w:val="28"/>
        </w:rPr>
        <w:t xml:space="preserve"> </w:t>
      </w:r>
    </w:p>
    <w:p w14:paraId="0E0F13B0" w14:textId="77777777" w:rsidR="00255207" w:rsidRPr="00440D79" w:rsidRDefault="00255207" w:rsidP="00255207">
      <w:pPr>
        <w:rPr>
          <w:rFonts w:ascii="Trebuchet MS" w:hAnsi="Trebuchet MS"/>
          <w:sz w:val="22"/>
          <w:szCs w:val="22"/>
        </w:rPr>
      </w:pPr>
    </w:p>
    <w:p w14:paraId="7373074C" w14:textId="77777777" w:rsidR="00EC73C0" w:rsidRPr="00440D79" w:rsidRDefault="00EC73C0" w:rsidP="00637782">
      <w:pPr>
        <w:rPr>
          <w:rFonts w:ascii="Trebuchet MS" w:hAnsi="Trebuchet MS" w:cs="TrebuchetMS"/>
          <w:sz w:val="22"/>
          <w:szCs w:val="22"/>
        </w:rPr>
      </w:pPr>
      <w:proofErr w:type="spellStart"/>
      <w:r w:rsidRPr="00440D79">
        <w:rPr>
          <w:rFonts w:ascii="Trebuchet MS" w:hAnsi="Trebuchet MS" w:cs="TrebuchetMS"/>
          <w:sz w:val="22"/>
          <w:szCs w:val="22"/>
        </w:rPr>
        <w:t>Cheltuielile</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neeligibile</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vor</w:t>
      </w:r>
      <w:proofErr w:type="spellEnd"/>
      <w:r w:rsidRPr="00440D79">
        <w:rPr>
          <w:rFonts w:ascii="Trebuchet MS" w:hAnsi="Trebuchet MS" w:cs="TrebuchetMS"/>
          <w:sz w:val="22"/>
          <w:szCs w:val="22"/>
        </w:rPr>
        <w:t xml:space="preserve"> fi </w:t>
      </w:r>
      <w:proofErr w:type="spellStart"/>
      <w:r w:rsidRPr="00440D79">
        <w:rPr>
          <w:rFonts w:ascii="Trebuchet MS" w:hAnsi="Trebuchet MS" w:cs="TrebuchetMS"/>
          <w:sz w:val="22"/>
          <w:szCs w:val="22"/>
        </w:rPr>
        <w:t>suportate</w:t>
      </w:r>
      <w:proofErr w:type="spellEnd"/>
      <w:r w:rsidRPr="00440D79">
        <w:rPr>
          <w:rFonts w:ascii="Trebuchet MS" w:hAnsi="Trebuchet MS" w:cs="TrebuchetMS"/>
          <w:sz w:val="22"/>
          <w:szCs w:val="22"/>
        </w:rPr>
        <w:t xml:space="preserve"> integral de </w:t>
      </w:r>
      <w:proofErr w:type="spellStart"/>
      <w:r w:rsidRPr="00440D79">
        <w:rPr>
          <w:rFonts w:ascii="Trebuchet MS" w:hAnsi="Trebuchet MS" w:cs="TrebuchetMS"/>
          <w:sz w:val="22"/>
          <w:szCs w:val="22"/>
        </w:rPr>
        <w:t>către</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beneficiarul</w:t>
      </w:r>
      <w:proofErr w:type="spellEnd"/>
      <w:r w:rsidRPr="00440D79">
        <w:rPr>
          <w:rFonts w:ascii="Trebuchet MS" w:hAnsi="Trebuchet MS" w:cs="TrebuchetMS"/>
          <w:sz w:val="22"/>
          <w:szCs w:val="22"/>
        </w:rPr>
        <w:t xml:space="preserve"> </w:t>
      </w:r>
      <w:proofErr w:type="spellStart"/>
      <w:r w:rsidRPr="00440D79">
        <w:rPr>
          <w:rFonts w:ascii="Trebuchet MS" w:hAnsi="Trebuchet MS" w:cs="TrebuchetMS"/>
          <w:sz w:val="22"/>
          <w:szCs w:val="22"/>
        </w:rPr>
        <w:t>finanțării</w:t>
      </w:r>
      <w:proofErr w:type="spellEnd"/>
      <w:r w:rsidRPr="00440D79">
        <w:rPr>
          <w:rFonts w:ascii="Trebuchet MS" w:hAnsi="Trebuchet MS" w:cs="TrebuchetMS"/>
          <w:sz w:val="22"/>
          <w:szCs w:val="22"/>
        </w:rPr>
        <w:t>.</w:t>
      </w:r>
    </w:p>
    <w:p w14:paraId="1EEBEFF0" w14:textId="77777777" w:rsidR="00255207" w:rsidRPr="00440D79" w:rsidRDefault="00255207" w:rsidP="00637782">
      <w:pPr>
        <w:rPr>
          <w:rFonts w:ascii="Trebuchet MS" w:hAnsi="Trebuchet MS" w:cs="TrebuchetMS"/>
          <w:sz w:val="22"/>
          <w:szCs w:val="22"/>
        </w:rPr>
      </w:pPr>
    </w:p>
    <w:p w14:paraId="5C609171" w14:textId="77777777" w:rsidR="00255207" w:rsidRPr="00440D79" w:rsidRDefault="00255207" w:rsidP="00255207">
      <w:pPr>
        <w:autoSpaceDE w:val="0"/>
        <w:autoSpaceDN w:val="0"/>
        <w:adjustRightInd w:val="0"/>
        <w:rPr>
          <w:rFonts w:ascii="Trebuchet MS" w:hAnsi="Trebuchet MS" w:cs="Calibri-Bold"/>
          <w:b/>
          <w:bCs/>
          <w:sz w:val="22"/>
          <w:szCs w:val="22"/>
        </w:rPr>
      </w:pPr>
      <w:proofErr w:type="spellStart"/>
      <w:r w:rsidRPr="00440D79">
        <w:rPr>
          <w:rFonts w:ascii="Trebuchet MS" w:hAnsi="Trebuchet MS" w:cs="Calibri-Bold"/>
          <w:b/>
          <w:bCs/>
          <w:sz w:val="22"/>
          <w:szCs w:val="22"/>
        </w:rPr>
        <w:t>Cheltuielile</w:t>
      </w:r>
      <w:proofErr w:type="spellEnd"/>
      <w:r w:rsidRPr="00440D79">
        <w:rPr>
          <w:rFonts w:ascii="Trebuchet MS" w:hAnsi="Trebuchet MS" w:cs="Calibri-Bold"/>
          <w:b/>
          <w:bCs/>
          <w:sz w:val="22"/>
          <w:szCs w:val="22"/>
        </w:rPr>
        <w:t xml:space="preserve"> </w:t>
      </w:r>
      <w:proofErr w:type="spellStart"/>
      <w:r w:rsidRPr="00440D79">
        <w:rPr>
          <w:rFonts w:ascii="Trebuchet MS" w:hAnsi="Trebuchet MS" w:cs="Calibri-Bold"/>
          <w:b/>
          <w:bCs/>
          <w:sz w:val="22"/>
          <w:szCs w:val="22"/>
        </w:rPr>
        <w:t>neeligibile</w:t>
      </w:r>
      <w:proofErr w:type="spellEnd"/>
      <w:r w:rsidRPr="00440D79">
        <w:rPr>
          <w:rFonts w:ascii="Trebuchet MS" w:hAnsi="Trebuchet MS" w:cs="Calibri-Bold"/>
          <w:b/>
          <w:bCs/>
          <w:sz w:val="22"/>
          <w:szCs w:val="22"/>
        </w:rPr>
        <w:t xml:space="preserve"> </w:t>
      </w:r>
      <w:proofErr w:type="spellStart"/>
      <w:r w:rsidRPr="00440D79">
        <w:rPr>
          <w:rFonts w:ascii="Trebuchet MS" w:hAnsi="Trebuchet MS" w:cs="Calibri-Bold"/>
          <w:b/>
          <w:bCs/>
          <w:sz w:val="22"/>
          <w:szCs w:val="22"/>
        </w:rPr>
        <w:t>generale</w:t>
      </w:r>
      <w:proofErr w:type="spellEnd"/>
      <w:r w:rsidRPr="00440D79">
        <w:rPr>
          <w:rFonts w:ascii="Trebuchet MS" w:hAnsi="Trebuchet MS" w:cs="Calibri-Bold"/>
          <w:b/>
          <w:bCs/>
          <w:sz w:val="22"/>
          <w:szCs w:val="22"/>
        </w:rPr>
        <w:t xml:space="preserve"> sunt:</w:t>
      </w:r>
    </w:p>
    <w:p w14:paraId="7FB89249" w14:textId="77777777" w:rsidR="00255207" w:rsidRPr="00440D79" w:rsidRDefault="00255207" w:rsidP="00255207">
      <w:pPr>
        <w:autoSpaceDE w:val="0"/>
        <w:autoSpaceDN w:val="0"/>
        <w:adjustRightInd w:val="0"/>
        <w:rPr>
          <w:rFonts w:ascii="Trebuchet MS" w:hAnsi="Trebuchet MS" w:cs="Calibri"/>
          <w:sz w:val="22"/>
          <w:szCs w:val="22"/>
        </w:rPr>
      </w:pPr>
      <w:r w:rsidRPr="00440D79">
        <w:rPr>
          <w:rFonts w:ascii="Trebuchet MS" w:hAnsi="Trebuchet MS" w:cs="Calibri"/>
          <w:sz w:val="22"/>
          <w:szCs w:val="22"/>
        </w:rPr>
        <w:t xml:space="preserve">• </w:t>
      </w:r>
      <w:proofErr w:type="spellStart"/>
      <w:r w:rsidRPr="00440D79">
        <w:rPr>
          <w:rFonts w:ascii="Trebuchet MS" w:hAnsi="Trebuchet MS" w:cs="Calibri"/>
          <w:sz w:val="22"/>
          <w:szCs w:val="22"/>
        </w:rPr>
        <w:t>cheltuielile</w:t>
      </w:r>
      <w:proofErr w:type="spellEnd"/>
      <w:r w:rsidRPr="00440D79">
        <w:rPr>
          <w:rFonts w:ascii="Trebuchet MS" w:hAnsi="Trebuchet MS" w:cs="Calibri"/>
          <w:sz w:val="22"/>
          <w:szCs w:val="22"/>
        </w:rPr>
        <w:t xml:space="preserve"> cu </w:t>
      </w:r>
      <w:proofErr w:type="spellStart"/>
      <w:r w:rsidRPr="00440D79">
        <w:rPr>
          <w:rFonts w:ascii="Trebuchet MS" w:hAnsi="Trebuchet MS" w:cs="Calibri"/>
          <w:sz w:val="22"/>
          <w:szCs w:val="22"/>
        </w:rPr>
        <w:t>achiziţionarea</w:t>
      </w:r>
      <w:proofErr w:type="spellEnd"/>
      <w:r w:rsidRPr="00440D79">
        <w:rPr>
          <w:rFonts w:ascii="Trebuchet MS" w:hAnsi="Trebuchet MS" w:cs="Calibri"/>
          <w:sz w:val="22"/>
          <w:szCs w:val="22"/>
        </w:rPr>
        <w:t xml:space="preserve"> de </w:t>
      </w:r>
      <w:proofErr w:type="spellStart"/>
      <w:r w:rsidRPr="00440D79">
        <w:rPr>
          <w:rFonts w:ascii="Trebuchet MS" w:hAnsi="Trebuchet MS" w:cs="Calibri"/>
          <w:sz w:val="22"/>
          <w:szCs w:val="22"/>
        </w:rPr>
        <w:t>bunuri</w:t>
      </w:r>
      <w:proofErr w:type="spellEnd"/>
      <w:r w:rsidRPr="00440D79">
        <w:rPr>
          <w:rFonts w:ascii="Trebuchet MS" w:hAnsi="Trebuchet MS" w:cs="Calibri"/>
          <w:sz w:val="22"/>
          <w:szCs w:val="22"/>
        </w:rPr>
        <w:t xml:space="preserve"> și </w:t>
      </w:r>
      <w:proofErr w:type="spellStart"/>
      <w:r w:rsidRPr="00440D79">
        <w:rPr>
          <w:rFonts w:ascii="Trebuchet MS" w:hAnsi="Trebuchet MS" w:cs="Calibri"/>
          <w:sz w:val="22"/>
          <w:szCs w:val="22"/>
        </w:rPr>
        <w:t>echipamente</w:t>
      </w:r>
      <w:proofErr w:type="spellEnd"/>
      <w:r w:rsidRPr="00440D79">
        <w:rPr>
          <w:rFonts w:ascii="Trebuchet MS" w:hAnsi="Trebuchet MS" w:cs="Calibri"/>
          <w:sz w:val="22"/>
          <w:szCs w:val="22"/>
        </w:rPr>
        <w:t xml:space="preserve"> „second hand”;</w:t>
      </w:r>
    </w:p>
    <w:p w14:paraId="66D0EC7C" w14:textId="77777777" w:rsidR="00255207" w:rsidRPr="00EE76B2" w:rsidRDefault="00255207" w:rsidP="00255207">
      <w:pPr>
        <w:autoSpaceDE w:val="0"/>
        <w:autoSpaceDN w:val="0"/>
        <w:adjustRightInd w:val="0"/>
        <w:rPr>
          <w:rFonts w:ascii="Trebuchet MS" w:hAnsi="Trebuchet MS" w:cs="Calibri"/>
          <w:sz w:val="22"/>
          <w:szCs w:val="22"/>
          <w:lang w:val="fr-FR"/>
        </w:rPr>
      </w:pPr>
      <w:r w:rsidRPr="00440D79">
        <w:rPr>
          <w:rFonts w:ascii="Trebuchet MS" w:eastAsia="SymbolMT" w:hAnsi="Trebuchet MS" w:cs="SymbolMT"/>
          <w:sz w:val="22"/>
          <w:szCs w:val="22"/>
        </w:rPr>
        <w:t></w:t>
      </w:r>
      <w:r w:rsidRPr="00EE76B2">
        <w:rPr>
          <w:rFonts w:ascii="Trebuchet MS" w:eastAsia="SymbolMT" w:hAnsi="Trebuchet MS" w:cs="SymbolMT"/>
          <w:sz w:val="22"/>
          <w:szCs w:val="22"/>
          <w:lang w:val="fr-FR"/>
        </w:rPr>
        <w:t xml:space="preserve"> </w:t>
      </w:r>
      <w:proofErr w:type="spellStart"/>
      <w:r w:rsidRPr="00EE76B2">
        <w:rPr>
          <w:rFonts w:ascii="Trebuchet MS" w:hAnsi="Trebuchet MS" w:cs="Calibri"/>
          <w:sz w:val="22"/>
          <w:szCs w:val="22"/>
          <w:lang w:val="fr-FR"/>
        </w:rPr>
        <w:t>cheltuieli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efectuate</w:t>
      </w:r>
      <w:proofErr w:type="spellEnd"/>
      <w:r w:rsidRPr="00EE76B2">
        <w:rPr>
          <w:rFonts w:ascii="Trebuchet MS" w:hAnsi="Trebuchet MS" w:cs="Calibri"/>
          <w:sz w:val="22"/>
          <w:szCs w:val="22"/>
          <w:lang w:val="fr-FR"/>
        </w:rPr>
        <w:t xml:space="preserve"> înainte de </w:t>
      </w:r>
      <w:proofErr w:type="spellStart"/>
      <w:r w:rsidRPr="00EE76B2">
        <w:rPr>
          <w:rFonts w:ascii="Trebuchet MS" w:hAnsi="Trebuchet MS" w:cs="Calibri"/>
          <w:sz w:val="22"/>
          <w:szCs w:val="22"/>
          <w:lang w:val="fr-FR"/>
        </w:rPr>
        <w:t>semnarea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contractului</w:t>
      </w:r>
      <w:proofErr w:type="spellEnd"/>
      <w:r w:rsidRPr="00EE76B2">
        <w:rPr>
          <w:rFonts w:ascii="Trebuchet MS" w:hAnsi="Trebuchet MS" w:cs="Calibri"/>
          <w:sz w:val="22"/>
          <w:szCs w:val="22"/>
          <w:lang w:val="fr-FR"/>
        </w:rPr>
        <w:t xml:space="preserve"> de </w:t>
      </w:r>
      <w:proofErr w:type="spellStart"/>
      <w:r w:rsidRPr="00EE76B2">
        <w:rPr>
          <w:rFonts w:ascii="Trebuchet MS" w:hAnsi="Trebuchet MS" w:cs="Calibri"/>
          <w:sz w:val="22"/>
          <w:szCs w:val="22"/>
          <w:lang w:val="fr-FR"/>
        </w:rPr>
        <w:t>finanțare</w:t>
      </w:r>
      <w:proofErr w:type="spellEnd"/>
      <w:r w:rsidRPr="00EE76B2">
        <w:rPr>
          <w:rFonts w:ascii="Trebuchet MS" w:hAnsi="Trebuchet MS" w:cs="Calibri"/>
          <w:sz w:val="22"/>
          <w:szCs w:val="22"/>
          <w:lang w:val="fr-FR"/>
        </w:rPr>
        <w:t xml:space="preserve"> a </w:t>
      </w:r>
      <w:proofErr w:type="spellStart"/>
      <w:r w:rsidRPr="00EE76B2">
        <w:rPr>
          <w:rFonts w:ascii="Trebuchet MS" w:hAnsi="Trebuchet MS" w:cs="Calibri"/>
          <w:sz w:val="22"/>
          <w:szCs w:val="22"/>
          <w:lang w:val="fr-FR"/>
        </w:rPr>
        <w:t>proiectului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excepţia</w:t>
      </w:r>
      <w:proofErr w:type="spellEnd"/>
      <w:r w:rsidRPr="00EE76B2">
        <w:rPr>
          <w:rFonts w:ascii="Trebuchet MS" w:hAnsi="Trebuchet MS" w:cs="Calibri"/>
          <w:sz w:val="22"/>
          <w:szCs w:val="22"/>
          <w:lang w:val="fr-FR"/>
        </w:rPr>
        <w:t>:</w:t>
      </w:r>
    </w:p>
    <w:p w14:paraId="780D3586" w14:textId="37C71A9F" w:rsidR="00255207" w:rsidRPr="00440D79" w:rsidRDefault="00255207" w:rsidP="00255207">
      <w:pPr>
        <w:autoSpaceDE w:val="0"/>
        <w:autoSpaceDN w:val="0"/>
        <w:adjustRightInd w:val="0"/>
        <w:rPr>
          <w:rFonts w:ascii="Trebuchet MS" w:hAnsi="Trebuchet MS" w:cs="Calibri"/>
          <w:sz w:val="22"/>
          <w:szCs w:val="22"/>
        </w:rPr>
      </w:pPr>
      <w:proofErr w:type="spellStart"/>
      <w:r w:rsidRPr="00440D79">
        <w:rPr>
          <w:rFonts w:ascii="Trebuchet MS" w:hAnsi="Trebuchet MS" w:cs="Calibri"/>
          <w:sz w:val="22"/>
          <w:szCs w:val="22"/>
        </w:rPr>
        <w:t>costurilor</w:t>
      </w:r>
      <w:proofErr w:type="spellEnd"/>
      <w:r w:rsidRPr="00440D79">
        <w:rPr>
          <w:rFonts w:ascii="Trebuchet MS" w:hAnsi="Trebuchet MS" w:cs="Calibri"/>
          <w:sz w:val="22"/>
          <w:szCs w:val="22"/>
        </w:rPr>
        <w:t xml:space="preserve"> </w:t>
      </w:r>
      <w:proofErr w:type="spellStart"/>
      <w:r w:rsidRPr="00440D79">
        <w:rPr>
          <w:rFonts w:ascii="Trebuchet MS" w:hAnsi="Trebuchet MS" w:cs="Calibri"/>
          <w:sz w:val="22"/>
          <w:szCs w:val="22"/>
        </w:rPr>
        <w:t>generale</w:t>
      </w:r>
      <w:proofErr w:type="spellEnd"/>
      <w:r w:rsidRPr="00440D79">
        <w:rPr>
          <w:rFonts w:ascii="Trebuchet MS" w:hAnsi="Trebuchet MS" w:cs="Calibri"/>
          <w:sz w:val="22"/>
          <w:szCs w:val="22"/>
        </w:rPr>
        <w:t xml:space="preserve"> definite la art 45, </w:t>
      </w:r>
      <w:proofErr w:type="spellStart"/>
      <w:r w:rsidRPr="00440D79">
        <w:rPr>
          <w:rFonts w:ascii="Trebuchet MS" w:hAnsi="Trebuchet MS" w:cs="Calibri"/>
          <w:sz w:val="22"/>
          <w:szCs w:val="22"/>
        </w:rPr>
        <w:t>alin</w:t>
      </w:r>
      <w:proofErr w:type="spellEnd"/>
      <w:r w:rsidRPr="00440D79">
        <w:rPr>
          <w:rFonts w:ascii="Trebuchet MS" w:hAnsi="Trebuchet MS" w:cs="Calibri"/>
          <w:sz w:val="22"/>
          <w:szCs w:val="22"/>
        </w:rPr>
        <w:t xml:space="preserve">. 2 lit. c) din R (UE) nr. 1305 / 2013, cu </w:t>
      </w:r>
      <w:proofErr w:type="spellStart"/>
      <w:r w:rsidRPr="00440D79">
        <w:rPr>
          <w:rFonts w:ascii="Trebuchet MS" w:hAnsi="Trebuchet MS" w:cs="Calibri"/>
          <w:sz w:val="22"/>
          <w:szCs w:val="22"/>
        </w:rPr>
        <w:t>modificările</w:t>
      </w:r>
      <w:proofErr w:type="spellEnd"/>
      <w:r w:rsidRPr="00440D79">
        <w:rPr>
          <w:rFonts w:ascii="Trebuchet MS" w:hAnsi="Trebuchet MS" w:cs="Calibri"/>
          <w:sz w:val="22"/>
          <w:szCs w:val="22"/>
        </w:rPr>
        <w:t xml:space="preserve"> și</w:t>
      </w:r>
      <w:r w:rsidR="00E66B61" w:rsidRPr="00440D79">
        <w:rPr>
          <w:rFonts w:ascii="Trebuchet MS" w:hAnsi="Trebuchet MS" w:cs="Calibri"/>
          <w:sz w:val="22"/>
          <w:szCs w:val="22"/>
        </w:rPr>
        <w:t xml:space="preserve"> </w:t>
      </w:r>
      <w:proofErr w:type="spellStart"/>
      <w:r w:rsidRPr="00440D79">
        <w:rPr>
          <w:rFonts w:ascii="Trebuchet MS" w:hAnsi="Trebuchet MS" w:cs="Calibri"/>
          <w:sz w:val="22"/>
          <w:szCs w:val="22"/>
        </w:rPr>
        <w:t>completările</w:t>
      </w:r>
      <w:proofErr w:type="spellEnd"/>
      <w:r w:rsidRPr="00440D79">
        <w:rPr>
          <w:rFonts w:ascii="Trebuchet MS" w:hAnsi="Trebuchet MS" w:cs="Calibri"/>
          <w:sz w:val="22"/>
          <w:szCs w:val="22"/>
        </w:rPr>
        <w:t xml:space="preserve"> </w:t>
      </w:r>
      <w:proofErr w:type="spellStart"/>
      <w:r w:rsidRPr="00440D79">
        <w:rPr>
          <w:rFonts w:ascii="Trebuchet MS" w:hAnsi="Trebuchet MS" w:cs="Calibri"/>
          <w:sz w:val="22"/>
          <w:szCs w:val="22"/>
        </w:rPr>
        <w:t>ulterioare</w:t>
      </w:r>
      <w:proofErr w:type="spellEnd"/>
      <w:r w:rsidRPr="00440D79">
        <w:rPr>
          <w:rFonts w:ascii="Trebuchet MS" w:hAnsi="Trebuchet MS" w:cs="Calibri"/>
          <w:sz w:val="22"/>
          <w:szCs w:val="22"/>
        </w:rPr>
        <w:t xml:space="preserve"> care pot fi </w:t>
      </w:r>
      <w:proofErr w:type="spellStart"/>
      <w:r w:rsidRPr="00440D79">
        <w:rPr>
          <w:rFonts w:ascii="Trebuchet MS" w:hAnsi="Trebuchet MS" w:cs="Calibri"/>
          <w:sz w:val="22"/>
          <w:szCs w:val="22"/>
        </w:rPr>
        <w:t>realizate</w:t>
      </w:r>
      <w:proofErr w:type="spellEnd"/>
      <w:r w:rsidRPr="00440D79">
        <w:rPr>
          <w:rFonts w:ascii="Trebuchet MS" w:hAnsi="Trebuchet MS" w:cs="Calibri"/>
          <w:sz w:val="22"/>
          <w:szCs w:val="22"/>
        </w:rPr>
        <w:t xml:space="preserve"> înainte de </w:t>
      </w:r>
      <w:proofErr w:type="spellStart"/>
      <w:r w:rsidRPr="00440D79">
        <w:rPr>
          <w:rFonts w:ascii="Trebuchet MS" w:hAnsi="Trebuchet MS" w:cs="Calibri"/>
          <w:sz w:val="22"/>
          <w:szCs w:val="22"/>
        </w:rPr>
        <w:t>depunerea</w:t>
      </w:r>
      <w:proofErr w:type="spellEnd"/>
      <w:r w:rsidRPr="00440D79">
        <w:rPr>
          <w:rFonts w:ascii="Trebuchet MS" w:hAnsi="Trebuchet MS" w:cs="Calibri"/>
          <w:sz w:val="22"/>
          <w:szCs w:val="22"/>
        </w:rPr>
        <w:t xml:space="preserve"> </w:t>
      </w:r>
      <w:proofErr w:type="spellStart"/>
      <w:r w:rsidRPr="00440D79">
        <w:rPr>
          <w:rFonts w:ascii="Trebuchet MS" w:hAnsi="Trebuchet MS" w:cs="Calibri"/>
          <w:sz w:val="22"/>
          <w:szCs w:val="22"/>
        </w:rPr>
        <w:t>cererii</w:t>
      </w:r>
      <w:proofErr w:type="spellEnd"/>
      <w:r w:rsidRPr="00440D79">
        <w:rPr>
          <w:rFonts w:ascii="Trebuchet MS" w:hAnsi="Trebuchet MS" w:cs="Calibri"/>
          <w:sz w:val="22"/>
          <w:szCs w:val="22"/>
        </w:rPr>
        <w:t xml:space="preserve"> de </w:t>
      </w:r>
      <w:proofErr w:type="spellStart"/>
      <w:r w:rsidRPr="00440D79">
        <w:rPr>
          <w:rFonts w:ascii="Trebuchet MS" w:hAnsi="Trebuchet MS" w:cs="Calibri"/>
          <w:sz w:val="22"/>
          <w:szCs w:val="22"/>
        </w:rPr>
        <w:t>finanțare</w:t>
      </w:r>
      <w:proofErr w:type="spellEnd"/>
      <w:r w:rsidRPr="00440D79">
        <w:rPr>
          <w:rFonts w:ascii="Trebuchet MS" w:hAnsi="Trebuchet MS" w:cs="Calibri"/>
          <w:sz w:val="22"/>
          <w:szCs w:val="22"/>
        </w:rPr>
        <w:t>;</w:t>
      </w:r>
    </w:p>
    <w:p w14:paraId="2DCB45C6" w14:textId="77777777" w:rsidR="00255207" w:rsidRPr="00EE76B2" w:rsidRDefault="00255207" w:rsidP="00255207">
      <w:pPr>
        <w:autoSpaceDE w:val="0"/>
        <w:autoSpaceDN w:val="0"/>
        <w:adjustRightInd w:val="0"/>
        <w:rPr>
          <w:rFonts w:ascii="Trebuchet MS" w:hAnsi="Trebuchet MS" w:cs="Calibri"/>
          <w:sz w:val="22"/>
          <w:szCs w:val="22"/>
          <w:lang w:val="fr-FR"/>
        </w:rPr>
      </w:pPr>
      <w:r w:rsidRPr="00440D79">
        <w:rPr>
          <w:rFonts w:ascii="Trebuchet MS" w:eastAsia="SymbolMT" w:hAnsi="Trebuchet MS" w:cs="SymbolMT"/>
          <w:sz w:val="22"/>
          <w:szCs w:val="22"/>
        </w:rPr>
        <w:t></w:t>
      </w:r>
      <w:r w:rsidRPr="00EE76B2">
        <w:rPr>
          <w:rFonts w:ascii="Trebuchet MS" w:eastAsia="SymbolMT" w:hAnsi="Trebuchet MS" w:cs="SymbolMT"/>
          <w:sz w:val="22"/>
          <w:szCs w:val="22"/>
          <w:lang w:val="fr-FR"/>
        </w:rPr>
        <w:t xml:space="preserve"> </w:t>
      </w:r>
      <w:proofErr w:type="spellStart"/>
      <w:r w:rsidRPr="00EE76B2">
        <w:rPr>
          <w:rFonts w:ascii="Trebuchet MS" w:hAnsi="Trebuchet MS" w:cs="Calibri"/>
          <w:sz w:val="22"/>
          <w:szCs w:val="22"/>
          <w:lang w:val="fr-FR"/>
        </w:rPr>
        <w:t>cheltuieli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achiziția</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mijloacelor</w:t>
      </w:r>
      <w:proofErr w:type="spellEnd"/>
      <w:r w:rsidRPr="00EE76B2">
        <w:rPr>
          <w:rFonts w:ascii="Trebuchet MS" w:hAnsi="Trebuchet MS" w:cs="Calibri"/>
          <w:sz w:val="22"/>
          <w:szCs w:val="22"/>
          <w:lang w:val="fr-FR"/>
        </w:rPr>
        <w:t xml:space="preserve"> de transport pentru </w:t>
      </w:r>
      <w:proofErr w:type="spellStart"/>
      <w:r w:rsidRPr="00EE76B2">
        <w:rPr>
          <w:rFonts w:ascii="Trebuchet MS" w:hAnsi="Trebuchet MS" w:cs="Calibri"/>
          <w:sz w:val="22"/>
          <w:szCs w:val="22"/>
          <w:lang w:val="fr-FR"/>
        </w:rPr>
        <w:t>uz</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personal</w:t>
      </w:r>
      <w:proofErr w:type="spellEnd"/>
      <w:r w:rsidRPr="00EE76B2">
        <w:rPr>
          <w:rFonts w:ascii="Trebuchet MS" w:hAnsi="Trebuchet MS" w:cs="Calibri"/>
          <w:sz w:val="22"/>
          <w:szCs w:val="22"/>
          <w:lang w:val="fr-FR"/>
        </w:rPr>
        <w:t xml:space="preserve"> şi pentru transport </w:t>
      </w:r>
      <w:proofErr w:type="spellStart"/>
      <w:r w:rsidRPr="00EE76B2">
        <w:rPr>
          <w:rFonts w:ascii="Trebuchet MS" w:hAnsi="Trebuchet MS" w:cs="Calibri"/>
          <w:sz w:val="22"/>
          <w:szCs w:val="22"/>
          <w:lang w:val="fr-FR"/>
        </w:rPr>
        <w:t>persoane</w:t>
      </w:r>
      <w:proofErr w:type="spellEnd"/>
      <w:r w:rsidRPr="00EE76B2">
        <w:rPr>
          <w:rFonts w:ascii="Trebuchet MS" w:hAnsi="Trebuchet MS" w:cs="Calibri"/>
          <w:sz w:val="22"/>
          <w:szCs w:val="22"/>
          <w:lang w:val="fr-FR"/>
        </w:rPr>
        <w:t>;</w:t>
      </w:r>
    </w:p>
    <w:p w14:paraId="6A408C94" w14:textId="77777777" w:rsidR="00255207" w:rsidRPr="00EE76B2" w:rsidRDefault="00255207" w:rsidP="00255207">
      <w:pPr>
        <w:rPr>
          <w:rFonts w:ascii="Trebuchet MS" w:hAnsi="Trebuchet MS" w:cs="TrebuchetMS"/>
          <w:sz w:val="22"/>
          <w:szCs w:val="22"/>
          <w:lang w:val="fr-FR"/>
        </w:rPr>
      </w:pPr>
      <w:r w:rsidRPr="00440D79">
        <w:rPr>
          <w:rFonts w:ascii="Trebuchet MS" w:eastAsia="SymbolMT" w:hAnsi="Trebuchet MS" w:cs="SymbolMT"/>
          <w:sz w:val="22"/>
          <w:szCs w:val="22"/>
        </w:rPr>
        <w:t></w:t>
      </w:r>
      <w:r w:rsidRPr="00EE76B2">
        <w:rPr>
          <w:rFonts w:ascii="Trebuchet MS" w:eastAsia="SymbolMT" w:hAnsi="Trebuchet MS" w:cs="SymbolMT"/>
          <w:sz w:val="22"/>
          <w:szCs w:val="22"/>
          <w:lang w:val="fr-FR"/>
        </w:rPr>
        <w:t xml:space="preserve"> </w:t>
      </w:r>
      <w:proofErr w:type="spellStart"/>
      <w:r w:rsidRPr="00EE76B2">
        <w:rPr>
          <w:rFonts w:ascii="Trebuchet MS" w:hAnsi="Trebuchet MS" w:cs="Calibri"/>
          <w:sz w:val="22"/>
          <w:szCs w:val="22"/>
          <w:lang w:val="fr-FR"/>
        </w:rPr>
        <w:t>cheltuieli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cu</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investițiile</w:t>
      </w:r>
      <w:proofErr w:type="spellEnd"/>
      <w:r w:rsidRPr="00EE76B2">
        <w:rPr>
          <w:rFonts w:ascii="Trebuchet MS" w:hAnsi="Trebuchet MS" w:cs="Calibri"/>
          <w:sz w:val="22"/>
          <w:szCs w:val="22"/>
          <w:lang w:val="fr-FR"/>
        </w:rPr>
        <w:t xml:space="preserve"> ce fac </w:t>
      </w:r>
      <w:proofErr w:type="spellStart"/>
      <w:r w:rsidRPr="00EE76B2">
        <w:rPr>
          <w:rFonts w:ascii="Trebuchet MS" w:hAnsi="Trebuchet MS" w:cs="Calibri"/>
          <w:sz w:val="22"/>
          <w:szCs w:val="22"/>
          <w:lang w:val="fr-FR"/>
        </w:rPr>
        <w:t>obiectul</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dublei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finanțări</w:t>
      </w:r>
      <w:proofErr w:type="spellEnd"/>
      <w:r w:rsidRPr="00EE76B2">
        <w:rPr>
          <w:rFonts w:ascii="Trebuchet MS" w:hAnsi="Trebuchet MS" w:cs="Calibri"/>
          <w:sz w:val="22"/>
          <w:szCs w:val="22"/>
          <w:lang w:val="fr-FR"/>
        </w:rPr>
        <w:t xml:space="preserve"> care </w:t>
      </w:r>
      <w:proofErr w:type="spellStart"/>
      <w:r w:rsidRPr="00EE76B2">
        <w:rPr>
          <w:rFonts w:ascii="Trebuchet MS" w:hAnsi="Trebuchet MS" w:cs="Calibri"/>
          <w:sz w:val="22"/>
          <w:szCs w:val="22"/>
          <w:lang w:val="fr-FR"/>
        </w:rPr>
        <w:t>vizează</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aceleași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costuri</w:t>
      </w:r>
      <w:proofErr w:type="spellEnd"/>
      <w:r w:rsidRPr="00EE76B2">
        <w:rPr>
          <w:rFonts w:ascii="Trebuchet MS" w:hAnsi="Trebuchet MS" w:cs="Calibri"/>
          <w:sz w:val="22"/>
          <w:szCs w:val="22"/>
          <w:lang w:val="fr-FR"/>
        </w:rPr>
        <w:t xml:space="preserve"> </w:t>
      </w:r>
      <w:proofErr w:type="spellStart"/>
      <w:r w:rsidRPr="00EE76B2">
        <w:rPr>
          <w:rFonts w:ascii="Trebuchet MS" w:hAnsi="Trebuchet MS" w:cs="Calibri"/>
          <w:sz w:val="22"/>
          <w:szCs w:val="22"/>
          <w:lang w:val="fr-FR"/>
        </w:rPr>
        <w:t>eligibile</w:t>
      </w:r>
      <w:proofErr w:type="spellEnd"/>
      <w:r w:rsidRPr="00EE76B2">
        <w:rPr>
          <w:rFonts w:ascii="Trebuchet MS" w:hAnsi="Trebuchet MS" w:cs="Calibri"/>
          <w:sz w:val="22"/>
          <w:szCs w:val="22"/>
          <w:lang w:val="fr-FR"/>
        </w:rPr>
        <w:t>;</w:t>
      </w:r>
    </w:p>
    <w:p w14:paraId="495DE6D4" w14:textId="77777777" w:rsidR="00160DC0" w:rsidRPr="00EE76B2" w:rsidRDefault="00255207" w:rsidP="00255207">
      <w:pPr>
        <w:rPr>
          <w:rFonts w:ascii="Trebuchet MS" w:hAnsi="Trebuchet MS" w:cs="TrebuchetMS"/>
          <w:sz w:val="22"/>
          <w:szCs w:val="22"/>
          <w:lang w:val="fr-FR"/>
        </w:rPr>
      </w:pP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cazul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contractelor</w:t>
      </w:r>
      <w:proofErr w:type="spellEnd"/>
      <w:r w:rsidRPr="00EE76B2">
        <w:rPr>
          <w:rFonts w:ascii="Trebuchet MS" w:hAnsi="Trebuchet MS" w:cs="TrebuchetMS"/>
          <w:sz w:val="22"/>
          <w:szCs w:val="22"/>
          <w:lang w:val="fr-FR"/>
        </w:rPr>
        <w:t xml:space="preserve"> de leasing, </w:t>
      </w:r>
      <w:proofErr w:type="spellStart"/>
      <w:r w:rsidRPr="00EE76B2">
        <w:rPr>
          <w:rFonts w:ascii="Trebuchet MS" w:hAnsi="Trebuchet MS" w:cs="TrebuchetMS"/>
          <w:sz w:val="22"/>
          <w:szCs w:val="22"/>
          <w:lang w:val="fr-FR"/>
        </w:rPr>
        <w:t>celelalte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costuri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legate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contractele</w:t>
      </w:r>
      <w:proofErr w:type="spellEnd"/>
      <w:r w:rsidRPr="00EE76B2">
        <w:rPr>
          <w:rFonts w:ascii="Trebuchet MS" w:hAnsi="Trebuchet MS" w:cs="TrebuchetMS"/>
          <w:sz w:val="22"/>
          <w:szCs w:val="22"/>
          <w:lang w:val="fr-FR"/>
        </w:rPr>
        <w:t xml:space="preserve"> de leasing, </w:t>
      </w:r>
    </w:p>
    <w:p w14:paraId="326D1D6C" w14:textId="77777777" w:rsidR="00255207" w:rsidRPr="00EE76B2" w:rsidRDefault="00255207" w:rsidP="00255207">
      <w:pPr>
        <w:rPr>
          <w:rFonts w:ascii="Trebuchet MS" w:hAnsi="Trebuchet MS" w:cs="TrebuchetMS"/>
          <w:sz w:val="22"/>
          <w:szCs w:val="22"/>
          <w:lang w:val="fr-FR"/>
        </w:rPr>
      </w:pPr>
      <w:r w:rsidRPr="00EE76B2">
        <w:rPr>
          <w:rFonts w:ascii="Trebuchet MS" w:hAnsi="Trebuchet MS" w:cs="TrebuchetMS"/>
          <w:sz w:val="22"/>
          <w:szCs w:val="22"/>
          <w:lang w:val="fr-FR"/>
        </w:rPr>
        <w:t xml:space="preserve">cum </w:t>
      </w:r>
      <w:proofErr w:type="spellStart"/>
      <w:r w:rsidRPr="00EE76B2">
        <w:rPr>
          <w:rFonts w:ascii="Trebuchet MS" w:hAnsi="Trebuchet MS" w:cs="TrebuchetMS"/>
          <w:sz w:val="22"/>
          <w:szCs w:val="22"/>
          <w:lang w:val="fr-FR"/>
        </w:rPr>
        <w:t>ar</w:t>
      </w:r>
      <w:proofErr w:type="spellEnd"/>
      <w:r w:rsidRPr="00EE76B2">
        <w:rPr>
          <w:rFonts w:ascii="Trebuchet MS" w:hAnsi="Trebuchet MS" w:cs="TrebuchetMS"/>
          <w:sz w:val="22"/>
          <w:szCs w:val="22"/>
          <w:lang w:val="fr-FR"/>
        </w:rPr>
        <w:t xml:space="preserve"> fi </w:t>
      </w:r>
      <w:proofErr w:type="spellStart"/>
      <w:r w:rsidRPr="00EE76B2">
        <w:rPr>
          <w:rFonts w:ascii="Trebuchet MS" w:hAnsi="Trebuchet MS" w:cs="TrebuchetMS"/>
          <w:sz w:val="22"/>
          <w:szCs w:val="22"/>
          <w:lang w:val="fr-FR"/>
        </w:rPr>
        <w:t>marja</w:t>
      </w:r>
      <w:proofErr w:type="spellEnd"/>
      <w:r w:rsidR="00E66B61"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locatorului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costurile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refinanțare</w:t>
      </w:r>
      <w:proofErr w:type="spellEnd"/>
      <w:r w:rsidRPr="00EE76B2">
        <w:rPr>
          <w:rFonts w:ascii="Trebuchet MS" w:hAnsi="Trebuchet MS" w:cs="TrebuchetMS"/>
          <w:sz w:val="22"/>
          <w:szCs w:val="22"/>
          <w:lang w:val="fr-FR"/>
        </w:rPr>
        <w:t xml:space="preserve"> a </w:t>
      </w:r>
      <w:proofErr w:type="spellStart"/>
      <w:r w:rsidRPr="00EE76B2">
        <w:rPr>
          <w:rFonts w:ascii="Trebuchet MS" w:hAnsi="Trebuchet MS" w:cs="TrebuchetMS"/>
          <w:sz w:val="22"/>
          <w:szCs w:val="22"/>
          <w:lang w:val="fr-FR"/>
        </w:rPr>
        <w:t>dobânzilor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cheltuielile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generale</w:t>
      </w:r>
      <w:proofErr w:type="spellEnd"/>
      <w:r w:rsidRPr="00EE76B2">
        <w:rPr>
          <w:rFonts w:ascii="Trebuchet MS" w:hAnsi="Trebuchet MS" w:cs="TrebuchetMS"/>
          <w:sz w:val="22"/>
          <w:szCs w:val="22"/>
          <w:lang w:val="fr-FR"/>
        </w:rPr>
        <w:t xml:space="preserve"> și </w:t>
      </w:r>
      <w:proofErr w:type="spellStart"/>
      <w:r w:rsidRPr="00EE76B2">
        <w:rPr>
          <w:rFonts w:ascii="Trebuchet MS" w:hAnsi="Trebuchet MS" w:cs="TrebuchetMS"/>
          <w:sz w:val="22"/>
          <w:szCs w:val="22"/>
          <w:lang w:val="fr-FR"/>
        </w:rPr>
        <w:t>cheltuielile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asigurare</w:t>
      </w:r>
      <w:proofErr w:type="spellEnd"/>
      <w:r w:rsidRPr="00EE76B2">
        <w:rPr>
          <w:rFonts w:ascii="Trebuchet MS" w:hAnsi="Trebuchet MS" w:cs="TrebuchetMS"/>
          <w:sz w:val="22"/>
          <w:szCs w:val="22"/>
          <w:lang w:val="fr-FR"/>
        </w:rPr>
        <w:t>;</w:t>
      </w:r>
    </w:p>
    <w:p w14:paraId="1F0E79E0" w14:textId="77777777" w:rsidR="00160DC0" w:rsidRPr="00EE76B2" w:rsidRDefault="00255207" w:rsidP="00255207">
      <w:pPr>
        <w:rPr>
          <w:rFonts w:ascii="Trebuchet MS" w:hAnsi="Trebuchet MS" w:cs="TrebuchetMS"/>
          <w:sz w:val="22"/>
          <w:szCs w:val="22"/>
          <w:lang w:val="fr-FR"/>
        </w:rPr>
      </w:pPr>
      <w:r w:rsidRPr="00E66B61">
        <w:rPr>
          <w:rFonts w:ascii="Trebuchet MS" w:hAnsi="Trebuchet MS" w:cs="TrebuchetMS"/>
          <w:sz w:val="22"/>
          <w:szCs w:val="22"/>
        </w:rPr>
        <w:t></w:t>
      </w:r>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cheltuieli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neeligibile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conformitate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cu</w:t>
      </w:r>
      <w:proofErr w:type="spellEnd"/>
      <w:r w:rsidRPr="00EE76B2">
        <w:rPr>
          <w:rFonts w:ascii="Trebuchet MS" w:hAnsi="Trebuchet MS" w:cs="TrebuchetMS"/>
          <w:sz w:val="22"/>
          <w:szCs w:val="22"/>
          <w:lang w:val="fr-FR"/>
        </w:rPr>
        <w:t xml:space="preserve"> art. 69, </w:t>
      </w:r>
      <w:proofErr w:type="spellStart"/>
      <w:r w:rsidRPr="00EE76B2">
        <w:rPr>
          <w:rFonts w:ascii="Trebuchet MS" w:hAnsi="Trebuchet MS" w:cs="TrebuchetMS"/>
          <w:sz w:val="22"/>
          <w:szCs w:val="22"/>
          <w:lang w:val="fr-FR"/>
        </w:rPr>
        <w:t>alin</w:t>
      </w:r>
      <w:proofErr w:type="spellEnd"/>
      <w:r w:rsidRPr="00EE76B2">
        <w:rPr>
          <w:rFonts w:ascii="Trebuchet MS" w:hAnsi="Trebuchet MS" w:cs="TrebuchetMS"/>
          <w:sz w:val="22"/>
          <w:szCs w:val="22"/>
          <w:lang w:val="fr-FR"/>
        </w:rPr>
        <w:t xml:space="preserve"> (3) </w:t>
      </w:r>
      <w:proofErr w:type="spellStart"/>
      <w:r w:rsidRPr="00EE76B2">
        <w:rPr>
          <w:rFonts w:ascii="Trebuchet MS" w:hAnsi="Trebuchet MS" w:cs="TrebuchetMS"/>
          <w:sz w:val="22"/>
          <w:szCs w:val="22"/>
          <w:lang w:val="fr-FR"/>
        </w:rPr>
        <w:t>din</w:t>
      </w:r>
      <w:proofErr w:type="spellEnd"/>
      <w:r w:rsidRPr="00EE76B2">
        <w:rPr>
          <w:rFonts w:ascii="Trebuchet MS" w:hAnsi="Trebuchet MS" w:cs="TrebuchetMS"/>
          <w:sz w:val="22"/>
          <w:szCs w:val="22"/>
          <w:lang w:val="fr-FR"/>
        </w:rPr>
        <w:t xml:space="preserve"> R (UE) nr. 1303 / 2013 </w:t>
      </w:r>
    </w:p>
    <w:p w14:paraId="09663E5A" w14:textId="77777777" w:rsidR="00255207" w:rsidRPr="00EE76B2" w:rsidRDefault="00255207" w:rsidP="00255207">
      <w:pPr>
        <w:rPr>
          <w:rFonts w:ascii="Trebuchet MS" w:hAnsi="Trebuchet MS" w:cs="TrebuchetMS"/>
          <w:sz w:val="22"/>
          <w:szCs w:val="22"/>
          <w:lang w:val="fr-FR"/>
        </w:rPr>
      </w:pPr>
      <w:r w:rsidRPr="00EE76B2">
        <w:rPr>
          <w:rFonts w:ascii="Trebuchet MS" w:hAnsi="Trebuchet MS" w:cs="TrebuchetMS"/>
          <w:sz w:val="22"/>
          <w:szCs w:val="22"/>
          <w:lang w:val="fr-FR"/>
        </w:rPr>
        <w:t xml:space="preserve">și </w:t>
      </w:r>
      <w:proofErr w:type="spellStart"/>
      <w:r w:rsidRPr="00EE76B2">
        <w:rPr>
          <w:rFonts w:ascii="Trebuchet MS" w:hAnsi="Trebuchet MS" w:cs="TrebuchetMS"/>
          <w:sz w:val="22"/>
          <w:szCs w:val="22"/>
          <w:lang w:val="fr-FR"/>
        </w:rPr>
        <w:t>anume</w:t>
      </w:r>
      <w:proofErr w:type="spellEnd"/>
      <w:r w:rsidRPr="00EE76B2">
        <w:rPr>
          <w:rFonts w:ascii="Trebuchet MS" w:hAnsi="Trebuchet MS" w:cs="TrebuchetMS"/>
          <w:sz w:val="22"/>
          <w:szCs w:val="22"/>
          <w:lang w:val="fr-FR"/>
        </w:rPr>
        <w:t>:</w:t>
      </w:r>
    </w:p>
    <w:p w14:paraId="3272AA1C" w14:textId="77777777" w:rsidR="00255207" w:rsidRPr="00EE76B2" w:rsidRDefault="00255207" w:rsidP="00255207">
      <w:pPr>
        <w:rPr>
          <w:rFonts w:ascii="Trebuchet MS" w:hAnsi="Trebuchet MS" w:cs="TrebuchetMS"/>
          <w:sz w:val="22"/>
          <w:szCs w:val="22"/>
          <w:lang w:val="fr-FR"/>
        </w:rPr>
      </w:pPr>
      <w:r w:rsidRPr="00EE76B2">
        <w:rPr>
          <w:rFonts w:ascii="Trebuchet MS" w:hAnsi="Trebuchet MS" w:cs="TrebuchetMS"/>
          <w:sz w:val="22"/>
          <w:szCs w:val="22"/>
          <w:lang w:val="fr-FR"/>
        </w:rPr>
        <w:t xml:space="preserve">a. </w:t>
      </w:r>
      <w:proofErr w:type="spellStart"/>
      <w:r w:rsidRPr="00EE76B2">
        <w:rPr>
          <w:rFonts w:ascii="Trebuchet MS" w:hAnsi="Trebuchet MS" w:cs="TrebuchetMS"/>
          <w:sz w:val="22"/>
          <w:szCs w:val="22"/>
          <w:lang w:val="fr-FR"/>
        </w:rPr>
        <w:t>dobânzi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debitoare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cu</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excepţia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celor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referitoare</w:t>
      </w:r>
      <w:proofErr w:type="spellEnd"/>
      <w:r w:rsidRPr="00EE76B2">
        <w:rPr>
          <w:rFonts w:ascii="Trebuchet MS" w:hAnsi="Trebuchet MS" w:cs="TrebuchetMS"/>
          <w:sz w:val="22"/>
          <w:szCs w:val="22"/>
          <w:lang w:val="fr-FR"/>
        </w:rPr>
        <w:t xml:space="preserve"> la </w:t>
      </w:r>
      <w:proofErr w:type="spellStart"/>
      <w:r w:rsidRPr="00EE76B2">
        <w:rPr>
          <w:rFonts w:ascii="Trebuchet MS" w:hAnsi="Trebuchet MS" w:cs="TrebuchetMS"/>
          <w:sz w:val="22"/>
          <w:szCs w:val="22"/>
          <w:lang w:val="fr-FR"/>
        </w:rPr>
        <w:t>granturi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acordate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sub</w:t>
      </w:r>
      <w:proofErr w:type="spellEnd"/>
      <w:r w:rsidRPr="00EE76B2">
        <w:rPr>
          <w:rFonts w:ascii="Trebuchet MS" w:hAnsi="Trebuchet MS" w:cs="TrebuchetMS"/>
          <w:sz w:val="22"/>
          <w:szCs w:val="22"/>
          <w:lang w:val="fr-FR"/>
        </w:rPr>
        <w:t xml:space="preserve"> forma </w:t>
      </w:r>
      <w:proofErr w:type="spellStart"/>
      <w:r w:rsidRPr="00EE76B2">
        <w:rPr>
          <w:rFonts w:ascii="Trebuchet MS" w:hAnsi="Trebuchet MS" w:cs="TrebuchetMS"/>
          <w:sz w:val="22"/>
          <w:szCs w:val="22"/>
          <w:lang w:val="fr-FR"/>
        </w:rPr>
        <w:t>unei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subvenţii</w:t>
      </w:r>
      <w:proofErr w:type="spellEnd"/>
      <w:r w:rsidR="00E66B61" w:rsidRPr="00EE76B2">
        <w:rPr>
          <w:rFonts w:ascii="Trebuchet MS" w:hAnsi="Trebuchet MS" w:cs="TrebuchetMS"/>
          <w:sz w:val="22"/>
          <w:szCs w:val="22"/>
          <w:lang w:val="fr-FR"/>
        </w:rPr>
        <w:t xml:space="preserve"> </w:t>
      </w:r>
      <w:r w:rsidRPr="00EE76B2">
        <w:rPr>
          <w:rFonts w:ascii="Trebuchet MS" w:hAnsi="Trebuchet MS" w:cs="TrebuchetMS"/>
          <w:sz w:val="22"/>
          <w:szCs w:val="22"/>
          <w:lang w:val="fr-FR"/>
        </w:rPr>
        <w:t xml:space="preserve">pentru </w:t>
      </w:r>
      <w:proofErr w:type="spellStart"/>
      <w:r w:rsidRPr="00EE76B2">
        <w:rPr>
          <w:rFonts w:ascii="Trebuchet MS" w:hAnsi="Trebuchet MS" w:cs="TrebuchetMS"/>
          <w:sz w:val="22"/>
          <w:szCs w:val="22"/>
          <w:lang w:val="fr-FR"/>
        </w:rPr>
        <w:t>dobândă</w:t>
      </w:r>
      <w:proofErr w:type="spellEnd"/>
      <w:r w:rsidRPr="00EE76B2">
        <w:rPr>
          <w:rFonts w:ascii="Trebuchet MS" w:hAnsi="Trebuchet MS" w:cs="TrebuchetMS"/>
          <w:sz w:val="22"/>
          <w:szCs w:val="22"/>
          <w:lang w:val="fr-FR"/>
        </w:rPr>
        <w:t xml:space="preserve"> sau a </w:t>
      </w:r>
      <w:proofErr w:type="spellStart"/>
      <w:r w:rsidRPr="00EE76B2">
        <w:rPr>
          <w:rFonts w:ascii="Trebuchet MS" w:hAnsi="Trebuchet MS" w:cs="TrebuchetMS"/>
          <w:sz w:val="22"/>
          <w:szCs w:val="22"/>
          <w:lang w:val="fr-FR"/>
        </w:rPr>
        <w:t>unei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subvenţii</w:t>
      </w:r>
      <w:proofErr w:type="spellEnd"/>
      <w:r w:rsidRPr="00EE76B2">
        <w:rPr>
          <w:rFonts w:ascii="Trebuchet MS" w:hAnsi="Trebuchet MS" w:cs="TrebuchetMS"/>
          <w:sz w:val="22"/>
          <w:szCs w:val="22"/>
          <w:lang w:val="fr-FR"/>
        </w:rPr>
        <w:t xml:space="preserve"> pentru </w:t>
      </w:r>
      <w:proofErr w:type="spellStart"/>
      <w:r w:rsidRPr="00EE76B2">
        <w:rPr>
          <w:rFonts w:ascii="Trebuchet MS" w:hAnsi="Trebuchet MS" w:cs="TrebuchetMS"/>
          <w:sz w:val="22"/>
          <w:szCs w:val="22"/>
          <w:lang w:val="fr-FR"/>
        </w:rPr>
        <w:t>comisioanele</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garantare</w:t>
      </w:r>
      <w:proofErr w:type="spellEnd"/>
      <w:r w:rsidRPr="00EE76B2">
        <w:rPr>
          <w:rFonts w:ascii="Trebuchet MS" w:hAnsi="Trebuchet MS" w:cs="TrebuchetMS"/>
          <w:sz w:val="22"/>
          <w:szCs w:val="22"/>
          <w:lang w:val="fr-FR"/>
        </w:rPr>
        <w:t>;</w:t>
      </w:r>
    </w:p>
    <w:p w14:paraId="73F4BC7A" w14:textId="77777777" w:rsidR="00255207" w:rsidRPr="00EE76B2" w:rsidRDefault="00255207" w:rsidP="00255207">
      <w:pPr>
        <w:rPr>
          <w:rFonts w:ascii="Trebuchet MS" w:hAnsi="Trebuchet MS" w:cs="TrebuchetMS"/>
          <w:sz w:val="22"/>
          <w:szCs w:val="22"/>
          <w:lang w:val="fr-FR"/>
        </w:rPr>
      </w:pPr>
      <w:r w:rsidRPr="00EE76B2">
        <w:rPr>
          <w:rFonts w:ascii="Trebuchet MS" w:hAnsi="Trebuchet MS" w:cs="TrebuchetMS"/>
          <w:sz w:val="22"/>
          <w:szCs w:val="22"/>
          <w:lang w:val="fr-FR"/>
        </w:rPr>
        <w:t xml:space="preserve">b. </w:t>
      </w:r>
      <w:proofErr w:type="spellStart"/>
      <w:r w:rsidRPr="00EE76B2">
        <w:rPr>
          <w:rFonts w:ascii="Trebuchet MS" w:hAnsi="Trebuchet MS" w:cs="TrebuchetMS"/>
          <w:sz w:val="22"/>
          <w:szCs w:val="22"/>
          <w:lang w:val="fr-FR"/>
        </w:rPr>
        <w:t>achiziţionarea</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terenuri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neconstruite</w:t>
      </w:r>
      <w:proofErr w:type="spellEnd"/>
      <w:r w:rsidRPr="00EE76B2">
        <w:rPr>
          <w:rFonts w:ascii="Trebuchet MS" w:hAnsi="Trebuchet MS" w:cs="TrebuchetMS"/>
          <w:sz w:val="22"/>
          <w:szCs w:val="22"/>
          <w:lang w:val="fr-FR"/>
        </w:rPr>
        <w:t xml:space="preserve"> şi de </w:t>
      </w:r>
      <w:proofErr w:type="spellStart"/>
      <w:r w:rsidRPr="00EE76B2">
        <w:rPr>
          <w:rFonts w:ascii="Trebuchet MS" w:hAnsi="Trebuchet MS" w:cs="TrebuchetMS"/>
          <w:sz w:val="22"/>
          <w:szCs w:val="22"/>
          <w:lang w:val="fr-FR"/>
        </w:rPr>
        <w:t>terenuri</w:t>
      </w:r>
      <w:proofErr w:type="spellEnd"/>
      <w:r w:rsidRPr="00EE76B2">
        <w:rPr>
          <w:rFonts w:ascii="Trebuchet MS" w:hAnsi="Trebuchet MS" w:cs="TrebuchetMS"/>
          <w:sz w:val="22"/>
          <w:szCs w:val="22"/>
          <w:lang w:val="fr-FR"/>
        </w:rPr>
        <w:t xml:space="preserve"> construite;</w:t>
      </w:r>
    </w:p>
    <w:p w14:paraId="0EEF7907" w14:textId="77777777" w:rsidR="00255207" w:rsidRPr="00EE76B2" w:rsidRDefault="00255207" w:rsidP="00255207">
      <w:pPr>
        <w:rPr>
          <w:rFonts w:ascii="Trebuchet MS" w:hAnsi="Trebuchet MS" w:cs="TrebuchetMS"/>
          <w:sz w:val="22"/>
          <w:szCs w:val="22"/>
          <w:lang w:val="fr-FR"/>
        </w:rPr>
      </w:pPr>
      <w:r w:rsidRPr="00EE76B2">
        <w:rPr>
          <w:rFonts w:ascii="Trebuchet MS" w:hAnsi="Trebuchet MS" w:cs="TrebuchetMS"/>
          <w:sz w:val="22"/>
          <w:szCs w:val="22"/>
          <w:lang w:val="fr-FR"/>
        </w:rPr>
        <w:t xml:space="preserve">c. taxa </w:t>
      </w:r>
      <w:proofErr w:type="spellStart"/>
      <w:r w:rsidRPr="00EE76B2">
        <w:rPr>
          <w:rFonts w:ascii="Trebuchet MS" w:hAnsi="Trebuchet MS" w:cs="TrebuchetMS"/>
          <w:sz w:val="22"/>
          <w:szCs w:val="22"/>
          <w:lang w:val="fr-FR"/>
        </w:rPr>
        <w:t>pe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valoarea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adăugată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cu</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excepţia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cazului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care </w:t>
      </w:r>
      <w:proofErr w:type="spellStart"/>
      <w:r w:rsidRPr="00EE76B2">
        <w:rPr>
          <w:rFonts w:ascii="Trebuchet MS" w:hAnsi="Trebuchet MS" w:cs="TrebuchetMS"/>
          <w:sz w:val="22"/>
          <w:szCs w:val="22"/>
          <w:lang w:val="fr-FR"/>
        </w:rPr>
        <w:t>aceasta</w:t>
      </w:r>
      <w:proofErr w:type="spellEnd"/>
      <w:r w:rsidRPr="00EE76B2">
        <w:rPr>
          <w:rFonts w:ascii="Trebuchet MS" w:hAnsi="Trebuchet MS" w:cs="TrebuchetMS"/>
          <w:sz w:val="22"/>
          <w:szCs w:val="22"/>
          <w:lang w:val="fr-FR"/>
        </w:rPr>
        <w:t xml:space="preserve"> nu se </w:t>
      </w:r>
      <w:proofErr w:type="spellStart"/>
      <w:r w:rsidRPr="00EE76B2">
        <w:rPr>
          <w:rFonts w:ascii="Trebuchet MS" w:hAnsi="Trebuchet MS" w:cs="TrebuchetMS"/>
          <w:sz w:val="22"/>
          <w:szCs w:val="22"/>
          <w:lang w:val="fr-FR"/>
        </w:rPr>
        <w:t>poate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recupera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p>
    <w:p w14:paraId="1402B9D1" w14:textId="77777777" w:rsidR="00255207" w:rsidRPr="00EE76B2" w:rsidRDefault="00255207" w:rsidP="00255207">
      <w:pPr>
        <w:rPr>
          <w:rFonts w:ascii="Trebuchet MS" w:hAnsi="Trebuchet MS" w:cs="TrebuchetMS"/>
          <w:sz w:val="22"/>
          <w:szCs w:val="22"/>
          <w:lang w:val="fr-FR"/>
        </w:rPr>
      </w:pPr>
      <w:proofErr w:type="spellStart"/>
      <w:r w:rsidRPr="00EE76B2">
        <w:rPr>
          <w:rFonts w:ascii="Trebuchet MS" w:hAnsi="Trebuchet MS" w:cs="TrebuchetMS"/>
          <w:sz w:val="22"/>
          <w:szCs w:val="22"/>
          <w:lang w:val="fr-FR"/>
        </w:rPr>
        <w:t>temeiul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legislaţiei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naţionale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privind</w:t>
      </w:r>
      <w:proofErr w:type="spellEnd"/>
      <w:r w:rsidRPr="00EE76B2">
        <w:rPr>
          <w:rFonts w:ascii="Trebuchet MS" w:hAnsi="Trebuchet MS" w:cs="TrebuchetMS"/>
          <w:sz w:val="22"/>
          <w:szCs w:val="22"/>
          <w:lang w:val="fr-FR"/>
        </w:rPr>
        <w:t xml:space="preserve"> TVA‐</w:t>
      </w:r>
      <w:proofErr w:type="spellStart"/>
      <w:r w:rsidRPr="00EE76B2">
        <w:rPr>
          <w:rFonts w:ascii="Trebuchet MS" w:hAnsi="Trebuchet MS" w:cs="TrebuchetMS"/>
          <w:sz w:val="22"/>
          <w:szCs w:val="22"/>
          <w:lang w:val="fr-FR"/>
        </w:rPr>
        <w:t>ul</w:t>
      </w:r>
      <w:proofErr w:type="spellEnd"/>
      <w:r w:rsidRPr="00EE76B2">
        <w:rPr>
          <w:rFonts w:ascii="Trebuchet MS" w:hAnsi="Trebuchet MS" w:cs="TrebuchetMS"/>
          <w:sz w:val="22"/>
          <w:szCs w:val="22"/>
          <w:lang w:val="fr-FR"/>
        </w:rPr>
        <w:t xml:space="preserve"> sau a </w:t>
      </w:r>
      <w:proofErr w:type="spellStart"/>
      <w:r w:rsidRPr="00EE76B2">
        <w:rPr>
          <w:rFonts w:ascii="Trebuchet MS" w:hAnsi="Trebuchet MS" w:cs="TrebuchetMS"/>
          <w:sz w:val="22"/>
          <w:szCs w:val="22"/>
          <w:lang w:val="fr-FR"/>
        </w:rPr>
        <w:t>prevederilor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specifice</w:t>
      </w:r>
      <w:proofErr w:type="spellEnd"/>
      <w:r w:rsidRPr="00EE76B2">
        <w:rPr>
          <w:rFonts w:ascii="Trebuchet MS" w:hAnsi="Trebuchet MS" w:cs="TrebuchetMS"/>
          <w:sz w:val="22"/>
          <w:szCs w:val="22"/>
          <w:lang w:val="fr-FR"/>
        </w:rPr>
        <w:t xml:space="preserve"> pentru instrumente</w:t>
      </w:r>
    </w:p>
    <w:p w14:paraId="479F4A36" w14:textId="77777777" w:rsidR="00255207" w:rsidRPr="00EE76B2" w:rsidRDefault="00255207" w:rsidP="00255207">
      <w:pPr>
        <w:rPr>
          <w:rFonts w:ascii="Trebuchet MS" w:hAnsi="Trebuchet MS" w:cs="TrebuchetMS"/>
          <w:sz w:val="22"/>
          <w:szCs w:val="22"/>
          <w:lang w:val="fr-FR"/>
        </w:rPr>
      </w:pPr>
      <w:proofErr w:type="spellStart"/>
      <w:r w:rsidRPr="00EE76B2">
        <w:rPr>
          <w:rFonts w:ascii="Trebuchet MS" w:hAnsi="Trebuchet MS" w:cs="TrebuchetMS"/>
          <w:sz w:val="22"/>
          <w:szCs w:val="22"/>
          <w:lang w:val="fr-FR"/>
        </w:rPr>
        <w:t>financiare</w:t>
      </w:r>
      <w:proofErr w:type="spellEnd"/>
      <w:r w:rsidRPr="00EE76B2">
        <w:rPr>
          <w:rFonts w:ascii="Trebuchet MS" w:hAnsi="Trebuchet MS" w:cs="TrebuchetMS"/>
          <w:sz w:val="22"/>
          <w:szCs w:val="22"/>
          <w:lang w:val="fr-FR"/>
        </w:rPr>
        <w:t>.</w:t>
      </w:r>
    </w:p>
    <w:p w14:paraId="44EED7CD" w14:textId="77777777" w:rsidR="00255207" w:rsidRPr="00EE76B2" w:rsidRDefault="00255207" w:rsidP="007A4953">
      <w:pPr>
        <w:jc w:val="both"/>
        <w:rPr>
          <w:rFonts w:ascii="Trebuchet MS" w:hAnsi="Trebuchet MS" w:cs="TrebuchetMS"/>
          <w:sz w:val="22"/>
          <w:szCs w:val="22"/>
          <w:lang w:val="fr-FR"/>
        </w:rPr>
      </w:pPr>
      <w:r w:rsidRPr="00EE76B2">
        <w:rPr>
          <w:rFonts w:ascii="Trebuchet MS" w:hAnsi="Trebuchet MS" w:cs="TrebuchetMS"/>
          <w:sz w:val="22"/>
          <w:szCs w:val="22"/>
          <w:lang w:val="fr-FR"/>
        </w:rPr>
        <w:t xml:space="preserve">Lista </w:t>
      </w:r>
      <w:proofErr w:type="spellStart"/>
      <w:r w:rsidRPr="00EE76B2">
        <w:rPr>
          <w:rFonts w:ascii="Trebuchet MS" w:hAnsi="Trebuchet MS" w:cs="TrebuchetMS"/>
          <w:sz w:val="22"/>
          <w:szCs w:val="22"/>
          <w:lang w:val="fr-FR"/>
        </w:rPr>
        <w:t>investiţiilor</w:t>
      </w:r>
      <w:proofErr w:type="spellEnd"/>
      <w:r w:rsidRPr="00EE76B2">
        <w:rPr>
          <w:rFonts w:ascii="Trebuchet MS" w:hAnsi="Trebuchet MS" w:cs="TrebuchetMS"/>
          <w:sz w:val="22"/>
          <w:szCs w:val="22"/>
          <w:lang w:val="fr-FR"/>
        </w:rPr>
        <w:t xml:space="preserve"> şi </w:t>
      </w:r>
      <w:proofErr w:type="spellStart"/>
      <w:r w:rsidRPr="00EE76B2">
        <w:rPr>
          <w:rFonts w:ascii="Trebuchet MS" w:hAnsi="Trebuchet MS" w:cs="TrebuchetMS"/>
          <w:sz w:val="22"/>
          <w:szCs w:val="22"/>
          <w:lang w:val="fr-FR"/>
        </w:rPr>
        <w:t>costurilor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neeligibile</w:t>
      </w:r>
      <w:proofErr w:type="spellEnd"/>
      <w:r w:rsidRPr="00EE76B2">
        <w:rPr>
          <w:rFonts w:ascii="Trebuchet MS" w:hAnsi="Trebuchet MS" w:cs="TrebuchetMS"/>
          <w:sz w:val="22"/>
          <w:szCs w:val="22"/>
          <w:lang w:val="fr-FR"/>
        </w:rPr>
        <w:t xml:space="preserve"> se </w:t>
      </w:r>
      <w:proofErr w:type="spellStart"/>
      <w:r w:rsidRPr="00EE76B2">
        <w:rPr>
          <w:rFonts w:ascii="Trebuchet MS" w:hAnsi="Trebuchet MS" w:cs="TrebuchetMS"/>
          <w:sz w:val="22"/>
          <w:szCs w:val="22"/>
          <w:lang w:val="fr-FR"/>
        </w:rPr>
        <w:t>completează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cu</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prevederile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Hotărârii</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Guvern</w:t>
      </w:r>
      <w:proofErr w:type="spellEnd"/>
      <w:r w:rsidRPr="00EE76B2">
        <w:rPr>
          <w:rFonts w:ascii="Trebuchet MS" w:hAnsi="Trebuchet MS" w:cs="TrebuchetMS"/>
          <w:sz w:val="22"/>
          <w:szCs w:val="22"/>
          <w:lang w:val="fr-FR"/>
        </w:rPr>
        <w:t xml:space="preserve"> nr.</w:t>
      </w:r>
      <w:r w:rsidR="00E66B61" w:rsidRPr="00EE76B2">
        <w:rPr>
          <w:rFonts w:ascii="Trebuchet MS" w:hAnsi="Trebuchet MS" w:cs="TrebuchetMS"/>
          <w:sz w:val="22"/>
          <w:szCs w:val="22"/>
          <w:lang w:val="fr-FR"/>
        </w:rPr>
        <w:t xml:space="preserve"> </w:t>
      </w:r>
      <w:r w:rsidRPr="00EE76B2">
        <w:rPr>
          <w:rFonts w:ascii="Trebuchet MS" w:hAnsi="Trebuchet MS" w:cs="TrebuchetMS"/>
          <w:sz w:val="22"/>
          <w:szCs w:val="22"/>
          <w:lang w:val="fr-FR"/>
        </w:rPr>
        <w:t xml:space="preserve">226/2 </w:t>
      </w:r>
      <w:proofErr w:type="spellStart"/>
      <w:r w:rsidRPr="00EE76B2">
        <w:rPr>
          <w:rFonts w:ascii="Trebuchet MS" w:hAnsi="Trebuchet MS" w:cs="TrebuchetMS"/>
          <w:sz w:val="22"/>
          <w:szCs w:val="22"/>
          <w:lang w:val="fr-FR"/>
        </w:rPr>
        <w:t>aprilie</w:t>
      </w:r>
      <w:proofErr w:type="spellEnd"/>
      <w:r w:rsidRPr="00EE76B2">
        <w:rPr>
          <w:rFonts w:ascii="Trebuchet MS" w:hAnsi="Trebuchet MS" w:cs="TrebuchetMS"/>
          <w:sz w:val="22"/>
          <w:szCs w:val="22"/>
          <w:lang w:val="fr-FR"/>
        </w:rPr>
        <w:t xml:space="preserve"> 2015 </w:t>
      </w:r>
      <w:proofErr w:type="spellStart"/>
      <w:r w:rsidRPr="00EE76B2">
        <w:rPr>
          <w:rFonts w:ascii="Trebuchet MS" w:hAnsi="Trebuchet MS" w:cs="TrebuchetMS"/>
          <w:sz w:val="22"/>
          <w:szCs w:val="22"/>
          <w:lang w:val="fr-FR"/>
        </w:rPr>
        <w:t>privind</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stabilirea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cadrului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general</w:t>
      </w:r>
      <w:proofErr w:type="spellEnd"/>
      <w:r w:rsidRPr="00EE76B2">
        <w:rPr>
          <w:rFonts w:ascii="Trebuchet MS" w:hAnsi="Trebuchet MS" w:cs="TrebuchetMS"/>
          <w:sz w:val="22"/>
          <w:szCs w:val="22"/>
          <w:lang w:val="fr-FR"/>
        </w:rPr>
        <w:t xml:space="preserve"> de implementare a </w:t>
      </w:r>
      <w:proofErr w:type="spellStart"/>
      <w:r w:rsidRPr="00EE76B2">
        <w:rPr>
          <w:rFonts w:ascii="Trebuchet MS" w:hAnsi="Trebuchet MS" w:cs="TrebuchetMS"/>
          <w:sz w:val="22"/>
          <w:szCs w:val="22"/>
          <w:lang w:val="fr-FR"/>
        </w:rPr>
        <w:t>Măsurilor</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Programului</w:t>
      </w:r>
      <w:proofErr w:type="spellEnd"/>
      <w:r w:rsidR="00E66B61"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Naţional</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Dezvoltare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Rurală</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cofinanţate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din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Fondul</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European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Agricol</w:t>
      </w:r>
      <w:proofErr w:type="spellEnd"/>
      <w:r w:rsidRPr="00EE76B2">
        <w:rPr>
          <w:rFonts w:ascii="Trebuchet MS" w:hAnsi="Trebuchet MS" w:cs="TrebuchetMS"/>
          <w:sz w:val="22"/>
          <w:szCs w:val="22"/>
          <w:lang w:val="fr-FR"/>
        </w:rPr>
        <w:t xml:space="preserve"> pentru </w:t>
      </w:r>
      <w:proofErr w:type="spellStart"/>
      <w:r w:rsidRPr="00EE76B2">
        <w:rPr>
          <w:rFonts w:ascii="Trebuchet MS" w:hAnsi="Trebuchet MS" w:cs="TrebuchetMS"/>
          <w:sz w:val="22"/>
          <w:szCs w:val="22"/>
          <w:lang w:val="fr-FR"/>
        </w:rPr>
        <w:t>Dezvoltare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Rurală</w:t>
      </w:r>
      <w:proofErr w:type="spellEnd"/>
    </w:p>
    <w:p w14:paraId="19D9B9AD" w14:textId="77777777" w:rsidR="00255207" w:rsidRPr="00EE76B2" w:rsidRDefault="00255207" w:rsidP="00255207">
      <w:pPr>
        <w:rPr>
          <w:rFonts w:ascii="Trebuchet MS" w:hAnsi="Trebuchet MS" w:cs="TrebuchetMS"/>
          <w:sz w:val="22"/>
          <w:szCs w:val="22"/>
          <w:lang w:val="fr-FR"/>
        </w:rPr>
      </w:pPr>
      <w:r w:rsidRPr="00EE76B2">
        <w:rPr>
          <w:rFonts w:ascii="Trebuchet MS" w:hAnsi="Trebuchet MS" w:cs="TrebuchetMS"/>
          <w:sz w:val="22"/>
          <w:szCs w:val="22"/>
          <w:lang w:val="fr-FR"/>
        </w:rPr>
        <w:t xml:space="preserve">şi de la </w:t>
      </w:r>
      <w:proofErr w:type="spellStart"/>
      <w:r w:rsidRPr="00EE76B2">
        <w:rPr>
          <w:rFonts w:ascii="Trebuchet MS" w:hAnsi="Trebuchet MS" w:cs="TrebuchetMS"/>
          <w:sz w:val="22"/>
          <w:szCs w:val="22"/>
          <w:lang w:val="fr-FR"/>
        </w:rPr>
        <w:t>bugetul</w:t>
      </w:r>
      <w:proofErr w:type="spellEnd"/>
      <w:r w:rsidRPr="00EE76B2">
        <w:rPr>
          <w:rFonts w:ascii="Trebuchet MS" w:hAnsi="Trebuchet MS" w:cs="TrebuchetMS"/>
          <w:sz w:val="22"/>
          <w:szCs w:val="22"/>
          <w:lang w:val="fr-FR"/>
        </w:rPr>
        <w:t xml:space="preserve"> de stat pentru </w:t>
      </w:r>
      <w:proofErr w:type="spellStart"/>
      <w:r w:rsidRPr="00EE76B2">
        <w:rPr>
          <w:rFonts w:ascii="Trebuchet MS" w:hAnsi="Trebuchet MS" w:cs="TrebuchetMS"/>
          <w:sz w:val="22"/>
          <w:szCs w:val="22"/>
          <w:lang w:val="fr-FR"/>
        </w:rPr>
        <w:t>perioada</w:t>
      </w:r>
      <w:proofErr w:type="spellEnd"/>
      <w:r w:rsidRPr="00EE76B2">
        <w:rPr>
          <w:rFonts w:ascii="Trebuchet MS" w:hAnsi="Trebuchet MS" w:cs="TrebuchetMS"/>
          <w:sz w:val="22"/>
          <w:szCs w:val="22"/>
          <w:lang w:val="fr-FR"/>
        </w:rPr>
        <w:t xml:space="preserve"> 2014 – 2020, </w:t>
      </w:r>
      <w:proofErr w:type="spellStart"/>
      <w:r w:rsidRPr="00EE76B2">
        <w:rPr>
          <w:rFonts w:ascii="Trebuchet MS" w:hAnsi="Trebuchet MS" w:cs="TrebuchetMS"/>
          <w:sz w:val="22"/>
          <w:szCs w:val="22"/>
          <w:lang w:val="fr-FR"/>
        </w:rPr>
        <w:t>cu</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modificările</w:t>
      </w:r>
      <w:proofErr w:type="spellEnd"/>
      <w:r w:rsidRPr="00EE76B2">
        <w:rPr>
          <w:rFonts w:ascii="Trebuchet MS" w:hAnsi="Trebuchet MS" w:cs="TrebuchetMS"/>
          <w:sz w:val="22"/>
          <w:szCs w:val="22"/>
          <w:lang w:val="fr-FR"/>
        </w:rPr>
        <w:t xml:space="preserve"> şi </w:t>
      </w:r>
      <w:proofErr w:type="spellStart"/>
      <w:r w:rsidRPr="00EE76B2">
        <w:rPr>
          <w:rFonts w:ascii="Trebuchet MS" w:hAnsi="Trebuchet MS" w:cs="TrebuchetMS"/>
          <w:sz w:val="22"/>
          <w:szCs w:val="22"/>
          <w:lang w:val="fr-FR"/>
        </w:rPr>
        <w:t>completările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ulterioare</w:t>
      </w:r>
      <w:proofErr w:type="spellEnd"/>
      <w:r w:rsidRPr="00EE76B2">
        <w:rPr>
          <w:rFonts w:ascii="Trebuchet MS" w:hAnsi="Trebuchet MS" w:cs="TrebuchetMS"/>
          <w:sz w:val="22"/>
          <w:szCs w:val="22"/>
          <w:lang w:val="fr-FR"/>
        </w:rPr>
        <w:t>.</w:t>
      </w:r>
    </w:p>
    <w:p w14:paraId="50B4F265" w14:textId="77777777" w:rsidR="00E66B61" w:rsidRPr="00EE76B2" w:rsidRDefault="00E66B61" w:rsidP="00255207">
      <w:pPr>
        <w:rPr>
          <w:rFonts w:ascii="Trebuchet MS" w:hAnsi="Trebuchet MS" w:cs="TrebuchetMS"/>
          <w:sz w:val="22"/>
          <w:szCs w:val="22"/>
          <w:lang w:val="fr-FR"/>
        </w:rPr>
      </w:pPr>
    </w:p>
    <w:p w14:paraId="48C3F0A5" w14:textId="77777777" w:rsidR="00255207" w:rsidRPr="00EE76B2" w:rsidRDefault="00255207" w:rsidP="00255207">
      <w:pPr>
        <w:rPr>
          <w:rFonts w:ascii="Trebuchet MS" w:hAnsi="Trebuchet MS" w:cs="TrebuchetMS"/>
          <w:b/>
          <w:sz w:val="22"/>
          <w:szCs w:val="22"/>
          <w:lang w:val="fr-FR"/>
        </w:rPr>
      </w:pPr>
      <w:proofErr w:type="spellStart"/>
      <w:r w:rsidRPr="00EE76B2">
        <w:rPr>
          <w:rFonts w:ascii="Trebuchet MS" w:hAnsi="Trebuchet MS" w:cs="TrebuchetMS"/>
          <w:b/>
          <w:sz w:val="22"/>
          <w:szCs w:val="22"/>
          <w:lang w:val="fr-FR"/>
        </w:rPr>
        <w:lastRenderedPageBreak/>
        <w:t>Cheltuielile</w:t>
      </w:r>
      <w:proofErr w:type="spellEnd"/>
      <w:r w:rsidRPr="00EE76B2">
        <w:rPr>
          <w:rFonts w:ascii="Trebuchet MS" w:hAnsi="Trebuchet MS" w:cs="TrebuchetMS"/>
          <w:b/>
          <w:sz w:val="22"/>
          <w:szCs w:val="22"/>
          <w:lang w:val="fr-FR"/>
        </w:rPr>
        <w:t xml:space="preserve"> </w:t>
      </w:r>
      <w:proofErr w:type="spellStart"/>
      <w:r w:rsidRPr="00EE76B2">
        <w:rPr>
          <w:rFonts w:ascii="Trebuchet MS" w:hAnsi="Trebuchet MS" w:cs="TrebuchetMS"/>
          <w:b/>
          <w:sz w:val="22"/>
          <w:szCs w:val="22"/>
          <w:lang w:val="fr-FR"/>
        </w:rPr>
        <w:t>neeligibile</w:t>
      </w:r>
      <w:proofErr w:type="spellEnd"/>
      <w:r w:rsidRPr="00EE76B2">
        <w:rPr>
          <w:rFonts w:ascii="Trebuchet MS" w:hAnsi="Trebuchet MS" w:cs="TrebuchetMS"/>
          <w:b/>
          <w:sz w:val="22"/>
          <w:szCs w:val="22"/>
          <w:lang w:val="fr-FR"/>
        </w:rPr>
        <w:t xml:space="preserve"> </w:t>
      </w:r>
      <w:proofErr w:type="spellStart"/>
      <w:r w:rsidRPr="00EE76B2">
        <w:rPr>
          <w:rFonts w:ascii="Trebuchet MS" w:hAnsi="Trebuchet MS" w:cs="TrebuchetMS"/>
          <w:b/>
          <w:sz w:val="22"/>
          <w:szCs w:val="22"/>
          <w:lang w:val="fr-FR"/>
        </w:rPr>
        <w:t>specifice</w:t>
      </w:r>
      <w:proofErr w:type="spellEnd"/>
      <w:r w:rsidRPr="00EE76B2">
        <w:rPr>
          <w:rFonts w:ascii="Trebuchet MS" w:hAnsi="Trebuchet MS" w:cs="TrebuchetMS"/>
          <w:b/>
          <w:sz w:val="22"/>
          <w:szCs w:val="22"/>
          <w:lang w:val="fr-FR"/>
        </w:rPr>
        <w:t xml:space="preserve"> </w:t>
      </w:r>
      <w:proofErr w:type="spellStart"/>
      <w:r w:rsidRPr="00EE76B2">
        <w:rPr>
          <w:rFonts w:ascii="Trebuchet MS" w:hAnsi="Trebuchet MS" w:cs="TrebuchetMS"/>
          <w:b/>
          <w:sz w:val="22"/>
          <w:szCs w:val="22"/>
          <w:lang w:val="fr-FR"/>
        </w:rPr>
        <w:t>sunt</w:t>
      </w:r>
      <w:proofErr w:type="spellEnd"/>
      <w:r w:rsidRPr="00EE76B2">
        <w:rPr>
          <w:rFonts w:ascii="Trebuchet MS" w:hAnsi="Trebuchet MS" w:cs="TrebuchetMS"/>
          <w:b/>
          <w:sz w:val="22"/>
          <w:szCs w:val="22"/>
          <w:lang w:val="fr-FR"/>
        </w:rPr>
        <w:t>:</w:t>
      </w:r>
    </w:p>
    <w:p w14:paraId="1FF3CF9F" w14:textId="77777777" w:rsidR="00440D79" w:rsidRPr="00EE76B2" w:rsidRDefault="00440D79" w:rsidP="00255207">
      <w:pPr>
        <w:rPr>
          <w:rFonts w:ascii="Trebuchet MS" w:hAnsi="Trebuchet MS" w:cs="TrebuchetMS"/>
          <w:b/>
          <w:sz w:val="22"/>
          <w:szCs w:val="22"/>
          <w:lang w:val="fr-FR"/>
        </w:rPr>
      </w:pPr>
    </w:p>
    <w:p w14:paraId="6770CCE4" w14:textId="77777777" w:rsidR="00255207" w:rsidRPr="00EE76B2" w:rsidRDefault="00255207" w:rsidP="00255207">
      <w:pPr>
        <w:rPr>
          <w:rFonts w:ascii="Trebuchet MS" w:hAnsi="Trebuchet MS" w:cs="TrebuchetMS"/>
          <w:sz w:val="22"/>
          <w:szCs w:val="22"/>
          <w:lang w:val="fr-FR"/>
        </w:rPr>
      </w:pPr>
      <w:r w:rsidRPr="00E66B61">
        <w:rPr>
          <w:rFonts w:ascii="Trebuchet MS" w:hAnsi="Trebuchet MS" w:cs="TrebuchetMS"/>
          <w:sz w:val="22"/>
          <w:szCs w:val="22"/>
        </w:rPr>
        <w:t></w:t>
      </w:r>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Contribuția</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natură</w:t>
      </w:r>
      <w:proofErr w:type="spellEnd"/>
      <w:r w:rsidRPr="00EE76B2">
        <w:rPr>
          <w:rFonts w:ascii="Trebuchet MS" w:hAnsi="Trebuchet MS" w:cs="TrebuchetMS"/>
          <w:sz w:val="22"/>
          <w:szCs w:val="22"/>
          <w:lang w:val="fr-FR"/>
        </w:rPr>
        <w:t>;</w:t>
      </w:r>
    </w:p>
    <w:p w14:paraId="6D7147A1" w14:textId="77777777" w:rsidR="00255207" w:rsidRPr="00EE76B2" w:rsidRDefault="00255207" w:rsidP="00255207">
      <w:pPr>
        <w:rPr>
          <w:rFonts w:ascii="Trebuchet MS" w:hAnsi="Trebuchet MS" w:cs="TrebuchetMS"/>
          <w:sz w:val="22"/>
          <w:szCs w:val="22"/>
          <w:lang w:val="fr-FR"/>
        </w:rPr>
      </w:pPr>
      <w:r w:rsidRPr="00E66B61">
        <w:rPr>
          <w:rFonts w:ascii="Trebuchet MS" w:hAnsi="Trebuchet MS" w:cs="TrebuchetMS"/>
          <w:sz w:val="22"/>
          <w:szCs w:val="22"/>
        </w:rPr>
        <w:t></w:t>
      </w:r>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Costuri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privind</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închirierea</w:t>
      </w:r>
      <w:proofErr w:type="spellEnd"/>
      <w:r w:rsidRPr="00EE76B2">
        <w:rPr>
          <w:rFonts w:ascii="Trebuchet MS" w:hAnsi="Trebuchet MS" w:cs="TrebuchetMS"/>
          <w:sz w:val="22"/>
          <w:szCs w:val="22"/>
          <w:lang w:val="fr-FR"/>
        </w:rPr>
        <w:t xml:space="preserve"> de </w:t>
      </w:r>
      <w:proofErr w:type="spellStart"/>
      <w:r w:rsidRPr="00EE76B2">
        <w:rPr>
          <w:rFonts w:ascii="Trebuchet MS" w:hAnsi="Trebuchet MS" w:cs="TrebuchetMS"/>
          <w:sz w:val="22"/>
          <w:szCs w:val="22"/>
          <w:lang w:val="fr-FR"/>
        </w:rPr>
        <w:t>mașini</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utilaje</w:t>
      </w:r>
      <w:proofErr w:type="spellEnd"/>
      <w:r w:rsidRPr="00EE76B2">
        <w:rPr>
          <w:rFonts w:ascii="Trebuchet MS" w:hAnsi="Trebuchet MS" w:cs="TrebuchetMS"/>
          <w:sz w:val="22"/>
          <w:szCs w:val="22"/>
          <w:lang w:val="fr-FR"/>
        </w:rPr>
        <w:t xml:space="preserve">, </w:t>
      </w:r>
      <w:proofErr w:type="spellStart"/>
      <w:r w:rsidRPr="00EE76B2">
        <w:rPr>
          <w:rFonts w:ascii="Trebuchet MS" w:hAnsi="Trebuchet MS" w:cs="TrebuchetMS"/>
          <w:sz w:val="22"/>
          <w:szCs w:val="22"/>
          <w:lang w:val="fr-FR"/>
        </w:rPr>
        <w:t>instalații</w:t>
      </w:r>
      <w:proofErr w:type="spellEnd"/>
      <w:r w:rsidRPr="00EE76B2">
        <w:rPr>
          <w:rFonts w:ascii="Trebuchet MS" w:hAnsi="Trebuchet MS" w:cs="TrebuchetMS"/>
          <w:sz w:val="22"/>
          <w:szCs w:val="22"/>
          <w:lang w:val="fr-FR"/>
        </w:rPr>
        <w:t xml:space="preserve"> și </w:t>
      </w:r>
      <w:proofErr w:type="spellStart"/>
      <w:r w:rsidRPr="00EE76B2">
        <w:rPr>
          <w:rFonts w:ascii="Trebuchet MS" w:hAnsi="Trebuchet MS" w:cs="TrebuchetMS"/>
          <w:sz w:val="22"/>
          <w:szCs w:val="22"/>
          <w:lang w:val="fr-FR"/>
        </w:rPr>
        <w:t>echipamente</w:t>
      </w:r>
      <w:proofErr w:type="spellEnd"/>
      <w:r w:rsidRPr="00EE76B2">
        <w:rPr>
          <w:rFonts w:ascii="Trebuchet MS" w:hAnsi="Trebuchet MS" w:cs="TrebuchetMS"/>
          <w:sz w:val="22"/>
          <w:szCs w:val="22"/>
          <w:lang w:val="fr-FR"/>
        </w:rPr>
        <w:t>;</w:t>
      </w:r>
    </w:p>
    <w:p w14:paraId="2DD5CE8C" w14:textId="77777777" w:rsidR="00255207" w:rsidRPr="00E66B61" w:rsidRDefault="00255207" w:rsidP="00255207">
      <w:pPr>
        <w:rPr>
          <w:rFonts w:ascii="Trebuchet MS" w:hAnsi="Trebuchet MS" w:cs="TrebuchetMS"/>
          <w:sz w:val="22"/>
          <w:szCs w:val="22"/>
        </w:rPr>
      </w:pPr>
      <w:r w:rsidRPr="00E66B61">
        <w:rPr>
          <w:rFonts w:ascii="Trebuchet MS" w:hAnsi="Trebuchet MS" w:cs="TrebuchetMS"/>
          <w:sz w:val="22"/>
          <w:szCs w:val="22"/>
        </w:rPr>
        <w:t xml:space="preserve"> </w:t>
      </w:r>
      <w:proofErr w:type="spellStart"/>
      <w:r w:rsidRPr="00E66B61">
        <w:rPr>
          <w:rFonts w:ascii="Trebuchet MS" w:hAnsi="Trebuchet MS" w:cs="TrebuchetMS"/>
          <w:sz w:val="22"/>
          <w:szCs w:val="22"/>
        </w:rPr>
        <w:t>Costuri</w:t>
      </w:r>
      <w:proofErr w:type="spellEnd"/>
      <w:r w:rsidRPr="00E66B61">
        <w:rPr>
          <w:rFonts w:ascii="Trebuchet MS" w:hAnsi="Trebuchet MS" w:cs="TrebuchetMS"/>
          <w:sz w:val="22"/>
          <w:szCs w:val="22"/>
        </w:rPr>
        <w:t xml:space="preserve"> </w:t>
      </w:r>
      <w:proofErr w:type="spellStart"/>
      <w:r w:rsidRPr="00E66B61">
        <w:rPr>
          <w:rFonts w:ascii="Trebuchet MS" w:hAnsi="Trebuchet MS" w:cs="TrebuchetMS"/>
          <w:sz w:val="22"/>
          <w:szCs w:val="22"/>
        </w:rPr>
        <w:t>operaționale</w:t>
      </w:r>
      <w:proofErr w:type="spellEnd"/>
      <w:r w:rsidRPr="00E66B61">
        <w:rPr>
          <w:rFonts w:ascii="Trebuchet MS" w:hAnsi="Trebuchet MS" w:cs="TrebuchetMS"/>
          <w:sz w:val="22"/>
          <w:szCs w:val="22"/>
        </w:rPr>
        <w:t xml:space="preserve"> </w:t>
      </w:r>
      <w:proofErr w:type="spellStart"/>
      <w:r w:rsidRPr="00E66B61">
        <w:rPr>
          <w:rFonts w:ascii="Trebuchet MS" w:hAnsi="Trebuchet MS" w:cs="TrebuchetMS"/>
          <w:sz w:val="22"/>
          <w:szCs w:val="22"/>
        </w:rPr>
        <w:t>inclusiv</w:t>
      </w:r>
      <w:proofErr w:type="spellEnd"/>
      <w:r w:rsidRPr="00E66B61">
        <w:rPr>
          <w:rFonts w:ascii="Trebuchet MS" w:hAnsi="Trebuchet MS" w:cs="TrebuchetMS"/>
          <w:sz w:val="22"/>
          <w:szCs w:val="22"/>
        </w:rPr>
        <w:t xml:space="preserve"> </w:t>
      </w:r>
      <w:proofErr w:type="spellStart"/>
      <w:r w:rsidRPr="00E66B61">
        <w:rPr>
          <w:rFonts w:ascii="Trebuchet MS" w:hAnsi="Trebuchet MS" w:cs="TrebuchetMS"/>
          <w:sz w:val="22"/>
          <w:szCs w:val="22"/>
        </w:rPr>
        <w:t>costuri</w:t>
      </w:r>
      <w:proofErr w:type="spellEnd"/>
      <w:r w:rsidRPr="00E66B61">
        <w:rPr>
          <w:rFonts w:ascii="Trebuchet MS" w:hAnsi="Trebuchet MS" w:cs="TrebuchetMS"/>
          <w:sz w:val="22"/>
          <w:szCs w:val="22"/>
        </w:rPr>
        <w:t xml:space="preserve"> de </w:t>
      </w:r>
      <w:proofErr w:type="spellStart"/>
      <w:r w:rsidRPr="00E66B61">
        <w:rPr>
          <w:rFonts w:ascii="Trebuchet MS" w:hAnsi="Trebuchet MS" w:cs="TrebuchetMS"/>
          <w:sz w:val="22"/>
          <w:szCs w:val="22"/>
        </w:rPr>
        <w:t>întreținere</w:t>
      </w:r>
      <w:proofErr w:type="spellEnd"/>
      <w:r w:rsidRPr="00E66B61">
        <w:rPr>
          <w:rFonts w:ascii="Trebuchet MS" w:hAnsi="Trebuchet MS" w:cs="TrebuchetMS"/>
          <w:sz w:val="22"/>
          <w:szCs w:val="22"/>
        </w:rPr>
        <w:t xml:space="preserve"> și </w:t>
      </w:r>
      <w:proofErr w:type="spellStart"/>
      <w:r w:rsidRPr="00E66B61">
        <w:rPr>
          <w:rFonts w:ascii="Trebuchet MS" w:hAnsi="Trebuchet MS" w:cs="TrebuchetMS"/>
          <w:sz w:val="22"/>
          <w:szCs w:val="22"/>
        </w:rPr>
        <w:t>chirie</w:t>
      </w:r>
      <w:proofErr w:type="spellEnd"/>
      <w:r w:rsidRPr="00E66B61">
        <w:rPr>
          <w:rFonts w:ascii="Trebuchet MS" w:hAnsi="Trebuchet MS" w:cs="TrebuchetMS"/>
          <w:sz w:val="22"/>
          <w:szCs w:val="22"/>
        </w:rPr>
        <w:t>.</w:t>
      </w:r>
    </w:p>
    <w:p w14:paraId="7E61896D" w14:textId="77777777" w:rsidR="008E1EF5" w:rsidRDefault="008E1EF5" w:rsidP="00A7387A">
      <w:pPr>
        <w:jc w:val="both"/>
        <w:rPr>
          <w:rFonts w:ascii="Trebuchet MS" w:hAnsi="Trebuchet MS"/>
        </w:rPr>
      </w:pPr>
    </w:p>
    <w:p w14:paraId="7EE2201E" w14:textId="77777777" w:rsidR="00910D92" w:rsidRPr="009C474D" w:rsidRDefault="00A217CE" w:rsidP="00A217CE">
      <w:pPr>
        <w:pStyle w:val="Titlu2"/>
        <w:rPr>
          <w:rFonts w:ascii="Trebuchet MS" w:hAnsi="Trebuchet MS"/>
          <w:sz w:val="28"/>
          <w:szCs w:val="28"/>
        </w:rPr>
      </w:pPr>
      <w:bookmarkStart w:id="145" w:name="_Toc116309830"/>
      <w:r w:rsidRPr="009C474D">
        <w:rPr>
          <w:rFonts w:ascii="Trebuchet MS" w:hAnsi="Trebuchet MS"/>
          <w:sz w:val="28"/>
          <w:szCs w:val="28"/>
        </w:rPr>
        <w:t xml:space="preserve">6.3. </w:t>
      </w:r>
      <w:proofErr w:type="spellStart"/>
      <w:r w:rsidRPr="009C474D">
        <w:rPr>
          <w:rFonts w:ascii="Trebuchet MS" w:hAnsi="Trebuchet MS"/>
          <w:sz w:val="28"/>
          <w:szCs w:val="28"/>
        </w:rPr>
        <w:t>Clarificari</w:t>
      </w:r>
      <w:proofErr w:type="spellEnd"/>
      <w:r w:rsidRPr="009C474D">
        <w:rPr>
          <w:rFonts w:ascii="Trebuchet MS" w:hAnsi="Trebuchet MS"/>
          <w:sz w:val="28"/>
          <w:szCs w:val="28"/>
        </w:rPr>
        <w:t xml:space="preserve"> TVA</w:t>
      </w:r>
      <w:bookmarkEnd w:id="145"/>
      <w:r w:rsidRPr="009C474D">
        <w:rPr>
          <w:rFonts w:ascii="Trebuchet MS" w:hAnsi="Trebuchet MS"/>
          <w:sz w:val="28"/>
          <w:szCs w:val="28"/>
        </w:rPr>
        <w:t xml:space="preserve"> </w:t>
      </w:r>
    </w:p>
    <w:p w14:paraId="43F7131D" w14:textId="77777777" w:rsidR="00EE349F" w:rsidRPr="00A217CE" w:rsidRDefault="00EE349F" w:rsidP="00A7387A">
      <w:pPr>
        <w:jc w:val="both"/>
        <w:rPr>
          <w:rFonts w:ascii="Trebuchet MS" w:hAnsi="Trebuchet MS"/>
          <w:sz w:val="22"/>
          <w:szCs w:val="22"/>
        </w:rPr>
      </w:pPr>
    </w:p>
    <w:tbl>
      <w:tblPr>
        <w:tblStyle w:val="Tabelgril"/>
        <w:tblW w:w="0" w:type="auto"/>
        <w:tblLook w:val="04A0" w:firstRow="1" w:lastRow="0" w:firstColumn="1" w:lastColumn="0" w:noHBand="0" w:noVBand="1"/>
      </w:tblPr>
      <w:tblGrid>
        <w:gridCol w:w="9243"/>
      </w:tblGrid>
      <w:tr w:rsidR="00A217CE" w:rsidRPr="00A217CE" w14:paraId="24ED9224" w14:textId="77777777" w:rsidTr="00A217CE">
        <w:tc>
          <w:tcPr>
            <w:tcW w:w="9576" w:type="dxa"/>
          </w:tcPr>
          <w:p w14:paraId="78A50EE2" w14:textId="77777777" w:rsidR="00A217CE" w:rsidRPr="00A217CE" w:rsidRDefault="00A217CE" w:rsidP="00A217CE">
            <w:pPr>
              <w:widowControl w:val="0"/>
              <w:overflowPunct w:val="0"/>
              <w:autoSpaceDE w:val="0"/>
              <w:autoSpaceDN w:val="0"/>
              <w:adjustRightInd w:val="0"/>
              <w:jc w:val="both"/>
              <w:rPr>
                <w:rFonts w:ascii="Trebuchet MS" w:hAnsi="Trebuchet MS" w:cs="Trebuchet MS"/>
                <w:b/>
                <w:sz w:val="22"/>
                <w:szCs w:val="22"/>
              </w:rPr>
            </w:pPr>
            <w:proofErr w:type="spellStart"/>
            <w:r w:rsidRPr="00A217CE">
              <w:rPr>
                <w:rFonts w:ascii="Trebuchet MS" w:hAnsi="Trebuchet MS" w:cs="Trebuchet MS"/>
                <w:b/>
                <w:sz w:val="22"/>
                <w:szCs w:val="22"/>
              </w:rPr>
              <w:t>Atentie</w:t>
            </w:r>
            <w:proofErr w:type="spellEnd"/>
            <w:r w:rsidRPr="00A217CE">
              <w:rPr>
                <w:rFonts w:ascii="Trebuchet MS" w:hAnsi="Trebuchet MS" w:cs="Trebuchet MS"/>
                <w:b/>
                <w:sz w:val="22"/>
                <w:szCs w:val="22"/>
              </w:rPr>
              <w:t xml:space="preserve"> !</w:t>
            </w:r>
          </w:p>
          <w:p w14:paraId="6F38DBA6" w14:textId="77777777" w:rsidR="00A217CE" w:rsidRPr="00A217CE" w:rsidRDefault="00A217CE" w:rsidP="00A217CE">
            <w:pPr>
              <w:rPr>
                <w:rFonts w:ascii="Trebuchet MS" w:eastAsiaTheme="minorHAnsi" w:hAnsi="Trebuchet MS"/>
                <w:i/>
                <w:iCs/>
                <w:color w:val="0000FF"/>
                <w:sz w:val="22"/>
                <w:szCs w:val="22"/>
                <w:u w:val="single"/>
                <w:lang w:val="ro-RO"/>
              </w:rPr>
            </w:pPr>
            <w:r w:rsidRPr="00A217CE">
              <w:rPr>
                <w:rFonts w:ascii="Trebuchet MS" w:eastAsiaTheme="minorHAnsi" w:hAnsi="Trebuchet MS"/>
                <w:b/>
                <w:i/>
                <w:iCs/>
                <w:color w:val="0000FF"/>
                <w:sz w:val="22"/>
                <w:szCs w:val="22"/>
                <w:u w:val="single"/>
                <w:lang w:val="ro-RO"/>
              </w:rPr>
              <w:t xml:space="preserve">Clarificare referitoare la  eligibilitate / neeligibilitate TVA și încadrarea în Buget </w:t>
            </w:r>
          </w:p>
          <w:p w14:paraId="734F70B4" w14:textId="77777777" w:rsidR="00A217CE" w:rsidRPr="00A217CE" w:rsidRDefault="00A217CE" w:rsidP="00A217CE">
            <w:pPr>
              <w:spacing w:before="120" w:after="120"/>
              <w:contextualSpacing/>
              <w:jc w:val="both"/>
              <w:rPr>
                <w:rFonts w:ascii="Trebuchet MS" w:eastAsiaTheme="minorHAnsi" w:hAnsi="Trebuchet MS"/>
                <w:i/>
                <w:iCs/>
                <w:color w:val="0000FF"/>
                <w:sz w:val="22"/>
                <w:szCs w:val="22"/>
              </w:rPr>
            </w:pPr>
            <w:proofErr w:type="spellStart"/>
            <w:r w:rsidRPr="00A217CE">
              <w:rPr>
                <w:rFonts w:ascii="Trebuchet MS" w:eastAsiaTheme="minorHAnsi" w:hAnsi="Trebuchet MS"/>
                <w:i/>
                <w:iCs/>
                <w:color w:val="0000FF"/>
                <w:sz w:val="22"/>
                <w:szCs w:val="22"/>
              </w:rPr>
              <w:t>Solicitantul</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poate</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încadra</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în</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Buget</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valoarea</w:t>
            </w:r>
            <w:proofErr w:type="spellEnd"/>
            <w:r w:rsidRPr="00A217CE">
              <w:rPr>
                <w:rFonts w:ascii="Trebuchet MS" w:eastAsiaTheme="minorHAnsi" w:hAnsi="Trebuchet MS"/>
                <w:i/>
                <w:iCs/>
                <w:color w:val="0000FF"/>
                <w:sz w:val="22"/>
                <w:szCs w:val="22"/>
              </w:rPr>
              <w:t xml:space="preserve"> TVA pe </w:t>
            </w:r>
            <w:proofErr w:type="spellStart"/>
            <w:r w:rsidRPr="00A217CE">
              <w:rPr>
                <w:rFonts w:ascii="Trebuchet MS" w:eastAsiaTheme="minorHAnsi" w:hAnsi="Trebuchet MS"/>
                <w:i/>
                <w:iCs/>
                <w:color w:val="0000FF"/>
                <w:sz w:val="22"/>
                <w:szCs w:val="22"/>
              </w:rPr>
              <w:t>coloana</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cheltuielilor</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eligibile</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dacă</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acesta</w:t>
            </w:r>
            <w:proofErr w:type="spellEnd"/>
            <w:r w:rsidRPr="00A217CE">
              <w:rPr>
                <w:rFonts w:ascii="Trebuchet MS" w:eastAsiaTheme="minorHAnsi" w:hAnsi="Trebuchet MS"/>
                <w:i/>
                <w:iCs/>
                <w:color w:val="0000FF"/>
                <w:sz w:val="22"/>
                <w:szCs w:val="22"/>
              </w:rPr>
              <w:t xml:space="preserve"> nu </w:t>
            </w:r>
            <w:proofErr w:type="spellStart"/>
            <w:r w:rsidRPr="00A217CE">
              <w:rPr>
                <w:rFonts w:ascii="Trebuchet MS" w:eastAsiaTheme="minorHAnsi" w:hAnsi="Trebuchet MS"/>
                <w:i/>
                <w:iCs/>
                <w:color w:val="0000FF"/>
                <w:sz w:val="22"/>
                <w:szCs w:val="22"/>
              </w:rPr>
              <w:t>poate</w:t>
            </w:r>
            <w:proofErr w:type="spellEnd"/>
            <w:r w:rsidRPr="00A217CE">
              <w:rPr>
                <w:rFonts w:ascii="Trebuchet MS" w:eastAsiaTheme="minorHAnsi" w:hAnsi="Trebuchet MS"/>
                <w:i/>
                <w:iCs/>
                <w:color w:val="0000FF"/>
                <w:sz w:val="22"/>
                <w:szCs w:val="22"/>
              </w:rPr>
              <w:t xml:space="preserve"> fi </w:t>
            </w:r>
            <w:proofErr w:type="spellStart"/>
            <w:r w:rsidRPr="00A217CE">
              <w:rPr>
                <w:rFonts w:ascii="Trebuchet MS" w:eastAsiaTheme="minorHAnsi" w:hAnsi="Trebuchet MS"/>
                <w:i/>
                <w:iCs/>
                <w:color w:val="0000FF"/>
                <w:sz w:val="22"/>
                <w:szCs w:val="22"/>
              </w:rPr>
              <w:t>recuperat</w:t>
            </w:r>
            <w:proofErr w:type="spellEnd"/>
            <w:r w:rsidRPr="00A217CE">
              <w:rPr>
                <w:rFonts w:ascii="Trebuchet MS" w:eastAsiaTheme="minorHAnsi" w:hAnsi="Trebuchet MS"/>
                <w:i/>
                <w:iCs/>
                <w:color w:val="0000FF"/>
                <w:sz w:val="22"/>
                <w:szCs w:val="22"/>
              </w:rPr>
              <w:t xml:space="preserve"> de la </w:t>
            </w:r>
            <w:proofErr w:type="spellStart"/>
            <w:r w:rsidRPr="00A217CE">
              <w:rPr>
                <w:rFonts w:ascii="Trebuchet MS" w:eastAsiaTheme="minorHAnsi" w:hAnsi="Trebuchet MS"/>
                <w:i/>
                <w:iCs/>
                <w:color w:val="0000FF"/>
                <w:sz w:val="22"/>
                <w:szCs w:val="22"/>
              </w:rPr>
              <w:t>bugetul</w:t>
            </w:r>
            <w:proofErr w:type="spellEnd"/>
            <w:r w:rsidRPr="00A217CE">
              <w:rPr>
                <w:rFonts w:ascii="Trebuchet MS" w:eastAsiaTheme="minorHAnsi" w:hAnsi="Trebuchet MS"/>
                <w:i/>
                <w:iCs/>
                <w:color w:val="0000FF"/>
                <w:sz w:val="22"/>
                <w:szCs w:val="22"/>
              </w:rPr>
              <w:t xml:space="preserve"> de stat conform </w:t>
            </w:r>
            <w:proofErr w:type="spellStart"/>
            <w:r w:rsidRPr="00A217CE">
              <w:rPr>
                <w:rFonts w:ascii="Trebuchet MS" w:eastAsiaTheme="minorHAnsi" w:hAnsi="Trebuchet MS"/>
                <w:i/>
                <w:iCs/>
                <w:color w:val="0000FF"/>
                <w:sz w:val="22"/>
                <w:szCs w:val="22"/>
              </w:rPr>
              <w:t>legislației</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în</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vigoare</w:t>
            </w:r>
            <w:proofErr w:type="spellEnd"/>
            <w:r w:rsidRPr="00A217CE">
              <w:rPr>
                <w:rFonts w:ascii="Trebuchet MS" w:eastAsiaTheme="minorHAnsi" w:hAnsi="Trebuchet MS"/>
                <w:i/>
                <w:iCs/>
                <w:color w:val="0000FF"/>
                <w:sz w:val="22"/>
                <w:szCs w:val="22"/>
              </w:rPr>
              <w:t xml:space="preserve"> sau </w:t>
            </w:r>
            <w:proofErr w:type="spellStart"/>
            <w:r w:rsidRPr="00A217CE">
              <w:rPr>
                <w:rFonts w:ascii="Trebuchet MS" w:eastAsiaTheme="minorHAnsi" w:hAnsi="Trebuchet MS"/>
                <w:i/>
                <w:iCs/>
                <w:color w:val="0000FF"/>
                <w:sz w:val="22"/>
                <w:szCs w:val="22"/>
              </w:rPr>
              <w:t>dacă</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Solicitantul</w:t>
            </w:r>
            <w:proofErr w:type="spellEnd"/>
            <w:r w:rsidRPr="00A217CE">
              <w:rPr>
                <w:rFonts w:ascii="Trebuchet MS" w:eastAsiaTheme="minorHAnsi" w:hAnsi="Trebuchet MS"/>
                <w:i/>
                <w:iCs/>
                <w:color w:val="0000FF"/>
                <w:sz w:val="22"/>
                <w:szCs w:val="22"/>
              </w:rPr>
              <w:t xml:space="preserve"> nu </w:t>
            </w:r>
            <w:proofErr w:type="spellStart"/>
            <w:r w:rsidRPr="00A217CE">
              <w:rPr>
                <w:rFonts w:ascii="Trebuchet MS" w:eastAsiaTheme="minorHAnsi" w:hAnsi="Trebuchet MS"/>
                <w:i/>
                <w:iCs/>
                <w:color w:val="0000FF"/>
                <w:sz w:val="22"/>
                <w:szCs w:val="22"/>
              </w:rPr>
              <w:t>este</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plătitor</w:t>
            </w:r>
            <w:proofErr w:type="spellEnd"/>
            <w:r w:rsidRPr="00A217CE">
              <w:rPr>
                <w:rFonts w:ascii="Trebuchet MS" w:eastAsiaTheme="minorHAnsi" w:hAnsi="Trebuchet MS"/>
                <w:i/>
                <w:iCs/>
                <w:color w:val="0000FF"/>
                <w:sz w:val="22"/>
                <w:szCs w:val="22"/>
              </w:rPr>
              <w:t xml:space="preserve"> de TVA </w:t>
            </w:r>
          </w:p>
          <w:p w14:paraId="49A39DE7" w14:textId="77777777" w:rsidR="00A217CE" w:rsidRPr="00A217CE" w:rsidRDefault="00A217CE" w:rsidP="00A7387A">
            <w:pPr>
              <w:jc w:val="both"/>
              <w:rPr>
                <w:rFonts w:ascii="Trebuchet MS" w:hAnsi="Trebuchet MS"/>
                <w:sz w:val="22"/>
                <w:szCs w:val="22"/>
              </w:rPr>
            </w:pPr>
            <w:proofErr w:type="spellStart"/>
            <w:r w:rsidRPr="00A217CE">
              <w:rPr>
                <w:rFonts w:ascii="Trebuchet MS" w:eastAsiaTheme="minorHAnsi" w:hAnsi="Trebuchet MS"/>
                <w:i/>
                <w:iCs/>
                <w:color w:val="0000FF"/>
                <w:sz w:val="22"/>
                <w:szCs w:val="22"/>
              </w:rPr>
              <w:t>Dacă</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solicitantul</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este</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plătitor</w:t>
            </w:r>
            <w:proofErr w:type="spellEnd"/>
            <w:r w:rsidRPr="00A217CE">
              <w:rPr>
                <w:rFonts w:ascii="Trebuchet MS" w:eastAsiaTheme="minorHAnsi" w:hAnsi="Trebuchet MS"/>
                <w:i/>
                <w:iCs/>
                <w:color w:val="0000FF"/>
                <w:sz w:val="22"/>
                <w:szCs w:val="22"/>
              </w:rPr>
              <w:t xml:space="preserve"> de TVA </w:t>
            </w:r>
            <w:proofErr w:type="spellStart"/>
            <w:r w:rsidRPr="00A217CE">
              <w:rPr>
                <w:rFonts w:ascii="Trebuchet MS" w:eastAsiaTheme="minorHAnsi" w:hAnsi="Trebuchet MS"/>
                <w:i/>
                <w:iCs/>
                <w:color w:val="0000FF"/>
                <w:sz w:val="22"/>
                <w:szCs w:val="22"/>
              </w:rPr>
              <w:t>contravaloarea</w:t>
            </w:r>
            <w:proofErr w:type="spellEnd"/>
            <w:r w:rsidRPr="00A217CE">
              <w:rPr>
                <w:rFonts w:ascii="Trebuchet MS" w:eastAsiaTheme="minorHAnsi" w:hAnsi="Trebuchet MS"/>
                <w:i/>
                <w:iCs/>
                <w:color w:val="0000FF"/>
                <w:sz w:val="22"/>
                <w:szCs w:val="22"/>
              </w:rPr>
              <w:t xml:space="preserve"> TVA </w:t>
            </w:r>
            <w:proofErr w:type="spellStart"/>
            <w:r w:rsidRPr="00A217CE">
              <w:rPr>
                <w:rFonts w:ascii="Trebuchet MS" w:eastAsiaTheme="minorHAnsi" w:hAnsi="Trebuchet MS"/>
                <w:i/>
                <w:iCs/>
                <w:color w:val="0000FF"/>
                <w:sz w:val="22"/>
                <w:szCs w:val="22"/>
              </w:rPr>
              <w:t>trebuie</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încadrată</w:t>
            </w:r>
            <w:proofErr w:type="spellEnd"/>
            <w:r w:rsidRPr="00A217CE">
              <w:rPr>
                <w:rFonts w:ascii="Trebuchet MS" w:eastAsiaTheme="minorHAnsi" w:hAnsi="Trebuchet MS"/>
                <w:i/>
                <w:iCs/>
                <w:color w:val="0000FF"/>
                <w:sz w:val="22"/>
                <w:szCs w:val="22"/>
              </w:rPr>
              <w:t xml:space="preserve"> pe </w:t>
            </w:r>
            <w:proofErr w:type="spellStart"/>
            <w:r w:rsidRPr="00A217CE">
              <w:rPr>
                <w:rFonts w:ascii="Trebuchet MS" w:eastAsiaTheme="minorHAnsi" w:hAnsi="Trebuchet MS"/>
                <w:i/>
                <w:iCs/>
                <w:color w:val="0000FF"/>
                <w:sz w:val="22"/>
                <w:szCs w:val="22"/>
              </w:rPr>
              <w:t>coloana</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cheltuielilor</w:t>
            </w:r>
            <w:proofErr w:type="spellEnd"/>
            <w:r w:rsidRPr="00A217CE">
              <w:rPr>
                <w:rFonts w:ascii="Trebuchet MS" w:eastAsiaTheme="minorHAnsi" w:hAnsi="Trebuchet MS"/>
                <w:i/>
                <w:iCs/>
                <w:color w:val="0000FF"/>
                <w:sz w:val="22"/>
                <w:szCs w:val="22"/>
              </w:rPr>
              <w:t xml:space="preserve"> </w:t>
            </w:r>
            <w:proofErr w:type="spellStart"/>
            <w:r w:rsidRPr="00A217CE">
              <w:rPr>
                <w:rFonts w:ascii="Trebuchet MS" w:eastAsiaTheme="minorHAnsi" w:hAnsi="Trebuchet MS"/>
                <w:i/>
                <w:iCs/>
                <w:color w:val="0000FF"/>
                <w:sz w:val="22"/>
                <w:szCs w:val="22"/>
              </w:rPr>
              <w:t>neeligibile</w:t>
            </w:r>
            <w:proofErr w:type="spellEnd"/>
            <w:r w:rsidRPr="00A217CE">
              <w:rPr>
                <w:rFonts w:ascii="Trebuchet MS" w:eastAsiaTheme="minorHAnsi" w:hAnsi="Trebuchet MS"/>
                <w:i/>
                <w:iCs/>
                <w:color w:val="0000FF"/>
                <w:sz w:val="22"/>
                <w:szCs w:val="22"/>
              </w:rPr>
              <w:t>.</w:t>
            </w:r>
          </w:p>
        </w:tc>
      </w:tr>
    </w:tbl>
    <w:p w14:paraId="490C4625" w14:textId="77777777" w:rsidR="00A217CE" w:rsidRDefault="00A217CE" w:rsidP="00A7387A">
      <w:pPr>
        <w:jc w:val="both"/>
        <w:rPr>
          <w:rFonts w:ascii="Trebuchet MS" w:hAnsi="Trebuchet MS"/>
        </w:rPr>
      </w:pPr>
    </w:p>
    <w:p w14:paraId="76EBD5D3" w14:textId="77777777" w:rsidR="008E1EF5" w:rsidRPr="00254105" w:rsidRDefault="008E1EF5" w:rsidP="00A7387A">
      <w:pPr>
        <w:jc w:val="both"/>
        <w:rPr>
          <w:rFonts w:ascii="Trebuchet MS" w:hAnsi="Trebuchet MS"/>
        </w:rPr>
      </w:pPr>
    </w:p>
    <w:p w14:paraId="5076FE6E" w14:textId="77777777" w:rsidR="009C474D" w:rsidRDefault="009C474D" w:rsidP="00A7387A">
      <w:pPr>
        <w:pStyle w:val="Titlu1"/>
        <w:ind w:left="2160" w:firstLine="720"/>
        <w:jc w:val="both"/>
        <w:rPr>
          <w:rFonts w:ascii="Trebuchet MS" w:hAnsi="Trebuchet MS" w:cs="TrebuchetMS"/>
          <w:b/>
          <w:color w:val="2E74B6"/>
          <w:sz w:val="32"/>
          <w:szCs w:val="32"/>
        </w:rPr>
      </w:pPr>
      <w:bookmarkStart w:id="146" w:name="_Toc499553518"/>
    </w:p>
    <w:p w14:paraId="4F91676A" w14:textId="77777777" w:rsidR="007F76F2" w:rsidRPr="007F76F2" w:rsidRDefault="007F76F2" w:rsidP="007F76F2"/>
    <w:p w14:paraId="18394013" w14:textId="77777777" w:rsidR="0067338E" w:rsidRDefault="00C1134B" w:rsidP="00A7387A">
      <w:pPr>
        <w:pStyle w:val="Titlu1"/>
        <w:ind w:left="2160" w:firstLine="720"/>
        <w:jc w:val="both"/>
        <w:rPr>
          <w:rFonts w:ascii="Trebuchet MS" w:hAnsi="Trebuchet MS" w:cs="TrebuchetMS"/>
          <w:b/>
          <w:color w:val="2E74B6"/>
          <w:sz w:val="32"/>
          <w:szCs w:val="32"/>
        </w:rPr>
      </w:pPr>
      <w:bookmarkStart w:id="147" w:name="_Toc116309831"/>
      <w:proofErr w:type="spellStart"/>
      <w:r w:rsidRPr="00182BC7">
        <w:rPr>
          <w:rFonts w:ascii="Trebuchet MS" w:hAnsi="Trebuchet MS" w:cs="TrebuchetMS"/>
          <w:b/>
          <w:color w:val="2E74B6"/>
          <w:sz w:val="32"/>
          <w:szCs w:val="32"/>
        </w:rPr>
        <w:t>CAP.VII.Selecția</w:t>
      </w:r>
      <w:proofErr w:type="spellEnd"/>
      <w:r w:rsidRPr="00182BC7">
        <w:rPr>
          <w:rFonts w:ascii="Trebuchet MS" w:hAnsi="Trebuchet MS" w:cs="TrebuchetMS"/>
          <w:b/>
          <w:color w:val="2E74B6"/>
          <w:sz w:val="32"/>
          <w:szCs w:val="32"/>
        </w:rPr>
        <w:t xml:space="preserve"> </w:t>
      </w:r>
      <w:proofErr w:type="spellStart"/>
      <w:r w:rsidRPr="00182BC7">
        <w:rPr>
          <w:rFonts w:ascii="Trebuchet MS" w:hAnsi="Trebuchet MS" w:cs="TrebuchetMS"/>
          <w:b/>
          <w:color w:val="2E74B6"/>
          <w:sz w:val="32"/>
          <w:szCs w:val="32"/>
        </w:rPr>
        <w:t>proiectelor</w:t>
      </w:r>
      <w:bookmarkEnd w:id="146"/>
      <w:bookmarkEnd w:id="147"/>
      <w:proofErr w:type="spellEnd"/>
    </w:p>
    <w:p w14:paraId="675BE853" w14:textId="77777777" w:rsidR="007F76F2" w:rsidRPr="007F76F2" w:rsidRDefault="007F76F2" w:rsidP="007F76F2"/>
    <w:p w14:paraId="4BECA6AC" w14:textId="77777777" w:rsidR="00882E22" w:rsidRPr="00182BC7" w:rsidRDefault="00882E22" w:rsidP="00A7387A">
      <w:pPr>
        <w:pStyle w:val="Titlu2"/>
        <w:jc w:val="both"/>
        <w:rPr>
          <w:rFonts w:ascii="Trebuchet MS" w:hAnsi="Trebuchet MS"/>
          <w:sz w:val="28"/>
          <w:szCs w:val="28"/>
        </w:rPr>
      </w:pPr>
      <w:bookmarkStart w:id="148" w:name="_Toc499553519"/>
      <w:bookmarkStart w:id="149" w:name="_Toc116309832"/>
      <w:r w:rsidRPr="00182BC7">
        <w:rPr>
          <w:rFonts w:ascii="Trebuchet MS" w:hAnsi="Trebuchet MS"/>
          <w:sz w:val="28"/>
          <w:szCs w:val="28"/>
        </w:rPr>
        <w:t xml:space="preserve">7.1. </w:t>
      </w:r>
      <w:proofErr w:type="spellStart"/>
      <w:r w:rsidRPr="00182BC7">
        <w:rPr>
          <w:rFonts w:ascii="Trebuchet MS" w:hAnsi="Trebuchet MS"/>
          <w:sz w:val="28"/>
          <w:szCs w:val="28"/>
        </w:rPr>
        <w:t>Selectia</w:t>
      </w:r>
      <w:proofErr w:type="spellEnd"/>
      <w:r w:rsidRPr="00182BC7">
        <w:rPr>
          <w:rFonts w:ascii="Trebuchet MS" w:hAnsi="Trebuchet MS"/>
          <w:sz w:val="28"/>
          <w:szCs w:val="28"/>
        </w:rPr>
        <w:t xml:space="preserve"> </w:t>
      </w:r>
      <w:proofErr w:type="spellStart"/>
      <w:r w:rsidRPr="00182BC7">
        <w:rPr>
          <w:rFonts w:ascii="Trebuchet MS" w:hAnsi="Trebuchet MS"/>
          <w:sz w:val="28"/>
          <w:szCs w:val="28"/>
        </w:rPr>
        <w:t>proiectelor</w:t>
      </w:r>
      <w:bookmarkEnd w:id="148"/>
      <w:bookmarkEnd w:id="149"/>
      <w:proofErr w:type="spellEnd"/>
      <w:r w:rsidRPr="00182BC7">
        <w:rPr>
          <w:rFonts w:ascii="Trebuchet MS" w:hAnsi="Trebuchet MS"/>
          <w:sz w:val="28"/>
          <w:szCs w:val="28"/>
        </w:rPr>
        <w:t xml:space="preserve"> </w:t>
      </w:r>
    </w:p>
    <w:p w14:paraId="50C2EB40" w14:textId="77777777" w:rsidR="00882E22" w:rsidRPr="00254105" w:rsidRDefault="00882E22" w:rsidP="00A7387A">
      <w:pPr>
        <w:jc w:val="both"/>
        <w:rPr>
          <w:rFonts w:ascii="Trebuchet MS" w:hAnsi="Trebuchet MS"/>
        </w:rPr>
      </w:pPr>
    </w:p>
    <w:p w14:paraId="60C7DD20" w14:textId="77777777" w:rsidR="0087647D" w:rsidRPr="00EE76B2" w:rsidRDefault="0087647D" w:rsidP="00A7387A">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Selectia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proiectelor</w:t>
      </w:r>
      <w:proofErr w:type="spellEnd"/>
      <w:r w:rsidRPr="00EE76B2">
        <w:rPr>
          <w:rFonts w:ascii="Trebuchet MS" w:hAnsi="Trebuchet MS"/>
          <w:sz w:val="22"/>
          <w:szCs w:val="22"/>
          <w:lang w:val="fr-FR"/>
        </w:rPr>
        <w:t xml:space="preserve"> se va face </w:t>
      </w:r>
      <w:proofErr w:type="spellStart"/>
      <w:r w:rsidRPr="00EE76B2">
        <w:rPr>
          <w:rFonts w:ascii="Trebuchet MS" w:hAnsi="Trebuchet MS"/>
          <w:sz w:val="22"/>
          <w:szCs w:val="22"/>
          <w:lang w:val="fr-FR"/>
        </w:rPr>
        <w:t>conform</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00EE76B2">
        <w:rPr>
          <w:rFonts w:ascii="Trebuchet MS" w:hAnsi="Trebuchet MS"/>
          <w:sz w:val="22"/>
          <w:szCs w:val="22"/>
          <w:lang w:val="fr-FR"/>
        </w:rPr>
        <w:t>Fisei</w:t>
      </w:r>
      <w:proofErr w:type="spellEnd"/>
      <w:r w:rsidR="00EE76B2">
        <w:rPr>
          <w:rFonts w:ascii="Trebuchet MS" w:hAnsi="Trebuchet MS"/>
          <w:sz w:val="22"/>
          <w:szCs w:val="22"/>
          <w:lang w:val="fr-FR"/>
        </w:rPr>
        <w:t xml:space="preserve"> de </w:t>
      </w:r>
      <w:proofErr w:type="spellStart"/>
      <w:r w:rsidR="00EE76B2">
        <w:rPr>
          <w:rFonts w:ascii="Trebuchet MS" w:hAnsi="Trebuchet MS"/>
          <w:sz w:val="22"/>
          <w:szCs w:val="22"/>
          <w:lang w:val="fr-FR"/>
        </w:rPr>
        <w:t>Selectie</w:t>
      </w:r>
      <w:proofErr w:type="spellEnd"/>
      <w:r w:rsidR="008D7D98" w:rsidRPr="00EE76B2">
        <w:rPr>
          <w:rFonts w:ascii="Trebuchet MS" w:hAnsi="Trebuchet MS"/>
          <w:sz w:val="22"/>
          <w:szCs w:val="22"/>
          <w:lang w:val="fr-FR"/>
        </w:rPr>
        <w:t xml:space="preserve">, </w:t>
      </w:r>
      <w:proofErr w:type="spellStart"/>
      <w:r w:rsidR="008D7D98" w:rsidRPr="00EE76B2">
        <w:rPr>
          <w:rFonts w:ascii="Trebuchet MS" w:hAnsi="Trebuchet MS"/>
          <w:sz w:val="22"/>
          <w:szCs w:val="22"/>
          <w:lang w:val="fr-FR"/>
        </w:rPr>
        <w:t>anexa</w:t>
      </w:r>
      <w:proofErr w:type="spellEnd"/>
      <w:r w:rsidR="008D7D98" w:rsidRPr="00EE76B2">
        <w:rPr>
          <w:rFonts w:ascii="Trebuchet MS" w:hAnsi="Trebuchet MS"/>
          <w:sz w:val="22"/>
          <w:szCs w:val="22"/>
          <w:lang w:val="fr-FR"/>
        </w:rPr>
        <w:t xml:space="preserve"> 11 a </w:t>
      </w:r>
      <w:proofErr w:type="spellStart"/>
      <w:r w:rsidR="008D7D98" w:rsidRPr="00EE76B2">
        <w:rPr>
          <w:rFonts w:ascii="Trebuchet MS" w:hAnsi="Trebuchet MS"/>
          <w:sz w:val="22"/>
          <w:szCs w:val="22"/>
          <w:lang w:val="fr-FR"/>
        </w:rPr>
        <w:t>acestui</w:t>
      </w:r>
      <w:proofErr w:type="spellEnd"/>
      <w:r w:rsidR="008D7D98" w:rsidRPr="00EE76B2">
        <w:rPr>
          <w:rFonts w:ascii="Trebuchet MS" w:hAnsi="Trebuchet MS"/>
          <w:sz w:val="22"/>
          <w:szCs w:val="22"/>
          <w:lang w:val="fr-FR"/>
        </w:rPr>
        <w:t xml:space="preserve"> Ghid.</w:t>
      </w:r>
    </w:p>
    <w:p w14:paraId="6E7AFD86" w14:textId="722D0595" w:rsidR="00DE55D5" w:rsidRDefault="00DE55D5" w:rsidP="00A7387A">
      <w:pPr>
        <w:ind w:firstLine="720"/>
        <w:jc w:val="both"/>
        <w:rPr>
          <w:rFonts w:ascii="Trebuchet MS" w:hAnsi="Trebuchet MS"/>
          <w:bCs/>
          <w:sz w:val="22"/>
          <w:szCs w:val="22"/>
          <w:lang w:val="fr-FR"/>
        </w:rPr>
      </w:pPr>
      <w:r w:rsidRPr="00EE76B2">
        <w:rPr>
          <w:rFonts w:ascii="Trebuchet MS" w:hAnsi="Trebuchet MS"/>
          <w:sz w:val="22"/>
          <w:szCs w:val="22"/>
          <w:lang w:val="fr-FR"/>
        </w:rPr>
        <w:t xml:space="preserve">In </w:t>
      </w:r>
      <w:proofErr w:type="spellStart"/>
      <w:r w:rsidRPr="00EE76B2">
        <w:rPr>
          <w:rFonts w:ascii="Trebuchet MS" w:hAnsi="Trebuchet MS"/>
          <w:sz w:val="22"/>
          <w:szCs w:val="22"/>
          <w:lang w:val="fr-FR"/>
        </w:rPr>
        <w:t>conformitate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Logica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Inte</w:t>
      </w:r>
      <w:r w:rsidR="005666D1" w:rsidRPr="00EE76B2">
        <w:rPr>
          <w:rFonts w:ascii="Trebuchet MS" w:hAnsi="Trebuchet MS"/>
          <w:sz w:val="22"/>
          <w:szCs w:val="22"/>
          <w:lang w:val="fr-FR"/>
        </w:rPr>
        <w:t>r</w:t>
      </w:r>
      <w:r w:rsidRPr="00EE76B2">
        <w:rPr>
          <w:rFonts w:ascii="Trebuchet MS" w:hAnsi="Trebuchet MS"/>
          <w:sz w:val="22"/>
          <w:szCs w:val="22"/>
          <w:lang w:val="fr-FR"/>
        </w:rPr>
        <w:t>ventiior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prezentata</w:t>
      </w:r>
      <w:proofErr w:type="spellEnd"/>
      <w:r w:rsidRPr="00EE76B2">
        <w:rPr>
          <w:rFonts w:ascii="Trebuchet MS" w:hAnsi="Trebuchet MS"/>
          <w:sz w:val="22"/>
          <w:szCs w:val="22"/>
          <w:lang w:val="fr-FR"/>
        </w:rPr>
        <w:t xml:space="preserve"> in SDL </w:t>
      </w:r>
      <w:sdt>
        <w:sdtPr>
          <w:rPr>
            <w:rFonts w:ascii="Trebuchet MS" w:hAnsi="Trebuchet MS"/>
            <w:sz w:val="22"/>
            <w:szCs w:val="22"/>
          </w:rPr>
          <w:id w:val="278074574"/>
          <w:citation/>
        </w:sdtPr>
        <w:sdtContent>
          <w:r w:rsidRPr="00254105">
            <w:rPr>
              <w:rFonts w:ascii="Trebuchet MS" w:hAnsi="Trebuchet MS"/>
              <w:sz w:val="22"/>
              <w:szCs w:val="22"/>
            </w:rPr>
            <w:fldChar w:fldCharType="begin"/>
          </w:r>
          <w:r w:rsidRPr="00EE76B2">
            <w:rPr>
              <w:rFonts w:ascii="Trebuchet MS" w:hAnsi="Trebuchet MS"/>
              <w:sz w:val="22"/>
              <w:szCs w:val="22"/>
              <w:lang w:val="fr-FR"/>
            </w:rPr>
            <w:instrText xml:space="preserve"> CITATION GAL17 \l 1033 </w:instrText>
          </w:r>
          <w:r w:rsidRPr="00254105">
            <w:rPr>
              <w:rFonts w:ascii="Trebuchet MS" w:hAnsi="Trebuchet MS"/>
              <w:sz w:val="22"/>
              <w:szCs w:val="22"/>
            </w:rPr>
            <w:fldChar w:fldCharType="separate"/>
          </w:r>
          <w:r w:rsidR="000B255E" w:rsidRPr="000B255E">
            <w:rPr>
              <w:rFonts w:ascii="Trebuchet MS" w:hAnsi="Trebuchet MS"/>
              <w:noProof/>
              <w:sz w:val="22"/>
              <w:szCs w:val="22"/>
              <w:lang w:val="fr-FR"/>
            </w:rPr>
            <w:t>(GALMMV_SDL, http://galmmv.ro/strategie/, 2017)</w:t>
          </w:r>
          <w:r w:rsidRPr="00254105">
            <w:rPr>
              <w:rFonts w:ascii="Trebuchet MS" w:hAnsi="Trebuchet MS"/>
              <w:sz w:val="22"/>
              <w:szCs w:val="22"/>
            </w:rPr>
            <w:fldChar w:fldCharType="end"/>
          </w:r>
        </w:sdtContent>
      </w:sdt>
      <w:r w:rsidRPr="00EE76B2">
        <w:rPr>
          <w:rFonts w:ascii="Trebuchet MS" w:hAnsi="Trebuchet MS"/>
          <w:sz w:val="22"/>
          <w:szCs w:val="22"/>
          <w:lang w:val="fr-FR"/>
        </w:rPr>
        <w:t xml:space="preserve"> , </w:t>
      </w:r>
      <w:bookmarkStart w:id="150" w:name="_Toc485225612"/>
      <w:r w:rsidRPr="00EE76B2">
        <w:rPr>
          <w:rFonts w:ascii="Trebuchet MS" w:hAnsi="Trebuchet MS"/>
          <w:bCs/>
          <w:sz w:val="22"/>
          <w:szCs w:val="22"/>
          <w:lang w:val="fr-FR"/>
        </w:rPr>
        <w:t xml:space="preserve">CAPITOLUL IV: </w:t>
      </w:r>
      <w:proofErr w:type="spellStart"/>
      <w:r w:rsidRPr="00EE76B2">
        <w:rPr>
          <w:rFonts w:ascii="Trebuchet MS" w:hAnsi="Trebuchet MS"/>
          <w:bCs/>
          <w:sz w:val="22"/>
          <w:szCs w:val="22"/>
          <w:lang w:val="fr-FR"/>
        </w:rPr>
        <w:t>Obiective</w:t>
      </w:r>
      <w:proofErr w:type="spellEnd"/>
      <w:r w:rsidRPr="00EE76B2">
        <w:rPr>
          <w:rFonts w:ascii="Trebuchet MS" w:hAnsi="Trebuchet MS"/>
          <w:bCs/>
          <w:sz w:val="22"/>
          <w:szCs w:val="22"/>
          <w:lang w:val="fr-FR"/>
        </w:rPr>
        <w:t xml:space="preserve">, </w:t>
      </w:r>
      <w:proofErr w:type="spellStart"/>
      <w:r w:rsidRPr="00EE76B2">
        <w:rPr>
          <w:rFonts w:ascii="Trebuchet MS" w:hAnsi="Trebuchet MS"/>
          <w:bCs/>
          <w:sz w:val="22"/>
          <w:szCs w:val="22"/>
          <w:lang w:val="fr-FR"/>
        </w:rPr>
        <w:t>priorităţi</w:t>
      </w:r>
      <w:proofErr w:type="spellEnd"/>
      <w:r w:rsidRPr="00EE76B2">
        <w:rPr>
          <w:rFonts w:ascii="Trebuchet MS" w:hAnsi="Trebuchet MS"/>
          <w:bCs/>
          <w:sz w:val="22"/>
          <w:szCs w:val="22"/>
          <w:lang w:val="fr-FR"/>
        </w:rPr>
        <w:t xml:space="preserve"> și </w:t>
      </w:r>
      <w:proofErr w:type="spellStart"/>
      <w:r w:rsidRPr="00EE76B2">
        <w:rPr>
          <w:rFonts w:ascii="Trebuchet MS" w:hAnsi="Trebuchet MS"/>
          <w:bCs/>
          <w:sz w:val="22"/>
          <w:szCs w:val="22"/>
          <w:lang w:val="fr-FR"/>
        </w:rPr>
        <w:t>domenii</w:t>
      </w:r>
      <w:proofErr w:type="spellEnd"/>
      <w:r w:rsidRPr="00EE76B2">
        <w:rPr>
          <w:rFonts w:ascii="Trebuchet MS" w:hAnsi="Trebuchet MS"/>
          <w:bCs/>
          <w:sz w:val="22"/>
          <w:szCs w:val="22"/>
          <w:lang w:val="fr-FR"/>
        </w:rPr>
        <w:t xml:space="preserve"> de </w:t>
      </w:r>
      <w:proofErr w:type="spellStart"/>
      <w:r w:rsidRPr="00EE76B2">
        <w:rPr>
          <w:rFonts w:ascii="Trebuchet MS" w:hAnsi="Trebuchet MS"/>
          <w:bCs/>
          <w:sz w:val="22"/>
          <w:szCs w:val="22"/>
          <w:lang w:val="fr-FR"/>
        </w:rPr>
        <w:t>intervenție</w:t>
      </w:r>
      <w:bookmarkEnd w:id="150"/>
      <w:proofErr w:type="spellEnd"/>
      <w:r w:rsidRPr="00EE76B2">
        <w:rPr>
          <w:rFonts w:ascii="Trebuchet MS" w:hAnsi="Trebuchet MS"/>
          <w:bCs/>
          <w:sz w:val="22"/>
          <w:szCs w:val="22"/>
          <w:lang w:val="fr-FR"/>
        </w:rPr>
        <w:t xml:space="preserve"> , pentru </w:t>
      </w:r>
      <w:proofErr w:type="spellStart"/>
      <w:r w:rsidRPr="00EE76B2">
        <w:rPr>
          <w:rFonts w:ascii="Trebuchet MS" w:hAnsi="Trebuchet MS"/>
          <w:bCs/>
          <w:sz w:val="22"/>
          <w:szCs w:val="22"/>
          <w:lang w:val="fr-FR"/>
        </w:rPr>
        <w:t>Masura</w:t>
      </w:r>
      <w:proofErr w:type="spellEnd"/>
      <w:r w:rsidRPr="00EE76B2">
        <w:rPr>
          <w:rFonts w:ascii="Trebuchet MS" w:hAnsi="Trebuchet MS"/>
          <w:bCs/>
          <w:sz w:val="22"/>
          <w:szCs w:val="22"/>
          <w:lang w:val="fr-FR"/>
        </w:rPr>
        <w:t xml:space="preserve"> </w:t>
      </w:r>
      <w:r w:rsidR="00FB5026" w:rsidRPr="00EE76B2">
        <w:rPr>
          <w:rFonts w:ascii="Trebuchet MS" w:hAnsi="Trebuchet MS"/>
          <w:bCs/>
          <w:sz w:val="22"/>
          <w:szCs w:val="22"/>
          <w:lang w:val="fr-FR"/>
        </w:rPr>
        <w:t>INVESTIŢII ÎN INFRASTRUCTURI MICI   M7/6B</w:t>
      </w:r>
      <w:r w:rsidRPr="00EE76B2">
        <w:rPr>
          <w:rFonts w:ascii="Trebuchet MS" w:hAnsi="Trebuchet MS"/>
          <w:bCs/>
          <w:sz w:val="22"/>
          <w:szCs w:val="22"/>
          <w:lang w:val="fr-FR"/>
        </w:rPr>
        <w:t xml:space="preserve"> </w:t>
      </w:r>
      <w:proofErr w:type="spellStart"/>
      <w:r w:rsidRPr="00EE76B2">
        <w:rPr>
          <w:rFonts w:ascii="Trebuchet MS" w:hAnsi="Trebuchet MS"/>
          <w:bCs/>
          <w:sz w:val="22"/>
          <w:szCs w:val="22"/>
          <w:lang w:val="fr-FR"/>
        </w:rPr>
        <w:t>indicatorii</w:t>
      </w:r>
      <w:proofErr w:type="spellEnd"/>
      <w:r w:rsidRPr="00EE76B2">
        <w:rPr>
          <w:rFonts w:ascii="Trebuchet MS" w:hAnsi="Trebuchet MS"/>
          <w:bCs/>
          <w:sz w:val="22"/>
          <w:szCs w:val="22"/>
          <w:lang w:val="fr-FR"/>
        </w:rPr>
        <w:t xml:space="preserve"> LEADER si </w:t>
      </w:r>
      <w:proofErr w:type="spellStart"/>
      <w:r w:rsidRPr="00EE76B2">
        <w:rPr>
          <w:rFonts w:ascii="Trebuchet MS" w:hAnsi="Trebuchet MS"/>
          <w:bCs/>
          <w:sz w:val="22"/>
          <w:szCs w:val="22"/>
          <w:lang w:val="fr-FR"/>
        </w:rPr>
        <w:t>cei</w:t>
      </w:r>
      <w:proofErr w:type="spellEnd"/>
      <w:r w:rsidRPr="00EE76B2">
        <w:rPr>
          <w:rFonts w:ascii="Trebuchet MS" w:hAnsi="Trebuchet MS"/>
          <w:bCs/>
          <w:sz w:val="22"/>
          <w:szCs w:val="22"/>
          <w:lang w:val="fr-FR"/>
        </w:rPr>
        <w:t xml:space="preserve"> ai GALMMV </w:t>
      </w:r>
      <w:proofErr w:type="spellStart"/>
      <w:r w:rsidRPr="00EE76B2">
        <w:rPr>
          <w:rFonts w:ascii="Trebuchet MS" w:hAnsi="Trebuchet MS"/>
          <w:bCs/>
          <w:sz w:val="22"/>
          <w:szCs w:val="22"/>
          <w:lang w:val="fr-FR"/>
        </w:rPr>
        <w:t>sunt</w:t>
      </w:r>
      <w:proofErr w:type="spellEnd"/>
      <w:r w:rsidRPr="00EE76B2">
        <w:rPr>
          <w:rFonts w:ascii="Trebuchet MS" w:hAnsi="Trebuchet MS"/>
          <w:bCs/>
          <w:sz w:val="22"/>
          <w:szCs w:val="22"/>
          <w:lang w:val="fr-FR"/>
        </w:rPr>
        <w:t xml:space="preserve"> </w:t>
      </w:r>
      <w:proofErr w:type="spellStart"/>
      <w:r w:rsidRPr="00EE76B2">
        <w:rPr>
          <w:rFonts w:ascii="Trebuchet MS" w:hAnsi="Trebuchet MS"/>
          <w:bCs/>
          <w:sz w:val="22"/>
          <w:szCs w:val="22"/>
          <w:lang w:val="fr-FR"/>
        </w:rPr>
        <w:t>cei</w:t>
      </w:r>
      <w:proofErr w:type="spellEnd"/>
      <w:r w:rsidRPr="00EE76B2">
        <w:rPr>
          <w:rFonts w:ascii="Trebuchet MS" w:hAnsi="Trebuchet MS"/>
          <w:bCs/>
          <w:sz w:val="22"/>
          <w:szCs w:val="22"/>
          <w:lang w:val="fr-FR"/>
        </w:rPr>
        <w:t xml:space="preserve"> </w:t>
      </w:r>
      <w:proofErr w:type="spellStart"/>
      <w:r w:rsidRPr="00EE76B2">
        <w:rPr>
          <w:rFonts w:ascii="Trebuchet MS" w:hAnsi="Trebuchet MS"/>
          <w:bCs/>
          <w:sz w:val="22"/>
          <w:szCs w:val="22"/>
          <w:lang w:val="fr-FR"/>
        </w:rPr>
        <w:t>din</w:t>
      </w:r>
      <w:proofErr w:type="spellEnd"/>
      <w:r w:rsidRPr="00EE76B2">
        <w:rPr>
          <w:rFonts w:ascii="Trebuchet MS" w:hAnsi="Trebuchet MS"/>
          <w:bCs/>
          <w:sz w:val="22"/>
          <w:szCs w:val="22"/>
          <w:lang w:val="fr-FR"/>
        </w:rPr>
        <w:t xml:space="preserve"> </w:t>
      </w:r>
      <w:proofErr w:type="spellStart"/>
      <w:r w:rsidRPr="00EE76B2">
        <w:rPr>
          <w:rFonts w:ascii="Trebuchet MS" w:hAnsi="Trebuchet MS"/>
          <w:bCs/>
          <w:sz w:val="22"/>
          <w:szCs w:val="22"/>
          <w:lang w:val="fr-FR"/>
        </w:rPr>
        <w:t>tabelul</w:t>
      </w:r>
      <w:proofErr w:type="spellEnd"/>
      <w:r w:rsidRPr="00EE76B2">
        <w:rPr>
          <w:rFonts w:ascii="Trebuchet MS" w:hAnsi="Trebuchet MS"/>
          <w:bCs/>
          <w:sz w:val="22"/>
          <w:szCs w:val="22"/>
          <w:lang w:val="fr-FR"/>
        </w:rPr>
        <w:t xml:space="preserve"> </w:t>
      </w:r>
      <w:proofErr w:type="spellStart"/>
      <w:r w:rsidRPr="00EE76B2">
        <w:rPr>
          <w:rFonts w:ascii="Trebuchet MS" w:hAnsi="Trebuchet MS"/>
          <w:bCs/>
          <w:sz w:val="22"/>
          <w:szCs w:val="22"/>
          <w:lang w:val="fr-FR"/>
        </w:rPr>
        <w:t>urmator</w:t>
      </w:r>
      <w:proofErr w:type="spellEnd"/>
      <w:r w:rsidRPr="00EE76B2">
        <w:rPr>
          <w:rFonts w:ascii="Trebuchet MS" w:hAnsi="Trebuchet MS"/>
          <w:bCs/>
          <w:sz w:val="22"/>
          <w:szCs w:val="22"/>
          <w:lang w:val="fr-FR"/>
        </w:rPr>
        <w:t xml:space="preserve"> :</w:t>
      </w:r>
    </w:p>
    <w:p w14:paraId="7F5CE2E7" w14:textId="77777777" w:rsidR="009C474D" w:rsidRDefault="009C474D" w:rsidP="00A7387A">
      <w:pPr>
        <w:ind w:firstLine="720"/>
        <w:jc w:val="both"/>
        <w:rPr>
          <w:rFonts w:ascii="Trebuchet MS" w:hAnsi="Trebuchet MS"/>
          <w:bCs/>
          <w:sz w:val="22"/>
          <w:szCs w:val="22"/>
          <w:lang w:val="fr-FR"/>
        </w:rPr>
      </w:pPr>
    </w:p>
    <w:p w14:paraId="2979C768" w14:textId="77777777" w:rsidR="00B80D4C" w:rsidRDefault="00B80D4C" w:rsidP="00A7387A">
      <w:pPr>
        <w:ind w:firstLine="720"/>
        <w:jc w:val="both"/>
        <w:rPr>
          <w:rFonts w:ascii="Trebuchet MS" w:hAnsi="Trebuchet MS"/>
          <w:bCs/>
          <w:sz w:val="22"/>
          <w:szCs w:val="22"/>
          <w:lang w:val="fr-FR"/>
        </w:rPr>
      </w:pPr>
    </w:p>
    <w:p w14:paraId="3FE3B4A0" w14:textId="77777777" w:rsidR="00B80D4C" w:rsidRPr="00EE76B2" w:rsidRDefault="00B80D4C" w:rsidP="00A7387A">
      <w:pPr>
        <w:ind w:firstLine="720"/>
        <w:jc w:val="both"/>
        <w:rPr>
          <w:rFonts w:ascii="Trebuchet MS" w:hAnsi="Trebuchet MS"/>
          <w:bCs/>
          <w:sz w:val="22"/>
          <w:szCs w:val="22"/>
          <w:lang w:val="fr-FR"/>
        </w:rPr>
      </w:pPr>
    </w:p>
    <w:p w14:paraId="1D9541C8" w14:textId="77777777" w:rsidR="007B5D1B" w:rsidRDefault="007B5D1B" w:rsidP="00160DC0">
      <w:pPr>
        <w:pStyle w:val="Titlu2"/>
        <w:rPr>
          <w:rFonts w:ascii="Trebuchet MS" w:hAnsi="Trebuchet MS"/>
          <w:sz w:val="28"/>
          <w:szCs w:val="28"/>
        </w:rPr>
      </w:pPr>
      <w:bookmarkStart w:id="151" w:name="_Toc499553520"/>
      <w:bookmarkStart w:id="152" w:name="_Toc116309833"/>
      <w:r w:rsidRPr="00182BC7">
        <w:rPr>
          <w:rFonts w:ascii="Trebuchet MS" w:hAnsi="Trebuchet MS"/>
          <w:sz w:val="28"/>
          <w:szCs w:val="28"/>
        </w:rPr>
        <w:t xml:space="preserve">7.2. </w:t>
      </w:r>
      <w:proofErr w:type="spellStart"/>
      <w:r w:rsidRPr="00182BC7">
        <w:rPr>
          <w:rFonts w:ascii="Trebuchet MS" w:hAnsi="Trebuchet MS"/>
          <w:sz w:val="28"/>
          <w:szCs w:val="28"/>
        </w:rPr>
        <w:t>Indicatori</w:t>
      </w:r>
      <w:proofErr w:type="spellEnd"/>
      <w:r w:rsidRPr="00182BC7">
        <w:rPr>
          <w:rFonts w:ascii="Trebuchet MS" w:hAnsi="Trebuchet MS"/>
          <w:sz w:val="28"/>
          <w:szCs w:val="28"/>
        </w:rPr>
        <w:t xml:space="preserve"> </w:t>
      </w:r>
      <w:r w:rsidR="00182BC7" w:rsidRPr="00182BC7">
        <w:rPr>
          <w:rFonts w:ascii="Trebuchet MS" w:hAnsi="Trebuchet MS"/>
          <w:sz w:val="28"/>
          <w:szCs w:val="28"/>
        </w:rPr>
        <w:t xml:space="preserve">LEADER </w:t>
      </w:r>
      <w:proofErr w:type="spellStart"/>
      <w:r w:rsidR="00182BC7" w:rsidRPr="00182BC7">
        <w:rPr>
          <w:rFonts w:ascii="Trebuchet MS" w:hAnsi="Trebuchet MS"/>
          <w:sz w:val="28"/>
          <w:szCs w:val="28"/>
        </w:rPr>
        <w:t>si</w:t>
      </w:r>
      <w:proofErr w:type="spellEnd"/>
      <w:r w:rsidR="00182BC7" w:rsidRPr="00182BC7">
        <w:rPr>
          <w:rFonts w:ascii="Trebuchet MS" w:hAnsi="Trebuchet MS"/>
          <w:sz w:val="28"/>
          <w:szCs w:val="28"/>
        </w:rPr>
        <w:t xml:space="preserve"> </w:t>
      </w:r>
      <w:proofErr w:type="spellStart"/>
      <w:r w:rsidR="00182BC7" w:rsidRPr="00182BC7">
        <w:rPr>
          <w:rFonts w:ascii="Trebuchet MS" w:hAnsi="Trebuchet MS"/>
          <w:sz w:val="28"/>
          <w:szCs w:val="28"/>
        </w:rPr>
        <w:t>indicatori</w:t>
      </w:r>
      <w:proofErr w:type="spellEnd"/>
      <w:r w:rsidR="00182BC7" w:rsidRPr="00182BC7">
        <w:rPr>
          <w:rFonts w:ascii="Trebuchet MS" w:hAnsi="Trebuchet MS"/>
          <w:sz w:val="28"/>
          <w:szCs w:val="28"/>
        </w:rPr>
        <w:t xml:space="preserve"> </w:t>
      </w:r>
      <w:proofErr w:type="spellStart"/>
      <w:r w:rsidRPr="00182BC7">
        <w:rPr>
          <w:rFonts w:ascii="Trebuchet MS" w:hAnsi="Trebuchet MS"/>
          <w:sz w:val="28"/>
          <w:szCs w:val="28"/>
        </w:rPr>
        <w:t>Locali</w:t>
      </w:r>
      <w:bookmarkEnd w:id="151"/>
      <w:proofErr w:type="spellEnd"/>
      <w:r w:rsidR="00010C68">
        <w:rPr>
          <w:rStyle w:val="Referinnotdesubsol"/>
          <w:rFonts w:ascii="Trebuchet MS" w:hAnsi="Trebuchet MS"/>
          <w:sz w:val="28"/>
          <w:szCs w:val="28"/>
        </w:rPr>
        <w:footnoteReference w:id="19"/>
      </w:r>
      <w:bookmarkEnd w:id="152"/>
    </w:p>
    <w:p w14:paraId="02095F77" w14:textId="77777777" w:rsidR="00010C68" w:rsidRDefault="00010C68" w:rsidP="00010C68"/>
    <w:tbl>
      <w:tblPr>
        <w:tblW w:w="9555" w:type="dxa"/>
        <w:tblInd w:w="93" w:type="dxa"/>
        <w:tblLayout w:type="fixed"/>
        <w:tblLook w:val="04A0" w:firstRow="1" w:lastRow="0" w:firstColumn="1" w:lastColumn="0" w:noHBand="0" w:noVBand="1"/>
      </w:tblPr>
      <w:tblGrid>
        <w:gridCol w:w="735"/>
        <w:gridCol w:w="990"/>
        <w:gridCol w:w="720"/>
        <w:gridCol w:w="540"/>
        <w:gridCol w:w="900"/>
        <w:gridCol w:w="900"/>
        <w:gridCol w:w="2070"/>
        <w:gridCol w:w="2700"/>
      </w:tblGrid>
      <w:tr w:rsidR="00010C68" w:rsidRPr="00010C68" w14:paraId="38663CB6" w14:textId="77777777" w:rsidTr="00010C68">
        <w:trPr>
          <w:trHeight w:val="990"/>
        </w:trPr>
        <w:tc>
          <w:tcPr>
            <w:tcW w:w="735"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14:paraId="3CA0087C" w14:textId="77777777" w:rsidR="00010C68" w:rsidRPr="00010C68" w:rsidRDefault="00010C68" w:rsidP="00010C68">
            <w:pPr>
              <w:jc w:val="center"/>
              <w:rPr>
                <w:rFonts w:ascii="Trebuchet MS" w:hAnsi="Trebuchet MS"/>
                <w:b/>
                <w:bCs/>
                <w:color w:val="000000"/>
                <w:sz w:val="22"/>
                <w:szCs w:val="22"/>
              </w:rPr>
            </w:pPr>
            <w:proofErr w:type="spellStart"/>
            <w:r w:rsidRPr="00010C68">
              <w:rPr>
                <w:rFonts w:ascii="Trebuchet MS" w:hAnsi="Trebuchet MS"/>
                <w:b/>
                <w:bCs/>
                <w:color w:val="000000"/>
                <w:sz w:val="22"/>
                <w:szCs w:val="22"/>
              </w:rPr>
              <w:t>Obiectiv</w:t>
            </w:r>
            <w:proofErr w:type="spellEnd"/>
          </w:p>
        </w:tc>
        <w:tc>
          <w:tcPr>
            <w:tcW w:w="99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14:paraId="627255FD" w14:textId="77777777" w:rsidR="00010C68" w:rsidRPr="00010C68" w:rsidRDefault="00010C68" w:rsidP="00010C68">
            <w:pPr>
              <w:jc w:val="center"/>
              <w:rPr>
                <w:rFonts w:ascii="Trebuchet MS" w:hAnsi="Trebuchet MS"/>
                <w:b/>
                <w:bCs/>
                <w:color w:val="000000"/>
                <w:sz w:val="22"/>
                <w:szCs w:val="22"/>
              </w:rPr>
            </w:pPr>
            <w:proofErr w:type="spellStart"/>
            <w:r w:rsidRPr="00010C68">
              <w:rPr>
                <w:rFonts w:ascii="Trebuchet MS" w:hAnsi="Trebuchet MS"/>
                <w:b/>
                <w:bCs/>
                <w:color w:val="000000"/>
                <w:sz w:val="22"/>
                <w:szCs w:val="22"/>
              </w:rPr>
              <w:t>Prioritate</w:t>
            </w:r>
            <w:proofErr w:type="spellEnd"/>
          </w:p>
        </w:tc>
        <w:tc>
          <w:tcPr>
            <w:tcW w:w="72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14:paraId="5759ACB1" w14:textId="77777777" w:rsidR="00010C68" w:rsidRPr="00010C68" w:rsidRDefault="00010C68" w:rsidP="00010C68">
            <w:pPr>
              <w:jc w:val="center"/>
              <w:rPr>
                <w:rFonts w:ascii="Trebuchet MS" w:hAnsi="Trebuchet MS"/>
                <w:b/>
                <w:bCs/>
                <w:color w:val="000000"/>
                <w:sz w:val="22"/>
                <w:szCs w:val="22"/>
              </w:rPr>
            </w:pPr>
            <w:r w:rsidRPr="00010C68">
              <w:rPr>
                <w:rFonts w:ascii="Trebuchet MS" w:hAnsi="Trebuchet MS"/>
                <w:b/>
                <w:bCs/>
                <w:color w:val="000000"/>
                <w:sz w:val="22"/>
                <w:szCs w:val="22"/>
              </w:rPr>
              <w:t>D.I.</w:t>
            </w:r>
          </w:p>
        </w:tc>
        <w:tc>
          <w:tcPr>
            <w:tcW w:w="2340" w:type="dxa"/>
            <w:gridSpan w:val="3"/>
            <w:tcBorders>
              <w:top w:val="single" w:sz="8" w:space="0" w:color="auto"/>
              <w:left w:val="nil"/>
              <w:bottom w:val="nil"/>
              <w:right w:val="single" w:sz="8" w:space="0" w:color="000000"/>
            </w:tcBorders>
            <w:shd w:val="clear" w:color="000000" w:fill="F2F2F2"/>
            <w:vAlign w:val="center"/>
            <w:hideMark/>
          </w:tcPr>
          <w:p w14:paraId="2642DDB7" w14:textId="77777777" w:rsidR="00010C68" w:rsidRPr="00010C68" w:rsidRDefault="00010C68" w:rsidP="00010C68">
            <w:pPr>
              <w:jc w:val="center"/>
              <w:rPr>
                <w:rFonts w:ascii="Trebuchet MS" w:hAnsi="Trebuchet MS"/>
                <w:b/>
                <w:bCs/>
                <w:color w:val="000000"/>
                <w:sz w:val="22"/>
                <w:szCs w:val="22"/>
                <w:u w:val="single"/>
              </w:rPr>
            </w:pPr>
            <w:proofErr w:type="spellStart"/>
            <w:r w:rsidRPr="00010C68">
              <w:rPr>
                <w:rFonts w:ascii="Trebuchet MS" w:hAnsi="Trebuchet MS"/>
                <w:b/>
                <w:bCs/>
                <w:color w:val="000000"/>
                <w:sz w:val="22"/>
                <w:szCs w:val="22"/>
                <w:u w:val="single"/>
              </w:rPr>
              <w:t>Măsura</w:t>
            </w:r>
            <w:proofErr w:type="spellEnd"/>
          </w:p>
        </w:tc>
        <w:tc>
          <w:tcPr>
            <w:tcW w:w="2070" w:type="dxa"/>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14:paraId="6E408008" w14:textId="77777777" w:rsidR="00010C68" w:rsidRPr="00010C68" w:rsidRDefault="00010C68" w:rsidP="00010C68">
            <w:pPr>
              <w:jc w:val="center"/>
              <w:rPr>
                <w:rFonts w:ascii="Trebuchet MS" w:hAnsi="Trebuchet MS"/>
                <w:b/>
                <w:bCs/>
                <w:color w:val="000000"/>
                <w:sz w:val="22"/>
                <w:szCs w:val="22"/>
              </w:rPr>
            </w:pPr>
            <w:proofErr w:type="spellStart"/>
            <w:r w:rsidRPr="00010C68">
              <w:rPr>
                <w:rFonts w:ascii="Trebuchet MS" w:hAnsi="Trebuchet MS"/>
                <w:b/>
                <w:bCs/>
                <w:color w:val="000000"/>
                <w:sz w:val="22"/>
                <w:szCs w:val="22"/>
              </w:rPr>
              <w:t>Indicatori</w:t>
            </w:r>
            <w:proofErr w:type="spellEnd"/>
            <w:r w:rsidRPr="00010C68">
              <w:rPr>
                <w:rFonts w:ascii="Trebuchet MS" w:hAnsi="Trebuchet MS"/>
                <w:b/>
                <w:bCs/>
                <w:color w:val="000000"/>
                <w:sz w:val="22"/>
                <w:szCs w:val="22"/>
              </w:rPr>
              <w:t xml:space="preserve"> LEADER</w:t>
            </w:r>
          </w:p>
        </w:tc>
        <w:tc>
          <w:tcPr>
            <w:tcW w:w="2700" w:type="dxa"/>
            <w:tcBorders>
              <w:top w:val="single" w:sz="8" w:space="0" w:color="auto"/>
              <w:left w:val="nil"/>
              <w:bottom w:val="nil"/>
              <w:right w:val="single" w:sz="8" w:space="0" w:color="auto"/>
            </w:tcBorders>
            <w:shd w:val="clear" w:color="000000" w:fill="F2F2F2"/>
            <w:vAlign w:val="center"/>
            <w:hideMark/>
          </w:tcPr>
          <w:p w14:paraId="3B7CA8D8" w14:textId="77777777" w:rsidR="00010C68" w:rsidRPr="00010C68" w:rsidRDefault="00010C68" w:rsidP="00010C68">
            <w:pPr>
              <w:jc w:val="center"/>
              <w:rPr>
                <w:rFonts w:ascii="Trebuchet MS" w:hAnsi="Trebuchet MS"/>
                <w:b/>
                <w:bCs/>
                <w:color w:val="000000"/>
                <w:sz w:val="22"/>
                <w:szCs w:val="22"/>
              </w:rPr>
            </w:pPr>
            <w:proofErr w:type="spellStart"/>
            <w:r w:rsidRPr="00010C68">
              <w:rPr>
                <w:rFonts w:ascii="Trebuchet MS" w:hAnsi="Trebuchet MS"/>
                <w:b/>
                <w:bCs/>
                <w:color w:val="000000"/>
                <w:sz w:val="22"/>
                <w:szCs w:val="22"/>
                <w:lang w:val="fr-FR"/>
              </w:rPr>
              <w:t>Indicatori</w:t>
            </w:r>
            <w:proofErr w:type="spellEnd"/>
            <w:r w:rsidRPr="00010C68">
              <w:rPr>
                <w:rFonts w:ascii="Trebuchet MS" w:hAnsi="Trebuchet MS"/>
                <w:b/>
                <w:bCs/>
                <w:color w:val="000000"/>
                <w:sz w:val="22"/>
                <w:szCs w:val="22"/>
                <w:lang w:val="fr-FR"/>
              </w:rPr>
              <w:t xml:space="preserve"> </w:t>
            </w:r>
            <w:proofErr w:type="spellStart"/>
            <w:r w:rsidRPr="00010C68">
              <w:rPr>
                <w:rFonts w:ascii="Trebuchet MS" w:hAnsi="Trebuchet MS"/>
                <w:b/>
                <w:bCs/>
                <w:color w:val="000000"/>
                <w:sz w:val="22"/>
                <w:szCs w:val="22"/>
                <w:lang w:val="fr-FR"/>
              </w:rPr>
              <w:t>locali</w:t>
            </w:r>
            <w:proofErr w:type="spellEnd"/>
            <w:r w:rsidRPr="00010C68">
              <w:rPr>
                <w:rFonts w:ascii="Trebuchet MS" w:hAnsi="Trebuchet MS"/>
                <w:b/>
                <w:bCs/>
                <w:color w:val="000000"/>
                <w:sz w:val="22"/>
                <w:szCs w:val="22"/>
                <w:lang w:val="fr-FR"/>
              </w:rPr>
              <w:t>:</w:t>
            </w:r>
          </w:p>
        </w:tc>
      </w:tr>
      <w:tr w:rsidR="00010C68" w:rsidRPr="00010C68" w14:paraId="43BB6894" w14:textId="77777777" w:rsidTr="00D212F7">
        <w:trPr>
          <w:trHeight w:val="124"/>
        </w:trPr>
        <w:tc>
          <w:tcPr>
            <w:tcW w:w="735" w:type="dxa"/>
            <w:vMerge/>
            <w:tcBorders>
              <w:top w:val="single" w:sz="8" w:space="0" w:color="auto"/>
              <w:left w:val="single" w:sz="8" w:space="0" w:color="auto"/>
              <w:bottom w:val="single" w:sz="8" w:space="0" w:color="000000"/>
              <w:right w:val="single" w:sz="8" w:space="0" w:color="auto"/>
            </w:tcBorders>
            <w:vAlign w:val="center"/>
            <w:hideMark/>
          </w:tcPr>
          <w:p w14:paraId="4533EE94" w14:textId="77777777" w:rsidR="00010C68" w:rsidRPr="00010C68" w:rsidRDefault="00010C68" w:rsidP="00010C68">
            <w:pPr>
              <w:rPr>
                <w:rFonts w:ascii="Trebuchet MS" w:hAnsi="Trebuchet MS"/>
                <w:b/>
                <w:bCs/>
                <w:color w:val="000000"/>
                <w:sz w:val="22"/>
                <w:szCs w:val="22"/>
              </w:rPr>
            </w:pPr>
          </w:p>
        </w:tc>
        <w:tc>
          <w:tcPr>
            <w:tcW w:w="990" w:type="dxa"/>
            <w:vMerge/>
            <w:tcBorders>
              <w:top w:val="single" w:sz="8" w:space="0" w:color="auto"/>
              <w:left w:val="single" w:sz="8" w:space="0" w:color="auto"/>
              <w:bottom w:val="single" w:sz="8" w:space="0" w:color="000000"/>
              <w:right w:val="single" w:sz="8" w:space="0" w:color="auto"/>
            </w:tcBorders>
            <w:vAlign w:val="center"/>
            <w:hideMark/>
          </w:tcPr>
          <w:p w14:paraId="74548325" w14:textId="77777777" w:rsidR="00010C68" w:rsidRPr="00010C68" w:rsidRDefault="00010C68" w:rsidP="00010C68">
            <w:pPr>
              <w:rPr>
                <w:rFonts w:ascii="Trebuchet MS" w:hAnsi="Trebuchet MS"/>
                <w:b/>
                <w:bCs/>
                <w:color w:val="000000"/>
                <w:sz w:val="22"/>
                <w:szCs w:val="22"/>
              </w:rPr>
            </w:pPr>
          </w:p>
        </w:tc>
        <w:tc>
          <w:tcPr>
            <w:tcW w:w="720" w:type="dxa"/>
            <w:vMerge/>
            <w:tcBorders>
              <w:top w:val="single" w:sz="8" w:space="0" w:color="auto"/>
              <w:left w:val="single" w:sz="8" w:space="0" w:color="auto"/>
              <w:bottom w:val="single" w:sz="8" w:space="0" w:color="000000"/>
              <w:right w:val="single" w:sz="8" w:space="0" w:color="auto"/>
            </w:tcBorders>
            <w:vAlign w:val="center"/>
            <w:hideMark/>
          </w:tcPr>
          <w:p w14:paraId="69382B68" w14:textId="77777777" w:rsidR="00010C68" w:rsidRPr="00010C68" w:rsidRDefault="00010C68" w:rsidP="00010C68">
            <w:pPr>
              <w:rPr>
                <w:rFonts w:ascii="Trebuchet MS" w:hAnsi="Trebuchet MS"/>
                <w:b/>
                <w:bCs/>
                <w:color w:val="000000"/>
                <w:sz w:val="22"/>
                <w:szCs w:val="22"/>
              </w:rPr>
            </w:pPr>
          </w:p>
        </w:tc>
        <w:tc>
          <w:tcPr>
            <w:tcW w:w="2340" w:type="dxa"/>
            <w:gridSpan w:val="3"/>
            <w:tcBorders>
              <w:top w:val="nil"/>
              <w:left w:val="nil"/>
              <w:bottom w:val="single" w:sz="8" w:space="0" w:color="auto"/>
              <w:right w:val="single" w:sz="8" w:space="0" w:color="000000"/>
            </w:tcBorders>
            <w:shd w:val="clear" w:color="000000" w:fill="F2F2F2"/>
            <w:vAlign w:val="center"/>
            <w:hideMark/>
          </w:tcPr>
          <w:p w14:paraId="2AE6367C" w14:textId="77777777" w:rsidR="00010C68" w:rsidRPr="00010C68" w:rsidRDefault="00010C68" w:rsidP="00010C68">
            <w:pPr>
              <w:jc w:val="center"/>
              <w:rPr>
                <w:rFonts w:ascii="Trebuchet MS" w:hAnsi="Trebuchet MS"/>
                <w:b/>
                <w:bCs/>
                <w:color w:val="000000"/>
                <w:sz w:val="22"/>
                <w:szCs w:val="22"/>
              </w:rPr>
            </w:pPr>
            <w:r w:rsidRPr="00010C68">
              <w:rPr>
                <w:rFonts w:ascii="Trebuchet MS" w:hAnsi="Trebuchet MS"/>
                <w:b/>
                <w:bCs/>
                <w:color w:val="000000"/>
                <w:sz w:val="22"/>
                <w:szCs w:val="22"/>
              </w:rPr>
              <w:t>/</w:t>
            </w:r>
            <w:proofErr w:type="spellStart"/>
            <w:r w:rsidRPr="00010C68">
              <w:rPr>
                <w:rFonts w:ascii="Trebuchet MS" w:hAnsi="Trebuchet MS"/>
                <w:b/>
                <w:bCs/>
                <w:color w:val="000000"/>
                <w:sz w:val="22"/>
                <w:szCs w:val="22"/>
              </w:rPr>
              <w:t>Obiectiv</w:t>
            </w:r>
            <w:proofErr w:type="spellEnd"/>
            <w:r w:rsidRPr="00010C68">
              <w:rPr>
                <w:rFonts w:ascii="Trebuchet MS" w:hAnsi="Trebuchet MS"/>
                <w:b/>
                <w:bCs/>
                <w:color w:val="000000"/>
                <w:sz w:val="22"/>
                <w:szCs w:val="22"/>
              </w:rPr>
              <w:t xml:space="preserve"> </w:t>
            </w:r>
            <w:proofErr w:type="spellStart"/>
            <w:r w:rsidRPr="00010C68">
              <w:rPr>
                <w:rFonts w:ascii="Trebuchet MS" w:hAnsi="Trebuchet MS"/>
                <w:b/>
                <w:bCs/>
                <w:color w:val="000000"/>
                <w:sz w:val="22"/>
                <w:szCs w:val="22"/>
              </w:rPr>
              <w:t>tranversal</w:t>
            </w:r>
            <w:proofErr w:type="spellEnd"/>
          </w:p>
        </w:tc>
        <w:tc>
          <w:tcPr>
            <w:tcW w:w="2070" w:type="dxa"/>
            <w:vMerge/>
            <w:tcBorders>
              <w:top w:val="single" w:sz="8" w:space="0" w:color="auto"/>
              <w:left w:val="single" w:sz="8" w:space="0" w:color="auto"/>
              <w:bottom w:val="single" w:sz="8" w:space="0" w:color="000000"/>
              <w:right w:val="single" w:sz="8" w:space="0" w:color="auto"/>
            </w:tcBorders>
            <w:vAlign w:val="center"/>
            <w:hideMark/>
          </w:tcPr>
          <w:p w14:paraId="5CC4F6A1" w14:textId="77777777" w:rsidR="00010C68" w:rsidRPr="00010C68" w:rsidRDefault="00010C68" w:rsidP="00010C68">
            <w:pPr>
              <w:rPr>
                <w:rFonts w:ascii="Trebuchet MS" w:hAnsi="Trebuchet MS"/>
                <w:b/>
                <w:bCs/>
                <w:color w:val="000000"/>
                <w:sz w:val="22"/>
                <w:szCs w:val="22"/>
              </w:rPr>
            </w:pPr>
          </w:p>
        </w:tc>
        <w:tc>
          <w:tcPr>
            <w:tcW w:w="2700" w:type="dxa"/>
            <w:tcBorders>
              <w:top w:val="nil"/>
              <w:left w:val="nil"/>
              <w:bottom w:val="nil"/>
              <w:right w:val="single" w:sz="8" w:space="0" w:color="auto"/>
            </w:tcBorders>
            <w:shd w:val="clear" w:color="000000" w:fill="F2F2F2"/>
            <w:vAlign w:val="center"/>
            <w:hideMark/>
          </w:tcPr>
          <w:p w14:paraId="0B36788D" w14:textId="77777777" w:rsidR="00010C68" w:rsidRPr="00010C68" w:rsidRDefault="00010C68" w:rsidP="00010C68">
            <w:pPr>
              <w:jc w:val="center"/>
              <w:rPr>
                <w:rFonts w:ascii="Trebuchet MS" w:hAnsi="Trebuchet MS"/>
                <w:b/>
                <w:bCs/>
                <w:color w:val="000000"/>
                <w:sz w:val="22"/>
                <w:szCs w:val="22"/>
              </w:rPr>
            </w:pPr>
            <w:r w:rsidRPr="00010C68">
              <w:rPr>
                <w:rFonts w:ascii="Trebuchet MS" w:hAnsi="Trebuchet MS"/>
                <w:b/>
                <w:bCs/>
                <w:color w:val="000000"/>
                <w:sz w:val="22"/>
                <w:szCs w:val="22"/>
                <w:lang w:val="fr-FR"/>
              </w:rPr>
              <w:t xml:space="preserve">(C): </w:t>
            </w:r>
            <w:proofErr w:type="spellStart"/>
            <w:r w:rsidRPr="00010C68">
              <w:rPr>
                <w:rFonts w:ascii="Trebuchet MS" w:hAnsi="Trebuchet MS"/>
                <w:b/>
                <w:bCs/>
                <w:color w:val="000000"/>
                <w:sz w:val="22"/>
                <w:szCs w:val="22"/>
                <w:lang w:val="fr-FR"/>
              </w:rPr>
              <w:t>Cantitativi</w:t>
            </w:r>
            <w:proofErr w:type="spellEnd"/>
            <w:r w:rsidRPr="00010C68">
              <w:rPr>
                <w:rFonts w:ascii="Trebuchet MS" w:hAnsi="Trebuchet MS"/>
                <w:b/>
                <w:bCs/>
                <w:color w:val="000000"/>
                <w:sz w:val="22"/>
                <w:szCs w:val="22"/>
                <w:lang w:val="fr-FR"/>
              </w:rPr>
              <w:t xml:space="preserve"> (Q): </w:t>
            </w:r>
            <w:proofErr w:type="spellStart"/>
            <w:r w:rsidRPr="00010C68">
              <w:rPr>
                <w:rFonts w:ascii="Trebuchet MS" w:hAnsi="Trebuchet MS"/>
                <w:b/>
                <w:bCs/>
                <w:color w:val="000000"/>
                <w:sz w:val="22"/>
                <w:szCs w:val="22"/>
                <w:lang w:val="fr-FR"/>
              </w:rPr>
              <w:t>Calitativi</w:t>
            </w:r>
            <w:proofErr w:type="spellEnd"/>
          </w:p>
        </w:tc>
      </w:tr>
      <w:tr w:rsidR="00010C68" w:rsidRPr="00010C68" w14:paraId="3E7195B6" w14:textId="77777777" w:rsidTr="00D212F7">
        <w:trPr>
          <w:trHeight w:val="345"/>
        </w:trPr>
        <w:tc>
          <w:tcPr>
            <w:tcW w:w="735" w:type="dxa"/>
            <w:vMerge/>
            <w:tcBorders>
              <w:top w:val="single" w:sz="8" w:space="0" w:color="auto"/>
              <w:left w:val="single" w:sz="8" w:space="0" w:color="auto"/>
              <w:bottom w:val="single" w:sz="8" w:space="0" w:color="000000"/>
              <w:right w:val="single" w:sz="8" w:space="0" w:color="auto"/>
            </w:tcBorders>
            <w:vAlign w:val="center"/>
            <w:hideMark/>
          </w:tcPr>
          <w:p w14:paraId="07A7C7D1" w14:textId="77777777" w:rsidR="00010C68" w:rsidRPr="00010C68" w:rsidRDefault="00010C68" w:rsidP="00010C68">
            <w:pPr>
              <w:rPr>
                <w:rFonts w:ascii="Trebuchet MS" w:hAnsi="Trebuchet MS"/>
                <w:b/>
                <w:bCs/>
                <w:color w:val="000000"/>
                <w:sz w:val="22"/>
                <w:szCs w:val="22"/>
              </w:rPr>
            </w:pPr>
          </w:p>
        </w:tc>
        <w:tc>
          <w:tcPr>
            <w:tcW w:w="990" w:type="dxa"/>
            <w:vMerge/>
            <w:tcBorders>
              <w:top w:val="single" w:sz="8" w:space="0" w:color="auto"/>
              <w:left w:val="single" w:sz="8" w:space="0" w:color="auto"/>
              <w:bottom w:val="single" w:sz="8" w:space="0" w:color="000000"/>
              <w:right w:val="single" w:sz="8" w:space="0" w:color="auto"/>
            </w:tcBorders>
            <w:vAlign w:val="center"/>
            <w:hideMark/>
          </w:tcPr>
          <w:p w14:paraId="4AA94C6E" w14:textId="77777777" w:rsidR="00010C68" w:rsidRPr="00010C68" w:rsidRDefault="00010C68" w:rsidP="00010C68">
            <w:pPr>
              <w:rPr>
                <w:rFonts w:ascii="Trebuchet MS" w:hAnsi="Trebuchet MS"/>
                <w:b/>
                <w:bCs/>
                <w:color w:val="000000"/>
                <w:sz w:val="22"/>
                <w:szCs w:val="22"/>
              </w:rPr>
            </w:pPr>
          </w:p>
        </w:tc>
        <w:tc>
          <w:tcPr>
            <w:tcW w:w="720" w:type="dxa"/>
            <w:vMerge/>
            <w:tcBorders>
              <w:top w:val="single" w:sz="8" w:space="0" w:color="auto"/>
              <w:left w:val="single" w:sz="8" w:space="0" w:color="auto"/>
              <w:bottom w:val="single" w:sz="8" w:space="0" w:color="000000"/>
              <w:right w:val="single" w:sz="8" w:space="0" w:color="auto"/>
            </w:tcBorders>
            <w:vAlign w:val="center"/>
            <w:hideMark/>
          </w:tcPr>
          <w:p w14:paraId="5BE5F7F1" w14:textId="77777777" w:rsidR="00010C68" w:rsidRPr="00010C68" w:rsidRDefault="00010C68" w:rsidP="00010C68">
            <w:pPr>
              <w:rPr>
                <w:rFonts w:ascii="Trebuchet MS" w:hAnsi="Trebuchet MS"/>
                <w:b/>
                <w:bCs/>
                <w:color w:val="000000"/>
                <w:sz w:val="22"/>
                <w:szCs w:val="22"/>
              </w:rPr>
            </w:pPr>
          </w:p>
        </w:tc>
        <w:tc>
          <w:tcPr>
            <w:tcW w:w="540" w:type="dxa"/>
            <w:tcBorders>
              <w:top w:val="nil"/>
              <w:left w:val="nil"/>
              <w:bottom w:val="single" w:sz="8" w:space="0" w:color="auto"/>
              <w:right w:val="single" w:sz="8" w:space="0" w:color="auto"/>
            </w:tcBorders>
            <w:shd w:val="clear" w:color="000000" w:fill="FFFFFF"/>
            <w:vAlign w:val="center"/>
            <w:hideMark/>
          </w:tcPr>
          <w:p w14:paraId="2065CC8B" w14:textId="77777777" w:rsidR="00010C68" w:rsidRPr="00010C68" w:rsidRDefault="00010C68" w:rsidP="00010C68">
            <w:pPr>
              <w:jc w:val="center"/>
              <w:rPr>
                <w:rFonts w:ascii="Trebuchet MS" w:hAnsi="Trebuchet MS"/>
                <w:color w:val="000000"/>
              </w:rPr>
            </w:pPr>
            <w:r w:rsidRPr="00010C68">
              <w:rPr>
                <w:rFonts w:ascii="Trebuchet MS" w:hAnsi="Trebuchet MS"/>
                <w:color w:val="000000"/>
              </w:rPr>
              <w:t>1</w:t>
            </w:r>
          </w:p>
        </w:tc>
        <w:tc>
          <w:tcPr>
            <w:tcW w:w="900" w:type="dxa"/>
            <w:tcBorders>
              <w:top w:val="nil"/>
              <w:left w:val="nil"/>
              <w:bottom w:val="single" w:sz="8" w:space="0" w:color="auto"/>
              <w:right w:val="single" w:sz="8" w:space="0" w:color="auto"/>
            </w:tcBorders>
            <w:shd w:val="clear" w:color="000000" w:fill="FFFFFF"/>
            <w:vAlign w:val="center"/>
            <w:hideMark/>
          </w:tcPr>
          <w:p w14:paraId="7C64AADD" w14:textId="77777777" w:rsidR="00010C68" w:rsidRPr="00010C68" w:rsidRDefault="00010C68" w:rsidP="00010C68">
            <w:pPr>
              <w:jc w:val="center"/>
              <w:rPr>
                <w:rFonts w:ascii="Trebuchet MS" w:hAnsi="Trebuchet MS"/>
                <w:color w:val="000000"/>
              </w:rPr>
            </w:pPr>
            <w:r w:rsidRPr="00010C68">
              <w:rPr>
                <w:rFonts w:ascii="Trebuchet MS" w:hAnsi="Trebuchet MS"/>
                <w:color w:val="000000"/>
              </w:rPr>
              <w:t>2</w:t>
            </w:r>
          </w:p>
        </w:tc>
        <w:tc>
          <w:tcPr>
            <w:tcW w:w="900" w:type="dxa"/>
            <w:tcBorders>
              <w:top w:val="nil"/>
              <w:left w:val="nil"/>
              <w:bottom w:val="single" w:sz="8" w:space="0" w:color="auto"/>
              <w:right w:val="single" w:sz="8" w:space="0" w:color="auto"/>
            </w:tcBorders>
            <w:shd w:val="clear" w:color="000000" w:fill="FFFFFF"/>
            <w:vAlign w:val="center"/>
            <w:hideMark/>
          </w:tcPr>
          <w:p w14:paraId="3CFBCD3B" w14:textId="77777777" w:rsidR="00010C68" w:rsidRPr="00010C68" w:rsidRDefault="00010C68" w:rsidP="00010C68">
            <w:pPr>
              <w:jc w:val="center"/>
              <w:rPr>
                <w:rFonts w:ascii="Trebuchet MS" w:hAnsi="Trebuchet MS"/>
                <w:color w:val="000000"/>
              </w:rPr>
            </w:pPr>
            <w:r w:rsidRPr="00010C68">
              <w:rPr>
                <w:rFonts w:ascii="Trebuchet MS" w:hAnsi="Trebuchet MS"/>
                <w:color w:val="000000"/>
              </w:rPr>
              <w:t>3</w:t>
            </w:r>
          </w:p>
        </w:tc>
        <w:tc>
          <w:tcPr>
            <w:tcW w:w="2070" w:type="dxa"/>
            <w:vMerge/>
            <w:tcBorders>
              <w:top w:val="single" w:sz="8" w:space="0" w:color="auto"/>
              <w:left w:val="single" w:sz="8" w:space="0" w:color="auto"/>
              <w:bottom w:val="single" w:sz="8" w:space="0" w:color="000000"/>
              <w:right w:val="single" w:sz="8" w:space="0" w:color="auto"/>
            </w:tcBorders>
            <w:vAlign w:val="center"/>
            <w:hideMark/>
          </w:tcPr>
          <w:p w14:paraId="22FD2E78" w14:textId="77777777" w:rsidR="00010C68" w:rsidRPr="00010C68" w:rsidRDefault="00010C68" w:rsidP="00010C68">
            <w:pPr>
              <w:rPr>
                <w:rFonts w:ascii="Trebuchet MS" w:hAnsi="Trebuchet MS"/>
                <w:b/>
                <w:bCs/>
                <w:color w:val="000000"/>
                <w:sz w:val="22"/>
                <w:szCs w:val="22"/>
              </w:rPr>
            </w:pPr>
          </w:p>
        </w:tc>
        <w:tc>
          <w:tcPr>
            <w:tcW w:w="2700" w:type="dxa"/>
            <w:tcBorders>
              <w:top w:val="nil"/>
              <w:left w:val="nil"/>
              <w:bottom w:val="nil"/>
              <w:right w:val="single" w:sz="8" w:space="0" w:color="auto"/>
            </w:tcBorders>
            <w:shd w:val="clear" w:color="000000" w:fill="F2F2F2"/>
            <w:vAlign w:val="center"/>
            <w:hideMark/>
          </w:tcPr>
          <w:p w14:paraId="65EC89DB" w14:textId="77777777" w:rsidR="00010C68" w:rsidRPr="00010C68" w:rsidRDefault="00010C68" w:rsidP="00010C68">
            <w:pPr>
              <w:rPr>
                <w:rFonts w:ascii="Arial Narrow" w:hAnsi="Arial Narrow"/>
                <w:color w:val="000000"/>
                <w:sz w:val="22"/>
                <w:szCs w:val="22"/>
              </w:rPr>
            </w:pPr>
            <w:r w:rsidRPr="00010C68">
              <w:rPr>
                <w:rFonts w:ascii="Arial Narrow" w:hAnsi="Arial Narrow"/>
                <w:color w:val="000000"/>
                <w:sz w:val="22"/>
                <w:szCs w:val="22"/>
              </w:rPr>
              <w:t> </w:t>
            </w:r>
          </w:p>
        </w:tc>
      </w:tr>
      <w:tr w:rsidR="00010C68" w:rsidRPr="00010C68" w14:paraId="3619B174" w14:textId="77777777" w:rsidTr="00D212F7">
        <w:trPr>
          <w:trHeight w:val="86"/>
        </w:trPr>
        <w:tc>
          <w:tcPr>
            <w:tcW w:w="735" w:type="dxa"/>
            <w:vMerge/>
            <w:tcBorders>
              <w:top w:val="single" w:sz="8" w:space="0" w:color="auto"/>
              <w:left w:val="single" w:sz="8" w:space="0" w:color="auto"/>
              <w:bottom w:val="single" w:sz="8" w:space="0" w:color="000000"/>
              <w:right w:val="single" w:sz="8" w:space="0" w:color="auto"/>
            </w:tcBorders>
            <w:vAlign w:val="center"/>
            <w:hideMark/>
          </w:tcPr>
          <w:p w14:paraId="26894A53" w14:textId="77777777" w:rsidR="00010C68" w:rsidRPr="00010C68" w:rsidRDefault="00010C68" w:rsidP="00010C68">
            <w:pPr>
              <w:rPr>
                <w:rFonts w:ascii="Trebuchet MS" w:hAnsi="Trebuchet MS"/>
                <w:b/>
                <w:bCs/>
                <w:color w:val="000000"/>
                <w:sz w:val="22"/>
                <w:szCs w:val="22"/>
              </w:rPr>
            </w:pPr>
          </w:p>
        </w:tc>
        <w:tc>
          <w:tcPr>
            <w:tcW w:w="990" w:type="dxa"/>
            <w:vMerge/>
            <w:tcBorders>
              <w:top w:val="single" w:sz="8" w:space="0" w:color="auto"/>
              <w:left w:val="single" w:sz="8" w:space="0" w:color="auto"/>
              <w:bottom w:val="single" w:sz="8" w:space="0" w:color="000000"/>
              <w:right w:val="single" w:sz="8" w:space="0" w:color="auto"/>
            </w:tcBorders>
            <w:vAlign w:val="center"/>
            <w:hideMark/>
          </w:tcPr>
          <w:p w14:paraId="7BF51882" w14:textId="77777777" w:rsidR="00010C68" w:rsidRPr="00010C68" w:rsidRDefault="00010C68" w:rsidP="00010C68">
            <w:pPr>
              <w:rPr>
                <w:rFonts w:ascii="Trebuchet MS" w:hAnsi="Trebuchet MS"/>
                <w:b/>
                <w:bCs/>
                <w:color w:val="000000"/>
                <w:sz w:val="22"/>
                <w:szCs w:val="22"/>
              </w:rPr>
            </w:pPr>
          </w:p>
        </w:tc>
        <w:tc>
          <w:tcPr>
            <w:tcW w:w="720" w:type="dxa"/>
            <w:vMerge/>
            <w:tcBorders>
              <w:top w:val="single" w:sz="8" w:space="0" w:color="auto"/>
              <w:left w:val="single" w:sz="8" w:space="0" w:color="auto"/>
              <w:bottom w:val="single" w:sz="8" w:space="0" w:color="000000"/>
              <w:right w:val="single" w:sz="8" w:space="0" w:color="auto"/>
            </w:tcBorders>
            <w:vAlign w:val="center"/>
            <w:hideMark/>
          </w:tcPr>
          <w:p w14:paraId="04BA2293" w14:textId="77777777" w:rsidR="00010C68" w:rsidRPr="00010C68" w:rsidRDefault="00010C68" w:rsidP="00010C68">
            <w:pPr>
              <w:rPr>
                <w:rFonts w:ascii="Trebuchet MS" w:hAnsi="Trebuchet MS"/>
                <w:b/>
                <w:bCs/>
                <w:color w:val="000000"/>
                <w:sz w:val="22"/>
                <w:szCs w:val="22"/>
              </w:rPr>
            </w:pPr>
          </w:p>
        </w:tc>
        <w:tc>
          <w:tcPr>
            <w:tcW w:w="540" w:type="dxa"/>
            <w:tcBorders>
              <w:top w:val="nil"/>
              <w:left w:val="nil"/>
              <w:bottom w:val="single" w:sz="8" w:space="0" w:color="auto"/>
              <w:right w:val="single" w:sz="8" w:space="0" w:color="auto"/>
            </w:tcBorders>
            <w:shd w:val="clear" w:color="000000" w:fill="FFFFFF"/>
            <w:vAlign w:val="center"/>
            <w:hideMark/>
          </w:tcPr>
          <w:p w14:paraId="73CD11E1" w14:textId="77777777" w:rsidR="00010C68" w:rsidRPr="00010C68" w:rsidRDefault="00010C68" w:rsidP="00010C68">
            <w:pPr>
              <w:jc w:val="center"/>
              <w:rPr>
                <w:rFonts w:ascii="Wingdings" w:hAnsi="Wingdings"/>
                <w:color w:val="000000"/>
              </w:rPr>
            </w:pPr>
            <w:r w:rsidRPr="00010C68">
              <w:rPr>
                <w:rFonts w:ascii="Wingdings"/>
                <w:color w:val="000000"/>
              </w:rPr>
              <w:t></w:t>
            </w:r>
          </w:p>
        </w:tc>
        <w:tc>
          <w:tcPr>
            <w:tcW w:w="900" w:type="dxa"/>
            <w:tcBorders>
              <w:top w:val="nil"/>
              <w:left w:val="nil"/>
              <w:bottom w:val="single" w:sz="8" w:space="0" w:color="auto"/>
              <w:right w:val="single" w:sz="8" w:space="0" w:color="auto"/>
            </w:tcBorders>
            <w:shd w:val="clear" w:color="000000" w:fill="FFFFFF"/>
            <w:vAlign w:val="center"/>
            <w:hideMark/>
          </w:tcPr>
          <w:p w14:paraId="1D33D296" w14:textId="77777777" w:rsidR="00010C68" w:rsidRPr="00010C68" w:rsidRDefault="00010C68" w:rsidP="00010C68">
            <w:pPr>
              <w:jc w:val="center"/>
              <w:rPr>
                <w:rFonts w:ascii="Wingdings" w:hAnsi="Wingdings"/>
                <w:color w:val="000000"/>
              </w:rPr>
            </w:pPr>
            <w:r w:rsidRPr="00010C68">
              <w:rPr>
                <w:rFonts w:ascii="Wingdings"/>
                <w:color w:val="000000"/>
              </w:rPr>
              <w:t></w:t>
            </w:r>
          </w:p>
        </w:tc>
        <w:tc>
          <w:tcPr>
            <w:tcW w:w="900" w:type="dxa"/>
            <w:tcBorders>
              <w:top w:val="nil"/>
              <w:left w:val="nil"/>
              <w:bottom w:val="single" w:sz="8" w:space="0" w:color="auto"/>
              <w:right w:val="single" w:sz="8" w:space="0" w:color="auto"/>
            </w:tcBorders>
            <w:shd w:val="clear" w:color="000000" w:fill="FFFFFF"/>
            <w:vAlign w:val="center"/>
            <w:hideMark/>
          </w:tcPr>
          <w:p w14:paraId="6822830E" w14:textId="77777777" w:rsidR="00010C68" w:rsidRPr="00010C68" w:rsidRDefault="00010C68" w:rsidP="00010C68">
            <w:pPr>
              <w:jc w:val="center"/>
              <w:rPr>
                <w:rFonts w:ascii="Wingdings" w:hAnsi="Wingdings"/>
                <w:color w:val="000000"/>
              </w:rPr>
            </w:pPr>
            <w:r w:rsidRPr="00010C68">
              <w:rPr>
                <w:rFonts w:ascii="Wingdings"/>
                <w:color w:val="000000"/>
              </w:rPr>
              <w:t></w:t>
            </w:r>
          </w:p>
        </w:tc>
        <w:tc>
          <w:tcPr>
            <w:tcW w:w="2070" w:type="dxa"/>
            <w:vMerge/>
            <w:tcBorders>
              <w:top w:val="single" w:sz="8" w:space="0" w:color="auto"/>
              <w:left w:val="single" w:sz="8" w:space="0" w:color="auto"/>
              <w:bottom w:val="single" w:sz="8" w:space="0" w:color="000000"/>
              <w:right w:val="single" w:sz="8" w:space="0" w:color="auto"/>
            </w:tcBorders>
            <w:vAlign w:val="center"/>
            <w:hideMark/>
          </w:tcPr>
          <w:p w14:paraId="0F0AA3A1" w14:textId="77777777" w:rsidR="00010C68" w:rsidRPr="00010C68" w:rsidRDefault="00010C68" w:rsidP="00010C68">
            <w:pPr>
              <w:rPr>
                <w:rFonts w:ascii="Trebuchet MS" w:hAnsi="Trebuchet MS"/>
                <w:b/>
                <w:bCs/>
                <w:color w:val="000000"/>
                <w:sz w:val="22"/>
                <w:szCs w:val="22"/>
              </w:rPr>
            </w:pPr>
          </w:p>
        </w:tc>
        <w:tc>
          <w:tcPr>
            <w:tcW w:w="2700" w:type="dxa"/>
            <w:tcBorders>
              <w:top w:val="nil"/>
              <w:left w:val="nil"/>
              <w:bottom w:val="single" w:sz="8" w:space="0" w:color="auto"/>
              <w:right w:val="single" w:sz="8" w:space="0" w:color="auto"/>
            </w:tcBorders>
            <w:shd w:val="clear" w:color="000000" w:fill="F2F2F2"/>
            <w:vAlign w:val="center"/>
            <w:hideMark/>
          </w:tcPr>
          <w:p w14:paraId="26340E6A" w14:textId="77777777" w:rsidR="00010C68" w:rsidRPr="00010C68" w:rsidRDefault="00010C68" w:rsidP="00010C68">
            <w:pPr>
              <w:rPr>
                <w:rFonts w:ascii="Arial Narrow" w:hAnsi="Arial Narrow"/>
                <w:color w:val="000000"/>
                <w:sz w:val="22"/>
                <w:szCs w:val="22"/>
              </w:rPr>
            </w:pPr>
            <w:r w:rsidRPr="00010C68">
              <w:rPr>
                <w:rFonts w:ascii="Arial Narrow" w:hAnsi="Arial Narrow"/>
                <w:color w:val="000000"/>
                <w:sz w:val="22"/>
                <w:szCs w:val="22"/>
              </w:rPr>
              <w:t> </w:t>
            </w:r>
          </w:p>
        </w:tc>
      </w:tr>
      <w:tr w:rsidR="00010C68" w:rsidRPr="00010C68" w14:paraId="6929168E" w14:textId="77777777" w:rsidTr="00010C68">
        <w:trPr>
          <w:trHeight w:val="1080"/>
        </w:trPr>
        <w:tc>
          <w:tcPr>
            <w:tcW w:w="735"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2B98AC8" w14:textId="77777777" w:rsidR="00010C68" w:rsidRPr="00010C68" w:rsidRDefault="00010C68" w:rsidP="00010C68">
            <w:pPr>
              <w:jc w:val="center"/>
              <w:rPr>
                <w:rFonts w:ascii="Trebuchet MS" w:hAnsi="Trebuchet MS"/>
                <w:color w:val="000000"/>
              </w:rPr>
            </w:pPr>
            <w:r w:rsidRPr="00010C68">
              <w:rPr>
                <w:rFonts w:ascii="Trebuchet MS" w:hAnsi="Trebuchet MS"/>
                <w:color w:val="000000"/>
              </w:rPr>
              <w:t>Q3</w:t>
            </w:r>
          </w:p>
        </w:tc>
        <w:tc>
          <w:tcPr>
            <w:tcW w:w="990" w:type="dxa"/>
            <w:vMerge w:val="restart"/>
            <w:tcBorders>
              <w:top w:val="nil"/>
              <w:left w:val="single" w:sz="8" w:space="0" w:color="auto"/>
              <w:bottom w:val="single" w:sz="8" w:space="0" w:color="auto"/>
              <w:right w:val="single" w:sz="8" w:space="0" w:color="auto"/>
            </w:tcBorders>
            <w:shd w:val="clear" w:color="000000" w:fill="FFFFFF"/>
            <w:vAlign w:val="center"/>
            <w:hideMark/>
          </w:tcPr>
          <w:p w14:paraId="730DD3C0" w14:textId="77777777" w:rsidR="00010C68" w:rsidRPr="00010C68" w:rsidRDefault="00010C68" w:rsidP="00010C68">
            <w:pPr>
              <w:jc w:val="center"/>
              <w:rPr>
                <w:rFonts w:ascii="Trebuchet MS" w:hAnsi="Trebuchet MS"/>
                <w:color w:val="000000"/>
              </w:rPr>
            </w:pPr>
            <w:r w:rsidRPr="00010C68">
              <w:rPr>
                <w:rFonts w:ascii="Trebuchet MS" w:hAnsi="Trebuchet MS"/>
                <w:color w:val="000000"/>
              </w:rPr>
              <w:t>P6</w:t>
            </w:r>
          </w:p>
        </w:tc>
        <w:tc>
          <w:tcPr>
            <w:tcW w:w="720" w:type="dxa"/>
            <w:vMerge w:val="restart"/>
            <w:tcBorders>
              <w:top w:val="nil"/>
              <w:left w:val="single" w:sz="8" w:space="0" w:color="auto"/>
              <w:bottom w:val="single" w:sz="8" w:space="0" w:color="auto"/>
              <w:right w:val="single" w:sz="8" w:space="0" w:color="auto"/>
            </w:tcBorders>
            <w:shd w:val="clear" w:color="000000" w:fill="EAF1DD"/>
            <w:vAlign w:val="center"/>
            <w:hideMark/>
          </w:tcPr>
          <w:p w14:paraId="74815652" w14:textId="77777777" w:rsidR="00010C68" w:rsidRPr="00010C68" w:rsidRDefault="00010C68" w:rsidP="00010C68">
            <w:pPr>
              <w:jc w:val="center"/>
              <w:rPr>
                <w:rFonts w:ascii="Trebuchet MS" w:hAnsi="Trebuchet MS"/>
                <w:color w:val="000000"/>
              </w:rPr>
            </w:pPr>
            <w:r w:rsidRPr="00010C68">
              <w:rPr>
                <w:rFonts w:ascii="Trebuchet MS" w:hAnsi="Trebuchet MS"/>
                <w:color w:val="000000"/>
              </w:rPr>
              <w:t>6B</w:t>
            </w:r>
          </w:p>
        </w:tc>
        <w:tc>
          <w:tcPr>
            <w:tcW w:w="2340" w:type="dxa"/>
            <w:gridSpan w:val="3"/>
            <w:tcBorders>
              <w:top w:val="single" w:sz="8" w:space="0" w:color="auto"/>
              <w:left w:val="nil"/>
              <w:bottom w:val="single" w:sz="8" w:space="0" w:color="auto"/>
              <w:right w:val="single" w:sz="8" w:space="0" w:color="auto"/>
            </w:tcBorders>
            <w:shd w:val="clear" w:color="000000" w:fill="EAF1DD"/>
            <w:vAlign w:val="center"/>
            <w:hideMark/>
          </w:tcPr>
          <w:p w14:paraId="20D98572" w14:textId="77777777" w:rsidR="00010C68" w:rsidRPr="00010C68" w:rsidRDefault="00010C68" w:rsidP="00010C68">
            <w:pPr>
              <w:jc w:val="center"/>
              <w:rPr>
                <w:rFonts w:ascii="Trebuchet MS" w:hAnsi="Trebuchet MS"/>
                <w:b/>
                <w:bCs/>
                <w:color w:val="000000"/>
              </w:rPr>
            </w:pPr>
            <w:r w:rsidRPr="00010C68">
              <w:rPr>
                <w:rFonts w:ascii="Trebuchet MS" w:hAnsi="Trebuchet MS"/>
                <w:b/>
                <w:bCs/>
                <w:color w:val="000000"/>
              </w:rPr>
              <w:t>M7/6B</w:t>
            </w:r>
            <w:r w:rsidRPr="00010C68">
              <w:rPr>
                <w:rFonts w:ascii="Trebuchet MS" w:hAnsi="Trebuchet MS"/>
                <w:color w:val="000000"/>
              </w:rPr>
              <w:t xml:space="preserve"> </w:t>
            </w:r>
          </w:p>
        </w:tc>
        <w:tc>
          <w:tcPr>
            <w:tcW w:w="2070" w:type="dxa"/>
            <w:tcBorders>
              <w:top w:val="nil"/>
              <w:left w:val="nil"/>
              <w:bottom w:val="single" w:sz="8" w:space="0" w:color="auto"/>
              <w:right w:val="single" w:sz="8" w:space="0" w:color="auto"/>
            </w:tcBorders>
            <w:shd w:val="clear" w:color="000000" w:fill="EAF1DD"/>
            <w:vAlign w:val="center"/>
            <w:hideMark/>
          </w:tcPr>
          <w:p w14:paraId="53E1316B" w14:textId="77777777" w:rsidR="00010C68" w:rsidRPr="00010C68" w:rsidRDefault="00010C68" w:rsidP="00010C68">
            <w:pPr>
              <w:rPr>
                <w:rFonts w:ascii="Trebuchet MS" w:hAnsi="Trebuchet MS"/>
                <w:b/>
                <w:bCs/>
                <w:color w:val="000000"/>
              </w:rPr>
            </w:pPr>
            <w:proofErr w:type="spellStart"/>
            <w:r w:rsidRPr="00010C68">
              <w:rPr>
                <w:rFonts w:ascii="Trebuchet MS" w:hAnsi="Trebuchet MS"/>
                <w:b/>
                <w:bCs/>
                <w:color w:val="000000"/>
                <w:lang w:val="fr-FR"/>
              </w:rPr>
              <w:t>Populație</w:t>
            </w:r>
            <w:proofErr w:type="spellEnd"/>
            <w:r w:rsidRPr="00010C68">
              <w:rPr>
                <w:rFonts w:ascii="Trebuchet MS" w:hAnsi="Trebuchet MS"/>
                <w:b/>
                <w:bCs/>
                <w:color w:val="000000"/>
                <w:lang w:val="fr-FR"/>
              </w:rPr>
              <w:t xml:space="preserve"> </w:t>
            </w:r>
            <w:proofErr w:type="spellStart"/>
            <w:r w:rsidRPr="00010C68">
              <w:rPr>
                <w:rFonts w:ascii="Trebuchet MS" w:hAnsi="Trebuchet MS"/>
                <w:b/>
                <w:bCs/>
                <w:color w:val="000000"/>
                <w:lang w:val="fr-FR"/>
              </w:rPr>
              <w:t>netă</w:t>
            </w:r>
            <w:proofErr w:type="spellEnd"/>
            <w:r w:rsidRPr="00010C68">
              <w:rPr>
                <w:rFonts w:ascii="Trebuchet MS" w:hAnsi="Trebuchet MS"/>
                <w:b/>
                <w:bCs/>
                <w:color w:val="000000"/>
                <w:lang w:val="fr-FR"/>
              </w:rPr>
              <w:t xml:space="preserve"> care </w:t>
            </w:r>
            <w:proofErr w:type="spellStart"/>
            <w:r w:rsidRPr="00010C68">
              <w:rPr>
                <w:rFonts w:ascii="Trebuchet MS" w:hAnsi="Trebuchet MS"/>
                <w:b/>
                <w:bCs/>
                <w:color w:val="000000"/>
                <w:lang w:val="fr-FR"/>
              </w:rPr>
              <w:t>beneficiază</w:t>
            </w:r>
            <w:proofErr w:type="spellEnd"/>
            <w:r w:rsidRPr="00010C68">
              <w:rPr>
                <w:rFonts w:ascii="Trebuchet MS" w:hAnsi="Trebuchet MS"/>
                <w:b/>
                <w:bCs/>
                <w:color w:val="000000"/>
                <w:lang w:val="fr-FR"/>
              </w:rPr>
              <w:t xml:space="preserve"> de </w:t>
            </w:r>
            <w:proofErr w:type="spellStart"/>
            <w:r w:rsidRPr="00010C68">
              <w:rPr>
                <w:rFonts w:ascii="Trebuchet MS" w:hAnsi="Trebuchet MS"/>
                <w:b/>
                <w:bCs/>
                <w:color w:val="E36C0A"/>
                <w:lang w:val="fr-FR"/>
              </w:rPr>
              <w:t>infrastructuri</w:t>
            </w:r>
            <w:proofErr w:type="spellEnd"/>
            <w:r w:rsidRPr="00010C68">
              <w:rPr>
                <w:rFonts w:ascii="Trebuchet MS" w:hAnsi="Trebuchet MS"/>
                <w:b/>
                <w:bCs/>
                <w:color w:val="E36C0A"/>
                <w:lang w:val="fr-FR"/>
              </w:rPr>
              <w:t xml:space="preserve"> </w:t>
            </w:r>
          </w:p>
        </w:tc>
        <w:tc>
          <w:tcPr>
            <w:tcW w:w="2700" w:type="dxa"/>
            <w:tcBorders>
              <w:top w:val="nil"/>
              <w:left w:val="nil"/>
              <w:bottom w:val="single" w:sz="8" w:space="0" w:color="auto"/>
              <w:right w:val="single" w:sz="8" w:space="0" w:color="auto"/>
            </w:tcBorders>
            <w:shd w:val="clear" w:color="000000" w:fill="EAF1DD"/>
            <w:vAlign w:val="center"/>
            <w:hideMark/>
          </w:tcPr>
          <w:p w14:paraId="0131A8E5" w14:textId="77777777" w:rsidR="00010C68" w:rsidRPr="00010C68" w:rsidRDefault="00010C68" w:rsidP="00010C68">
            <w:pPr>
              <w:rPr>
                <w:rFonts w:ascii="Trebuchet MS" w:hAnsi="Trebuchet MS"/>
                <w:b/>
                <w:bCs/>
                <w:color w:val="000000"/>
              </w:rPr>
            </w:pPr>
            <w:r w:rsidRPr="00010C68">
              <w:rPr>
                <w:rFonts w:ascii="Trebuchet MS" w:hAnsi="Trebuchet MS"/>
                <w:b/>
                <w:bCs/>
                <w:color w:val="000000"/>
                <w:lang w:val="fr-FR"/>
              </w:rPr>
              <w:t>C 1.</w:t>
            </w:r>
            <w:r w:rsidRPr="00010C68">
              <w:rPr>
                <w:rFonts w:ascii="Trebuchet MS" w:hAnsi="Trebuchet MS"/>
                <w:b/>
                <w:bCs/>
                <w:color w:val="FF0000"/>
                <w:lang w:val="fr-FR"/>
              </w:rPr>
              <w:t xml:space="preserve">Număr </w:t>
            </w:r>
            <w:proofErr w:type="spellStart"/>
            <w:r w:rsidRPr="00010C68">
              <w:rPr>
                <w:rFonts w:ascii="Trebuchet MS" w:hAnsi="Trebuchet MS"/>
                <w:b/>
                <w:bCs/>
                <w:color w:val="FF0000"/>
                <w:lang w:val="fr-FR"/>
              </w:rPr>
              <w:t>estimat</w:t>
            </w:r>
            <w:proofErr w:type="spellEnd"/>
            <w:r w:rsidRPr="00010C68">
              <w:rPr>
                <w:rFonts w:ascii="Trebuchet MS" w:hAnsi="Trebuchet MS"/>
                <w:b/>
                <w:bCs/>
                <w:color w:val="FF0000"/>
                <w:lang w:val="fr-FR"/>
              </w:rPr>
              <w:t xml:space="preserve"> de proiecte</w:t>
            </w:r>
            <w:r w:rsidRPr="00010C68">
              <w:rPr>
                <w:rFonts w:ascii="Trebuchet MS" w:hAnsi="Trebuchet MS"/>
                <w:b/>
                <w:bCs/>
                <w:color w:val="000000"/>
                <w:lang w:val="fr-FR"/>
              </w:rPr>
              <w:t xml:space="preserve">;    </w:t>
            </w:r>
            <w:r>
              <w:rPr>
                <w:rFonts w:ascii="Trebuchet MS" w:hAnsi="Trebuchet MS"/>
                <w:b/>
                <w:bCs/>
                <w:color w:val="000000"/>
                <w:lang w:val="fr-FR"/>
              </w:rPr>
              <w:t xml:space="preserve">                   </w:t>
            </w:r>
            <w:r w:rsidRPr="00010C68">
              <w:rPr>
                <w:rFonts w:ascii="Trebuchet MS" w:hAnsi="Trebuchet MS"/>
                <w:b/>
                <w:bCs/>
                <w:color w:val="000000"/>
                <w:lang w:val="fr-FR"/>
              </w:rPr>
              <w:t xml:space="preserve">C2. Km de </w:t>
            </w:r>
            <w:proofErr w:type="spellStart"/>
            <w:r w:rsidRPr="00010C68">
              <w:rPr>
                <w:rFonts w:ascii="Trebuchet MS" w:hAnsi="Trebuchet MS"/>
                <w:b/>
                <w:bCs/>
                <w:color w:val="000000"/>
                <w:lang w:val="fr-FR"/>
              </w:rPr>
              <w:t>drum</w:t>
            </w:r>
            <w:proofErr w:type="spellEnd"/>
            <w:r w:rsidRPr="00010C68">
              <w:rPr>
                <w:rFonts w:ascii="Trebuchet MS" w:hAnsi="Trebuchet MS"/>
                <w:b/>
                <w:bCs/>
                <w:color w:val="000000"/>
                <w:lang w:val="fr-FR"/>
              </w:rPr>
              <w:t xml:space="preserve"> </w:t>
            </w:r>
            <w:proofErr w:type="spellStart"/>
            <w:r w:rsidRPr="00010C68">
              <w:rPr>
                <w:rFonts w:ascii="Trebuchet MS" w:hAnsi="Trebuchet MS"/>
                <w:b/>
                <w:bCs/>
                <w:color w:val="000000"/>
                <w:lang w:val="fr-FR"/>
              </w:rPr>
              <w:t>reabilitat</w:t>
            </w:r>
            <w:proofErr w:type="spellEnd"/>
            <w:r w:rsidRPr="00010C68">
              <w:rPr>
                <w:rFonts w:ascii="Trebuchet MS" w:hAnsi="Trebuchet MS"/>
                <w:b/>
                <w:bCs/>
                <w:color w:val="000000"/>
                <w:lang w:val="fr-FR"/>
              </w:rPr>
              <w:t xml:space="preserve"> pentru </w:t>
            </w:r>
            <w:proofErr w:type="spellStart"/>
            <w:r w:rsidRPr="00010C68">
              <w:rPr>
                <w:rFonts w:ascii="Trebuchet MS" w:hAnsi="Trebuchet MS"/>
                <w:b/>
                <w:bCs/>
                <w:color w:val="000000"/>
                <w:lang w:val="fr-FR"/>
              </w:rPr>
              <w:t>pietoni</w:t>
            </w:r>
            <w:proofErr w:type="spellEnd"/>
            <w:r w:rsidRPr="00010C68">
              <w:rPr>
                <w:rFonts w:ascii="Trebuchet MS" w:hAnsi="Trebuchet MS"/>
                <w:b/>
                <w:bCs/>
                <w:color w:val="000000"/>
                <w:lang w:val="fr-FR"/>
              </w:rPr>
              <w:t xml:space="preserve">;  </w:t>
            </w:r>
          </w:p>
        </w:tc>
      </w:tr>
      <w:tr w:rsidR="00010C68" w:rsidRPr="00010C68" w14:paraId="5EFBD429" w14:textId="77777777" w:rsidTr="00D212F7">
        <w:trPr>
          <w:trHeight w:val="660"/>
        </w:trPr>
        <w:tc>
          <w:tcPr>
            <w:tcW w:w="735" w:type="dxa"/>
            <w:vMerge/>
            <w:tcBorders>
              <w:top w:val="nil"/>
              <w:left w:val="single" w:sz="8" w:space="0" w:color="auto"/>
              <w:bottom w:val="single" w:sz="8" w:space="0" w:color="000000"/>
              <w:right w:val="single" w:sz="8" w:space="0" w:color="auto"/>
            </w:tcBorders>
            <w:vAlign w:val="center"/>
            <w:hideMark/>
          </w:tcPr>
          <w:p w14:paraId="68533CB9" w14:textId="77777777" w:rsidR="00010C68" w:rsidRPr="00010C68" w:rsidRDefault="00010C68" w:rsidP="00010C68">
            <w:pPr>
              <w:rPr>
                <w:rFonts w:ascii="Trebuchet MS" w:hAnsi="Trebuchet MS"/>
                <w:color w:val="000000"/>
              </w:rPr>
            </w:pPr>
          </w:p>
        </w:tc>
        <w:tc>
          <w:tcPr>
            <w:tcW w:w="990" w:type="dxa"/>
            <w:vMerge/>
            <w:tcBorders>
              <w:top w:val="nil"/>
              <w:left w:val="single" w:sz="8" w:space="0" w:color="auto"/>
              <w:bottom w:val="single" w:sz="8" w:space="0" w:color="auto"/>
              <w:right w:val="single" w:sz="8" w:space="0" w:color="auto"/>
            </w:tcBorders>
            <w:vAlign w:val="center"/>
            <w:hideMark/>
          </w:tcPr>
          <w:p w14:paraId="5C4D632A" w14:textId="77777777" w:rsidR="00010C68" w:rsidRPr="00010C68" w:rsidRDefault="00010C68" w:rsidP="00010C68">
            <w:pPr>
              <w:rPr>
                <w:rFonts w:ascii="Trebuchet MS" w:hAnsi="Trebuchet MS"/>
                <w:color w:val="000000"/>
              </w:rPr>
            </w:pPr>
          </w:p>
        </w:tc>
        <w:tc>
          <w:tcPr>
            <w:tcW w:w="720" w:type="dxa"/>
            <w:vMerge/>
            <w:tcBorders>
              <w:top w:val="nil"/>
              <w:left w:val="single" w:sz="8" w:space="0" w:color="auto"/>
              <w:bottom w:val="single" w:sz="8" w:space="0" w:color="auto"/>
              <w:right w:val="single" w:sz="8" w:space="0" w:color="auto"/>
            </w:tcBorders>
            <w:vAlign w:val="center"/>
            <w:hideMark/>
          </w:tcPr>
          <w:p w14:paraId="1FE239EC" w14:textId="77777777" w:rsidR="00010C68" w:rsidRPr="00010C68" w:rsidRDefault="00010C68" w:rsidP="00010C68">
            <w:pPr>
              <w:rPr>
                <w:rFonts w:ascii="Trebuchet MS" w:hAnsi="Trebuchet MS"/>
                <w:color w:val="000000"/>
              </w:rPr>
            </w:pPr>
          </w:p>
        </w:tc>
        <w:tc>
          <w:tcPr>
            <w:tcW w:w="540" w:type="dxa"/>
            <w:tcBorders>
              <w:top w:val="nil"/>
              <w:left w:val="nil"/>
              <w:bottom w:val="single" w:sz="8" w:space="0" w:color="auto"/>
              <w:right w:val="single" w:sz="8" w:space="0" w:color="auto"/>
            </w:tcBorders>
            <w:shd w:val="clear" w:color="000000" w:fill="FFFFFF"/>
            <w:vAlign w:val="center"/>
            <w:hideMark/>
          </w:tcPr>
          <w:p w14:paraId="44D4C948" w14:textId="77777777" w:rsidR="00010C68" w:rsidRPr="00010C68" w:rsidRDefault="00010C68" w:rsidP="00010C68">
            <w:pPr>
              <w:jc w:val="center"/>
              <w:rPr>
                <w:rFonts w:ascii="Wingdings" w:hAnsi="Wingdings"/>
                <w:color w:val="000000"/>
              </w:rPr>
            </w:pPr>
            <w:r w:rsidRPr="00010C68">
              <w:rPr>
                <w:rFonts w:ascii="Wingdings" w:hAnsi="Wingdings"/>
                <w:color w:val="000000"/>
              </w:rPr>
              <w:sym w:font="Wingdings" w:char="F0FC"/>
            </w:r>
          </w:p>
        </w:tc>
        <w:tc>
          <w:tcPr>
            <w:tcW w:w="900" w:type="dxa"/>
            <w:tcBorders>
              <w:top w:val="nil"/>
              <w:left w:val="nil"/>
              <w:bottom w:val="single" w:sz="8" w:space="0" w:color="auto"/>
              <w:right w:val="single" w:sz="8" w:space="0" w:color="auto"/>
            </w:tcBorders>
            <w:shd w:val="clear" w:color="000000" w:fill="FFFFFF"/>
            <w:vAlign w:val="center"/>
            <w:hideMark/>
          </w:tcPr>
          <w:p w14:paraId="323AB1FD" w14:textId="77777777" w:rsidR="00010C68" w:rsidRPr="00010C68" w:rsidRDefault="00010C68" w:rsidP="00010C68">
            <w:pPr>
              <w:jc w:val="center"/>
              <w:rPr>
                <w:rFonts w:ascii="Wingdings" w:hAnsi="Wingdings"/>
                <w:color w:val="000000"/>
              </w:rPr>
            </w:pPr>
            <w:r w:rsidRPr="00010C68">
              <w:rPr>
                <w:rFonts w:ascii="Wingdings" w:hAnsi="Wingdings"/>
                <w:color w:val="000000"/>
              </w:rPr>
              <w:sym w:font="Wingdings" w:char="F0FC"/>
            </w:r>
          </w:p>
        </w:tc>
        <w:tc>
          <w:tcPr>
            <w:tcW w:w="900" w:type="dxa"/>
            <w:tcBorders>
              <w:top w:val="nil"/>
              <w:left w:val="nil"/>
              <w:bottom w:val="single" w:sz="8" w:space="0" w:color="auto"/>
              <w:right w:val="single" w:sz="8" w:space="0" w:color="auto"/>
            </w:tcBorders>
            <w:shd w:val="clear" w:color="000000" w:fill="FFFFFF"/>
            <w:vAlign w:val="center"/>
            <w:hideMark/>
          </w:tcPr>
          <w:p w14:paraId="10CB00CB" w14:textId="77777777" w:rsidR="00010C68" w:rsidRPr="00010C68" w:rsidRDefault="00010C68" w:rsidP="00010C68">
            <w:pPr>
              <w:jc w:val="center"/>
              <w:rPr>
                <w:rFonts w:ascii="Wingdings" w:hAnsi="Wingdings"/>
                <w:color w:val="000000"/>
              </w:rPr>
            </w:pPr>
            <w:r w:rsidRPr="00010C68">
              <w:rPr>
                <w:rFonts w:ascii="Wingdings" w:hAnsi="Wingdings"/>
                <w:color w:val="000000"/>
              </w:rPr>
              <w:sym w:font="Wingdings" w:char="F0FC"/>
            </w:r>
          </w:p>
        </w:tc>
        <w:tc>
          <w:tcPr>
            <w:tcW w:w="2070" w:type="dxa"/>
            <w:tcBorders>
              <w:top w:val="nil"/>
              <w:left w:val="nil"/>
              <w:bottom w:val="single" w:sz="8" w:space="0" w:color="auto"/>
              <w:right w:val="single" w:sz="8" w:space="0" w:color="auto"/>
            </w:tcBorders>
            <w:shd w:val="clear" w:color="000000" w:fill="EAF1DD"/>
            <w:vAlign w:val="center"/>
            <w:hideMark/>
          </w:tcPr>
          <w:p w14:paraId="56EA22F8" w14:textId="77777777" w:rsidR="00010C68" w:rsidRPr="00010C68" w:rsidRDefault="00010C68" w:rsidP="00010C68">
            <w:pPr>
              <w:rPr>
                <w:rFonts w:ascii="Trebuchet MS" w:hAnsi="Trebuchet MS"/>
                <w:b/>
                <w:bCs/>
                <w:color w:val="000000"/>
              </w:rPr>
            </w:pPr>
            <w:proofErr w:type="spellStart"/>
            <w:r w:rsidRPr="00010C68">
              <w:rPr>
                <w:rFonts w:ascii="Trebuchet MS" w:hAnsi="Trebuchet MS"/>
                <w:b/>
                <w:bCs/>
                <w:color w:val="000000"/>
                <w:lang w:val="fr-FR"/>
              </w:rPr>
              <w:t>Cheltuielile</w:t>
            </w:r>
            <w:proofErr w:type="spellEnd"/>
            <w:r w:rsidRPr="00010C68">
              <w:rPr>
                <w:rFonts w:ascii="Trebuchet MS" w:hAnsi="Trebuchet MS"/>
                <w:b/>
                <w:bCs/>
                <w:color w:val="000000"/>
                <w:lang w:val="fr-FR"/>
              </w:rPr>
              <w:t xml:space="preserve"> </w:t>
            </w:r>
            <w:proofErr w:type="spellStart"/>
            <w:r w:rsidRPr="00010C68">
              <w:rPr>
                <w:rFonts w:ascii="Trebuchet MS" w:hAnsi="Trebuchet MS"/>
                <w:b/>
                <w:bCs/>
                <w:color w:val="000000"/>
                <w:lang w:val="fr-FR"/>
              </w:rPr>
              <w:t>publice</w:t>
            </w:r>
            <w:proofErr w:type="spellEnd"/>
            <w:r w:rsidRPr="00010C68">
              <w:rPr>
                <w:rFonts w:ascii="Trebuchet MS" w:hAnsi="Trebuchet MS"/>
                <w:b/>
                <w:bCs/>
                <w:color w:val="000000"/>
                <w:lang w:val="fr-FR"/>
              </w:rPr>
              <w:t xml:space="preserve"> totale</w:t>
            </w:r>
          </w:p>
        </w:tc>
        <w:tc>
          <w:tcPr>
            <w:tcW w:w="2700" w:type="dxa"/>
            <w:tcBorders>
              <w:top w:val="nil"/>
              <w:left w:val="nil"/>
              <w:bottom w:val="single" w:sz="8" w:space="0" w:color="auto"/>
              <w:right w:val="single" w:sz="8" w:space="0" w:color="auto"/>
            </w:tcBorders>
            <w:shd w:val="clear" w:color="000000" w:fill="EAF1DD"/>
            <w:vAlign w:val="center"/>
            <w:hideMark/>
          </w:tcPr>
          <w:p w14:paraId="6F4C58E9" w14:textId="77777777" w:rsidR="00010C68" w:rsidRPr="00010C68" w:rsidRDefault="00010C68" w:rsidP="00010C68">
            <w:pPr>
              <w:rPr>
                <w:rFonts w:ascii="Trebuchet MS" w:hAnsi="Trebuchet MS"/>
                <w:b/>
                <w:bCs/>
                <w:color w:val="000000"/>
              </w:rPr>
            </w:pPr>
            <w:r w:rsidRPr="00010C68">
              <w:rPr>
                <w:rFonts w:ascii="Trebuchet MS" w:hAnsi="Trebuchet MS"/>
                <w:b/>
                <w:bCs/>
                <w:color w:val="000000"/>
                <w:lang w:val="fr-FR"/>
              </w:rPr>
              <w:t xml:space="preserve">(Q): Km de </w:t>
            </w:r>
            <w:proofErr w:type="spellStart"/>
            <w:r w:rsidRPr="00010C68">
              <w:rPr>
                <w:rFonts w:ascii="Trebuchet MS" w:hAnsi="Trebuchet MS"/>
                <w:b/>
                <w:bCs/>
                <w:color w:val="000000"/>
                <w:lang w:val="fr-FR"/>
              </w:rPr>
              <w:t>drum</w:t>
            </w:r>
            <w:proofErr w:type="spellEnd"/>
            <w:r w:rsidRPr="00010C68">
              <w:rPr>
                <w:rFonts w:ascii="Trebuchet MS" w:hAnsi="Trebuchet MS"/>
                <w:b/>
                <w:bCs/>
                <w:color w:val="000000"/>
                <w:lang w:val="fr-FR"/>
              </w:rPr>
              <w:t xml:space="preserve"> </w:t>
            </w:r>
            <w:proofErr w:type="spellStart"/>
            <w:r w:rsidRPr="00010C68">
              <w:rPr>
                <w:rFonts w:ascii="Trebuchet MS" w:hAnsi="Trebuchet MS"/>
                <w:b/>
                <w:bCs/>
                <w:color w:val="000000"/>
                <w:lang w:val="fr-FR"/>
              </w:rPr>
              <w:t>practicabil</w:t>
            </w:r>
            <w:proofErr w:type="spellEnd"/>
            <w:r w:rsidRPr="00010C68">
              <w:rPr>
                <w:rFonts w:ascii="Trebuchet MS" w:hAnsi="Trebuchet MS"/>
                <w:b/>
                <w:bCs/>
                <w:color w:val="000000"/>
                <w:lang w:val="fr-FR"/>
              </w:rPr>
              <w:t xml:space="preserve"> pentru </w:t>
            </w:r>
            <w:proofErr w:type="spellStart"/>
            <w:r w:rsidRPr="00010C68">
              <w:rPr>
                <w:rFonts w:ascii="Trebuchet MS" w:hAnsi="Trebuchet MS"/>
                <w:b/>
                <w:bCs/>
                <w:color w:val="000000"/>
                <w:lang w:val="fr-FR"/>
              </w:rPr>
              <w:t>biciclişti</w:t>
            </w:r>
            <w:proofErr w:type="spellEnd"/>
            <w:r w:rsidRPr="00010C68">
              <w:rPr>
                <w:rFonts w:ascii="Trebuchet MS" w:hAnsi="Trebuchet MS"/>
                <w:b/>
                <w:bCs/>
                <w:color w:val="000000"/>
                <w:lang w:val="fr-FR"/>
              </w:rPr>
              <w:t xml:space="preserve"> </w:t>
            </w:r>
          </w:p>
        </w:tc>
      </w:tr>
    </w:tbl>
    <w:p w14:paraId="7E0709EC" w14:textId="77777777" w:rsidR="00010C68" w:rsidRDefault="00010C68" w:rsidP="00010C68"/>
    <w:p w14:paraId="6F14AB8D" w14:textId="77777777" w:rsidR="00010C68" w:rsidRPr="00010C68" w:rsidRDefault="00010C68" w:rsidP="00010C68"/>
    <w:p w14:paraId="07063424" w14:textId="77777777" w:rsidR="00160DC0" w:rsidRPr="00EE76B2" w:rsidRDefault="00160DC0" w:rsidP="00160DC0">
      <w:pPr>
        <w:pStyle w:val="Legend"/>
        <w:rPr>
          <w:rFonts w:ascii="Trebuchet MS" w:hAnsi="Trebuchet MS"/>
          <w:sz w:val="20"/>
          <w:szCs w:val="20"/>
          <w:lang w:val="fr-FR"/>
        </w:rPr>
      </w:pPr>
      <w:bookmarkStart w:id="153" w:name="_Toc38217956"/>
      <w:proofErr w:type="spellStart"/>
      <w:r w:rsidRPr="00EE76B2">
        <w:rPr>
          <w:rFonts w:ascii="Trebuchet MS" w:hAnsi="Trebuchet MS"/>
          <w:sz w:val="20"/>
          <w:szCs w:val="20"/>
          <w:lang w:val="fr-FR"/>
        </w:rPr>
        <w:t>Tabel</w:t>
      </w:r>
      <w:proofErr w:type="spellEnd"/>
      <w:r w:rsidRPr="00EE76B2">
        <w:rPr>
          <w:rFonts w:ascii="Trebuchet MS" w:hAnsi="Trebuchet MS"/>
          <w:sz w:val="20"/>
          <w:szCs w:val="20"/>
          <w:lang w:val="fr-FR"/>
        </w:rPr>
        <w:t xml:space="preserve"> </w:t>
      </w:r>
      <w:r w:rsidRPr="00160DC0">
        <w:rPr>
          <w:rFonts w:ascii="Trebuchet MS" w:hAnsi="Trebuchet MS"/>
          <w:sz w:val="20"/>
          <w:szCs w:val="20"/>
        </w:rPr>
        <w:fldChar w:fldCharType="begin"/>
      </w:r>
      <w:r w:rsidRPr="00EE76B2">
        <w:rPr>
          <w:rFonts w:ascii="Trebuchet MS" w:hAnsi="Trebuchet MS"/>
          <w:sz w:val="20"/>
          <w:szCs w:val="20"/>
          <w:lang w:val="fr-FR"/>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lang w:val="fr-FR"/>
        </w:rPr>
        <w:t>10</w:t>
      </w:r>
      <w:r w:rsidRPr="00160DC0">
        <w:rPr>
          <w:rFonts w:ascii="Trebuchet MS" w:hAnsi="Trebuchet MS"/>
          <w:sz w:val="20"/>
          <w:szCs w:val="20"/>
        </w:rPr>
        <w:fldChar w:fldCharType="end"/>
      </w:r>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Logica</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Interventiei</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Indicatori</w:t>
      </w:r>
      <w:proofErr w:type="spellEnd"/>
      <w:r w:rsidRPr="00EE76B2">
        <w:rPr>
          <w:rFonts w:ascii="Trebuchet MS" w:hAnsi="Trebuchet MS"/>
          <w:sz w:val="20"/>
          <w:szCs w:val="20"/>
          <w:lang w:val="fr-FR"/>
        </w:rPr>
        <w:t xml:space="preserve"> GALMMV vs</w:t>
      </w:r>
      <w:r w:rsidR="00EE76B2">
        <w:rPr>
          <w:rFonts w:ascii="Trebuchet MS" w:hAnsi="Trebuchet MS"/>
          <w:sz w:val="20"/>
          <w:szCs w:val="20"/>
          <w:lang w:val="fr-FR"/>
        </w:rPr>
        <w:t xml:space="preserve">. </w:t>
      </w:r>
      <w:proofErr w:type="spellStart"/>
      <w:r w:rsidR="00EE76B2">
        <w:rPr>
          <w:rFonts w:ascii="Trebuchet MS" w:hAnsi="Trebuchet MS"/>
          <w:sz w:val="20"/>
          <w:szCs w:val="20"/>
          <w:lang w:val="fr-FR"/>
        </w:rPr>
        <w:t>Indicatori</w:t>
      </w:r>
      <w:proofErr w:type="spellEnd"/>
      <w:r w:rsidR="00EE76B2">
        <w:rPr>
          <w:rFonts w:ascii="Trebuchet MS" w:hAnsi="Trebuchet MS"/>
          <w:sz w:val="20"/>
          <w:szCs w:val="20"/>
          <w:lang w:val="fr-FR"/>
        </w:rPr>
        <w:t xml:space="preserve"> LEADER (Extras SDL</w:t>
      </w:r>
      <w:r w:rsidRPr="00EE76B2">
        <w:rPr>
          <w:rFonts w:ascii="Trebuchet MS" w:hAnsi="Trebuchet MS"/>
          <w:sz w:val="20"/>
          <w:szCs w:val="20"/>
          <w:lang w:val="fr-FR"/>
        </w:rPr>
        <w:t>, Cap. IV)</w:t>
      </w:r>
      <w:bookmarkEnd w:id="153"/>
    </w:p>
    <w:p w14:paraId="62DBAE5D" w14:textId="77777777" w:rsidR="007B5D1B" w:rsidRPr="00182BC7" w:rsidRDefault="007B5D1B" w:rsidP="00160DC0">
      <w:pPr>
        <w:pStyle w:val="Titlu2"/>
        <w:rPr>
          <w:rFonts w:ascii="Trebuchet MS" w:hAnsi="Trebuchet MS"/>
          <w:sz w:val="28"/>
          <w:szCs w:val="28"/>
          <w:lang w:val="fr-FR"/>
        </w:rPr>
      </w:pPr>
      <w:bookmarkStart w:id="154" w:name="_Toc499553521"/>
      <w:bookmarkStart w:id="155" w:name="_Toc116309834"/>
      <w:r w:rsidRPr="00182BC7">
        <w:rPr>
          <w:rFonts w:ascii="Trebuchet MS" w:hAnsi="Trebuchet MS"/>
          <w:sz w:val="28"/>
          <w:szCs w:val="28"/>
          <w:lang w:val="fr-FR"/>
        </w:rPr>
        <w:t xml:space="preserve">7.3. </w:t>
      </w:r>
      <w:proofErr w:type="spellStart"/>
      <w:r w:rsidRPr="00182BC7">
        <w:rPr>
          <w:rFonts w:ascii="Trebuchet MS" w:hAnsi="Trebuchet MS"/>
          <w:sz w:val="28"/>
          <w:szCs w:val="28"/>
          <w:lang w:val="fr-FR"/>
        </w:rPr>
        <w:t>Indicatori</w:t>
      </w:r>
      <w:proofErr w:type="spellEnd"/>
      <w:r w:rsidRPr="00182BC7">
        <w:rPr>
          <w:rFonts w:ascii="Trebuchet MS" w:hAnsi="Trebuchet MS"/>
          <w:sz w:val="28"/>
          <w:szCs w:val="28"/>
          <w:lang w:val="fr-FR"/>
        </w:rPr>
        <w:t xml:space="preserve"> de </w:t>
      </w:r>
      <w:proofErr w:type="spellStart"/>
      <w:r w:rsidRPr="00182BC7">
        <w:rPr>
          <w:rFonts w:ascii="Trebuchet MS" w:hAnsi="Trebuchet MS"/>
          <w:sz w:val="28"/>
          <w:szCs w:val="28"/>
          <w:lang w:val="fr-FR"/>
        </w:rPr>
        <w:t>context</w:t>
      </w:r>
      <w:bookmarkEnd w:id="154"/>
      <w:proofErr w:type="spellEnd"/>
      <w:r w:rsidR="00182BC7" w:rsidRPr="00182BC7">
        <w:rPr>
          <w:rFonts w:ascii="Trebuchet MS" w:hAnsi="Trebuchet MS"/>
          <w:sz w:val="28"/>
          <w:szCs w:val="28"/>
          <w:lang w:val="fr-FR"/>
        </w:rPr>
        <w:t xml:space="preserve"> si de </w:t>
      </w:r>
      <w:proofErr w:type="spellStart"/>
      <w:r w:rsidR="00182BC7" w:rsidRPr="00182BC7">
        <w:rPr>
          <w:rFonts w:ascii="Trebuchet MS" w:hAnsi="Trebuchet MS"/>
          <w:sz w:val="28"/>
          <w:szCs w:val="28"/>
          <w:lang w:val="fr-FR"/>
        </w:rPr>
        <w:t>rezultat</w:t>
      </w:r>
      <w:proofErr w:type="spellEnd"/>
      <w:r w:rsidR="00182BC7" w:rsidRPr="00182BC7">
        <w:rPr>
          <w:rFonts w:ascii="Trebuchet MS" w:hAnsi="Trebuchet MS"/>
          <w:sz w:val="28"/>
          <w:szCs w:val="28"/>
          <w:lang w:val="fr-FR"/>
        </w:rPr>
        <w:t xml:space="preserve"> GALMMV</w:t>
      </w:r>
      <w:bookmarkEnd w:id="155"/>
    </w:p>
    <w:p w14:paraId="20BD1A60" w14:textId="77777777" w:rsidR="00472E39" w:rsidRPr="00EE76B2" w:rsidRDefault="00472E39" w:rsidP="00160DC0">
      <w:pPr>
        <w:rPr>
          <w:lang w:val="fr-FR"/>
        </w:rPr>
      </w:pPr>
    </w:p>
    <w:p w14:paraId="11A9A0A1" w14:textId="77777777" w:rsidR="007B5D1B" w:rsidRPr="00EE76B2" w:rsidRDefault="007F76F2" w:rsidP="007B5D1B">
      <w:pPr>
        <w:jc w:val="both"/>
        <w:rPr>
          <w:lang w:val="fr-FR"/>
        </w:rPr>
      </w:pPr>
      <w:r>
        <w:object w:dxaOrig="15255" w:dyaOrig="11655" w14:anchorId="2F6C60AD">
          <v:shape id="_x0000_i1033" type="#_x0000_t75" style="width:460.5pt;height:391.5pt" o:ole="">
            <v:imagedata r:id="rId49" o:title=""/>
          </v:shape>
          <o:OLEObject Type="Embed" ProgID="Visio.Drawing.11" ShapeID="_x0000_i1033" DrawAspect="Content" ObjectID="_1727715638" r:id="rId50"/>
        </w:object>
      </w:r>
      <w:r w:rsidR="007B5D1B" w:rsidRPr="00EE76B2">
        <w:rPr>
          <w:lang w:val="fr-FR"/>
        </w:rPr>
        <w:t xml:space="preserve">              </w:t>
      </w:r>
    </w:p>
    <w:p w14:paraId="6BDF121C" w14:textId="77777777" w:rsidR="007B5D1B" w:rsidRPr="00EE76B2" w:rsidRDefault="007B5D1B" w:rsidP="007B5D1B">
      <w:pPr>
        <w:pStyle w:val="Legend"/>
        <w:rPr>
          <w:rFonts w:ascii="Trebuchet MS" w:hAnsi="Trebuchet MS"/>
          <w:sz w:val="20"/>
          <w:szCs w:val="20"/>
          <w:lang w:val="fr-FR"/>
        </w:rPr>
      </w:pPr>
      <w:bookmarkStart w:id="156" w:name="_Toc38217969"/>
      <w:proofErr w:type="spellStart"/>
      <w:r w:rsidRPr="00EE76B2">
        <w:rPr>
          <w:rFonts w:ascii="Trebuchet MS" w:hAnsi="Trebuchet MS"/>
          <w:sz w:val="20"/>
          <w:szCs w:val="20"/>
          <w:lang w:val="fr-FR"/>
        </w:rPr>
        <w:t>Figură</w:t>
      </w:r>
      <w:proofErr w:type="spellEnd"/>
      <w:r w:rsidRPr="00EE76B2">
        <w:rPr>
          <w:rFonts w:ascii="Trebuchet MS" w:hAnsi="Trebuchet MS"/>
          <w:sz w:val="20"/>
          <w:szCs w:val="20"/>
          <w:lang w:val="fr-FR"/>
        </w:rPr>
        <w:t xml:space="preserve"> </w:t>
      </w:r>
      <w:r w:rsidRPr="00160DC0">
        <w:rPr>
          <w:rFonts w:ascii="Trebuchet MS" w:hAnsi="Trebuchet MS"/>
          <w:sz w:val="20"/>
          <w:szCs w:val="20"/>
        </w:rPr>
        <w:fldChar w:fldCharType="begin"/>
      </w:r>
      <w:r w:rsidRPr="00EE76B2">
        <w:rPr>
          <w:rFonts w:ascii="Trebuchet MS" w:hAnsi="Trebuchet MS"/>
          <w:sz w:val="20"/>
          <w:szCs w:val="20"/>
          <w:lang w:val="fr-FR"/>
        </w:rPr>
        <w:instrText xml:space="preserve"> SEQ Figură \* ARABIC </w:instrText>
      </w:r>
      <w:r w:rsidRPr="00160DC0">
        <w:rPr>
          <w:rFonts w:ascii="Trebuchet MS" w:hAnsi="Trebuchet MS"/>
          <w:sz w:val="20"/>
          <w:szCs w:val="20"/>
        </w:rPr>
        <w:fldChar w:fldCharType="separate"/>
      </w:r>
      <w:r w:rsidR="002C26D0">
        <w:rPr>
          <w:rFonts w:ascii="Trebuchet MS" w:hAnsi="Trebuchet MS"/>
          <w:noProof/>
          <w:sz w:val="20"/>
          <w:szCs w:val="20"/>
          <w:lang w:val="fr-FR"/>
        </w:rPr>
        <w:t>8</w:t>
      </w:r>
      <w:r w:rsidRPr="00160DC0">
        <w:rPr>
          <w:rFonts w:ascii="Trebuchet MS" w:hAnsi="Trebuchet MS"/>
          <w:sz w:val="20"/>
          <w:szCs w:val="20"/>
        </w:rPr>
        <w:fldChar w:fldCharType="end"/>
      </w:r>
      <w:r w:rsidR="00EE76B2">
        <w:rPr>
          <w:rFonts w:ascii="Trebuchet MS" w:hAnsi="Trebuchet MS"/>
          <w:sz w:val="20"/>
          <w:szCs w:val="20"/>
          <w:lang w:val="fr-FR"/>
        </w:rPr>
        <w:t xml:space="preserve">. </w:t>
      </w:r>
      <w:proofErr w:type="spellStart"/>
      <w:r w:rsidR="00EE76B2">
        <w:rPr>
          <w:rFonts w:ascii="Trebuchet MS" w:hAnsi="Trebuchet MS"/>
          <w:sz w:val="20"/>
          <w:szCs w:val="20"/>
          <w:lang w:val="fr-FR"/>
        </w:rPr>
        <w:t>Nevoi</w:t>
      </w:r>
      <w:proofErr w:type="spellEnd"/>
      <w:r w:rsidR="00EE76B2">
        <w:rPr>
          <w:rFonts w:ascii="Trebuchet MS" w:hAnsi="Trebuchet MS"/>
          <w:sz w:val="20"/>
          <w:szCs w:val="20"/>
          <w:lang w:val="fr-FR"/>
        </w:rPr>
        <w:t xml:space="preserve">, </w:t>
      </w:r>
      <w:proofErr w:type="spellStart"/>
      <w:r w:rsidR="00EE76B2">
        <w:rPr>
          <w:rFonts w:ascii="Trebuchet MS" w:hAnsi="Trebuchet MS"/>
          <w:sz w:val="20"/>
          <w:szCs w:val="20"/>
          <w:lang w:val="fr-FR"/>
        </w:rPr>
        <w:t>Prioritati</w:t>
      </w:r>
      <w:proofErr w:type="spellEnd"/>
      <w:r w:rsidRPr="00EE76B2">
        <w:rPr>
          <w:rFonts w:ascii="Trebuchet MS" w:hAnsi="Trebuchet MS"/>
          <w:sz w:val="20"/>
          <w:szCs w:val="20"/>
          <w:lang w:val="fr-FR"/>
        </w:rPr>
        <w:t xml:space="preserve">, </w:t>
      </w:r>
      <w:proofErr w:type="spellStart"/>
      <w:r w:rsidRPr="00EE76B2">
        <w:rPr>
          <w:rFonts w:ascii="Trebuchet MS" w:hAnsi="Trebuchet MS"/>
          <w:sz w:val="20"/>
          <w:szCs w:val="20"/>
          <w:lang w:val="fr-FR"/>
        </w:rPr>
        <w:t>Indicatori</w:t>
      </w:r>
      <w:proofErr w:type="spellEnd"/>
      <w:r w:rsidRPr="00EE76B2">
        <w:rPr>
          <w:rFonts w:ascii="Trebuchet MS" w:hAnsi="Trebuchet MS"/>
          <w:sz w:val="20"/>
          <w:szCs w:val="20"/>
          <w:lang w:val="fr-FR"/>
        </w:rPr>
        <w:t xml:space="preserve"> GALMMV vs. PNDR</w:t>
      </w:r>
      <w:bookmarkEnd w:id="156"/>
      <w:r w:rsidRPr="00EE76B2">
        <w:rPr>
          <w:rFonts w:ascii="Trebuchet MS" w:hAnsi="Trebuchet MS"/>
          <w:sz w:val="20"/>
          <w:szCs w:val="20"/>
          <w:lang w:val="fr-FR"/>
        </w:rPr>
        <w:t xml:space="preserve">     </w:t>
      </w:r>
    </w:p>
    <w:p w14:paraId="6009F603" w14:textId="77777777" w:rsidR="00F64467" w:rsidRPr="00182BC7" w:rsidRDefault="00882E22" w:rsidP="00882E22">
      <w:pPr>
        <w:pStyle w:val="Titlu2"/>
        <w:rPr>
          <w:rFonts w:ascii="Trebuchet MS" w:hAnsi="Trebuchet MS"/>
          <w:sz w:val="28"/>
          <w:szCs w:val="28"/>
          <w:lang w:val="fr-FR"/>
        </w:rPr>
      </w:pPr>
      <w:bookmarkStart w:id="157" w:name="_Toc499553522"/>
      <w:bookmarkStart w:id="158" w:name="_Toc116309835"/>
      <w:r w:rsidRPr="00182BC7">
        <w:rPr>
          <w:rFonts w:ascii="Trebuchet MS" w:hAnsi="Trebuchet MS"/>
          <w:sz w:val="28"/>
          <w:szCs w:val="28"/>
          <w:lang w:val="fr-FR"/>
        </w:rPr>
        <w:t>7.</w:t>
      </w:r>
      <w:r w:rsidR="007B5D1B" w:rsidRPr="00182BC7">
        <w:rPr>
          <w:rFonts w:ascii="Trebuchet MS" w:hAnsi="Trebuchet MS"/>
          <w:sz w:val="28"/>
          <w:szCs w:val="28"/>
          <w:lang w:val="fr-FR"/>
        </w:rPr>
        <w:t>4</w:t>
      </w:r>
      <w:r w:rsidRPr="00182BC7">
        <w:rPr>
          <w:rFonts w:ascii="Trebuchet MS" w:hAnsi="Trebuchet MS"/>
          <w:sz w:val="28"/>
          <w:szCs w:val="28"/>
          <w:lang w:val="fr-FR"/>
        </w:rPr>
        <w:t xml:space="preserve">. </w:t>
      </w:r>
      <w:proofErr w:type="spellStart"/>
      <w:r w:rsidR="00CA0E81" w:rsidRPr="00182BC7">
        <w:rPr>
          <w:rFonts w:ascii="Trebuchet MS" w:hAnsi="Trebuchet MS"/>
          <w:sz w:val="28"/>
          <w:szCs w:val="28"/>
          <w:lang w:val="fr-FR"/>
        </w:rPr>
        <w:t>Principii</w:t>
      </w:r>
      <w:proofErr w:type="spellEnd"/>
      <w:r w:rsidR="00CA0E81" w:rsidRPr="00182BC7">
        <w:rPr>
          <w:rFonts w:ascii="Trebuchet MS" w:hAnsi="Trebuchet MS"/>
          <w:sz w:val="28"/>
          <w:szCs w:val="28"/>
          <w:lang w:val="fr-FR"/>
        </w:rPr>
        <w:t xml:space="preserve"> si </w:t>
      </w:r>
      <w:proofErr w:type="spellStart"/>
      <w:r w:rsidR="00CA0E81" w:rsidRPr="00182BC7">
        <w:rPr>
          <w:rFonts w:ascii="Trebuchet MS" w:hAnsi="Trebuchet MS"/>
          <w:sz w:val="28"/>
          <w:szCs w:val="28"/>
          <w:lang w:val="fr-FR"/>
        </w:rPr>
        <w:t>criterii</w:t>
      </w:r>
      <w:proofErr w:type="spellEnd"/>
      <w:r w:rsidR="00CA0E81" w:rsidRPr="00182BC7">
        <w:rPr>
          <w:rFonts w:ascii="Trebuchet MS" w:hAnsi="Trebuchet MS"/>
          <w:sz w:val="28"/>
          <w:szCs w:val="28"/>
          <w:lang w:val="fr-FR"/>
        </w:rPr>
        <w:t xml:space="preserve"> de </w:t>
      </w:r>
      <w:proofErr w:type="spellStart"/>
      <w:r w:rsidR="00CA0E81" w:rsidRPr="00182BC7">
        <w:rPr>
          <w:rFonts w:ascii="Trebuchet MS" w:hAnsi="Trebuchet MS"/>
          <w:sz w:val="28"/>
          <w:szCs w:val="28"/>
          <w:lang w:val="fr-FR"/>
        </w:rPr>
        <w:t>selectie</w:t>
      </w:r>
      <w:proofErr w:type="spellEnd"/>
      <w:r w:rsidR="00CA0E81" w:rsidRPr="00182BC7">
        <w:rPr>
          <w:rFonts w:ascii="Trebuchet MS" w:hAnsi="Trebuchet MS"/>
          <w:sz w:val="28"/>
          <w:szCs w:val="28"/>
          <w:lang w:val="fr-FR"/>
        </w:rPr>
        <w:t xml:space="preserve"> a </w:t>
      </w:r>
      <w:proofErr w:type="spellStart"/>
      <w:r w:rsidR="00CA0E81" w:rsidRPr="00182BC7">
        <w:rPr>
          <w:rFonts w:ascii="Trebuchet MS" w:hAnsi="Trebuchet MS"/>
          <w:sz w:val="28"/>
          <w:szCs w:val="28"/>
          <w:lang w:val="fr-FR"/>
        </w:rPr>
        <w:t>proiectului</w:t>
      </w:r>
      <w:bookmarkEnd w:id="157"/>
      <w:bookmarkEnd w:id="158"/>
      <w:proofErr w:type="spellEnd"/>
    </w:p>
    <w:p w14:paraId="792FAB13" w14:textId="77777777" w:rsidR="006B210F" w:rsidRPr="00EE76B2" w:rsidRDefault="006B210F" w:rsidP="00A7387A">
      <w:pPr>
        <w:rPr>
          <w:rFonts w:ascii="Trebuchet MS" w:hAnsi="Trebuchet MS"/>
          <w:lang w:val="fr-FR"/>
        </w:rPr>
      </w:pPr>
    </w:p>
    <w:p w14:paraId="70064BBD" w14:textId="20D1C9B7" w:rsidR="00B82ABE" w:rsidRPr="00EE76B2" w:rsidRDefault="00EE76B2" w:rsidP="007A4953">
      <w:pPr>
        <w:rPr>
          <w:rFonts w:ascii="Trebuchet MS" w:hAnsi="Trebuchet MS"/>
          <w:b/>
          <w:bCs/>
          <w:color w:val="4F81BD" w:themeColor="accent1"/>
          <w:lang w:val="fr-FR"/>
        </w:rPr>
        <w:sectPr w:rsidR="00B82ABE" w:rsidRPr="00EE76B2" w:rsidSect="007F76F2">
          <w:pgSz w:w="11907" w:h="16839" w:code="9"/>
          <w:pgMar w:top="1440" w:right="1440" w:bottom="1440" w:left="1440" w:header="720" w:footer="0" w:gutter="0"/>
          <w:cols w:space="720"/>
          <w:titlePg/>
          <w:docGrid w:linePitch="360"/>
        </w:sectPr>
      </w:pPr>
      <w:r>
        <w:rPr>
          <w:rFonts w:ascii="Trebuchet MS" w:hAnsi="Trebuchet MS"/>
        </w:rPr>
        <w:t xml:space="preserve">In </w:t>
      </w:r>
      <w:proofErr w:type="spellStart"/>
      <w:r>
        <w:rPr>
          <w:rFonts w:ascii="Trebuchet MS" w:hAnsi="Trebuchet MS"/>
        </w:rPr>
        <w:t>conformitate</w:t>
      </w:r>
      <w:proofErr w:type="spellEnd"/>
      <w:r>
        <w:rPr>
          <w:rFonts w:ascii="Trebuchet MS" w:hAnsi="Trebuchet MS"/>
        </w:rPr>
        <w:t xml:space="preserve"> cu SDL</w:t>
      </w:r>
      <w:r w:rsidR="00667BCB">
        <w:rPr>
          <w:rFonts w:ascii="Trebuchet MS" w:hAnsi="Trebuchet MS"/>
        </w:rPr>
        <w:t xml:space="preserve">, Cap. </w:t>
      </w:r>
      <w:r w:rsidR="00667BCB" w:rsidRPr="00EE76B2">
        <w:rPr>
          <w:rFonts w:ascii="Trebuchet MS" w:hAnsi="Trebuchet MS"/>
          <w:lang w:val="fr-FR"/>
        </w:rPr>
        <w:t xml:space="preserve">IV : </w:t>
      </w:r>
      <w:proofErr w:type="spellStart"/>
      <w:r w:rsidR="00667BCB" w:rsidRPr="00EE76B2">
        <w:rPr>
          <w:rFonts w:ascii="Trebuchet MS" w:hAnsi="Trebuchet MS"/>
          <w:bCs/>
          <w:sz w:val="22"/>
          <w:szCs w:val="22"/>
          <w:lang w:val="fr-FR"/>
        </w:rPr>
        <w:t>Obiective</w:t>
      </w:r>
      <w:proofErr w:type="spellEnd"/>
      <w:r w:rsidR="00667BCB" w:rsidRPr="00EE76B2">
        <w:rPr>
          <w:rFonts w:ascii="Trebuchet MS" w:hAnsi="Trebuchet MS"/>
          <w:bCs/>
          <w:sz w:val="22"/>
          <w:szCs w:val="22"/>
          <w:lang w:val="fr-FR"/>
        </w:rPr>
        <w:t xml:space="preserve">, </w:t>
      </w:r>
      <w:proofErr w:type="spellStart"/>
      <w:r w:rsidR="00667BCB" w:rsidRPr="00EE76B2">
        <w:rPr>
          <w:rFonts w:ascii="Trebuchet MS" w:hAnsi="Trebuchet MS"/>
          <w:bCs/>
          <w:sz w:val="22"/>
          <w:szCs w:val="22"/>
          <w:lang w:val="fr-FR"/>
        </w:rPr>
        <w:t>priorităţi</w:t>
      </w:r>
      <w:proofErr w:type="spellEnd"/>
      <w:r w:rsidR="00667BCB" w:rsidRPr="00EE76B2">
        <w:rPr>
          <w:rFonts w:ascii="Trebuchet MS" w:hAnsi="Trebuchet MS"/>
          <w:bCs/>
          <w:sz w:val="22"/>
          <w:szCs w:val="22"/>
          <w:lang w:val="fr-FR"/>
        </w:rPr>
        <w:t xml:space="preserve"> și </w:t>
      </w:r>
      <w:proofErr w:type="spellStart"/>
      <w:r w:rsidR="00667BCB" w:rsidRPr="00EE76B2">
        <w:rPr>
          <w:rFonts w:ascii="Trebuchet MS" w:hAnsi="Trebuchet MS"/>
          <w:bCs/>
          <w:sz w:val="22"/>
          <w:szCs w:val="22"/>
          <w:lang w:val="fr-FR"/>
        </w:rPr>
        <w:t>domenii</w:t>
      </w:r>
      <w:proofErr w:type="spellEnd"/>
      <w:r w:rsidR="00667BCB" w:rsidRPr="00EE76B2">
        <w:rPr>
          <w:rFonts w:ascii="Trebuchet MS" w:hAnsi="Trebuchet MS"/>
          <w:bCs/>
          <w:sz w:val="22"/>
          <w:szCs w:val="22"/>
          <w:lang w:val="fr-FR"/>
        </w:rPr>
        <w:t xml:space="preserve"> de </w:t>
      </w:r>
      <w:proofErr w:type="spellStart"/>
      <w:r w:rsidR="00667BCB" w:rsidRPr="00EE76B2">
        <w:rPr>
          <w:rFonts w:ascii="Trebuchet MS" w:hAnsi="Trebuchet MS"/>
          <w:bCs/>
          <w:sz w:val="22"/>
          <w:szCs w:val="22"/>
          <w:lang w:val="fr-FR"/>
        </w:rPr>
        <w:t>intervenție</w:t>
      </w:r>
      <w:proofErr w:type="spellEnd"/>
      <w:r w:rsidR="00667BCB" w:rsidRPr="00EE76B2">
        <w:rPr>
          <w:rFonts w:ascii="Trebuchet MS" w:hAnsi="Trebuchet MS"/>
          <w:bCs/>
          <w:sz w:val="22"/>
          <w:szCs w:val="22"/>
          <w:lang w:val="fr-FR"/>
        </w:rPr>
        <w:t xml:space="preserve">, </w:t>
      </w:r>
      <w:proofErr w:type="spellStart"/>
      <w:r w:rsidR="00667BCB" w:rsidRPr="00EE76B2">
        <w:rPr>
          <w:rFonts w:ascii="Trebuchet MS" w:hAnsi="Trebuchet MS"/>
          <w:bCs/>
          <w:sz w:val="22"/>
          <w:szCs w:val="22"/>
          <w:lang w:val="fr-FR"/>
        </w:rPr>
        <w:t>Logica</w:t>
      </w:r>
      <w:proofErr w:type="spellEnd"/>
      <w:r w:rsidR="00667BCB" w:rsidRPr="00EE76B2">
        <w:rPr>
          <w:rFonts w:ascii="Trebuchet MS" w:hAnsi="Trebuchet MS"/>
          <w:bCs/>
          <w:sz w:val="22"/>
          <w:szCs w:val="22"/>
          <w:lang w:val="fr-FR"/>
        </w:rPr>
        <w:t xml:space="preserve"> </w:t>
      </w:r>
      <w:proofErr w:type="spellStart"/>
      <w:r w:rsidR="00667BCB" w:rsidRPr="00EE76B2">
        <w:rPr>
          <w:rFonts w:ascii="Trebuchet MS" w:hAnsi="Trebuchet MS"/>
          <w:bCs/>
          <w:sz w:val="22"/>
          <w:szCs w:val="22"/>
          <w:lang w:val="fr-FR"/>
        </w:rPr>
        <w:t>strategiei</w:t>
      </w:r>
      <w:proofErr w:type="spellEnd"/>
      <w:r w:rsidR="00667BCB" w:rsidRPr="00EE76B2">
        <w:rPr>
          <w:rFonts w:ascii="Trebuchet MS" w:hAnsi="Trebuchet MS"/>
          <w:bCs/>
          <w:sz w:val="22"/>
          <w:szCs w:val="22"/>
          <w:lang w:val="fr-FR"/>
        </w:rPr>
        <w:t xml:space="preserve">  este </w:t>
      </w:r>
      <w:proofErr w:type="spellStart"/>
      <w:r w:rsidR="00667BCB" w:rsidRPr="00EE76B2">
        <w:rPr>
          <w:rFonts w:ascii="Trebuchet MS" w:hAnsi="Trebuchet MS"/>
          <w:bCs/>
          <w:sz w:val="22"/>
          <w:szCs w:val="22"/>
          <w:lang w:val="fr-FR"/>
        </w:rPr>
        <w:t>prezentata</w:t>
      </w:r>
      <w:proofErr w:type="spellEnd"/>
      <w:r w:rsidR="00667BCB" w:rsidRPr="00EE76B2">
        <w:rPr>
          <w:rFonts w:ascii="Trebuchet MS" w:hAnsi="Trebuchet MS"/>
          <w:bCs/>
          <w:sz w:val="22"/>
          <w:szCs w:val="22"/>
          <w:lang w:val="fr-FR"/>
        </w:rPr>
        <w:t xml:space="preserve"> in figura </w:t>
      </w:r>
      <w:proofErr w:type="spellStart"/>
      <w:r w:rsidR="00667BCB" w:rsidRPr="00EE76B2">
        <w:rPr>
          <w:rFonts w:ascii="Trebuchet MS" w:hAnsi="Trebuchet MS"/>
          <w:bCs/>
          <w:sz w:val="22"/>
          <w:szCs w:val="22"/>
          <w:lang w:val="fr-FR"/>
        </w:rPr>
        <w:t>urmatoare</w:t>
      </w:r>
      <w:proofErr w:type="spellEnd"/>
      <w:r w:rsidR="00667BCB" w:rsidRPr="00EE76B2">
        <w:rPr>
          <w:rFonts w:ascii="Trebuchet MS" w:hAnsi="Trebuchet MS"/>
          <w:bCs/>
          <w:sz w:val="22"/>
          <w:szCs w:val="22"/>
          <w:lang w:val="fr-FR"/>
        </w:rPr>
        <w:t xml:space="preserve">  si este la </w:t>
      </w:r>
      <w:proofErr w:type="spellStart"/>
      <w:r w:rsidR="00667BCB" w:rsidRPr="00EE76B2">
        <w:rPr>
          <w:rFonts w:ascii="Trebuchet MS" w:hAnsi="Trebuchet MS"/>
          <w:bCs/>
          <w:sz w:val="22"/>
          <w:szCs w:val="22"/>
          <w:lang w:val="fr-FR"/>
        </w:rPr>
        <w:t>baza</w:t>
      </w:r>
      <w:proofErr w:type="spellEnd"/>
      <w:r w:rsidR="00667BCB" w:rsidRPr="00EE76B2">
        <w:rPr>
          <w:rFonts w:ascii="Trebuchet MS" w:hAnsi="Trebuchet MS"/>
          <w:bCs/>
          <w:sz w:val="22"/>
          <w:szCs w:val="22"/>
          <w:lang w:val="fr-FR"/>
        </w:rPr>
        <w:t xml:space="preserve"> </w:t>
      </w:r>
      <w:proofErr w:type="spellStart"/>
      <w:r w:rsidR="00667BCB" w:rsidRPr="00EE76B2">
        <w:rPr>
          <w:rFonts w:ascii="Trebuchet MS" w:hAnsi="Trebuchet MS"/>
          <w:bCs/>
          <w:sz w:val="22"/>
          <w:szCs w:val="22"/>
          <w:lang w:val="fr-FR"/>
        </w:rPr>
        <w:t>definirii</w:t>
      </w:r>
      <w:proofErr w:type="spellEnd"/>
      <w:r w:rsidR="00667BCB" w:rsidRPr="00EE76B2">
        <w:rPr>
          <w:rFonts w:ascii="Trebuchet MS" w:hAnsi="Trebuchet MS"/>
          <w:bCs/>
          <w:sz w:val="22"/>
          <w:szCs w:val="22"/>
          <w:lang w:val="fr-FR"/>
        </w:rPr>
        <w:t xml:space="preserve"> </w:t>
      </w:r>
      <w:proofErr w:type="spellStart"/>
      <w:r w:rsidR="00667BCB" w:rsidRPr="00EE76B2">
        <w:rPr>
          <w:rFonts w:ascii="Trebuchet MS" w:hAnsi="Trebuchet MS"/>
          <w:bCs/>
          <w:sz w:val="22"/>
          <w:szCs w:val="22"/>
          <w:lang w:val="fr-FR"/>
        </w:rPr>
        <w:t>criteriilor</w:t>
      </w:r>
      <w:proofErr w:type="spellEnd"/>
      <w:r w:rsidR="00667BCB" w:rsidRPr="00EE76B2">
        <w:rPr>
          <w:rFonts w:ascii="Trebuchet MS" w:hAnsi="Trebuchet MS"/>
          <w:bCs/>
          <w:sz w:val="22"/>
          <w:szCs w:val="22"/>
          <w:lang w:val="fr-FR"/>
        </w:rPr>
        <w:t xml:space="preserve"> de </w:t>
      </w:r>
      <w:proofErr w:type="spellStart"/>
      <w:r w:rsidR="00667BCB" w:rsidRPr="00EE76B2">
        <w:rPr>
          <w:rFonts w:ascii="Trebuchet MS" w:hAnsi="Trebuchet MS"/>
          <w:bCs/>
          <w:sz w:val="22"/>
          <w:szCs w:val="22"/>
          <w:lang w:val="fr-FR"/>
        </w:rPr>
        <w:t>selectie</w:t>
      </w:r>
      <w:proofErr w:type="spellEnd"/>
      <w:r w:rsidR="00667BCB" w:rsidRPr="00EE76B2">
        <w:rPr>
          <w:rFonts w:ascii="Trebuchet MS" w:hAnsi="Trebuchet MS"/>
          <w:bCs/>
          <w:sz w:val="22"/>
          <w:szCs w:val="22"/>
          <w:lang w:val="fr-FR"/>
        </w:rPr>
        <w:t xml:space="preserve"> </w:t>
      </w:r>
      <w:r w:rsidR="00941138" w:rsidRPr="00EE76B2">
        <w:rPr>
          <w:rFonts w:ascii="Trebuchet MS" w:hAnsi="Trebuchet MS"/>
          <w:bCs/>
          <w:sz w:val="22"/>
          <w:szCs w:val="22"/>
          <w:lang w:val="fr-FR"/>
        </w:rPr>
        <w:t xml:space="preserve">pentru </w:t>
      </w:r>
      <w:proofErr w:type="spellStart"/>
      <w:r w:rsidR="00941138" w:rsidRPr="00EE76B2">
        <w:rPr>
          <w:rFonts w:ascii="Trebuchet MS" w:hAnsi="Trebuchet MS"/>
          <w:bCs/>
          <w:sz w:val="22"/>
          <w:szCs w:val="22"/>
          <w:lang w:val="fr-FR"/>
        </w:rPr>
        <w:t>infrastructuri</w:t>
      </w:r>
      <w:proofErr w:type="spellEnd"/>
      <w:r w:rsidR="00941138" w:rsidRPr="00EE76B2">
        <w:rPr>
          <w:rFonts w:ascii="Trebuchet MS" w:hAnsi="Trebuchet MS"/>
          <w:bCs/>
          <w:sz w:val="22"/>
          <w:szCs w:val="22"/>
          <w:lang w:val="fr-FR"/>
        </w:rPr>
        <w:t xml:space="preserve"> </w:t>
      </w:r>
      <w:proofErr w:type="spellStart"/>
      <w:r w:rsidR="00941138" w:rsidRPr="00EE76B2">
        <w:rPr>
          <w:rFonts w:ascii="Trebuchet MS" w:hAnsi="Trebuchet MS"/>
          <w:bCs/>
          <w:sz w:val="22"/>
          <w:szCs w:val="22"/>
          <w:lang w:val="fr-FR"/>
        </w:rPr>
        <w:t>mici</w:t>
      </w:r>
      <w:proofErr w:type="spellEnd"/>
      <w:r w:rsidR="00941138" w:rsidRPr="00EE76B2">
        <w:rPr>
          <w:rFonts w:ascii="Trebuchet MS" w:hAnsi="Trebuchet MS"/>
          <w:bCs/>
          <w:sz w:val="22"/>
          <w:szCs w:val="22"/>
          <w:lang w:val="fr-FR"/>
        </w:rPr>
        <w:t>.</w:t>
      </w:r>
      <w:bookmarkStart w:id="159" w:name="_Toc485225516"/>
    </w:p>
    <w:p w14:paraId="3C948128" w14:textId="77777777" w:rsidR="00160DC0" w:rsidRPr="00D16885" w:rsidRDefault="007B5D1B" w:rsidP="00160DC0">
      <w:pPr>
        <w:pStyle w:val="Legend"/>
        <w:rPr>
          <w:rFonts w:ascii="Arial Narrow" w:hAnsi="Arial Narrow"/>
          <w:sz w:val="20"/>
          <w:szCs w:val="20"/>
        </w:rPr>
      </w:pPr>
      <w:bookmarkStart w:id="160" w:name="_Toc38217970"/>
      <w:bookmarkEnd w:id="159"/>
      <w:proofErr w:type="spellStart"/>
      <w:r w:rsidRPr="00D16885">
        <w:rPr>
          <w:rFonts w:ascii="Arial Narrow" w:hAnsi="Arial Narrow"/>
          <w:sz w:val="20"/>
          <w:szCs w:val="20"/>
        </w:rPr>
        <w:lastRenderedPageBreak/>
        <w:t>Figură</w:t>
      </w:r>
      <w:proofErr w:type="spellEnd"/>
      <w:r w:rsidRPr="00D16885">
        <w:rPr>
          <w:rFonts w:ascii="Arial Narrow" w:hAnsi="Arial Narrow"/>
          <w:sz w:val="20"/>
          <w:szCs w:val="20"/>
        </w:rPr>
        <w:t xml:space="preserve"> </w:t>
      </w:r>
      <w:r w:rsidR="00D64B27" w:rsidRPr="00D16885">
        <w:rPr>
          <w:rFonts w:ascii="Arial Narrow" w:hAnsi="Arial Narrow"/>
          <w:sz w:val="20"/>
          <w:szCs w:val="20"/>
        </w:rPr>
        <w:fldChar w:fldCharType="begin"/>
      </w:r>
      <w:r w:rsidR="00D64B27" w:rsidRPr="00D16885">
        <w:rPr>
          <w:rFonts w:ascii="Arial Narrow" w:hAnsi="Arial Narrow"/>
          <w:sz w:val="20"/>
          <w:szCs w:val="20"/>
        </w:rPr>
        <w:instrText xml:space="preserve"> SEQ Figură \* ARABIC </w:instrText>
      </w:r>
      <w:r w:rsidR="00D64B27" w:rsidRPr="00D16885">
        <w:rPr>
          <w:rFonts w:ascii="Arial Narrow" w:hAnsi="Arial Narrow"/>
          <w:sz w:val="20"/>
          <w:szCs w:val="20"/>
        </w:rPr>
        <w:fldChar w:fldCharType="separate"/>
      </w:r>
      <w:r w:rsidR="002C26D0">
        <w:rPr>
          <w:rFonts w:ascii="Arial Narrow" w:hAnsi="Arial Narrow"/>
          <w:noProof/>
          <w:sz w:val="20"/>
          <w:szCs w:val="20"/>
        </w:rPr>
        <w:t>9</w:t>
      </w:r>
      <w:r w:rsidR="00D64B27" w:rsidRPr="00D16885">
        <w:rPr>
          <w:rFonts w:ascii="Arial Narrow" w:hAnsi="Arial Narrow"/>
          <w:noProof/>
          <w:sz w:val="20"/>
          <w:szCs w:val="20"/>
        </w:rPr>
        <w:fldChar w:fldCharType="end"/>
      </w:r>
      <w:r w:rsidRPr="00D16885">
        <w:rPr>
          <w:rFonts w:ascii="Arial Narrow" w:hAnsi="Arial Narrow"/>
          <w:sz w:val="20"/>
          <w:szCs w:val="20"/>
        </w:rPr>
        <w:t xml:space="preserve">. </w:t>
      </w:r>
      <w:r w:rsidRPr="00D16885">
        <w:rPr>
          <w:rFonts w:ascii="Arial Narrow" w:hAnsi="Arial Narrow"/>
          <w:bCs w:val="0"/>
          <w:sz w:val="20"/>
          <w:szCs w:val="20"/>
        </w:rPr>
        <w:t xml:space="preserve">Logica </w:t>
      </w:r>
      <w:proofErr w:type="spellStart"/>
      <w:r w:rsidRPr="00D16885">
        <w:rPr>
          <w:rFonts w:ascii="Arial Narrow" w:hAnsi="Arial Narrow"/>
          <w:bCs w:val="0"/>
          <w:sz w:val="20"/>
          <w:szCs w:val="20"/>
        </w:rPr>
        <w:t>strategiei</w:t>
      </w:r>
      <w:proofErr w:type="spellEnd"/>
      <w:r w:rsidRPr="00D16885">
        <w:rPr>
          <w:rFonts w:ascii="Arial Narrow" w:hAnsi="Arial Narrow"/>
          <w:bCs w:val="0"/>
          <w:sz w:val="20"/>
          <w:szCs w:val="20"/>
        </w:rPr>
        <w:t xml:space="preserve">, </w:t>
      </w:r>
      <w:proofErr w:type="spellStart"/>
      <w:r w:rsidRPr="00D16885">
        <w:rPr>
          <w:rFonts w:ascii="Arial Narrow" w:hAnsi="Arial Narrow"/>
          <w:bCs w:val="0"/>
          <w:sz w:val="20"/>
          <w:szCs w:val="20"/>
        </w:rPr>
        <w:t>caracterul</w:t>
      </w:r>
      <w:proofErr w:type="spellEnd"/>
      <w:r w:rsidRPr="00D16885">
        <w:rPr>
          <w:rFonts w:ascii="Arial Narrow" w:hAnsi="Arial Narrow"/>
          <w:bCs w:val="0"/>
          <w:sz w:val="20"/>
          <w:szCs w:val="20"/>
        </w:rPr>
        <w:t xml:space="preserve"> integrator, 3 </w:t>
      </w:r>
      <w:proofErr w:type="spellStart"/>
      <w:r w:rsidRPr="00D16885">
        <w:rPr>
          <w:rFonts w:ascii="Arial Narrow" w:hAnsi="Arial Narrow"/>
          <w:bCs w:val="0"/>
          <w:sz w:val="20"/>
          <w:szCs w:val="20"/>
        </w:rPr>
        <w:t>nivele</w:t>
      </w:r>
      <w:bookmarkEnd w:id="160"/>
      <w:proofErr w:type="spellEnd"/>
    </w:p>
    <w:tbl>
      <w:tblPr>
        <w:tblStyle w:val="TableGrid1"/>
        <w:tblW w:w="12900" w:type="dxa"/>
        <w:tblInd w:w="-5" w:type="dxa"/>
        <w:tblLayout w:type="fixed"/>
        <w:tblLook w:val="04A0" w:firstRow="1" w:lastRow="0" w:firstColumn="1" w:lastColumn="0" w:noHBand="0" w:noVBand="1"/>
      </w:tblPr>
      <w:tblGrid>
        <w:gridCol w:w="6521"/>
        <w:gridCol w:w="6379"/>
      </w:tblGrid>
      <w:tr w:rsidR="00667BCB" w:rsidRPr="00667BCB" w14:paraId="30F5C521" w14:textId="77777777" w:rsidTr="00440D79">
        <w:tc>
          <w:tcPr>
            <w:tcW w:w="6521" w:type="dxa"/>
          </w:tcPr>
          <w:p w14:paraId="282BB0E0" w14:textId="77777777" w:rsidR="00667BCB" w:rsidRPr="00667BCB" w:rsidRDefault="00667BCB" w:rsidP="00667BCB">
            <w:pPr>
              <w:rPr>
                <w:rFonts w:ascii="Trebuchet MS" w:hAnsi="Trebuchet MS"/>
                <w:b/>
              </w:rPr>
            </w:pPr>
            <w:r w:rsidRPr="00667BCB">
              <w:rPr>
                <w:rFonts w:ascii="Trebuchet MS" w:hAnsi="Trebuchet MS"/>
                <w:b/>
              </w:rPr>
              <w:t xml:space="preserve">Fig. Schema </w:t>
            </w:r>
            <w:proofErr w:type="spellStart"/>
            <w:r w:rsidRPr="00667BCB">
              <w:rPr>
                <w:rFonts w:ascii="Trebuchet MS" w:hAnsi="Trebuchet MS"/>
                <w:b/>
              </w:rPr>
              <w:t>fizica</w:t>
            </w:r>
            <w:proofErr w:type="spellEnd"/>
            <w:r w:rsidRPr="00667BCB">
              <w:rPr>
                <w:rFonts w:ascii="Trebuchet MS" w:hAnsi="Trebuchet MS"/>
                <w:b/>
              </w:rPr>
              <w:t xml:space="preserve"> </w:t>
            </w:r>
            <w:proofErr w:type="spellStart"/>
            <w:r w:rsidRPr="00667BCB">
              <w:rPr>
                <w:rFonts w:ascii="Trebuchet MS" w:hAnsi="Trebuchet MS"/>
                <w:b/>
              </w:rPr>
              <w:t>si</w:t>
            </w:r>
            <w:proofErr w:type="spellEnd"/>
            <w:r w:rsidRPr="00667BCB">
              <w:rPr>
                <w:rFonts w:ascii="Trebuchet MS" w:hAnsi="Trebuchet MS"/>
                <w:b/>
              </w:rPr>
              <w:t xml:space="preserve"> </w:t>
            </w:r>
            <w:proofErr w:type="spellStart"/>
            <w:r w:rsidRPr="00667BCB">
              <w:rPr>
                <w:rFonts w:ascii="Trebuchet MS" w:hAnsi="Trebuchet MS"/>
                <w:b/>
              </w:rPr>
              <w:t>logica</w:t>
            </w:r>
            <w:proofErr w:type="spellEnd"/>
            <w:r w:rsidRPr="00667BCB">
              <w:rPr>
                <w:rFonts w:ascii="Trebuchet MS" w:hAnsi="Trebuchet MS"/>
                <w:b/>
              </w:rPr>
              <w:t xml:space="preserve"> a  </w:t>
            </w:r>
            <w:proofErr w:type="spellStart"/>
            <w:r w:rsidRPr="00667BCB">
              <w:rPr>
                <w:rFonts w:ascii="Trebuchet MS" w:hAnsi="Trebuchet MS"/>
                <w:b/>
              </w:rPr>
              <w:t>retelei</w:t>
            </w:r>
            <w:proofErr w:type="spellEnd"/>
            <w:r w:rsidRPr="00667BCB">
              <w:rPr>
                <w:rFonts w:ascii="Trebuchet MS" w:hAnsi="Trebuchet MS"/>
                <w:b/>
              </w:rPr>
              <w:t xml:space="preserve"> GALMMV NET /  imagine de </w:t>
            </w:r>
            <w:proofErr w:type="spellStart"/>
            <w:r w:rsidRPr="00667BCB">
              <w:rPr>
                <w:rFonts w:ascii="Trebuchet MS" w:hAnsi="Trebuchet MS"/>
                <w:b/>
              </w:rPr>
              <w:t>ansamblu</w:t>
            </w:r>
            <w:proofErr w:type="spellEnd"/>
            <w:r w:rsidRPr="00667BCB">
              <w:rPr>
                <w:rFonts w:ascii="Trebuchet MS" w:hAnsi="Trebuchet MS"/>
                <w:b/>
              </w:rPr>
              <w:t xml:space="preserve">  a </w:t>
            </w:r>
            <w:proofErr w:type="spellStart"/>
            <w:r w:rsidRPr="00667BCB">
              <w:rPr>
                <w:rFonts w:ascii="Trebuchet MS" w:hAnsi="Trebuchet MS"/>
                <w:b/>
              </w:rPr>
              <w:t>strategiei</w:t>
            </w:r>
            <w:proofErr w:type="spellEnd"/>
            <w:r w:rsidRPr="00667BCB">
              <w:rPr>
                <w:rFonts w:ascii="Trebuchet MS" w:hAnsi="Trebuchet MS"/>
                <w:b/>
              </w:rPr>
              <w:t xml:space="preserve"> integrate  GALMMV 2020: </w:t>
            </w:r>
          </w:p>
          <w:p w14:paraId="2F2D56F2" w14:textId="77777777" w:rsidR="00667BCB" w:rsidRPr="00667BCB" w:rsidRDefault="00667BCB" w:rsidP="00667BCB">
            <w:pPr>
              <w:rPr>
                <w:rFonts w:ascii="Trebuchet MS" w:hAnsi="Trebuchet MS"/>
                <w:b/>
              </w:rPr>
            </w:pPr>
          </w:p>
          <w:p w14:paraId="796D4605" w14:textId="77777777" w:rsidR="00667BCB" w:rsidRPr="00667BCB" w:rsidRDefault="00667BCB" w:rsidP="00667BCB">
            <w:pPr>
              <w:rPr>
                <w:rFonts w:ascii="Trebuchet MS" w:hAnsi="Trebuchet MS"/>
              </w:rPr>
            </w:pPr>
            <w:r w:rsidRPr="00667BCB">
              <w:rPr>
                <w:rFonts w:ascii="Trebuchet MS" w:eastAsia="Times New Roman" w:hAnsi="Trebuchet MS" w:cs="Times New Roman"/>
                <w:sz w:val="20"/>
                <w:szCs w:val="20"/>
              </w:rPr>
              <w:object w:dxaOrig="14991" w:dyaOrig="11371" w14:anchorId="6BC58916">
                <v:shape id="_x0000_i1034" type="#_x0000_t75" style="width:309.5pt;height:237.5pt" o:ole="">
                  <v:imagedata r:id="rId51" o:title=""/>
                </v:shape>
                <o:OLEObject Type="Embed" ProgID="Visio.Drawing.11" ShapeID="_x0000_i1034" DrawAspect="Content" ObjectID="_1727715639" r:id="rId52"/>
              </w:object>
            </w:r>
          </w:p>
        </w:tc>
        <w:tc>
          <w:tcPr>
            <w:tcW w:w="6379" w:type="dxa"/>
          </w:tcPr>
          <w:p w14:paraId="70243249" w14:textId="77777777" w:rsidR="00667BCB" w:rsidRPr="00EE76B2" w:rsidRDefault="00667BCB" w:rsidP="003244C3">
            <w:pPr>
              <w:jc w:val="both"/>
              <w:rPr>
                <w:rFonts w:ascii="Trebuchet MS" w:hAnsi="Trebuchet MS"/>
                <w:color w:val="FF0000"/>
                <w:lang w:val="fr-FR"/>
              </w:rPr>
            </w:pPr>
            <w:r w:rsidRPr="00EE76B2">
              <w:rPr>
                <w:rFonts w:ascii="Trebuchet MS" w:hAnsi="Trebuchet MS"/>
                <w:u w:val="single"/>
                <w:lang w:val="fr-FR"/>
              </w:rPr>
              <w:t xml:space="preserve">Nivel </w:t>
            </w:r>
            <w:proofErr w:type="spellStart"/>
            <w:r w:rsidRPr="00EE76B2">
              <w:rPr>
                <w:rFonts w:ascii="Trebuchet MS" w:hAnsi="Trebuchet MS"/>
                <w:u w:val="single"/>
                <w:lang w:val="fr-FR"/>
              </w:rPr>
              <w:t>Infrastructuri</w:t>
            </w:r>
            <w:proofErr w:type="spellEnd"/>
            <w:r w:rsidRPr="00EE76B2">
              <w:rPr>
                <w:rFonts w:ascii="Trebuchet MS" w:hAnsi="Trebuchet MS"/>
                <w:lang w:val="fr-FR"/>
              </w:rPr>
              <w:t xml:space="preserve">, </w:t>
            </w:r>
            <w:proofErr w:type="spellStart"/>
            <w:r w:rsidRPr="00EE76B2">
              <w:rPr>
                <w:rFonts w:ascii="Trebuchet MS" w:hAnsi="Trebuchet MS"/>
                <w:lang w:val="fr-FR"/>
              </w:rPr>
              <w:t>Îmbunătăţirea</w:t>
            </w:r>
            <w:proofErr w:type="spellEnd"/>
            <w:r w:rsidRPr="00EE76B2">
              <w:rPr>
                <w:rFonts w:ascii="Trebuchet MS" w:hAnsi="Trebuchet MS"/>
                <w:lang w:val="fr-FR"/>
              </w:rPr>
              <w:t xml:space="preserve"> </w:t>
            </w:r>
            <w:proofErr w:type="spellStart"/>
            <w:r w:rsidRPr="00EE76B2">
              <w:rPr>
                <w:rFonts w:ascii="Trebuchet MS" w:hAnsi="Trebuchet MS"/>
                <w:lang w:val="fr-FR"/>
              </w:rPr>
              <w:t>Infrastructurii</w:t>
            </w:r>
            <w:proofErr w:type="spellEnd"/>
            <w:r w:rsidRPr="00EE76B2">
              <w:rPr>
                <w:rFonts w:ascii="Trebuchet MS" w:hAnsi="Trebuchet MS"/>
                <w:lang w:val="fr-FR"/>
              </w:rPr>
              <w:t xml:space="preserve"> </w:t>
            </w:r>
            <w:proofErr w:type="spellStart"/>
            <w:r w:rsidRPr="00EE76B2">
              <w:rPr>
                <w:rFonts w:ascii="Trebuchet MS" w:hAnsi="Trebuchet MS"/>
                <w:lang w:val="fr-FR"/>
              </w:rPr>
              <w:t>teritoriale</w:t>
            </w:r>
            <w:proofErr w:type="spellEnd"/>
            <w:r w:rsidRPr="00EE76B2">
              <w:rPr>
                <w:rFonts w:ascii="Trebuchet MS" w:hAnsi="Trebuchet MS"/>
                <w:lang w:val="fr-FR"/>
              </w:rPr>
              <w:t xml:space="preserve"> </w:t>
            </w:r>
            <w:proofErr w:type="spellStart"/>
            <w:r w:rsidRPr="00EE76B2">
              <w:rPr>
                <w:rFonts w:ascii="Trebuchet MS" w:hAnsi="Trebuchet MS"/>
                <w:lang w:val="fr-FR"/>
              </w:rPr>
              <w:t>prin</w:t>
            </w:r>
            <w:proofErr w:type="spellEnd"/>
            <w:r w:rsidRPr="00EE76B2">
              <w:rPr>
                <w:rFonts w:ascii="Trebuchet MS" w:hAnsi="Trebuchet MS"/>
                <w:lang w:val="fr-FR"/>
              </w:rPr>
              <w:t xml:space="preserve"> </w:t>
            </w:r>
            <w:proofErr w:type="spellStart"/>
            <w:r w:rsidRPr="00EE76B2">
              <w:rPr>
                <w:rFonts w:ascii="Trebuchet MS" w:hAnsi="Trebuchet MS"/>
                <w:lang w:val="fr-FR"/>
              </w:rPr>
              <w:t>legături</w:t>
            </w:r>
            <w:proofErr w:type="spellEnd"/>
            <w:r w:rsidRPr="00EE76B2">
              <w:rPr>
                <w:rFonts w:ascii="Trebuchet MS" w:hAnsi="Trebuchet MS"/>
                <w:lang w:val="fr-FR"/>
              </w:rPr>
              <w:t xml:space="preserve"> </w:t>
            </w:r>
            <w:proofErr w:type="spellStart"/>
            <w:r w:rsidRPr="00EE76B2">
              <w:rPr>
                <w:rFonts w:ascii="Trebuchet MS" w:hAnsi="Trebuchet MS"/>
                <w:lang w:val="fr-FR"/>
              </w:rPr>
              <w:t>fizice</w:t>
            </w:r>
            <w:proofErr w:type="spellEnd"/>
            <w:r w:rsidRPr="00EE76B2">
              <w:rPr>
                <w:rFonts w:ascii="Trebuchet MS" w:hAnsi="Trebuchet MS"/>
                <w:lang w:val="fr-FR"/>
              </w:rPr>
              <w:t xml:space="preserve"> de </w:t>
            </w:r>
            <w:proofErr w:type="spellStart"/>
            <w:r w:rsidRPr="00EE76B2">
              <w:rPr>
                <w:rFonts w:ascii="Trebuchet MS" w:hAnsi="Trebuchet MS"/>
                <w:lang w:val="fr-FR"/>
              </w:rPr>
              <w:t>tip</w:t>
            </w:r>
            <w:proofErr w:type="spellEnd"/>
            <w:r w:rsidRPr="00EE76B2">
              <w:rPr>
                <w:rFonts w:ascii="Trebuchet MS" w:hAnsi="Trebuchet MS"/>
                <w:lang w:val="fr-FR"/>
              </w:rPr>
              <w:t xml:space="preserve"> </w:t>
            </w:r>
            <w:proofErr w:type="spellStart"/>
            <w:r w:rsidRPr="00EE76B2">
              <w:rPr>
                <w:rFonts w:ascii="Trebuchet MS" w:hAnsi="Trebuchet MS"/>
                <w:lang w:val="fr-FR"/>
              </w:rPr>
              <w:t>infrastructuri</w:t>
            </w:r>
            <w:proofErr w:type="spellEnd"/>
            <w:r w:rsidRPr="00EE76B2">
              <w:rPr>
                <w:rFonts w:ascii="Trebuchet MS" w:hAnsi="Trebuchet MS"/>
                <w:lang w:val="fr-FR"/>
              </w:rPr>
              <w:t xml:space="preserve"> locale de </w:t>
            </w:r>
            <w:proofErr w:type="spellStart"/>
            <w:r w:rsidRPr="00EE76B2">
              <w:rPr>
                <w:rFonts w:ascii="Trebuchet MS" w:hAnsi="Trebuchet MS"/>
                <w:lang w:val="fr-FR"/>
              </w:rPr>
              <w:t>bază</w:t>
            </w:r>
            <w:proofErr w:type="spellEnd"/>
            <w:r w:rsidRPr="00EE76B2">
              <w:rPr>
                <w:rFonts w:ascii="Trebuchet MS" w:hAnsi="Trebuchet MS"/>
                <w:lang w:val="fr-FR"/>
              </w:rPr>
              <w:t xml:space="preserve"> </w:t>
            </w:r>
            <w:proofErr w:type="spellStart"/>
            <w:r w:rsidRPr="00EE76B2">
              <w:rPr>
                <w:rFonts w:ascii="Trebuchet MS" w:hAnsi="Trebuchet MS"/>
                <w:lang w:val="fr-FR"/>
              </w:rPr>
              <w:t>mici</w:t>
            </w:r>
            <w:proofErr w:type="spellEnd"/>
            <w:r w:rsidRPr="00EE76B2">
              <w:rPr>
                <w:rFonts w:ascii="Trebuchet MS" w:hAnsi="Trebuchet MS"/>
                <w:lang w:val="fr-FR"/>
              </w:rPr>
              <w:t xml:space="preserve"> </w:t>
            </w:r>
            <w:proofErr w:type="spellStart"/>
            <w:r w:rsidRPr="00EE76B2">
              <w:rPr>
                <w:rFonts w:ascii="Trebuchet MS" w:hAnsi="Trebuchet MS"/>
                <w:lang w:val="fr-FR"/>
              </w:rPr>
              <w:t>reţele</w:t>
            </w:r>
            <w:proofErr w:type="spellEnd"/>
            <w:r w:rsidRPr="00EE76B2">
              <w:rPr>
                <w:rFonts w:ascii="Trebuchet MS" w:hAnsi="Trebuchet MS"/>
                <w:lang w:val="fr-FR"/>
              </w:rPr>
              <w:t xml:space="preserve"> de </w:t>
            </w:r>
            <w:proofErr w:type="spellStart"/>
            <w:r w:rsidRPr="00EE76B2">
              <w:rPr>
                <w:rFonts w:ascii="Trebuchet MS" w:hAnsi="Trebuchet MS"/>
                <w:lang w:val="fr-FR"/>
              </w:rPr>
              <w:t>infrastructuri</w:t>
            </w:r>
            <w:proofErr w:type="spellEnd"/>
            <w:r w:rsidRPr="00EE76B2">
              <w:rPr>
                <w:rFonts w:ascii="Trebuchet MS" w:hAnsi="Trebuchet MS"/>
                <w:lang w:val="fr-FR"/>
              </w:rPr>
              <w:t xml:space="preserve">, </w:t>
            </w:r>
            <w:proofErr w:type="spellStart"/>
            <w:r w:rsidRPr="00EE76B2">
              <w:rPr>
                <w:rFonts w:ascii="Trebuchet MS" w:hAnsi="Trebuchet MS"/>
                <w:b/>
                <w:color w:val="FF0000"/>
                <w:lang w:val="fr-FR"/>
              </w:rPr>
              <w:t>bazate</w:t>
            </w:r>
            <w:proofErr w:type="spellEnd"/>
            <w:r w:rsidRPr="00EE76B2">
              <w:rPr>
                <w:rFonts w:ascii="Trebuchet MS" w:hAnsi="Trebuchet MS"/>
                <w:b/>
                <w:color w:val="FF0000"/>
                <w:lang w:val="fr-FR"/>
              </w:rPr>
              <w:t xml:space="preserve"> </w:t>
            </w:r>
            <w:proofErr w:type="spellStart"/>
            <w:r w:rsidRPr="00EE76B2">
              <w:rPr>
                <w:rFonts w:ascii="Trebuchet MS" w:hAnsi="Trebuchet MS"/>
                <w:b/>
                <w:color w:val="FF0000"/>
                <w:lang w:val="fr-FR"/>
              </w:rPr>
              <w:t>pe</w:t>
            </w:r>
            <w:proofErr w:type="spellEnd"/>
            <w:r w:rsidRPr="00EE76B2">
              <w:rPr>
                <w:rFonts w:ascii="Trebuchet MS" w:hAnsi="Trebuchet MS"/>
                <w:b/>
                <w:color w:val="FF0000"/>
                <w:lang w:val="fr-FR"/>
              </w:rPr>
              <w:t xml:space="preserve"> </w:t>
            </w:r>
            <w:proofErr w:type="spellStart"/>
            <w:r w:rsidRPr="00EE76B2">
              <w:rPr>
                <w:rFonts w:ascii="Trebuchet MS" w:hAnsi="Trebuchet MS"/>
                <w:b/>
                <w:color w:val="FF0000"/>
                <w:lang w:val="fr-FR"/>
              </w:rPr>
              <w:t>drumurile</w:t>
            </w:r>
            <w:proofErr w:type="spellEnd"/>
            <w:r w:rsidRPr="00EE76B2">
              <w:rPr>
                <w:rFonts w:ascii="Trebuchet MS" w:hAnsi="Trebuchet MS"/>
                <w:b/>
                <w:color w:val="FF0000"/>
                <w:lang w:val="fr-FR"/>
              </w:rPr>
              <w:t xml:space="preserve"> </w:t>
            </w:r>
            <w:proofErr w:type="spellStart"/>
            <w:r w:rsidRPr="00EE76B2">
              <w:rPr>
                <w:rFonts w:ascii="Trebuchet MS" w:hAnsi="Trebuchet MS"/>
                <w:b/>
                <w:color w:val="FF0000"/>
                <w:lang w:val="fr-FR"/>
              </w:rPr>
              <w:t>comunale</w:t>
            </w:r>
            <w:proofErr w:type="spellEnd"/>
            <w:r w:rsidRPr="00EE76B2">
              <w:rPr>
                <w:rFonts w:ascii="Trebuchet MS" w:hAnsi="Trebuchet MS"/>
                <w:b/>
                <w:color w:val="FF0000"/>
                <w:lang w:val="fr-FR"/>
              </w:rPr>
              <w:t xml:space="preserve">, </w:t>
            </w:r>
            <w:proofErr w:type="spellStart"/>
            <w:r w:rsidRPr="00EE76B2">
              <w:rPr>
                <w:rFonts w:ascii="Trebuchet MS" w:hAnsi="Trebuchet MS"/>
                <w:b/>
                <w:color w:val="FF0000"/>
                <w:lang w:val="fr-FR"/>
              </w:rPr>
              <w:t>trotuare</w:t>
            </w:r>
            <w:proofErr w:type="spellEnd"/>
            <w:r w:rsidRPr="00EE76B2">
              <w:rPr>
                <w:rFonts w:ascii="Trebuchet MS" w:hAnsi="Trebuchet MS"/>
                <w:b/>
                <w:color w:val="FF0000"/>
                <w:lang w:val="fr-FR"/>
              </w:rPr>
              <w:t xml:space="preserve">, </w:t>
            </w:r>
            <w:proofErr w:type="spellStart"/>
            <w:r w:rsidRPr="00EE76B2">
              <w:rPr>
                <w:rFonts w:ascii="Trebuchet MS" w:hAnsi="Trebuchet MS"/>
                <w:b/>
                <w:color w:val="FF0000"/>
                <w:lang w:val="fr-FR"/>
              </w:rPr>
              <w:t>podeţe</w:t>
            </w:r>
            <w:proofErr w:type="spellEnd"/>
            <w:r w:rsidRPr="00EE76B2">
              <w:rPr>
                <w:rFonts w:ascii="Trebuchet MS" w:hAnsi="Trebuchet MS"/>
                <w:b/>
                <w:color w:val="FF0000"/>
                <w:lang w:val="fr-FR"/>
              </w:rPr>
              <w:t xml:space="preserve">, piste pentru  </w:t>
            </w:r>
            <w:proofErr w:type="spellStart"/>
            <w:r w:rsidRPr="00EE76B2">
              <w:rPr>
                <w:rFonts w:ascii="Trebuchet MS" w:hAnsi="Trebuchet MS"/>
                <w:b/>
                <w:color w:val="FF0000"/>
                <w:lang w:val="fr-FR"/>
              </w:rPr>
              <w:t>biciclete</w:t>
            </w:r>
            <w:proofErr w:type="spellEnd"/>
            <w:r w:rsidRPr="00EE76B2">
              <w:rPr>
                <w:rFonts w:ascii="Trebuchet MS" w:hAnsi="Trebuchet MS"/>
                <w:lang w:val="fr-FR"/>
              </w:rPr>
              <w:t xml:space="preserve">, </w:t>
            </w:r>
            <w:proofErr w:type="spellStart"/>
            <w:r w:rsidRPr="00EE76B2">
              <w:rPr>
                <w:rFonts w:ascii="Trebuchet MS" w:hAnsi="Trebuchet MS"/>
                <w:lang w:val="fr-FR"/>
              </w:rPr>
              <w:t>reţele</w:t>
            </w:r>
            <w:proofErr w:type="spellEnd"/>
            <w:r w:rsidRPr="00EE76B2">
              <w:rPr>
                <w:rFonts w:ascii="Trebuchet MS" w:hAnsi="Trebuchet MS"/>
                <w:lang w:val="fr-FR"/>
              </w:rPr>
              <w:t xml:space="preserve"> de </w:t>
            </w:r>
            <w:proofErr w:type="spellStart"/>
            <w:r w:rsidRPr="00EE76B2">
              <w:rPr>
                <w:rFonts w:ascii="Trebuchet MS" w:hAnsi="Trebuchet MS"/>
                <w:lang w:val="fr-FR"/>
              </w:rPr>
              <w:t>telecomunicaţii</w:t>
            </w:r>
            <w:proofErr w:type="spellEnd"/>
            <w:r w:rsidRPr="00EE76B2">
              <w:rPr>
                <w:rFonts w:ascii="Trebuchet MS" w:hAnsi="Trebuchet MS"/>
                <w:lang w:val="fr-FR"/>
              </w:rPr>
              <w:t xml:space="preserve"> / Broadband, </w:t>
            </w:r>
            <w:proofErr w:type="spellStart"/>
            <w:r w:rsidRPr="00EE76B2">
              <w:rPr>
                <w:rFonts w:ascii="Trebuchet MS" w:hAnsi="Trebuchet MS"/>
                <w:lang w:val="fr-FR"/>
              </w:rPr>
              <w:t>inclusiv</w:t>
            </w:r>
            <w:proofErr w:type="spellEnd"/>
            <w:r w:rsidRPr="00EE76B2">
              <w:rPr>
                <w:rFonts w:ascii="Trebuchet MS" w:hAnsi="Trebuchet MS"/>
                <w:lang w:val="fr-FR"/>
              </w:rPr>
              <w:t xml:space="preserve"> </w:t>
            </w:r>
            <w:proofErr w:type="spellStart"/>
            <w:r w:rsidRPr="00EE76B2">
              <w:rPr>
                <w:rFonts w:ascii="Trebuchet MS" w:hAnsi="Trebuchet MS"/>
                <w:lang w:val="fr-FR"/>
              </w:rPr>
              <w:t>eco</w:t>
            </w:r>
            <w:proofErr w:type="spellEnd"/>
            <w:r w:rsidRPr="00EE76B2">
              <w:rPr>
                <w:rFonts w:ascii="Trebuchet MS" w:hAnsi="Trebuchet MS"/>
                <w:lang w:val="fr-FR"/>
              </w:rPr>
              <w:t xml:space="preserve">-transport </w:t>
            </w:r>
            <w:proofErr w:type="spellStart"/>
            <w:r w:rsidRPr="00EE76B2">
              <w:rPr>
                <w:rFonts w:ascii="Trebuchet MS" w:hAnsi="Trebuchet MS"/>
                <w:lang w:val="fr-FR"/>
              </w:rPr>
              <w:t>prin</w:t>
            </w:r>
            <w:proofErr w:type="spellEnd"/>
            <w:r w:rsidRPr="00EE76B2">
              <w:rPr>
                <w:rFonts w:ascii="Trebuchet MS" w:hAnsi="Trebuchet MS"/>
                <w:lang w:val="fr-FR"/>
              </w:rPr>
              <w:t xml:space="preserve"> </w:t>
            </w:r>
            <w:proofErr w:type="spellStart"/>
            <w:r w:rsidRPr="00EE76B2">
              <w:rPr>
                <w:rFonts w:ascii="Trebuchet MS" w:hAnsi="Trebuchet MS"/>
                <w:lang w:val="fr-FR"/>
              </w:rPr>
              <w:t>zonele</w:t>
            </w:r>
            <w:proofErr w:type="spellEnd"/>
            <w:r w:rsidRPr="00EE76B2">
              <w:rPr>
                <w:rFonts w:ascii="Trebuchet MS" w:hAnsi="Trebuchet MS"/>
                <w:lang w:val="fr-FR"/>
              </w:rPr>
              <w:t xml:space="preserve"> Natura 2000 şi </w:t>
            </w:r>
            <w:proofErr w:type="spellStart"/>
            <w:r w:rsidRPr="00EE76B2">
              <w:rPr>
                <w:rFonts w:ascii="Trebuchet MS" w:hAnsi="Trebuchet MS"/>
                <w:lang w:val="fr-FR"/>
              </w:rPr>
              <w:t>în</w:t>
            </w:r>
            <w:proofErr w:type="spellEnd"/>
            <w:r w:rsidRPr="00EE76B2">
              <w:rPr>
                <w:rFonts w:ascii="Trebuchet MS" w:hAnsi="Trebuchet MS"/>
                <w:lang w:val="fr-FR"/>
              </w:rPr>
              <w:t xml:space="preserve"> </w:t>
            </w:r>
            <w:proofErr w:type="spellStart"/>
            <w:r w:rsidRPr="00EE76B2">
              <w:rPr>
                <w:rFonts w:ascii="Trebuchet MS" w:hAnsi="Trebuchet MS"/>
                <w:lang w:val="fr-FR"/>
              </w:rPr>
              <w:t>teritorii</w:t>
            </w:r>
            <w:proofErr w:type="spellEnd"/>
            <w:r w:rsidRPr="00EE76B2">
              <w:rPr>
                <w:rFonts w:ascii="Trebuchet MS" w:hAnsi="Trebuchet MS"/>
                <w:lang w:val="fr-FR"/>
              </w:rPr>
              <w:t xml:space="preserve"> </w:t>
            </w:r>
            <w:proofErr w:type="spellStart"/>
            <w:r w:rsidRPr="00EE76B2">
              <w:rPr>
                <w:rFonts w:ascii="Trebuchet MS" w:hAnsi="Trebuchet MS"/>
                <w:lang w:val="fr-FR"/>
              </w:rPr>
              <w:t>locuite</w:t>
            </w:r>
            <w:proofErr w:type="spellEnd"/>
            <w:r w:rsidRPr="00EE76B2">
              <w:rPr>
                <w:rFonts w:ascii="Trebuchet MS" w:hAnsi="Trebuchet MS"/>
                <w:lang w:val="fr-FR"/>
              </w:rPr>
              <w:t xml:space="preserve"> de </w:t>
            </w:r>
            <w:proofErr w:type="spellStart"/>
            <w:r w:rsidRPr="00EE76B2">
              <w:rPr>
                <w:rFonts w:ascii="Trebuchet MS" w:hAnsi="Trebuchet MS"/>
                <w:lang w:val="fr-FR"/>
              </w:rPr>
              <w:t>minorităţi</w:t>
            </w:r>
            <w:proofErr w:type="spellEnd"/>
            <w:r w:rsidRPr="00EE76B2">
              <w:rPr>
                <w:rFonts w:ascii="Trebuchet MS" w:hAnsi="Trebuchet MS"/>
                <w:lang w:val="fr-FR"/>
              </w:rPr>
              <w:t xml:space="preserve"> </w:t>
            </w:r>
            <w:proofErr w:type="spellStart"/>
            <w:r w:rsidRPr="00EE76B2">
              <w:rPr>
                <w:rFonts w:ascii="Trebuchet MS" w:hAnsi="Trebuchet MS"/>
                <w:lang w:val="fr-FR"/>
              </w:rPr>
              <w:t>naţionale</w:t>
            </w:r>
            <w:proofErr w:type="spellEnd"/>
            <w:r w:rsidRPr="00EE76B2">
              <w:rPr>
                <w:rFonts w:ascii="Trebuchet MS" w:hAnsi="Trebuchet MS"/>
                <w:lang w:val="fr-FR"/>
              </w:rPr>
              <w:t xml:space="preserve"> ca şi </w:t>
            </w:r>
            <w:proofErr w:type="spellStart"/>
            <w:r w:rsidRPr="00EE76B2">
              <w:rPr>
                <w:rFonts w:ascii="Trebuchet MS" w:hAnsi="Trebuchet MS"/>
                <w:lang w:val="fr-FR"/>
              </w:rPr>
              <w:t>bază</w:t>
            </w:r>
            <w:proofErr w:type="spellEnd"/>
            <w:r w:rsidRPr="00EE76B2">
              <w:rPr>
                <w:rFonts w:ascii="Trebuchet MS" w:hAnsi="Trebuchet MS"/>
                <w:lang w:val="fr-FR"/>
              </w:rPr>
              <w:t xml:space="preserve"> a </w:t>
            </w:r>
            <w:proofErr w:type="spellStart"/>
            <w:r w:rsidRPr="00EE76B2">
              <w:rPr>
                <w:rFonts w:ascii="Trebuchet MS" w:hAnsi="Trebuchet MS"/>
                <w:lang w:val="fr-FR"/>
              </w:rPr>
              <w:t>redezvoltării</w:t>
            </w:r>
            <w:proofErr w:type="spellEnd"/>
            <w:r w:rsidRPr="00EE76B2">
              <w:rPr>
                <w:rFonts w:ascii="Trebuchet MS" w:hAnsi="Trebuchet MS"/>
                <w:lang w:val="fr-FR"/>
              </w:rPr>
              <w:t xml:space="preserve"> </w:t>
            </w:r>
            <w:proofErr w:type="spellStart"/>
            <w:r w:rsidRPr="00EE76B2">
              <w:rPr>
                <w:rFonts w:ascii="Trebuchet MS" w:hAnsi="Trebuchet MS"/>
                <w:lang w:val="fr-FR"/>
              </w:rPr>
              <w:t>intravilane</w:t>
            </w:r>
            <w:proofErr w:type="spellEnd"/>
            <w:r w:rsidRPr="00EE76B2">
              <w:rPr>
                <w:rFonts w:ascii="Trebuchet MS" w:hAnsi="Trebuchet MS"/>
                <w:lang w:val="fr-FR"/>
              </w:rPr>
              <w:t xml:space="preserve">: </w:t>
            </w:r>
            <w:r w:rsidRPr="00EE76B2">
              <w:rPr>
                <w:rFonts w:ascii="Trebuchet MS" w:hAnsi="Trebuchet MS"/>
                <w:color w:val="FF0000"/>
                <w:lang w:val="fr-FR"/>
              </w:rPr>
              <w:t xml:space="preserve">zone =micro </w:t>
            </w:r>
            <w:proofErr w:type="spellStart"/>
            <w:r w:rsidRPr="00EE76B2">
              <w:rPr>
                <w:rFonts w:ascii="Trebuchet MS" w:hAnsi="Trebuchet MS"/>
                <w:color w:val="FF0000"/>
                <w:lang w:val="fr-FR"/>
              </w:rPr>
              <w:t>vaduri</w:t>
            </w:r>
            <w:proofErr w:type="spellEnd"/>
            <w:r w:rsidRPr="00EE76B2">
              <w:rPr>
                <w:rFonts w:ascii="Trebuchet MS" w:hAnsi="Trebuchet MS"/>
                <w:color w:val="FF0000"/>
                <w:lang w:val="fr-FR"/>
              </w:rPr>
              <w:t xml:space="preserve"> </w:t>
            </w:r>
            <w:proofErr w:type="spellStart"/>
            <w:r w:rsidRPr="00EE76B2">
              <w:rPr>
                <w:rFonts w:ascii="Trebuchet MS" w:hAnsi="Trebuchet MS"/>
                <w:color w:val="FF0000"/>
                <w:lang w:val="fr-FR"/>
              </w:rPr>
              <w:t>comerciale</w:t>
            </w:r>
            <w:proofErr w:type="spellEnd"/>
            <w:r w:rsidRPr="00EE76B2">
              <w:rPr>
                <w:rFonts w:ascii="Trebuchet MS" w:hAnsi="Trebuchet MS"/>
                <w:color w:val="FF0000"/>
                <w:lang w:val="fr-FR"/>
              </w:rPr>
              <w:t xml:space="preserve">, culturale, zone de </w:t>
            </w:r>
            <w:proofErr w:type="spellStart"/>
            <w:r w:rsidRPr="00EE76B2">
              <w:rPr>
                <w:rFonts w:ascii="Trebuchet MS" w:hAnsi="Trebuchet MS"/>
                <w:color w:val="FF0000"/>
                <w:lang w:val="fr-FR"/>
              </w:rPr>
              <w:t>atracţie</w:t>
            </w:r>
            <w:proofErr w:type="spellEnd"/>
            <w:r w:rsidRPr="00EE76B2">
              <w:rPr>
                <w:rFonts w:ascii="Trebuchet MS" w:hAnsi="Trebuchet MS"/>
                <w:color w:val="FF0000"/>
                <w:lang w:val="fr-FR"/>
              </w:rPr>
              <w:t xml:space="preserve"> rurale, </w:t>
            </w:r>
            <w:proofErr w:type="spellStart"/>
            <w:r w:rsidRPr="00EE76B2">
              <w:rPr>
                <w:rFonts w:ascii="Trebuchet MS" w:hAnsi="Trebuchet MS"/>
                <w:color w:val="FF0000"/>
                <w:lang w:val="fr-FR"/>
              </w:rPr>
              <w:t>respectiv</w:t>
            </w:r>
            <w:proofErr w:type="spellEnd"/>
            <w:r w:rsidRPr="00EE76B2">
              <w:rPr>
                <w:rFonts w:ascii="Trebuchet MS" w:hAnsi="Trebuchet MS"/>
                <w:color w:val="FF0000"/>
                <w:lang w:val="fr-FR"/>
              </w:rPr>
              <w:t xml:space="preserve"> </w:t>
            </w:r>
            <w:proofErr w:type="spellStart"/>
            <w:r w:rsidRPr="00EE76B2">
              <w:rPr>
                <w:rFonts w:ascii="Trebuchet MS" w:hAnsi="Trebuchet MS"/>
                <w:color w:val="FF0000"/>
                <w:lang w:val="fr-FR"/>
              </w:rPr>
              <w:t>conexiuni</w:t>
            </w:r>
            <w:proofErr w:type="spellEnd"/>
            <w:r w:rsidRPr="00EE76B2">
              <w:rPr>
                <w:rFonts w:ascii="Trebuchet MS" w:hAnsi="Trebuchet MS"/>
                <w:color w:val="FF0000"/>
                <w:lang w:val="fr-FR"/>
              </w:rPr>
              <w:t xml:space="preserve"> </w:t>
            </w:r>
            <w:proofErr w:type="spellStart"/>
            <w:r w:rsidRPr="00EE76B2">
              <w:rPr>
                <w:rFonts w:ascii="Trebuchet MS" w:hAnsi="Trebuchet MS"/>
                <w:color w:val="FF0000"/>
                <w:lang w:val="fr-FR"/>
              </w:rPr>
              <w:t>cu</w:t>
            </w:r>
            <w:proofErr w:type="spellEnd"/>
            <w:r w:rsidRPr="00EE76B2">
              <w:rPr>
                <w:rFonts w:ascii="Trebuchet MS" w:hAnsi="Trebuchet MS"/>
                <w:color w:val="FF0000"/>
                <w:lang w:val="fr-FR"/>
              </w:rPr>
              <w:t xml:space="preserve"> </w:t>
            </w:r>
            <w:proofErr w:type="spellStart"/>
            <w:r w:rsidRPr="00EE76B2">
              <w:rPr>
                <w:rFonts w:ascii="Trebuchet MS" w:hAnsi="Trebuchet MS"/>
                <w:color w:val="FF0000"/>
                <w:lang w:val="fr-FR"/>
              </w:rPr>
              <w:t>reţelele</w:t>
            </w:r>
            <w:proofErr w:type="spellEnd"/>
            <w:r w:rsidRPr="00EE76B2">
              <w:rPr>
                <w:rFonts w:ascii="Trebuchet MS" w:hAnsi="Trebuchet MS"/>
                <w:color w:val="FF0000"/>
                <w:lang w:val="fr-FR"/>
              </w:rPr>
              <w:t xml:space="preserve"> </w:t>
            </w:r>
            <w:proofErr w:type="spellStart"/>
            <w:r w:rsidRPr="00EE76B2">
              <w:rPr>
                <w:rFonts w:ascii="Trebuchet MS" w:hAnsi="Trebuchet MS"/>
                <w:color w:val="FF0000"/>
                <w:lang w:val="fr-FR"/>
              </w:rPr>
              <w:t>din</w:t>
            </w:r>
            <w:proofErr w:type="spellEnd"/>
            <w:r w:rsidRPr="00EE76B2">
              <w:rPr>
                <w:rFonts w:ascii="Trebuchet MS" w:hAnsi="Trebuchet MS"/>
                <w:color w:val="FF0000"/>
                <w:lang w:val="fr-FR"/>
              </w:rPr>
              <w:t xml:space="preserve"> Natura 2000 şi </w:t>
            </w:r>
            <w:proofErr w:type="spellStart"/>
            <w:r w:rsidRPr="00EE76B2">
              <w:rPr>
                <w:rFonts w:ascii="Trebuchet MS" w:hAnsi="Trebuchet MS"/>
                <w:color w:val="FF0000"/>
                <w:lang w:val="fr-FR"/>
              </w:rPr>
              <w:t>zonele</w:t>
            </w:r>
            <w:proofErr w:type="spellEnd"/>
            <w:r w:rsidRPr="00EE76B2">
              <w:rPr>
                <w:rFonts w:ascii="Trebuchet MS" w:hAnsi="Trebuchet MS"/>
                <w:color w:val="FF0000"/>
                <w:lang w:val="fr-FR"/>
              </w:rPr>
              <w:t xml:space="preserve"> </w:t>
            </w:r>
            <w:proofErr w:type="spellStart"/>
            <w:r w:rsidRPr="00EE76B2">
              <w:rPr>
                <w:rFonts w:ascii="Trebuchet MS" w:hAnsi="Trebuchet MS"/>
                <w:color w:val="FF0000"/>
                <w:lang w:val="fr-FR"/>
              </w:rPr>
              <w:t>locuite</w:t>
            </w:r>
            <w:proofErr w:type="spellEnd"/>
            <w:r w:rsidRPr="00EE76B2">
              <w:rPr>
                <w:rFonts w:ascii="Trebuchet MS" w:hAnsi="Trebuchet MS"/>
                <w:color w:val="FF0000"/>
                <w:lang w:val="fr-FR"/>
              </w:rPr>
              <w:t xml:space="preserve"> de </w:t>
            </w:r>
            <w:proofErr w:type="spellStart"/>
            <w:r w:rsidRPr="00EE76B2">
              <w:rPr>
                <w:rFonts w:ascii="Trebuchet MS" w:hAnsi="Trebuchet MS"/>
                <w:color w:val="FF0000"/>
                <w:lang w:val="fr-FR"/>
              </w:rPr>
              <w:t>minorităţi</w:t>
            </w:r>
            <w:proofErr w:type="spellEnd"/>
            <w:r w:rsidRPr="00EE76B2">
              <w:rPr>
                <w:rFonts w:ascii="Trebuchet MS" w:hAnsi="Trebuchet MS"/>
                <w:color w:val="FF0000"/>
                <w:lang w:val="fr-FR"/>
              </w:rPr>
              <w:t>.</w:t>
            </w:r>
          </w:p>
          <w:p w14:paraId="37AA201E" w14:textId="77777777" w:rsidR="00667BCB" w:rsidRPr="00EE76B2" w:rsidRDefault="00667BCB" w:rsidP="003244C3">
            <w:pPr>
              <w:jc w:val="both"/>
              <w:rPr>
                <w:rFonts w:ascii="Trebuchet MS" w:hAnsi="Trebuchet MS"/>
                <w:lang w:val="fr-FR"/>
              </w:rPr>
            </w:pPr>
            <w:r w:rsidRPr="00EE76B2">
              <w:rPr>
                <w:rFonts w:ascii="Trebuchet MS" w:hAnsi="Trebuchet MS"/>
                <w:u w:val="single"/>
                <w:lang w:val="fr-FR"/>
              </w:rPr>
              <w:t xml:space="preserve">Nivel </w:t>
            </w:r>
            <w:proofErr w:type="spellStart"/>
            <w:r w:rsidRPr="00EE76B2">
              <w:rPr>
                <w:rFonts w:ascii="Trebuchet MS" w:hAnsi="Trebuchet MS"/>
                <w:u w:val="single"/>
                <w:lang w:val="fr-FR"/>
              </w:rPr>
              <w:t>structuri</w:t>
            </w:r>
            <w:proofErr w:type="spellEnd"/>
            <w:r w:rsidRPr="00EE76B2">
              <w:rPr>
                <w:rFonts w:ascii="Trebuchet MS" w:hAnsi="Trebuchet MS"/>
                <w:lang w:val="fr-FR"/>
              </w:rPr>
              <w:t xml:space="preserve">, </w:t>
            </w:r>
            <w:proofErr w:type="spellStart"/>
            <w:r w:rsidRPr="00EE76B2">
              <w:rPr>
                <w:rFonts w:ascii="Trebuchet MS" w:hAnsi="Trebuchet MS"/>
                <w:lang w:val="fr-FR"/>
              </w:rPr>
              <w:t>Îmbunătățirea</w:t>
            </w:r>
            <w:proofErr w:type="spellEnd"/>
            <w:r w:rsidRPr="00EE76B2">
              <w:rPr>
                <w:rFonts w:ascii="Trebuchet MS" w:hAnsi="Trebuchet MS"/>
                <w:lang w:val="fr-FR"/>
              </w:rPr>
              <w:t xml:space="preserve"> </w:t>
            </w:r>
            <w:proofErr w:type="spellStart"/>
            <w:r w:rsidRPr="00EE76B2">
              <w:rPr>
                <w:rFonts w:ascii="Trebuchet MS" w:hAnsi="Trebuchet MS"/>
                <w:lang w:val="fr-FR"/>
              </w:rPr>
              <w:t>colaborării</w:t>
            </w:r>
            <w:proofErr w:type="spellEnd"/>
            <w:r w:rsidRPr="00EE76B2">
              <w:rPr>
                <w:rFonts w:ascii="Trebuchet MS" w:hAnsi="Trebuchet MS"/>
                <w:lang w:val="fr-FR"/>
              </w:rPr>
              <w:t xml:space="preserve"> </w:t>
            </w:r>
            <w:proofErr w:type="spellStart"/>
            <w:r w:rsidRPr="00EE76B2">
              <w:rPr>
                <w:rFonts w:ascii="Trebuchet MS" w:hAnsi="Trebuchet MS"/>
                <w:lang w:val="fr-FR"/>
              </w:rPr>
              <w:t>între</w:t>
            </w:r>
            <w:proofErr w:type="spellEnd"/>
            <w:r w:rsidRPr="00EE76B2">
              <w:rPr>
                <w:rFonts w:ascii="Trebuchet MS" w:hAnsi="Trebuchet MS"/>
                <w:lang w:val="fr-FR"/>
              </w:rPr>
              <w:t xml:space="preserve"> </w:t>
            </w:r>
            <w:proofErr w:type="spellStart"/>
            <w:r w:rsidRPr="00EE76B2">
              <w:rPr>
                <w:rFonts w:ascii="Trebuchet MS" w:hAnsi="Trebuchet MS"/>
                <w:lang w:val="fr-FR"/>
              </w:rPr>
              <w:t>actorii</w:t>
            </w:r>
            <w:proofErr w:type="spellEnd"/>
            <w:r w:rsidRPr="00EE76B2">
              <w:rPr>
                <w:rFonts w:ascii="Trebuchet MS" w:hAnsi="Trebuchet MS"/>
                <w:lang w:val="fr-FR"/>
              </w:rPr>
              <w:t xml:space="preserve"> </w:t>
            </w:r>
            <w:proofErr w:type="spellStart"/>
            <w:r w:rsidRPr="00EE76B2">
              <w:rPr>
                <w:rFonts w:ascii="Trebuchet MS" w:hAnsi="Trebuchet MS"/>
                <w:lang w:val="fr-FR"/>
              </w:rPr>
              <w:t>din</w:t>
            </w:r>
            <w:proofErr w:type="spellEnd"/>
            <w:r w:rsidRPr="00EE76B2">
              <w:rPr>
                <w:rFonts w:ascii="Trebuchet MS" w:hAnsi="Trebuchet MS"/>
                <w:lang w:val="fr-FR"/>
              </w:rPr>
              <w:t xml:space="preserve"> </w:t>
            </w:r>
            <w:proofErr w:type="spellStart"/>
            <w:r w:rsidRPr="00EE76B2">
              <w:rPr>
                <w:rFonts w:ascii="Trebuchet MS" w:hAnsi="Trebuchet MS"/>
                <w:lang w:val="fr-FR"/>
              </w:rPr>
              <w:t>mediul</w:t>
            </w:r>
            <w:proofErr w:type="spellEnd"/>
            <w:r w:rsidRPr="00EE76B2">
              <w:rPr>
                <w:rFonts w:ascii="Trebuchet MS" w:hAnsi="Trebuchet MS"/>
                <w:lang w:val="fr-FR"/>
              </w:rPr>
              <w:t xml:space="preserve"> rural, </w:t>
            </w:r>
            <w:proofErr w:type="spellStart"/>
            <w:r w:rsidRPr="00EE76B2">
              <w:rPr>
                <w:rFonts w:ascii="Trebuchet MS" w:hAnsi="Trebuchet MS"/>
                <w:lang w:val="fr-FR"/>
              </w:rPr>
              <w:t>prin</w:t>
            </w:r>
            <w:proofErr w:type="spellEnd"/>
            <w:r w:rsidRPr="00EE76B2">
              <w:rPr>
                <w:rFonts w:ascii="Trebuchet MS" w:hAnsi="Trebuchet MS"/>
                <w:lang w:val="fr-FR"/>
              </w:rPr>
              <w:t xml:space="preserve"> </w:t>
            </w:r>
            <w:proofErr w:type="spellStart"/>
            <w:r w:rsidRPr="00EE76B2">
              <w:rPr>
                <w:rFonts w:ascii="Trebuchet MS" w:hAnsi="Trebuchet MS"/>
                <w:lang w:val="fr-FR"/>
              </w:rPr>
              <w:t>mecanismele</w:t>
            </w:r>
            <w:proofErr w:type="spellEnd"/>
            <w:r w:rsidRPr="00EE76B2">
              <w:rPr>
                <w:rFonts w:ascii="Trebuchet MS" w:hAnsi="Trebuchet MS"/>
                <w:lang w:val="fr-FR"/>
              </w:rPr>
              <w:t xml:space="preserve"> </w:t>
            </w:r>
            <w:proofErr w:type="spellStart"/>
            <w:r w:rsidRPr="00EE76B2">
              <w:rPr>
                <w:rFonts w:ascii="Trebuchet MS" w:hAnsi="Trebuchet MS"/>
                <w:lang w:val="fr-FR"/>
              </w:rPr>
              <w:t>din</w:t>
            </w:r>
            <w:proofErr w:type="spellEnd"/>
            <w:r w:rsidRPr="00EE76B2">
              <w:rPr>
                <w:rFonts w:ascii="Trebuchet MS" w:hAnsi="Trebuchet MS"/>
                <w:lang w:val="fr-FR"/>
              </w:rPr>
              <w:t xml:space="preserve"> </w:t>
            </w:r>
            <w:proofErr w:type="spellStart"/>
            <w:r w:rsidRPr="00EE76B2">
              <w:rPr>
                <w:rFonts w:ascii="Trebuchet MS" w:hAnsi="Trebuchet MS"/>
                <w:lang w:val="fr-FR"/>
              </w:rPr>
              <w:t>cele</w:t>
            </w:r>
            <w:proofErr w:type="spellEnd"/>
            <w:r w:rsidRPr="00EE76B2">
              <w:rPr>
                <w:rFonts w:ascii="Trebuchet MS" w:hAnsi="Trebuchet MS"/>
                <w:lang w:val="fr-FR"/>
              </w:rPr>
              <w:t xml:space="preserve"> 5 </w:t>
            </w:r>
            <w:proofErr w:type="spellStart"/>
            <w:r w:rsidRPr="00EE76B2">
              <w:rPr>
                <w:rFonts w:ascii="Trebuchet MS" w:hAnsi="Trebuchet MS"/>
                <w:lang w:val="fr-FR"/>
              </w:rPr>
              <w:t>priorităţi</w:t>
            </w:r>
            <w:proofErr w:type="spellEnd"/>
            <w:r w:rsidRPr="00EE76B2">
              <w:rPr>
                <w:rFonts w:ascii="Trebuchet MS" w:hAnsi="Trebuchet MS"/>
                <w:lang w:val="fr-FR"/>
              </w:rPr>
              <w:t xml:space="preserve"> </w:t>
            </w:r>
            <w:proofErr w:type="spellStart"/>
            <w:r w:rsidRPr="00EE76B2">
              <w:rPr>
                <w:rFonts w:ascii="Trebuchet MS" w:hAnsi="Trebuchet MS"/>
                <w:lang w:val="fr-FR"/>
              </w:rPr>
              <w:t>selectate</w:t>
            </w:r>
            <w:proofErr w:type="spellEnd"/>
            <w:r w:rsidRPr="00EE76B2">
              <w:rPr>
                <w:rFonts w:ascii="Trebuchet MS" w:hAnsi="Trebuchet MS"/>
                <w:lang w:val="fr-FR"/>
              </w:rPr>
              <w:t xml:space="preserve">, </w:t>
            </w:r>
            <w:proofErr w:type="spellStart"/>
            <w:r w:rsidRPr="00EE76B2">
              <w:rPr>
                <w:rFonts w:ascii="Trebuchet MS" w:hAnsi="Trebuchet MS"/>
                <w:lang w:val="fr-FR"/>
              </w:rPr>
              <w:t>colaborări</w:t>
            </w:r>
            <w:proofErr w:type="spellEnd"/>
            <w:r w:rsidRPr="00EE76B2">
              <w:rPr>
                <w:rFonts w:ascii="Trebuchet MS" w:hAnsi="Trebuchet MS"/>
                <w:lang w:val="fr-FR"/>
              </w:rPr>
              <w:t xml:space="preserve"> care </w:t>
            </w:r>
            <w:proofErr w:type="spellStart"/>
            <w:r w:rsidRPr="00EE76B2">
              <w:rPr>
                <w:rFonts w:ascii="Trebuchet MS" w:hAnsi="Trebuchet MS"/>
                <w:lang w:val="fr-FR"/>
              </w:rPr>
              <w:t>să</w:t>
            </w:r>
            <w:proofErr w:type="spellEnd"/>
            <w:r w:rsidRPr="00EE76B2">
              <w:rPr>
                <w:rFonts w:ascii="Trebuchet MS" w:hAnsi="Trebuchet MS"/>
                <w:lang w:val="fr-FR"/>
              </w:rPr>
              <w:t xml:space="preserve"> </w:t>
            </w:r>
            <w:proofErr w:type="spellStart"/>
            <w:r w:rsidRPr="00EE76B2">
              <w:rPr>
                <w:rFonts w:ascii="Trebuchet MS" w:hAnsi="Trebuchet MS"/>
                <w:lang w:val="fr-FR"/>
              </w:rPr>
              <w:t>genereze</w:t>
            </w:r>
            <w:proofErr w:type="spellEnd"/>
            <w:r w:rsidRPr="00EE76B2">
              <w:rPr>
                <w:rFonts w:ascii="Trebuchet MS" w:hAnsi="Trebuchet MS"/>
                <w:lang w:val="fr-FR"/>
              </w:rPr>
              <w:t xml:space="preserve"> </w:t>
            </w:r>
            <w:proofErr w:type="spellStart"/>
            <w:r w:rsidRPr="00EE76B2">
              <w:rPr>
                <w:rFonts w:ascii="Trebuchet MS" w:hAnsi="Trebuchet MS"/>
                <w:lang w:val="fr-FR"/>
              </w:rPr>
              <w:t>locuri</w:t>
            </w:r>
            <w:proofErr w:type="spellEnd"/>
            <w:r w:rsidRPr="00EE76B2">
              <w:rPr>
                <w:rFonts w:ascii="Trebuchet MS" w:hAnsi="Trebuchet MS"/>
                <w:lang w:val="fr-FR"/>
              </w:rPr>
              <w:t xml:space="preserve"> de </w:t>
            </w:r>
            <w:proofErr w:type="spellStart"/>
            <w:r w:rsidRPr="00EE76B2">
              <w:rPr>
                <w:rFonts w:ascii="Trebuchet MS" w:hAnsi="Trebuchet MS"/>
                <w:lang w:val="fr-FR"/>
              </w:rPr>
              <w:t>muncă</w:t>
            </w:r>
            <w:proofErr w:type="spellEnd"/>
            <w:r w:rsidRPr="00EE76B2">
              <w:rPr>
                <w:rFonts w:ascii="Trebuchet MS" w:hAnsi="Trebuchet MS"/>
                <w:lang w:val="fr-FR"/>
              </w:rPr>
              <w:t xml:space="preserve">, o </w:t>
            </w:r>
            <w:proofErr w:type="spellStart"/>
            <w:r w:rsidRPr="00EE76B2">
              <w:rPr>
                <w:rFonts w:ascii="Trebuchet MS" w:hAnsi="Trebuchet MS"/>
                <w:lang w:val="fr-FR"/>
              </w:rPr>
              <w:t>nouă</w:t>
            </w:r>
            <w:proofErr w:type="spellEnd"/>
            <w:r w:rsidRPr="00EE76B2">
              <w:rPr>
                <w:rFonts w:ascii="Trebuchet MS" w:hAnsi="Trebuchet MS"/>
                <w:lang w:val="fr-FR"/>
              </w:rPr>
              <w:t xml:space="preserve"> </w:t>
            </w:r>
            <w:proofErr w:type="spellStart"/>
            <w:r w:rsidRPr="00EE76B2">
              <w:rPr>
                <w:rFonts w:ascii="Trebuchet MS" w:hAnsi="Trebuchet MS"/>
                <w:lang w:val="fr-FR"/>
              </w:rPr>
              <w:t>cultură</w:t>
            </w:r>
            <w:proofErr w:type="spellEnd"/>
            <w:r w:rsidRPr="00EE76B2">
              <w:rPr>
                <w:rFonts w:ascii="Trebuchet MS" w:hAnsi="Trebuchet MS"/>
                <w:lang w:val="fr-FR"/>
              </w:rPr>
              <w:t xml:space="preserve"> a </w:t>
            </w:r>
            <w:proofErr w:type="spellStart"/>
            <w:r w:rsidRPr="00EE76B2">
              <w:rPr>
                <w:rFonts w:ascii="Trebuchet MS" w:hAnsi="Trebuchet MS"/>
                <w:lang w:val="fr-FR"/>
              </w:rPr>
              <w:t>asocierii</w:t>
            </w:r>
            <w:proofErr w:type="spellEnd"/>
            <w:r w:rsidRPr="00EE76B2">
              <w:rPr>
                <w:rFonts w:ascii="Trebuchet MS" w:hAnsi="Trebuchet MS"/>
                <w:lang w:val="fr-FR"/>
              </w:rPr>
              <w:t xml:space="preserve">, </w:t>
            </w:r>
            <w:proofErr w:type="spellStart"/>
            <w:r w:rsidRPr="00EE76B2">
              <w:rPr>
                <w:rFonts w:ascii="Trebuchet MS" w:hAnsi="Trebuchet MS"/>
                <w:lang w:val="fr-FR"/>
              </w:rPr>
              <w:t>orientare</w:t>
            </w:r>
            <w:proofErr w:type="spellEnd"/>
            <w:r w:rsidRPr="00EE76B2">
              <w:rPr>
                <w:rFonts w:ascii="Trebuchet MS" w:hAnsi="Trebuchet MS"/>
                <w:lang w:val="fr-FR"/>
              </w:rPr>
              <w:t xml:space="preserve"> </w:t>
            </w:r>
            <w:proofErr w:type="spellStart"/>
            <w:r w:rsidRPr="00EE76B2">
              <w:rPr>
                <w:rFonts w:ascii="Trebuchet MS" w:hAnsi="Trebuchet MS"/>
                <w:lang w:val="fr-FR"/>
              </w:rPr>
              <w:t>spre</w:t>
            </w:r>
            <w:proofErr w:type="spellEnd"/>
            <w:r w:rsidRPr="00EE76B2">
              <w:rPr>
                <w:rFonts w:ascii="Trebuchet MS" w:hAnsi="Trebuchet MS"/>
                <w:lang w:val="fr-FR"/>
              </w:rPr>
              <w:t xml:space="preserve"> </w:t>
            </w:r>
            <w:proofErr w:type="spellStart"/>
            <w:r w:rsidRPr="00EE76B2">
              <w:rPr>
                <w:rFonts w:ascii="Trebuchet MS" w:hAnsi="Trebuchet MS"/>
                <w:lang w:val="fr-FR"/>
              </w:rPr>
              <w:t>Piaţa</w:t>
            </w:r>
            <w:proofErr w:type="spellEnd"/>
            <w:r w:rsidRPr="00EE76B2">
              <w:rPr>
                <w:rFonts w:ascii="Trebuchet MS" w:hAnsi="Trebuchet MS"/>
                <w:lang w:val="fr-FR"/>
              </w:rPr>
              <w:t xml:space="preserve"> </w:t>
            </w:r>
            <w:proofErr w:type="spellStart"/>
            <w:r w:rsidRPr="00EE76B2">
              <w:rPr>
                <w:rFonts w:ascii="Trebuchet MS" w:hAnsi="Trebuchet MS"/>
                <w:lang w:val="fr-FR"/>
              </w:rPr>
              <w:t>Locală</w:t>
            </w:r>
            <w:proofErr w:type="spellEnd"/>
            <w:r w:rsidRPr="00EE76B2">
              <w:rPr>
                <w:rFonts w:ascii="Trebuchet MS" w:hAnsi="Trebuchet MS"/>
                <w:lang w:val="fr-FR"/>
              </w:rPr>
              <w:t xml:space="preserve"> şi </w:t>
            </w:r>
            <w:proofErr w:type="spellStart"/>
            <w:r w:rsidRPr="00EE76B2">
              <w:rPr>
                <w:rFonts w:ascii="Trebuchet MS" w:hAnsi="Trebuchet MS"/>
                <w:lang w:val="fr-FR"/>
              </w:rPr>
              <w:t>Lanţurile</w:t>
            </w:r>
            <w:proofErr w:type="spellEnd"/>
            <w:r w:rsidRPr="00EE76B2">
              <w:rPr>
                <w:rFonts w:ascii="Trebuchet MS" w:hAnsi="Trebuchet MS"/>
                <w:lang w:val="fr-FR"/>
              </w:rPr>
              <w:t xml:space="preserve"> </w:t>
            </w:r>
            <w:proofErr w:type="spellStart"/>
            <w:r w:rsidRPr="00EE76B2">
              <w:rPr>
                <w:rFonts w:ascii="Trebuchet MS" w:hAnsi="Trebuchet MS"/>
                <w:lang w:val="fr-FR"/>
              </w:rPr>
              <w:t>scurte</w:t>
            </w:r>
            <w:proofErr w:type="spellEnd"/>
            <w:r w:rsidRPr="00EE76B2">
              <w:rPr>
                <w:rFonts w:ascii="Trebuchet MS" w:hAnsi="Trebuchet MS"/>
                <w:lang w:val="fr-FR"/>
              </w:rPr>
              <w:t xml:space="preserve"> / </w:t>
            </w:r>
            <w:proofErr w:type="spellStart"/>
            <w:r w:rsidRPr="00EE76B2">
              <w:rPr>
                <w:rFonts w:ascii="Trebuchet MS" w:hAnsi="Trebuchet MS"/>
                <w:lang w:val="fr-FR"/>
              </w:rPr>
              <w:t>Vânzări</w:t>
            </w:r>
            <w:proofErr w:type="spellEnd"/>
            <w:r w:rsidRPr="00EE76B2">
              <w:rPr>
                <w:rFonts w:ascii="Trebuchet MS" w:hAnsi="Trebuchet MS"/>
                <w:lang w:val="fr-FR"/>
              </w:rPr>
              <w:t xml:space="preserve"> Directe şi </w:t>
            </w:r>
            <w:proofErr w:type="spellStart"/>
            <w:r w:rsidRPr="00EE76B2">
              <w:rPr>
                <w:rFonts w:ascii="Trebuchet MS" w:hAnsi="Trebuchet MS"/>
                <w:lang w:val="fr-FR"/>
              </w:rPr>
              <w:t>baza</w:t>
            </w:r>
            <w:proofErr w:type="spellEnd"/>
            <w:r w:rsidRPr="00EE76B2">
              <w:rPr>
                <w:rFonts w:ascii="Trebuchet MS" w:hAnsi="Trebuchet MS"/>
                <w:lang w:val="fr-FR"/>
              </w:rPr>
              <w:t xml:space="preserve"> </w:t>
            </w:r>
            <w:proofErr w:type="spellStart"/>
            <w:r w:rsidRPr="00EE76B2">
              <w:rPr>
                <w:rFonts w:ascii="Trebuchet MS" w:hAnsi="Trebuchet MS"/>
                <w:lang w:val="fr-FR"/>
              </w:rPr>
              <w:t>funcţională</w:t>
            </w:r>
            <w:proofErr w:type="spellEnd"/>
            <w:r w:rsidRPr="00EE76B2">
              <w:rPr>
                <w:rFonts w:ascii="Trebuchet MS" w:hAnsi="Trebuchet MS"/>
                <w:lang w:val="fr-FR"/>
              </w:rPr>
              <w:t xml:space="preserve"> a </w:t>
            </w:r>
            <w:proofErr w:type="spellStart"/>
            <w:r w:rsidRPr="00EE76B2">
              <w:rPr>
                <w:rFonts w:ascii="Trebuchet MS" w:hAnsi="Trebuchet MS"/>
                <w:lang w:val="fr-FR"/>
              </w:rPr>
              <w:t>motoarelor</w:t>
            </w:r>
            <w:proofErr w:type="spellEnd"/>
            <w:r w:rsidRPr="00EE76B2">
              <w:rPr>
                <w:rFonts w:ascii="Trebuchet MS" w:hAnsi="Trebuchet MS"/>
                <w:lang w:val="fr-FR"/>
              </w:rPr>
              <w:t xml:space="preserve"> de </w:t>
            </w:r>
            <w:proofErr w:type="spellStart"/>
            <w:r w:rsidRPr="00EE76B2">
              <w:rPr>
                <w:rFonts w:ascii="Trebuchet MS" w:hAnsi="Trebuchet MS"/>
                <w:lang w:val="fr-FR"/>
              </w:rPr>
              <w:t>dezvoltare</w:t>
            </w:r>
            <w:proofErr w:type="spellEnd"/>
            <w:r w:rsidRPr="00EE76B2">
              <w:rPr>
                <w:rFonts w:ascii="Trebuchet MS" w:hAnsi="Trebuchet MS"/>
                <w:lang w:val="fr-FR"/>
              </w:rPr>
              <w:t xml:space="preserve"> </w:t>
            </w:r>
            <w:proofErr w:type="spellStart"/>
            <w:r w:rsidRPr="00EE76B2">
              <w:rPr>
                <w:rFonts w:ascii="Trebuchet MS" w:hAnsi="Trebuchet MS"/>
                <w:lang w:val="fr-FR"/>
              </w:rPr>
              <w:t>viitoare</w:t>
            </w:r>
            <w:proofErr w:type="spellEnd"/>
            <w:r w:rsidRPr="00EE76B2">
              <w:rPr>
                <w:rFonts w:ascii="Trebuchet MS" w:hAnsi="Trebuchet MS"/>
                <w:lang w:val="fr-FR"/>
              </w:rPr>
              <w:t>.</w:t>
            </w:r>
          </w:p>
          <w:p w14:paraId="149EF3A5" w14:textId="77777777" w:rsidR="00667BCB" w:rsidRPr="00667BCB" w:rsidRDefault="00667BCB" w:rsidP="003244C3">
            <w:pPr>
              <w:jc w:val="both"/>
              <w:rPr>
                <w:rFonts w:ascii="Trebuchet MS" w:hAnsi="Trebuchet MS"/>
              </w:rPr>
            </w:pPr>
            <w:r w:rsidRPr="00EE76B2">
              <w:rPr>
                <w:rFonts w:ascii="Trebuchet MS" w:hAnsi="Trebuchet MS"/>
                <w:u w:val="single"/>
                <w:lang w:val="fr-FR"/>
              </w:rPr>
              <w:t xml:space="preserve">Nivel </w:t>
            </w:r>
            <w:proofErr w:type="spellStart"/>
            <w:r w:rsidRPr="00EE76B2">
              <w:rPr>
                <w:rFonts w:ascii="Trebuchet MS" w:hAnsi="Trebuchet MS"/>
                <w:u w:val="single"/>
                <w:lang w:val="fr-FR"/>
              </w:rPr>
              <w:t>individual</w:t>
            </w:r>
            <w:proofErr w:type="spellEnd"/>
            <w:r w:rsidRPr="00EE76B2">
              <w:rPr>
                <w:rFonts w:ascii="Trebuchet MS" w:hAnsi="Trebuchet MS"/>
                <w:lang w:val="fr-FR"/>
              </w:rPr>
              <w:t xml:space="preserve">, </w:t>
            </w:r>
            <w:proofErr w:type="spellStart"/>
            <w:r w:rsidRPr="00EE76B2">
              <w:rPr>
                <w:rFonts w:ascii="Trebuchet MS" w:hAnsi="Trebuchet MS"/>
                <w:lang w:val="fr-FR"/>
              </w:rPr>
              <w:t>Sprijinirea</w:t>
            </w:r>
            <w:proofErr w:type="spellEnd"/>
            <w:r w:rsidRPr="00EE76B2">
              <w:rPr>
                <w:rFonts w:ascii="Trebuchet MS" w:hAnsi="Trebuchet MS"/>
                <w:lang w:val="fr-FR"/>
              </w:rPr>
              <w:t xml:space="preserve"> </w:t>
            </w:r>
            <w:proofErr w:type="spellStart"/>
            <w:r w:rsidRPr="00EE76B2">
              <w:rPr>
                <w:rFonts w:ascii="Trebuchet MS" w:hAnsi="Trebuchet MS"/>
                <w:lang w:val="fr-FR"/>
              </w:rPr>
              <w:t>entităţilor</w:t>
            </w:r>
            <w:proofErr w:type="spellEnd"/>
            <w:r w:rsidRPr="00EE76B2">
              <w:rPr>
                <w:rFonts w:ascii="Trebuchet MS" w:hAnsi="Trebuchet MS"/>
                <w:lang w:val="fr-FR"/>
              </w:rPr>
              <w:t xml:space="preserve"> </w:t>
            </w:r>
            <w:proofErr w:type="spellStart"/>
            <w:r w:rsidRPr="00EE76B2">
              <w:rPr>
                <w:rFonts w:ascii="Trebuchet MS" w:hAnsi="Trebuchet MS"/>
                <w:lang w:val="fr-FR"/>
              </w:rPr>
              <w:t>eligibile</w:t>
            </w:r>
            <w:proofErr w:type="spellEnd"/>
            <w:r w:rsidRPr="00EE76B2">
              <w:rPr>
                <w:rFonts w:ascii="Trebuchet MS" w:hAnsi="Trebuchet MS"/>
                <w:lang w:val="fr-FR"/>
              </w:rPr>
              <w:t xml:space="preserve"> </w:t>
            </w:r>
            <w:proofErr w:type="spellStart"/>
            <w:r w:rsidRPr="00EE76B2">
              <w:rPr>
                <w:rFonts w:ascii="Trebuchet MS" w:hAnsi="Trebuchet MS"/>
                <w:lang w:val="fr-FR"/>
              </w:rPr>
              <w:t>din</w:t>
            </w:r>
            <w:proofErr w:type="spellEnd"/>
            <w:r w:rsidRPr="00EE76B2">
              <w:rPr>
                <w:rFonts w:ascii="Trebuchet MS" w:hAnsi="Trebuchet MS"/>
                <w:lang w:val="fr-FR"/>
              </w:rPr>
              <w:t xml:space="preserve"> </w:t>
            </w:r>
            <w:proofErr w:type="spellStart"/>
            <w:r w:rsidRPr="00EE76B2">
              <w:rPr>
                <w:rFonts w:ascii="Trebuchet MS" w:hAnsi="Trebuchet MS"/>
                <w:lang w:val="fr-FR"/>
              </w:rPr>
              <w:t>agricultură</w:t>
            </w:r>
            <w:proofErr w:type="spellEnd"/>
            <w:r w:rsidRPr="00EE76B2">
              <w:rPr>
                <w:rFonts w:ascii="Trebuchet MS" w:hAnsi="Trebuchet MS"/>
                <w:lang w:val="fr-FR"/>
              </w:rPr>
              <w:t xml:space="preserve"> şi </w:t>
            </w:r>
            <w:proofErr w:type="spellStart"/>
            <w:r w:rsidRPr="00EE76B2">
              <w:rPr>
                <w:rFonts w:ascii="Trebuchet MS" w:hAnsi="Trebuchet MS"/>
                <w:lang w:val="fr-FR"/>
              </w:rPr>
              <w:t>domeniile</w:t>
            </w:r>
            <w:proofErr w:type="spellEnd"/>
            <w:r w:rsidRPr="00EE76B2">
              <w:rPr>
                <w:rFonts w:ascii="Trebuchet MS" w:hAnsi="Trebuchet MS"/>
                <w:lang w:val="fr-FR"/>
              </w:rPr>
              <w:t xml:space="preserve"> non agricole pentru </w:t>
            </w:r>
            <w:proofErr w:type="spellStart"/>
            <w:r w:rsidRPr="00EE76B2">
              <w:rPr>
                <w:rFonts w:ascii="Trebuchet MS" w:hAnsi="Trebuchet MS"/>
                <w:lang w:val="fr-FR"/>
              </w:rPr>
              <w:t>dezvoltarea</w:t>
            </w:r>
            <w:proofErr w:type="spellEnd"/>
            <w:r w:rsidRPr="00EE76B2">
              <w:rPr>
                <w:rFonts w:ascii="Trebuchet MS" w:hAnsi="Trebuchet MS"/>
                <w:lang w:val="fr-FR"/>
              </w:rPr>
              <w:t xml:space="preserve"> </w:t>
            </w:r>
            <w:proofErr w:type="spellStart"/>
            <w:r w:rsidRPr="00EE76B2">
              <w:rPr>
                <w:rFonts w:ascii="Trebuchet MS" w:hAnsi="Trebuchet MS"/>
                <w:lang w:val="fr-FR"/>
              </w:rPr>
              <w:t>afacerilor</w:t>
            </w:r>
            <w:proofErr w:type="spellEnd"/>
            <w:r w:rsidRPr="00EE76B2">
              <w:rPr>
                <w:rFonts w:ascii="Trebuchet MS" w:hAnsi="Trebuchet MS"/>
                <w:lang w:val="fr-FR"/>
              </w:rPr>
              <w:t xml:space="preserve"> </w:t>
            </w:r>
            <w:proofErr w:type="spellStart"/>
            <w:r w:rsidRPr="00EE76B2">
              <w:rPr>
                <w:rFonts w:ascii="Trebuchet MS" w:hAnsi="Trebuchet MS"/>
                <w:lang w:val="fr-FR"/>
              </w:rPr>
              <w:t>proprii</w:t>
            </w:r>
            <w:proofErr w:type="spellEnd"/>
            <w:r w:rsidRPr="00EE76B2">
              <w:rPr>
                <w:rFonts w:ascii="Trebuchet MS" w:hAnsi="Trebuchet MS"/>
                <w:lang w:val="fr-FR"/>
              </w:rPr>
              <w:t xml:space="preserve"> </w:t>
            </w:r>
            <w:proofErr w:type="spellStart"/>
            <w:r w:rsidRPr="00EE76B2">
              <w:rPr>
                <w:rFonts w:ascii="Trebuchet MS" w:hAnsi="Trebuchet MS"/>
                <w:lang w:val="fr-FR"/>
              </w:rPr>
              <w:t>prin</w:t>
            </w:r>
            <w:proofErr w:type="spellEnd"/>
            <w:r w:rsidRPr="00EE76B2">
              <w:rPr>
                <w:rFonts w:ascii="Trebuchet MS" w:hAnsi="Trebuchet MS"/>
                <w:lang w:val="fr-FR"/>
              </w:rPr>
              <w:t xml:space="preserve"> </w:t>
            </w:r>
            <w:proofErr w:type="spellStart"/>
            <w:r w:rsidRPr="00EE76B2">
              <w:rPr>
                <w:rFonts w:ascii="Trebuchet MS" w:hAnsi="Trebuchet MS"/>
                <w:lang w:val="fr-FR"/>
              </w:rPr>
              <w:t>investiţii</w:t>
            </w:r>
            <w:proofErr w:type="spellEnd"/>
            <w:r w:rsidRPr="00EE76B2">
              <w:rPr>
                <w:rFonts w:ascii="Trebuchet MS" w:hAnsi="Trebuchet MS"/>
                <w:lang w:val="fr-FR"/>
              </w:rPr>
              <w:t xml:space="preserve"> </w:t>
            </w:r>
            <w:proofErr w:type="spellStart"/>
            <w:r w:rsidRPr="00EE76B2">
              <w:rPr>
                <w:rFonts w:ascii="Trebuchet MS" w:hAnsi="Trebuchet MS"/>
                <w:lang w:val="fr-FR"/>
              </w:rPr>
              <w:t>individuale</w:t>
            </w:r>
            <w:proofErr w:type="spellEnd"/>
            <w:r w:rsidRPr="00EE76B2">
              <w:rPr>
                <w:rFonts w:ascii="Trebuchet MS" w:hAnsi="Trebuchet MS"/>
                <w:lang w:val="fr-FR"/>
              </w:rPr>
              <w:t xml:space="preserve"> şi </w:t>
            </w:r>
            <w:proofErr w:type="spellStart"/>
            <w:r w:rsidRPr="00EE76B2">
              <w:rPr>
                <w:rFonts w:ascii="Trebuchet MS" w:hAnsi="Trebuchet MS"/>
                <w:lang w:val="fr-FR"/>
              </w:rPr>
              <w:t>prin</w:t>
            </w:r>
            <w:proofErr w:type="spellEnd"/>
            <w:r w:rsidRPr="00EE76B2">
              <w:rPr>
                <w:rFonts w:ascii="Trebuchet MS" w:hAnsi="Trebuchet MS"/>
                <w:lang w:val="fr-FR"/>
              </w:rPr>
              <w:t xml:space="preserve"> </w:t>
            </w:r>
            <w:proofErr w:type="spellStart"/>
            <w:r w:rsidRPr="00EE76B2">
              <w:rPr>
                <w:rFonts w:ascii="Trebuchet MS" w:hAnsi="Trebuchet MS"/>
                <w:lang w:val="fr-FR"/>
              </w:rPr>
              <w:t>colaborare</w:t>
            </w:r>
            <w:proofErr w:type="spellEnd"/>
            <w:r w:rsidRPr="00EE76B2">
              <w:rPr>
                <w:rFonts w:ascii="Trebuchet MS" w:hAnsi="Trebuchet MS"/>
                <w:lang w:val="fr-FR"/>
              </w:rPr>
              <w:t xml:space="preserve"> </w:t>
            </w:r>
            <w:proofErr w:type="spellStart"/>
            <w:r w:rsidRPr="00EE76B2">
              <w:rPr>
                <w:rFonts w:ascii="Trebuchet MS" w:hAnsi="Trebuchet MS"/>
                <w:lang w:val="fr-FR"/>
              </w:rPr>
              <w:t>cu</w:t>
            </w:r>
            <w:proofErr w:type="spellEnd"/>
            <w:r w:rsidRPr="00EE76B2">
              <w:rPr>
                <w:rFonts w:ascii="Trebuchet MS" w:hAnsi="Trebuchet MS"/>
                <w:lang w:val="fr-FR"/>
              </w:rPr>
              <w:t xml:space="preserve"> </w:t>
            </w:r>
            <w:proofErr w:type="spellStart"/>
            <w:r w:rsidRPr="00EE76B2">
              <w:rPr>
                <w:rFonts w:ascii="Trebuchet MS" w:hAnsi="Trebuchet MS"/>
                <w:lang w:val="fr-FR"/>
              </w:rPr>
              <w:t>alţi</w:t>
            </w:r>
            <w:proofErr w:type="spellEnd"/>
            <w:r w:rsidRPr="00EE76B2">
              <w:rPr>
                <w:rFonts w:ascii="Trebuchet MS" w:hAnsi="Trebuchet MS"/>
                <w:lang w:val="fr-FR"/>
              </w:rPr>
              <w:t xml:space="preserve"> </w:t>
            </w:r>
            <w:proofErr w:type="spellStart"/>
            <w:r w:rsidRPr="00EE76B2">
              <w:rPr>
                <w:rFonts w:ascii="Trebuchet MS" w:hAnsi="Trebuchet MS"/>
                <w:lang w:val="fr-FR"/>
              </w:rPr>
              <w:t>actori</w:t>
            </w:r>
            <w:proofErr w:type="spellEnd"/>
            <w:r w:rsidRPr="00EE76B2">
              <w:rPr>
                <w:rFonts w:ascii="Trebuchet MS" w:hAnsi="Trebuchet MS"/>
                <w:lang w:val="fr-FR"/>
              </w:rPr>
              <w:t xml:space="preserve"> </w:t>
            </w:r>
            <w:proofErr w:type="spellStart"/>
            <w:r w:rsidRPr="00EE76B2">
              <w:rPr>
                <w:rFonts w:ascii="Trebuchet MS" w:hAnsi="Trebuchet MS"/>
                <w:lang w:val="fr-FR"/>
              </w:rPr>
              <w:t>locali</w:t>
            </w:r>
            <w:proofErr w:type="spellEnd"/>
            <w:r w:rsidRPr="00EE76B2">
              <w:rPr>
                <w:rFonts w:ascii="Trebuchet MS" w:hAnsi="Trebuchet MS"/>
                <w:lang w:val="fr-FR"/>
              </w:rPr>
              <w:t xml:space="preserve"> pentru </w:t>
            </w:r>
            <w:proofErr w:type="spellStart"/>
            <w:r w:rsidRPr="00EE76B2">
              <w:rPr>
                <w:rFonts w:ascii="Trebuchet MS" w:hAnsi="Trebuchet MS"/>
                <w:lang w:val="fr-FR"/>
              </w:rPr>
              <w:t>creşterea</w:t>
            </w:r>
            <w:proofErr w:type="spellEnd"/>
            <w:r w:rsidRPr="00EE76B2">
              <w:rPr>
                <w:rFonts w:ascii="Trebuchet MS" w:hAnsi="Trebuchet MS"/>
                <w:lang w:val="fr-FR"/>
              </w:rPr>
              <w:t xml:space="preserve"> </w:t>
            </w:r>
            <w:proofErr w:type="spellStart"/>
            <w:r w:rsidRPr="00EE76B2">
              <w:rPr>
                <w:rFonts w:ascii="Trebuchet MS" w:hAnsi="Trebuchet MS"/>
                <w:lang w:val="fr-FR"/>
              </w:rPr>
              <w:t>competitivităţii</w:t>
            </w:r>
            <w:proofErr w:type="spellEnd"/>
            <w:r w:rsidRPr="00EE76B2">
              <w:rPr>
                <w:rFonts w:ascii="Trebuchet MS" w:hAnsi="Trebuchet MS"/>
                <w:lang w:val="fr-FR"/>
              </w:rPr>
              <w:t xml:space="preserve">, a </w:t>
            </w:r>
            <w:proofErr w:type="spellStart"/>
            <w:r w:rsidRPr="00EE76B2">
              <w:rPr>
                <w:rFonts w:ascii="Trebuchet MS" w:hAnsi="Trebuchet MS"/>
                <w:lang w:val="fr-FR"/>
              </w:rPr>
              <w:t>câştigării</w:t>
            </w:r>
            <w:proofErr w:type="spellEnd"/>
            <w:r w:rsidRPr="00EE76B2">
              <w:rPr>
                <w:rFonts w:ascii="Trebuchet MS" w:hAnsi="Trebuchet MS"/>
                <w:lang w:val="fr-FR"/>
              </w:rPr>
              <w:t xml:space="preserve"> de </w:t>
            </w:r>
            <w:proofErr w:type="spellStart"/>
            <w:r w:rsidRPr="00EE76B2">
              <w:rPr>
                <w:rFonts w:ascii="Trebuchet MS" w:hAnsi="Trebuchet MS"/>
                <w:lang w:val="fr-FR"/>
              </w:rPr>
              <w:t>pieţe</w:t>
            </w:r>
            <w:proofErr w:type="spellEnd"/>
            <w:r w:rsidRPr="00EE76B2">
              <w:rPr>
                <w:rFonts w:ascii="Trebuchet MS" w:hAnsi="Trebuchet MS"/>
                <w:lang w:val="fr-FR"/>
              </w:rPr>
              <w:t xml:space="preserve"> locale /</w:t>
            </w:r>
            <w:proofErr w:type="spellStart"/>
            <w:r w:rsidRPr="00EE76B2">
              <w:rPr>
                <w:rFonts w:ascii="Trebuchet MS" w:hAnsi="Trebuchet MS"/>
                <w:lang w:val="fr-FR"/>
              </w:rPr>
              <w:t>regionale</w:t>
            </w:r>
            <w:proofErr w:type="spellEnd"/>
            <w:r w:rsidRPr="00EE76B2">
              <w:rPr>
                <w:rFonts w:ascii="Trebuchet MS" w:hAnsi="Trebuchet MS"/>
                <w:lang w:val="fr-FR"/>
              </w:rPr>
              <w:t xml:space="preserve"> </w:t>
            </w:r>
            <w:proofErr w:type="spellStart"/>
            <w:r w:rsidRPr="00EE76B2">
              <w:rPr>
                <w:rFonts w:ascii="Trebuchet MS" w:hAnsi="Trebuchet MS"/>
                <w:lang w:val="fr-FR"/>
              </w:rPr>
              <w:t>prin</w:t>
            </w:r>
            <w:proofErr w:type="spellEnd"/>
            <w:r w:rsidRPr="00EE76B2">
              <w:rPr>
                <w:rFonts w:ascii="Trebuchet MS" w:hAnsi="Trebuchet MS"/>
                <w:lang w:val="fr-FR"/>
              </w:rPr>
              <w:t xml:space="preserve"> </w:t>
            </w:r>
            <w:proofErr w:type="spellStart"/>
            <w:r w:rsidRPr="00EE76B2">
              <w:rPr>
                <w:rFonts w:ascii="Trebuchet MS" w:hAnsi="Trebuchet MS"/>
                <w:lang w:val="fr-FR"/>
              </w:rPr>
              <w:t>asocieri</w:t>
            </w:r>
            <w:proofErr w:type="spellEnd"/>
            <w:r w:rsidRPr="00EE76B2">
              <w:rPr>
                <w:rFonts w:ascii="Trebuchet MS" w:hAnsi="Trebuchet MS"/>
                <w:lang w:val="fr-FR"/>
              </w:rPr>
              <w:t xml:space="preserve"> şi </w:t>
            </w:r>
            <w:proofErr w:type="spellStart"/>
            <w:r w:rsidRPr="00EE76B2">
              <w:rPr>
                <w:rFonts w:ascii="Trebuchet MS" w:hAnsi="Trebuchet MS"/>
                <w:lang w:val="fr-FR"/>
              </w:rPr>
              <w:t>promovarea</w:t>
            </w:r>
            <w:proofErr w:type="spellEnd"/>
            <w:r w:rsidRPr="00EE76B2">
              <w:rPr>
                <w:rFonts w:ascii="Trebuchet MS" w:hAnsi="Trebuchet MS"/>
                <w:lang w:val="fr-FR"/>
              </w:rPr>
              <w:t xml:space="preserve"> de </w:t>
            </w:r>
            <w:proofErr w:type="spellStart"/>
            <w:r w:rsidRPr="00EE76B2">
              <w:rPr>
                <w:rFonts w:ascii="Trebuchet MS" w:hAnsi="Trebuchet MS"/>
                <w:lang w:val="fr-FR"/>
              </w:rPr>
              <w:t>branduri</w:t>
            </w:r>
            <w:proofErr w:type="spellEnd"/>
            <w:r w:rsidRPr="00EE76B2">
              <w:rPr>
                <w:rFonts w:ascii="Trebuchet MS" w:hAnsi="Trebuchet MS"/>
                <w:lang w:val="fr-FR"/>
              </w:rPr>
              <w:t xml:space="preserve"> locale. </w:t>
            </w:r>
            <w:proofErr w:type="spellStart"/>
            <w:r w:rsidRPr="00667BCB">
              <w:rPr>
                <w:rFonts w:ascii="Trebuchet MS" w:hAnsi="Trebuchet MS"/>
              </w:rPr>
              <w:t>Acest</w:t>
            </w:r>
            <w:proofErr w:type="spellEnd"/>
            <w:r w:rsidRPr="00667BCB">
              <w:rPr>
                <w:rFonts w:ascii="Trebuchet MS" w:hAnsi="Trebuchet MS"/>
              </w:rPr>
              <w:t xml:space="preserve"> </w:t>
            </w:r>
            <w:proofErr w:type="spellStart"/>
            <w:r w:rsidRPr="00667BCB">
              <w:rPr>
                <w:rFonts w:ascii="Trebuchet MS" w:hAnsi="Trebuchet MS"/>
              </w:rPr>
              <w:t>nivel</w:t>
            </w:r>
            <w:proofErr w:type="spellEnd"/>
            <w:r w:rsidRPr="00667BCB">
              <w:rPr>
                <w:rFonts w:ascii="Trebuchet MS" w:hAnsi="Trebuchet MS"/>
              </w:rPr>
              <w:t xml:space="preserve"> </w:t>
            </w:r>
            <w:proofErr w:type="spellStart"/>
            <w:r w:rsidRPr="00667BCB">
              <w:rPr>
                <w:rFonts w:ascii="Trebuchet MS" w:hAnsi="Trebuchet MS"/>
              </w:rPr>
              <w:t>beneficiază</w:t>
            </w:r>
            <w:proofErr w:type="spellEnd"/>
            <w:r w:rsidRPr="00667BCB">
              <w:rPr>
                <w:rFonts w:ascii="Trebuchet MS" w:hAnsi="Trebuchet MS"/>
              </w:rPr>
              <w:t xml:space="preserve"> de </w:t>
            </w:r>
            <w:proofErr w:type="spellStart"/>
            <w:r w:rsidRPr="00667BCB">
              <w:rPr>
                <w:rFonts w:ascii="Trebuchet MS" w:hAnsi="Trebuchet MS"/>
              </w:rPr>
              <w:t>utilizarea</w:t>
            </w:r>
            <w:proofErr w:type="spellEnd"/>
            <w:r w:rsidRPr="00667BCB">
              <w:rPr>
                <w:rFonts w:ascii="Trebuchet MS" w:hAnsi="Trebuchet MS"/>
              </w:rPr>
              <w:t xml:space="preserve"> </w:t>
            </w:r>
            <w:proofErr w:type="spellStart"/>
            <w:r w:rsidRPr="00667BCB">
              <w:rPr>
                <w:rFonts w:ascii="Trebuchet MS" w:hAnsi="Trebuchet MS"/>
              </w:rPr>
              <w:t>infrastructurii</w:t>
            </w:r>
            <w:proofErr w:type="spellEnd"/>
            <w:r w:rsidRPr="00667BCB">
              <w:rPr>
                <w:rFonts w:ascii="Trebuchet MS" w:hAnsi="Trebuchet MS"/>
              </w:rPr>
              <w:t xml:space="preserve"> şi </w:t>
            </w:r>
            <w:proofErr w:type="spellStart"/>
            <w:r w:rsidRPr="00667BCB">
              <w:rPr>
                <w:rFonts w:ascii="Trebuchet MS" w:hAnsi="Trebuchet MS"/>
              </w:rPr>
              <w:t>structurilor</w:t>
            </w:r>
            <w:proofErr w:type="spellEnd"/>
            <w:r w:rsidRPr="00667BCB">
              <w:rPr>
                <w:rFonts w:ascii="Trebuchet MS" w:hAnsi="Trebuchet MS"/>
              </w:rPr>
              <w:t xml:space="preserve"> </w:t>
            </w:r>
            <w:proofErr w:type="spellStart"/>
            <w:r w:rsidRPr="00667BCB">
              <w:rPr>
                <w:rFonts w:ascii="Trebuchet MS" w:hAnsi="Trebuchet MS"/>
              </w:rPr>
              <w:t>construite</w:t>
            </w:r>
            <w:proofErr w:type="spellEnd"/>
            <w:r w:rsidRPr="00667BCB">
              <w:rPr>
                <w:rFonts w:ascii="Trebuchet MS" w:hAnsi="Trebuchet MS"/>
              </w:rPr>
              <w:t xml:space="preserve"> la </w:t>
            </w:r>
            <w:proofErr w:type="spellStart"/>
            <w:r w:rsidRPr="00667BCB">
              <w:rPr>
                <w:rFonts w:ascii="Trebuchet MS" w:hAnsi="Trebuchet MS"/>
              </w:rPr>
              <w:t>nivelele</w:t>
            </w:r>
            <w:proofErr w:type="spellEnd"/>
            <w:r w:rsidRPr="00667BCB">
              <w:rPr>
                <w:rFonts w:ascii="Trebuchet MS" w:hAnsi="Trebuchet MS"/>
              </w:rPr>
              <w:t xml:space="preserve"> </w:t>
            </w:r>
            <w:proofErr w:type="spellStart"/>
            <w:r w:rsidRPr="00667BCB">
              <w:rPr>
                <w:rFonts w:ascii="Trebuchet MS" w:hAnsi="Trebuchet MS"/>
              </w:rPr>
              <w:t>superioare</w:t>
            </w:r>
            <w:proofErr w:type="spellEnd"/>
            <w:r w:rsidRPr="00667BCB">
              <w:rPr>
                <w:rFonts w:ascii="Trebuchet MS" w:hAnsi="Trebuchet MS"/>
              </w:rPr>
              <w:t>.</w:t>
            </w:r>
          </w:p>
        </w:tc>
      </w:tr>
    </w:tbl>
    <w:p w14:paraId="7F34C051" w14:textId="77777777" w:rsidR="00667BCB" w:rsidRDefault="00667BCB" w:rsidP="003244C3">
      <w:pPr>
        <w:jc w:val="both"/>
        <w:rPr>
          <w:rFonts w:ascii="Trebuchet MS" w:hAnsi="Trebuchet MS"/>
        </w:rPr>
      </w:pPr>
      <w:proofErr w:type="spellStart"/>
      <w:r w:rsidRPr="00667BCB">
        <w:rPr>
          <w:rFonts w:ascii="Trebuchet MS" w:hAnsi="Trebuchet MS"/>
          <w:b/>
          <w:sz w:val="22"/>
          <w:szCs w:val="22"/>
        </w:rPr>
        <w:t>Caracterul</w:t>
      </w:r>
      <w:proofErr w:type="spellEnd"/>
      <w:r w:rsidRPr="00667BCB">
        <w:rPr>
          <w:rFonts w:ascii="Trebuchet MS" w:hAnsi="Trebuchet MS"/>
          <w:b/>
          <w:sz w:val="22"/>
          <w:szCs w:val="22"/>
        </w:rPr>
        <w:t xml:space="preserve"> </w:t>
      </w:r>
      <w:proofErr w:type="spellStart"/>
      <w:r w:rsidRPr="00667BCB">
        <w:rPr>
          <w:rFonts w:ascii="Trebuchet MS" w:hAnsi="Trebuchet MS"/>
          <w:b/>
          <w:sz w:val="22"/>
          <w:szCs w:val="22"/>
        </w:rPr>
        <w:t>integrat</w:t>
      </w:r>
      <w:proofErr w:type="spellEnd"/>
      <w:r w:rsidRPr="00667BCB">
        <w:rPr>
          <w:rFonts w:ascii="Trebuchet MS" w:hAnsi="Trebuchet MS"/>
          <w:b/>
          <w:sz w:val="22"/>
          <w:szCs w:val="22"/>
        </w:rPr>
        <w:t xml:space="preserve"> și </w:t>
      </w:r>
      <w:proofErr w:type="spellStart"/>
      <w:r w:rsidRPr="00667BCB">
        <w:rPr>
          <w:rFonts w:ascii="Trebuchet MS" w:hAnsi="Trebuchet MS"/>
          <w:b/>
          <w:sz w:val="22"/>
          <w:szCs w:val="22"/>
        </w:rPr>
        <w:t>inovator</w:t>
      </w:r>
      <w:proofErr w:type="spellEnd"/>
      <w:r w:rsidRPr="00667BCB">
        <w:rPr>
          <w:rFonts w:ascii="Trebuchet MS" w:hAnsi="Trebuchet MS"/>
          <w:b/>
          <w:sz w:val="22"/>
          <w:szCs w:val="22"/>
        </w:rPr>
        <w:t xml:space="preserve"> al </w:t>
      </w:r>
      <w:proofErr w:type="spellStart"/>
      <w:r w:rsidRPr="00667BCB">
        <w:rPr>
          <w:rFonts w:ascii="Trebuchet MS" w:hAnsi="Trebuchet MS"/>
          <w:b/>
          <w:sz w:val="22"/>
          <w:szCs w:val="22"/>
        </w:rPr>
        <w:t>strategiei</w:t>
      </w:r>
      <w:proofErr w:type="spellEnd"/>
      <w:r w:rsidRPr="00667BCB">
        <w:rPr>
          <w:rFonts w:ascii="Trebuchet MS" w:hAnsi="Trebuchet MS"/>
          <w:b/>
          <w:sz w:val="22"/>
          <w:szCs w:val="22"/>
        </w:rPr>
        <w:t>:</w:t>
      </w:r>
      <w:r w:rsidRPr="00667BCB">
        <w:rPr>
          <w:rFonts w:ascii="Trebuchet MS" w:hAnsi="Trebuchet MS"/>
          <w:sz w:val="22"/>
          <w:szCs w:val="22"/>
        </w:rPr>
        <w:t xml:space="preserve"> </w:t>
      </w:r>
      <w:proofErr w:type="spellStart"/>
      <w:r w:rsidRPr="00667BCB">
        <w:rPr>
          <w:rFonts w:ascii="Trebuchet MS" w:hAnsi="Trebuchet MS"/>
          <w:sz w:val="22"/>
          <w:szCs w:val="22"/>
        </w:rPr>
        <w:t>Plecând</w:t>
      </w:r>
      <w:proofErr w:type="spellEnd"/>
      <w:r w:rsidRPr="00667BCB">
        <w:rPr>
          <w:rFonts w:ascii="Trebuchet MS" w:hAnsi="Trebuchet MS"/>
          <w:sz w:val="22"/>
          <w:szCs w:val="22"/>
        </w:rPr>
        <w:t xml:space="preserve"> de la </w:t>
      </w:r>
      <w:proofErr w:type="spellStart"/>
      <w:r w:rsidRPr="00667BCB">
        <w:rPr>
          <w:rFonts w:ascii="Trebuchet MS" w:hAnsi="Trebuchet MS"/>
          <w:sz w:val="22"/>
          <w:szCs w:val="22"/>
        </w:rPr>
        <w:t>orientările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privind</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plasată</w:t>
      </w:r>
      <w:proofErr w:type="spellEnd"/>
      <w:r w:rsidRPr="00667BCB">
        <w:rPr>
          <w:rFonts w:ascii="Trebuchet MS" w:hAnsi="Trebuchet MS"/>
          <w:sz w:val="22"/>
          <w:szCs w:val="22"/>
        </w:rPr>
        <w:t xml:space="preserve"> sub </w:t>
      </w:r>
      <w:proofErr w:type="spellStart"/>
      <w:r w:rsidRPr="00667BCB">
        <w:rPr>
          <w:rFonts w:ascii="Trebuchet MS" w:hAnsi="Trebuchet MS"/>
          <w:sz w:val="22"/>
          <w:szCs w:val="22"/>
        </w:rPr>
        <w:t>responsabilita</w:t>
      </w:r>
      <w:proofErr w:type="spellEnd"/>
      <w:r w:rsidRPr="00667BCB">
        <w:rPr>
          <w:rFonts w:ascii="Trebuchet MS" w:hAnsi="Trebuchet MS"/>
          <w:sz w:val="22"/>
          <w:szCs w:val="22"/>
        </w:rPr>
        <w:t xml:space="preserve">-tea </w:t>
      </w:r>
      <w:proofErr w:type="spellStart"/>
      <w:r w:rsidRPr="00667BCB">
        <w:rPr>
          <w:rFonts w:ascii="Trebuchet MS" w:hAnsi="Trebuchet MS"/>
          <w:sz w:val="22"/>
          <w:szCs w:val="22"/>
        </w:rPr>
        <w:t>comunității</w:t>
      </w:r>
      <w:proofErr w:type="spellEnd"/>
      <w:r w:rsidRPr="00667BCB">
        <w:rPr>
          <w:rFonts w:ascii="Trebuchet MS" w:hAnsi="Trebuchet MS"/>
          <w:sz w:val="22"/>
          <w:szCs w:val="22"/>
        </w:rPr>
        <w:t xml:space="preserve"> (DLRC) pentru </w:t>
      </w:r>
      <w:proofErr w:type="spellStart"/>
      <w:r w:rsidRPr="00667BCB">
        <w:rPr>
          <w:rFonts w:ascii="Trebuchet MS" w:hAnsi="Trebuchet MS"/>
          <w:sz w:val="22"/>
          <w:szCs w:val="22"/>
        </w:rPr>
        <w:t>actorii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vertAlign w:val="superscript"/>
        </w:rPr>
        <w:footnoteReference w:id="20"/>
      </w:r>
      <w:r w:rsidRPr="00667BCB">
        <w:rPr>
          <w:rFonts w:ascii="Trebuchet MS" w:hAnsi="Trebuchet MS"/>
          <w:sz w:val="22"/>
          <w:szCs w:val="22"/>
        </w:rPr>
        <w:t xml:space="preserve">, pag.31: </w:t>
      </w:r>
      <w:proofErr w:type="spellStart"/>
      <w:r w:rsidRPr="00667BCB">
        <w:rPr>
          <w:rFonts w:ascii="Trebuchet MS" w:hAnsi="Trebuchet MS"/>
          <w:sz w:val="22"/>
          <w:szCs w:val="22"/>
        </w:rPr>
        <w:t>Inovarea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poate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implica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servicii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noi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produse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noi</w:t>
      </w:r>
      <w:proofErr w:type="spellEnd"/>
      <w:r w:rsidRPr="00667BCB">
        <w:rPr>
          <w:rFonts w:ascii="Trebuchet MS" w:hAnsi="Trebuchet MS"/>
          <w:sz w:val="22"/>
          <w:szCs w:val="22"/>
        </w:rPr>
        <w:t xml:space="preserve"> și </w:t>
      </w:r>
      <w:proofErr w:type="spellStart"/>
      <w:r w:rsidRPr="00667BCB">
        <w:rPr>
          <w:rFonts w:ascii="Trebuchet MS" w:hAnsi="Trebuchet MS"/>
          <w:b/>
          <w:sz w:val="22"/>
          <w:szCs w:val="22"/>
        </w:rPr>
        <w:t>moduri</w:t>
      </w:r>
      <w:proofErr w:type="spellEnd"/>
      <w:r w:rsidRPr="00667BCB">
        <w:rPr>
          <w:rFonts w:ascii="Trebuchet MS" w:hAnsi="Trebuchet MS"/>
          <w:b/>
          <w:sz w:val="22"/>
          <w:szCs w:val="22"/>
        </w:rPr>
        <w:t xml:space="preserve"> </w:t>
      </w:r>
      <w:proofErr w:type="spellStart"/>
      <w:r w:rsidRPr="00667BCB">
        <w:rPr>
          <w:rFonts w:ascii="Trebuchet MS" w:hAnsi="Trebuchet MS"/>
          <w:b/>
          <w:sz w:val="22"/>
          <w:szCs w:val="22"/>
        </w:rPr>
        <w:t>noi</w:t>
      </w:r>
      <w:proofErr w:type="spellEnd"/>
      <w:r w:rsidRPr="00667BCB">
        <w:rPr>
          <w:rFonts w:ascii="Trebuchet MS" w:hAnsi="Trebuchet MS"/>
          <w:b/>
          <w:sz w:val="22"/>
          <w:szCs w:val="22"/>
        </w:rPr>
        <w:t xml:space="preserve"> de a face </w:t>
      </w:r>
      <w:proofErr w:type="spellStart"/>
      <w:r w:rsidRPr="00667BCB">
        <w:rPr>
          <w:rFonts w:ascii="Trebuchet MS" w:hAnsi="Trebuchet MS"/>
          <w:b/>
          <w:sz w:val="22"/>
          <w:szCs w:val="22"/>
        </w:rPr>
        <w:t>lu-crurile</w:t>
      </w:r>
      <w:proofErr w:type="spellEnd"/>
      <w:r w:rsidRPr="00667BCB">
        <w:rPr>
          <w:rFonts w:ascii="Trebuchet MS" w:hAnsi="Trebuchet MS"/>
          <w:b/>
          <w:sz w:val="22"/>
          <w:szCs w:val="22"/>
        </w:rPr>
        <w:t xml:space="preserve"> </w:t>
      </w:r>
      <w:proofErr w:type="spellStart"/>
      <w:r w:rsidRPr="00667BCB">
        <w:rPr>
          <w:rFonts w:ascii="Trebuchet MS" w:hAnsi="Trebuchet MS"/>
          <w:b/>
          <w:sz w:val="22"/>
          <w:szCs w:val="22"/>
        </w:rPr>
        <w:t>în</w:t>
      </w:r>
      <w:proofErr w:type="spellEnd"/>
      <w:r w:rsidRPr="00667BCB">
        <w:rPr>
          <w:rFonts w:ascii="Trebuchet MS" w:hAnsi="Trebuchet MS"/>
          <w:b/>
          <w:sz w:val="22"/>
          <w:szCs w:val="22"/>
        </w:rPr>
        <w:t xml:space="preserve"> context loca</w:t>
      </w:r>
      <w:r w:rsidRPr="00667BCB">
        <w:rPr>
          <w:rFonts w:ascii="Trebuchet MS" w:hAnsi="Trebuchet MS"/>
          <w:sz w:val="22"/>
          <w:szCs w:val="22"/>
        </w:rPr>
        <w:t xml:space="preserve">l, ne-am </w:t>
      </w:r>
      <w:proofErr w:type="spellStart"/>
      <w:r w:rsidRPr="00667BCB">
        <w:rPr>
          <w:rFonts w:ascii="Trebuchet MS" w:hAnsi="Trebuchet MS"/>
          <w:sz w:val="22"/>
          <w:szCs w:val="22"/>
        </w:rPr>
        <w:t>propus</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abordăm</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jos</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sus </w:t>
      </w:r>
      <w:proofErr w:type="spellStart"/>
      <w:r w:rsidRPr="00667BCB">
        <w:rPr>
          <w:rFonts w:ascii="Trebuchet MS" w:hAnsi="Trebuchet MS"/>
          <w:sz w:val="22"/>
          <w:szCs w:val="22"/>
        </w:rPr>
        <w:t>nevoile</w:t>
      </w:r>
      <w:proofErr w:type="spellEnd"/>
      <w:r w:rsidRPr="00667BCB">
        <w:rPr>
          <w:rFonts w:ascii="Trebuchet MS" w:hAnsi="Trebuchet MS"/>
          <w:sz w:val="22"/>
          <w:szCs w:val="22"/>
        </w:rPr>
        <w:t xml:space="preserve"> locale, </w:t>
      </w:r>
      <w:proofErr w:type="spellStart"/>
      <w:r w:rsidRPr="00667BCB">
        <w:rPr>
          <w:rFonts w:ascii="Trebuchet MS" w:hAnsi="Trebuchet MS"/>
          <w:sz w:val="22"/>
          <w:szCs w:val="22"/>
        </w:rPr>
        <w:t>începând</w:t>
      </w:r>
      <w:proofErr w:type="spellEnd"/>
      <w:r w:rsidRPr="00667BCB">
        <w:rPr>
          <w:rFonts w:ascii="Trebuchet MS" w:hAnsi="Trebuchet MS"/>
          <w:sz w:val="22"/>
          <w:szCs w:val="22"/>
        </w:rPr>
        <w:t xml:space="preserve"> cu </w:t>
      </w:r>
      <w:proofErr w:type="spellStart"/>
      <w:r w:rsidRPr="00667BCB">
        <w:rPr>
          <w:rFonts w:ascii="Trebuchet MS" w:hAnsi="Trebuchet MS"/>
          <w:sz w:val="22"/>
          <w:szCs w:val="22"/>
        </w:rPr>
        <w:t>nevoia</w:t>
      </w:r>
      <w:proofErr w:type="spellEnd"/>
      <w:r w:rsidRPr="00667BCB">
        <w:rPr>
          <w:rFonts w:ascii="Trebuchet MS" w:hAnsi="Trebuchet MS"/>
          <w:sz w:val="22"/>
          <w:szCs w:val="22"/>
        </w:rPr>
        <w:t xml:space="preserve"> de a </w:t>
      </w:r>
      <w:proofErr w:type="spellStart"/>
      <w:r w:rsidRPr="00667BCB">
        <w:rPr>
          <w:rFonts w:ascii="Trebuchet MS" w:hAnsi="Trebuchet MS"/>
          <w:sz w:val="22"/>
          <w:szCs w:val="22"/>
        </w:rPr>
        <w:t>avea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infrastructuri</w:t>
      </w:r>
      <w:proofErr w:type="spellEnd"/>
      <w:r w:rsidRPr="00667BCB">
        <w:rPr>
          <w:rFonts w:ascii="Trebuchet MS" w:hAnsi="Trebuchet MS"/>
          <w:sz w:val="22"/>
          <w:szCs w:val="22"/>
        </w:rPr>
        <w:t xml:space="preserve"> locale de transport la </w:t>
      </w:r>
      <w:proofErr w:type="spellStart"/>
      <w:r w:rsidRPr="00667BCB">
        <w:rPr>
          <w:rFonts w:ascii="Trebuchet MS" w:hAnsi="Trebuchet MS"/>
          <w:sz w:val="22"/>
          <w:szCs w:val="22"/>
        </w:rPr>
        <w:t>scară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mică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drumuri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comunale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trotuare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benzi</w:t>
      </w:r>
      <w:proofErr w:type="spellEnd"/>
      <w:r w:rsidRPr="00667BCB">
        <w:rPr>
          <w:rFonts w:ascii="Trebuchet MS" w:hAnsi="Trebuchet MS"/>
          <w:sz w:val="22"/>
          <w:szCs w:val="22"/>
        </w:rPr>
        <w:t xml:space="preserve"> pentru </w:t>
      </w:r>
      <w:proofErr w:type="spellStart"/>
      <w:r w:rsidRPr="00667BCB">
        <w:rPr>
          <w:rFonts w:ascii="Trebuchet MS" w:hAnsi="Trebuchet MS"/>
          <w:sz w:val="22"/>
          <w:szCs w:val="22"/>
        </w:rPr>
        <w:t>biciclete</w:t>
      </w:r>
      <w:proofErr w:type="spellEnd"/>
      <w:r w:rsidRPr="00667BCB">
        <w:rPr>
          <w:rFonts w:ascii="Trebuchet MS" w:hAnsi="Trebuchet MS"/>
          <w:sz w:val="22"/>
          <w:szCs w:val="22"/>
        </w:rPr>
        <w:t xml:space="preserve">, etc.) care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poată</w:t>
      </w:r>
      <w:proofErr w:type="spellEnd"/>
      <w:r w:rsidRPr="00667BCB">
        <w:rPr>
          <w:rFonts w:ascii="Trebuchet MS" w:hAnsi="Trebuchet MS"/>
          <w:sz w:val="22"/>
          <w:szCs w:val="22"/>
        </w:rPr>
        <w:t xml:space="preserve"> fi </w:t>
      </w:r>
      <w:proofErr w:type="spellStart"/>
      <w:r w:rsidRPr="00667BCB">
        <w:rPr>
          <w:rFonts w:ascii="Trebuchet MS" w:hAnsi="Trebuchet MS"/>
          <w:sz w:val="22"/>
          <w:szCs w:val="22"/>
        </w:rPr>
        <w:t>folosite</w:t>
      </w:r>
      <w:proofErr w:type="spellEnd"/>
      <w:r w:rsidRPr="00667BCB">
        <w:rPr>
          <w:rFonts w:ascii="Trebuchet MS" w:hAnsi="Trebuchet MS"/>
          <w:sz w:val="22"/>
          <w:szCs w:val="22"/>
        </w:rPr>
        <w:t xml:space="preserve"> şi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dezvoltarea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economico-socială</w:t>
      </w:r>
      <w:proofErr w:type="spellEnd"/>
      <w:r w:rsidRPr="00667BCB">
        <w:rPr>
          <w:rFonts w:ascii="Trebuchet MS" w:hAnsi="Trebuchet MS"/>
          <w:sz w:val="22"/>
          <w:szCs w:val="22"/>
        </w:rPr>
        <w:t xml:space="preserve"> şi de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recreând</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vaduri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comerciale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rurale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legături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între</w:t>
      </w:r>
      <w:proofErr w:type="spellEnd"/>
      <w:r w:rsidRPr="00667BCB">
        <w:rPr>
          <w:rFonts w:ascii="Trebuchet MS" w:hAnsi="Trebuchet MS"/>
          <w:sz w:val="22"/>
          <w:szCs w:val="22"/>
        </w:rPr>
        <w:t xml:space="preserve"> zone de </w:t>
      </w:r>
      <w:proofErr w:type="spellStart"/>
      <w:r w:rsidRPr="00667BCB">
        <w:rPr>
          <w:rFonts w:ascii="Trebuchet MS" w:hAnsi="Trebuchet MS"/>
          <w:sz w:val="22"/>
          <w:szCs w:val="22"/>
        </w:rPr>
        <w:t>interes</w:t>
      </w:r>
      <w:proofErr w:type="spellEnd"/>
      <w:r w:rsidRPr="00667BCB">
        <w:rPr>
          <w:rFonts w:ascii="Trebuchet MS" w:hAnsi="Trebuchet MS"/>
          <w:sz w:val="22"/>
          <w:szCs w:val="22"/>
        </w:rPr>
        <w:t xml:space="preserve"> locale) şi </w:t>
      </w:r>
      <w:proofErr w:type="spellStart"/>
      <w:r w:rsidRPr="00667BCB">
        <w:rPr>
          <w:rFonts w:ascii="Trebuchet MS" w:hAnsi="Trebuchet MS"/>
          <w:sz w:val="22"/>
          <w:szCs w:val="22"/>
        </w:rPr>
        <w:t>antreprenorii</w:t>
      </w:r>
      <w:proofErr w:type="spellEnd"/>
      <w:r w:rsidRPr="00667BCB">
        <w:rPr>
          <w:rFonts w:ascii="Trebuchet MS" w:hAnsi="Trebuchet MS"/>
          <w:sz w:val="22"/>
          <w:szCs w:val="22"/>
        </w:rPr>
        <w:t xml:space="preserve"> şi fermi-</w:t>
      </w:r>
      <w:proofErr w:type="spellStart"/>
      <w:r w:rsidRPr="00667BCB">
        <w:rPr>
          <w:rFonts w:ascii="Trebuchet MS" w:hAnsi="Trebuchet MS"/>
          <w:sz w:val="22"/>
          <w:szCs w:val="22"/>
        </w:rPr>
        <w:t>erii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producătorii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locali</w:t>
      </w:r>
      <w:proofErr w:type="spellEnd"/>
      <w:r w:rsidRPr="00667BCB">
        <w:rPr>
          <w:rFonts w:ascii="Trebuchet MS" w:hAnsi="Trebuchet MS"/>
          <w:sz w:val="22"/>
          <w:szCs w:val="22"/>
        </w:rPr>
        <w:t xml:space="preserve"> şi </w:t>
      </w:r>
      <w:proofErr w:type="spellStart"/>
      <w:r w:rsidRPr="00667BCB">
        <w:rPr>
          <w:rFonts w:ascii="Trebuchet MS" w:hAnsi="Trebuchet MS"/>
          <w:sz w:val="22"/>
          <w:szCs w:val="22"/>
        </w:rPr>
        <w:t>produse</w:t>
      </w:r>
      <w:proofErr w:type="spellEnd"/>
      <w:r w:rsidRPr="00667BCB">
        <w:rPr>
          <w:rFonts w:ascii="Trebuchet MS" w:hAnsi="Trebuchet MS"/>
          <w:sz w:val="22"/>
          <w:szCs w:val="22"/>
        </w:rPr>
        <w:t xml:space="preserve"> locale de </w:t>
      </w:r>
      <w:proofErr w:type="spellStart"/>
      <w:r w:rsidRPr="00667BCB">
        <w:rPr>
          <w:rFonts w:ascii="Trebuchet MS" w:hAnsi="Trebuchet MS"/>
          <w:sz w:val="22"/>
          <w:szCs w:val="22"/>
        </w:rPr>
        <w:t>calitate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Schimbările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majore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aşteptate</w:t>
      </w:r>
      <w:proofErr w:type="spellEnd"/>
      <w:r w:rsidRPr="00667BCB">
        <w:rPr>
          <w:rFonts w:ascii="Trebuchet MS" w:hAnsi="Trebuchet MS"/>
          <w:sz w:val="22"/>
          <w:szCs w:val="22"/>
        </w:rPr>
        <w:t xml:space="preserve"> sunt legate de </w:t>
      </w:r>
      <w:proofErr w:type="spellStart"/>
      <w:r w:rsidRPr="00667BCB">
        <w:rPr>
          <w:rFonts w:ascii="Trebuchet MS" w:hAnsi="Trebuchet MS"/>
          <w:sz w:val="22"/>
          <w:szCs w:val="22"/>
        </w:rPr>
        <w:t>acest</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proiect</w:t>
      </w:r>
      <w:proofErr w:type="spellEnd"/>
      <w:r w:rsidRPr="00667BCB">
        <w:rPr>
          <w:rFonts w:ascii="Trebuchet MS" w:hAnsi="Trebuchet MS"/>
          <w:sz w:val="22"/>
          <w:szCs w:val="22"/>
        </w:rPr>
        <w:t xml:space="preserve"> emblematic de la care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se </w:t>
      </w:r>
      <w:proofErr w:type="spellStart"/>
      <w:r w:rsidRPr="00667BCB">
        <w:rPr>
          <w:rFonts w:ascii="Trebuchet MS" w:hAnsi="Trebuchet MS"/>
          <w:sz w:val="22"/>
          <w:szCs w:val="22"/>
        </w:rPr>
        <w:t>declanşeze</w:t>
      </w:r>
      <w:proofErr w:type="spellEnd"/>
      <w:r w:rsidRPr="00667BCB">
        <w:rPr>
          <w:rFonts w:ascii="Trebuchet MS" w:hAnsi="Trebuchet MS"/>
          <w:sz w:val="22"/>
          <w:szCs w:val="22"/>
        </w:rPr>
        <w:t xml:space="preserve"> un </w:t>
      </w:r>
      <w:proofErr w:type="spellStart"/>
      <w:r w:rsidRPr="00667BCB">
        <w:rPr>
          <w:rFonts w:ascii="Trebuchet MS" w:hAnsi="Trebuchet MS"/>
          <w:sz w:val="22"/>
          <w:szCs w:val="22"/>
        </w:rPr>
        <w:t>efect</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bulgăre</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zăpadă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asupra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schimbărilor</w:t>
      </w:r>
      <w:proofErr w:type="spellEnd"/>
      <w:r w:rsidRPr="00667BCB">
        <w:rPr>
          <w:rFonts w:ascii="Trebuchet MS" w:hAnsi="Trebuchet MS"/>
          <w:sz w:val="22"/>
          <w:szCs w:val="22"/>
        </w:rPr>
        <w:t xml:space="preserve"> pe care </w:t>
      </w:r>
      <w:proofErr w:type="spellStart"/>
      <w:r w:rsidRPr="00667BCB">
        <w:rPr>
          <w:rFonts w:ascii="Trebuchet MS" w:hAnsi="Trebuchet MS"/>
          <w:sz w:val="22"/>
          <w:szCs w:val="22"/>
        </w:rPr>
        <w:t>comunitatea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dorește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să</w:t>
      </w:r>
      <w:proofErr w:type="spellEnd"/>
      <w:r w:rsidRPr="00667BCB">
        <w:rPr>
          <w:rFonts w:ascii="Trebuchet MS" w:hAnsi="Trebuchet MS"/>
          <w:sz w:val="22"/>
          <w:szCs w:val="22"/>
        </w:rPr>
        <w:t xml:space="preserve"> le </w:t>
      </w:r>
      <w:proofErr w:type="spellStart"/>
      <w:r w:rsidRPr="00667BCB">
        <w:rPr>
          <w:rFonts w:ascii="Trebuchet MS" w:hAnsi="Trebuchet MS"/>
          <w:sz w:val="22"/>
          <w:szCs w:val="22"/>
        </w:rPr>
        <w:t>obțină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reducerea</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sărăciei</w:t>
      </w:r>
      <w:proofErr w:type="spellEnd"/>
      <w:r w:rsidRPr="00667BCB">
        <w:rPr>
          <w:rFonts w:ascii="Trebuchet MS" w:hAnsi="Trebuchet MS"/>
          <w:sz w:val="22"/>
          <w:szCs w:val="22"/>
        </w:rPr>
        <w:t xml:space="preserve">, </w:t>
      </w:r>
      <w:r w:rsidRPr="003E4CAE">
        <w:rPr>
          <w:rFonts w:ascii="Trebuchet MS" w:hAnsi="Trebuchet MS"/>
          <w:b/>
          <w:color w:val="FF0000"/>
          <w:sz w:val="22"/>
          <w:szCs w:val="22"/>
        </w:rPr>
        <w:t xml:space="preserve">un </w:t>
      </w:r>
      <w:proofErr w:type="spellStart"/>
      <w:r w:rsidRPr="003E4CAE">
        <w:rPr>
          <w:rFonts w:ascii="Trebuchet MS" w:hAnsi="Trebuchet MS"/>
          <w:b/>
          <w:color w:val="FF0000"/>
          <w:sz w:val="22"/>
          <w:szCs w:val="22"/>
        </w:rPr>
        <w:t>teritoriu</w:t>
      </w:r>
      <w:proofErr w:type="spellEnd"/>
      <w:r w:rsidRPr="003E4CAE">
        <w:rPr>
          <w:rFonts w:ascii="Trebuchet MS" w:hAnsi="Trebuchet MS"/>
          <w:b/>
          <w:color w:val="FF0000"/>
          <w:sz w:val="22"/>
          <w:szCs w:val="22"/>
        </w:rPr>
        <w:t xml:space="preserve"> </w:t>
      </w:r>
      <w:proofErr w:type="spellStart"/>
      <w:r w:rsidRPr="003E4CAE">
        <w:rPr>
          <w:rFonts w:ascii="Trebuchet MS" w:hAnsi="Trebuchet MS"/>
          <w:b/>
          <w:color w:val="FF0000"/>
          <w:sz w:val="22"/>
          <w:szCs w:val="22"/>
        </w:rPr>
        <w:t>dezvoltat</w:t>
      </w:r>
      <w:proofErr w:type="spellEnd"/>
      <w:r w:rsidRPr="003E4CAE">
        <w:rPr>
          <w:rFonts w:ascii="Trebuchet MS" w:hAnsi="Trebuchet MS"/>
          <w:b/>
          <w:color w:val="FF0000"/>
          <w:sz w:val="22"/>
          <w:szCs w:val="22"/>
        </w:rPr>
        <w:t xml:space="preserve"> </w:t>
      </w:r>
      <w:proofErr w:type="spellStart"/>
      <w:r w:rsidRPr="003E4CAE">
        <w:rPr>
          <w:rFonts w:ascii="Trebuchet MS" w:hAnsi="Trebuchet MS"/>
          <w:b/>
          <w:color w:val="FF0000"/>
          <w:sz w:val="22"/>
          <w:szCs w:val="22"/>
        </w:rPr>
        <w:t>inteligent</w:t>
      </w:r>
      <w:proofErr w:type="spellEnd"/>
      <w:r w:rsidRPr="00667BCB">
        <w:rPr>
          <w:rFonts w:ascii="Trebuchet MS" w:hAnsi="Trebuchet MS"/>
          <w:sz w:val="22"/>
          <w:szCs w:val="22"/>
        </w:rPr>
        <w:t xml:space="preserve">, economic şi social, un </w:t>
      </w:r>
      <w:proofErr w:type="spellStart"/>
      <w:r w:rsidRPr="00667BCB">
        <w:rPr>
          <w:rFonts w:ascii="Trebuchet MS" w:hAnsi="Trebuchet MS"/>
          <w:sz w:val="22"/>
          <w:szCs w:val="22"/>
        </w:rPr>
        <w:t>mediu</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mai</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atractiv</w:t>
      </w:r>
      <w:proofErr w:type="spellEnd"/>
      <w:r w:rsidRPr="00667BCB">
        <w:rPr>
          <w:rFonts w:ascii="Trebuchet MS" w:hAnsi="Trebuchet MS"/>
          <w:sz w:val="22"/>
          <w:szCs w:val="22"/>
        </w:rPr>
        <w:t xml:space="preserve"> şi o </w:t>
      </w:r>
      <w:proofErr w:type="spellStart"/>
      <w:r w:rsidRPr="00667BCB">
        <w:rPr>
          <w:rFonts w:ascii="Trebuchet MS" w:hAnsi="Trebuchet MS"/>
          <w:sz w:val="22"/>
          <w:szCs w:val="22"/>
        </w:rPr>
        <w:t>cultură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inclusivă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faţă</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comunităţilor</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risc</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excluziune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socială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ridicată</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în</w:t>
      </w:r>
      <w:proofErr w:type="spellEnd"/>
      <w:r w:rsidRPr="00667BCB">
        <w:rPr>
          <w:rFonts w:ascii="Trebuchet MS" w:hAnsi="Trebuchet MS"/>
          <w:sz w:val="22"/>
          <w:szCs w:val="22"/>
        </w:rPr>
        <w:t xml:space="preserve"> special </w:t>
      </w:r>
      <w:proofErr w:type="spellStart"/>
      <w:r w:rsidRPr="00667BCB">
        <w:rPr>
          <w:rFonts w:ascii="Trebuchet MS" w:hAnsi="Trebuchet MS"/>
          <w:sz w:val="22"/>
          <w:szCs w:val="22"/>
        </w:rPr>
        <w:t>populaţia</w:t>
      </w:r>
      <w:proofErr w:type="spellEnd"/>
      <w:r w:rsidRPr="00667BCB">
        <w:rPr>
          <w:rFonts w:ascii="Trebuchet MS" w:hAnsi="Trebuchet MS"/>
          <w:sz w:val="22"/>
          <w:szCs w:val="22"/>
        </w:rPr>
        <w:t xml:space="preserve"> de </w:t>
      </w:r>
      <w:proofErr w:type="spellStart"/>
      <w:r w:rsidRPr="00667BCB">
        <w:rPr>
          <w:rFonts w:ascii="Trebuchet MS" w:hAnsi="Trebuchet MS"/>
          <w:sz w:val="22"/>
          <w:szCs w:val="22"/>
        </w:rPr>
        <w:t>etnie</w:t>
      </w:r>
      <w:proofErr w:type="spellEnd"/>
      <w:r w:rsidRPr="00667BCB">
        <w:rPr>
          <w:rFonts w:ascii="Trebuchet MS" w:hAnsi="Trebuchet MS"/>
          <w:sz w:val="22"/>
          <w:szCs w:val="22"/>
        </w:rPr>
        <w:t xml:space="preserve"> </w:t>
      </w:r>
      <w:proofErr w:type="spellStart"/>
      <w:r w:rsidRPr="00667BCB">
        <w:rPr>
          <w:rFonts w:ascii="Trebuchet MS" w:hAnsi="Trebuchet MS"/>
          <w:sz w:val="22"/>
          <w:szCs w:val="22"/>
        </w:rPr>
        <w:t>romă</w:t>
      </w:r>
      <w:proofErr w:type="spellEnd"/>
      <w:r w:rsidRPr="00667BCB">
        <w:rPr>
          <w:rFonts w:ascii="Trebuchet MS" w:hAnsi="Trebuchet MS"/>
          <w:sz w:val="22"/>
          <w:szCs w:val="22"/>
        </w:rPr>
        <w:t>.</w:t>
      </w:r>
      <w:r>
        <w:rPr>
          <w:rFonts w:ascii="Trebuchet MS" w:hAnsi="Trebuchet MS"/>
        </w:rPr>
        <w:t xml:space="preserve"> </w:t>
      </w:r>
      <w:r w:rsidR="003244C3">
        <w:rPr>
          <w:rFonts w:ascii="Trebuchet MS" w:hAnsi="Trebuchet MS"/>
        </w:rPr>
        <w:t xml:space="preserve"> </w:t>
      </w:r>
    </w:p>
    <w:p w14:paraId="5F9841B4" w14:textId="48D71B07" w:rsidR="003244C3" w:rsidRDefault="003244C3" w:rsidP="003244C3">
      <w:pPr>
        <w:jc w:val="both"/>
        <w:rPr>
          <w:rFonts w:ascii="Trebuchet MS" w:hAnsi="Trebuchet MS"/>
        </w:rPr>
        <w:sectPr w:rsidR="003244C3" w:rsidSect="00667BCB">
          <w:pgSz w:w="15840" w:h="12240" w:orient="landscape"/>
          <w:pgMar w:top="1440" w:right="1440" w:bottom="1440" w:left="1440" w:header="720" w:footer="720" w:gutter="0"/>
          <w:cols w:space="720"/>
          <w:titlePg/>
          <w:docGrid w:linePitch="360"/>
        </w:sectPr>
      </w:pPr>
    </w:p>
    <w:p w14:paraId="6F1D7180" w14:textId="77777777" w:rsidR="00667BCB" w:rsidRDefault="00667BCB" w:rsidP="00A7387A">
      <w:pPr>
        <w:rPr>
          <w:rFonts w:ascii="Trebuchet MS" w:hAnsi="Trebuchet MS"/>
        </w:rPr>
      </w:pPr>
    </w:p>
    <w:p w14:paraId="579836E8" w14:textId="77777777" w:rsidR="00FD474F" w:rsidRPr="00EE76B2" w:rsidRDefault="00941138" w:rsidP="00A7387A">
      <w:pPr>
        <w:rPr>
          <w:rFonts w:ascii="Trebuchet MS" w:hAnsi="Trebuchet MS"/>
          <w:lang w:val="fr-FR"/>
        </w:rPr>
      </w:pPr>
      <w:proofErr w:type="spellStart"/>
      <w:r w:rsidRPr="00EE76B2">
        <w:rPr>
          <w:rFonts w:ascii="Trebuchet MS" w:hAnsi="Trebuchet MS"/>
          <w:sz w:val="22"/>
          <w:szCs w:val="22"/>
          <w:lang w:val="fr-FR"/>
        </w:rPr>
        <w:t>Criteriile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selectie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sunt</w:t>
      </w:r>
      <w:proofErr w:type="spellEnd"/>
      <w:r w:rsidRPr="00EE76B2">
        <w:rPr>
          <w:rFonts w:ascii="Trebuchet MS" w:hAnsi="Trebuchet MS"/>
          <w:sz w:val="22"/>
          <w:szCs w:val="22"/>
          <w:lang w:val="fr-FR"/>
        </w:rPr>
        <w:t xml:space="preserve"> conforme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Fisa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Tehnica</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masurii</w:t>
      </w:r>
      <w:proofErr w:type="spellEnd"/>
      <w:r w:rsidRPr="00EE76B2">
        <w:rPr>
          <w:rFonts w:ascii="Trebuchet MS" w:hAnsi="Trebuchet MS"/>
          <w:sz w:val="22"/>
          <w:szCs w:val="22"/>
          <w:lang w:val="fr-FR"/>
        </w:rPr>
        <w:t xml:space="preserve">  si se </w:t>
      </w:r>
      <w:proofErr w:type="spellStart"/>
      <w:r w:rsidRPr="00EE76B2">
        <w:rPr>
          <w:rFonts w:ascii="Trebuchet MS" w:hAnsi="Trebuchet MS"/>
          <w:sz w:val="22"/>
          <w:szCs w:val="22"/>
          <w:lang w:val="fr-FR"/>
        </w:rPr>
        <w:t>evalueaza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verifica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conform</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r w:rsidR="00FD474F" w:rsidRPr="00EE76B2">
        <w:rPr>
          <w:rFonts w:ascii="Trebuchet MS" w:hAnsi="Trebuchet MS"/>
          <w:b/>
          <w:sz w:val="24"/>
          <w:szCs w:val="24"/>
          <w:lang w:val="fr-FR"/>
        </w:rPr>
        <w:t>Anexa  Nr. 1</w:t>
      </w:r>
      <w:r w:rsidR="00182BC7">
        <w:rPr>
          <w:rFonts w:ascii="Trebuchet MS" w:hAnsi="Trebuchet MS"/>
          <w:b/>
          <w:sz w:val="24"/>
          <w:szCs w:val="24"/>
          <w:lang w:val="fr-FR"/>
        </w:rPr>
        <w:t>2</w:t>
      </w:r>
      <w:r w:rsidR="00FD474F" w:rsidRPr="00EE76B2">
        <w:rPr>
          <w:rFonts w:ascii="Trebuchet MS" w:hAnsi="Trebuchet MS"/>
          <w:b/>
          <w:sz w:val="24"/>
          <w:szCs w:val="24"/>
          <w:lang w:val="fr-FR"/>
        </w:rPr>
        <w:t xml:space="preserve"> </w:t>
      </w:r>
      <w:proofErr w:type="spellStart"/>
      <w:r w:rsidR="00FD474F" w:rsidRPr="00EE76B2">
        <w:rPr>
          <w:rFonts w:ascii="Trebuchet MS" w:hAnsi="Trebuchet MS"/>
          <w:b/>
          <w:sz w:val="24"/>
          <w:szCs w:val="24"/>
          <w:lang w:val="fr-FR"/>
        </w:rPr>
        <w:t>Fisa</w:t>
      </w:r>
      <w:proofErr w:type="spellEnd"/>
      <w:r w:rsidR="00FD474F" w:rsidRPr="00EE76B2">
        <w:rPr>
          <w:rFonts w:ascii="Trebuchet MS" w:hAnsi="Trebuchet MS"/>
          <w:b/>
          <w:sz w:val="24"/>
          <w:szCs w:val="24"/>
          <w:lang w:val="fr-FR"/>
        </w:rPr>
        <w:t xml:space="preserve"> </w:t>
      </w:r>
      <w:proofErr w:type="spellStart"/>
      <w:r w:rsidR="00FD474F" w:rsidRPr="00EE76B2">
        <w:rPr>
          <w:rFonts w:ascii="Trebuchet MS" w:hAnsi="Trebuchet MS"/>
          <w:b/>
          <w:sz w:val="24"/>
          <w:szCs w:val="24"/>
          <w:lang w:val="fr-FR"/>
        </w:rPr>
        <w:t>Selectie</w:t>
      </w:r>
      <w:proofErr w:type="spellEnd"/>
      <w:r w:rsidR="00FD474F" w:rsidRPr="00EE76B2">
        <w:rPr>
          <w:rFonts w:ascii="Trebuchet MS" w:hAnsi="Trebuchet MS"/>
          <w:b/>
          <w:sz w:val="24"/>
          <w:szCs w:val="24"/>
          <w:lang w:val="fr-FR"/>
        </w:rPr>
        <w:t xml:space="preserve">  la </w:t>
      </w:r>
      <w:r w:rsidR="00FD474F" w:rsidRPr="00EE76B2">
        <w:rPr>
          <w:rFonts w:ascii="Trebuchet MS" w:hAnsi="Trebuchet MS"/>
          <w:b/>
          <w:color w:val="0070C0"/>
          <w:sz w:val="24"/>
          <w:szCs w:val="24"/>
          <w:lang w:val="fr-FR"/>
        </w:rPr>
        <w:t xml:space="preserve">Ghid </w:t>
      </w:r>
      <w:proofErr w:type="spellStart"/>
      <w:r w:rsidR="00FD474F" w:rsidRPr="00EE76B2">
        <w:rPr>
          <w:rFonts w:ascii="Trebuchet MS" w:hAnsi="Trebuchet MS"/>
          <w:b/>
          <w:color w:val="0070C0"/>
          <w:sz w:val="24"/>
          <w:szCs w:val="24"/>
          <w:lang w:val="fr-FR"/>
        </w:rPr>
        <w:t>Masura</w:t>
      </w:r>
      <w:proofErr w:type="spellEnd"/>
      <w:r w:rsidR="00FD474F" w:rsidRPr="00EE76B2">
        <w:rPr>
          <w:rFonts w:ascii="Trebuchet MS" w:hAnsi="Trebuchet MS"/>
          <w:b/>
          <w:color w:val="0070C0"/>
          <w:sz w:val="24"/>
          <w:szCs w:val="24"/>
          <w:lang w:val="fr-FR"/>
        </w:rPr>
        <w:t xml:space="preserve"> </w:t>
      </w:r>
      <w:r w:rsidR="00FB5026" w:rsidRPr="00EE76B2">
        <w:rPr>
          <w:rFonts w:ascii="Trebuchet MS" w:hAnsi="Trebuchet MS"/>
          <w:b/>
          <w:color w:val="0070C0"/>
          <w:sz w:val="24"/>
          <w:szCs w:val="24"/>
          <w:lang w:val="fr-FR"/>
        </w:rPr>
        <w:t>INVESTIŢII ÎN INFRASTRUCTURI MICI  M7/6B</w:t>
      </w:r>
      <w:r w:rsidR="00FD474F" w:rsidRPr="00EE76B2">
        <w:rPr>
          <w:rFonts w:ascii="Trebuchet MS" w:hAnsi="Trebuchet MS"/>
          <w:b/>
          <w:color w:val="0070C0"/>
          <w:sz w:val="24"/>
          <w:szCs w:val="24"/>
          <w:lang w:val="fr-FR"/>
        </w:rPr>
        <w:t xml:space="preserve"> </w:t>
      </w:r>
      <w:r w:rsidR="009A62BD" w:rsidRPr="00EE76B2">
        <w:rPr>
          <w:rFonts w:ascii="Trebuchet MS" w:hAnsi="Trebuchet MS"/>
          <w:b/>
          <w:color w:val="0070C0"/>
          <w:sz w:val="24"/>
          <w:szCs w:val="24"/>
          <w:lang w:val="fr-FR"/>
        </w:rPr>
        <w:t>.</w:t>
      </w:r>
    </w:p>
    <w:p w14:paraId="057F426B" w14:textId="77777777" w:rsidR="006B210F" w:rsidRPr="00EE76B2" w:rsidRDefault="006B210F" w:rsidP="006B210F">
      <w:pPr>
        <w:rPr>
          <w:rFonts w:ascii="Trebuchet MS" w:hAnsi="Trebuchet MS"/>
          <w:lang w:val="fr-FR"/>
        </w:rPr>
      </w:pPr>
    </w:p>
    <w:p w14:paraId="7E23B811" w14:textId="77777777" w:rsidR="00A7640C" w:rsidRPr="00EE76B2" w:rsidRDefault="00A7640C" w:rsidP="00A7640C">
      <w:pPr>
        <w:keepNext/>
        <w:keepLines/>
        <w:spacing w:before="200"/>
        <w:outlineLvl w:val="1"/>
        <w:rPr>
          <w:rFonts w:ascii="Trebuchet MS" w:eastAsiaTheme="majorEastAsia" w:hAnsi="Trebuchet MS" w:cstheme="majorBidi"/>
          <w:b/>
          <w:bCs/>
          <w:color w:val="4F81BD" w:themeColor="accent1"/>
          <w:sz w:val="24"/>
          <w:szCs w:val="24"/>
          <w:lang w:val="fr-FR"/>
        </w:rPr>
      </w:pPr>
      <w:bookmarkStart w:id="161" w:name="_Toc499553523"/>
      <w:bookmarkStart w:id="162" w:name="_Toc116309836"/>
      <w:proofErr w:type="spellStart"/>
      <w:r w:rsidRPr="00EE76B2">
        <w:rPr>
          <w:rFonts w:ascii="Trebuchet MS" w:eastAsiaTheme="majorEastAsia" w:hAnsi="Trebuchet MS" w:cstheme="majorBidi"/>
          <w:b/>
          <w:bCs/>
          <w:color w:val="4F81BD" w:themeColor="accent1"/>
          <w:sz w:val="24"/>
          <w:szCs w:val="24"/>
          <w:lang w:val="fr-FR"/>
        </w:rPr>
        <w:t>Criterii</w:t>
      </w:r>
      <w:proofErr w:type="spellEnd"/>
      <w:r w:rsidRPr="00EE76B2">
        <w:rPr>
          <w:rFonts w:ascii="Trebuchet MS" w:eastAsiaTheme="majorEastAsia" w:hAnsi="Trebuchet MS" w:cstheme="majorBidi"/>
          <w:b/>
          <w:bCs/>
          <w:color w:val="4F81BD" w:themeColor="accent1"/>
          <w:sz w:val="24"/>
          <w:szCs w:val="24"/>
          <w:lang w:val="fr-FR"/>
        </w:rPr>
        <w:t xml:space="preserve"> </w:t>
      </w:r>
      <w:proofErr w:type="spellStart"/>
      <w:r w:rsidRPr="00EE76B2">
        <w:rPr>
          <w:rFonts w:ascii="Trebuchet MS" w:eastAsiaTheme="majorEastAsia" w:hAnsi="Trebuchet MS" w:cstheme="majorBidi"/>
          <w:b/>
          <w:bCs/>
          <w:color w:val="4F81BD" w:themeColor="accent1"/>
          <w:sz w:val="24"/>
          <w:szCs w:val="24"/>
          <w:lang w:val="fr-FR"/>
        </w:rPr>
        <w:t>Selectie</w:t>
      </w:r>
      <w:proofErr w:type="spellEnd"/>
      <w:r w:rsidR="00E709ED" w:rsidRPr="00EE76B2">
        <w:rPr>
          <w:rFonts w:ascii="Trebuchet MS" w:eastAsiaTheme="majorEastAsia" w:hAnsi="Trebuchet MS" w:cstheme="majorBidi"/>
          <w:b/>
          <w:bCs/>
          <w:color w:val="4F81BD" w:themeColor="accent1"/>
          <w:sz w:val="24"/>
          <w:szCs w:val="24"/>
          <w:lang w:val="fr-FR"/>
        </w:rPr>
        <w:t xml:space="preserve"> </w:t>
      </w:r>
      <w:r w:rsidR="00E709ED">
        <w:rPr>
          <w:rStyle w:val="Referinnotdesubsol"/>
          <w:rFonts w:ascii="Trebuchet MS" w:eastAsiaTheme="majorEastAsia" w:hAnsi="Trebuchet MS" w:cstheme="majorBidi"/>
          <w:b/>
          <w:bCs/>
          <w:color w:val="4F81BD" w:themeColor="accent1"/>
          <w:sz w:val="24"/>
          <w:szCs w:val="24"/>
        </w:rPr>
        <w:footnoteReference w:id="21"/>
      </w:r>
      <w:bookmarkEnd w:id="161"/>
      <w:bookmarkEnd w:id="162"/>
    </w:p>
    <w:p w14:paraId="3B596308" w14:textId="77777777" w:rsidR="00A7640C" w:rsidRPr="00182BC7" w:rsidRDefault="004A7730" w:rsidP="00244AC5">
      <w:pPr>
        <w:pStyle w:val="Listparagraf"/>
        <w:keepNext/>
        <w:keepLines/>
        <w:numPr>
          <w:ilvl w:val="0"/>
          <w:numId w:val="20"/>
        </w:numPr>
        <w:spacing w:before="200"/>
        <w:outlineLvl w:val="1"/>
        <w:rPr>
          <w:rFonts w:ascii="Trebuchet MS" w:eastAsiaTheme="majorEastAsia" w:hAnsi="Trebuchet MS" w:cstheme="majorBidi"/>
          <w:b/>
          <w:bCs/>
          <w:color w:val="4F81BD" w:themeColor="accent1"/>
          <w:sz w:val="24"/>
          <w:szCs w:val="24"/>
          <w:lang w:val="fr-FR"/>
        </w:rPr>
      </w:pPr>
      <w:bookmarkStart w:id="163" w:name="_Toc499553524"/>
      <w:bookmarkStart w:id="164" w:name="_Toc116309837"/>
      <w:proofErr w:type="spellStart"/>
      <w:r w:rsidRPr="00182BC7">
        <w:rPr>
          <w:rFonts w:ascii="Trebuchet MS" w:eastAsiaTheme="majorEastAsia" w:hAnsi="Trebuchet MS" w:cstheme="majorBidi"/>
          <w:b/>
          <w:bCs/>
          <w:color w:val="4F81BD" w:themeColor="accent1"/>
          <w:sz w:val="24"/>
          <w:szCs w:val="24"/>
          <w:lang w:val="fr-FR"/>
        </w:rPr>
        <w:t>Criterii</w:t>
      </w:r>
      <w:proofErr w:type="spellEnd"/>
      <w:r w:rsidRPr="00182BC7">
        <w:rPr>
          <w:rFonts w:ascii="Trebuchet MS" w:eastAsiaTheme="majorEastAsia" w:hAnsi="Trebuchet MS" w:cstheme="majorBidi"/>
          <w:b/>
          <w:bCs/>
          <w:color w:val="4F81BD" w:themeColor="accent1"/>
          <w:sz w:val="24"/>
          <w:szCs w:val="24"/>
          <w:lang w:val="fr-FR"/>
        </w:rPr>
        <w:t xml:space="preserve"> LEADER - </w:t>
      </w:r>
      <w:proofErr w:type="spellStart"/>
      <w:r w:rsidRPr="00182BC7">
        <w:rPr>
          <w:rFonts w:ascii="Trebuchet MS" w:eastAsiaTheme="majorEastAsia" w:hAnsi="Trebuchet MS" w:cstheme="majorBidi"/>
          <w:b/>
          <w:bCs/>
          <w:color w:val="4F81BD" w:themeColor="accent1"/>
          <w:sz w:val="24"/>
          <w:szCs w:val="24"/>
          <w:lang w:val="fr-FR"/>
        </w:rPr>
        <w:t>Locuri</w:t>
      </w:r>
      <w:proofErr w:type="spellEnd"/>
      <w:r w:rsidRPr="00182BC7">
        <w:rPr>
          <w:rFonts w:ascii="Trebuchet MS" w:eastAsiaTheme="majorEastAsia" w:hAnsi="Trebuchet MS" w:cstheme="majorBidi"/>
          <w:b/>
          <w:bCs/>
          <w:color w:val="4F81BD" w:themeColor="accent1"/>
          <w:sz w:val="24"/>
          <w:szCs w:val="24"/>
          <w:lang w:val="fr-FR"/>
        </w:rPr>
        <w:t xml:space="preserve"> de </w:t>
      </w:r>
      <w:proofErr w:type="spellStart"/>
      <w:r w:rsidRPr="00182BC7">
        <w:rPr>
          <w:rFonts w:ascii="Trebuchet MS" w:eastAsiaTheme="majorEastAsia" w:hAnsi="Trebuchet MS" w:cstheme="majorBidi"/>
          <w:b/>
          <w:bCs/>
          <w:color w:val="4F81BD" w:themeColor="accent1"/>
          <w:sz w:val="24"/>
          <w:szCs w:val="24"/>
          <w:lang w:val="fr-FR"/>
        </w:rPr>
        <w:t>muncă</w:t>
      </w:r>
      <w:proofErr w:type="spellEnd"/>
      <w:r w:rsidRPr="00182BC7">
        <w:rPr>
          <w:rFonts w:ascii="Trebuchet MS" w:eastAsiaTheme="majorEastAsia" w:hAnsi="Trebuchet MS" w:cstheme="majorBidi"/>
          <w:b/>
          <w:bCs/>
          <w:color w:val="4F81BD" w:themeColor="accent1"/>
          <w:sz w:val="24"/>
          <w:szCs w:val="24"/>
          <w:lang w:val="fr-FR"/>
        </w:rPr>
        <w:t xml:space="preserve"> </w:t>
      </w:r>
      <w:proofErr w:type="spellStart"/>
      <w:r w:rsidRPr="00182BC7">
        <w:rPr>
          <w:rFonts w:ascii="Trebuchet MS" w:eastAsiaTheme="majorEastAsia" w:hAnsi="Trebuchet MS" w:cstheme="majorBidi"/>
          <w:b/>
          <w:bCs/>
          <w:color w:val="4F81BD" w:themeColor="accent1"/>
          <w:sz w:val="24"/>
          <w:szCs w:val="24"/>
          <w:lang w:val="fr-FR"/>
        </w:rPr>
        <w:t>nou</w:t>
      </w:r>
      <w:proofErr w:type="spellEnd"/>
      <w:r w:rsidRPr="00182BC7">
        <w:rPr>
          <w:rFonts w:ascii="Trebuchet MS" w:eastAsiaTheme="majorEastAsia" w:hAnsi="Trebuchet MS" w:cstheme="majorBidi"/>
          <w:b/>
          <w:bCs/>
          <w:color w:val="4F81BD" w:themeColor="accent1"/>
          <w:sz w:val="24"/>
          <w:szCs w:val="24"/>
          <w:lang w:val="fr-FR"/>
        </w:rPr>
        <w:t xml:space="preserve"> </w:t>
      </w:r>
      <w:proofErr w:type="spellStart"/>
      <w:r w:rsidRPr="00182BC7">
        <w:rPr>
          <w:rFonts w:ascii="Trebuchet MS" w:eastAsiaTheme="majorEastAsia" w:hAnsi="Trebuchet MS" w:cstheme="majorBidi"/>
          <w:b/>
          <w:bCs/>
          <w:color w:val="4F81BD" w:themeColor="accent1"/>
          <w:sz w:val="24"/>
          <w:szCs w:val="24"/>
          <w:lang w:val="fr-FR"/>
        </w:rPr>
        <w:t>create</w:t>
      </w:r>
      <w:proofErr w:type="spellEnd"/>
      <w:r w:rsidR="009547F9" w:rsidRPr="00182BC7">
        <w:rPr>
          <w:rFonts w:ascii="Trebuchet MS" w:eastAsiaTheme="majorEastAsia" w:hAnsi="Trebuchet MS" w:cstheme="majorBidi"/>
          <w:b/>
          <w:bCs/>
          <w:color w:val="4F81BD" w:themeColor="accent1"/>
          <w:sz w:val="24"/>
          <w:szCs w:val="24"/>
          <w:lang w:val="fr-FR"/>
        </w:rPr>
        <w:t xml:space="preserve"> : Nu e </w:t>
      </w:r>
      <w:proofErr w:type="spellStart"/>
      <w:r w:rsidR="009547F9" w:rsidRPr="00182BC7">
        <w:rPr>
          <w:rFonts w:ascii="Trebuchet MS" w:eastAsiaTheme="majorEastAsia" w:hAnsi="Trebuchet MS" w:cstheme="majorBidi"/>
          <w:b/>
          <w:bCs/>
          <w:color w:val="4F81BD" w:themeColor="accent1"/>
          <w:sz w:val="24"/>
          <w:szCs w:val="24"/>
          <w:lang w:val="fr-FR"/>
        </w:rPr>
        <w:t>cazul</w:t>
      </w:r>
      <w:bookmarkEnd w:id="163"/>
      <w:bookmarkEnd w:id="164"/>
      <w:proofErr w:type="spellEnd"/>
      <w:r w:rsidR="009547F9" w:rsidRPr="00182BC7">
        <w:rPr>
          <w:rFonts w:ascii="Trebuchet MS" w:eastAsiaTheme="majorEastAsia" w:hAnsi="Trebuchet MS" w:cstheme="majorBidi"/>
          <w:b/>
          <w:bCs/>
          <w:color w:val="4F81BD" w:themeColor="accent1"/>
          <w:sz w:val="24"/>
          <w:szCs w:val="24"/>
          <w:lang w:val="fr-FR"/>
        </w:rPr>
        <w:t xml:space="preserve"> </w:t>
      </w:r>
    </w:p>
    <w:p w14:paraId="6F38F14F" w14:textId="77777777" w:rsidR="009547F9" w:rsidRPr="00182BC7" w:rsidRDefault="009547F9" w:rsidP="00244AC5">
      <w:pPr>
        <w:pStyle w:val="Listparagraf"/>
        <w:keepNext/>
        <w:keepLines/>
        <w:numPr>
          <w:ilvl w:val="0"/>
          <w:numId w:val="20"/>
        </w:numPr>
        <w:spacing w:before="200"/>
        <w:outlineLvl w:val="1"/>
        <w:rPr>
          <w:rFonts w:ascii="Trebuchet MS" w:eastAsiaTheme="majorEastAsia" w:hAnsi="Trebuchet MS" w:cstheme="majorBidi"/>
          <w:b/>
          <w:bCs/>
          <w:color w:val="4F81BD" w:themeColor="accent1"/>
          <w:sz w:val="24"/>
          <w:szCs w:val="24"/>
        </w:rPr>
      </w:pPr>
      <w:bookmarkStart w:id="165" w:name="_Toc499553525"/>
      <w:bookmarkStart w:id="166" w:name="_Toc116309838"/>
      <w:proofErr w:type="spellStart"/>
      <w:r w:rsidRPr="00182BC7">
        <w:rPr>
          <w:rFonts w:ascii="Trebuchet MS" w:eastAsiaTheme="majorEastAsia" w:hAnsi="Trebuchet MS" w:cstheme="majorBidi"/>
          <w:b/>
          <w:bCs/>
          <w:color w:val="4F81BD" w:themeColor="accent1"/>
          <w:sz w:val="24"/>
          <w:szCs w:val="24"/>
        </w:rPr>
        <w:t>Criterii</w:t>
      </w:r>
      <w:proofErr w:type="spellEnd"/>
      <w:r w:rsidRPr="00182BC7">
        <w:rPr>
          <w:rFonts w:ascii="Trebuchet MS" w:eastAsiaTheme="majorEastAsia" w:hAnsi="Trebuchet MS" w:cstheme="majorBidi"/>
          <w:b/>
          <w:bCs/>
          <w:color w:val="4F81BD" w:themeColor="accent1"/>
          <w:sz w:val="24"/>
          <w:szCs w:val="24"/>
        </w:rPr>
        <w:t xml:space="preserve"> GALMMV</w:t>
      </w:r>
      <w:bookmarkEnd w:id="165"/>
      <w:bookmarkEnd w:id="166"/>
      <w:r w:rsidRPr="00182BC7">
        <w:rPr>
          <w:rFonts w:ascii="Trebuchet MS" w:eastAsiaTheme="majorEastAsia" w:hAnsi="Trebuchet MS" w:cstheme="majorBidi"/>
          <w:b/>
          <w:bCs/>
          <w:color w:val="4F81BD" w:themeColor="accent1"/>
          <w:sz w:val="24"/>
          <w:szCs w:val="24"/>
        </w:rPr>
        <w:t xml:space="preserve"> </w:t>
      </w:r>
    </w:p>
    <w:p w14:paraId="768E67DF" w14:textId="77777777" w:rsidR="00A7640C" w:rsidRDefault="00A7640C" w:rsidP="00637782">
      <w:pPr>
        <w:rPr>
          <w:rFonts w:ascii="Trebuchet MS" w:hAnsi="Trebuchet MS"/>
        </w:rPr>
      </w:pPr>
    </w:p>
    <w:p w14:paraId="5033BFBC" w14:textId="77777777" w:rsidR="00A7640C" w:rsidRPr="00160DC0" w:rsidRDefault="00A7640C" w:rsidP="00637782">
      <w:pPr>
        <w:rPr>
          <w:rFonts w:ascii="Trebuchet MS" w:hAnsi="Trebuchet MS"/>
        </w:rPr>
      </w:pPr>
    </w:p>
    <w:p w14:paraId="6C4F7486" w14:textId="77777777" w:rsidR="00160DC0" w:rsidRDefault="00160DC0" w:rsidP="00160DC0">
      <w:pPr>
        <w:pStyle w:val="Legend"/>
        <w:keepNext/>
        <w:rPr>
          <w:rFonts w:ascii="Trebuchet MS" w:hAnsi="Trebuchet MS"/>
          <w:sz w:val="20"/>
          <w:szCs w:val="20"/>
        </w:rPr>
      </w:pPr>
      <w:bookmarkStart w:id="167" w:name="_Toc38217957"/>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11</w:t>
      </w:r>
      <w:r w:rsidRPr="00160DC0">
        <w:rPr>
          <w:rFonts w:ascii="Trebuchet MS" w:hAnsi="Trebuchet MS"/>
          <w:sz w:val="20"/>
          <w:szCs w:val="20"/>
        </w:rPr>
        <w:fldChar w:fldCharType="end"/>
      </w:r>
      <w:r w:rsidRPr="00160DC0">
        <w:rPr>
          <w:rFonts w:ascii="Trebuchet MS" w:hAnsi="Trebuchet MS"/>
          <w:sz w:val="20"/>
          <w:szCs w:val="20"/>
        </w:rPr>
        <w:t xml:space="preserve">. </w:t>
      </w:r>
      <w:proofErr w:type="spellStart"/>
      <w:r w:rsidRPr="00160DC0">
        <w:rPr>
          <w:rFonts w:ascii="Trebuchet MS" w:hAnsi="Trebuchet MS"/>
          <w:sz w:val="20"/>
          <w:szCs w:val="20"/>
        </w:rPr>
        <w:t>Criterii</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selectie</w:t>
      </w:r>
      <w:proofErr w:type="spellEnd"/>
      <w:r w:rsidRPr="00160DC0">
        <w:rPr>
          <w:rFonts w:ascii="Trebuchet MS" w:hAnsi="Trebuchet MS"/>
          <w:sz w:val="20"/>
          <w:szCs w:val="20"/>
        </w:rPr>
        <w:t xml:space="preserve"> GALMMV</w:t>
      </w:r>
      <w:bookmarkEnd w:id="167"/>
    </w:p>
    <w:p w14:paraId="3F3621BB" w14:textId="77777777" w:rsidR="006B4074" w:rsidRDefault="006B4074" w:rsidP="006B4074"/>
    <w:tbl>
      <w:tblPr>
        <w:tblW w:w="9735" w:type="dxa"/>
        <w:tblInd w:w="93" w:type="dxa"/>
        <w:tblLook w:val="04A0" w:firstRow="1" w:lastRow="0" w:firstColumn="1" w:lastColumn="0" w:noHBand="0" w:noVBand="1"/>
      </w:tblPr>
      <w:tblGrid>
        <w:gridCol w:w="569"/>
        <w:gridCol w:w="1811"/>
        <w:gridCol w:w="4835"/>
        <w:gridCol w:w="1440"/>
        <w:gridCol w:w="1080"/>
      </w:tblGrid>
      <w:tr w:rsidR="006B4074" w:rsidRPr="00925851" w14:paraId="0C80CC68" w14:textId="77777777" w:rsidTr="009C6B88">
        <w:trPr>
          <w:trHeight w:val="646"/>
        </w:trPr>
        <w:tc>
          <w:tcPr>
            <w:tcW w:w="569" w:type="dxa"/>
            <w:tcBorders>
              <w:top w:val="single" w:sz="8" w:space="0" w:color="auto"/>
              <w:left w:val="single" w:sz="8" w:space="0" w:color="auto"/>
              <w:bottom w:val="single" w:sz="8" w:space="0" w:color="auto"/>
              <w:right w:val="single" w:sz="8" w:space="0" w:color="auto"/>
            </w:tcBorders>
            <w:shd w:val="clear" w:color="auto" w:fill="auto"/>
            <w:hideMark/>
          </w:tcPr>
          <w:p w14:paraId="1AB8CFE3"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1811" w:type="dxa"/>
            <w:tcBorders>
              <w:top w:val="single" w:sz="8" w:space="0" w:color="auto"/>
              <w:left w:val="nil"/>
              <w:bottom w:val="single" w:sz="8" w:space="0" w:color="auto"/>
              <w:right w:val="single" w:sz="8" w:space="0" w:color="auto"/>
            </w:tcBorders>
            <w:shd w:val="clear" w:color="000000" w:fill="92D050"/>
            <w:hideMark/>
          </w:tcPr>
          <w:p w14:paraId="3F0BFFD9" w14:textId="77777777" w:rsidR="006B4074" w:rsidRPr="00EE76B2" w:rsidRDefault="006B4074" w:rsidP="006B4074">
            <w:pPr>
              <w:rPr>
                <w:rFonts w:ascii="Trebuchet MS" w:hAnsi="Trebuchet MS"/>
                <w:b/>
                <w:bCs/>
                <w:color w:val="000000"/>
                <w:sz w:val="22"/>
                <w:szCs w:val="22"/>
                <w:lang w:val="fr-FR"/>
              </w:rPr>
            </w:pPr>
            <w:proofErr w:type="spellStart"/>
            <w:r w:rsidRPr="00EE76B2">
              <w:rPr>
                <w:rFonts w:ascii="Trebuchet MS" w:hAnsi="Trebuchet MS"/>
                <w:b/>
                <w:bCs/>
                <w:color w:val="000000"/>
                <w:sz w:val="22"/>
                <w:szCs w:val="22"/>
                <w:lang w:val="fr-FR"/>
              </w:rPr>
              <w:t>Criterii</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principii</w:t>
            </w:r>
            <w:proofErr w:type="spellEnd"/>
            <w:r w:rsidRPr="00EE76B2">
              <w:rPr>
                <w:rFonts w:ascii="Trebuchet MS" w:hAnsi="Trebuchet MS"/>
                <w:b/>
                <w:bCs/>
                <w:color w:val="000000"/>
                <w:sz w:val="22"/>
                <w:szCs w:val="22"/>
                <w:lang w:val="fr-FR"/>
              </w:rPr>
              <w:t xml:space="preserve"> de </w:t>
            </w:r>
            <w:proofErr w:type="spellStart"/>
            <w:r w:rsidRPr="00EE76B2">
              <w:rPr>
                <w:rFonts w:ascii="Trebuchet MS" w:hAnsi="Trebuchet MS"/>
                <w:b/>
                <w:bCs/>
                <w:color w:val="000000"/>
                <w:sz w:val="22"/>
                <w:szCs w:val="22"/>
                <w:lang w:val="fr-FR"/>
              </w:rPr>
              <w:t>selectie</w:t>
            </w:r>
            <w:proofErr w:type="spellEnd"/>
            <w:r w:rsidRPr="00EE76B2">
              <w:rPr>
                <w:rFonts w:ascii="Trebuchet MS" w:hAnsi="Trebuchet MS"/>
                <w:b/>
                <w:bCs/>
                <w:color w:val="000000"/>
                <w:sz w:val="22"/>
                <w:szCs w:val="22"/>
                <w:lang w:val="fr-FR"/>
              </w:rPr>
              <w:t xml:space="preserve"> locale</w:t>
            </w:r>
          </w:p>
        </w:tc>
        <w:tc>
          <w:tcPr>
            <w:tcW w:w="4835" w:type="dxa"/>
            <w:tcBorders>
              <w:top w:val="single" w:sz="8" w:space="0" w:color="auto"/>
              <w:left w:val="nil"/>
              <w:bottom w:val="single" w:sz="8" w:space="0" w:color="auto"/>
              <w:right w:val="single" w:sz="8" w:space="0" w:color="auto"/>
            </w:tcBorders>
            <w:shd w:val="clear" w:color="000000" w:fill="92D050"/>
            <w:hideMark/>
          </w:tcPr>
          <w:p w14:paraId="4A62ED24" w14:textId="77777777" w:rsidR="006B4074" w:rsidRPr="00925851" w:rsidRDefault="006B4074" w:rsidP="006B4074">
            <w:pPr>
              <w:rPr>
                <w:rFonts w:ascii="Trebuchet MS" w:hAnsi="Trebuchet MS"/>
                <w:b/>
                <w:bCs/>
                <w:color w:val="000000"/>
                <w:sz w:val="22"/>
                <w:szCs w:val="22"/>
              </w:rPr>
            </w:pPr>
            <w:proofErr w:type="spellStart"/>
            <w:r w:rsidRPr="00925851">
              <w:rPr>
                <w:rFonts w:ascii="Trebuchet MS" w:hAnsi="Trebuchet MS"/>
                <w:b/>
                <w:bCs/>
                <w:color w:val="000000"/>
                <w:sz w:val="22"/>
                <w:szCs w:val="22"/>
              </w:rPr>
              <w:t>Indicatori</w:t>
            </w:r>
            <w:proofErr w:type="spellEnd"/>
            <w:r w:rsidRPr="00925851">
              <w:rPr>
                <w:rFonts w:ascii="Trebuchet MS" w:hAnsi="Trebuchet MS"/>
                <w:b/>
                <w:bCs/>
                <w:color w:val="000000"/>
                <w:sz w:val="22"/>
                <w:szCs w:val="22"/>
              </w:rPr>
              <w:t xml:space="preserve"> </w:t>
            </w:r>
          </w:p>
        </w:tc>
        <w:tc>
          <w:tcPr>
            <w:tcW w:w="1440" w:type="dxa"/>
            <w:tcBorders>
              <w:top w:val="single" w:sz="8" w:space="0" w:color="auto"/>
              <w:left w:val="nil"/>
              <w:bottom w:val="single" w:sz="8" w:space="0" w:color="auto"/>
              <w:right w:val="single" w:sz="8" w:space="0" w:color="auto"/>
            </w:tcBorders>
            <w:shd w:val="clear" w:color="000000" w:fill="92D050"/>
            <w:hideMark/>
          </w:tcPr>
          <w:p w14:paraId="50305897" w14:textId="77777777" w:rsidR="006B4074" w:rsidRPr="00925851" w:rsidRDefault="006B4074" w:rsidP="006B4074">
            <w:pPr>
              <w:rPr>
                <w:rFonts w:ascii="Trebuchet MS" w:hAnsi="Trebuchet MS"/>
                <w:b/>
                <w:bCs/>
                <w:color w:val="000000"/>
                <w:sz w:val="22"/>
                <w:szCs w:val="22"/>
              </w:rPr>
            </w:pPr>
            <w:proofErr w:type="spellStart"/>
            <w:r w:rsidRPr="00925851">
              <w:rPr>
                <w:rFonts w:ascii="Trebuchet MS" w:hAnsi="Trebuchet MS"/>
                <w:b/>
                <w:bCs/>
                <w:color w:val="000000"/>
                <w:sz w:val="22"/>
                <w:szCs w:val="22"/>
              </w:rPr>
              <w:t>Punctaj</w:t>
            </w:r>
            <w:proofErr w:type="spellEnd"/>
            <w:r w:rsidRPr="00925851">
              <w:rPr>
                <w:rFonts w:ascii="Trebuchet MS" w:hAnsi="Trebuchet MS"/>
                <w:b/>
                <w:bCs/>
                <w:color w:val="000000"/>
                <w:sz w:val="22"/>
                <w:szCs w:val="22"/>
              </w:rPr>
              <w:t xml:space="preserve"> Minim </w:t>
            </w:r>
          </w:p>
        </w:tc>
        <w:tc>
          <w:tcPr>
            <w:tcW w:w="1080" w:type="dxa"/>
            <w:tcBorders>
              <w:top w:val="single" w:sz="8" w:space="0" w:color="auto"/>
              <w:left w:val="nil"/>
              <w:bottom w:val="single" w:sz="8" w:space="0" w:color="auto"/>
              <w:right w:val="single" w:sz="8" w:space="0" w:color="auto"/>
            </w:tcBorders>
            <w:shd w:val="clear" w:color="000000" w:fill="92D050"/>
            <w:hideMark/>
          </w:tcPr>
          <w:p w14:paraId="69C382E0" w14:textId="77777777" w:rsidR="006B4074" w:rsidRPr="00925851" w:rsidRDefault="006B4074" w:rsidP="006B4074">
            <w:pPr>
              <w:rPr>
                <w:rFonts w:ascii="Trebuchet MS" w:hAnsi="Trebuchet MS"/>
                <w:b/>
                <w:bCs/>
                <w:color w:val="000000"/>
                <w:sz w:val="22"/>
                <w:szCs w:val="22"/>
              </w:rPr>
            </w:pPr>
            <w:proofErr w:type="spellStart"/>
            <w:r w:rsidRPr="00925851">
              <w:rPr>
                <w:rFonts w:ascii="Trebuchet MS" w:hAnsi="Trebuchet MS"/>
                <w:b/>
                <w:bCs/>
                <w:color w:val="000000"/>
                <w:sz w:val="22"/>
                <w:szCs w:val="22"/>
              </w:rPr>
              <w:t>Punctaj</w:t>
            </w:r>
            <w:proofErr w:type="spellEnd"/>
            <w:r w:rsidRPr="00925851">
              <w:rPr>
                <w:rFonts w:ascii="Trebuchet MS" w:hAnsi="Trebuchet MS"/>
                <w:b/>
                <w:bCs/>
                <w:color w:val="000000"/>
                <w:sz w:val="22"/>
                <w:szCs w:val="22"/>
              </w:rPr>
              <w:t xml:space="preserve"> Maxim</w:t>
            </w:r>
          </w:p>
        </w:tc>
      </w:tr>
      <w:tr w:rsidR="006B4074" w:rsidRPr="00925851" w14:paraId="07976B67" w14:textId="77777777" w:rsidTr="005636DC">
        <w:trPr>
          <w:trHeight w:val="196"/>
        </w:trPr>
        <w:tc>
          <w:tcPr>
            <w:tcW w:w="569" w:type="dxa"/>
            <w:tcBorders>
              <w:top w:val="single" w:sz="8" w:space="0" w:color="auto"/>
              <w:left w:val="single" w:sz="8" w:space="0" w:color="auto"/>
              <w:bottom w:val="single" w:sz="8" w:space="0" w:color="auto"/>
              <w:right w:val="single" w:sz="8" w:space="0" w:color="auto"/>
            </w:tcBorders>
            <w:shd w:val="clear" w:color="auto" w:fill="auto"/>
            <w:hideMark/>
          </w:tcPr>
          <w:p w14:paraId="442E5D04"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1811" w:type="dxa"/>
            <w:tcBorders>
              <w:top w:val="single" w:sz="8" w:space="0" w:color="auto"/>
              <w:left w:val="nil"/>
              <w:bottom w:val="single" w:sz="8" w:space="0" w:color="auto"/>
              <w:right w:val="single" w:sz="8" w:space="0" w:color="auto"/>
            </w:tcBorders>
            <w:shd w:val="clear" w:color="auto" w:fill="auto"/>
            <w:hideMark/>
          </w:tcPr>
          <w:p w14:paraId="41B334E0"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4835" w:type="dxa"/>
            <w:tcBorders>
              <w:top w:val="single" w:sz="8" w:space="0" w:color="auto"/>
              <w:left w:val="nil"/>
              <w:bottom w:val="single" w:sz="8" w:space="0" w:color="auto"/>
              <w:right w:val="single" w:sz="8" w:space="0" w:color="auto"/>
            </w:tcBorders>
            <w:shd w:val="clear" w:color="auto" w:fill="auto"/>
            <w:hideMark/>
          </w:tcPr>
          <w:p w14:paraId="130047B9"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1440" w:type="dxa"/>
            <w:tcBorders>
              <w:top w:val="single" w:sz="8" w:space="0" w:color="auto"/>
              <w:left w:val="nil"/>
              <w:bottom w:val="single" w:sz="8" w:space="0" w:color="auto"/>
              <w:right w:val="single" w:sz="8" w:space="0" w:color="auto"/>
            </w:tcBorders>
            <w:shd w:val="clear" w:color="auto" w:fill="auto"/>
            <w:hideMark/>
          </w:tcPr>
          <w:p w14:paraId="0CCC4F97"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1515FCFE"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320ECAFE" w14:textId="77777777" w:rsidTr="005636DC">
        <w:trPr>
          <w:trHeight w:val="709"/>
        </w:trPr>
        <w:tc>
          <w:tcPr>
            <w:tcW w:w="569"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56FFFAB3"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CS1</w:t>
            </w:r>
          </w:p>
        </w:tc>
        <w:tc>
          <w:tcPr>
            <w:tcW w:w="1811"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35418C48" w14:textId="77777777" w:rsidR="006B4074" w:rsidRPr="00EE76B2" w:rsidRDefault="006B4074" w:rsidP="00D16885">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Număr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potențial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persoane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deservite</w:t>
            </w:r>
            <w:proofErr w:type="spellEnd"/>
            <w:r w:rsidRPr="00EE76B2">
              <w:rPr>
                <w:rFonts w:ascii="Trebuchet MS" w:hAnsi="Trebuchet MS"/>
                <w:color w:val="000000"/>
                <w:sz w:val="22"/>
                <w:szCs w:val="22"/>
                <w:lang w:val="fr-FR"/>
              </w:rPr>
              <w:t xml:space="preserve">; </w:t>
            </w:r>
          </w:p>
        </w:tc>
        <w:tc>
          <w:tcPr>
            <w:tcW w:w="4835" w:type="dxa"/>
            <w:tcBorders>
              <w:top w:val="single" w:sz="8" w:space="0" w:color="auto"/>
              <w:left w:val="nil"/>
              <w:bottom w:val="single" w:sz="8" w:space="0" w:color="auto"/>
              <w:right w:val="single" w:sz="8" w:space="0" w:color="auto"/>
            </w:tcBorders>
            <w:shd w:val="clear" w:color="000000" w:fill="FFFF00"/>
            <w:hideMark/>
          </w:tcPr>
          <w:p w14:paraId="2EAF652C" w14:textId="77777777" w:rsidR="006B4074" w:rsidRPr="00925851" w:rsidRDefault="006B4074" w:rsidP="006B4074">
            <w:pPr>
              <w:rPr>
                <w:rFonts w:ascii="Trebuchet MS" w:hAnsi="Trebuchet MS"/>
                <w:color w:val="000000"/>
                <w:sz w:val="22"/>
                <w:szCs w:val="22"/>
              </w:rPr>
            </w:pPr>
            <w:proofErr w:type="spellStart"/>
            <w:r w:rsidRPr="00925851">
              <w:rPr>
                <w:rFonts w:ascii="Trebuchet MS" w:hAnsi="Trebuchet MS"/>
                <w:color w:val="000000"/>
                <w:sz w:val="22"/>
                <w:szCs w:val="22"/>
              </w:rPr>
              <w:t>Numar</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populatie</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beneficiara</w:t>
            </w:r>
            <w:proofErr w:type="spellEnd"/>
            <w:r w:rsidRPr="00925851">
              <w:rPr>
                <w:rFonts w:ascii="Trebuchet MS" w:hAnsi="Trebuchet MS"/>
                <w:color w:val="000000"/>
                <w:sz w:val="22"/>
                <w:szCs w:val="22"/>
              </w:rPr>
              <w:t xml:space="preserve"> din total  </w:t>
            </w:r>
            <w:proofErr w:type="spellStart"/>
            <w:r w:rsidRPr="00925851">
              <w:rPr>
                <w:rFonts w:ascii="Trebuchet MS" w:hAnsi="Trebuchet MS"/>
                <w:color w:val="000000"/>
                <w:sz w:val="22"/>
                <w:szCs w:val="22"/>
              </w:rPr>
              <w:t>nr.locuitori</w:t>
            </w:r>
            <w:proofErr w:type="spellEnd"/>
            <w:r w:rsidRPr="00925851">
              <w:rPr>
                <w:rFonts w:ascii="Trebuchet MS" w:hAnsi="Trebuchet MS"/>
                <w:color w:val="000000"/>
                <w:sz w:val="22"/>
                <w:szCs w:val="22"/>
              </w:rPr>
              <w:t>/ UAT (</w:t>
            </w:r>
            <w:proofErr w:type="spellStart"/>
            <w:r w:rsidRPr="00925851">
              <w:rPr>
                <w:rFonts w:ascii="Trebuchet MS" w:hAnsi="Trebuchet MS"/>
                <w:color w:val="000000"/>
                <w:sz w:val="22"/>
                <w:szCs w:val="22"/>
              </w:rPr>
              <w:t>Procent</w:t>
            </w:r>
            <w:proofErr w:type="spellEnd"/>
            <w:r w:rsidRPr="00925851">
              <w:rPr>
                <w:rFonts w:ascii="Trebuchet MS" w:hAnsi="Trebuchet MS"/>
                <w:color w:val="000000"/>
                <w:sz w:val="22"/>
                <w:szCs w:val="22"/>
              </w:rPr>
              <w:t>)</w:t>
            </w:r>
          </w:p>
        </w:tc>
        <w:tc>
          <w:tcPr>
            <w:tcW w:w="1440" w:type="dxa"/>
            <w:tcBorders>
              <w:top w:val="single" w:sz="8" w:space="0" w:color="auto"/>
              <w:left w:val="nil"/>
              <w:bottom w:val="single" w:sz="8" w:space="0" w:color="auto"/>
              <w:right w:val="single" w:sz="8" w:space="0" w:color="auto"/>
            </w:tcBorders>
            <w:shd w:val="clear" w:color="000000" w:fill="FFFF00"/>
            <w:hideMark/>
          </w:tcPr>
          <w:p w14:paraId="19C9199C"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000000" w:fill="FFFF00"/>
            <w:hideMark/>
          </w:tcPr>
          <w:p w14:paraId="52E83A3B"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3CEAB3E2" w14:textId="77777777" w:rsidTr="005636DC">
        <w:trPr>
          <w:trHeight w:val="360"/>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7C8E38C7"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77252792"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auto" w:fill="auto"/>
            <w:hideMark/>
          </w:tcPr>
          <w:p w14:paraId="676C00DA"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xml:space="preserve">Sub 1%= </w:t>
            </w:r>
            <w:r w:rsidRPr="00925851">
              <w:rPr>
                <w:rFonts w:ascii="Trebuchet MS" w:hAnsi="Trebuchet MS"/>
                <w:color w:val="FF0000"/>
                <w:sz w:val="22"/>
                <w:szCs w:val="22"/>
              </w:rPr>
              <w:t xml:space="preserve">15 </w:t>
            </w:r>
            <w:proofErr w:type="spellStart"/>
            <w:r w:rsidRPr="00925851">
              <w:rPr>
                <w:rFonts w:ascii="Trebuchet MS" w:hAnsi="Trebuchet MS"/>
                <w:color w:val="FF0000"/>
                <w:sz w:val="22"/>
                <w:szCs w:val="22"/>
              </w:rPr>
              <w:t>puncte</w:t>
            </w:r>
            <w:proofErr w:type="spellEnd"/>
          </w:p>
        </w:tc>
        <w:tc>
          <w:tcPr>
            <w:tcW w:w="1440" w:type="dxa"/>
            <w:tcBorders>
              <w:top w:val="single" w:sz="8" w:space="0" w:color="auto"/>
              <w:left w:val="nil"/>
              <w:bottom w:val="single" w:sz="8" w:space="0" w:color="auto"/>
              <w:right w:val="single" w:sz="8" w:space="0" w:color="auto"/>
            </w:tcBorders>
            <w:shd w:val="clear" w:color="auto" w:fill="auto"/>
            <w:hideMark/>
          </w:tcPr>
          <w:p w14:paraId="35698BEE" w14:textId="77777777" w:rsidR="006B4074" w:rsidRPr="00925851" w:rsidRDefault="006B4074" w:rsidP="006B4074">
            <w:pPr>
              <w:rPr>
                <w:rFonts w:ascii="Trebuchet MS" w:hAnsi="Trebuchet MS"/>
                <w:b/>
                <w:bCs/>
                <w:color w:val="FF0000"/>
                <w:sz w:val="22"/>
                <w:szCs w:val="22"/>
              </w:rPr>
            </w:pPr>
            <w:r w:rsidRPr="00925851">
              <w:rPr>
                <w:rFonts w:ascii="Trebuchet MS" w:hAnsi="Trebuchet MS"/>
                <w:b/>
                <w:bCs/>
                <w:color w:val="FF0000"/>
                <w:sz w:val="22"/>
                <w:szCs w:val="22"/>
              </w:rPr>
              <w:t>15</w:t>
            </w:r>
          </w:p>
        </w:tc>
        <w:tc>
          <w:tcPr>
            <w:tcW w:w="1080" w:type="dxa"/>
            <w:tcBorders>
              <w:top w:val="single" w:sz="8" w:space="0" w:color="auto"/>
              <w:left w:val="nil"/>
              <w:bottom w:val="single" w:sz="8" w:space="0" w:color="auto"/>
              <w:right w:val="single" w:sz="8" w:space="0" w:color="auto"/>
            </w:tcBorders>
            <w:shd w:val="clear" w:color="auto" w:fill="auto"/>
            <w:hideMark/>
          </w:tcPr>
          <w:p w14:paraId="2D29F00B"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262A9C7D" w14:textId="77777777" w:rsidTr="005636DC">
        <w:trPr>
          <w:trHeight w:val="360"/>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1303AF6F"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0F6DEFFF"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auto" w:fill="auto"/>
            <w:hideMark/>
          </w:tcPr>
          <w:p w14:paraId="079CC5BC"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1%-5% = 20puncte</w:t>
            </w:r>
          </w:p>
        </w:tc>
        <w:tc>
          <w:tcPr>
            <w:tcW w:w="1440" w:type="dxa"/>
            <w:tcBorders>
              <w:top w:val="single" w:sz="8" w:space="0" w:color="auto"/>
              <w:left w:val="nil"/>
              <w:bottom w:val="single" w:sz="8" w:space="0" w:color="auto"/>
              <w:right w:val="single" w:sz="8" w:space="0" w:color="auto"/>
            </w:tcBorders>
            <w:shd w:val="clear" w:color="auto" w:fill="auto"/>
            <w:hideMark/>
          </w:tcPr>
          <w:p w14:paraId="245A6456"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3AC80312"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7CABBE81" w14:textId="77777777" w:rsidTr="005636DC">
        <w:trPr>
          <w:trHeight w:val="360"/>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4BC21DCF"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70FE6317"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auto" w:fill="auto"/>
            <w:hideMark/>
          </w:tcPr>
          <w:p w14:paraId="6A2C61D7"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xml:space="preserve">5%-10%=25 </w:t>
            </w:r>
            <w:proofErr w:type="spellStart"/>
            <w:r w:rsidRPr="00925851">
              <w:rPr>
                <w:rFonts w:ascii="Trebuchet MS" w:hAnsi="Trebuchet MS"/>
                <w:color w:val="000000"/>
                <w:sz w:val="22"/>
                <w:szCs w:val="22"/>
              </w:rPr>
              <w:t>puncte</w:t>
            </w:r>
            <w:proofErr w:type="spellEnd"/>
          </w:p>
        </w:tc>
        <w:tc>
          <w:tcPr>
            <w:tcW w:w="1440" w:type="dxa"/>
            <w:tcBorders>
              <w:top w:val="single" w:sz="8" w:space="0" w:color="auto"/>
              <w:left w:val="nil"/>
              <w:bottom w:val="single" w:sz="8" w:space="0" w:color="auto"/>
              <w:right w:val="single" w:sz="8" w:space="0" w:color="auto"/>
            </w:tcBorders>
            <w:shd w:val="clear" w:color="auto" w:fill="auto"/>
            <w:hideMark/>
          </w:tcPr>
          <w:p w14:paraId="43B251F1"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2AFE666A"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02708289" w14:textId="77777777" w:rsidTr="005636DC">
        <w:trPr>
          <w:trHeight w:val="360"/>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63B85E6F"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330BC707"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auto" w:fill="auto"/>
            <w:hideMark/>
          </w:tcPr>
          <w:p w14:paraId="65DF374D" w14:textId="77777777" w:rsidR="006B4074" w:rsidRPr="00925851" w:rsidRDefault="006B4074" w:rsidP="006B4074">
            <w:pPr>
              <w:rPr>
                <w:rFonts w:ascii="Trebuchet MS" w:hAnsi="Trebuchet MS"/>
                <w:color w:val="000000"/>
                <w:sz w:val="22"/>
                <w:szCs w:val="22"/>
              </w:rPr>
            </w:pPr>
            <w:proofErr w:type="spellStart"/>
            <w:r w:rsidRPr="00925851">
              <w:rPr>
                <w:rFonts w:ascii="Trebuchet MS" w:hAnsi="Trebuchet MS"/>
                <w:color w:val="000000"/>
                <w:sz w:val="22"/>
                <w:szCs w:val="22"/>
              </w:rPr>
              <w:t>Peste</w:t>
            </w:r>
            <w:proofErr w:type="spellEnd"/>
            <w:r w:rsidRPr="00925851">
              <w:rPr>
                <w:rFonts w:ascii="Trebuchet MS" w:hAnsi="Trebuchet MS"/>
                <w:color w:val="000000"/>
                <w:sz w:val="22"/>
                <w:szCs w:val="22"/>
              </w:rPr>
              <w:t xml:space="preserve"> 10% =30  </w:t>
            </w:r>
            <w:proofErr w:type="spellStart"/>
            <w:r w:rsidRPr="00925851">
              <w:rPr>
                <w:rFonts w:ascii="Trebuchet MS" w:hAnsi="Trebuchet MS"/>
                <w:color w:val="000000"/>
                <w:sz w:val="22"/>
                <w:szCs w:val="22"/>
              </w:rPr>
              <w:t>puncte</w:t>
            </w:r>
            <w:proofErr w:type="spellEnd"/>
          </w:p>
        </w:tc>
        <w:tc>
          <w:tcPr>
            <w:tcW w:w="1440" w:type="dxa"/>
            <w:tcBorders>
              <w:top w:val="single" w:sz="8" w:space="0" w:color="auto"/>
              <w:left w:val="nil"/>
              <w:bottom w:val="single" w:sz="8" w:space="0" w:color="auto"/>
              <w:right w:val="single" w:sz="8" w:space="0" w:color="auto"/>
            </w:tcBorders>
            <w:shd w:val="clear" w:color="auto" w:fill="auto"/>
            <w:hideMark/>
          </w:tcPr>
          <w:p w14:paraId="3F59640F"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63605A2E"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30</w:t>
            </w:r>
          </w:p>
        </w:tc>
      </w:tr>
      <w:tr w:rsidR="006B4074" w:rsidRPr="00925851" w14:paraId="7179E955" w14:textId="77777777" w:rsidTr="00FE0F13">
        <w:trPr>
          <w:trHeight w:val="86"/>
        </w:trPr>
        <w:tc>
          <w:tcPr>
            <w:tcW w:w="569"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314C83DC"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CS2</w:t>
            </w:r>
          </w:p>
        </w:tc>
        <w:tc>
          <w:tcPr>
            <w:tcW w:w="1811"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5F6B4A57" w14:textId="77777777" w:rsidR="006B4074" w:rsidRPr="00925851" w:rsidRDefault="006B4074" w:rsidP="00D16885">
            <w:pPr>
              <w:rPr>
                <w:rFonts w:ascii="Trebuchet MS" w:hAnsi="Trebuchet MS"/>
                <w:color w:val="000000"/>
                <w:sz w:val="22"/>
                <w:szCs w:val="22"/>
              </w:rPr>
            </w:pPr>
            <w:proofErr w:type="spellStart"/>
            <w:r w:rsidRPr="00925851">
              <w:rPr>
                <w:rFonts w:ascii="Trebuchet MS" w:hAnsi="Trebuchet MS"/>
                <w:color w:val="000000"/>
                <w:sz w:val="22"/>
                <w:szCs w:val="22"/>
              </w:rPr>
              <w:t>Conectivitatea</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în</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vederea</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asigurării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legăturii</w:t>
            </w:r>
            <w:proofErr w:type="spellEnd"/>
            <w:r w:rsidRPr="00925851">
              <w:rPr>
                <w:rFonts w:ascii="Trebuchet MS" w:hAnsi="Trebuchet MS"/>
                <w:color w:val="000000"/>
                <w:sz w:val="22"/>
                <w:szCs w:val="22"/>
              </w:rPr>
              <w:t xml:space="preserve"> cu </w:t>
            </w:r>
            <w:proofErr w:type="spellStart"/>
            <w:r w:rsidRPr="00925851">
              <w:rPr>
                <w:rFonts w:ascii="Trebuchet MS" w:hAnsi="Trebuchet MS"/>
                <w:color w:val="000000"/>
                <w:sz w:val="22"/>
                <w:szCs w:val="22"/>
              </w:rPr>
              <w:t>principalele</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căi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rutiere</w:t>
            </w:r>
            <w:proofErr w:type="spellEnd"/>
            <w:r w:rsidRPr="00925851">
              <w:rPr>
                <w:rFonts w:ascii="Trebuchet MS" w:hAnsi="Trebuchet MS"/>
                <w:color w:val="000000"/>
                <w:sz w:val="22"/>
                <w:szCs w:val="22"/>
              </w:rPr>
              <w:t xml:space="preserve"> și </w:t>
            </w:r>
            <w:proofErr w:type="spellStart"/>
            <w:r w:rsidRPr="00925851">
              <w:rPr>
                <w:rFonts w:ascii="Trebuchet MS" w:hAnsi="Trebuchet MS"/>
                <w:color w:val="000000"/>
                <w:sz w:val="22"/>
                <w:szCs w:val="22"/>
              </w:rPr>
              <w:t>alte</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căi</w:t>
            </w:r>
            <w:proofErr w:type="spellEnd"/>
            <w:r w:rsidRPr="00925851">
              <w:rPr>
                <w:rFonts w:ascii="Trebuchet MS" w:hAnsi="Trebuchet MS"/>
                <w:color w:val="000000"/>
                <w:sz w:val="22"/>
                <w:szCs w:val="22"/>
              </w:rPr>
              <w:t xml:space="preserve"> de transport; </w:t>
            </w:r>
          </w:p>
        </w:tc>
        <w:tc>
          <w:tcPr>
            <w:tcW w:w="4835" w:type="dxa"/>
            <w:tcBorders>
              <w:top w:val="single" w:sz="8" w:space="0" w:color="auto"/>
              <w:left w:val="nil"/>
              <w:bottom w:val="single" w:sz="8" w:space="0" w:color="auto"/>
              <w:right w:val="single" w:sz="8" w:space="0" w:color="auto"/>
            </w:tcBorders>
            <w:shd w:val="clear" w:color="auto" w:fill="auto"/>
            <w:hideMark/>
          </w:tcPr>
          <w:p w14:paraId="320FDE06"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1440" w:type="dxa"/>
            <w:tcBorders>
              <w:top w:val="single" w:sz="8" w:space="0" w:color="auto"/>
              <w:left w:val="nil"/>
              <w:bottom w:val="single" w:sz="8" w:space="0" w:color="auto"/>
              <w:right w:val="single" w:sz="8" w:space="0" w:color="auto"/>
            </w:tcBorders>
            <w:shd w:val="clear" w:color="auto" w:fill="auto"/>
            <w:hideMark/>
          </w:tcPr>
          <w:p w14:paraId="25C54DAB"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1D416986"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D0456F" w14:paraId="6C045096" w14:textId="77777777" w:rsidTr="005636DC">
        <w:trPr>
          <w:trHeight w:val="1996"/>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6CF94FCC"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337730EF"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000000" w:fill="FFFF00"/>
            <w:hideMark/>
          </w:tcPr>
          <w:p w14:paraId="7E9D02FB" w14:textId="77777777" w:rsidR="006B4074" w:rsidRPr="00EE76B2" w:rsidRDefault="006B4074" w:rsidP="006B4074">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Reabilitari</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modernizari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1  </w:t>
            </w:r>
            <w:proofErr w:type="spellStart"/>
            <w:r w:rsidRPr="00EE76B2">
              <w:rPr>
                <w:rFonts w:ascii="Trebuchet MS" w:hAnsi="Trebuchet MS"/>
                <w:color w:val="000000"/>
                <w:sz w:val="22"/>
                <w:szCs w:val="22"/>
                <w:lang w:val="fr-FR"/>
              </w:rPr>
              <w:t>tronson</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drum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comunal</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pietonal</w:t>
            </w:r>
            <w:proofErr w:type="spellEnd"/>
            <w:r w:rsidRPr="00EE76B2">
              <w:rPr>
                <w:rFonts w:ascii="Trebuchet MS" w:hAnsi="Trebuchet MS"/>
                <w:color w:val="000000"/>
                <w:sz w:val="22"/>
                <w:szCs w:val="22"/>
                <w:lang w:val="fr-FR"/>
              </w:rPr>
              <w:t xml:space="preserve">, piste de </w:t>
            </w:r>
            <w:proofErr w:type="spellStart"/>
            <w:r w:rsidRPr="00EE76B2">
              <w:rPr>
                <w:rFonts w:ascii="Trebuchet MS" w:hAnsi="Trebuchet MS"/>
                <w:color w:val="000000"/>
                <w:sz w:val="22"/>
                <w:szCs w:val="22"/>
                <w:lang w:val="fr-FR"/>
              </w:rPr>
              <w:t>biciclete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poduri-podete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santuri</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intersectii</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sistem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iluminat</w:t>
            </w:r>
            <w:proofErr w:type="spellEnd"/>
            <w:r w:rsidRPr="00EE76B2">
              <w:rPr>
                <w:rFonts w:ascii="Trebuchet MS" w:hAnsi="Trebuchet MS"/>
                <w:color w:val="000000"/>
                <w:sz w:val="22"/>
                <w:szCs w:val="22"/>
                <w:lang w:val="fr-FR"/>
              </w:rPr>
              <w:t xml:space="preserve"> public/</w:t>
            </w:r>
            <w:proofErr w:type="spellStart"/>
            <w:r w:rsidRPr="00EE76B2">
              <w:rPr>
                <w:rFonts w:ascii="Trebuchet MS" w:hAnsi="Trebuchet MS"/>
                <w:color w:val="000000"/>
                <w:sz w:val="22"/>
                <w:szCs w:val="22"/>
                <w:lang w:val="fr-FR"/>
              </w:rPr>
              <w:t>ambiental</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echipare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energii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neconventionale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sisteme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video</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supraveghere</w:t>
            </w:r>
            <w:proofErr w:type="spellEnd"/>
            <w:r w:rsidRPr="00EE76B2">
              <w:rPr>
                <w:rFonts w:ascii="Trebuchet MS" w:hAnsi="Trebuchet MS"/>
                <w:color w:val="000000"/>
                <w:sz w:val="22"/>
                <w:szCs w:val="22"/>
                <w:lang w:val="fr-FR"/>
              </w:rPr>
              <w:t xml:space="preserve"> zone </w:t>
            </w:r>
            <w:proofErr w:type="spellStart"/>
            <w:r w:rsidRPr="00EE76B2">
              <w:rPr>
                <w:rFonts w:ascii="Trebuchet MS" w:hAnsi="Trebuchet MS"/>
                <w:color w:val="000000"/>
                <w:sz w:val="22"/>
                <w:szCs w:val="22"/>
                <w:lang w:val="fr-FR"/>
              </w:rPr>
              <w:t>reabilitate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spatii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verzi</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parcari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adiacente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drum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indicatoare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rutiere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turistice</w:t>
            </w:r>
            <w:proofErr w:type="spellEnd"/>
            <w:r w:rsidRPr="00EE76B2">
              <w:rPr>
                <w:rFonts w:ascii="Trebuchet MS" w:hAnsi="Trebuchet MS"/>
                <w:color w:val="000000"/>
                <w:sz w:val="22"/>
                <w:szCs w:val="22"/>
                <w:lang w:val="fr-FR"/>
              </w:rPr>
              <w:t xml:space="preserve">  =</w:t>
            </w:r>
            <w:r w:rsidRPr="00EE76B2">
              <w:rPr>
                <w:rFonts w:ascii="Trebuchet MS" w:hAnsi="Trebuchet MS"/>
                <w:color w:val="FF0000"/>
                <w:sz w:val="22"/>
                <w:szCs w:val="22"/>
                <w:lang w:val="fr-FR"/>
              </w:rPr>
              <w:t xml:space="preserve">10 </w:t>
            </w:r>
            <w:proofErr w:type="spellStart"/>
            <w:r w:rsidRPr="00EE76B2">
              <w:rPr>
                <w:rFonts w:ascii="Trebuchet MS" w:hAnsi="Trebuchet MS"/>
                <w:color w:val="FF0000"/>
                <w:sz w:val="22"/>
                <w:szCs w:val="22"/>
                <w:lang w:val="fr-FR"/>
              </w:rPr>
              <w:t>puncte</w:t>
            </w:r>
            <w:proofErr w:type="spellEnd"/>
            <w:r w:rsidRPr="00EE76B2">
              <w:rPr>
                <w:rFonts w:ascii="Trebuchet MS" w:hAnsi="Trebuchet MS"/>
                <w:color w:val="FF0000"/>
                <w:sz w:val="22"/>
                <w:szCs w:val="22"/>
                <w:lang w:val="fr-FR"/>
              </w:rPr>
              <w:t xml:space="preserve">  </w:t>
            </w:r>
          </w:p>
        </w:tc>
        <w:tc>
          <w:tcPr>
            <w:tcW w:w="1440" w:type="dxa"/>
            <w:tcBorders>
              <w:top w:val="single" w:sz="8" w:space="0" w:color="auto"/>
              <w:left w:val="nil"/>
              <w:bottom w:val="single" w:sz="8" w:space="0" w:color="auto"/>
              <w:right w:val="single" w:sz="8" w:space="0" w:color="auto"/>
            </w:tcBorders>
            <w:shd w:val="clear" w:color="000000" w:fill="FFFF00"/>
            <w:hideMark/>
          </w:tcPr>
          <w:p w14:paraId="6888664B" w14:textId="77777777" w:rsidR="006B4074" w:rsidRPr="00D0456F" w:rsidRDefault="006B4074" w:rsidP="006B4074">
            <w:pPr>
              <w:rPr>
                <w:rFonts w:ascii="Trebuchet MS" w:hAnsi="Trebuchet MS"/>
                <w:b/>
                <w:bCs/>
                <w:color w:val="FF0000"/>
                <w:sz w:val="22"/>
                <w:szCs w:val="22"/>
              </w:rPr>
            </w:pPr>
            <w:r w:rsidRPr="00D0456F">
              <w:rPr>
                <w:rFonts w:ascii="Trebuchet MS" w:hAnsi="Trebuchet MS"/>
                <w:b/>
                <w:bCs/>
                <w:color w:val="FF0000"/>
                <w:sz w:val="22"/>
                <w:szCs w:val="22"/>
              </w:rPr>
              <w:t>10</w:t>
            </w:r>
          </w:p>
        </w:tc>
        <w:tc>
          <w:tcPr>
            <w:tcW w:w="1080" w:type="dxa"/>
            <w:tcBorders>
              <w:top w:val="single" w:sz="8" w:space="0" w:color="auto"/>
              <w:left w:val="nil"/>
              <w:bottom w:val="single" w:sz="8" w:space="0" w:color="auto"/>
              <w:right w:val="single" w:sz="8" w:space="0" w:color="auto"/>
            </w:tcBorders>
            <w:shd w:val="clear" w:color="000000" w:fill="FFFF00"/>
            <w:hideMark/>
          </w:tcPr>
          <w:p w14:paraId="53C9490D" w14:textId="77777777" w:rsidR="006B4074" w:rsidRPr="00D0456F" w:rsidRDefault="006B4074" w:rsidP="006B4074">
            <w:pPr>
              <w:rPr>
                <w:rFonts w:ascii="Trebuchet MS" w:hAnsi="Trebuchet MS"/>
                <w:color w:val="000000"/>
                <w:sz w:val="22"/>
                <w:szCs w:val="22"/>
              </w:rPr>
            </w:pPr>
            <w:r w:rsidRPr="00D0456F">
              <w:rPr>
                <w:rFonts w:ascii="Trebuchet MS" w:hAnsi="Trebuchet MS"/>
                <w:color w:val="000000"/>
                <w:sz w:val="22"/>
                <w:szCs w:val="22"/>
              </w:rPr>
              <w:t> </w:t>
            </w:r>
          </w:p>
        </w:tc>
      </w:tr>
      <w:tr w:rsidR="006B4074" w:rsidRPr="00EE76B2" w14:paraId="243364E0" w14:textId="77777777" w:rsidTr="00FE0F13">
        <w:trPr>
          <w:trHeight w:val="501"/>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7C9474AA"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664C866E"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auto" w:fill="auto"/>
            <w:hideMark/>
          </w:tcPr>
          <w:p w14:paraId="20CE20B9" w14:textId="77777777" w:rsidR="006B4074" w:rsidRPr="00EE76B2" w:rsidRDefault="006B4074" w:rsidP="006B4074">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Legaturi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fizice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drumuri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comunale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Inclusiv</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noduri</w:t>
            </w:r>
            <w:proofErr w:type="spellEnd"/>
            <w:r w:rsidRPr="00EE76B2">
              <w:rPr>
                <w:rFonts w:ascii="Trebuchet MS" w:hAnsi="Trebuchet MS"/>
                <w:color w:val="000000"/>
                <w:sz w:val="22"/>
                <w:szCs w:val="22"/>
                <w:lang w:val="fr-FR"/>
              </w:rPr>
              <w:t xml:space="preserve"> ) DC DC=</w:t>
            </w:r>
            <w:r w:rsidRPr="00EE76B2">
              <w:rPr>
                <w:rFonts w:ascii="Trebuchet MS" w:hAnsi="Trebuchet MS"/>
                <w:color w:val="FF0000"/>
                <w:sz w:val="22"/>
                <w:szCs w:val="22"/>
                <w:lang w:val="fr-FR"/>
              </w:rPr>
              <w:t xml:space="preserve">15 </w:t>
            </w:r>
            <w:proofErr w:type="spellStart"/>
            <w:r w:rsidRPr="00EE76B2">
              <w:rPr>
                <w:rFonts w:ascii="Trebuchet MS" w:hAnsi="Trebuchet MS"/>
                <w:color w:val="FF0000"/>
                <w:sz w:val="22"/>
                <w:szCs w:val="22"/>
                <w:lang w:val="fr-FR"/>
              </w:rPr>
              <w:t>puncte</w:t>
            </w:r>
            <w:proofErr w:type="spellEnd"/>
          </w:p>
        </w:tc>
        <w:tc>
          <w:tcPr>
            <w:tcW w:w="1440" w:type="dxa"/>
            <w:tcBorders>
              <w:top w:val="single" w:sz="8" w:space="0" w:color="auto"/>
              <w:left w:val="nil"/>
              <w:bottom w:val="single" w:sz="8" w:space="0" w:color="auto"/>
              <w:right w:val="single" w:sz="8" w:space="0" w:color="auto"/>
            </w:tcBorders>
            <w:shd w:val="clear" w:color="auto" w:fill="auto"/>
            <w:hideMark/>
          </w:tcPr>
          <w:p w14:paraId="1ECA2F3A" w14:textId="77777777" w:rsidR="006B4074" w:rsidRPr="00EE76B2" w:rsidRDefault="006B4074" w:rsidP="006B4074">
            <w:pPr>
              <w:rPr>
                <w:rFonts w:ascii="Trebuchet MS" w:hAnsi="Trebuchet MS"/>
                <w:b/>
                <w:bCs/>
                <w:color w:val="0000FF"/>
                <w:sz w:val="22"/>
                <w:szCs w:val="22"/>
                <w:u w:val="single"/>
                <w:lang w:val="fr-FR"/>
              </w:rPr>
            </w:pPr>
            <w:r w:rsidRPr="00EE76B2">
              <w:rPr>
                <w:rFonts w:ascii="Trebuchet MS" w:hAnsi="Trebuchet MS"/>
                <w:b/>
                <w:bCs/>
                <w:color w:val="0000FF"/>
                <w:sz w:val="22"/>
                <w:szCs w:val="22"/>
                <w:u w:val="single"/>
                <w:lang w:val="fr-FR"/>
              </w:rPr>
              <w:t> </w:t>
            </w:r>
          </w:p>
        </w:tc>
        <w:tc>
          <w:tcPr>
            <w:tcW w:w="1080" w:type="dxa"/>
            <w:tcBorders>
              <w:top w:val="single" w:sz="8" w:space="0" w:color="auto"/>
              <w:left w:val="nil"/>
              <w:bottom w:val="single" w:sz="8" w:space="0" w:color="auto"/>
              <w:right w:val="single" w:sz="8" w:space="0" w:color="auto"/>
            </w:tcBorders>
            <w:shd w:val="clear" w:color="auto" w:fill="auto"/>
            <w:hideMark/>
          </w:tcPr>
          <w:p w14:paraId="4D828BA0" w14:textId="77777777" w:rsidR="006B4074" w:rsidRPr="00EE76B2" w:rsidRDefault="006B4074" w:rsidP="006B4074">
            <w:pPr>
              <w:rPr>
                <w:rFonts w:ascii="Trebuchet MS" w:hAnsi="Trebuchet MS"/>
                <w:color w:val="0000FF"/>
                <w:sz w:val="22"/>
                <w:szCs w:val="22"/>
                <w:u w:val="single"/>
                <w:lang w:val="fr-FR"/>
              </w:rPr>
            </w:pPr>
            <w:r w:rsidRPr="00EE76B2">
              <w:rPr>
                <w:rFonts w:ascii="Trebuchet MS" w:hAnsi="Trebuchet MS"/>
                <w:color w:val="0000FF"/>
                <w:sz w:val="22"/>
                <w:szCs w:val="22"/>
                <w:u w:val="single"/>
                <w:lang w:val="fr-FR"/>
              </w:rPr>
              <w:t> </w:t>
            </w:r>
          </w:p>
        </w:tc>
      </w:tr>
      <w:tr w:rsidR="006B4074" w:rsidRPr="00D0456F" w14:paraId="3EF13748" w14:textId="77777777" w:rsidTr="005636DC">
        <w:trPr>
          <w:trHeight w:val="286"/>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62B1A07E" w14:textId="77777777" w:rsidR="006B4074" w:rsidRPr="00EE76B2" w:rsidRDefault="006B4074" w:rsidP="006B4074">
            <w:pPr>
              <w:rPr>
                <w:rFonts w:ascii="Trebuchet MS" w:hAnsi="Trebuchet MS"/>
                <w:color w:val="000000"/>
                <w:sz w:val="22"/>
                <w:szCs w:val="22"/>
                <w:lang w:val="fr-FR"/>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5366E7AD" w14:textId="77777777" w:rsidR="006B4074" w:rsidRPr="00EE76B2" w:rsidRDefault="006B4074" w:rsidP="006B4074">
            <w:pPr>
              <w:rPr>
                <w:rFonts w:ascii="Trebuchet MS" w:hAnsi="Trebuchet MS"/>
                <w:color w:val="000000"/>
                <w:sz w:val="22"/>
                <w:szCs w:val="22"/>
                <w:lang w:val="fr-FR"/>
              </w:rPr>
            </w:pPr>
          </w:p>
        </w:tc>
        <w:tc>
          <w:tcPr>
            <w:tcW w:w="4835" w:type="dxa"/>
            <w:tcBorders>
              <w:top w:val="single" w:sz="8" w:space="0" w:color="auto"/>
              <w:left w:val="nil"/>
              <w:bottom w:val="single" w:sz="8" w:space="0" w:color="auto"/>
              <w:right w:val="single" w:sz="8" w:space="0" w:color="auto"/>
            </w:tcBorders>
            <w:shd w:val="clear" w:color="auto" w:fill="auto"/>
            <w:hideMark/>
          </w:tcPr>
          <w:p w14:paraId="2DD2B2E3" w14:textId="77777777" w:rsidR="006B4074" w:rsidRPr="00D0456F" w:rsidRDefault="006B4074" w:rsidP="006B4074">
            <w:pPr>
              <w:rPr>
                <w:rFonts w:ascii="Trebuchet MS" w:hAnsi="Trebuchet MS"/>
                <w:color w:val="000000"/>
                <w:sz w:val="22"/>
                <w:szCs w:val="22"/>
              </w:rPr>
            </w:pPr>
            <w:proofErr w:type="spellStart"/>
            <w:r w:rsidRPr="00D0456F">
              <w:rPr>
                <w:rFonts w:ascii="Trebuchet MS" w:hAnsi="Trebuchet MS"/>
                <w:color w:val="000000"/>
                <w:sz w:val="22"/>
                <w:szCs w:val="22"/>
              </w:rPr>
              <w:t>Legaturi</w:t>
            </w:r>
            <w:proofErr w:type="spellEnd"/>
            <w:r w:rsidRPr="00D0456F">
              <w:rPr>
                <w:rFonts w:ascii="Trebuchet MS" w:hAnsi="Trebuchet MS"/>
                <w:color w:val="000000"/>
                <w:sz w:val="22"/>
                <w:szCs w:val="22"/>
              </w:rPr>
              <w:t xml:space="preserve"> </w:t>
            </w:r>
            <w:proofErr w:type="spellStart"/>
            <w:r w:rsidRPr="00D0456F">
              <w:rPr>
                <w:rFonts w:ascii="Trebuchet MS" w:hAnsi="Trebuchet MS"/>
                <w:color w:val="000000"/>
                <w:sz w:val="22"/>
                <w:szCs w:val="22"/>
              </w:rPr>
              <w:t>fizice</w:t>
            </w:r>
            <w:proofErr w:type="spellEnd"/>
            <w:r w:rsidRPr="00D0456F">
              <w:rPr>
                <w:rFonts w:ascii="Trebuchet MS" w:hAnsi="Trebuchet MS"/>
                <w:color w:val="000000"/>
                <w:sz w:val="22"/>
                <w:szCs w:val="22"/>
              </w:rPr>
              <w:t>/</w:t>
            </w:r>
            <w:proofErr w:type="spellStart"/>
            <w:r w:rsidRPr="00D0456F">
              <w:rPr>
                <w:rFonts w:ascii="Trebuchet MS" w:hAnsi="Trebuchet MS"/>
                <w:color w:val="000000"/>
                <w:sz w:val="22"/>
                <w:szCs w:val="22"/>
              </w:rPr>
              <w:t>noduri</w:t>
            </w:r>
            <w:proofErr w:type="spellEnd"/>
            <w:r w:rsidRPr="00D0456F">
              <w:rPr>
                <w:rFonts w:ascii="Trebuchet MS" w:hAnsi="Trebuchet MS"/>
                <w:color w:val="000000"/>
                <w:sz w:val="22"/>
                <w:szCs w:val="22"/>
              </w:rPr>
              <w:t xml:space="preserve"> DC DJ =</w:t>
            </w:r>
            <w:r w:rsidRPr="00851BBC">
              <w:rPr>
                <w:rFonts w:ascii="Trebuchet MS" w:hAnsi="Trebuchet MS"/>
                <w:color w:val="FF0000"/>
                <w:sz w:val="22"/>
                <w:szCs w:val="22"/>
              </w:rPr>
              <w:t>20puncte</w:t>
            </w:r>
          </w:p>
        </w:tc>
        <w:tc>
          <w:tcPr>
            <w:tcW w:w="1440" w:type="dxa"/>
            <w:tcBorders>
              <w:top w:val="single" w:sz="8" w:space="0" w:color="auto"/>
              <w:left w:val="nil"/>
              <w:bottom w:val="single" w:sz="8" w:space="0" w:color="auto"/>
              <w:right w:val="single" w:sz="8" w:space="0" w:color="auto"/>
            </w:tcBorders>
            <w:shd w:val="clear" w:color="auto" w:fill="auto"/>
            <w:hideMark/>
          </w:tcPr>
          <w:p w14:paraId="07257C8B" w14:textId="77777777" w:rsidR="006B4074" w:rsidRPr="00D0456F" w:rsidRDefault="006B4074" w:rsidP="006B4074">
            <w:pPr>
              <w:rPr>
                <w:rFonts w:ascii="Trebuchet MS" w:hAnsi="Trebuchet MS"/>
                <w:b/>
                <w:bCs/>
                <w:color w:val="000000"/>
                <w:sz w:val="22"/>
                <w:szCs w:val="22"/>
              </w:rPr>
            </w:pPr>
            <w:r w:rsidRPr="00D0456F">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44279E50" w14:textId="77777777" w:rsidR="006B4074" w:rsidRPr="00D0456F" w:rsidRDefault="006B4074" w:rsidP="006B4074">
            <w:pPr>
              <w:rPr>
                <w:rFonts w:ascii="Trebuchet MS" w:hAnsi="Trebuchet MS"/>
                <w:color w:val="000000"/>
                <w:sz w:val="22"/>
                <w:szCs w:val="22"/>
              </w:rPr>
            </w:pPr>
            <w:r w:rsidRPr="00D0456F">
              <w:rPr>
                <w:rFonts w:ascii="Trebuchet MS" w:hAnsi="Trebuchet MS"/>
                <w:color w:val="000000"/>
                <w:sz w:val="22"/>
                <w:szCs w:val="22"/>
              </w:rPr>
              <w:t> </w:t>
            </w:r>
          </w:p>
        </w:tc>
      </w:tr>
      <w:tr w:rsidR="006B4074" w:rsidRPr="00925851" w14:paraId="6A12C91C" w14:textId="77777777" w:rsidTr="005636DC">
        <w:trPr>
          <w:trHeight w:val="1024"/>
        </w:trPr>
        <w:tc>
          <w:tcPr>
            <w:tcW w:w="569" w:type="dxa"/>
            <w:vMerge/>
            <w:tcBorders>
              <w:top w:val="single" w:sz="8" w:space="0" w:color="auto"/>
              <w:left w:val="single" w:sz="8" w:space="0" w:color="auto"/>
              <w:bottom w:val="nil"/>
              <w:right w:val="single" w:sz="8" w:space="0" w:color="auto"/>
            </w:tcBorders>
            <w:vAlign w:val="center"/>
            <w:hideMark/>
          </w:tcPr>
          <w:p w14:paraId="46E2A54A"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nil"/>
              <w:right w:val="single" w:sz="8" w:space="0" w:color="auto"/>
            </w:tcBorders>
            <w:vAlign w:val="center"/>
            <w:hideMark/>
          </w:tcPr>
          <w:p w14:paraId="7FEBE371" w14:textId="77777777" w:rsidR="006B4074" w:rsidRPr="00925851" w:rsidRDefault="006B4074" w:rsidP="006B4074">
            <w:pPr>
              <w:rPr>
                <w:rFonts w:ascii="Trebuchet MS" w:hAnsi="Trebuchet MS"/>
                <w:color w:val="000000"/>
                <w:sz w:val="22"/>
                <w:szCs w:val="22"/>
              </w:rPr>
            </w:pPr>
          </w:p>
        </w:tc>
        <w:tc>
          <w:tcPr>
            <w:tcW w:w="4835" w:type="dxa"/>
            <w:tcBorders>
              <w:top w:val="single" w:sz="8" w:space="0" w:color="auto"/>
              <w:left w:val="nil"/>
              <w:bottom w:val="single" w:sz="8" w:space="0" w:color="auto"/>
              <w:right w:val="single" w:sz="8" w:space="0" w:color="auto"/>
            </w:tcBorders>
            <w:shd w:val="clear" w:color="auto" w:fill="auto"/>
            <w:hideMark/>
          </w:tcPr>
          <w:p w14:paraId="178164E8" w14:textId="77777777" w:rsidR="006B4074" w:rsidRPr="00925851" w:rsidRDefault="006B4074" w:rsidP="006B4074">
            <w:pPr>
              <w:rPr>
                <w:rFonts w:ascii="Trebuchet MS" w:hAnsi="Trebuchet MS"/>
                <w:color w:val="000000"/>
                <w:sz w:val="22"/>
                <w:szCs w:val="22"/>
              </w:rPr>
            </w:pPr>
            <w:proofErr w:type="spellStart"/>
            <w:r w:rsidRPr="00925851">
              <w:rPr>
                <w:rFonts w:ascii="Trebuchet MS" w:hAnsi="Trebuchet MS"/>
                <w:color w:val="000000"/>
                <w:sz w:val="22"/>
                <w:szCs w:val="22"/>
              </w:rPr>
              <w:t>Legaturi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fizice</w:t>
            </w:r>
            <w:proofErr w:type="spellEnd"/>
            <w:r w:rsidRPr="00925851">
              <w:rPr>
                <w:rFonts w:ascii="Trebuchet MS" w:hAnsi="Trebuchet MS"/>
                <w:color w:val="000000"/>
                <w:sz w:val="22"/>
                <w:szCs w:val="22"/>
              </w:rPr>
              <w:t>/</w:t>
            </w:r>
            <w:proofErr w:type="spellStart"/>
            <w:r w:rsidRPr="00925851">
              <w:rPr>
                <w:rFonts w:ascii="Trebuchet MS" w:hAnsi="Trebuchet MS"/>
                <w:color w:val="000000"/>
                <w:sz w:val="22"/>
                <w:szCs w:val="22"/>
              </w:rPr>
              <w:t>noduri</w:t>
            </w:r>
            <w:proofErr w:type="spellEnd"/>
            <w:r w:rsidRPr="00925851">
              <w:rPr>
                <w:rFonts w:ascii="Trebuchet MS" w:hAnsi="Trebuchet MS"/>
                <w:color w:val="000000"/>
                <w:sz w:val="22"/>
                <w:szCs w:val="22"/>
              </w:rPr>
              <w:t xml:space="preserve">  cu zone de </w:t>
            </w:r>
            <w:proofErr w:type="spellStart"/>
            <w:r w:rsidRPr="00925851">
              <w:rPr>
                <w:rFonts w:ascii="Trebuchet MS" w:hAnsi="Trebuchet MS"/>
                <w:color w:val="000000"/>
                <w:sz w:val="22"/>
                <w:szCs w:val="22"/>
              </w:rPr>
              <w:t>interes</w:t>
            </w:r>
            <w:proofErr w:type="spellEnd"/>
            <w:r w:rsidRPr="00925851">
              <w:rPr>
                <w:rFonts w:ascii="Trebuchet MS" w:hAnsi="Trebuchet MS"/>
                <w:color w:val="000000"/>
                <w:sz w:val="22"/>
                <w:szCs w:val="22"/>
              </w:rPr>
              <w:t xml:space="preserve"> local (economic, social , cultural, educational, </w:t>
            </w:r>
            <w:proofErr w:type="spellStart"/>
            <w:r w:rsidRPr="00925851">
              <w:rPr>
                <w:rFonts w:ascii="Trebuchet MS" w:hAnsi="Trebuchet MS"/>
                <w:color w:val="000000"/>
                <w:sz w:val="22"/>
                <w:szCs w:val="22"/>
              </w:rPr>
              <w:t>sanatate</w:t>
            </w:r>
            <w:proofErr w:type="spellEnd"/>
            <w:r w:rsidRPr="00925851">
              <w:rPr>
                <w:rFonts w:ascii="Trebuchet MS" w:hAnsi="Trebuchet MS"/>
                <w:color w:val="000000"/>
                <w:sz w:val="22"/>
                <w:szCs w:val="22"/>
              </w:rPr>
              <w:t xml:space="preserve"> ,civic, </w:t>
            </w:r>
            <w:proofErr w:type="spellStart"/>
            <w:r w:rsidRPr="00925851">
              <w:rPr>
                <w:rFonts w:ascii="Trebuchet MS" w:hAnsi="Trebuchet MS"/>
                <w:color w:val="000000"/>
                <w:sz w:val="22"/>
                <w:szCs w:val="22"/>
              </w:rPr>
              <w:t>alte</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servicii</w:t>
            </w:r>
            <w:proofErr w:type="spellEnd"/>
            <w:r w:rsidRPr="00925851">
              <w:rPr>
                <w:rFonts w:ascii="Trebuchet MS" w:hAnsi="Trebuchet MS"/>
                <w:color w:val="000000"/>
                <w:sz w:val="22"/>
                <w:szCs w:val="22"/>
              </w:rPr>
              <w:t xml:space="preserve">  ) =</w:t>
            </w:r>
            <w:r w:rsidRPr="00925851">
              <w:rPr>
                <w:rFonts w:ascii="Trebuchet MS" w:hAnsi="Trebuchet MS"/>
                <w:color w:val="FF0000"/>
                <w:sz w:val="22"/>
                <w:szCs w:val="22"/>
              </w:rPr>
              <w:t xml:space="preserve">25 </w:t>
            </w:r>
            <w:proofErr w:type="spellStart"/>
            <w:r w:rsidRPr="00925851">
              <w:rPr>
                <w:rFonts w:ascii="Trebuchet MS" w:hAnsi="Trebuchet MS"/>
                <w:color w:val="FF0000"/>
                <w:sz w:val="22"/>
                <w:szCs w:val="22"/>
              </w:rPr>
              <w:t>puncte</w:t>
            </w:r>
            <w:proofErr w:type="spellEnd"/>
          </w:p>
        </w:tc>
        <w:tc>
          <w:tcPr>
            <w:tcW w:w="1440" w:type="dxa"/>
            <w:tcBorders>
              <w:top w:val="single" w:sz="8" w:space="0" w:color="auto"/>
              <w:left w:val="nil"/>
              <w:bottom w:val="single" w:sz="8" w:space="0" w:color="auto"/>
              <w:right w:val="single" w:sz="8" w:space="0" w:color="auto"/>
            </w:tcBorders>
            <w:shd w:val="clear" w:color="auto" w:fill="auto"/>
            <w:hideMark/>
          </w:tcPr>
          <w:p w14:paraId="5A08DFB0"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217A40C0"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EE76B2" w14:paraId="21C3AFEF" w14:textId="77777777" w:rsidTr="006B4074">
        <w:trPr>
          <w:trHeight w:val="520"/>
        </w:trPr>
        <w:tc>
          <w:tcPr>
            <w:tcW w:w="569" w:type="dxa"/>
            <w:vMerge/>
            <w:tcBorders>
              <w:top w:val="nil"/>
              <w:left w:val="single" w:sz="8" w:space="0" w:color="auto"/>
              <w:bottom w:val="nil"/>
              <w:right w:val="single" w:sz="8" w:space="0" w:color="auto"/>
            </w:tcBorders>
            <w:vAlign w:val="center"/>
            <w:hideMark/>
          </w:tcPr>
          <w:p w14:paraId="6DBA1C53" w14:textId="77777777" w:rsidR="006B4074" w:rsidRPr="00925851" w:rsidRDefault="006B4074" w:rsidP="006B4074">
            <w:pPr>
              <w:rPr>
                <w:rFonts w:ascii="Trebuchet MS" w:hAnsi="Trebuchet MS"/>
                <w:color w:val="000000"/>
                <w:sz w:val="22"/>
                <w:szCs w:val="22"/>
              </w:rPr>
            </w:pPr>
          </w:p>
        </w:tc>
        <w:tc>
          <w:tcPr>
            <w:tcW w:w="1811" w:type="dxa"/>
            <w:vMerge/>
            <w:tcBorders>
              <w:top w:val="nil"/>
              <w:left w:val="single" w:sz="8" w:space="0" w:color="auto"/>
              <w:bottom w:val="nil"/>
              <w:right w:val="single" w:sz="8" w:space="0" w:color="auto"/>
            </w:tcBorders>
            <w:vAlign w:val="center"/>
            <w:hideMark/>
          </w:tcPr>
          <w:p w14:paraId="17DD7E3C" w14:textId="77777777" w:rsidR="006B4074" w:rsidRPr="00925851" w:rsidRDefault="006B4074" w:rsidP="006B4074">
            <w:pPr>
              <w:rPr>
                <w:rFonts w:ascii="Trebuchet MS" w:hAnsi="Trebuchet MS"/>
                <w:color w:val="000000"/>
                <w:sz w:val="22"/>
                <w:szCs w:val="22"/>
              </w:rPr>
            </w:pPr>
          </w:p>
        </w:tc>
        <w:tc>
          <w:tcPr>
            <w:tcW w:w="4835" w:type="dxa"/>
            <w:tcBorders>
              <w:top w:val="nil"/>
              <w:left w:val="nil"/>
              <w:bottom w:val="single" w:sz="8" w:space="0" w:color="auto"/>
              <w:right w:val="single" w:sz="8" w:space="0" w:color="auto"/>
            </w:tcBorders>
            <w:shd w:val="clear" w:color="auto" w:fill="auto"/>
            <w:hideMark/>
          </w:tcPr>
          <w:p w14:paraId="274094CC" w14:textId="77777777" w:rsidR="006B4074" w:rsidRPr="00EE76B2" w:rsidRDefault="006B4074" w:rsidP="006B4074">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Legaturi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fizice</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noduri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spre</w:t>
            </w:r>
            <w:proofErr w:type="spellEnd"/>
            <w:r w:rsidRPr="00EE76B2">
              <w:rPr>
                <w:rFonts w:ascii="Trebuchet MS" w:hAnsi="Trebuchet MS"/>
                <w:color w:val="000000"/>
                <w:sz w:val="22"/>
                <w:szCs w:val="22"/>
                <w:lang w:val="fr-FR"/>
              </w:rPr>
              <w:t xml:space="preserve"> Zone Natura 2000=</w:t>
            </w:r>
            <w:r w:rsidRPr="00EE76B2">
              <w:rPr>
                <w:rFonts w:ascii="Trebuchet MS" w:hAnsi="Trebuchet MS"/>
                <w:color w:val="FF0000"/>
                <w:sz w:val="22"/>
                <w:szCs w:val="22"/>
                <w:lang w:val="fr-FR"/>
              </w:rPr>
              <w:t>30puncte</w:t>
            </w:r>
          </w:p>
        </w:tc>
        <w:tc>
          <w:tcPr>
            <w:tcW w:w="1440" w:type="dxa"/>
            <w:tcBorders>
              <w:top w:val="nil"/>
              <w:left w:val="nil"/>
              <w:bottom w:val="single" w:sz="8" w:space="0" w:color="auto"/>
              <w:right w:val="single" w:sz="8" w:space="0" w:color="auto"/>
            </w:tcBorders>
            <w:shd w:val="clear" w:color="auto" w:fill="auto"/>
            <w:hideMark/>
          </w:tcPr>
          <w:p w14:paraId="73991725" w14:textId="77777777" w:rsidR="006B4074" w:rsidRPr="00EE76B2" w:rsidRDefault="006B4074" w:rsidP="006B4074">
            <w:pPr>
              <w:rPr>
                <w:rFonts w:ascii="Trebuchet MS" w:hAnsi="Trebuchet MS"/>
                <w:b/>
                <w:bCs/>
                <w:color w:val="000000"/>
                <w:sz w:val="22"/>
                <w:szCs w:val="22"/>
                <w:lang w:val="fr-FR"/>
              </w:rPr>
            </w:pPr>
            <w:r w:rsidRPr="00EE76B2">
              <w:rPr>
                <w:rFonts w:ascii="Trebuchet MS" w:hAnsi="Trebuchet MS"/>
                <w:b/>
                <w:bCs/>
                <w:color w:val="000000"/>
                <w:sz w:val="22"/>
                <w:szCs w:val="22"/>
                <w:lang w:val="fr-FR"/>
              </w:rPr>
              <w:t> </w:t>
            </w:r>
          </w:p>
        </w:tc>
        <w:tc>
          <w:tcPr>
            <w:tcW w:w="1080" w:type="dxa"/>
            <w:tcBorders>
              <w:top w:val="nil"/>
              <w:left w:val="nil"/>
              <w:bottom w:val="single" w:sz="8" w:space="0" w:color="auto"/>
              <w:right w:val="single" w:sz="8" w:space="0" w:color="auto"/>
            </w:tcBorders>
            <w:shd w:val="clear" w:color="auto" w:fill="auto"/>
            <w:hideMark/>
          </w:tcPr>
          <w:p w14:paraId="5319D9C1" w14:textId="77777777" w:rsidR="006B4074" w:rsidRPr="00EE76B2" w:rsidRDefault="006B4074" w:rsidP="006B4074">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6B4074" w:rsidRPr="00925851" w14:paraId="7895E585" w14:textId="77777777" w:rsidTr="006B4074">
        <w:trPr>
          <w:trHeight w:val="421"/>
        </w:trPr>
        <w:tc>
          <w:tcPr>
            <w:tcW w:w="569" w:type="dxa"/>
            <w:vMerge/>
            <w:tcBorders>
              <w:top w:val="nil"/>
              <w:left w:val="single" w:sz="8" w:space="0" w:color="auto"/>
              <w:bottom w:val="nil"/>
              <w:right w:val="single" w:sz="8" w:space="0" w:color="auto"/>
            </w:tcBorders>
            <w:vAlign w:val="center"/>
            <w:hideMark/>
          </w:tcPr>
          <w:p w14:paraId="6B413019" w14:textId="77777777" w:rsidR="006B4074" w:rsidRPr="00EE76B2" w:rsidRDefault="006B4074" w:rsidP="006B4074">
            <w:pPr>
              <w:rPr>
                <w:rFonts w:ascii="Trebuchet MS" w:hAnsi="Trebuchet MS"/>
                <w:color w:val="000000"/>
                <w:sz w:val="22"/>
                <w:szCs w:val="22"/>
                <w:lang w:val="fr-FR"/>
              </w:rPr>
            </w:pPr>
          </w:p>
        </w:tc>
        <w:tc>
          <w:tcPr>
            <w:tcW w:w="1811" w:type="dxa"/>
            <w:vMerge/>
            <w:tcBorders>
              <w:top w:val="nil"/>
              <w:left w:val="single" w:sz="8" w:space="0" w:color="auto"/>
              <w:bottom w:val="nil"/>
              <w:right w:val="single" w:sz="8" w:space="0" w:color="auto"/>
            </w:tcBorders>
            <w:vAlign w:val="center"/>
            <w:hideMark/>
          </w:tcPr>
          <w:p w14:paraId="3EDF2BD7" w14:textId="77777777" w:rsidR="006B4074" w:rsidRPr="00EE76B2" w:rsidRDefault="006B4074" w:rsidP="006B4074">
            <w:pPr>
              <w:rPr>
                <w:rFonts w:ascii="Trebuchet MS" w:hAnsi="Trebuchet MS"/>
                <w:color w:val="000000"/>
                <w:sz w:val="22"/>
                <w:szCs w:val="22"/>
                <w:lang w:val="fr-FR"/>
              </w:rPr>
            </w:pPr>
          </w:p>
        </w:tc>
        <w:tc>
          <w:tcPr>
            <w:tcW w:w="4835" w:type="dxa"/>
            <w:tcBorders>
              <w:top w:val="nil"/>
              <w:left w:val="nil"/>
              <w:bottom w:val="nil"/>
              <w:right w:val="single" w:sz="8" w:space="0" w:color="auto"/>
            </w:tcBorders>
            <w:shd w:val="clear" w:color="auto" w:fill="auto"/>
            <w:hideMark/>
          </w:tcPr>
          <w:p w14:paraId="12A19B38" w14:textId="77777777" w:rsidR="006B4074" w:rsidRPr="00EE76B2" w:rsidRDefault="006B4074" w:rsidP="006B4074">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Legaturi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fizice</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noduri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spre</w:t>
            </w:r>
            <w:proofErr w:type="spellEnd"/>
            <w:r w:rsidRPr="00EE76B2">
              <w:rPr>
                <w:rFonts w:ascii="Trebuchet MS" w:hAnsi="Trebuchet MS"/>
                <w:color w:val="000000"/>
                <w:sz w:val="22"/>
                <w:szCs w:val="22"/>
                <w:lang w:val="fr-FR"/>
              </w:rPr>
              <w:t xml:space="preserve"> zone </w:t>
            </w:r>
            <w:proofErr w:type="spellStart"/>
            <w:r w:rsidRPr="00EE76B2">
              <w:rPr>
                <w:rFonts w:ascii="Trebuchet MS" w:hAnsi="Trebuchet MS"/>
                <w:color w:val="000000"/>
                <w:sz w:val="22"/>
                <w:szCs w:val="22"/>
                <w:lang w:val="fr-FR"/>
              </w:rPr>
              <w:t>locuite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minoritati</w:t>
            </w:r>
            <w:proofErr w:type="spellEnd"/>
            <w:r w:rsidRPr="00EE76B2">
              <w:rPr>
                <w:rFonts w:ascii="Trebuchet MS" w:hAnsi="Trebuchet MS"/>
                <w:color w:val="000000"/>
                <w:sz w:val="22"/>
                <w:szCs w:val="22"/>
                <w:lang w:val="fr-FR"/>
              </w:rPr>
              <w:t xml:space="preserve"> =</w:t>
            </w:r>
            <w:r w:rsidRPr="00EE76B2">
              <w:rPr>
                <w:rFonts w:ascii="Trebuchet MS" w:hAnsi="Trebuchet MS"/>
                <w:color w:val="FF0000"/>
                <w:sz w:val="22"/>
                <w:szCs w:val="22"/>
                <w:lang w:val="fr-FR"/>
              </w:rPr>
              <w:t xml:space="preserve">35 </w:t>
            </w:r>
            <w:proofErr w:type="spellStart"/>
            <w:r w:rsidRPr="00EE76B2">
              <w:rPr>
                <w:rFonts w:ascii="Trebuchet MS" w:hAnsi="Trebuchet MS"/>
                <w:color w:val="FF0000"/>
                <w:sz w:val="22"/>
                <w:szCs w:val="22"/>
                <w:lang w:val="fr-FR"/>
              </w:rPr>
              <w:t>puncte</w:t>
            </w:r>
            <w:proofErr w:type="spellEnd"/>
          </w:p>
        </w:tc>
        <w:tc>
          <w:tcPr>
            <w:tcW w:w="1440" w:type="dxa"/>
            <w:tcBorders>
              <w:top w:val="nil"/>
              <w:left w:val="nil"/>
              <w:bottom w:val="nil"/>
              <w:right w:val="single" w:sz="8" w:space="0" w:color="auto"/>
            </w:tcBorders>
            <w:shd w:val="clear" w:color="auto" w:fill="auto"/>
            <w:hideMark/>
          </w:tcPr>
          <w:p w14:paraId="5CCC6B17" w14:textId="77777777" w:rsidR="006B4074" w:rsidRPr="00EE76B2" w:rsidRDefault="006B4074" w:rsidP="006B4074">
            <w:pPr>
              <w:rPr>
                <w:rFonts w:ascii="Trebuchet MS" w:hAnsi="Trebuchet MS"/>
                <w:b/>
                <w:bCs/>
                <w:color w:val="000000"/>
                <w:sz w:val="22"/>
                <w:szCs w:val="22"/>
                <w:lang w:val="fr-FR"/>
              </w:rPr>
            </w:pPr>
            <w:r w:rsidRPr="00EE76B2">
              <w:rPr>
                <w:rFonts w:ascii="Trebuchet MS" w:hAnsi="Trebuchet MS"/>
                <w:b/>
                <w:bCs/>
                <w:color w:val="000000"/>
                <w:sz w:val="22"/>
                <w:szCs w:val="22"/>
                <w:lang w:val="fr-FR"/>
              </w:rPr>
              <w:t> </w:t>
            </w:r>
          </w:p>
        </w:tc>
        <w:tc>
          <w:tcPr>
            <w:tcW w:w="1080" w:type="dxa"/>
            <w:tcBorders>
              <w:top w:val="nil"/>
              <w:left w:val="nil"/>
              <w:bottom w:val="nil"/>
              <w:right w:val="single" w:sz="8" w:space="0" w:color="auto"/>
            </w:tcBorders>
            <w:shd w:val="clear" w:color="auto" w:fill="auto"/>
            <w:hideMark/>
          </w:tcPr>
          <w:p w14:paraId="29353097"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35</w:t>
            </w:r>
          </w:p>
        </w:tc>
      </w:tr>
      <w:tr w:rsidR="006B4074" w:rsidRPr="00925851" w14:paraId="61AAA057" w14:textId="77777777" w:rsidTr="00517F25">
        <w:trPr>
          <w:trHeight w:val="591"/>
        </w:trPr>
        <w:tc>
          <w:tcPr>
            <w:tcW w:w="569"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29932943"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CS3</w:t>
            </w:r>
          </w:p>
        </w:tc>
        <w:tc>
          <w:tcPr>
            <w:tcW w:w="1811" w:type="dxa"/>
            <w:vMerge w:val="restart"/>
            <w:tcBorders>
              <w:top w:val="single" w:sz="8" w:space="0" w:color="auto"/>
              <w:left w:val="single" w:sz="8" w:space="0" w:color="auto"/>
              <w:bottom w:val="single" w:sz="8" w:space="0" w:color="auto"/>
              <w:right w:val="single" w:sz="8" w:space="0" w:color="auto"/>
            </w:tcBorders>
            <w:shd w:val="clear" w:color="auto" w:fill="auto"/>
            <w:hideMark/>
          </w:tcPr>
          <w:p w14:paraId="0DA2B241" w14:textId="77777777" w:rsidR="006B4074" w:rsidRPr="00925851" w:rsidRDefault="006B4074" w:rsidP="00D16885">
            <w:pPr>
              <w:rPr>
                <w:rFonts w:ascii="Trebuchet MS" w:hAnsi="Trebuchet MS"/>
                <w:color w:val="000000"/>
                <w:sz w:val="22"/>
                <w:szCs w:val="22"/>
              </w:rPr>
            </w:pPr>
            <w:proofErr w:type="spellStart"/>
            <w:r w:rsidRPr="00925851">
              <w:rPr>
                <w:rFonts w:ascii="Trebuchet MS" w:hAnsi="Trebuchet MS"/>
                <w:color w:val="000000"/>
                <w:sz w:val="22"/>
                <w:szCs w:val="22"/>
              </w:rPr>
              <w:t>Rolul</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multiplu</w:t>
            </w:r>
            <w:proofErr w:type="spellEnd"/>
            <w:r w:rsidRPr="00925851">
              <w:rPr>
                <w:rFonts w:ascii="Trebuchet MS" w:hAnsi="Trebuchet MS"/>
                <w:color w:val="000000"/>
                <w:sz w:val="22"/>
                <w:szCs w:val="22"/>
              </w:rPr>
              <w:t xml:space="preserve"> al </w:t>
            </w:r>
            <w:proofErr w:type="spellStart"/>
            <w:r w:rsidRPr="00925851">
              <w:rPr>
                <w:rFonts w:ascii="Trebuchet MS" w:hAnsi="Trebuchet MS"/>
                <w:color w:val="000000"/>
                <w:sz w:val="22"/>
                <w:szCs w:val="22"/>
              </w:rPr>
              <w:t>investiției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în</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sensul</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înlesnirii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accesului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agenților</w:t>
            </w:r>
            <w:proofErr w:type="spellEnd"/>
            <w:r w:rsidRPr="00925851">
              <w:rPr>
                <w:rFonts w:ascii="Trebuchet MS" w:hAnsi="Trebuchet MS"/>
                <w:color w:val="000000"/>
                <w:sz w:val="22"/>
                <w:szCs w:val="22"/>
              </w:rPr>
              <w:t xml:space="preserve"> economici, a </w:t>
            </w:r>
            <w:proofErr w:type="spellStart"/>
            <w:r w:rsidRPr="00925851">
              <w:rPr>
                <w:rFonts w:ascii="Trebuchet MS" w:hAnsi="Trebuchet MS"/>
                <w:color w:val="000000"/>
                <w:sz w:val="22"/>
                <w:szCs w:val="22"/>
              </w:rPr>
              <w:lastRenderedPageBreak/>
              <w:t>zonelor</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turistice</w:t>
            </w:r>
            <w:proofErr w:type="spellEnd"/>
            <w:r w:rsidRPr="00925851">
              <w:rPr>
                <w:rFonts w:ascii="Trebuchet MS" w:hAnsi="Trebuchet MS"/>
                <w:color w:val="000000"/>
                <w:sz w:val="22"/>
                <w:szCs w:val="22"/>
              </w:rPr>
              <w:t xml:space="preserve">, a </w:t>
            </w:r>
            <w:proofErr w:type="spellStart"/>
            <w:r w:rsidRPr="00925851">
              <w:rPr>
                <w:rFonts w:ascii="Trebuchet MS" w:hAnsi="Trebuchet MS"/>
                <w:color w:val="000000"/>
                <w:sz w:val="22"/>
                <w:szCs w:val="22"/>
              </w:rPr>
              <w:t>investițiilor</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sociale</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altor</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investiții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finanțate</w:t>
            </w:r>
            <w:proofErr w:type="spellEnd"/>
            <w:r w:rsidRPr="00925851">
              <w:rPr>
                <w:rFonts w:ascii="Trebuchet MS" w:hAnsi="Trebuchet MS"/>
                <w:color w:val="000000"/>
                <w:sz w:val="22"/>
                <w:szCs w:val="22"/>
              </w:rPr>
              <w:t xml:space="preserve"> din </w:t>
            </w:r>
            <w:proofErr w:type="spellStart"/>
            <w:r w:rsidRPr="00925851">
              <w:rPr>
                <w:rFonts w:ascii="Trebuchet MS" w:hAnsi="Trebuchet MS"/>
                <w:color w:val="000000"/>
                <w:sz w:val="22"/>
                <w:szCs w:val="22"/>
              </w:rPr>
              <w:t>fonduri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europene</w:t>
            </w:r>
            <w:proofErr w:type="spellEnd"/>
            <w:r w:rsidRPr="00925851">
              <w:rPr>
                <w:rFonts w:ascii="Trebuchet MS" w:hAnsi="Trebuchet MS"/>
                <w:color w:val="000000"/>
                <w:sz w:val="22"/>
                <w:szCs w:val="22"/>
              </w:rPr>
              <w:t>.</w:t>
            </w:r>
          </w:p>
        </w:tc>
        <w:tc>
          <w:tcPr>
            <w:tcW w:w="4835" w:type="dxa"/>
            <w:tcBorders>
              <w:top w:val="single" w:sz="8" w:space="0" w:color="auto"/>
              <w:left w:val="nil"/>
              <w:bottom w:val="single" w:sz="8" w:space="0" w:color="auto"/>
              <w:right w:val="single" w:sz="8" w:space="0" w:color="auto"/>
            </w:tcBorders>
            <w:shd w:val="clear" w:color="auto" w:fill="auto"/>
            <w:hideMark/>
          </w:tcPr>
          <w:p w14:paraId="359D22F5"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lastRenderedPageBreak/>
              <w:t> </w:t>
            </w:r>
          </w:p>
        </w:tc>
        <w:tc>
          <w:tcPr>
            <w:tcW w:w="1440" w:type="dxa"/>
            <w:tcBorders>
              <w:top w:val="single" w:sz="8" w:space="0" w:color="auto"/>
              <w:left w:val="nil"/>
              <w:bottom w:val="single" w:sz="8" w:space="0" w:color="auto"/>
              <w:right w:val="single" w:sz="8" w:space="0" w:color="auto"/>
            </w:tcBorders>
            <w:shd w:val="clear" w:color="auto" w:fill="auto"/>
            <w:hideMark/>
          </w:tcPr>
          <w:p w14:paraId="6852E572"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single" w:sz="8" w:space="0" w:color="auto"/>
              <w:left w:val="nil"/>
              <w:bottom w:val="single" w:sz="8" w:space="0" w:color="auto"/>
              <w:right w:val="single" w:sz="8" w:space="0" w:color="auto"/>
            </w:tcBorders>
            <w:shd w:val="clear" w:color="auto" w:fill="auto"/>
            <w:hideMark/>
          </w:tcPr>
          <w:p w14:paraId="4F393B74"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7350F4B1" w14:textId="77777777" w:rsidTr="006B4074">
        <w:trPr>
          <w:trHeight w:val="1020"/>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69D60338"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52465E79" w14:textId="77777777" w:rsidR="006B4074" w:rsidRPr="00925851" w:rsidRDefault="006B4074" w:rsidP="006B4074">
            <w:pPr>
              <w:rPr>
                <w:rFonts w:ascii="Trebuchet MS" w:hAnsi="Trebuchet MS"/>
                <w:color w:val="000000"/>
                <w:sz w:val="22"/>
                <w:szCs w:val="22"/>
              </w:rPr>
            </w:pPr>
          </w:p>
        </w:tc>
        <w:tc>
          <w:tcPr>
            <w:tcW w:w="4835" w:type="dxa"/>
            <w:tcBorders>
              <w:top w:val="nil"/>
              <w:left w:val="nil"/>
              <w:bottom w:val="single" w:sz="8" w:space="0" w:color="auto"/>
              <w:right w:val="single" w:sz="8" w:space="0" w:color="auto"/>
            </w:tcBorders>
            <w:shd w:val="clear" w:color="auto" w:fill="auto"/>
            <w:hideMark/>
          </w:tcPr>
          <w:p w14:paraId="70A32DB5" w14:textId="77777777" w:rsidR="006B4074" w:rsidRPr="00925851" w:rsidRDefault="006B4074" w:rsidP="006B4074">
            <w:pPr>
              <w:rPr>
                <w:rFonts w:ascii="Trebuchet MS" w:hAnsi="Trebuchet MS"/>
                <w:color w:val="000000"/>
                <w:sz w:val="22"/>
                <w:szCs w:val="22"/>
              </w:rPr>
            </w:pPr>
            <w:proofErr w:type="spellStart"/>
            <w:r w:rsidRPr="00925851">
              <w:rPr>
                <w:rFonts w:ascii="Trebuchet MS" w:hAnsi="Trebuchet MS"/>
                <w:color w:val="000000"/>
                <w:sz w:val="22"/>
                <w:szCs w:val="22"/>
              </w:rPr>
              <w:t>Legaturi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fizice</w:t>
            </w:r>
            <w:proofErr w:type="spellEnd"/>
            <w:r w:rsidRPr="00925851">
              <w:rPr>
                <w:rFonts w:ascii="Trebuchet MS" w:hAnsi="Trebuchet MS"/>
                <w:color w:val="000000"/>
                <w:sz w:val="22"/>
                <w:szCs w:val="22"/>
              </w:rPr>
              <w:t>/</w:t>
            </w:r>
            <w:proofErr w:type="spellStart"/>
            <w:r w:rsidRPr="00925851">
              <w:rPr>
                <w:rFonts w:ascii="Trebuchet MS" w:hAnsi="Trebuchet MS"/>
                <w:color w:val="000000"/>
                <w:sz w:val="22"/>
                <w:szCs w:val="22"/>
              </w:rPr>
              <w:t>noduri</w:t>
            </w:r>
            <w:proofErr w:type="spellEnd"/>
            <w:r w:rsidRPr="00925851">
              <w:rPr>
                <w:rFonts w:ascii="Trebuchet MS" w:hAnsi="Trebuchet MS"/>
                <w:color w:val="000000"/>
                <w:sz w:val="22"/>
                <w:szCs w:val="22"/>
              </w:rPr>
              <w:t xml:space="preserve"> in </w:t>
            </w:r>
            <w:proofErr w:type="spellStart"/>
            <w:r w:rsidRPr="00925851">
              <w:rPr>
                <w:rFonts w:ascii="Trebuchet MS" w:hAnsi="Trebuchet MS"/>
                <w:color w:val="000000"/>
                <w:sz w:val="22"/>
                <w:szCs w:val="22"/>
              </w:rPr>
              <w:t>sensul</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înlesnirii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accesului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agenților</w:t>
            </w:r>
            <w:proofErr w:type="spellEnd"/>
            <w:r w:rsidRPr="00925851">
              <w:rPr>
                <w:rFonts w:ascii="Trebuchet MS" w:hAnsi="Trebuchet MS"/>
                <w:color w:val="000000"/>
                <w:sz w:val="22"/>
                <w:szCs w:val="22"/>
              </w:rPr>
              <w:t xml:space="preserve"> economici=</w:t>
            </w:r>
            <w:r w:rsidRPr="00925851">
              <w:rPr>
                <w:rFonts w:ascii="Trebuchet MS" w:hAnsi="Trebuchet MS"/>
                <w:color w:val="FF0000"/>
                <w:sz w:val="22"/>
                <w:szCs w:val="22"/>
              </w:rPr>
              <w:t>5puncte</w:t>
            </w:r>
          </w:p>
        </w:tc>
        <w:tc>
          <w:tcPr>
            <w:tcW w:w="1440" w:type="dxa"/>
            <w:tcBorders>
              <w:top w:val="nil"/>
              <w:left w:val="nil"/>
              <w:bottom w:val="single" w:sz="8" w:space="0" w:color="auto"/>
              <w:right w:val="single" w:sz="8" w:space="0" w:color="auto"/>
            </w:tcBorders>
            <w:shd w:val="clear" w:color="auto" w:fill="auto"/>
            <w:hideMark/>
          </w:tcPr>
          <w:p w14:paraId="3F1D6C38" w14:textId="77777777" w:rsidR="006B4074" w:rsidRPr="00925851" w:rsidRDefault="006B4074" w:rsidP="006B4074">
            <w:pPr>
              <w:rPr>
                <w:rFonts w:ascii="Trebuchet MS" w:hAnsi="Trebuchet MS"/>
                <w:b/>
                <w:bCs/>
                <w:color w:val="FF0000"/>
                <w:sz w:val="22"/>
                <w:szCs w:val="22"/>
              </w:rPr>
            </w:pPr>
            <w:r w:rsidRPr="00925851">
              <w:rPr>
                <w:rFonts w:ascii="Trebuchet MS" w:hAnsi="Trebuchet MS"/>
                <w:b/>
                <w:bCs/>
                <w:color w:val="FF0000"/>
                <w:sz w:val="22"/>
                <w:szCs w:val="22"/>
              </w:rPr>
              <w:t>5</w:t>
            </w:r>
          </w:p>
        </w:tc>
        <w:tc>
          <w:tcPr>
            <w:tcW w:w="1080" w:type="dxa"/>
            <w:tcBorders>
              <w:top w:val="nil"/>
              <w:left w:val="nil"/>
              <w:bottom w:val="single" w:sz="8" w:space="0" w:color="auto"/>
              <w:right w:val="single" w:sz="8" w:space="0" w:color="auto"/>
            </w:tcBorders>
            <w:shd w:val="clear" w:color="auto" w:fill="auto"/>
            <w:hideMark/>
          </w:tcPr>
          <w:p w14:paraId="66CD76BC"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925851" w14:paraId="59CF792B" w14:textId="77777777" w:rsidTr="006B4074">
        <w:trPr>
          <w:trHeight w:val="619"/>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03C827CF"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30ABED44" w14:textId="77777777" w:rsidR="006B4074" w:rsidRPr="00925851" w:rsidRDefault="006B4074" w:rsidP="006B4074">
            <w:pPr>
              <w:rPr>
                <w:rFonts w:ascii="Trebuchet MS" w:hAnsi="Trebuchet MS"/>
                <w:color w:val="000000"/>
                <w:sz w:val="22"/>
                <w:szCs w:val="22"/>
              </w:rPr>
            </w:pPr>
          </w:p>
        </w:tc>
        <w:tc>
          <w:tcPr>
            <w:tcW w:w="4835" w:type="dxa"/>
            <w:tcBorders>
              <w:top w:val="nil"/>
              <w:left w:val="nil"/>
              <w:bottom w:val="single" w:sz="8" w:space="0" w:color="auto"/>
              <w:right w:val="single" w:sz="8" w:space="0" w:color="auto"/>
            </w:tcBorders>
            <w:shd w:val="clear" w:color="auto" w:fill="auto"/>
            <w:hideMark/>
          </w:tcPr>
          <w:p w14:paraId="4EBA24F7" w14:textId="25C2EF65" w:rsidR="006B4074" w:rsidRPr="00925851" w:rsidRDefault="006B4074" w:rsidP="006B4074">
            <w:pPr>
              <w:rPr>
                <w:rFonts w:ascii="Trebuchet MS" w:hAnsi="Trebuchet MS"/>
                <w:color w:val="000000"/>
                <w:sz w:val="22"/>
                <w:szCs w:val="22"/>
              </w:rPr>
            </w:pPr>
            <w:proofErr w:type="spellStart"/>
            <w:r w:rsidRPr="00925851">
              <w:rPr>
                <w:rFonts w:ascii="Trebuchet MS" w:hAnsi="Trebuchet MS"/>
                <w:color w:val="000000"/>
                <w:sz w:val="22"/>
                <w:szCs w:val="22"/>
              </w:rPr>
              <w:t>Legaturi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fizice</w:t>
            </w:r>
            <w:proofErr w:type="spellEnd"/>
            <w:r w:rsidRPr="00925851">
              <w:rPr>
                <w:rFonts w:ascii="Trebuchet MS" w:hAnsi="Trebuchet MS"/>
                <w:color w:val="000000"/>
                <w:sz w:val="22"/>
                <w:szCs w:val="22"/>
              </w:rPr>
              <w:t>/</w:t>
            </w:r>
            <w:proofErr w:type="spellStart"/>
            <w:r w:rsidRPr="00925851">
              <w:rPr>
                <w:rFonts w:ascii="Trebuchet MS" w:hAnsi="Trebuchet MS"/>
                <w:color w:val="000000"/>
                <w:sz w:val="22"/>
                <w:szCs w:val="22"/>
              </w:rPr>
              <w:t>acces</w:t>
            </w:r>
            <w:proofErr w:type="spellEnd"/>
            <w:r w:rsidRPr="00925851">
              <w:rPr>
                <w:rFonts w:ascii="Trebuchet MS" w:hAnsi="Trebuchet MS"/>
                <w:color w:val="000000"/>
                <w:sz w:val="22"/>
                <w:szCs w:val="22"/>
              </w:rPr>
              <w:t>/</w:t>
            </w:r>
            <w:proofErr w:type="spellStart"/>
            <w:r w:rsidRPr="00925851">
              <w:rPr>
                <w:rFonts w:ascii="Trebuchet MS" w:hAnsi="Trebuchet MS"/>
                <w:color w:val="000000"/>
                <w:sz w:val="22"/>
                <w:szCs w:val="22"/>
              </w:rPr>
              <w:t>noduri</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catre</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zonelor</w:t>
            </w:r>
            <w:proofErr w:type="spellEnd"/>
            <w:r w:rsidRPr="00925851">
              <w:rPr>
                <w:rFonts w:ascii="Trebuchet MS" w:hAnsi="Trebuchet MS"/>
                <w:color w:val="000000"/>
                <w:sz w:val="22"/>
                <w:szCs w:val="22"/>
              </w:rPr>
              <w:t xml:space="preserve"> </w:t>
            </w:r>
            <w:proofErr w:type="spellStart"/>
            <w:r w:rsidRPr="00925851">
              <w:rPr>
                <w:rFonts w:ascii="Trebuchet MS" w:hAnsi="Trebuchet MS"/>
                <w:color w:val="000000"/>
                <w:sz w:val="22"/>
                <w:szCs w:val="22"/>
              </w:rPr>
              <w:t>turistice</w:t>
            </w:r>
            <w:proofErr w:type="spellEnd"/>
            <w:r w:rsidRPr="00925851">
              <w:rPr>
                <w:rFonts w:ascii="Trebuchet MS" w:hAnsi="Trebuchet MS"/>
                <w:color w:val="000000"/>
                <w:sz w:val="22"/>
                <w:szCs w:val="22"/>
              </w:rPr>
              <w:t>=</w:t>
            </w:r>
            <w:r w:rsidRPr="00925851">
              <w:rPr>
                <w:rFonts w:ascii="Trebuchet MS" w:hAnsi="Trebuchet MS"/>
                <w:color w:val="FF0000"/>
                <w:sz w:val="22"/>
                <w:szCs w:val="22"/>
              </w:rPr>
              <w:t xml:space="preserve">10 </w:t>
            </w:r>
            <w:proofErr w:type="spellStart"/>
            <w:r w:rsidRPr="00925851">
              <w:rPr>
                <w:rFonts w:ascii="Trebuchet MS" w:hAnsi="Trebuchet MS"/>
                <w:color w:val="FF0000"/>
                <w:sz w:val="22"/>
                <w:szCs w:val="22"/>
              </w:rPr>
              <w:t>puncte</w:t>
            </w:r>
            <w:proofErr w:type="spellEnd"/>
          </w:p>
        </w:tc>
        <w:tc>
          <w:tcPr>
            <w:tcW w:w="1440" w:type="dxa"/>
            <w:tcBorders>
              <w:top w:val="nil"/>
              <w:left w:val="nil"/>
              <w:bottom w:val="single" w:sz="8" w:space="0" w:color="auto"/>
              <w:right w:val="single" w:sz="8" w:space="0" w:color="auto"/>
            </w:tcBorders>
            <w:shd w:val="clear" w:color="auto" w:fill="auto"/>
            <w:hideMark/>
          </w:tcPr>
          <w:p w14:paraId="5628FAB6" w14:textId="77777777" w:rsidR="006B4074" w:rsidRPr="00925851" w:rsidRDefault="006B4074" w:rsidP="006B4074">
            <w:pPr>
              <w:rPr>
                <w:rFonts w:ascii="Trebuchet MS" w:hAnsi="Trebuchet MS"/>
                <w:b/>
                <w:bCs/>
                <w:color w:val="000000"/>
                <w:sz w:val="22"/>
                <w:szCs w:val="22"/>
              </w:rPr>
            </w:pPr>
            <w:r w:rsidRPr="00925851">
              <w:rPr>
                <w:rFonts w:ascii="Trebuchet MS" w:hAnsi="Trebuchet MS"/>
                <w:b/>
                <w:bCs/>
                <w:color w:val="000000"/>
                <w:sz w:val="22"/>
                <w:szCs w:val="22"/>
              </w:rPr>
              <w:t> </w:t>
            </w:r>
          </w:p>
        </w:tc>
        <w:tc>
          <w:tcPr>
            <w:tcW w:w="1080" w:type="dxa"/>
            <w:tcBorders>
              <w:top w:val="nil"/>
              <w:left w:val="nil"/>
              <w:bottom w:val="single" w:sz="8" w:space="0" w:color="auto"/>
              <w:right w:val="single" w:sz="8" w:space="0" w:color="auto"/>
            </w:tcBorders>
            <w:shd w:val="clear" w:color="auto" w:fill="auto"/>
            <w:hideMark/>
          </w:tcPr>
          <w:p w14:paraId="7D26EFEE"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r>
      <w:tr w:rsidR="006B4074" w:rsidRPr="00EE76B2" w14:paraId="380BA77D" w14:textId="77777777" w:rsidTr="00517F25">
        <w:trPr>
          <w:trHeight w:val="447"/>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07683C45" w14:textId="77777777" w:rsidR="006B4074" w:rsidRPr="00925851" w:rsidRDefault="006B4074" w:rsidP="006B4074">
            <w:pPr>
              <w:rPr>
                <w:rFonts w:ascii="Trebuchet MS" w:hAnsi="Trebuchet MS"/>
                <w:color w:val="000000"/>
                <w:sz w:val="22"/>
                <w:szCs w:val="22"/>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44DCC7C8" w14:textId="77777777" w:rsidR="006B4074" w:rsidRPr="00925851" w:rsidRDefault="006B4074" w:rsidP="006B4074">
            <w:pPr>
              <w:rPr>
                <w:rFonts w:ascii="Trebuchet MS" w:hAnsi="Trebuchet MS"/>
                <w:color w:val="000000"/>
                <w:sz w:val="22"/>
                <w:szCs w:val="22"/>
              </w:rPr>
            </w:pPr>
          </w:p>
        </w:tc>
        <w:tc>
          <w:tcPr>
            <w:tcW w:w="4835" w:type="dxa"/>
            <w:tcBorders>
              <w:top w:val="nil"/>
              <w:left w:val="nil"/>
              <w:bottom w:val="single" w:sz="8" w:space="0" w:color="auto"/>
              <w:right w:val="single" w:sz="8" w:space="0" w:color="auto"/>
            </w:tcBorders>
            <w:shd w:val="clear" w:color="auto" w:fill="auto"/>
            <w:hideMark/>
          </w:tcPr>
          <w:p w14:paraId="64E91DA5" w14:textId="77777777" w:rsidR="006B4074" w:rsidRPr="00EE76B2" w:rsidRDefault="006B4074" w:rsidP="006B4074">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Legaturi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fizice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acces</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noduri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investițiile</w:t>
            </w:r>
            <w:proofErr w:type="spellEnd"/>
            <w:r w:rsidRPr="00EE76B2">
              <w:rPr>
                <w:rFonts w:ascii="Trebuchet MS" w:hAnsi="Trebuchet MS"/>
                <w:color w:val="000000"/>
                <w:sz w:val="22"/>
                <w:szCs w:val="22"/>
                <w:lang w:val="fr-FR"/>
              </w:rPr>
              <w:t xml:space="preserve">  sociale=</w:t>
            </w:r>
            <w:r w:rsidRPr="00EE76B2">
              <w:rPr>
                <w:rFonts w:ascii="Trebuchet MS" w:hAnsi="Trebuchet MS"/>
                <w:color w:val="FF0000"/>
                <w:sz w:val="22"/>
                <w:szCs w:val="22"/>
                <w:lang w:val="fr-FR"/>
              </w:rPr>
              <w:t>15puncte</w:t>
            </w:r>
          </w:p>
        </w:tc>
        <w:tc>
          <w:tcPr>
            <w:tcW w:w="1440" w:type="dxa"/>
            <w:tcBorders>
              <w:top w:val="nil"/>
              <w:left w:val="nil"/>
              <w:bottom w:val="single" w:sz="8" w:space="0" w:color="auto"/>
              <w:right w:val="single" w:sz="8" w:space="0" w:color="auto"/>
            </w:tcBorders>
            <w:shd w:val="clear" w:color="auto" w:fill="auto"/>
            <w:hideMark/>
          </w:tcPr>
          <w:p w14:paraId="5E23228C" w14:textId="77777777" w:rsidR="006B4074" w:rsidRPr="00EE76B2" w:rsidRDefault="006B4074" w:rsidP="006B4074">
            <w:pPr>
              <w:rPr>
                <w:rFonts w:ascii="Trebuchet MS" w:hAnsi="Trebuchet MS"/>
                <w:b/>
                <w:bCs/>
                <w:color w:val="000000"/>
                <w:sz w:val="22"/>
                <w:szCs w:val="22"/>
                <w:lang w:val="fr-FR"/>
              </w:rPr>
            </w:pPr>
            <w:r w:rsidRPr="00EE76B2">
              <w:rPr>
                <w:rFonts w:ascii="Trebuchet MS" w:hAnsi="Trebuchet MS"/>
                <w:b/>
                <w:bCs/>
                <w:color w:val="000000"/>
                <w:sz w:val="22"/>
                <w:szCs w:val="22"/>
                <w:lang w:val="fr-FR"/>
              </w:rPr>
              <w:t> </w:t>
            </w:r>
          </w:p>
        </w:tc>
        <w:tc>
          <w:tcPr>
            <w:tcW w:w="1080" w:type="dxa"/>
            <w:tcBorders>
              <w:top w:val="nil"/>
              <w:left w:val="nil"/>
              <w:bottom w:val="single" w:sz="8" w:space="0" w:color="auto"/>
              <w:right w:val="single" w:sz="8" w:space="0" w:color="auto"/>
            </w:tcBorders>
            <w:shd w:val="clear" w:color="auto" w:fill="auto"/>
            <w:hideMark/>
          </w:tcPr>
          <w:p w14:paraId="04F14C60" w14:textId="77777777" w:rsidR="006B4074" w:rsidRPr="00EE76B2" w:rsidRDefault="006B4074" w:rsidP="006B4074">
            <w:pPr>
              <w:rPr>
                <w:rFonts w:ascii="Trebuchet MS" w:hAnsi="Trebuchet MS"/>
                <w:color w:val="000000"/>
                <w:sz w:val="22"/>
                <w:szCs w:val="22"/>
                <w:lang w:val="fr-FR"/>
              </w:rPr>
            </w:pPr>
            <w:r w:rsidRPr="00EE76B2">
              <w:rPr>
                <w:rFonts w:ascii="Trebuchet MS" w:hAnsi="Trebuchet MS"/>
                <w:color w:val="000000"/>
                <w:sz w:val="22"/>
                <w:szCs w:val="22"/>
                <w:lang w:val="fr-FR"/>
              </w:rPr>
              <w:t> </w:t>
            </w:r>
          </w:p>
        </w:tc>
      </w:tr>
      <w:tr w:rsidR="006B4074" w:rsidRPr="00925851" w14:paraId="4FE77C61" w14:textId="77777777" w:rsidTr="006B4074">
        <w:trPr>
          <w:trHeight w:val="907"/>
        </w:trPr>
        <w:tc>
          <w:tcPr>
            <w:tcW w:w="569" w:type="dxa"/>
            <w:vMerge/>
            <w:tcBorders>
              <w:top w:val="single" w:sz="8" w:space="0" w:color="auto"/>
              <w:left w:val="single" w:sz="8" w:space="0" w:color="auto"/>
              <w:bottom w:val="single" w:sz="8" w:space="0" w:color="auto"/>
              <w:right w:val="single" w:sz="8" w:space="0" w:color="auto"/>
            </w:tcBorders>
            <w:vAlign w:val="center"/>
            <w:hideMark/>
          </w:tcPr>
          <w:p w14:paraId="32252B1F" w14:textId="77777777" w:rsidR="006B4074" w:rsidRPr="00EE76B2" w:rsidRDefault="006B4074" w:rsidP="006B4074">
            <w:pPr>
              <w:rPr>
                <w:rFonts w:ascii="Trebuchet MS" w:hAnsi="Trebuchet MS"/>
                <w:color w:val="000000"/>
                <w:sz w:val="22"/>
                <w:szCs w:val="22"/>
                <w:lang w:val="fr-FR"/>
              </w:rPr>
            </w:pPr>
          </w:p>
        </w:tc>
        <w:tc>
          <w:tcPr>
            <w:tcW w:w="1811" w:type="dxa"/>
            <w:vMerge/>
            <w:tcBorders>
              <w:top w:val="single" w:sz="8" w:space="0" w:color="auto"/>
              <w:left w:val="single" w:sz="8" w:space="0" w:color="auto"/>
              <w:bottom w:val="single" w:sz="8" w:space="0" w:color="auto"/>
              <w:right w:val="single" w:sz="8" w:space="0" w:color="auto"/>
            </w:tcBorders>
            <w:vAlign w:val="center"/>
            <w:hideMark/>
          </w:tcPr>
          <w:p w14:paraId="56F40D64" w14:textId="77777777" w:rsidR="006B4074" w:rsidRPr="00EE76B2" w:rsidRDefault="006B4074" w:rsidP="006B4074">
            <w:pPr>
              <w:rPr>
                <w:rFonts w:ascii="Trebuchet MS" w:hAnsi="Trebuchet MS"/>
                <w:color w:val="000000"/>
                <w:sz w:val="22"/>
                <w:szCs w:val="22"/>
                <w:lang w:val="fr-FR"/>
              </w:rPr>
            </w:pPr>
          </w:p>
        </w:tc>
        <w:tc>
          <w:tcPr>
            <w:tcW w:w="4835" w:type="dxa"/>
            <w:tcBorders>
              <w:top w:val="nil"/>
              <w:left w:val="nil"/>
              <w:bottom w:val="single" w:sz="8" w:space="0" w:color="auto"/>
              <w:right w:val="single" w:sz="8" w:space="0" w:color="auto"/>
            </w:tcBorders>
            <w:shd w:val="clear" w:color="auto" w:fill="auto"/>
            <w:hideMark/>
          </w:tcPr>
          <w:p w14:paraId="6BB299F4" w14:textId="77777777" w:rsidR="006B4074" w:rsidRPr="00EE76B2" w:rsidRDefault="006B4074" w:rsidP="006B4074">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Legaturi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fizice</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acces</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noduri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alte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investiții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finanțate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fonduri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europene</w:t>
            </w:r>
            <w:proofErr w:type="spellEnd"/>
            <w:r w:rsidRPr="00EE76B2">
              <w:rPr>
                <w:rFonts w:ascii="Trebuchet MS" w:hAnsi="Trebuchet MS"/>
                <w:color w:val="000000"/>
                <w:sz w:val="22"/>
                <w:szCs w:val="22"/>
                <w:lang w:val="fr-FR"/>
              </w:rPr>
              <w:t xml:space="preserve"> si /sau </w:t>
            </w:r>
            <w:proofErr w:type="spellStart"/>
            <w:r w:rsidRPr="00EE76B2">
              <w:rPr>
                <w:rFonts w:ascii="Trebuchet MS" w:hAnsi="Trebuchet MS"/>
                <w:color w:val="000000"/>
                <w:sz w:val="22"/>
                <w:szCs w:val="22"/>
                <w:lang w:val="fr-FR"/>
              </w:rPr>
              <w:t>alte</w:t>
            </w:r>
            <w:proofErr w:type="spellEnd"/>
            <w:r w:rsidRPr="00EE76B2">
              <w:rPr>
                <w:rFonts w:ascii="Trebuchet MS" w:hAnsi="Trebuchet MS"/>
                <w:color w:val="000000"/>
                <w:sz w:val="22"/>
                <w:szCs w:val="22"/>
                <w:lang w:val="fr-FR"/>
              </w:rPr>
              <w:t xml:space="preserve"> initiative </w:t>
            </w:r>
            <w:proofErr w:type="spellStart"/>
            <w:r w:rsidRPr="00EE76B2">
              <w:rPr>
                <w:rFonts w:ascii="Trebuchet MS" w:hAnsi="Trebuchet MS"/>
                <w:color w:val="000000"/>
                <w:sz w:val="22"/>
                <w:szCs w:val="22"/>
                <w:lang w:val="fr-FR"/>
              </w:rPr>
              <w:t>civice</w:t>
            </w:r>
            <w:proofErr w:type="spellEnd"/>
            <w:r w:rsidRPr="00EE76B2">
              <w:rPr>
                <w:rFonts w:ascii="Trebuchet MS" w:hAnsi="Trebuchet MS"/>
                <w:color w:val="000000"/>
                <w:sz w:val="22"/>
                <w:szCs w:val="22"/>
                <w:lang w:val="fr-FR"/>
              </w:rPr>
              <w:t>=</w:t>
            </w:r>
            <w:r w:rsidRPr="00EE76B2">
              <w:rPr>
                <w:rFonts w:ascii="Trebuchet MS" w:hAnsi="Trebuchet MS"/>
                <w:color w:val="FF0000"/>
                <w:sz w:val="22"/>
                <w:szCs w:val="22"/>
                <w:lang w:val="fr-FR"/>
              </w:rPr>
              <w:t>35puncte</w:t>
            </w:r>
          </w:p>
        </w:tc>
        <w:tc>
          <w:tcPr>
            <w:tcW w:w="1440" w:type="dxa"/>
            <w:tcBorders>
              <w:top w:val="nil"/>
              <w:left w:val="nil"/>
              <w:bottom w:val="single" w:sz="8" w:space="0" w:color="auto"/>
              <w:right w:val="single" w:sz="8" w:space="0" w:color="auto"/>
            </w:tcBorders>
            <w:shd w:val="clear" w:color="auto" w:fill="auto"/>
            <w:hideMark/>
          </w:tcPr>
          <w:p w14:paraId="3DC923AC" w14:textId="77777777" w:rsidR="006B4074" w:rsidRPr="00EE76B2" w:rsidRDefault="006B4074" w:rsidP="006B4074">
            <w:pPr>
              <w:rPr>
                <w:rFonts w:ascii="Trebuchet MS" w:hAnsi="Trebuchet MS"/>
                <w:b/>
                <w:bCs/>
                <w:color w:val="000000"/>
                <w:sz w:val="22"/>
                <w:szCs w:val="22"/>
                <w:lang w:val="fr-FR"/>
              </w:rPr>
            </w:pPr>
            <w:r w:rsidRPr="00EE76B2">
              <w:rPr>
                <w:rFonts w:ascii="Trebuchet MS" w:hAnsi="Trebuchet MS"/>
                <w:b/>
                <w:bCs/>
                <w:color w:val="000000"/>
                <w:sz w:val="22"/>
                <w:szCs w:val="22"/>
                <w:lang w:val="fr-FR"/>
              </w:rPr>
              <w:t> </w:t>
            </w:r>
          </w:p>
        </w:tc>
        <w:tc>
          <w:tcPr>
            <w:tcW w:w="1080" w:type="dxa"/>
            <w:tcBorders>
              <w:top w:val="nil"/>
              <w:left w:val="nil"/>
              <w:bottom w:val="single" w:sz="8" w:space="0" w:color="auto"/>
              <w:right w:val="single" w:sz="8" w:space="0" w:color="auto"/>
            </w:tcBorders>
            <w:shd w:val="clear" w:color="auto" w:fill="auto"/>
            <w:hideMark/>
          </w:tcPr>
          <w:p w14:paraId="686A450A"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35</w:t>
            </w:r>
          </w:p>
        </w:tc>
      </w:tr>
      <w:tr w:rsidR="006B4074" w:rsidRPr="00EE76B2" w14:paraId="252B22FB" w14:textId="77777777" w:rsidTr="006B4074">
        <w:trPr>
          <w:trHeight w:val="421"/>
        </w:trPr>
        <w:tc>
          <w:tcPr>
            <w:tcW w:w="569" w:type="dxa"/>
            <w:tcBorders>
              <w:top w:val="nil"/>
              <w:left w:val="single" w:sz="8" w:space="0" w:color="auto"/>
              <w:bottom w:val="single" w:sz="8" w:space="0" w:color="auto"/>
              <w:right w:val="single" w:sz="8" w:space="0" w:color="auto"/>
            </w:tcBorders>
            <w:shd w:val="clear" w:color="auto" w:fill="auto"/>
            <w:hideMark/>
          </w:tcPr>
          <w:p w14:paraId="7E9B76B7" w14:textId="77777777" w:rsidR="006B4074" w:rsidRPr="00925851" w:rsidRDefault="006B4074" w:rsidP="006B4074">
            <w:pPr>
              <w:rPr>
                <w:rFonts w:ascii="Trebuchet MS" w:hAnsi="Trebuchet MS"/>
                <w:color w:val="000000"/>
                <w:sz w:val="22"/>
                <w:szCs w:val="22"/>
              </w:rPr>
            </w:pPr>
            <w:r w:rsidRPr="00925851">
              <w:rPr>
                <w:rFonts w:ascii="Trebuchet MS" w:hAnsi="Trebuchet MS"/>
                <w:color w:val="000000"/>
                <w:sz w:val="22"/>
                <w:szCs w:val="22"/>
              </w:rPr>
              <w:t> </w:t>
            </w:r>
          </w:p>
        </w:tc>
        <w:tc>
          <w:tcPr>
            <w:tcW w:w="1811" w:type="dxa"/>
            <w:tcBorders>
              <w:top w:val="nil"/>
              <w:left w:val="nil"/>
              <w:bottom w:val="single" w:sz="8" w:space="0" w:color="auto"/>
              <w:right w:val="single" w:sz="8" w:space="0" w:color="auto"/>
            </w:tcBorders>
            <w:shd w:val="clear" w:color="auto" w:fill="auto"/>
            <w:hideMark/>
          </w:tcPr>
          <w:p w14:paraId="2D2656BF" w14:textId="77777777" w:rsidR="006B4074" w:rsidRPr="00925851" w:rsidRDefault="006B4074" w:rsidP="006B4074">
            <w:pPr>
              <w:rPr>
                <w:rFonts w:ascii="Trebuchet MS" w:hAnsi="Trebuchet MS"/>
                <w:color w:val="FF0000"/>
                <w:sz w:val="22"/>
                <w:szCs w:val="22"/>
              </w:rPr>
            </w:pPr>
            <w:r w:rsidRPr="00925851">
              <w:rPr>
                <w:rFonts w:ascii="Trebuchet MS" w:hAnsi="Trebuchet MS"/>
                <w:color w:val="FF0000"/>
                <w:sz w:val="22"/>
                <w:szCs w:val="22"/>
              </w:rPr>
              <w:t> </w:t>
            </w:r>
          </w:p>
        </w:tc>
        <w:tc>
          <w:tcPr>
            <w:tcW w:w="4835" w:type="dxa"/>
            <w:tcBorders>
              <w:top w:val="nil"/>
              <w:left w:val="nil"/>
              <w:bottom w:val="single" w:sz="8" w:space="0" w:color="auto"/>
              <w:right w:val="single" w:sz="8" w:space="0" w:color="auto"/>
            </w:tcBorders>
            <w:shd w:val="clear" w:color="auto" w:fill="auto"/>
            <w:hideMark/>
          </w:tcPr>
          <w:p w14:paraId="32DAB86D" w14:textId="77777777" w:rsidR="006B4074" w:rsidRPr="00EE76B2" w:rsidRDefault="006B4074" w:rsidP="006B4074">
            <w:pPr>
              <w:rPr>
                <w:rFonts w:ascii="Trebuchet MS" w:hAnsi="Trebuchet MS"/>
                <w:b/>
                <w:bCs/>
                <w:color w:val="000000"/>
                <w:sz w:val="22"/>
                <w:szCs w:val="22"/>
                <w:lang w:val="fr-FR"/>
              </w:rPr>
            </w:pPr>
            <w:proofErr w:type="spellStart"/>
            <w:r w:rsidRPr="00EE76B2">
              <w:rPr>
                <w:rFonts w:ascii="Trebuchet MS" w:hAnsi="Trebuchet MS"/>
                <w:b/>
                <w:bCs/>
                <w:color w:val="000000"/>
                <w:sz w:val="22"/>
                <w:szCs w:val="22"/>
                <w:lang w:val="fr-FR"/>
              </w:rPr>
              <w:t>Punctaj</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minim</w:t>
            </w:r>
            <w:proofErr w:type="spellEnd"/>
            <w:r w:rsidRPr="00EE76B2">
              <w:rPr>
                <w:rFonts w:ascii="Trebuchet MS" w:hAnsi="Trebuchet MS"/>
                <w:b/>
                <w:bCs/>
                <w:color w:val="000000"/>
                <w:sz w:val="22"/>
                <w:szCs w:val="22"/>
                <w:lang w:val="fr-FR"/>
              </w:rPr>
              <w:t xml:space="preserve"> pentru </w:t>
            </w:r>
            <w:proofErr w:type="spellStart"/>
            <w:r w:rsidRPr="00EE76B2">
              <w:rPr>
                <w:rFonts w:ascii="Trebuchet MS" w:hAnsi="Trebuchet MS"/>
                <w:b/>
                <w:bCs/>
                <w:color w:val="000000"/>
                <w:sz w:val="22"/>
                <w:szCs w:val="22"/>
                <w:lang w:val="fr-FR"/>
              </w:rPr>
              <w:t>selectie</w:t>
            </w:r>
            <w:proofErr w:type="spellEnd"/>
            <w:r w:rsidRPr="00EE76B2">
              <w:rPr>
                <w:rFonts w:ascii="Trebuchet MS" w:hAnsi="Trebuchet MS"/>
                <w:b/>
                <w:bCs/>
                <w:color w:val="000000"/>
                <w:sz w:val="22"/>
                <w:szCs w:val="22"/>
                <w:lang w:val="fr-FR"/>
              </w:rPr>
              <w:t xml:space="preserve">= 5 </w:t>
            </w:r>
            <w:proofErr w:type="spellStart"/>
            <w:r w:rsidRPr="00EE76B2">
              <w:rPr>
                <w:rFonts w:ascii="Trebuchet MS" w:hAnsi="Trebuchet MS"/>
                <w:b/>
                <w:bCs/>
                <w:color w:val="000000"/>
                <w:sz w:val="22"/>
                <w:szCs w:val="22"/>
                <w:lang w:val="fr-FR"/>
              </w:rPr>
              <w:t>puncte</w:t>
            </w:r>
            <w:proofErr w:type="spellEnd"/>
            <w:r w:rsidRPr="00EE76B2">
              <w:rPr>
                <w:rFonts w:ascii="Trebuchet MS" w:hAnsi="Trebuchet MS"/>
                <w:b/>
                <w:bCs/>
                <w:color w:val="000000"/>
                <w:sz w:val="22"/>
                <w:szCs w:val="22"/>
                <w:lang w:val="fr-FR"/>
              </w:rPr>
              <w:t xml:space="preserve">; </w:t>
            </w:r>
          </w:p>
        </w:tc>
        <w:tc>
          <w:tcPr>
            <w:tcW w:w="1440" w:type="dxa"/>
            <w:tcBorders>
              <w:top w:val="nil"/>
              <w:left w:val="nil"/>
              <w:bottom w:val="single" w:sz="8" w:space="0" w:color="auto"/>
              <w:right w:val="single" w:sz="8" w:space="0" w:color="auto"/>
            </w:tcBorders>
            <w:shd w:val="clear" w:color="auto" w:fill="auto"/>
            <w:hideMark/>
          </w:tcPr>
          <w:p w14:paraId="0BE1FBAD" w14:textId="77777777" w:rsidR="006B4074" w:rsidRPr="00EE76B2" w:rsidRDefault="006B4074" w:rsidP="006B4074">
            <w:pPr>
              <w:rPr>
                <w:rFonts w:ascii="Trebuchet MS" w:hAnsi="Trebuchet MS"/>
                <w:color w:val="000000"/>
                <w:sz w:val="22"/>
                <w:szCs w:val="22"/>
                <w:lang w:val="fr-FR"/>
              </w:rPr>
            </w:pPr>
            <w:r w:rsidRPr="00EE76B2">
              <w:rPr>
                <w:rFonts w:ascii="Trebuchet MS" w:hAnsi="Trebuchet MS"/>
                <w:color w:val="000000"/>
                <w:sz w:val="22"/>
                <w:szCs w:val="22"/>
                <w:lang w:val="fr-FR"/>
              </w:rPr>
              <w:t> </w:t>
            </w:r>
          </w:p>
        </w:tc>
        <w:tc>
          <w:tcPr>
            <w:tcW w:w="1080" w:type="dxa"/>
            <w:tcBorders>
              <w:top w:val="nil"/>
              <w:left w:val="nil"/>
              <w:bottom w:val="single" w:sz="8" w:space="0" w:color="auto"/>
              <w:right w:val="single" w:sz="8" w:space="0" w:color="auto"/>
            </w:tcBorders>
            <w:shd w:val="clear" w:color="auto" w:fill="auto"/>
          </w:tcPr>
          <w:p w14:paraId="7780D9A9" w14:textId="77777777" w:rsidR="006B4074" w:rsidRPr="00EE76B2" w:rsidRDefault="006B4074" w:rsidP="006B4074">
            <w:pPr>
              <w:rPr>
                <w:rFonts w:ascii="Trebuchet MS" w:hAnsi="Trebuchet MS"/>
                <w:color w:val="000000"/>
                <w:sz w:val="22"/>
                <w:szCs w:val="22"/>
                <w:lang w:val="fr-FR"/>
              </w:rPr>
            </w:pPr>
          </w:p>
        </w:tc>
      </w:tr>
      <w:tr w:rsidR="006B4074" w:rsidRPr="00EE76B2" w14:paraId="10E2DFE9" w14:textId="77777777" w:rsidTr="006B4074">
        <w:trPr>
          <w:trHeight w:val="330"/>
        </w:trPr>
        <w:tc>
          <w:tcPr>
            <w:tcW w:w="569" w:type="dxa"/>
            <w:tcBorders>
              <w:top w:val="nil"/>
              <w:left w:val="nil"/>
              <w:bottom w:val="nil"/>
              <w:right w:val="nil"/>
            </w:tcBorders>
            <w:shd w:val="clear" w:color="auto" w:fill="auto"/>
            <w:hideMark/>
          </w:tcPr>
          <w:p w14:paraId="02E9B0F5" w14:textId="77777777" w:rsidR="006B4074" w:rsidRPr="00EE76B2" w:rsidRDefault="006B4074" w:rsidP="006B4074">
            <w:pPr>
              <w:rPr>
                <w:rFonts w:ascii="Trebuchet MS" w:hAnsi="Trebuchet MS"/>
                <w:color w:val="000000"/>
                <w:sz w:val="22"/>
                <w:szCs w:val="22"/>
                <w:lang w:val="fr-FR"/>
              </w:rPr>
            </w:pPr>
          </w:p>
        </w:tc>
        <w:tc>
          <w:tcPr>
            <w:tcW w:w="1811" w:type="dxa"/>
            <w:tcBorders>
              <w:top w:val="nil"/>
              <w:left w:val="nil"/>
              <w:bottom w:val="nil"/>
              <w:right w:val="nil"/>
            </w:tcBorders>
            <w:shd w:val="clear" w:color="auto" w:fill="auto"/>
            <w:hideMark/>
          </w:tcPr>
          <w:p w14:paraId="5A365C34" w14:textId="77777777" w:rsidR="006B4074" w:rsidRPr="00EE76B2" w:rsidRDefault="006B4074" w:rsidP="006B4074">
            <w:pPr>
              <w:rPr>
                <w:rFonts w:ascii="Trebuchet MS" w:hAnsi="Trebuchet MS"/>
                <w:color w:val="000000"/>
                <w:sz w:val="22"/>
                <w:szCs w:val="22"/>
                <w:lang w:val="fr-FR"/>
              </w:rPr>
            </w:pPr>
          </w:p>
        </w:tc>
        <w:tc>
          <w:tcPr>
            <w:tcW w:w="4835" w:type="dxa"/>
            <w:tcBorders>
              <w:top w:val="nil"/>
              <w:left w:val="nil"/>
              <w:bottom w:val="nil"/>
              <w:right w:val="nil"/>
            </w:tcBorders>
            <w:shd w:val="clear" w:color="auto" w:fill="auto"/>
            <w:hideMark/>
          </w:tcPr>
          <w:p w14:paraId="727C0F61" w14:textId="77777777" w:rsidR="006B4074" w:rsidRPr="00EE76B2" w:rsidRDefault="006B4074" w:rsidP="006B4074">
            <w:pPr>
              <w:rPr>
                <w:rFonts w:ascii="Trebuchet MS" w:hAnsi="Trebuchet MS"/>
                <w:color w:val="000000"/>
                <w:sz w:val="22"/>
                <w:szCs w:val="22"/>
                <w:lang w:val="fr-FR"/>
              </w:rPr>
            </w:pPr>
          </w:p>
        </w:tc>
        <w:tc>
          <w:tcPr>
            <w:tcW w:w="1440" w:type="dxa"/>
            <w:tcBorders>
              <w:top w:val="nil"/>
              <w:left w:val="nil"/>
              <w:bottom w:val="nil"/>
              <w:right w:val="nil"/>
            </w:tcBorders>
            <w:shd w:val="clear" w:color="auto" w:fill="auto"/>
            <w:hideMark/>
          </w:tcPr>
          <w:p w14:paraId="1C6700F0" w14:textId="77777777" w:rsidR="006B4074" w:rsidRPr="00EE76B2" w:rsidRDefault="006B4074" w:rsidP="006B4074">
            <w:pPr>
              <w:rPr>
                <w:rFonts w:ascii="Trebuchet MS" w:hAnsi="Trebuchet MS"/>
                <w:color w:val="000000"/>
                <w:sz w:val="22"/>
                <w:szCs w:val="22"/>
                <w:lang w:val="fr-FR"/>
              </w:rPr>
            </w:pPr>
          </w:p>
        </w:tc>
        <w:tc>
          <w:tcPr>
            <w:tcW w:w="1080" w:type="dxa"/>
            <w:tcBorders>
              <w:top w:val="nil"/>
              <w:left w:val="nil"/>
              <w:bottom w:val="nil"/>
              <w:right w:val="nil"/>
            </w:tcBorders>
            <w:shd w:val="clear" w:color="auto" w:fill="auto"/>
            <w:hideMark/>
          </w:tcPr>
          <w:p w14:paraId="369BC50A" w14:textId="77777777" w:rsidR="006B4074" w:rsidRPr="00EE76B2" w:rsidRDefault="006B4074" w:rsidP="006B4074">
            <w:pPr>
              <w:rPr>
                <w:rFonts w:ascii="Trebuchet MS" w:hAnsi="Trebuchet MS"/>
                <w:color w:val="000000"/>
                <w:sz w:val="22"/>
                <w:szCs w:val="22"/>
                <w:lang w:val="fr-FR"/>
              </w:rPr>
            </w:pPr>
          </w:p>
        </w:tc>
      </w:tr>
      <w:tr w:rsidR="006B4074" w:rsidRPr="00EE76B2" w14:paraId="22ED685C" w14:textId="77777777" w:rsidTr="006B4074">
        <w:trPr>
          <w:trHeight w:val="345"/>
        </w:trPr>
        <w:tc>
          <w:tcPr>
            <w:tcW w:w="569" w:type="dxa"/>
            <w:tcBorders>
              <w:top w:val="nil"/>
              <w:left w:val="nil"/>
              <w:bottom w:val="nil"/>
              <w:right w:val="nil"/>
            </w:tcBorders>
            <w:shd w:val="clear" w:color="auto" w:fill="auto"/>
            <w:noWrap/>
            <w:vAlign w:val="bottom"/>
            <w:hideMark/>
          </w:tcPr>
          <w:p w14:paraId="6AB4A7DD" w14:textId="77777777" w:rsidR="006B4074" w:rsidRPr="00EE76B2" w:rsidRDefault="006B4074" w:rsidP="006B4074">
            <w:pPr>
              <w:rPr>
                <w:rFonts w:ascii="Arial Narrow" w:hAnsi="Arial Narrow"/>
                <w:color w:val="000000"/>
                <w:sz w:val="22"/>
                <w:szCs w:val="22"/>
                <w:lang w:val="fr-FR"/>
              </w:rPr>
            </w:pPr>
          </w:p>
        </w:tc>
        <w:tc>
          <w:tcPr>
            <w:tcW w:w="1811" w:type="dxa"/>
            <w:tcBorders>
              <w:top w:val="nil"/>
              <w:left w:val="nil"/>
              <w:bottom w:val="nil"/>
              <w:right w:val="nil"/>
            </w:tcBorders>
            <w:shd w:val="clear" w:color="auto" w:fill="auto"/>
            <w:noWrap/>
            <w:vAlign w:val="bottom"/>
            <w:hideMark/>
          </w:tcPr>
          <w:p w14:paraId="2F98A84C" w14:textId="77777777" w:rsidR="006B4074" w:rsidRPr="00EE76B2" w:rsidRDefault="006B4074" w:rsidP="006B4074">
            <w:pPr>
              <w:rPr>
                <w:rFonts w:ascii="Arial Narrow" w:hAnsi="Arial Narrow"/>
                <w:color w:val="000000"/>
                <w:sz w:val="22"/>
                <w:szCs w:val="22"/>
                <w:lang w:val="fr-FR"/>
              </w:rPr>
            </w:pPr>
          </w:p>
        </w:tc>
        <w:tc>
          <w:tcPr>
            <w:tcW w:w="4835" w:type="dxa"/>
            <w:tcBorders>
              <w:top w:val="nil"/>
              <w:left w:val="nil"/>
              <w:bottom w:val="nil"/>
              <w:right w:val="nil"/>
            </w:tcBorders>
            <w:shd w:val="clear" w:color="auto" w:fill="auto"/>
            <w:noWrap/>
            <w:vAlign w:val="bottom"/>
            <w:hideMark/>
          </w:tcPr>
          <w:p w14:paraId="0E7D2B60" w14:textId="77777777" w:rsidR="006B4074" w:rsidRPr="00EE76B2" w:rsidRDefault="006B4074" w:rsidP="006B4074">
            <w:pPr>
              <w:rPr>
                <w:rFonts w:ascii="Arial Narrow" w:hAnsi="Arial Narrow"/>
                <w:color w:val="000000"/>
                <w:sz w:val="22"/>
                <w:szCs w:val="22"/>
                <w:lang w:val="fr-FR"/>
              </w:rPr>
            </w:pPr>
          </w:p>
        </w:tc>
        <w:tc>
          <w:tcPr>
            <w:tcW w:w="1440" w:type="dxa"/>
            <w:tcBorders>
              <w:top w:val="nil"/>
              <w:left w:val="nil"/>
              <w:bottom w:val="nil"/>
              <w:right w:val="nil"/>
            </w:tcBorders>
            <w:shd w:val="clear" w:color="auto" w:fill="auto"/>
            <w:noWrap/>
            <w:vAlign w:val="bottom"/>
            <w:hideMark/>
          </w:tcPr>
          <w:p w14:paraId="72F5CB74" w14:textId="77777777" w:rsidR="006B4074" w:rsidRPr="00EE76B2" w:rsidRDefault="006B4074" w:rsidP="006B4074">
            <w:pPr>
              <w:rPr>
                <w:rFonts w:ascii="Arial Narrow" w:hAnsi="Arial Narrow"/>
                <w:color w:val="000000"/>
                <w:sz w:val="22"/>
                <w:szCs w:val="22"/>
                <w:lang w:val="fr-FR"/>
              </w:rPr>
            </w:pPr>
          </w:p>
        </w:tc>
        <w:tc>
          <w:tcPr>
            <w:tcW w:w="1080" w:type="dxa"/>
            <w:tcBorders>
              <w:top w:val="nil"/>
              <w:left w:val="nil"/>
              <w:bottom w:val="nil"/>
              <w:right w:val="nil"/>
            </w:tcBorders>
            <w:shd w:val="clear" w:color="auto" w:fill="auto"/>
            <w:noWrap/>
            <w:vAlign w:val="bottom"/>
            <w:hideMark/>
          </w:tcPr>
          <w:p w14:paraId="5A8B0937" w14:textId="77777777" w:rsidR="006B4074" w:rsidRPr="00EE76B2" w:rsidRDefault="006B4074" w:rsidP="006B4074">
            <w:pPr>
              <w:rPr>
                <w:rFonts w:ascii="Arial Narrow" w:hAnsi="Arial Narrow"/>
                <w:color w:val="000000"/>
                <w:sz w:val="22"/>
                <w:szCs w:val="22"/>
                <w:lang w:val="fr-FR"/>
              </w:rPr>
            </w:pPr>
          </w:p>
        </w:tc>
      </w:tr>
      <w:tr w:rsidR="006B4074" w:rsidRPr="00925851" w14:paraId="0C01508B" w14:textId="77777777" w:rsidTr="006B4074">
        <w:trPr>
          <w:trHeight w:val="330"/>
        </w:trPr>
        <w:tc>
          <w:tcPr>
            <w:tcW w:w="569" w:type="dxa"/>
            <w:tcBorders>
              <w:top w:val="nil"/>
              <w:left w:val="nil"/>
              <w:bottom w:val="nil"/>
              <w:right w:val="nil"/>
            </w:tcBorders>
            <w:shd w:val="clear" w:color="auto" w:fill="auto"/>
            <w:noWrap/>
            <w:vAlign w:val="bottom"/>
            <w:hideMark/>
          </w:tcPr>
          <w:p w14:paraId="08C9620C" w14:textId="77777777" w:rsidR="006B4074" w:rsidRPr="00EE76B2" w:rsidRDefault="006B4074" w:rsidP="006B4074">
            <w:pPr>
              <w:rPr>
                <w:rFonts w:ascii="Arial Narrow" w:hAnsi="Arial Narrow"/>
                <w:color w:val="000000"/>
                <w:sz w:val="22"/>
                <w:szCs w:val="22"/>
                <w:lang w:val="fr-FR"/>
              </w:rPr>
            </w:pPr>
          </w:p>
        </w:tc>
        <w:tc>
          <w:tcPr>
            <w:tcW w:w="1811" w:type="dxa"/>
            <w:tcBorders>
              <w:top w:val="nil"/>
              <w:left w:val="nil"/>
              <w:bottom w:val="nil"/>
              <w:right w:val="nil"/>
            </w:tcBorders>
            <w:shd w:val="clear" w:color="auto" w:fill="auto"/>
            <w:noWrap/>
            <w:vAlign w:val="bottom"/>
            <w:hideMark/>
          </w:tcPr>
          <w:p w14:paraId="30C32AEC" w14:textId="77777777" w:rsidR="006B4074" w:rsidRPr="00EE76B2" w:rsidRDefault="006B4074" w:rsidP="006B4074">
            <w:pPr>
              <w:rPr>
                <w:rFonts w:ascii="Trebuchet MS" w:hAnsi="Trebuchet MS"/>
                <w:color w:val="000000"/>
                <w:sz w:val="22"/>
                <w:szCs w:val="22"/>
                <w:lang w:val="fr-FR"/>
              </w:rPr>
            </w:pPr>
          </w:p>
        </w:tc>
        <w:tc>
          <w:tcPr>
            <w:tcW w:w="48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A525AED" w14:textId="77777777" w:rsidR="006B4074" w:rsidRPr="00925851" w:rsidRDefault="006B4074" w:rsidP="006B4074">
            <w:pPr>
              <w:rPr>
                <w:rFonts w:ascii="Trebuchet MS" w:hAnsi="Trebuchet MS"/>
                <w:b/>
                <w:bCs/>
                <w:color w:val="00B050"/>
                <w:sz w:val="22"/>
                <w:szCs w:val="22"/>
              </w:rPr>
            </w:pPr>
            <w:proofErr w:type="spellStart"/>
            <w:r w:rsidRPr="00925851">
              <w:rPr>
                <w:rFonts w:ascii="Trebuchet MS" w:hAnsi="Trebuchet MS"/>
                <w:b/>
                <w:bCs/>
                <w:color w:val="00B050"/>
                <w:sz w:val="22"/>
                <w:szCs w:val="22"/>
              </w:rPr>
              <w:t>Departajare</w:t>
            </w:r>
            <w:proofErr w:type="spellEnd"/>
            <w:r w:rsidRPr="00925851">
              <w:rPr>
                <w:rFonts w:ascii="Trebuchet MS" w:hAnsi="Trebuchet MS"/>
                <w:b/>
                <w:bCs/>
                <w:color w:val="00B050"/>
                <w:sz w:val="22"/>
                <w:szCs w:val="22"/>
              </w:rPr>
              <w:t>:</w:t>
            </w:r>
          </w:p>
        </w:tc>
        <w:tc>
          <w:tcPr>
            <w:tcW w:w="1440" w:type="dxa"/>
            <w:tcBorders>
              <w:top w:val="nil"/>
              <w:left w:val="nil"/>
              <w:bottom w:val="nil"/>
              <w:right w:val="nil"/>
            </w:tcBorders>
            <w:shd w:val="clear" w:color="auto" w:fill="auto"/>
            <w:noWrap/>
            <w:vAlign w:val="bottom"/>
            <w:hideMark/>
          </w:tcPr>
          <w:p w14:paraId="547722F8" w14:textId="77777777" w:rsidR="006B4074" w:rsidRPr="00925851" w:rsidRDefault="006B4074" w:rsidP="006B4074">
            <w:pPr>
              <w:rPr>
                <w:rFonts w:ascii="Trebuchet MS" w:hAnsi="Trebuchet MS"/>
                <w:color w:val="000000"/>
                <w:sz w:val="22"/>
                <w:szCs w:val="22"/>
              </w:rPr>
            </w:pPr>
          </w:p>
        </w:tc>
        <w:tc>
          <w:tcPr>
            <w:tcW w:w="1080" w:type="dxa"/>
            <w:tcBorders>
              <w:top w:val="nil"/>
              <w:left w:val="nil"/>
              <w:bottom w:val="nil"/>
              <w:right w:val="nil"/>
            </w:tcBorders>
            <w:shd w:val="clear" w:color="auto" w:fill="auto"/>
            <w:noWrap/>
            <w:vAlign w:val="bottom"/>
            <w:hideMark/>
          </w:tcPr>
          <w:p w14:paraId="79855B02" w14:textId="77777777" w:rsidR="006B4074" w:rsidRPr="00925851" w:rsidRDefault="006B4074" w:rsidP="006B4074">
            <w:pPr>
              <w:rPr>
                <w:rFonts w:ascii="Trebuchet MS" w:hAnsi="Trebuchet MS"/>
                <w:color w:val="000000"/>
                <w:sz w:val="22"/>
                <w:szCs w:val="22"/>
              </w:rPr>
            </w:pPr>
          </w:p>
        </w:tc>
      </w:tr>
      <w:tr w:rsidR="006B4074" w:rsidRPr="00925851" w14:paraId="11608DEB" w14:textId="77777777" w:rsidTr="006B4074">
        <w:trPr>
          <w:trHeight w:val="67"/>
        </w:trPr>
        <w:tc>
          <w:tcPr>
            <w:tcW w:w="569" w:type="dxa"/>
            <w:tcBorders>
              <w:top w:val="nil"/>
              <w:left w:val="nil"/>
              <w:bottom w:val="nil"/>
              <w:right w:val="nil"/>
            </w:tcBorders>
            <w:shd w:val="clear" w:color="auto" w:fill="auto"/>
            <w:noWrap/>
            <w:vAlign w:val="center"/>
            <w:hideMark/>
          </w:tcPr>
          <w:p w14:paraId="297B9EDE" w14:textId="77777777" w:rsidR="006B4074" w:rsidRPr="00925851" w:rsidRDefault="006B4074" w:rsidP="006B4074">
            <w:pPr>
              <w:rPr>
                <w:rFonts w:ascii="Arial Narrow" w:hAnsi="Arial Narrow"/>
                <w:color w:val="0000FF"/>
                <w:sz w:val="22"/>
                <w:szCs w:val="22"/>
                <w:u w:val="single"/>
              </w:rPr>
            </w:pPr>
          </w:p>
        </w:tc>
        <w:tc>
          <w:tcPr>
            <w:tcW w:w="1811" w:type="dxa"/>
            <w:tcBorders>
              <w:top w:val="nil"/>
              <w:left w:val="nil"/>
              <w:bottom w:val="nil"/>
              <w:right w:val="nil"/>
            </w:tcBorders>
            <w:shd w:val="clear" w:color="auto" w:fill="auto"/>
            <w:noWrap/>
            <w:vAlign w:val="bottom"/>
            <w:hideMark/>
          </w:tcPr>
          <w:p w14:paraId="068A713C" w14:textId="77777777" w:rsidR="006B4074" w:rsidRPr="00925851" w:rsidRDefault="006B4074" w:rsidP="006B4074">
            <w:pPr>
              <w:rPr>
                <w:rFonts w:ascii="Trebuchet MS" w:hAnsi="Trebuchet MS"/>
                <w:color w:val="000000"/>
                <w:sz w:val="22"/>
                <w:szCs w:val="22"/>
              </w:rPr>
            </w:pPr>
          </w:p>
        </w:tc>
        <w:tc>
          <w:tcPr>
            <w:tcW w:w="4835" w:type="dxa"/>
            <w:vMerge/>
            <w:tcBorders>
              <w:top w:val="single" w:sz="8" w:space="0" w:color="auto"/>
              <w:left w:val="single" w:sz="8" w:space="0" w:color="auto"/>
              <w:bottom w:val="single" w:sz="8" w:space="0" w:color="000000"/>
              <w:right w:val="single" w:sz="8" w:space="0" w:color="auto"/>
            </w:tcBorders>
            <w:vAlign w:val="center"/>
            <w:hideMark/>
          </w:tcPr>
          <w:p w14:paraId="0826C253" w14:textId="77777777" w:rsidR="006B4074" w:rsidRPr="00925851" w:rsidRDefault="006B4074" w:rsidP="006B4074">
            <w:pPr>
              <w:rPr>
                <w:rFonts w:ascii="Trebuchet MS" w:hAnsi="Trebuchet MS"/>
                <w:b/>
                <w:bCs/>
                <w:color w:val="00B050"/>
                <w:sz w:val="22"/>
                <w:szCs w:val="22"/>
              </w:rPr>
            </w:pPr>
          </w:p>
        </w:tc>
        <w:tc>
          <w:tcPr>
            <w:tcW w:w="1440" w:type="dxa"/>
            <w:tcBorders>
              <w:top w:val="nil"/>
              <w:left w:val="nil"/>
              <w:bottom w:val="nil"/>
              <w:right w:val="nil"/>
            </w:tcBorders>
            <w:shd w:val="clear" w:color="auto" w:fill="auto"/>
            <w:noWrap/>
            <w:vAlign w:val="bottom"/>
            <w:hideMark/>
          </w:tcPr>
          <w:p w14:paraId="51F98E1E" w14:textId="77777777" w:rsidR="006B4074" w:rsidRPr="00925851" w:rsidRDefault="006B4074" w:rsidP="006B4074">
            <w:pPr>
              <w:rPr>
                <w:rFonts w:ascii="Trebuchet MS" w:hAnsi="Trebuchet MS"/>
                <w:color w:val="000000"/>
                <w:sz w:val="22"/>
                <w:szCs w:val="22"/>
              </w:rPr>
            </w:pPr>
          </w:p>
        </w:tc>
        <w:tc>
          <w:tcPr>
            <w:tcW w:w="1080" w:type="dxa"/>
            <w:tcBorders>
              <w:top w:val="nil"/>
              <w:left w:val="nil"/>
              <w:bottom w:val="nil"/>
              <w:right w:val="nil"/>
            </w:tcBorders>
            <w:shd w:val="clear" w:color="auto" w:fill="auto"/>
            <w:noWrap/>
            <w:vAlign w:val="bottom"/>
            <w:hideMark/>
          </w:tcPr>
          <w:p w14:paraId="6DCDF5EE" w14:textId="77777777" w:rsidR="006B4074" w:rsidRPr="00925851" w:rsidRDefault="006B4074" w:rsidP="006B4074">
            <w:pPr>
              <w:rPr>
                <w:rFonts w:ascii="Trebuchet MS" w:hAnsi="Trebuchet MS"/>
                <w:color w:val="000000"/>
                <w:sz w:val="22"/>
                <w:szCs w:val="22"/>
              </w:rPr>
            </w:pPr>
          </w:p>
        </w:tc>
      </w:tr>
      <w:tr w:rsidR="006B4074" w:rsidRPr="00925851" w14:paraId="2EBC7D67" w14:textId="77777777" w:rsidTr="006B4074">
        <w:trPr>
          <w:trHeight w:val="1185"/>
        </w:trPr>
        <w:tc>
          <w:tcPr>
            <w:tcW w:w="569" w:type="dxa"/>
            <w:tcBorders>
              <w:top w:val="nil"/>
              <w:left w:val="nil"/>
              <w:bottom w:val="nil"/>
              <w:right w:val="nil"/>
            </w:tcBorders>
            <w:shd w:val="clear" w:color="auto" w:fill="auto"/>
            <w:noWrap/>
            <w:vAlign w:val="bottom"/>
            <w:hideMark/>
          </w:tcPr>
          <w:p w14:paraId="40313DEC" w14:textId="77777777" w:rsidR="006B4074" w:rsidRPr="00925851" w:rsidRDefault="006B4074" w:rsidP="006B4074">
            <w:pPr>
              <w:rPr>
                <w:rFonts w:ascii="Arial Narrow" w:hAnsi="Arial Narrow"/>
                <w:color w:val="000000"/>
                <w:sz w:val="22"/>
                <w:szCs w:val="22"/>
              </w:rPr>
            </w:pPr>
          </w:p>
        </w:tc>
        <w:tc>
          <w:tcPr>
            <w:tcW w:w="9166" w:type="dxa"/>
            <w:gridSpan w:val="4"/>
            <w:tcBorders>
              <w:top w:val="nil"/>
              <w:left w:val="nil"/>
              <w:bottom w:val="nil"/>
              <w:right w:val="nil"/>
            </w:tcBorders>
            <w:shd w:val="clear" w:color="auto" w:fill="auto"/>
            <w:hideMark/>
          </w:tcPr>
          <w:p w14:paraId="3C216080" w14:textId="77777777" w:rsidR="006B4074" w:rsidRDefault="006B4074" w:rsidP="006B4074">
            <w:pPr>
              <w:rPr>
                <w:rFonts w:ascii="Trebuchet MS" w:hAnsi="Trebuchet MS"/>
                <w:b/>
                <w:bCs/>
                <w:color w:val="00B050"/>
                <w:sz w:val="22"/>
                <w:szCs w:val="22"/>
              </w:rPr>
            </w:pPr>
          </w:p>
          <w:p w14:paraId="677FD934" w14:textId="77777777" w:rsidR="006B4074" w:rsidRPr="00925851" w:rsidRDefault="006B4074" w:rsidP="006B4074">
            <w:pPr>
              <w:rPr>
                <w:rFonts w:ascii="Trebuchet MS" w:hAnsi="Trebuchet MS"/>
                <w:b/>
                <w:bCs/>
                <w:color w:val="00B050"/>
                <w:sz w:val="22"/>
                <w:szCs w:val="22"/>
              </w:rPr>
            </w:pPr>
            <w:proofErr w:type="spellStart"/>
            <w:r w:rsidRPr="00925851">
              <w:rPr>
                <w:rFonts w:ascii="Trebuchet MS" w:hAnsi="Trebuchet MS"/>
                <w:b/>
                <w:bCs/>
                <w:color w:val="00B050"/>
                <w:sz w:val="22"/>
                <w:szCs w:val="22"/>
              </w:rPr>
              <w:t>În</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cazul</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în</w:t>
            </w:r>
            <w:proofErr w:type="spellEnd"/>
            <w:r w:rsidRPr="00925851">
              <w:rPr>
                <w:rFonts w:ascii="Trebuchet MS" w:hAnsi="Trebuchet MS"/>
                <w:b/>
                <w:bCs/>
                <w:color w:val="00B050"/>
                <w:sz w:val="22"/>
                <w:szCs w:val="22"/>
              </w:rPr>
              <w:t xml:space="preserve"> care </w:t>
            </w:r>
            <w:proofErr w:type="spellStart"/>
            <w:r w:rsidRPr="00925851">
              <w:rPr>
                <w:rFonts w:ascii="Trebuchet MS" w:hAnsi="Trebuchet MS"/>
                <w:b/>
                <w:bCs/>
                <w:color w:val="00B050"/>
                <w:sz w:val="22"/>
                <w:szCs w:val="22"/>
              </w:rPr>
              <w:t>două</w:t>
            </w:r>
            <w:proofErr w:type="spellEnd"/>
            <w:r w:rsidRPr="00925851">
              <w:rPr>
                <w:rFonts w:ascii="Trebuchet MS" w:hAnsi="Trebuchet MS"/>
                <w:b/>
                <w:bCs/>
                <w:color w:val="00B050"/>
                <w:sz w:val="22"/>
                <w:szCs w:val="22"/>
              </w:rPr>
              <w:t xml:space="preserve"> sau </w:t>
            </w:r>
            <w:proofErr w:type="spellStart"/>
            <w:r w:rsidRPr="00925851">
              <w:rPr>
                <w:rFonts w:ascii="Trebuchet MS" w:hAnsi="Trebuchet MS"/>
                <w:b/>
                <w:bCs/>
                <w:color w:val="00B050"/>
                <w:sz w:val="22"/>
                <w:szCs w:val="22"/>
              </w:rPr>
              <w:t>mai</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multe</w:t>
            </w:r>
            <w:proofErr w:type="spellEnd"/>
            <w:r w:rsidRPr="00925851">
              <w:rPr>
                <w:rFonts w:ascii="Trebuchet MS" w:hAnsi="Trebuchet MS"/>
                <w:b/>
                <w:bCs/>
                <w:color w:val="00B050"/>
                <w:sz w:val="22"/>
                <w:szCs w:val="22"/>
              </w:rPr>
              <w:t xml:space="preserve"> proiecte </w:t>
            </w:r>
            <w:proofErr w:type="spellStart"/>
            <w:r w:rsidRPr="00925851">
              <w:rPr>
                <w:rFonts w:ascii="Trebuchet MS" w:hAnsi="Trebuchet MS"/>
                <w:b/>
                <w:bCs/>
                <w:color w:val="00B050"/>
                <w:sz w:val="22"/>
                <w:szCs w:val="22"/>
              </w:rPr>
              <w:t>vor</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avea</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același</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punctaj</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vor</w:t>
            </w:r>
            <w:proofErr w:type="spellEnd"/>
            <w:r w:rsidRPr="00925851">
              <w:rPr>
                <w:rFonts w:ascii="Trebuchet MS" w:hAnsi="Trebuchet MS"/>
                <w:b/>
                <w:bCs/>
                <w:color w:val="00B050"/>
                <w:sz w:val="22"/>
                <w:szCs w:val="22"/>
              </w:rPr>
              <w:t xml:space="preserve"> fi </w:t>
            </w:r>
            <w:proofErr w:type="spellStart"/>
            <w:r w:rsidRPr="00925851">
              <w:rPr>
                <w:rFonts w:ascii="Trebuchet MS" w:hAnsi="Trebuchet MS"/>
                <w:b/>
                <w:bCs/>
                <w:color w:val="00B050"/>
                <w:sz w:val="22"/>
                <w:szCs w:val="22"/>
              </w:rPr>
              <w:t>aplicate</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următoarele</w:t>
            </w:r>
            <w:proofErr w:type="spellEnd"/>
            <w:r w:rsidRPr="00925851">
              <w:rPr>
                <w:rFonts w:ascii="Trebuchet MS" w:hAnsi="Trebuchet MS"/>
                <w:b/>
                <w:bCs/>
                <w:color w:val="00B050"/>
                <w:sz w:val="22"/>
                <w:szCs w:val="22"/>
              </w:rPr>
              <w:t xml:space="preserve"> </w:t>
            </w:r>
            <w:proofErr w:type="spellStart"/>
            <w:r w:rsidRPr="00925851">
              <w:rPr>
                <w:rFonts w:ascii="Trebuchet MS" w:hAnsi="Trebuchet MS"/>
                <w:b/>
                <w:bCs/>
                <w:color w:val="00B050"/>
                <w:sz w:val="22"/>
                <w:szCs w:val="22"/>
              </w:rPr>
              <w:t>criterii</w:t>
            </w:r>
            <w:proofErr w:type="spellEnd"/>
            <w:r w:rsidRPr="00925851">
              <w:rPr>
                <w:rFonts w:ascii="Trebuchet MS" w:hAnsi="Trebuchet MS"/>
                <w:b/>
                <w:bCs/>
                <w:color w:val="00B050"/>
                <w:sz w:val="22"/>
                <w:szCs w:val="22"/>
              </w:rPr>
              <w:t xml:space="preserve"> de </w:t>
            </w:r>
            <w:proofErr w:type="spellStart"/>
            <w:r w:rsidRPr="00925851">
              <w:rPr>
                <w:rFonts w:ascii="Trebuchet MS" w:hAnsi="Trebuchet MS"/>
                <w:b/>
                <w:bCs/>
                <w:color w:val="00B050"/>
                <w:sz w:val="22"/>
                <w:szCs w:val="22"/>
              </w:rPr>
              <w:t>departajare</w:t>
            </w:r>
            <w:proofErr w:type="spellEnd"/>
            <w:r w:rsidRPr="00925851">
              <w:rPr>
                <w:rFonts w:ascii="Trebuchet MS" w:hAnsi="Trebuchet MS"/>
                <w:b/>
                <w:bCs/>
                <w:color w:val="00B050"/>
                <w:sz w:val="22"/>
                <w:szCs w:val="22"/>
              </w:rPr>
              <w:t>:</w:t>
            </w:r>
          </w:p>
        </w:tc>
      </w:tr>
      <w:tr w:rsidR="006B4074" w:rsidRPr="00EE76B2" w14:paraId="39B20E30" w14:textId="77777777" w:rsidTr="006B4074">
        <w:trPr>
          <w:trHeight w:val="330"/>
        </w:trPr>
        <w:tc>
          <w:tcPr>
            <w:tcW w:w="569" w:type="dxa"/>
            <w:tcBorders>
              <w:top w:val="nil"/>
              <w:left w:val="nil"/>
              <w:bottom w:val="nil"/>
              <w:right w:val="nil"/>
            </w:tcBorders>
            <w:shd w:val="clear" w:color="auto" w:fill="auto"/>
            <w:noWrap/>
            <w:vAlign w:val="bottom"/>
            <w:hideMark/>
          </w:tcPr>
          <w:p w14:paraId="1023A646" w14:textId="77777777" w:rsidR="006B4074" w:rsidRPr="00925851" w:rsidRDefault="006B4074" w:rsidP="006B4074">
            <w:pPr>
              <w:rPr>
                <w:rFonts w:ascii="Arial Narrow" w:hAnsi="Arial Narrow"/>
                <w:color w:val="000000"/>
                <w:sz w:val="22"/>
                <w:szCs w:val="22"/>
              </w:rPr>
            </w:pPr>
          </w:p>
        </w:tc>
        <w:tc>
          <w:tcPr>
            <w:tcW w:w="9166"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2AE7457" w14:textId="77777777" w:rsidR="006B4074" w:rsidRPr="00EE76B2" w:rsidRDefault="006B4074" w:rsidP="006B4074">
            <w:pPr>
              <w:rPr>
                <w:rFonts w:ascii="Trebuchet MS" w:hAnsi="Trebuchet MS"/>
                <w:b/>
                <w:bCs/>
                <w:color w:val="FF0000"/>
                <w:sz w:val="22"/>
                <w:szCs w:val="22"/>
                <w:lang w:val="fr-FR"/>
              </w:rPr>
            </w:pPr>
            <w:r w:rsidRPr="00EE76B2">
              <w:rPr>
                <w:rFonts w:ascii="Trebuchet MS" w:hAnsi="Trebuchet MS"/>
                <w:b/>
                <w:bCs/>
                <w:color w:val="FF0000"/>
                <w:sz w:val="22"/>
                <w:szCs w:val="22"/>
                <w:lang w:val="fr-FR"/>
              </w:rPr>
              <w:t xml:space="preserve">a)    </w:t>
            </w:r>
            <w:proofErr w:type="spellStart"/>
            <w:r w:rsidRPr="00EE76B2">
              <w:rPr>
                <w:rFonts w:ascii="Trebuchet MS" w:hAnsi="Trebuchet MS"/>
                <w:b/>
                <w:bCs/>
                <w:color w:val="FF0000"/>
                <w:sz w:val="22"/>
                <w:szCs w:val="22"/>
                <w:lang w:val="fr-FR"/>
              </w:rPr>
              <w:t>Punctajul</w:t>
            </w:r>
            <w:proofErr w:type="spellEnd"/>
            <w:r w:rsidRPr="00EE76B2">
              <w:rPr>
                <w:rFonts w:ascii="Trebuchet MS" w:hAnsi="Trebuchet MS"/>
                <w:b/>
                <w:bCs/>
                <w:color w:val="FF0000"/>
                <w:sz w:val="22"/>
                <w:szCs w:val="22"/>
                <w:lang w:val="fr-FR"/>
              </w:rPr>
              <w:t xml:space="preserve"> </w:t>
            </w:r>
            <w:proofErr w:type="spellStart"/>
            <w:r w:rsidRPr="00EE76B2">
              <w:rPr>
                <w:rFonts w:ascii="Trebuchet MS" w:hAnsi="Trebuchet MS"/>
                <w:b/>
                <w:bCs/>
                <w:color w:val="FF0000"/>
                <w:sz w:val="22"/>
                <w:szCs w:val="22"/>
                <w:lang w:val="fr-FR"/>
              </w:rPr>
              <w:t>cel</w:t>
            </w:r>
            <w:proofErr w:type="spellEnd"/>
            <w:r w:rsidRPr="00EE76B2">
              <w:rPr>
                <w:rFonts w:ascii="Trebuchet MS" w:hAnsi="Trebuchet MS"/>
                <w:b/>
                <w:bCs/>
                <w:color w:val="FF0000"/>
                <w:sz w:val="22"/>
                <w:szCs w:val="22"/>
                <w:lang w:val="fr-FR"/>
              </w:rPr>
              <w:t xml:space="preserve"> mai mare la </w:t>
            </w:r>
            <w:proofErr w:type="spellStart"/>
            <w:r w:rsidRPr="00EE76B2">
              <w:rPr>
                <w:rFonts w:ascii="Trebuchet MS" w:hAnsi="Trebuchet MS"/>
                <w:b/>
                <w:bCs/>
                <w:color w:val="FF0000"/>
                <w:sz w:val="22"/>
                <w:szCs w:val="22"/>
                <w:lang w:val="fr-FR"/>
              </w:rPr>
              <w:t>criteriile</w:t>
            </w:r>
            <w:proofErr w:type="spellEnd"/>
            <w:r w:rsidRPr="00EE76B2">
              <w:rPr>
                <w:rFonts w:ascii="Trebuchet MS" w:hAnsi="Trebuchet MS"/>
                <w:b/>
                <w:bCs/>
                <w:color w:val="FF0000"/>
                <w:sz w:val="22"/>
                <w:szCs w:val="22"/>
                <w:lang w:val="fr-FR"/>
              </w:rPr>
              <w:t xml:space="preserve"> CS3</w:t>
            </w:r>
          </w:p>
        </w:tc>
      </w:tr>
      <w:tr w:rsidR="006B4074" w:rsidRPr="00EE76B2" w14:paraId="3042A327" w14:textId="77777777" w:rsidTr="006B4074">
        <w:trPr>
          <w:trHeight w:val="330"/>
        </w:trPr>
        <w:tc>
          <w:tcPr>
            <w:tcW w:w="569" w:type="dxa"/>
            <w:tcBorders>
              <w:top w:val="nil"/>
              <w:left w:val="nil"/>
              <w:bottom w:val="nil"/>
              <w:right w:val="nil"/>
            </w:tcBorders>
            <w:shd w:val="clear" w:color="auto" w:fill="auto"/>
            <w:noWrap/>
            <w:vAlign w:val="bottom"/>
            <w:hideMark/>
          </w:tcPr>
          <w:p w14:paraId="7ED72671" w14:textId="77777777" w:rsidR="006B4074" w:rsidRPr="00EE76B2" w:rsidRDefault="006B4074" w:rsidP="006B4074">
            <w:pPr>
              <w:rPr>
                <w:rFonts w:ascii="Arial Narrow" w:hAnsi="Arial Narrow"/>
                <w:color w:val="000000"/>
                <w:sz w:val="22"/>
                <w:szCs w:val="22"/>
                <w:lang w:val="fr-FR"/>
              </w:rPr>
            </w:pPr>
          </w:p>
        </w:tc>
        <w:tc>
          <w:tcPr>
            <w:tcW w:w="9166"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EEAC98B" w14:textId="77777777" w:rsidR="006B4074" w:rsidRPr="00EE76B2" w:rsidRDefault="006B4074" w:rsidP="006B4074">
            <w:pPr>
              <w:rPr>
                <w:rFonts w:ascii="Trebuchet MS" w:hAnsi="Trebuchet MS"/>
                <w:color w:val="000000"/>
                <w:sz w:val="22"/>
                <w:szCs w:val="22"/>
                <w:lang w:val="fr-FR"/>
              </w:rPr>
            </w:pPr>
            <w:r w:rsidRPr="00EE76B2">
              <w:rPr>
                <w:rFonts w:ascii="Trebuchet MS" w:hAnsi="Trebuchet MS"/>
                <w:color w:val="000000"/>
                <w:sz w:val="22"/>
                <w:szCs w:val="22"/>
                <w:lang w:val="fr-FR"/>
              </w:rPr>
              <w:t xml:space="preserve">b)    </w:t>
            </w:r>
            <w:proofErr w:type="spellStart"/>
            <w:r w:rsidRPr="00EE76B2">
              <w:rPr>
                <w:rFonts w:ascii="Trebuchet MS" w:hAnsi="Trebuchet MS"/>
                <w:color w:val="000000"/>
                <w:sz w:val="22"/>
                <w:szCs w:val="22"/>
                <w:lang w:val="fr-FR"/>
              </w:rPr>
              <w:t>Punctajul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cel</w:t>
            </w:r>
            <w:proofErr w:type="spellEnd"/>
            <w:r w:rsidRPr="00EE76B2">
              <w:rPr>
                <w:rFonts w:ascii="Trebuchet MS" w:hAnsi="Trebuchet MS"/>
                <w:color w:val="000000"/>
                <w:sz w:val="22"/>
                <w:szCs w:val="22"/>
                <w:lang w:val="fr-FR"/>
              </w:rPr>
              <w:t xml:space="preserve"> mai mare la </w:t>
            </w:r>
            <w:proofErr w:type="spellStart"/>
            <w:r w:rsidRPr="00EE76B2">
              <w:rPr>
                <w:rFonts w:ascii="Trebuchet MS" w:hAnsi="Trebuchet MS"/>
                <w:color w:val="000000"/>
                <w:sz w:val="22"/>
                <w:szCs w:val="22"/>
                <w:lang w:val="fr-FR"/>
              </w:rPr>
              <w:t>Criteriile</w:t>
            </w:r>
            <w:proofErr w:type="spellEnd"/>
            <w:r w:rsidRPr="00EE76B2">
              <w:rPr>
                <w:rFonts w:ascii="Trebuchet MS" w:hAnsi="Trebuchet MS"/>
                <w:color w:val="000000"/>
                <w:sz w:val="22"/>
                <w:szCs w:val="22"/>
                <w:lang w:val="fr-FR"/>
              </w:rPr>
              <w:t xml:space="preserve"> CS2</w:t>
            </w:r>
          </w:p>
        </w:tc>
      </w:tr>
      <w:tr w:rsidR="006B4074" w:rsidRPr="00EE76B2" w14:paraId="7314407B" w14:textId="77777777" w:rsidTr="006B4074">
        <w:trPr>
          <w:trHeight w:val="330"/>
        </w:trPr>
        <w:tc>
          <w:tcPr>
            <w:tcW w:w="569" w:type="dxa"/>
            <w:tcBorders>
              <w:top w:val="nil"/>
              <w:left w:val="nil"/>
              <w:bottom w:val="nil"/>
              <w:right w:val="nil"/>
            </w:tcBorders>
            <w:shd w:val="clear" w:color="auto" w:fill="auto"/>
            <w:noWrap/>
            <w:vAlign w:val="bottom"/>
            <w:hideMark/>
          </w:tcPr>
          <w:p w14:paraId="0779D7DA" w14:textId="77777777" w:rsidR="006B4074" w:rsidRPr="00EE76B2" w:rsidRDefault="006B4074" w:rsidP="006B4074">
            <w:pPr>
              <w:rPr>
                <w:rFonts w:ascii="Arial Narrow" w:hAnsi="Arial Narrow"/>
                <w:color w:val="000000"/>
                <w:sz w:val="22"/>
                <w:szCs w:val="22"/>
                <w:lang w:val="fr-FR"/>
              </w:rPr>
            </w:pPr>
          </w:p>
        </w:tc>
        <w:tc>
          <w:tcPr>
            <w:tcW w:w="9166"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85A8103" w14:textId="77777777" w:rsidR="006B4074" w:rsidRPr="00EE76B2" w:rsidRDefault="006B4074" w:rsidP="006B4074">
            <w:pPr>
              <w:rPr>
                <w:rFonts w:ascii="Trebuchet MS" w:hAnsi="Trebuchet MS"/>
                <w:color w:val="000000"/>
                <w:sz w:val="22"/>
                <w:szCs w:val="22"/>
                <w:lang w:val="fr-FR"/>
              </w:rPr>
            </w:pPr>
            <w:r w:rsidRPr="00EE76B2">
              <w:rPr>
                <w:rFonts w:ascii="Trebuchet MS" w:hAnsi="Trebuchet MS"/>
                <w:color w:val="000000"/>
                <w:sz w:val="22"/>
                <w:szCs w:val="22"/>
                <w:lang w:val="fr-FR"/>
              </w:rPr>
              <w:t xml:space="preserve">c)    </w:t>
            </w:r>
            <w:proofErr w:type="spellStart"/>
            <w:r w:rsidRPr="00EE76B2">
              <w:rPr>
                <w:rFonts w:ascii="Trebuchet MS" w:hAnsi="Trebuchet MS"/>
                <w:color w:val="000000"/>
                <w:sz w:val="22"/>
                <w:szCs w:val="22"/>
                <w:lang w:val="fr-FR"/>
              </w:rPr>
              <w:t>Punctajul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cel</w:t>
            </w:r>
            <w:proofErr w:type="spellEnd"/>
            <w:r w:rsidRPr="00EE76B2">
              <w:rPr>
                <w:rFonts w:ascii="Trebuchet MS" w:hAnsi="Trebuchet MS"/>
                <w:color w:val="000000"/>
                <w:sz w:val="22"/>
                <w:szCs w:val="22"/>
                <w:lang w:val="fr-FR"/>
              </w:rPr>
              <w:t xml:space="preserve"> mai mare la </w:t>
            </w:r>
            <w:proofErr w:type="spellStart"/>
            <w:r w:rsidRPr="00EE76B2">
              <w:rPr>
                <w:rFonts w:ascii="Trebuchet MS" w:hAnsi="Trebuchet MS"/>
                <w:color w:val="000000"/>
                <w:sz w:val="22"/>
                <w:szCs w:val="22"/>
                <w:lang w:val="fr-FR"/>
              </w:rPr>
              <w:t>Criteriile</w:t>
            </w:r>
            <w:proofErr w:type="spellEnd"/>
            <w:r w:rsidRPr="00EE76B2">
              <w:rPr>
                <w:rFonts w:ascii="Trebuchet MS" w:hAnsi="Trebuchet MS"/>
                <w:color w:val="000000"/>
                <w:sz w:val="22"/>
                <w:szCs w:val="22"/>
                <w:lang w:val="fr-FR"/>
              </w:rPr>
              <w:t xml:space="preserve"> CS1</w:t>
            </w:r>
          </w:p>
        </w:tc>
      </w:tr>
    </w:tbl>
    <w:p w14:paraId="6AFA9A34" w14:textId="77777777" w:rsidR="006B4074" w:rsidRPr="00EE76B2" w:rsidRDefault="006B4074" w:rsidP="006B4074">
      <w:pPr>
        <w:rPr>
          <w:lang w:val="fr-FR"/>
        </w:rPr>
      </w:pPr>
    </w:p>
    <w:p w14:paraId="2AFAAFE8" w14:textId="77777777" w:rsidR="00A7640C" w:rsidRDefault="00160DC0" w:rsidP="00160DC0">
      <w:pPr>
        <w:pStyle w:val="Legend"/>
        <w:rPr>
          <w:rFonts w:ascii="Trebuchet MS" w:hAnsi="Trebuchet MS"/>
          <w:sz w:val="20"/>
          <w:szCs w:val="20"/>
        </w:rPr>
      </w:pPr>
      <w:bookmarkStart w:id="168" w:name="_Toc38217958"/>
      <w:proofErr w:type="spellStart"/>
      <w:r w:rsidRPr="00160DC0">
        <w:rPr>
          <w:rFonts w:ascii="Trebuchet MS" w:hAnsi="Trebuchet MS"/>
          <w:sz w:val="20"/>
          <w:szCs w:val="20"/>
        </w:rPr>
        <w:t>Tabel</w:t>
      </w:r>
      <w:proofErr w:type="spellEnd"/>
      <w:r w:rsidRPr="00160DC0">
        <w:rPr>
          <w:rFonts w:ascii="Trebuchet MS" w:hAnsi="Trebuchet MS"/>
          <w:sz w:val="20"/>
          <w:szCs w:val="20"/>
        </w:rPr>
        <w:t xml:space="preserve"> </w:t>
      </w:r>
      <w:r w:rsidRPr="00160DC0">
        <w:rPr>
          <w:rFonts w:ascii="Trebuchet MS" w:hAnsi="Trebuchet MS"/>
          <w:sz w:val="20"/>
          <w:szCs w:val="20"/>
        </w:rPr>
        <w:fldChar w:fldCharType="begin"/>
      </w:r>
      <w:r w:rsidRPr="00160DC0">
        <w:rPr>
          <w:rFonts w:ascii="Trebuchet MS" w:hAnsi="Trebuchet MS"/>
          <w:sz w:val="20"/>
          <w:szCs w:val="20"/>
        </w:rPr>
        <w:instrText xml:space="preserve"> SEQ Tabel \* ARABIC </w:instrText>
      </w:r>
      <w:r w:rsidRPr="00160DC0">
        <w:rPr>
          <w:rFonts w:ascii="Trebuchet MS" w:hAnsi="Trebuchet MS"/>
          <w:sz w:val="20"/>
          <w:szCs w:val="20"/>
        </w:rPr>
        <w:fldChar w:fldCharType="separate"/>
      </w:r>
      <w:r w:rsidR="002C26D0">
        <w:rPr>
          <w:rFonts w:ascii="Trebuchet MS" w:hAnsi="Trebuchet MS"/>
          <w:noProof/>
          <w:sz w:val="20"/>
          <w:szCs w:val="20"/>
        </w:rPr>
        <w:t>12</w:t>
      </w:r>
      <w:r w:rsidRPr="00160DC0">
        <w:rPr>
          <w:rFonts w:ascii="Trebuchet MS" w:hAnsi="Trebuchet MS"/>
          <w:sz w:val="20"/>
          <w:szCs w:val="20"/>
        </w:rPr>
        <w:fldChar w:fldCharType="end"/>
      </w:r>
      <w:r w:rsidRPr="00160DC0">
        <w:rPr>
          <w:rFonts w:ascii="Trebuchet MS" w:hAnsi="Trebuchet MS"/>
          <w:sz w:val="20"/>
          <w:szCs w:val="20"/>
        </w:rPr>
        <w:t xml:space="preserve">. </w:t>
      </w:r>
      <w:proofErr w:type="spellStart"/>
      <w:r w:rsidRPr="00160DC0">
        <w:rPr>
          <w:rFonts w:ascii="Trebuchet MS" w:hAnsi="Trebuchet MS"/>
          <w:sz w:val="20"/>
          <w:szCs w:val="20"/>
        </w:rPr>
        <w:t>Criterii</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departajere</w:t>
      </w:r>
      <w:proofErr w:type="spellEnd"/>
      <w:r w:rsidRPr="00160DC0">
        <w:rPr>
          <w:rFonts w:ascii="Trebuchet MS" w:hAnsi="Trebuchet MS"/>
          <w:sz w:val="20"/>
          <w:szCs w:val="20"/>
        </w:rPr>
        <w:t xml:space="preserve">/ </w:t>
      </w:r>
      <w:proofErr w:type="spellStart"/>
      <w:r w:rsidRPr="00160DC0">
        <w:rPr>
          <w:rFonts w:ascii="Trebuchet MS" w:hAnsi="Trebuchet MS"/>
          <w:sz w:val="20"/>
          <w:szCs w:val="20"/>
        </w:rPr>
        <w:t>selectie</w:t>
      </w:r>
      <w:proofErr w:type="spellEnd"/>
      <w:r w:rsidRPr="00160DC0">
        <w:rPr>
          <w:rFonts w:ascii="Trebuchet MS" w:hAnsi="Trebuchet MS"/>
          <w:sz w:val="20"/>
          <w:szCs w:val="20"/>
        </w:rPr>
        <w:t xml:space="preserve"> GALMMV</w:t>
      </w:r>
      <w:bookmarkEnd w:id="168"/>
    </w:p>
    <w:p w14:paraId="6E3B2A39" w14:textId="77777777" w:rsidR="00D16885" w:rsidRPr="00D16885" w:rsidRDefault="00D16885" w:rsidP="00D16885">
      <w:pPr>
        <w:rPr>
          <w:rFonts w:ascii="Trebuchet MS" w:hAnsi="Trebuchet MS"/>
          <w:sz w:val="22"/>
          <w:szCs w:val="22"/>
        </w:rPr>
      </w:pPr>
      <w:proofErr w:type="spellStart"/>
      <w:r w:rsidRPr="00D16885">
        <w:rPr>
          <w:rFonts w:ascii="Trebuchet MS" w:hAnsi="Trebuchet MS"/>
          <w:sz w:val="22"/>
          <w:szCs w:val="22"/>
        </w:rPr>
        <w:t>Metodologia</w:t>
      </w:r>
      <w:proofErr w:type="spellEnd"/>
      <w:r w:rsidRPr="00D16885">
        <w:rPr>
          <w:rFonts w:ascii="Trebuchet MS" w:hAnsi="Trebuchet MS"/>
          <w:sz w:val="22"/>
          <w:szCs w:val="22"/>
        </w:rPr>
        <w:t xml:space="preserve"> de </w:t>
      </w:r>
      <w:proofErr w:type="spellStart"/>
      <w:r w:rsidRPr="00D16885">
        <w:rPr>
          <w:rFonts w:ascii="Trebuchet MS" w:hAnsi="Trebuchet MS"/>
          <w:sz w:val="22"/>
          <w:szCs w:val="22"/>
        </w:rPr>
        <w:t>verificare</w:t>
      </w:r>
      <w:proofErr w:type="spellEnd"/>
      <w:r w:rsidRPr="00D16885">
        <w:rPr>
          <w:rFonts w:ascii="Trebuchet MS" w:hAnsi="Trebuchet MS"/>
          <w:sz w:val="22"/>
          <w:szCs w:val="22"/>
        </w:rPr>
        <w:t xml:space="preserve"> a </w:t>
      </w:r>
      <w:proofErr w:type="spellStart"/>
      <w:r w:rsidRPr="00D16885">
        <w:rPr>
          <w:rFonts w:ascii="Trebuchet MS" w:hAnsi="Trebuchet MS"/>
          <w:sz w:val="22"/>
          <w:szCs w:val="22"/>
        </w:rPr>
        <w:t>selectiei</w:t>
      </w:r>
      <w:proofErr w:type="spellEnd"/>
      <w:r w:rsidRPr="00D16885">
        <w:rPr>
          <w:rFonts w:ascii="Trebuchet MS" w:hAnsi="Trebuchet MS"/>
          <w:sz w:val="22"/>
          <w:szCs w:val="22"/>
        </w:rPr>
        <w:t xml:space="preserve"> </w:t>
      </w:r>
      <w:proofErr w:type="spellStart"/>
      <w:r w:rsidRPr="00D16885">
        <w:rPr>
          <w:rFonts w:ascii="Trebuchet MS" w:hAnsi="Trebuchet MS"/>
          <w:sz w:val="22"/>
          <w:szCs w:val="22"/>
        </w:rPr>
        <w:t>este</w:t>
      </w:r>
      <w:proofErr w:type="spellEnd"/>
      <w:r w:rsidRPr="00D16885">
        <w:rPr>
          <w:rFonts w:ascii="Trebuchet MS" w:hAnsi="Trebuchet MS"/>
          <w:sz w:val="22"/>
          <w:szCs w:val="22"/>
        </w:rPr>
        <w:t xml:space="preserve"> </w:t>
      </w:r>
      <w:proofErr w:type="spellStart"/>
      <w:r w:rsidRPr="00D16885">
        <w:rPr>
          <w:rFonts w:ascii="Trebuchet MS" w:hAnsi="Trebuchet MS"/>
          <w:sz w:val="22"/>
          <w:szCs w:val="22"/>
        </w:rPr>
        <w:t>detaliata</w:t>
      </w:r>
      <w:proofErr w:type="spellEnd"/>
      <w:r w:rsidRPr="00D16885">
        <w:rPr>
          <w:rFonts w:ascii="Trebuchet MS" w:hAnsi="Trebuchet MS"/>
          <w:sz w:val="22"/>
          <w:szCs w:val="22"/>
        </w:rPr>
        <w:t xml:space="preserve"> in </w:t>
      </w:r>
      <w:proofErr w:type="spellStart"/>
      <w:r w:rsidRPr="00D16885">
        <w:rPr>
          <w:rFonts w:ascii="Trebuchet MS" w:hAnsi="Trebuchet MS"/>
          <w:sz w:val="22"/>
          <w:szCs w:val="22"/>
        </w:rPr>
        <w:t>Fisa</w:t>
      </w:r>
      <w:proofErr w:type="spellEnd"/>
      <w:r w:rsidRPr="00D16885">
        <w:rPr>
          <w:rFonts w:ascii="Trebuchet MS" w:hAnsi="Trebuchet MS"/>
          <w:sz w:val="22"/>
          <w:szCs w:val="22"/>
        </w:rPr>
        <w:t xml:space="preserve"> de </w:t>
      </w:r>
      <w:proofErr w:type="spellStart"/>
      <w:r w:rsidRPr="00D16885">
        <w:rPr>
          <w:rFonts w:ascii="Trebuchet MS" w:hAnsi="Trebuchet MS"/>
          <w:sz w:val="22"/>
          <w:szCs w:val="22"/>
        </w:rPr>
        <w:t>Selectie</w:t>
      </w:r>
      <w:proofErr w:type="spellEnd"/>
      <w:r w:rsidRPr="00D16885">
        <w:rPr>
          <w:rFonts w:ascii="Trebuchet MS" w:hAnsi="Trebuchet MS"/>
          <w:sz w:val="22"/>
          <w:szCs w:val="22"/>
        </w:rPr>
        <w:t xml:space="preserve">, </w:t>
      </w:r>
      <w:proofErr w:type="spellStart"/>
      <w:r w:rsidRPr="00D16885">
        <w:rPr>
          <w:rFonts w:ascii="Trebuchet MS" w:hAnsi="Trebuchet MS"/>
          <w:sz w:val="22"/>
          <w:szCs w:val="22"/>
        </w:rPr>
        <w:t>anexa</w:t>
      </w:r>
      <w:proofErr w:type="spellEnd"/>
      <w:r w:rsidRPr="00D16885">
        <w:rPr>
          <w:rFonts w:ascii="Trebuchet MS" w:hAnsi="Trebuchet MS"/>
          <w:sz w:val="22"/>
          <w:szCs w:val="22"/>
        </w:rPr>
        <w:t xml:space="preserve"> 12.</w:t>
      </w:r>
    </w:p>
    <w:p w14:paraId="6ECFCFD4" w14:textId="77777777" w:rsidR="00D16885" w:rsidRDefault="00D16885" w:rsidP="00D16885"/>
    <w:p w14:paraId="3564F36C" w14:textId="77777777" w:rsidR="007F76F2" w:rsidRDefault="007F76F2" w:rsidP="00D16885"/>
    <w:p w14:paraId="7CDB565D" w14:textId="77777777" w:rsidR="00D16885" w:rsidRPr="00D16885" w:rsidRDefault="00D16885" w:rsidP="00D16885"/>
    <w:p w14:paraId="058D2FB7" w14:textId="77777777" w:rsidR="005E3C2C" w:rsidRPr="008439ED" w:rsidRDefault="005E3C2C" w:rsidP="0035407E">
      <w:pPr>
        <w:pStyle w:val="Titlu2"/>
        <w:rPr>
          <w:rFonts w:ascii="Trebuchet MS" w:hAnsi="Trebuchet MS"/>
          <w:sz w:val="28"/>
          <w:szCs w:val="28"/>
          <w:lang w:val="fr-FR"/>
        </w:rPr>
      </w:pPr>
      <w:bookmarkStart w:id="169" w:name="_Toc116309839"/>
      <w:r w:rsidRPr="008439ED">
        <w:rPr>
          <w:rFonts w:ascii="Trebuchet MS" w:hAnsi="Trebuchet MS"/>
          <w:sz w:val="28"/>
          <w:szCs w:val="28"/>
          <w:lang w:val="fr-FR"/>
        </w:rPr>
        <w:t xml:space="preserve">7.5. </w:t>
      </w:r>
      <w:proofErr w:type="spellStart"/>
      <w:r w:rsidRPr="008439ED">
        <w:rPr>
          <w:rFonts w:ascii="Trebuchet MS" w:hAnsi="Trebuchet MS"/>
          <w:sz w:val="28"/>
          <w:szCs w:val="28"/>
          <w:lang w:val="fr-FR"/>
        </w:rPr>
        <w:t>Rapoartele</w:t>
      </w:r>
      <w:proofErr w:type="spellEnd"/>
      <w:r w:rsidRPr="008439ED">
        <w:rPr>
          <w:rFonts w:ascii="Trebuchet MS" w:hAnsi="Trebuchet MS"/>
          <w:sz w:val="28"/>
          <w:szCs w:val="28"/>
          <w:lang w:val="fr-FR"/>
        </w:rPr>
        <w:t xml:space="preserve"> de </w:t>
      </w:r>
      <w:proofErr w:type="spellStart"/>
      <w:r w:rsidRPr="008439ED">
        <w:rPr>
          <w:rFonts w:ascii="Trebuchet MS" w:hAnsi="Trebuchet MS"/>
          <w:sz w:val="28"/>
          <w:szCs w:val="28"/>
          <w:lang w:val="fr-FR"/>
        </w:rPr>
        <w:t>selectie</w:t>
      </w:r>
      <w:bookmarkEnd w:id="169"/>
      <w:proofErr w:type="spellEnd"/>
      <w:r w:rsidRPr="008439ED">
        <w:rPr>
          <w:rFonts w:ascii="Trebuchet MS" w:hAnsi="Trebuchet MS"/>
          <w:sz w:val="28"/>
          <w:szCs w:val="28"/>
          <w:lang w:val="fr-FR"/>
        </w:rPr>
        <w:t xml:space="preserve"> </w:t>
      </w:r>
    </w:p>
    <w:p w14:paraId="146C31C3" w14:textId="77777777" w:rsidR="005E3C2C" w:rsidRPr="00EE76B2" w:rsidRDefault="005E3C2C" w:rsidP="00637782">
      <w:pPr>
        <w:rPr>
          <w:rFonts w:ascii="Trebuchet MS" w:hAnsi="Trebuchet MS"/>
          <w:lang w:val="fr-FR"/>
        </w:rPr>
      </w:pPr>
    </w:p>
    <w:p w14:paraId="15BDB4BF" w14:textId="77777777" w:rsidR="005E3C2C" w:rsidRPr="005636DC" w:rsidRDefault="005E3C2C" w:rsidP="005E3C2C">
      <w:pPr>
        <w:autoSpaceDE w:val="0"/>
        <w:autoSpaceDN w:val="0"/>
        <w:adjustRightInd w:val="0"/>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t>Rapoartele</w:t>
      </w:r>
      <w:proofErr w:type="spellEnd"/>
      <w:r w:rsidRPr="005636DC">
        <w:rPr>
          <w:rFonts w:ascii="Trebuchet MS" w:hAnsi="Trebuchet MS"/>
          <w:color w:val="000000"/>
          <w:sz w:val="22"/>
          <w:szCs w:val="22"/>
          <w:lang w:val="fr-FR"/>
        </w:rPr>
        <w:t xml:space="preserve"> se </w:t>
      </w:r>
      <w:proofErr w:type="spellStart"/>
      <w:r w:rsidRPr="005636DC">
        <w:rPr>
          <w:rFonts w:ascii="Trebuchet MS" w:hAnsi="Trebuchet MS"/>
          <w:color w:val="000000"/>
          <w:sz w:val="22"/>
          <w:szCs w:val="22"/>
          <w:lang w:val="fr-FR"/>
        </w:rPr>
        <w:t>întocmesc</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Expertul</w:t>
      </w:r>
      <w:proofErr w:type="spellEnd"/>
      <w:r w:rsidRPr="005636DC">
        <w:rPr>
          <w:rFonts w:ascii="Trebuchet MS" w:hAnsi="Trebuchet MS"/>
          <w:color w:val="000000"/>
          <w:sz w:val="22"/>
          <w:szCs w:val="22"/>
          <w:lang w:val="fr-FR"/>
        </w:rPr>
        <w:t xml:space="preserve"> 2, care </w:t>
      </w:r>
      <w:proofErr w:type="spellStart"/>
      <w:r w:rsidRPr="005636DC">
        <w:rPr>
          <w:rFonts w:ascii="Trebuchet MS" w:hAnsi="Trebuchet MS"/>
          <w:color w:val="000000"/>
          <w:sz w:val="22"/>
          <w:szCs w:val="22"/>
          <w:lang w:val="fr-FR"/>
        </w:rPr>
        <w:t>primește</w:t>
      </w:r>
      <w:proofErr w:type="spellEnd"/>
      <w:r w:rsidRPr="005636DC">
        <w:rPr>
          <w:rFonts w:ascii="Trebuchet MS" w:hAnsi="Trebuchet MS"/>
          <w:color w:val="000000"/>
          <w:sz w:val="22"/>
          <w:szCs w:val="22"/>
          <w:lang w:val="fr-FR"/>
        </w:rPr>
        <w:t xml:space="preserve"> de la </w:t>
      </w:r>
      <w:proofErr w:type="spellStart"/>
      <w:r w:rsidRPr="005636DC">
        <w:rPr>
          <w:rFonts w:ascii="Trebuchet MS" w:hAnsi="Trebuchet MS"/>
          <w:color w:val="000000"/>
          <w:sz w:val="22"/>
          <w:szCs w:val="22"/>
          <w:lang w:val="fr-FR"/>
        </w:rPr>
        <w:t>Expertul</w:t>
      </w:r>
      <w:proofErr w:type="spellEnd"/>
      <w:r w:rsidRPr="005636DC">
        <w:rPr>
          <w:rFonts w:ascii="Trebuchet MS" w:hAnsi="Trebuchet MS"/>
          <w:color w:val="000000"/>
          <w:sz w:val="22"/>
          <w:szCs w:val="22"/>
          <w:lang w:val="fr-FR"/>
        </w:rPr>
        <w:t xml:space="preserve"> 1 lista </w:t>
      </w:r>
      <w:proofErr w:type="spellStart"/>
      <w:r w:rsidRPr="005636DC">
        <w:rPr>
          <w:rFonts w:ascii="Trebuchet MS" w:hAnsi="Trebuchet MS"/>
          <w:color w:val="000000"/>
          <w:sz w:val="22"/>
          <w:szCs w:val="22"/>
          <w:lang w:val="fr-FR"/>
        </w:rPr>
        <w:t>cererilor</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finanțare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verificate</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întocmește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Rapoartele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intermediare</w:t>
      </w:r>
      <w:proofErr w:type="spellEnd"/>
      <w:r w:rsidRPr="005636DC">
        <w:rPr>
          <w:rFonts w:ascii="Trebuchet MS" w:hAnsi="Trebuchet MS"/>
          <w:color w:val="000000"/>
          <w:sz w:val="22"/>
          <w:szCs w:val="22"/>
          <w:lang w:val="fr-FR"/>
        </w:rPr>
        <w:t xml:space="preserve"> pentru </w:t>
      </w:r>
      <w:proofErr w:type="spellStart"/>
      <w:r w:rsidRPr="005636DC">
        <w:rPr>
          <w:rFonts w:ascii="Trebuchet MS" w:hAnsi="Trebuchet MS"/>
          <w:color w:val="000000"/>
          <w:sz w:val="22"/>
          <w:szCs w:val="22"/>
          <w:lang w:val="fr-FR"/>
        </w:rPr>
        <w:t>fiecare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măsură</w:t>
      </w:r>
      <w:proofErr w:type="spellEnd"/>
      <w:r w:rsidRPr="005636DC">
        <w:rPr>
          <w:rFonts w:ascii="Trebuchet MS" w:hAnsi="Trebuchet MS"/>
          <w:color w:val="000000"/>
          <w:sz w:val="22"/>
          <w:szCs w:val="22"/>
          <w:lang w:val="fr-FR"/>
        </w:rPr>
        <w:t xml:space="preserve"> la care </w:t>
      </w:r>
      <w:proofErr w:type="spellStart"/>
      <w:r w:rsidRPr="005636DC">
        <w:rPr>
          <w:rFonts w:ascii="Trebuchet MS" w:hAnsi="Trebuchet MS"/>
          <w:color w:val="000000"/>
          <w:sz w:val="22"/>
          <w:szCs w:val="22"/>
          <w:lang w:val="fr-FR"/>
        </w:rPr>
        <w:t>adaugă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Cererile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Finanțare</w:t>
      </w:r>
      <w:proofErr w:type="spellEnd"/>
      <w:r w:rsidRPr="005636DC">
        <w:rPr>
          <w:rFonts w:ascii="Trebuchet MS" w:hAnsi="Trebuchet MS"/>
          <w:color w:val="000000"/>
          <w:sz w:val="22"/>
          <w:szCs w:val="22"/>
          <w:lang w:val="fr-FR"/>
        </w:rPr>
        <w:t>. (</w:t>
      </w:r>
      <w:proofErr w:type="spellStart"/>
      <w:r w:rsidRPr="005636DC">
        <w:rPr>
          <w:rFonts w:ascii="Trebuchet MS" w:hAnsi="Trebuchet MS"/>
          <w:color w:val="000000"/>
          <w:sz w:val="22"/>
          <w:szCs w:val="22"/>
          <w:lang w:val="fr-FR"/>
        </w:rPr>
        <w:t>Regula</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verificare</w:t>
      </w:r>
      <w:proofErr w:type="spellEnd"/>
      <w:r w:rsidRPr="005636DC">
        <w:rPr>
          <w:rFonts w:ascii="Trebuchet MS" w:hAnsi="Trebuchet MS"/>
          <w:color w:val="000000"/>
          <w:sz w:val="22"/>
          <w:szCs w:val="22"/>
          <w:lang w:val="fr-FR"/>
        </w:rPr>
        <w:t xml:space="preserve"> 4 </w:t>
      </w:r>
      <w:proofErr w:type="spellStart"/>
      <w:r w:rsidRPr="005636DC">
        <w:rPr>
          <w:rFonts w:ascii="Trebuchet MS" w:hAnsi="Trebuchet MS"/>
          <w:color w:val="000000"/>
          <w:sz w:val="22"/>
          <w:szCs w:val="22"/>
          <w:lang w:val="fr-FR"/>
        </w:rPr>
        <w:t>Ochi</w:t>
      </w:r>
      <w:proofErr w:type="spellEnd"/>
      <w:r w:rsidRPr="005636DC">
        <w:rPr>
          <w:rFonts w:ascii="Trebuchet MS" w:hAnsi="Trebuchet MS"/>
          <w:color w:val="000000"/>
          <w:sz w:val="22"/>
          <w:szCs w:val="22"/>
          <w:lang w:val="fr-FR"/>
        </w:rPr>
        <w:t xml:space="preserve">) </w:t>
      </w:r>
    </w:p>
    <w:p w14:paraId="29CBD1FD" w14:textId="77777777" w:rsidR="005E3C2C" w:rsidRPr="005636DC" w:rsidRDefault="005E3C2C" w:rsidP="005E3C2C">
      <w:pPr>
        <w:autoSpaceDE w:val="0"/>
        <w:autoSpaceDN w:val="0"/>
        <w:adjustRightInd w:val="0"/>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t>Acestea</w:t>
      </w:r>
      <w:proofErr w:type="spellEnd"/>
      <w:r w:rsidRPr="005636DC">
        <w:rPr>
          <w:rFonts w:ascii="Trebuchet MS" w:hAnsi="Trebuchet MS"/>
          <w:color w:val="000000"/>
          <w:sz w:val="22"/>
          <w:szCs w:val="22"/>
          <w:lang w:val="fr-FR"/>
        </w:rPr>
        <w:t xml:space="preserve"> vor fi </w:t>
      </w:r>
      <w:proofErr w:type="spellStart"/>
      <w:r w:rsidRPr="005636DC">
        <w:rPr>
          <w:rFonts w:ascii="Trebuchet MS" w:hAnsi="Trebuchet MS"/>
          <w:color w:val="000000"/>
          <w:sz w:val="22"/>
          <w:szCs w:val="22"/>
          <w:lang w:val="fr-FR"/>
        </w:rPr>
        <w:t>selectate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un </w:t>
      </w:r>
      <w:proofErr w:type="spellStart"/>
      <w:r w:rsidRPr="005636DC">
        <w:rPr>
          <w:rFonts w:ascii="Trebuchet MS" w:hAnsi="Trebuchet MS"/>
          <w:color w:val="000000"/>
          <w:sz w:val="22"/>
          <w:szCs w:val="22"/>
          <w:lang w:val="fr-FR"/>
        </w:rPr>
        <w:t>Comitet</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format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membrii </w:t>
      </w:r>
      <w:proofErr w:type="spellStart"/>
      <w:r w:rsidRPr="005636DC">
        <w:rPr>
          <w:rFonts w:ascii="Trebuchet MS" w:hAnsi="Trebuchet MS"/>
          <w:color w:val="000000"/>
          <w:sz w:val="22"/>
          <w:szCs w:val="22"/>
          <w:lang w:val="fr-FR"/>
        </w:rPr>
        <w:t>parteneriatului</w:t>
      </w:r>
      <w:proofErr w:type="spellEnd"/>
      <w:r w:rsidRPr="005636DC">
        <w:rPr>
          <w:rFonts w:ascii="Trebuchet MS" w:hAnsi="Trebuchet MS"/>
          <w:color w:val="000000"/>
          <w:sz w:val="22"/>
          <w:szCs w:val="22"/>
          <w:lang w:val="fr-FR"/>
        </w:rPr>
        <w:t xml:space="preserve">. La </w:t>
      </w:r>
      <w:proofErr w:type="spellStart"/>
      <w:r w:rsidRPr="005636DC">
        <w:rPr>
          <w:rFonts w:ascii="Trebuchet MS" w:hAnsi="Trebuchet MS"/>
          <w:color w:val="000000"/>
          <w:sz w:val="22"/>
          <w:szCs w:val="22"/>
          <w:lang w:val="fr-FR"/>
        </w:rPr>
        <w:t>selecția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proiectelor</w:t>
      </w:r>
      <w:proofErr w:type="spellEnd"/>
      <w:r w:rsidRPr="005636DC">
        <w:rPr>
          <w:rFonts w:ascii="Trebuchet MS" w:hAnsi="Trebuchet MS"/>
          <w:color w:val="000000"/>
          <w:sz w:val="22"/>
          <w:szCs w:val="22"/>
          <w:lang w:val="fr-FR"/>
        </w:rPr>
        <w:t xml:space="preserve">, se va </w:t>
      </w:r>
      <w:proofErr w:type="spellStart"/>
      <w:r w:rsidRPr="005636DC">
        <w:rPr>
          <w:rFonts w:ascii="Trebuchet MS" w:hAnsi="Trebuchet MS"/>
          <w:color w:val="000000"/>
          <w:sz w:val="22"/>
          <w:szCs w:val="22"/>
          <w:lang w:val="fr-FR"/>
        </w:rPr>
        <w:t>aplica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regula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dublului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cvorum</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respectiv</w:t>
      </w:r>
      <w:proofErr w:type="spellEnd"/>
      <w:r w:rsidRPr="005636DC">
        <w:rPr>
          <w:rFonts w:ascii="Trebuchet MS" w:hAnsi="Trebuchet MS"/>
          <w:color w:val="000000"/>
          <w:sz w:val="22"/>
          <w:szCs w:val="22"/>
          <w:lang w:val="fr-FR"/>
        </w:rPr>
        <w:t xml:space="preserve"> pentru </w:t>
      </w:r>
      <w:proofErr w:type="spellStart"/>
      <w:r w:rsidRPr="005636DC">
        <w:rPr>
          <w:rFonts w:ascii="Trebuchet MS" w:hAnsi="Trebuchet MS"/>
          <w:color w:val="000000"/>
          <w:sz w:val="22"/>
          <w:szCs w:val="22"/>
          <w:lang w:val="fr-FR"/>
        </w:rPr>
        <w:t>validarea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voturilor</w:t>
      </w:r>
      <w:proofErr w:type="spellEnd"/>
      <w:r w:rsidRPr="005636DC">
        <w:rPr>
          <w:rFonts w:ascii="Trebuchet MS" w:hAnsi="Trebuchet MS"/>
          <w:color w:val="000000"/>
          <w:sz w:val="22"/>
          <w:szCs w:val="22"/>
          <w:lang w:val="fr-FR"/>
        </w:rPr>
        <w:t xml:space="preserve">, este </w:t>
      </w:r>
      <w:proofErr w:type="spellStart"/>
      <w:r w:rsidRPr="005636DC">
        <w:rPr>
          <w:rFonts w:ascii="Trebuchet MS" w:hAnsi="Trebuchet MS"/>
          <w:color w:val="000000"/>
          <w:sz w:val="22"/>
          <w:szCs w:val="22"/>
          <w:lang w:val="fr-FR"/>
        </w:rPr>
        <w:t>necesară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prezența</w:t>
      </w:r>
      <w:proofErr w:type="spellEnd"/>
      <w:r w:rsidRPr="005636DC">
        <w:rPr>
          <w:rFonts w:ascii="Trebuchet MS" w:hAnsi="Trebuchet MS"/>
          <w:color w:val="000000"/>
          <w:sz w:val="22"/>
          <w:szCs w:val="22"/>
          <w:lang w:val="fr-FR"/>
        </w:rPr>
        <w:t xml:space="preserve"> a </w:t>
      </w:r>
      <w:proofErr w:type="spellStart"/>
      <w:r w:rsidRPr="005636DC">
        <w:rPr>
          <w:rFonts w:ascii="Trebuchet MS" w:hAnsi="Trebuchet MS"/>
          <w:color w:val="000000"/>
          <w:sz w:val="22"/>
          <w:szCs w:val="22"/>
          <w:lang w:val="fr-FR"/>
        </w:rPr>
        <w:t>cel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puțin</w:t>
      </w:r>
      <w:proofErr w:type="spellEnd"/>
      <w:r w:rsidRPr="005636DC">
        <w:rPr>
          <w:rFonts w:ascii="Trebuchet MS" w:hAnsi="Trebuchet MS"/>
          <w:color w:val="000000"/>
          <w:sz w:val="22"/>
          <w:szCs w:val="22"/>
          <w:lang w:val="fr-FR"/>
        </w:rPr>
        <w:t xml:space="preserve"> 50%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parteneri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care peste 50% </w:t>
      </w:r>
      <w:proofErr w:type="spellStart"/>
      <w:r w:rsidRPr="005636DC">
        <w:rPr>
          <w:rFonts w:ascii="Trebuchet MS" w:hAnsi="Trebuchet MS"/>
          <w:color w:val="000000"/>
          <w:sz w:val="22"/>
          <w:szCs w:val="22"/>
          <w:lang w:val="fr-FR"/>
        </w:rPr>
        <w:t>să</w:t>
      </w:r>
      <w:proofErr w:type="spellEnd"/>
      <w:r w:rsidRPr="005636DC">
        <w:rPr>
          <w:rFonts w:ascii="Trebuchet MS" w:hAnsi="Trebuchet MS"/>
          <w:color w:val="000000"/>
          <w:sz w:val="22"/>
          <w:szCs w:val="22"/>
          <w:lang w:val="fr-FR"/>
        </w:rPr>
        <w:t xml:space="preserve"> fie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mediul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privat</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societate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civilă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organizațiile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mediul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urban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reprezentând</w:t>
      </w:r>
      <w:proofErr w:type="spellEnd"/>
      <w:r w:rsidRPr="005636DC">
        <w:rPr>
          <w:rFonts w:ascii="Trebuchet MS" w:hAnsi="Trebuchet MS"/>
          <w:color w:val="000000"/>
          <w:sz w:val="22"/>
          <w:szCs w:val="22"/>
          <w:lang w:val="fr-FR"/>
        </w:rPr>
        <w:t xml:space="preserve"> mai </w:t>
      </w:r>
      <w:proofErr w:type="spellStart"/>
      <w:r w:rsidRPr="005636DC">
        <w:rPr>
          <w:rFonts w:ascii="Trebuchet MS" w:hAnsi="Trebuchet MS"/>
          <w:color w:val="000000"/>
          <w:sz w:val="22"/>
          <w:szCs w:val="22"/>
          <w:lang w:val="fr-FR"/>
        </w:rPr>
        <w:t>puțin</w:t>
      </w:r>
      <w:proofErr w:type="spellEnd"/>
      <w:r w:rsidRPr="005636DC">
        <w:rPr>
          <w:rFonts w:ascii="Trebuchet MS" w:hAnsi="Trebuchet MS"/>
          <w:color w:val="000000"/>
          <w:sz w:val="22"/>
          <w:szCs w:val="22"/>
          <w:lang w:val="fr-FR"/>
        </w:rPr>
        <w:t xml:space="preserve"> de 25%. </w:t>
      </w:r>
    </w:p>
    <w:p w14:paraId="0B439F25" w14:textId="77777777" w:rsidR="005E3C2C" w:rsidRPr="005636DC" w:rsidRDefault="005E3C2C" w:rsidP="005E3C2C">
      <w:pPr>
        <w:autoSpaceDE w:val="0"/>
        <w:autoSpaceDN w:val="0"/>
        <w:adjustRightInd w:val="0"/>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t>După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ședința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Comitetului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Expertul</w:t>
      </w:r>
      <w:proofErr w:type="spellEnd"/>
      <w:r w:rsidRPr="005636DC">
        <w:rPr>
          <w:rFonts w:ascii="Trebuchet MS" w:hAnsi="Trebuchet MS"/>
          <w:color w:val="000000"/>
          <w:sz w:val="22"/>
          <w:szCs w:val="22"/>
          <w:lang w:val="fr-FR"/>
        </w:rPr>
        <w:t xml:space="preserve"> 2 </w:t>
      </w:r>
      <w:proofErr w:type="spellStart"/>
      <w:r w:rsidRPr="005636DC">
        <w:rPr>
          <w:rFonts w:ascii="Trebuchet MS" w:hAnsi="Trebuchet MS"/>
          <w:color w:val="000000"/>
          <w:sz w:val="22"/>
          <w:szCs w:val="22"/>
          <w:lang w:val="fr-FR"/>
        </w:rPr>
        <w:t>întocmește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Rapoartele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finale pentru </w:t>
      </w:r>
      <w:proofErr w:type="spellStart"/>
      <w:r w:rsidRPr="005636DC">
        <w:rPr>
          <w:rFonts w:ascii="Trebuchet MS" w:hAnsi="Trebuchet MS"/>
          <w:color w:val="000000"/>
          <w:sz w:val="22"/>
          <w:szCs w:val="22"/>
          <w:lang w:val="fr-FR"/>
        </w:rPr>
        <w:t>fiecare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măsură</w:t>
      </w:r>
      <w:proofErr w:type="spellEnd"/>
      <w:r w:rsidRPr="005636DC">
        <w:rPr>
          <w:rFonts w:ascii="Trebuchet MS" w:hAnsi="Trebuchet MS"/>
          <w:color w:val="000000"/>
          <w:sz w:val="22"/>
          <w:szCs w:val="22"/>
          <w:lang w:val="fr-FR"/>
        </w:rPr>
        <w:t xml:space="preserve">. </w:t>
      </w:r>
    </w:p>
    <w:p w14:paraId="3C3D05D0" w14:textId="77777777" w:rsidR="005E3C2C" w:rsidRPr="005636DC" w:rsidRDefault="005E3C2C" w:rsidP="005E3C2C">
      <w:pPr>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t>Rezultatele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procesului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se </w:t>
      </w:r>
      <w:proofErr w:type="spellStart"/>
      <w:r w:rsidRPr="005636DC">
        <w:rPr>
          <w:rFonts w:ascii="Trebuchet MS" w:hAnsi="Trebuchet MS"/>
          <w:color w:val="000000"/>
          <w:sz w:val="22"/>
          <w:szCs w:val="22"/>
          <w:lang w:val="fr-FR"/>
        </w:rPr>
        <w:t>consemnează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b/>
          <w:color w:val="000000"/>
          <w:sz w:val="22"/>
          <w:szCs w:val="22"/>
          <w:lang w:val="fr-FR"/>
        </w:rPr>
        <w:t>Raportul</w:t>
      </w:r>
      <w:proofErr w:type="spellEnd"/>
      <w:r w:rsidRPr="005636DC">
        <w:rPr>
          <w:rFonts w:ascii="Trebuchet MS" w:hAnsi="Trebuchet MS"/>
          <w:b/>
          <w:color w:val="000000"/>
          <w:sz w:val="22"/>
          <w:szCs w:val="22"/>
          <w:lang w:val="fr-FR"/>
        </w:rPr>
        <w:t xml:space="preserve"> de </w:t>
      </w:r>
      <w:proofErr w:type="spellStart"/>
      <w:r w:rsidRPr="005636DC">
        <w:rPr>
          <w:rFonts w:ascii="Trebuchet MS" w:hAnsi="Trebuchet MS"/>
          <w:b/>
          <w:color w:val="000000"/>
          <w:sz w:val="22"/>
          <w:szCs w:val="22"/>
          <w:lang w:val="fr-FR"/>
        </w:rPr>
        <w:t>selecție</w:t>
      </w:r>
      <w:proofErr w:type="spellEnd"/>
      <w:r w:rsidRPr="005636DC">
        <w:rPr>
          <w:rFonts w:ascii="Trebuchet MS" w:hAnsi="Trebuchet MS"/>
          <w:color w:val="000000"/>
          <w:sz w:val="22"/>
          <w:szCs w:val="22"/>
          <w:lang w:val="fr-FR"/>
        </w:rPr>
        <w:t xml:space="preserve">. </w:t>
      </w:r>
    </w:p>
    <w:p w14:paraId="0C14DF52" w14:textId="77777777" w:rsidR="005E3C2C" w:rsidRPr="005636DC" w:rsidRDefault="005E3C2C" w:rsidP="005E3C2C">
      <w:pPr>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t>Acesta</w:t>
      </w:r>
      <w:proofErr w:type="spellEnd"/>
      <w:r w:rsidRPr="005636DC">
        <w:rPr>
          <w:rFonts w:ascii="Trebuchet MS" w:hAnsi="Trebuchet MS"/>
          <w:color w:val="000000"/>
          <w:sz w:val="22"/>
          <w:szCs w:val="22"/>
          <w:lang w:val="fr-FR"/>
        </w:rPr>
        <w:t xml:space="preserve"> va fi </w:t>
      </w:r>
      <w:proofErr w:type="spellStart"/>
      <w:r w:rsidRPr="005636DC">
        <w:rPr>
          <w:rFonts w:ascii="Trebuchet MS" w:hAnsi="Trebuchet MS"/>
          <w:color w:val="000000"/>
          <w:sz w:val="22"/>
          <w:szCs w:val="22"/>
          <w:lang w:val="fr-FR"/>
        </w:rPr>
        <w:t>semnat</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toți</w:t>
      </w:r>
      <w:proofErr w:type="spellEnd"/>
      <w:r w:rsidRPr="005636DC">
        <w:rPr>
          <w:rFonts w:ascii="Trebuchet MS" w:hAnsi="Trebuchet MS"/>
          <w:color w:val="000000"/>
          <w:sz w:val="22"/>
          <w:szCs w:val="22"/>
          <w:lang w:val="fr-FR"/>
        </w:rPr>
        <w:t xml:space="preserve"> membrii </w:t>
      </w:r>
      <w:proofErr w:type="spellStart"/>
      <w:r w:rsidRPr="005636DC">
        <w:rPr>
          <w:rFonts w:ascii="Trebuchet MS" w:hAnsi="Trebuchet MS"/>
          <w:color w:val="000000"/>
          <w:sz w:val="22"/>
          <w:szCs w:val="22"/>
          <w:lang w:val="fr-FR"/>
        </w:rPr>
        <w:t>prezenți</w:t>
      </w:r>
      <w:proofErr w:type="spellEnd"/>
      <w:r w:rsidRPr="005636DC">
        <w:rPr>
          <w:rFonts w:ascii="Trebuchet MS" w:hAnsi="Trebuchet MS"/>
          <w:color w:val="000000"/>
          <w:sz w:val="22"/>
          <w:szCs w:val="22"/>
          <w:lang w:val="fr-FR"/>
        </w:rPr>
        <w:t xml:space="preserve"> ai </w:t>
      </w:r>
      <w:proofErr w:type="spellStart"/>
      <w:r w:rsidRPr="005636DC">
        <w:rPr>
          <w:rFonts w:ascii="Trebuchet MS" w:hAnsi="Trebuchet MS"/>
          <w:color w:val="000000"/>
          <w:sz w:val="22"/>
          <w:szCs w:val="22"/>
          <w:lang w:val="fr-FR"/>
        </w:rPr>
        <w:t>Comitetului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reprezentanți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legali</w:t>
      </w:r>
      <w:proofErr w:type="spellEnd"/>
      <w:r w:rsidRPr="005636DC">
        <w:rPr>
          <w:rFonts w:ascii="Trebuchet MS" w:hAnsi="Trebuchet MS"/>
          <w:color w:val="000000"/>
          <w:sz w:val="22"/>
          <w:szCs w:val="22"/>
          <w:lang w:val="fr-FR"/>
        </w:rPr>
        <w:t xml:space="preserve"> sau </w:t>
      </w:r>
      <w:proofErr w:type="spellStart"/>
      <w:r w:rsidRPr="005636DC">
        <w:rPr>
          <w:rFonts w:ascii="Trebuchet MS" w:hAnsi="Trebuchet MS"/>
          <w:color w:val="000000"/>
          <w:sz w:val="22"/>
          <w:szCs w:val="22"/>
          <w:lang w:val="fr-FR"/>
        </w:rPr>
        <w:t>alte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persoane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mandatate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acest</w:t>
      </w:r>
      <w:proofErr w:type="spellEnd"/>
      <w:r w:rsidRPr="005636DC">
        <w:rPr>
          <w:rFonts w:ascii="Trebuchet MS" w:hAnsi="Trebuchet MS"/>
          <w:color w:val="000000"/>
          <w:sz w:val="22"/>
          <w:szCs w:val="22"/>
          <w:lang w:val="fr-FR"/>
        </w:rPr>
        <w:t xml:space="preserve"> sens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respectivele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entități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juridice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conformitate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cu</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prevederile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statutare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specificându</w:t>
      </w:r>
      <w:proofErr w:type="spellEnd"/>
      <w:r w:rsidRPr="005636DC">
        <w:rPr>
          <w:rFonts w:ascii="Trebuchet MS" w:hAnsi="Trebuchet MS"/>
          <w:color w:val="000000"/>
          <w:sz w:val="22"/>
          <w:szCs w:val="22"/>
          <w:lang w:val="fr-FR"/>
        </w:rPr>
        <w:t xml:space="preserve">-se </w:t>
      </w:r>
      <w:proofErr w:type="spellStart"/>
      <w:r w:rsidRPr="005636DC">
        <w:rPr>
          <w:rFonts w:ascii="Trebuchet MS" w:hAnsi="Trebuchet MS"/>
          <w:color w:val="000000"/>
          <w:sz w:val="22"/>
          <w:szCs w:val="22"/>
          <w:lang w:val="fr-FR"/>
        </w:rPr>
        <w:t>apartenența</w:t>
      </w:r>
      <w:proofErr w:type="spellEnd"/>
      <w:r w:rsidRPr="005636DC">
        <w:rPr>
          <w:rFonts w:ascii="Trebuchet MS" w:hAnsi="Trebuchet MS"/>
          <w:color w:val="000000"/>
          <w:sz w:val="22"/>
          <w:szCs w:val="22"/>
          <w:lang w:val="fr-FR"/>
        </w:rPr>
        <w:t xml:space="preserve"> la </w:t>
      </w:r>
      <w:proofErr w:type="spellStart"/>
      <w:r w:rsidRPr="005636DC">
        <w:rPr>
          <w:rFonts w:ascii="Trebuchet MS" w:hAnsi="Trebuchet MS"/>
          <w:color w:val="000000"/>
          <w:sz w:val="22"/>
          <w:szCs w:val="22"/>
          <w:lang w:val="fr-FR"/>
        </w:rPr>
        <w:t>mediul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privat</w:t>
      </w:r>
      <w:proofErr w:type="spellEnd"/>
      <w:r w:rsidRPr="005636DC">
        <w:rPr>
          <w:rFonts w:ascii="Trebuchet MS" w:hAnsi="Trebuchet MS"/>
          <w:color w:val="000000"/>
          <w:sz w:val="22"/>
          <w:szCs w:val="22"/>
          <w:lang w:val="fr-FR"/>
        </w:rPr>
        <w:t xml:space="preserve"> sau public – </w:t>
      </w:r>
      <w:proofErr w:type="spellStart"/>
      <w:r w:rsidRPr="005636DC">
        <w:rPr>
          <w:rFonts w:ascii="Trebuchet MS" w:hAnsi="Trebuchet MS"/>
          <w:color w:val="000000"/>
          <w:sz w:val="22"/>
          <w:szCs w:val="22"/>
          <w:lang w:val="fr-FR"/>
        </w:rPr>
        <w:t>cu</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respectarea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precizărilor</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PNDR, ca </w:t>
      </w:r>
      <w:proofErr w:type="spellStart"/>
      <w:r w:rsidRPr="005636DC">
        <w:rPr>
          <w:rFonts w:ascii="Trebuchet MS" w:hAnsi="Trebuchet MS"/>
          <w:color w:val="000000"/>
          <w:sz w:val="22"/>
          <w:szCs w:val="22"/>
          <w:lang w:val="fr-FR"/>
        </w:rPr>
        <w:t>partea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publică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să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reprezinte</w:t>
      </w:r>
      <w:proofErr w:type="spellEnd"/>
      <w:r w:rsidRPr="005636DC">
        <w:rPr>
          <w:rFonts w:ascii="Trebuchet MS" w:hAnsi="Trebuchet MS"/>
          <w:color w:val="000000"/>
          <w:sz w:val="22"/>
          <w:szCs w:val="22"/>
          <w:lang w:val="fr-FR"/>
        </w:rPr>
        <w:t xml:space="preserve"> mai </w:t>
      </w:r>
      <w:proofErr w:type="spellStart"/>
      <w:r w:rsidRPr="005636DC">
        <w:rPr>
          <w:rFonts w:ascii="Trebuchet MS" w:hAnsi="Trebuchet MS"/>
          <w:color w:val="000000"/>
          <w:sz w:val="22"/>
          <w:szCs w:val="22"/>
          <w:lang w:val="fr-FR"/>
        </w:rPr>
        <w:t>puțin</w:t>
      </w:r>
      <w:proofErr w:type="spellEnd"/>
      <w:r w:rsidRPr="005636DC">
        <w:rPr>
          <w:rFonts w:ascii="Trebuchet MS" w:hAnsi="Trebuchet MS"/>
          <w:color w:val="000000"/>
          <w:sz w:val="22"/>
          <w:szCs w:val="22"/>
          <w:lang w:val="fr-FR"/>
        </w:rPr>
        <w:t xml:space="preserve"> de 50%, </w:t>
      </w:r>
      <w:proofErr w:type="spellStart"/>
      <w:r w:rsidRPr="005636DC">
        <w:rPr>
          <w:rFonts w:ascii="Trebuchet MS" w:hAnsi="Trebuchet MS"/>
          <w:color w:val="000000"/>
          <w:sz w:val="22"/>
          <w:szCs w:val="22"/>
          <w:lang w:val="fr-FR"/>
        </w:rPr>
        <w:t>iar</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organizațiile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mediul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urban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să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reprezinte</w:t>
      </w:r>
      <w:proofErr w:type="spellEnd"/>
      <w:r w:rsidRPr="005636DC">
        <w:rPr>
          <w:rFonts w:ascii="Trebuchet MS" w:hAnsi="Trebuchet MS"/>
          <w:color w:val="000000"/>
          <w:sz w:val="22"/>
          <w:szCs w:val="22"/>
          <w:lang w:val="fr-FR"/>
        </w:rPr>
        <w:t xml:space="preserve"> mai </w:t>
      </w:r>
      <w:proofErr w:type="spellStart"/>
      <w:r w:rsidRPr="005636DC">
        <w:rPr>
          <w:rFonts w:ascii="Trebuchet MS" w:hAnsi="Trebuchet MS"/>
          <w:color w:val="000000"/>
          <w:sz w:val="22"/>
          <w:szCs w:val="22"/>
          <w:lang w:val="fr-FR"/>
        </w:rPr>
        <w:t>puțin</w:t>
      </w:r>
      <w:proofErr w:type="spellEnd"/>
      <w:r w:rsidRPr="005636DC">
        <w:rPr>
          <w:rFonts w:ascii="Trebuchet MS" w:hAnsi="Trebuchet MS"/>
          <w:color w:val="000000"/>
          <w:sz w:val="22"/>
          <w:szCs w:val="22"/>
          <w:lang w:val="fr-FR"/>
        </w:rPr>
        <w:t xml:space="preserve"> de 25%. De </w:t>
      </w:r>
      <w:proofErr w:type="spellStart"/>
      <w:r w:rsidRPr="005636DC">
        <w:rPr>
          <w:rFonts w:ascii="Trebuchet MS" w:hAnsi="Trebuchet MS"/>
          <w:color w:val="000000"/>
          <w:sz w:val="22"/>
          <w:szCs w:val="22"/>
          <w:lang w:val="fr-FR"/>
        </w:rPr>
        <w:t>asemenea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Raportul</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va </w:t>
      </w:r>
      <w:proofErr w:type="spellStart"/>
      <w:r w:rsidRPr="005636DC">
        <w:rPr>
          <w:rFonts w:ascii="Trebuchet MS" w:hAnsi="Trebuchet MS"/>
          <w:color w:val="000000"/>
          <w:sz w:val="22"/>
          <w:szCs w:val="22"/>
          <w:lang w:val="fr-FR"/>
        </w:rPr>
        <w:t>prezenta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semnătura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reprezentantului</w:t>
      </w:r>
      <w:proofErr w:type="spellEnd"/>
      <w:r w:rsidRPr="005636DC">
        <w:rPr>
          <w:rFonts w:ascii="Trebuchet MS" w:hAnsi="Trebuchet MS"/>
          <w:color w:val="000000"/>
          <w:sz w:val="22"/>
          <w:szCs w:val="22"/>
          <w:lang w:val="fr-FR"/>
        </w:rPr>
        <w:t xml:space="preserve"> CDRJ, care </w:t>
      </w:r>
      <w:proofErr w:type="spellStart"/>
      <w:r w:rsidRPr="005636DC">
        <w:rPr>
          <w:rFonts w:ascii="Trebuchet MS" w:hAnsi="Trebuchet MS"/>
          <w:color w:val="000000"/>
          <w:sz w:val="22"/>
          <w:szCs w:val="22"/>
          <w:lang w:val="fr-FR"/>
        </w:rPr>
        <w:t>supervizează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procesul</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w:t>
      </w:r>
    </w:p>
    <w:p w14:paraId="17C80FB4" w14:textId="77777777" w:rsidR="005E3C2C" w:rsidRPr="005636DC" w:rsidRDefault="005E3C2C" w:rsidP="005E3C2C">
      <w:pPr>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t>Avizarea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Raportului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reprezentantul</w:t>
      </w:r>
      <w:proofErr w:type="spellEnd"/>
      <w:r w:rsidRPr="005636DC">
        <w:rPr>
          <w:rFonts w:ascii="Trebuchet MS" w:hAnsi="Trebuchet MS"/>
          <w:color w:val="000000"/>
          <w:sz w:val="22"/>
          <w:szCs w:val="22"/>
          <w:lang w:val="fr-FR"/>
        </w:rPr>
        <w:t xml:space="preserve"> CDRJ </w:t>
      </w:r>
      <w:proofErr w:type="spellStart"/>
      <w:r w:rsidRPr="005636DC">
        <w:rPr>
          <w:rFonts w:ascii="Trebuchet MS" w:hAnsi="Trebuchet MS"/>
          <w:color w:val="000000"/>
          <w:sz w:val="22"/>
          <w:szCs w:val="22"/>
          <w:lang w:val="fr-FR"/>
        </w:rPr>
        <w:t>reprezintă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garanția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faptului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procedura</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a </w:t>
      </w:r>
      <w:proofErr w:type="spellStart"/>
      <w:r w:rsidRPr="005636DC">
        <w:rPr>
          <w:rFonts w:ascii="Trebuchet MS" w:hAnsi="Trebuchet MS"/>
          <w:color w:val="000000"/>
          <w:sz w:val="22"/>
          <w:szCs w:val="22"/>
          <w:lang w:val="fr-FR"/>
        </w:rPr>
        <w:t>proiectelor</w:t>
      </w:r>
      <w:proofErr w:type="spellEnd"/>
      <w:r w:rsidRPr="005636DC">
        <w:rPr>
          <w:rFonts w:ascii="Trebuchet MS" w:hAnsi="Trebuchet MS"/>
          <w:color w:val="000000"/>
          <w:sz w:val="22"/>
          <w:szCs w:val="22"/>
          <w:lang w:val="fr-FR"/>
        </w:rPr>
        <w:t xml:space="preserve"> s-a </w:t>
      </w:r>
      <w:proofErr w:type="spellStart"/>
      <w:r w:rsidRPr="005636DC">
        <w:rPr>
          <w:rFonts w:ascii="Trebuchet MS" w:hAnsi="Trebuchet MS"/>
          <w:color w:val="000000"/>
          <w:sz w:val="22"/>
          <w:szCs w:val="22"/>
          <w:lang w:val="fr-FR"/>
        </w:rPr>
        <w:t>desfășurat</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corespunzător</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s-au</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respectat</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principiile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fișa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măsurii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din</w:t>
      </w:r>
      <w:proofErr w:type="spellEnd"/>
      <w:r w:rsidRPr="005636DC">
        <w:rPr>
          <w:rFonts w:ascii="Trebuchet MS" w:hAnsi="Trebuchet MS"/>
          <w:color w:val="000000"/>
          <w:sz w:val="22"/>
          <w:szCs w:val="22"/>
          <w:lang w:val="fr-FR"/>
        </w:rPr>
        <w:t xml:space="preserve"> SDL, </w:t>
      </w:r>
      <w:proofErr w:type="spellStart"/>
      <w:r w:rsidRPr="005636DC">
        <w:rPr>
          <w:rFonts w:ascii="Trebuchet MS" w:hAnsi="Trebuchet MS"/>
          <w:color w:val="000000"/>
          <w:sz w:val="22"/>
          <w:szCs w:val="22"/>
          <w:lang w:val="fr-FR"/>
        </w:rPr>
        <w:t>precum</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condițiile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transparență</w:t>
      </w:r>
      <w:proofErr w:type="spellEnd"/>
      <w:r w:rsidRPr="005636DC">
        <w:rPr>
          <w:rFonts w:ascii="Trebuchet MS" w:hAnsi="Trebuchet MS"/>
          <w:color w:val="000000"/>
          <w:sz w:val="22"/>
          <w:szCs w:val="22"/>
          <w:lang w:val="fr-FR"/>
        </w:rPr>
        <w:t xml:space="preserve"> care </w:t>
      </w:r>
      <w:proofErr w:type="spellStart"/>
      <w:r w:rsidRPr="005636DC">
        <w:rPr>
          <w:rFonts w:ascii="Trebuchet MS" w:hAnsi="Trebuchet MS"/>
          <w:color w:val="000000"/>
          <w:sz w:val="22"/>
          <w:szCs w:val="22"/>
          <w:lang w:val="fr-FR"/>
        </w:rPr>
        <w:t>trebuiau</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asigurate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GAL. </w:t>
      </w:r>
      <w:proofErr w:type="spellStart"/>
      <w:r w:rsidRPr="005636DC">
        <w:rPr>
          <w:rFonts w:ascii="Trebuchet MS" w:hAnsi="Trebuchet MS"/>
          <w:color w:val="000000"/>
          <w:sz w:val="22"/>
          <w:szCs w:val="22"/>
          <w:lang w:val="fr-FR"/>
        </w:rPr>
        <w:t>Raportul</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va fi </w:t>
      </w:r>
      <w:proofErr w:type="spellStart"/>
      <w:r w:rsidRPr="005636DC">
        <w:rPr>
          <w:rFonts w:ascii="Trebuchet MS" w:hAnsi="Trebuchet MS"/>
          <w:color w:val="000000"/>
          <w:sz w:val="22"/>
          <w:szCs w:val="22"/>
          <w:lang w:val="fr-FR"/>
        </w:rPr>
        <w:t>datat</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avizat</w:t>
      </w:r>
      <w:proofErr w:type="spellEnd"/>
      <w:r w:rsidRPr="005636DC">
        <w:rPr>
          <w:rFonts w:ascii="Trebuchet MS" w:hAnsi="Trebuchet MS"/>
          <w:color w:val="000000"/>
          <w:sz w:val="22"/>
          <w:szCs w:val="22"/>
          <w:lang w:val="fr-FR"/>
        </w:rPr>
        <w:t xml:space="preserve"> și de </w:t>
      </w:r>
      <w:proofErr w:type="spellStart"/>
      <w:r w:rsidRPr="005636DC">
        <w:rPr>
          <w:rFonts w:ascii="Trebuchet MS" w:hAnsi="Trebuchet MS"/>
          <w:color w:val="000000"/>
          <w:sz w:val="22"/>
          <w:szCs w:val="22"/>
          <w:lang w:val="fr-FR"/>
        </w:rPr>
        <w:t>către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Președintele</w:t>
      </w:r>
      <w:proofErr w:type="spellEnd"/>
      <w:r w:rsidRPr="005636DC">
        <w:rPr>
          <w:rFonts w:ascii="Trebuchet MS" w:hAnsi="Trebuchet MS"/>
          <w:color w:val="000000"/>
          <w:sz w:val="22"/>
          <w:szCs w:val="22"/>
          <w:lang w:val="fr-FR"/>
        </w:rPr>
        <w:t xml:space="preserve"> GAL/</w:t>
      </w:r>
      <w:proofErr w:type="spellStart"/>
      <w:r w:rsidRPr="005636DC">
        <w:rPr>
          <w:rFonts w:ascii="Trebuchet MS" w:hAnsi="Trebuchet MS"/>
          <w:color w:val="000000"/>
          <w:sz w:val="22"/>
          <w:szCs w:val="22"/>
          <w:lang w:val="fr-FR"/>
        </w:rPr>
        <w:t>Reprezentantul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legal</w:t>
      </w:r>
      <w:proofErr w:type="spellEnd"/>
      <w:r w:rsidRPr="005636DC">
        <w:rPr>
          <w:rFonts w:ascii="Trebuchet MS" w:hAnsi="Trebuchet MS"/>
          <w:color w:val="000000"/>
          <w:sz w:val="22"/>
          <w:szCs w:val="22"/>
          <w:lang w:val="fr-FR"/>
        </w:rPr>
        <w:t xml:space="preserve"> al GAL sau de un alt membru al </w:t>
      </w:r>
      <w:proofErr w:type="spellStart"/>
      <w:r w:rsidRPr="005636DC">
        <w:rPr>
          <w:rFonts w:ascii="Trebuchet MS" w:hAnsi="Trebuchet MS"/>
          <w:color w:val="000000"/>
          <w:sz w:val="22"/>
          <w:szCs w:val="22"/>
          <w:lang w:val="fr-FR"/>
        </w:rPr>
        <w:t>Consiliului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Director</w:t>
      </w:r>
      <w:proofErr w:type="spellEnd"/>
      <w:r w:rsidRPr="005636DC">
        <w:rPr>
          <w:rFonts w:ascii="Trebuchet MS" w:hAnsi="Trebuchet MS"/>
          <w:color w:val="000000"/>
          <w:sz w:val="22"/>
          <w:szCs w:val="22"/>
          <w:lang w:val="fr-FR"/>
        </w:rPr>
        <w:t xml:space="preserve"> al GAL </w:t>
      </w:r>
      <w:proofErr w:type="spellStart"/>
      <w:r w:rsidRPr="005636DC">
        <w:rPr>
          <w:rFonts w:ascii="Trebuchet MS" w:hAnsi="Trebuchet MS"/>
          <w:color w:val="000000"/>
          <w:sz w:val="22"/>
          <w:szCs w:val="22"/>
          <w:lang w:val="fr-FR"/>
        </w:rPr>
        <w:t>mandatat</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acest</w:t>
      </w:r>
      <w:proofErr w:type="spellEnd"/>
      <w:r w:rsidRPr="005636DC">
        <w:rPr>
          <w:rFonts w:ascii="Trebuchet MS" w:hAnsi="Trebuchet MS"/>
          <w:color w:val="000000"/>
          <w:sz w:val="22"/>
          <w:szCs w:val="22"/>
          <w:lang w:val="fr-FR"/>
        </w:rPr>
        <w:t xml:space="preserve"> sens. </w:t>
      </w:r>
    </w:p>
    <w:p w14:paraId="710F27BB" w14:textId="77777777" w:rsidR="005E3C2C" w:rsidRPr="008439ED" w:rsidRDefault="005E3C2C" w:rsidP="005E3C2C">
      <w:pPr>
        <w:autoSpaceDE w:val="0"/>
        <w:autoSpaceDN w:val="0"/>
        <w:adjustRightInd w:val="0"/>
        <w:ind w:firstLine="720"/>
        <w:jc w:val="both"/>
        <w:rPr>
          <w:rFonts w:ascii="Trebuchet MS" w:hAnsi="Trebuchet MS"/>
          <w:color w:val="0070C0"/>
          <w:sz w:val="22"/>
          <w:szCs w:val="22"/>
          <w:lang w:val="fr-FR"/>
        </w:rPr>
      </w:pPr>
      <w:proofErr w:type="spellStart"/>
      <w:r w:rsidRPr="008439ED">
        <w:rPr>
          <w:rFonts w:ascii="Trebuchet MS" w:hAnsi="Trebuchet MS"/>
          <w:color w:val="0070C0"/>
          <w:sz w:val="22"/>
          <w:szCs w:val="22"/>
          <w:lang w:val="fr-FR"/>
        </w:rPr>
        <w:t>Toate</w:t>
      </w:r>
      <w:proofErr w:type="spellEnd"/>
      <w:r w:rsidRPr="008439ED">
        <w:rPr>
          <w:rFonts w:ascii="Trebuchet MS" w:hAnsi="Trebuchet MS"/>
          <w:color w:val="0070C0"/>
          <w:sz w:val="22"/>
          <w:szCs w:val="22"/>
          <w:lang w:val="fr-FR"/>
        </w:rPr>
        <w:t xml:space="preserve"> </w:t>
      </w:r>
      <w:proofErr w:type="spellStart"/>
      <w:r w:rsidRPr="008439ED">
        <w:rPr>
          <w:rFonts w:ascii="Trebuchet MS" w:hAnsi="Trebuchet MS"/>
          <w:color w:val="0070C0"/>
          <w:sz w:val="22"/>
          <w:szCs w:val="22"/>
          <w:lang w:val="fr-FR"/>
        </w:rPr>
        <w:t>verificările</w:t>
      </w:r>
      <w:proofErr w:type="spellEnd"/>
      <w:r w:rsidRPr="008439ED">
        <w:rPr>
          <w:rFonts w:ascii="Trebuchet MS" w:hAnsi="Trebuchet MS"/>
          <w:color w:val="0070C0"/>
          <w:sz w:val="22"/>
          <w:szCs w:val="22"/>
          <w:lang w:val="fr-FR"/>
        </w:rPr>
        <w:t xml:space="preserve"> </w:t>
      </w:r>
      <w:proofErr w:type="spellStart"/>
      <w:r w:rsidRPr="008439ED">
        <w:rPr>
          <w:rFonts w:ascii="Trebuchet MS" w:hAnsi="Trebuchet MS"/>
          <w:color w:val="0070C0"/>
          <w:sz w:val="22"/>
          <w:szCs w:val="22"/>
          <w:lang w:val="fr-FR"/>
        </w:rPr>
        <w:t>efectuate</w:t>
      </w:r>
      <w:proofErr w:type="spellEnd"/>
      <w:r w:rsidRPr="008439ED">
        <w:rPr>
          <w:rFonts w:ascii="Trebuchet MS" w:hAnsi="Trebuchet MS"/>
          <w:color w:val="0070C0"/>
          <w:sz w:val="22"/>
          <w:szCs w:val="22"/>
          <w:lang w:val="fr-FR"/>
        </w:rPr>
        <w:t xml:space="preserve"> de </w:t>
      </w:r>
      <w:proofErr w:type="spellStart"/>
      <w:r w:rsidRPr="008439ED">
        <w:rPr>
          <w:rFonts w:ascii="Trebuchet MS" w:hAnsi="Trebuchet MS"/>
          <w:color w:val="0070C0"/>
          <w:sz w:val="22"/>
          <w:szCs w:val="22"/>
          <w:lang w:val="fr-FR"/>
        </w:rPr>
        <w:t>către</w:t>
      </w:r>
      <w:proofErr w:type="spellEnd"/>
      <w:r w:rsidRPr="008439ED">
        <w:rPr>
          <w:rFonts w:ascii="Trebuchet MS" w:hAnsi="Trebuchet MS"/>
          <w:color w:val="0070C0"/>
          <w:sz w:val="22"/>
          <w:szCs w:val="22"/>
          <w:lang w:val="fr-FR"/>
        </w:rPr>
        <w:t xml:space="preserve"> </w:t>
      </w:r>
      <w:proofErr w:type="spellStart"/>
      <w:r w:rsidRPr="008439ED">
        <w:rPr>
          <w:rFonts w:ascii="Trebuchet MS" w:hAnsi="Trebuchet MS"/>
          <w:color w:val="0070C0"/>
          <w:sz w:val="22"/>
          <w:szCs w:val="22"/>
          <w:lang w:val="fr-FR"/>
        </w:rPr>
        <w:t>evaluatori</w:t>
      </w:r>
      <w:proofErr w:type="spellEnd"/>
      <w:r w:rsidRPr="008439ED">
        <w:rPr>
          <w:rFonts w:ascii="Trebuchet MS" w:hAnsi="Trebuchet MS"/>
          <w:color w:val="0070C0"/>
          <w:sz w:val="22"/>
          <w:szCs w:val="22"/>
          <w:lang w:val="fr-FR"/>
        </w:rPr>
        <w:t xml:space="preserve"> vor respecta </w:t>
      </w:r>
      <w:proofErr w:type="spellStart"/>
      <w:r w:rsidRPr="008439ED">
        <w:rPr>
          <w:rFonts w:ascii="Trebuchet MS" w:hAnsi="Trebuchet MS"/>
          <w:color w:val="0070C0"/>
          <w:sz w:val="22"/>
          <w:szCs w:val="22"/>
          <w:lang w:val="fr-FR"/>
        </w:rPr>
        <w:t>principiul</w:t>
      </w:r>
      <w:proofErr w:type="spellEnd"/>
      <w:r w:rsidRPr="008439ED">
        <w:rPr>
          <w:rFonts w:ascii="Trebuchet MS" w:hAnsi="Trebuchet MS"/>
          <w:color w:val="0070C0"/>
          <w:sz w:val="22"/>
          <w:szCs w:val="22"/>
          <w:lang w:val="fr-FR"/>
        </w:rPr>
        <w:t xml:space="preserve"> de </w:t>
      </w:r>
      <w:proofErr w:type="spellStart"/>
      <w:r w:rsidRPr="008439ED">
        <w:rPr>
          <w:rFonts w:ascii="Trebuchet MS" w:hAnsi="Trebuchet MS"/>
          <w:color w:val="0070C0"/>
          <w:sz w:val="22"/>
          <w:szCs w:val="22"/>
          <w:lang w:val="fr-FR"/>
        </w:rPr>
        <w:t>verificare</w:t>
      </w:r>
      <w:proofErr w:type="spellEnd"/>
      <w:r w:rsidRPr="008439ED">
        <w:rPr>
          <w:rFonts w:ascii="Trebuchet MS" w:hAnsi="Trebuchet MS"/>
          <w:color w:val="0070C0"/>
          <w:sz w:val="22"/>
          <w:szCs w:val="22"/>
          <w:lang w:val="fr-FR"/>
        </w:rPr>
        <w:t xml:space="preserve"> “4 </w:t>
      </w:r>
      <w:proofErr w:type="spellStart"/>
      <w:r w:rsidRPr="008439ED">
        <w:rPr>
          <w:rFonts w:ascii="Trebuchet MS" w:hAnsi="Trebuchet MS"/>
          <w:color w:val="0070C0"/>
          <w:sz w:val="22"/>
          <w:szCs w:val="22"/>
          <w:lang w:val="fr-FR"/>
        </w:rPr>
        <w:t>ochi</w:t>
      </w:r>
      <w:proofErr w:type="spellEnd"/>
      <w:r w:rsidRPr="008439ED">
        <w:rPr>
          <w:rFonts w:ascii="Trebuchet MS" w:hAnsi="Trebuchet MS"/>
          <w:color w:val="0070C0"/>
          <w:sz w:val="22"/>
          <w:szCs w:val="22"/>
          <w:lang w:val="fr-FR"/>
        </w:rPr>
        <w:t xml:space="preserve">”, </w:t>
      </w:r>
      <w:proofErr w:type="spellStart"/>
      <w:r w:rsidRPr="008439ED">
        <w:rPr>
          <w:rFonts w:ascii="Trebuchet MS" w:hAnsi="Trebuchet MS"/>
          <w:color w:val="0070C0"/>
          <w:sz w:val="22"/>
          <w:szCs w:val="22"/>
          <w:lang w:val="fr-FR"/>
        </w:rPr>
        <w:t>respectiv</w:t>
      </w:r>
      <w:proofErr w:type="spellEnd"/>
      <w:r w:rsidRPr="008439ED">
        <w:rPr>
          <w:rFonts w:ascii="Trebuchet MS" w:hAnsi="Trebuchet MS"/>
          <w:color w:val="0070C0"/>
          <w:sz w:val="22"/>
          <w:szCs w:val="22"/>
          <w:lang w:val="fr-FR"/>
        </w:rPr>
        <w:t xml:space="preserve"> vor fi </w:t>
      </w:r>
      <w:proofErr w:type="spellStart"/>
      <w:r w:rsidRPr="008439ED">
        <w:rPr>
          <w:rFonts w:ascii="Trebuchet MS" w:hAnsi="Trebuchet MS"/>
          <w:color w:val="0070C0"/>
          <w:sz w:val="22"/>
          <w:szCs w:val="22"/>
          <w:lang w:val="fr-FR"/>
        </w:rPr>
        <w:t>semnate</w:t>
      </w:r>
      <w:proofErr w:type="spellEnd"/>
      <w:r w:rsidRPr="008439ED">
        <w:rPr>
          <w:rFonts w:ascii="Trebuchet MS" w:hAnsi="Trebuchet MS"/>
          <w:color w:val="0070C0"/>
          <w:sz w:val="22"/>
          <w:szCs w:val="22"/>
          <w:lang w:val="fr-FR"/>
        </w:rPr>
        <w:t xml:space="preserve"> de </w:t>
      </w:r>
      <w:proofErr w:type="spellStart"/>
      <w:r w:rsidRPr="008439ED">
        <w:rPr>
          <w:rFonts w:ascii="Trebuchet MS" w:hAnsi="Trebuchet MS"/>
          <w:color w:val="0070C0"/>
          <w:sz w:val="22"/>
          <w:szCs w:val="22"/>
          <w:lang w:val="fr-FR"/>
        </w:rPr>
        <w:t>către</w:t>
      </w:r>
      <w:proofErr w:type="spellEnd"/>
      <w:r w:rsidRPr="008439ED">
        <w:rPr>
          <w:rFonts w:ascii="Trebuchet MS" w:hAnsi="Trebuchet MS"/>
          <w:color w:val="0070C0"/>
          <w:sz w:val="22"/>
          <w:szCs w:val="22"/>
          <w:lang w:val="fr-FR"/>
        </w:rPr>
        <w:t xml:space="preserve"> </w:t>
      </w:r>
      <w:proofErr w:type="spellStart"/>
      <w:r w:rsidRPr="008439ED">
        <w:rPr>
          <w:rFonts w:ascii="Trebuchet MS" w:hAnsi="Trebuchet MS"/>
          <w:color w:val="0070C0"/>
          <w:sz w:val="22"/>
          <w:szCs w:val="22"/>
          <w:lang w:val="fr-FR"/>
        </w:rPr>
        <w:t>doi</w:t>
      </w:r>
      <w:proofErr w:type="spellEnd"/>
      <w:r w:rsidRPr="008439ED">
        <w:rPr>
          <w:rFonts w:ascii="Trebuchet MS" w:hAnsi="Trebuchet MS"/>
          <w:color w:val="0070C0"/>
          <w:sz w:val="22"/>
          <w:szCs w:val="22"/>
          <w:lang w:val="fr-FR"/>
        </w:rPr>
        <w:t xml:space="preserve"> </w:t>
      </w:r>
      <w:proofErr w:type="spellStart"/>
      <w:r w:rsidRPr="008439ED">
        <w:rPr>
          <w:rFonts w:ascii="Trebuchet MS" w:hAnsi="Trebuchet MS"/>
          <w:color w:val="0070C0"/>
          <w:sz w:val="22"/>
          <w:szCs w:val="22"/>
          <w:lang w:val="fr-FR"/>
        </w:rPr>
        <w:t>experți</w:t>
      </w:r>
      <w:proofErr w:type="spellEnd"/>
      <w:r w:rsidRPr="008439ED">
        <w:rPr>
          <w:rFonts w:ascii="Trebuchet MS" w:hAnsi="Trebuchet MS"/>
          <w:color w:val="0070C0"/>
          <w:sz w:val="22"/>
          <w:szCs w:val="22"/>
          <w:lang w:val="fr-FR"/>
        </w:rPr>
        <w:t xml:space="preserve">. </w:t>
      </w:r>
    </w:p>
    <w:p w14:paraId="6D742BBD" w14:textId="77777777" w:rsidR="005E3C2C" w:rsidRPr="005636DC" w:rsidRDefault="005E3C2C" w:rsidP="005E3C2C">
      <w:pPr>
        <w:autoSpaceDE w:val="0"/>
        <w:autoSpaceDN w:val="0"/>
        <w:adjustRightInd w:val="0"/>
        <w:ind w:firstLine="720"/>
        <w:jc w:val="both"/>
        <w:rPr>
          <w:rFonts w:ascii="Trebuchet MS" w:hAnsi="Trebuchet MS"/>
          <w:color w:val="000000"/>
          <w:sz w:val="22"/>
          <w:szCs w:val="22"/>
          <w:lang w:val="fr-FR"/>
        </w:rPr>
      </w:pPr>
      <w:proofErr w:type="spellStart"/>
      <w:r w:rsidRPr="005636DC">
        <w:rPr>
          <w:rFonts w:ascii="Trebuchet MS" w:hAnsi="Trebuchet MS"/>
          <w:color w:val="000000"/>
          <w:sz w:val="22"/>
          <w:szCs w:val="22"/>
          <w:lang w:val="fr-FR"/>
        </w:rPr>
        <w:lastRenderedPageBreak/>
        <w:t>Fiecare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persoană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implicată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procesul</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evaluare</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a </w:t>
      </w:r>
      <w:proofErr w:type="spellStart"/>
      <w:r w:rsidRPr="005636DC">
        <w:rPr>
          <w:rFonts w:ascii="Trebuchet MS" w:hAnsi="Trebuchet MS"/>
          <w:color w:val="000000"/>
          <w:sz w:val="22"/>
          <w:szCs w:val="22"/>
          <w:lang w:val="fr-FR"/>
        </w:rPr>
        <w:t>proiectelor</w:t>
      </w:r>
      <w:proofErr w:type="spellEnd"/>
      <w:r w:rsidRPr="005636DC">
        <w:rPr>
          <w:rFonts w:ascii="Trebuchet MS" w:hAnsi="Trebuchet MS"/>
          <w:color w:val="000000"/>
          <w:sz w:val="22"/>
          <w:szCs w:val="22"/>
          <w:lang w:val="fr-FR"/>
        </w:rPr>
        <w:t xml:space="preserve"> de la </w:t>
      </w:r>
      <w:proofErr w:type="spellStart"/>
      <w:r w:rsidRPr="005636DC">
        <w:rPr>
          <w:rFonts w:ascii="Trebuchet MS" w:hAnsi="Trebuchet MS"/>
          <w:color w:val="000000"/>
          <w:sz w:val="22"/>
          <w:szCs w:val="22"/>
          <w:lang w:val="fr-FR"/>
        </w:rPr>
        <w:t>nivelul</w:t>
      </w:r>
      <w:proofErr w:type="spellEnd"/>
      <w:r w:rsidRPr="005636DC">
        <w:rPr>
          <w:rFonts w:ascii="Trebuchet MS" w:hAnsi="Trebuchet MS"/>
          <w:color w:val="000000"/>
          <w:sz w:val="22"/>
          <w:szCs w:val="22"/>
          <w:lang w:val="fr-FR"/>
        </w:rPr>
        <w:t xml:space="preserve"> GAL (</w:t>
      </w:r>
      <w:proofErr w:type="spellStart"/>
      <w:r w:rsidRPr="005636DC">
        <w:rPr>
          <w:rFonts w:ascii="Trebuchet MS" w:hAnsi="Trebuchet MS"/>
          <w:color w:val="000000"/>
          <w:sz w:val="22"/>
          <w:szCs w:val="22"/>
          <w:lang w:val="fr-FR"/>
        </w:rPr>
        <w:t>evaluatori</w:t>
      </w:r>
      <w:proofErr w:type="spellEnd"/>
      <w:r w:rsidRPr="005636DC">
        <w:rPr>
          <w:rFonts w:ascii="Trebuchet MS" w:hAnsi="Trebuchet MS"/>
          <w:color w:val="000000"/>
          <w:sz w:val="22"/>
          <w:szCs w:val="22"/>
          <w:lang w:val="fr-FR"/>
        </w:rPr>
        <w:t xml:space="preserve">, membrii </w:t>
      </w:r>
      <w:proofErr w:type="spellStart"/>
      <w:r w:rsidRPr="005636DC">
        <w:rPr>
          <w:rFonts w:ascii="Trebuchet MS" w:hAnsi="Trebuchet MS"/>
          <w:color w:val="000000"/>
          <w:sz w:val="22"/>
          <w:szCs w:val="22"/>
          <w:lang w:val="fr-FR"/>
        </w:rPr>
        <w:t>Comitetului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și membrii </w:t>
      </w:r>
      <w:proofErr w:type="spellStart"/>
      <w:r w:rsidRPr="005636DC">
        <w:rPr>
          <w:rFonts w:ascii="Trebuchet MS" w:hAnsi="Trebuchet MS"/>
          <w:color w:val="000000"/>
          <w:sz w:val="22"/>
          <w:szCs w:val="22"/>
          <w:lang w:val="fr-FR"/>
        </w:rPr>
        <w:t>Comisiei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soluționare</w:t>
      </w:r>
      <w:proofErr w:type="spellEnd"/>
      <w:r w:rsidRPr="005636DC">
        <w:rPr>
          <w:rFonts w:ascii="Trebuchet MS" w:hAnsi="Trebuchet MS"/>
          <w:color w:val="000000"/>
          <w:sz w:val="22"/>
          <w:szCs w:val="22"/>
          <w:lang w:val="fr-FR"/>
        </w:rPr>
        <w:t xml:space="preserve"> a </w:t>
      </w:r>
      <w:proofErr w:type="spellStart"/>
      <w:r w:rsidRPr="005636DC">
        <w:rPr>
          <w:rFonts w:ascii="Trebuchet MS" w:hAnsi="Trebuchet MS"/>
          <w:color w:val="000000"/>
          <w:sz w:val="22"/>
          <w:szCs w:val="22"/>
          <w:lang w:val="fr-FR"/>
        </w:rPr>
        <w:t>contestațiilor</w:t>
      </w:r>
      <w:proofErr w:type="spellEnd"/>
      <w:r w:rsidRPr="005636DC">
        <w:rPr>
          <w:rFonts w:ascii="Trebuchet MS" w:hAnsi="Trebuchet MS"/>
          <w:color w:val="000000"/>
          <w:sz w:val="22"/>
          <w:szCs w:val="22"/>
          <w:lang w:val="fr-FR"/>
        </w:rPr>
        <w:t xml:space="preserve">) are </w:t>
      </w:r>
      <w:proofErr w:type="spellStart"/>
      <w:r w:rsidRPr="005636DC">
        <w:rPr>
          <w:rFonts w:ascii="Trebuchet MS" w:hAnsi="Trebuchet MS"/>
          <w:color w:val="000000"/>
          <w:sz w:val="22"/>
          <w:szCs w:val="22"/>
          <w:lang w:val="fr-FR"/>
        </w:rPr>
        <w:t>obligația</w:t>
      </w:r>
      <w:proofErr w:type="spellEnd"/>
      <w:r w:rsidRPr="005636DC">
        <w:rPr>
          <w:rFonts w:ascii="Trebuchet MS" w:hAnsi="Trebuchet MS"/>
          <w:color w:val="000000"/>
          <w:sz w:val="22"/>
          <w:szCs w:val="22"/>
          <w:lang w:val="fr-FR"/>
        </w:rPr>
        <w:t xml:space="preserve"> de a respecta </w:t>
      </w:r>
      <w:proofErr w:type="spellStart"/>
      <w:r w:rsidRPr="005636DC">
        <w:rPr>
          <w:rFonts w:ascii="Trebuchet MS" w:hAnsi="Trebuchet MS"/>
          <w:color w:val="000000"/>
          <w:sz w:val="22"/>
          <w:szCs w:val="22"/>
          <w:lang w:val="fr-FR"/>
        </w:rPr>
        <w:t>prevederile</w:t>
      </w:r>
      <w:proofErr w:type="spellEnd"/>
      <w:r w:rsidRPr="005636DC">
        <w:rPr>
          <w:rFonts w:ascii="Trebuchet MS" w:hAnsi="Trebuchet MS"/>
          <w:color w:val="000000"/>
          <w:sz w:val="22"/>
          <w:szCs w:val="22"/>
          <w:lang w:val="fr-FR"/>
        </w:rPr>
        <w:t xml:space="preserve"> OUG nr. 66/2011, </w:t>
      </w:r>
      <w:proofErr w:type="spellStart"/>
      <w:r w:rsidRPr="005636DC">
        <w:rPr>
          <w:rFonts w:ascii="Trebuchet MS" w:hAnsi="Trebuchet MS"/>
          <w:color w:val="000000"/>
          <w:sz w:val="22"/>
          <w:szCs w:val="22"/>
          <w:lang w:val="fr-FR"/>
        </w:rPr>
        <w:t>cu</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modificările</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completările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ulterioare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referitoare</w:t>
      </w:r>
      <w:proofErr w:type="spellEnd"/>
      <w:r w:rsidRPr="005636DC">
        <w:rPr>
          <w:rFonts w:ascii="Trebuchet MS" w:hAnsi="Trebuchet MS"/>
          <w:color w:val="000000"/>
          <w:sz w:val="22"/>
          <w:szCs w:val="22"/>
          <w:lang w:val="fr-FR"/>
        </w:rPr>
        <w:t xml:space="preserve"> la </w:t>
      </w:r>
      <w:proofErr w:type="spellStart"/>
      <w:r w:rsidRPr="005636DC">
        <w:rPr>
          <w:rFonts w:ascii="Trebuchet MS" w:hAnsi="Trebuchet MS"/>
          <w:color w:val="000000"/>
          <w:sz w:val="22"/>
          <w:szCs w:val="22"/>
          <w:lang w:val="fr-FR"/>
        </w:rPr>
        <w:t>evitarea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conflictului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interese</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prevederile</w:t>
      </w:r>
      <w:proofErr w:type="spellEnd"/>
      <w:r w:rsidRPr="005636DC">
        <w:rPr>
          <w:rFonts w:ascii="Trebuchet MS" w:hAnsi="Trebuchet MS"/>
          <w:color w:val="000000"/>
          <w:sz w:val="22"/>
          <w:szCs w:val="22"/>
          <w:lang w:val="fr-FR"/>
        </w:rPr>
        <w:t xml:space="preserve"> Cap. XII al SDL – ”</w:t>
      </w:r>
      <w:proofErr w:type="spellStart"/>
      <w:r w:rsidRPr="005636DC">
        <w:rPr>
          <w:rFonts w:ascii="Trebuchet MS" w:hAnsi="Trebuchet MS"/>
          <w:color w:val="000000"/>
          <w:sz w:val="22"/>
          <w:szCs w:val="22"/>
          <w:lang w:val="fr-FR"/>
        </w:rPr>
        <w:t>Descrierea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mecanismelor</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evitare</w:t>
      </w:r>
      <w:proofErr w:type="spellEnd"/>
      <w:r w:rsidRPr="005636DC">
        <w:rPr>
          <w:rFonts w:ascii="Trebuchet MS" w:hAnsi="Trebuchet MS"/>
          <w:color w:val="000000"/>
          <w:sz w:val="22"/>
          <w:szCs w:val="22"/>
          <w:lang w:val="fr-FR"/>
        </w:rPr>
        <w:t xml:space="preserve"> a </w:t>
      </w:r>
      <w:proofErr w:type="spellStart"/>
      <w:r w:rsidRPr="005636DC">
        <w:rPr>
          <w:rFonts w:ascii="Trebuchet MS" w:hAnsi="Trebuchet MS"/>
          <w:color w:val="000000"/>
          <w:sz w:val="22"/>
          <w:szCs w:val="22"/>
          <w:lang w:val="fr-FR"/>
        </w:rPr>
        <w:t>posibilelor</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conflicte</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interese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conform</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legislației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naționale</w:t>
      </w:r>
      <w:proofErr w:type="spellEnd"/>
      <w:r w:rsidRPr="005636DC">
        <w:rPr>
          <w:rFonts w:ascii="Trebuchet MS" w:hAnsi="Trebuchet MS"/>
          <w:color w:val="000000"/>
          <w:sz w:val="22"/>
          <w:szCs w:val="22"/>
          <w:lang w:val="fr-FR"/>
        </w:rPr>
        <w:t xml:space="preserve">”. </w:t>
      </w:r>
    </w:p>
    <w:p w14:paraId="1CBEE6C7" w14:textId="77777777" w:rsidR="005E3C2C" w:rsidRPr="005636DC" w:rsidRDefault="005E3C2C" w:rsidP="005E3C2C">
      <w:pPr>
        <w:autoSpaceDE w:val="0"/>
        <w:autoSpaceDN w:val="0"/>
        <w:adjustRightInd w:val="0"/>
        <w:ind w:firstLine="720"/>
        <w:jc w:val="both"/>
        <w:rPr>
          <w:rFonts w:ascii="Trebuchet MS" w:hAnsi="Trebuchet MS"/>
          <w:b/>
          <w:color w:val="000000"/>
          <w:sz w:val="22"/>
          <w:szCs w:val="22"/>
          <w:lang w:val="fr-FR"/>
        </w:rPr>
      </w:pP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acest</w:t>
      </w:r>
      <w:proofErr w:type="spellEnd"/>
      <w:r w:rsidRPr="005636DC">
        <w:rPr>
          <w:rFonts w:ascii="Trebuchet MS" w:hAnsi="Trebuchet MS"/>
          <w:color w:val="000000"/>
          <w:sz w:val="22"/>
          <w:szCs w:val="22"/>
          <w:lang w:val="fr-FR"/>
        </w:rPr>
        <w:t xml:space="preserve"> sens, </w:t>
      </w:r>
      <w:proofErr w:type="spellStart"/>
      <w:r w:rsidRPr="005636DC">
        <w:rPr>
          <w:rFonts w:ascii="Trebuchet MS" w:hAnsi="Trebuchet MS"/>
          <w:color w:val="000000"/>
          <w:sz w:val="22"/>
          <w:szCs w:val="22"/>
          <w:lang w:val="fr-FR"/>
        </w:rPr>
        <w:t>premergător</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procesului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evaluare</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selecție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persoanele</w:t>
      </w:r>
      <w:proofErr w:type="spellEnd"/>
      <w:r w:rsidRPr="005636DC">
        <w:rPr>
          <w:rFonts w:ascii="Trebuchet MS" w:hAnsi="Trebuchet MS"/>
          <w:color w:val="000000"/>
          <w:sz w:val="22"/>
          <w:szCs w:val="22"/>
          <w:lang w:val="fr-FR"/>
        </w:rPr>
        <w:t xml:space="preserve"> de la </w:t>
      </w:r>
      <w:proofErr w:type="spellStart"/>
      <w:r w:rsidRPr="005636DC">
        <w:rPr>
          <w:rFonts w:ascii="Trebuchet MS" w:hAnsi="Trebuchet MS"/>
          <w:color w:val="000000"/>
          <w:sz w:val="22"/>
          <w:szCs w:val="22"/>
          <w:lang w:val="fr-FR"/>
        </w:rPr>
        <w:t>nivelul</w:t>
      </w:r>
      <w:proofErr w:type="spellEnd"/>
      <w:r w:rsidRPr="005636DC">
        <w:rPr>
          <w:rFonts w:ascii="Trebuchet MS" w:hAnsi="Trebuchet MS"/>
          <w:color w:val="000000"/>
          <w:sz w:val="22"/>
          <w:szCs w:val="22"/>
          <w:lang w:val="fr-FR"/>
        </w:rPr>
        <w:t xml:space="preserve"> GAL (</w:t>
      </w:r>
      <w:proofErr w:type="spellStart"/>
      <w:r w:rsidRPr="005636DC">
        <w:rPr>
          <w:rFonts w:ascii="Trebuchet MS" w:hAnsi="Trebuchet MS"/>
          <w:color w:val="000000"/>
          <w:sz w:val="22"/>
          <w:szCs w:val="22"/>
          <w:lang w:val="fr-FR"/>
        </w:rPr>
        <w:t>inclusiv</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experții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cooptați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cazul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externalizării</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serviciilor</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evaluare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implicate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acest</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proces</w:t>
      </w:r>
      <w:proofErr w:type="spellEnd"/>
      <w:r w:rsidRPr="005636DC">
        <w:rPr>
          <w:rFonts w:ascii="Trebuchet MS" w:hAnsi="Trebuchet MS"/>
          <w:color w:val="000000"/>
          <w:sz w:val="22"/>
          <w:szCs w:val="22"/>
          <w:lang w:val="fr-FR"/>
        </w:rPr>
        <w:t xml:space="preserve"> </w:t>
      </w:r>
      <w:r w:rsidRPr="005636DC">
        <w:rPr>
          <w:rFonts w:ascii="Trebuchet MS" w:hAnsi="Trebuchet MS"/>
          <w:b/>
          <w:color w:val="000000"/>
          <w:sz w:val="22"/>
          <w:szCs w:val="22"/>
          <w:lang w:val="fr-FR"/>
        </w:rPr>
        <w:t xml:space="preserve">vor </w:t>
      </w:r>
      <w:proofErr w:type="spellStart"/>
      <w:r w:rsidRPr="005636DC">
        <w:rPr>
          <w:rFonts w:ascii="Trebuchet MS" w:hAnsi="Trebuchet MS"/>
          <w:b/>
          <w:color w:val="000000"/>
          <w:sz w:val="22"/>
          <w:szCs w:val="22"/>
          <w:lang w:val="fr-FR"/>
        </w:rPr>
        <w:t>completa</w:t>
      </w:r>
      <w:proofErr w:type="spellEnd"/>
      <w:r w:rsidRPr="005636DC">
        <w:rPr>
          <w:rFonts w:ascii="Trebuchet MS" w:hAnsi="Trebuchet MS"/>
          <w:b/>
          <w:color w:val="000000"/>
          <w:sz w:val="22"/>
          <w:szCs w:val="22"/>
          <w:lang w:val="fr-FR"/>
        </w:rPr>
        <w:t xml:space="preserve"> o </w:t>
      </w:r>
      <w:proofErr w:type="spellStart"/>
      <w:r w:rsidRPr="005636DC">
        <w:rPr>
          <w:rFonts w:ascii="Trebuchet MS" w:hAnsi="Trebuchet MS"/>
          <w:b/>
          <w:color w:val="000000"/>
          <w:sz w:val="22"/>
          <w:szCs w:val="22"/>
          <w:lang w:val="fr-FR"/>
        </w:rPr>
        <w:t>declarație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pe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proprie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răspundere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privind</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evitarea</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conflictului</w:t>
      </w:r>
      <w:proofErr w:type="spellEnd"/>
      <w:r w:rsidRPr="005636DC">
        <w:rPr>
          <w:rFonts w:ascii="Trebuchet MS" w:hAnsi="Trebuchet MS"/>
          <w:b/>
          <w:color w:val="000000"/>
          <w:sz w:val="22"/>
          <w:szCs w:val="22"/>
          <w:lang w:val="fr-FR"/>
        </w:rPr>
        <w:t xml:space="preserve"> de </w:t>
      </w:r>
      <w:proofErr w:type="spellStart"/>
      <w:r w:rsidRPr="005636DC">
        <w:rPr>
          <w:rFonts w:ascii="Trebuchet MS" w:hAnsi="Trebuchet MS"/>
          <w:b/>
          <w:color w:val="000000"/>
          <w:sz w:val="22"/>
          <w:szCs w:val="22"/>
          <w:lang w:val="fr-FR"/>
        </w:rPr>
        <w:t>interese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în</w:t>
      </w:r>
      <w:proofErr w:type="spellEnd"/>
      <w:r w:rsidRPr="005636DC">
        <w:rPr>
          <w:rFonts w:ascii="Trebuchet MS" w:hAnsi="Trebuchet MS"/>
          <w:b/>
          <w:color w:val="000000"/>
          <w:sz w:val="22"/>
          <w:szCs w:val="22"/>
          <w:lang w:val="fr-FR"/>
        </w:rPr>
        <w:t xml:space="preserve"> care </w:t>
      </w:r>
      <w:proofErr w:type="spellStart"/>
      <w:r w:rsidRPr="005636DC">
        <w:rPr>
          <w:rFonts w:ascii="Trebuchet MS" w:hAnsi="Trebuchet MS"/>
          <w:b/>
          <w:color w:val="000000"/>
          <w:sz w:val="22"/>
          <w:szCs w:val="22"/>
          <w:lang w:val="fr-FR"/>
        </w:rPr>
        <w:t>trebuie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menționate</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cel</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puțin</w:t>
      </w:r>
      <w:proofErr w:type="spellEnd"/>
      <w:r w:rsidRPr="005636DC">
        <w:rPr>
          <w:rFonts w:ascii="Trebuchet MS" w:hAnsi="Trebuchet MS"/>
          <w:b/>
          <w:color w:val="000000"/>
          <w:sz w:val="22"/>
          <w:szCs w:val="22"/>
          <w:lang w:val="fr-FR"/>
        </w:rPr>
        <w:t xml:space="preserve"> </w:t>
      </w:r>
      <w:proofErr w:type="spellStart"/>
      <w:r w:rsidRPr="005636DC">
        <w:rPr>
          <w:rFonts w:ascii="Trebuchet MS" w:hAnsi="Trebuchet MS"/>
          <w:b/>
          <w:color w:val="000000"/>
          <w:sz w:val="22"/>
          <w:szCs w:val="22"/>
          <w:lang w:val="fr-FR"/>
        </w:rPr>
        <w:t>următoarele</w:t>
      </w:r>
      <w:proofErr w:type="spellEnd"/>
      <w:r w:rsidRPr="005636DC">
        <w:rPr>
          <w:rFonts w:ascii="Trebuchet MS" w:hAnsi="Trebuchet MS"/>
          <w:b/>
          <w:color w:val="000000"/>
          <w:sz w:val="22"/>
          <w:szCs w:val="22"/>
          <w:lang w:val="fr-FR"/>
        </w:rPr>
        <w:t xml:space="preserve"> aspecte: </w:t>
      </w:r>
    </w:p>
    <w:p w14:paraId="62A8102C" w14:textId="77777777" w:rsidR="005E3C2C" w:rsidRPr="005636DC" w:rsidRDefault="005E3C2C" w:rsidP="005E3C2C">
      <w:pPr>
        <w:autoSpaceDE w:val="0"/>
        <w:autoSpaceDN w:val="0"/>
        <w:adjustRightInd w:val="0"/>
        <w:jc w:val="both"/>
        <w:rPr>
          <w:rFonts w:ascii="Trebuchet MS" w:hAnsi="Trebuchet MS"/>
          <w:color w:val="000000"/>
          <w:sz w:val="22"/>
          <w:szCs w:val="22"/>
          <w:lang w:val="fr-FR"/>
        </w:rPr>
      </w:pPr>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Numele</w:t>
      </w:r>
      <w:proofErr w:type="spellEnd"/>
      <w:r w:rsidRPr="005636DC">
        <w:rPr>
          <w:rFonts w:ascii="Trebuchet MS" w:hAnsi="Trebuchet MS"/>
          <w:color w:val="000000"/>
          <w:sz w:val="22"/>
          <w:szCs w:val="22"/>
          <w:lang w:val="fr-FR"/>
        </w:rPr>
        <w:t xml:space="preserve"> și </w:t>
      </w:r>
      <w:proofErr w:type="spellStart"/>
      <w:r w:rsidRPr="005636DC">
        <w:rPr>
          <w:rFonts w:ascii="Trebuchet MS" w:hAnsi="Trebuchet MS"/>
          <w:color w:val="000000"/>
          <w:sz w:val="22"/>
          <w:szCs w:val="22"/>
          <w:lang w:val="fr-FR"/>
        </w:rPr>
        <w:t>prenumele</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declarantului</w:t>
      </w:r>
      <w:proofErr w:type="spellEnd"/>
      <w:r w:rsidRPr="005636DC">
        <w:rPr>
          <w:rFonts w:ascii="Trebuchet MS" w:hAnsi="Trebuchet MS"/>
          <w:color w:val="000000"/>
          <w:sz w:val="22"/>
          <w:szCs w:val="22"/>
          <w:lang w:val="fr-FR"/>
        </w:rPr>
        <w:t xml:space="preserve">; </w:t>
      </w:r>
    </w:p>
    <w:p w14:paraId="64814472" w14:textId="77777777" w:rsidR="005E3C2C" w:rsidRPr="005636DC" w:rsidRDefault="005E3C2C" w:rsidP="005E3C2C">
      <w:pPr>
        <w:autoSpaceDE w:val="0"/>
        <w:autoSpaceDN w:val="0"/>
        <w:adjustRightInd w:val="0"/>
        <w:jc w:val="both"/>
        <w:rPr>
          <w:rFonts w:ascii="Trebuchet MS" w:hAnsi="Trebuchet MS"/>
          <w:color w:val="000000"/>
          <w:sz w:val="22"/>
          <w:szCs w:val="22"/>
          <w:lang w:val="fr-FR"/>
        </w:rPr>
      </w:pPr>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Funcția</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deținută</w:t>
      </w:r>
      <w:proofErr w:type="spellEnd"/>
      <w:r w:rsidRPr="005636DC">
        <w:rPr>
          <w:rFonts w:ascii="Trebuchet MS" w:hAnsi="Trebuchet MS"/>
          <w:color w:val="000000"/>
          <w:sz w:val="22"/>
          <w:szCs w:val="22"/>
          <w:lang w:val="fr-FR"/>
        </w:rPr>
        <w:t xml:space="preserve"> la </w:t>
      </w:r>
      <w:proofErr w:type="spellStart"/>
      <w:r w:rsidRPr="005636DC">
        <w:rPr>
          <w:rFonts w:ascii="Trebuchet MS" w:hAnsi="Trebuchet MS"/>
          <w:color w:val="000000"/>
          <w:sz w:val="22"/>
          <w:szCs w:val="22"/>
          <w:lang w:val="fr-FR"/>
        </w:rPr>
        <w:t>nivel</w:t>
      </w:r>
      <w:proofErr w:type="spellEnd"/>
      <w:r w:rsidRPr="005636DC">
        <w:rPr>
          <w:rFonts w:ascii="Trebuchet MS" w:hAnsi="Trebuchet MS"/>
          <w:color w:val="000000"/>
          <w:sz w:val="22"/>
          <w:szCs w:val="22"/>
          <w:lang w:val="fr-FR"/>
        </w:rPr>
        <w:t xml:space="preserve"> GAL (nu se </w:t>
      </w:r>
      <w:proofErr w:type="spellStart"/>
      <w:r w:rsidRPr="005636DC">
        <w:rPr>
          <w:rFonts w:ascii="Trebuchet MS" w:hAnsi="Trebuchet MS"/>
          <w:color w:val="000000"/>
          <w:sz w:val="22"/>
          <w:szCs w:val="22"/>
          <w:lang w:val="fr-FR"/>
        </w:rPr>
        <w:t>aplică</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cazul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externalizării</w:t>
      </w:r>
      <w:proofErr w:type="spellEnd"/>
      <w:r w:rsidRPr="005636DC">
        <w:rPr>
          <w:rFonts w:ascii="Trebuchet MS" w:hAnsi="Trebuchet MS"/>
          <w:color w:val="000000"/>
          <w:sz w:val="22"/>
          <w:szCs w:val="22"/>
          <w:lang w:val="fr-FR"/>
        </w:rPr>
        <w:t xml:space="preserve">); </w:t>
      </w:r>
    </w:p>
    <w:p w14:paraId="4E2BA8CC" w14:textId="77777777" w:rsidR="005E3C2C" w:rsidRPr="005636DC" w:rsidRDefault="005E3C2C" w:rsidP="005E3C2C">
      <w:pPr>
        <w:autoSpaceDE w:val="0"/>
        <w:autoSpaceDN w:val="0"/>
        <w:adjustRightInd w:val="0"/>
        <w:jc w:val="both"/>
        <w:rPr>
          <w:rFonts w:ascii="Trebuchet MS" w:hAnsi="Trebuchet MS"/>
          <w:color w:val="000000"/>
          <w:sz w:val="22"/>
          <w:szCs w:val="22"/>
          <w:lang w:val="fr-FR"/>
        </w:rPr>
      </w:pPr>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Rolul</w:t>
      </w:r>
      <w:proofErr w:type="spellEnd"/>
      <w:r w:rsidRPr="005636DC">
        <w:rPr>
          <w:rFonts w:ascii="Trebuchet MS" w:hAnsi="Trebuchet MS"/>
          <w:color w:val="000000"/>
          <w:sz w:val="22"/>
          <w:szCs w:val="22"/>
          <w:lang w:val="fr-FR"/>
        </w:rPr>
        <w:t xml:space="preserve"> </w:t>
      </w:r>
      <w:proofErr w:type="spellStart"/>
      <w:r w:rsidRPr="005636DC">
        <w:rPr>
          <w:rFonts w:ascii="Trebuchet MS" w:hAnsi="Trebuchet MS"/>
          <w:color w:val="000000"/>
          <w:sz w:val="22"/>
          <w:szCs w:val="22"/>
          <w:lang w:val="fr-FR"/>
        </w:rPr>
        <w:t>în</w:t>
      </w:r>
      <w:proofErr w:type="spellEnd"/>
      <w:r w:rsidRPr="005636DC">
        <w:rPr>
          <w:rFonts w:ascii="Trebuchet MS" w:hAnsi="Trebuchet MS"/>
          <w:color w:val="000000"/>
          <w:sz w:val="22"/>
          <w:szCs w:val="22"/>
          <w:lang w:val="fr-FR"/>
        </w:rPr>
        <w:t xml:space="preserve"> cadrul </w:t>
      </w:r>
      <w:proofErr w:type="spellStart"/>
      <w:r w:rsidRPr="005636DC">
        <w:rPr>
          <w:rFonts w:ascii="Trebuchet MS" w:hAnsi="Trebuchet MS"/>
          <w:color w:val="000000"/>
          <w:sz w:val="22"/>
          <w:szCs w:val="22"/>
          <w:lang w:val="fr-FR"/>
        </w:rPr>
        <w:t>procesului</w:t>
      </w:r>
      <w:proofErr w:type="spellEnd"/>
      <w:r w:rsidRPr="005636DC">
        <w:rPr>
          <w:rFonts w:ascii="Trebuchet MS" w:hAnsi="Trebuchet MS"/>
          <w:color w:val="000000"/>
          <w:sz w:val="22"/>
          <w:szCs w:val="22"/>
          <w:lang w:val="fr-FR"/>
        </w:rPr>
        <w:t xml:space="preserve"> de </w:t>
      </w:r>
      <w:proofErr w:type="spellStart"/>
      <w:r w:rsidRPr="005636DC">
        <w:rPr>
          <w:rFonts w:ascii="Trebuchet MS" w:hAnsi="Trebuchet MS"/>
          <w:color w:val="000000"/>
          <w:sz w:val="22"/>
          <w:szCs w:val="22"/>
          <w:lang w:val="fr-FR"/>
        </w:rPr>
        <w:t>evaluare</w:t>
      </w:r>
      <w:proofErr w:type="spellEnd"/>
      <w:r w:rsidRPr="005636DC">
        <w:rPr>
          <w:rFonts w:ascii="Trebuchet MS" w:hAnsi="Trebuchet MS"/>
          <w:color w:val="000000"/>
          <w:sz w:val="22"/>
          <w:szCs w:val="22"/>
          <w:lang w:val="fr-FR"/>
        </w:rPr>
        <w:t xml:space="preserve">; </w:t>
      </w:r>
    </w:p>
    <w:p w14:paraId="7BF77CB6" w14:textId="35C785EC" w:rsidR="005E3C2C" w:rsidRPr="005636DC" w:rsidRDefault="005E3C2C" w:rsidP="005E3C2C">
      <w:pPr>
        <w:jc w:val="both"/>
        <w:rPr>
          <w:rFonts w:ascii="Trebuchet MS" w:hAnsi="Trebuchet MS"/>
          <w:sz w:val="22"/>
          <w:szCs w:val="22"/>
        </w:rPr>
      </w:pPr>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Luarea</w:t>
      </w:r>
      <w:proofErr w:type="spellEnd"/>
      <w:r w:rsidRPr="005636DC">
        <w:rPr>
          <w:rFonts w:ascii="Trebuchet MS" w:hAnsi="Trebuchet MS"/>
          <w:color w:val="000000"/>
          <w:sz w:val="22"/>
          <w:szCs w:val="22"/>
        </w:rPr>
        <w:t xml:space="preserve"> la </w:t>
      </w:r>
      <w:proofErr w:type="spellStart"/>
      <w:r w:rsidRPr="005636DC">
        <w:rPr>
          <w:rFonts w:ascii="Trebuchet MS" w:hAnsi="Trebuchet MS"/>
          <w:color w:val="000000"/>
          <w:sz w:val="22"/>
          <w:szCs w:val="22"/>
        </w:rPr>
        <w:t>cunoștință</w:t>
      </w:r>
      <w:proofErr w:type="spellEnd"/>
      <w:r w:rsidRPr="005636DC">
        <w:rPr>
          <w:rFonts w:ascii="Trebuchet MS" w:hAnsi="Trebuchet MS"/>
          <w:color w:val="000000"/>
          <w:sz w:val="22"/>
          <w:szCs w:val="22"/>
        </w:rPr>
        <w:t xml:space="preserve"> a </w:t>
      </w:r>
      <w:proofErr w:type="spellStart"/>
      <w:r w:rsidRPr="005636DC">
        <w:rPr>
          <w:rFonts w:ascii="Trebuchet MS" w:hAnsi="Trebuchet MS"/>
          <w:color w:val="000000"/>
          <w:sz w:val="22"/>
          <w:szCs w:val="22"/>
        </w:rPr>
        <w:t>prevederilor</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privind</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conflictul</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interese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așa</w:t>
      </w:r>
      <w:proofErr w:type="spellEnd"/>
      <w:r w:rsidRPr="005636DC">
        <w:rPr>
          <w:rFonts w:ascii="Trebuchet MS" w:hAnsi="Trebuchet MS"/>
          <w:color w:val="000000"/>
          <w:sz w:val="22"/>
          <w:szCs w:val="22"/>
        </w:rPr>
        <w:t xml:space="preserve"> cum </w:t>
      </w:r>
      <w:proofErr w:type="spellStart"/>
      <w:r w:rsidRPr="005636DC">
        <w:rPr>
          <w:rFonts w:ascii="Trebuchet MS" w:hAnsi="Trebuchet MS"/>
          <w:color w:val="000000"/>
          <w:sz w:val="22"/>
          <w:szCs w:val="22"/>
        </w:rPr>
        <w:t>este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acesta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prevăzut</w:t>
      </w:r>
      <w:proofErr w:type="spellEnd"/>
      <w:r w:rsidRPr="005636DC">
        <w:rPr>
          <w:rFonts w:ascii="Trebuchet MS" w:hAnsi="Trebuchet MS"/>
          <w:color w:val="000000"/>
          <w:sz w:val="22"/>
          <w:szCs w:val="22"/>
        </w:rPr>
        <w:t xml:space="preserve"> la art. 10 și 11 din OUG nr. 66/2011, </w:t>
      </w:r>
      <w:proofErr w:type="spellStart"/>
      <w:r w:rsidRPr="005636DC">
        <w:rPr>
          <w:rFonts w:ascii="Trebuchet MS" w:hAnsi="Trebuchet MS"/>
          <w:color w:val="000000"/>
          <w:sz w:val="22"/>
          <w:szCs w:val="22"/>
        </w:rPr>
        <w:t>Secțiunea</w:t>
      </w:r>
      <w:proofErr w:type="spellEnd"/>
      <w:r w:rsidRPr="005636DC">
        <w:rPr>
          <w:rFonts w:ascii="Trebuchet MS" w:hAnsi="Trebuchet MS"/>
          <w:color w:val="000000"/>
          <w:sz w:val="22"/>
          <w:szCs w:val="22"/>
        </w:rPr>
        <w:t xml:space="preserve"> II – Reguli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materia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conflictului</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interes</w:t>
      </w:r>
      <w:proofErr w:type="spellEnd"/>
      <w:r w:rsidRPr="005636DC">
        <w:rPr>
          <w:rFonts w:ascii="Trebuchet MS" w:hAnsi="Trebuchet MS"/>
          <w:color w:val="000000"/>
          <w:sz w:val="22"/>
          <w:szCs w:val="22"/>
        </w:rPr>
        <w:t xml:space="preserve"> </w:t>
      </w:r>
      <w:sdt>
        <w:sdtPr>
          <w:rPr>
            <w:rFonts w:ascii="Trebuchet MS" w:hAnsi="Trebuchet MS"/>
            <w:color w:val="000000"/>
            <w:sz w:val="22"/>
            <w:szCs w:val="22"/>
          </w:rPr>
          <w:id w:val="1142925344"/>
          <w:citation/>
        </w:sdtPr>
        <w:sdtContent>
          <w:r w:rsidRPr="005636DC">
            <w:rPr>
              <w:rFonts w:ascii="Trebuchet MS" w:hAnsi="Trebuchet MS"/>
              <w:color w:val="000000"/>
              <w:sz w:val="22"/>
              <w:szCs w:val="22"/>
            </w:rPr>
            <w:fldChar w:fldCharType="begin"/>
          </w:r>
          <w:r w:rsidRPr="005636DC">
            <w:rPr>
              <w:rFonts w:ascii="Trebuchet MS" w:hAnsi="Trebuchet MS"/>
              <w:color w:val="000000"/>
              <w:sz w:val="22"/>
              <w:szCs w:val="22"/>
            </w:rPr>
            <w:instrText xml:space="preserve"> CITATION OUG11 \l 1033 </w:instrText>
          </w:r>
          <w:r w:rsidRPr="005636DC">
            <w:rPr>
              <w:rFonts w:ascii="Trebuchet MS" w:hAnsi="Trebuchet MS"/>
              <w:color w:val="000000"/>
              <w:sz w:val="22"/>
              <w:szCs w:val="22"/>
            </w:rPr>
            <w:fldChar w:fldCharType="separate"/>
          </w:r>
          <w:r w:rsidR="000B255E" w:rsidRPr="000B255E">
            <w:rPr>
              <w:rFonts w:ascii="Trebuchet MS" w:hAnsi="Trebuchet MS"/>
              <w:noProof/>
              <w:color w:val="000000"/>
              <w:sz w:val="22"/>
              <w:szCs w:val="22"/>
            </w:rPr>
            <w:t>(OUG106_2011_ConflictInteres, 2011)</w:t>
          </w:r>
          <w:r w:rsidRPr="005636DC">
            <w:rPr>
              <w:rFonts w:ascii="Trebuchet MS" w:hAnsi="Trebuchet MS"/>
              <w:color w:val="000000"/>
              <w:sz w:val="22"/>
              <w:szCs w:val="22"/>
            </w:rPr>
            <w:fldChar w:fldCharType="end"/>
          </w:r>
        </w:sdtContent>
      </w:sdt>
      <w:r w:rsidRPr="005636DC">
        <w:rPr>
          <w:rFonts w:ascii="Trebuchet MS" w:hAnsi="Trebuchet MS"/>
          <w:color w:val="000000"/>
          <w:sz w:val="22"/>
          <w:szCs w:val="22"/>
        </w:rPr>
        <w:t>;</w:t>
      </w:r>
    </w:p>
    <w:p w14:paraId="607853D1" w14:textId="77777777" w:rsidR="005E3C2C" w:rsidRPr="005636DC" w:rsidRDefault="005E3C2C" w:rsidP="005E3C2C">
      <w:pPr>
        <w:autoSpaceDE w:val="0"/>
        <w:autoSpaceDN w:val="0"/>
        <w:adjustRightInd w:val="0"/>
        <w:ind w:firstLine="720"/>
        <w:jc w:val="both"/>
        <w:rPr>
          <w:rFonts w:ascii="Trebuchet MS" w:hAnsi="Trebuchet MS"/>
          <w:color w:val="000000"/>
          <w:sz w:val="22"/>
          <w:szCs w:val="22"/>
        </w:rPr>
      </w:pPr>
      <w:proofErr w:type="spellStart"/>
      <w:r w:rsidRPr="005636DC">
        <w:rPr>
          <w:rFonts w:ascii="Trebuchet MS" w:hAnsi="Trebuchet MS"/>
          <w:color w:val="000000"/>
          <w:sz w:val="22"/>
          <w:szCs w:val="22"/>
        </w:rPr>
        <w:t>Asumarea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faptului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situația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care se </w:t>
      </w:r>
      <w:proofErr w:type="spellStart"/>
      <w:r w:rsidRPr="005636DC">
        <w:rPr>
          <w:rFonts w:ascii="Trebuchet MS" w:hAnsi="Trebuchet MS"/>
          <w:color w:val="000000"/>
          <w:sz w:val="22"/>
          <w:szCs w:val="22"/>
        </w:rPr>
        <w:t>constată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această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declaraţie</w:t>
      </w:r>
      <w:proofErr w:type="spellEnd"/>
      <w:r w:rsidRPr="005636DC">
        <w:rPr>
          <w:rFonts w:ascii="Trebuchet MS" w:hAnsi="Trebuchet MS"/>
          <w:color w:val="000000"/>
          <w:sz w:val="22"/>
          <w:szCs w:val="22"/>
        </w:rPr>
        <w:t xml:space="preserve"> nu </w:t>
      </w:r>
      <w:proofErr w:type="spellStart"/>
      <w:r w:rsidRPr="005636DC">
        <w:rPr>
          <w:rFonts w:ascii="Trebuchet MS" w:hAnsi="Trebuchet MS"/>
          <w:color w:val="000000"/>
          <w:sz w:val="22"/>
          <w:szCs w:val="22"/>
        </w:rPr>
        <w:t>este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conformă</w:t>
      </w:r>
      <w:proofErr w:type="spellEnd"/>
      <w:r w:rsidRPr="005636DC">
        <w:rPr>
          <w:rFonts w:ascii="Trebuchet MS" w:hAnsi="Trebuchet MS"/>
          <w:color w:val="000000"/>
          <w:sz w:val="22"/>
          <w:szCs w:val="22"/>
        </w:rPr>
        <w:t xml:space="preserve"> cu </w:t>
      </w:r>
      <w:proofErr w:type="spellStart"/>
      <w:r w:rsidRPr="005636DC">
        <w:rPr>
          <w:rFonts w:ascii="Trebuchet MS" w:hAnsi="Trebuchet MS"/>
          <w:color w:val="000000"/>
          <w:sz w:val="22"/>
          <w:szCs w:val="22"/>
        </w:rPr>
        <w:t>realitatea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persoana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semnatară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este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pasibilă</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încălcarea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prevederilor</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legislaţiei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penale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privind</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falsul</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declaraţii</w:t>
      </w:r>
      <w:proofErr w:type="spellEnd"/>
      <w:r w:rsidRPr="005636DC">
        <w:rPr>
          <w:rFonts w:ascii="Trebuchet MS" w:hAnsi="Trebuchet MS"/>
          <w:color w:val="000000"/>
          <w:sz w:val="22"/>
          <w:szCs w:val="22"/>
        </w:rPr>
        <w:t xml:space="preserve">. </w:t>
      </w:r>
    </w:p>
    <w:p w14:paraId="033462F4" w14:textId="77777777" w:rsidR="005E3C2C" w:rsidRPr="005636DC" w:rsidRDefault="005E3C2C">
      <w:pPr>
        <w:autoSpaceDE w:val="0"/>
        <w:autoSpaceDN w:val="0"/>
        <w:adjustRightInd w:val="0"/>
        <w:ind w:firstLine="720"/>
        <w:jc w:val="both"/>
        <w:rPr>
          <w:rFonts w:ascii="Trebuchet MS" w:hAnsi="Trebuchet MS"/>
          <w:color w:val="000000"/>
          <w:sz w:val="22"/>
          <w:szCs w:val="22"/>
        </w:rPr>
      </w:pPr>
      <w:proofErr w:type="spellStart"/>
      <w:r w:rsidRPr="005636DC">
        <w:rPr>
          <w:rFonts w:ascii="Trebuchet MS" w:hAnsi="Trebuchet MS"/>
          <w:color w:val="000000"/>
          <w:sz w:val="22"/>
          <w:szCs w:val="22"/>
        </w:rPr>
        <w:t>Dacă</w:t>
      </w:r>
      <w:proofErr w:type="spellEnd"/>
      <w:r w:rsidRPr="005636DC">
        <w:rPr>
          <w:rFonts w:ascii="Trebuchet MS" w:hAnsi="Trebuchet MS"/>
          <w:color w:val="000000"/>
          <w:sz w:val="22"/>
          <w:szCs w:val="22"/>
        </w:rPr>
        <w:t xml:space="preserve"> pe </w:t>
      </w:r>
      <w:proofErr w:type="spellStart"/>
      <w:r w:rsidRPr="005636DC">
        <w:rPr>
          <w:rFonts w:ascii="Trebuchet MS" w:hAnsi="Trebuchet MS"/>
          <w:color w:val="000000"/>
          <w:sz w:val="22"/>
          <w:szCs w:val="22"/>
        </w:rPr>
        <w:t>parcursul</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implementării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strategiei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cadrul </w:t>
      </w:r>
      <w:proofErr w:type="spellStart"/>
      <w:r w:rsidRPr="005636DC">
        <w:rPr>
          <w:rFonts w:ascii="Trebuchet MS" w:hAnsi="Trebuchet MS"/>
          <w:color w:val="000000"/>
          <w:sz w:val="22"/>
          <w:szCs w:val="22"/>
        </w:rPr>
        <w:t>procesului</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evaluare</w:t>
      </w:r>
      <w:proofErr w:type="spellEnd"/>
      <w:r w:rsidRPr="005636DC">
        <w:rPr>
          <w:rFonts w:ascii="Trebuchet MS" w:hAnsi="Trebuchet MS"/>
          <w:color w:val="000000"/>
          <w:sz w:val="22"/>
          <w:szCs w:val="22"/>
        </w:rPr>
        <w:t xml:space="preserve"> și </w:t>
      </w:r>
      <w:proofErr w:type="spellStart"/>
      <w:r w:rsidRPr="005636DC">
        <w:rPr>
          <w:rFonts w:ascii="Trebuchet MS" w:hAnsi="Trebuchet MS"/>
          <w:color w:val="000000"/>
          <w:sz w:val="22"/>
          <w:szCs w:val="22"/>
        </w:rPr>
        <w:t>selecție</w:t>
      </w:r>
      <w:proofErr w:type="spellEnd"/>
      <w:r w:rsidRPr="005636DC">
        <w:rPr>
          <w:rFonts w:ascii="Trebuchet MS" w:hAnsi="Trebuchet MS"/>
          <w:color w:val="000000"/>
          <w:sz w:val="22"/>
          <w:szCs w:val="22"/>
        </w:rPr>
        <w:t xml:space="preserve"> la </w:t>
      </w:r>
      <w:proofErr w:type="spellStart"/>
      <w:r w:rsidRPr="005636DC">
        <w:rPr>
          <w:rFonts w:ascii="Trebuchet MS" w:hAnsi="Trebuchet MS"/>
          <w:color w:val="000000"/>
          <w:sz w:val="22"/>
          <w:szCs w:val="22"/>
        </w:rPr>
        <w:t>nivelul</w:t>
      </w:r>
      <w:proofErr w:type="spellEnd"/>
      <w:r w:rsidRPr="005636DC">
        <w:rPr>
          <w:rFonts w:ascii="Trebuchet MS" w:hAnsi="Trebuchet MS"/>
          <w:color w:val="000000"/>
          <w:sz w:val="22"/>
          <w:szCs w:val="22"/>
        </w:rPr>
        <w:t xml:space="preserve"> GAL a </w:t>
      </w:r>
      <w:proofErr w:type="spellStart"/>
      <w:r w:rsidRPr="005636DC">
        <w:rPr>
          <w:rFonts w:ascii="Trebuchet MS" w:hAnsi="Trebuchet MS"/>
          <w:color w:val="000000"/>
          <w:sz w:val="22"/>
          <w:szCs w:val="22"/>
        </w:rPr>
        <w:t>unor</w:t>
      </w:r>
      <w:proofErr w:type="spellEnd"/>
      <w:r w:rsidRPr="005636DC">
        <w:rPr>
          <w:rFonts w:ascii="Trebuchet MS" w:hAnsi="Trebuchet MS"/>
          <w:color w:val="000000"/>
          <w:sz w:val="22"/>
          <w:szCs w:val="22"/>
        </w:rPr>
        <w:t xml:space="preserve"> proiecte, apar </w:t>
      </w:r>
      <w:proofErr w:type="spellStart"/>
      <w:r w:rsidRPr="005636DC">
        <w:rPr>
          <w:rFonts w:ascii="Trebuchet MS" w:hAnsi="Trebuchet MS"/>
          <w:color w:val="000000"/>
          <w:sz w:val="22"/>
          <w:szCs w:val="22"/>
        </w:rPr>
        <w:t>situații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generatoare</w:t>
      </w:r>
      <w:proofErr w:type="spellEnd"/>
      <w:r w:rsidRPr="005636DC">
        <w:rPr>
          <w:rFonts w:ascii="Trebuchet MS" w:hAnsi="Trebuchet MS"/>
          <w:color w:val="000000"/>
          <w:sz w:val="22"/>
          <w:szCs w:val="22"/>
        </w:rPr>
        <w:t xml:space="preserve"> de conflict de </w:t>
      </w:r>
      <w:proofErr w:type="spellStart"/>
      <w:r w:rsidRPr="005636DC">
        <w:rPr>
          <w:rFonts w:ascii="Trebuchet MS" w:hAnsi="Trebuchet MS"/>
          <w:color w:val="000000"/>
          <w:sz w:val="22"/>
          <w:szCs w:val="22"/>
        </w:rPr>
        <w:t>interese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expertul</w:t>
      </w:r>
      <w:proofErr w:type="spellEnd"/>
      <w:r w:rsidRPr="005636DC">
        <w:rPr>
          <w:rFonts w:ascii="Trebuchet MS" w:hAnsi="Trebuchet MS"/>
          <w:color w:val="000000"/>
          <w:sz w:val="22"/>
          <w:szCs w:val="22"/>
        </w:rPr>
        <w:t xml:space="preserve"> GAL/</w:t>
      </w:r>
      <w:proofErr w:type="spellStart"/>
      <w:r w:rsidRPr="005636DC">
        <w:rPr>
          <w:rFonts w:ascii="Trebuchet MS" w:hAnsi="Trebuchet MS"/>
          <w:color w:val="000000"/>
          <w:sz w:val="22"/>
          <w:szCs w:val="22"/>
        </w:rPr>
        <w:t>expertul</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cooptat</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este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obligat</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să</w:t>
      </w:r>
      <w:proofErr w:type="spellEnd"/>
      <w:r w:rsidRPr="005636DC">
        <w:rPr>
          <w:rFonts w:ascii="Trebuchet MS" w:hAnsi="Trebuchet MS"/>
          <w:color w:val="000000"/>
          <w:sz w:val="22"/>
          <w:szCs w:val="22"/>
        </w:rPr>
        <w:t xml:space="preserve"> se </w:t>
      </w:r>
      <w:proofErr w:type="spellStart"/>
      <w:r w:rsidRPr="005636DC">
        <w:rPr>
          <w:rFonts w:ascii="Trebuchet MS" w:hAnsi="Trebuchet MS"/>
          <w:color w:val="000000"/>
          <w:sz w:val="22"/>
          <w:szCs w:val="22"/>
        </w:rPr>
        <w:t>abțină</w:t>
      </w:r>
      <w:proofErr w:type="spellEnd"/>
      <w:r w:rsidRPr="005636DC">
        <w:rPr>
          <w:rFonts w:ascii="Trebuchet MS" w:hAnsi="Trebuchet MS"/>
          <w:color w:val="000000"/>
          <w:sz w:val="22"/>
          <w:szCs w:val="22"/>
        </w:rPr>
        <w:t xml:space="preserve"> de la </w:t>
      </w:r>
      <w:proofErr w:type="spellStart"/>
      <w:r w:rsidRPr="005636DC">
        <w:rPr>
          <w:rFonts w:ascii="Trebuchet MS" w:hAnsi="Trebuchet MS"/>
          <w:color w:val="000000"/>
          <w:sz w:val="22"/>
          <w:szCs w:val="22"/>
        </w:rPr>
        <w:t>luarea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deciziei</w:t>
      </w:r>
      <w:proofErr w:type="spellEnd"/>
      <w:r w:rsidRPr="005636DC">
        <w:rPr>
          <w:rFonts w:ascii="Trebuchet MS" w:hAnsi="Trebuchet MS"/>
          <w:color w:val="000000"/>
          <w:sz w:val="22"/>
          <w:szCs w:val="22"/>
        </w:rPr>
        <w:t xml:space="preserve"> sau </w:t>
      </w:r>
      <w:proofErr w:type="spellStart"/>
      <w:r w:rsidRPr="005636DC">
        <w:rPr>
          <w:rFonts w:ascii="Trebuchet MS" w:hAnsi="Trebuchet MS"/>
          <w:color w:val="000000"/>
          <w:sz w:val="22"/>
          <w:szCs w:val="22"/>
        </w:rPr>
        <w:t>participarea</w:t>
      </w:r>
      <w:proofErr w:type="spellEnd"/>
      <w:r w:rsidRPr="005636DC">
        <w:rPr>
          <w:rFonts w:ascii="Trebuchet MS" w:hAnsi="Trebuchet MS"/>
          <w:color w:val="000000"/>
          <w:sz w:val="22"/>
          <w:szCs w:val="22"/>
        </w:rPr>
        <w:t xml:space="preserve"> la </w:t>
      </w:r>
      <w:proofErr w:type="spellStart"/>
      <w:r w:rsidRPr="005636DC">
        <w:rPr>
          <w:rFonts w:ascii="Trebuchet MS" w:hAnsi="Trebuchet MS"/>
          <w:color w:val="000000"/>
          <w:sz w:val="22"/>
          <w:szCs w:val="22"/>
        </w:rPr>
        <w:t>luarea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unei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decizii</w:t>
      </w:r>
      <w:proofErr w:type="spellEnd"/>
      <w:r w:rsidRPr="005636DC">
        <w:rPr>
          <w:rFonts w:ascii="Trebuchet MS" w:hAnsi="Trebuchet MS"/>
          <w:color w:val="000000"/>
          <w:sz w:val="22"/>
          <w:szCs w:val="22"/>
        </w:rPr>
        <w:t xml:space="preserve"> și </w:t>
      </w:r>
      <w:proofErr w:type="spellStart"/>
      <w:r w:rsidRPr="005636DC">
        <w:rPr>
          <w:rFonts w:ascii="Trebuchet MS" w:hAnsi="Trebuchet MS"/>
          <w:color w:val="000000"/>
          <w:sz w:val="22"/>
          <w:szCs w:val="22"/>
        </w:rPr>
        <w:t>să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informeze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managerul</w:t>
      </w:r>
      <w:proofErr w:type="spellEnd"/>
      <w:r w:rsidRPr="005636DC">
        <w:rPr>
          <w:rFonts w:ascii="Trebuchet MS" w:hAnsi="Trebuchet MS"/>
          <w:color w:val="000000"/>
          <w:sz w:val="22"/>
          <w:szCs w:val="22"/>
        </w:rPr>
        <w:t xml:space="preserve"> GAL,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vederea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înlocuirii</w:t>
      </w:r>
      <w:proofErr w:type="spellEnd"/>
      <w:r w:rsidRPr="005636DC">
        <w:rPr>
          <w:rFonts w:ascii="Trebuchet MS" w:hAnsi="Trebuchet MS"/>
          <w:color w:val="000000"/>
          <w:sz w:val="22"/>
          <w:szCs w:val="22"/>
        </w:rPr>
        <w:t xml:space="preserve"> cu un alt expert evaluator. </w:t>
      </w:r>
    </w:p>
    <w:p w14:paraId="0BC4DEF2" w14:textId="77777777" w:rsidR="005E3C2C" w:rsidRPr="005636DC" w:rsidRDefault="005E3C2C">
      <w:pPr>
        <w:ind w:firstLine="720"/>
        <w:jc w:val="both"/>
        <w:rPr>
          <w:rFonts w:ascii="Trebuchet MS" w:hAnsi="Trebuchet MS"/>
          <w:sz w:val="22"/>
          <w:szCs w:val="22"/>
        </w:rPr>
      </w:pPr>
      <w:proofErr w:type="spellStart"/>
      <w:r w:rsidRPr="005636DC">
        <w:rPr>
          <w:rFonts w:ascii="Trebuchet MS" w:hAnsi="Trebuchet MS"/>
          <w:color w:val="000000"/>
          <w:sz w:val="22"/>
          <w:szCs w:val="22"/>
        </w:rPr>
        <w:t>Dacă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urma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verificărilor</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ulterioare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realizate</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departamentele</w:t>
      </w:r>
      <w:proofErr w:type="spellEnd"/>
      <w:r w:rsidRPr="005636DC">
        <w:rPr>
          <w:rFonts w:ascii="Trebuchet MS" w:hAnsi="Trebuchet MS"/>
          <w:color w:val="000000"/>
          <w:sz w:val="22"/>
          <w:szCs w:val="22"/>
        </w:rPr>
        <w:t xml:space="preserve"> AFIR/DGDR AM PNDR/MADR se </w:t>
      </w:r>
      <w:proofErr w:type="spellStart"/>
      <w:r w:rsidRPr="005636DC">
        <w:rPr>
          <w:rFonts w:ascii="Trebuchet MS" w:hAnsi="Trebuchet MS"/>
          <w:color w:val="000000"/>
          <w:sz w:val="22"/>
          <w:szCs w:val="22"/>
        </w:rPr>
        <w:t>constată</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că</w:t>
      </w:r>
      <w:proofErr w:type="spellEnd"/>
      <w:r w:rsidRPr="005636DC">
        <w:rPr>
          <w:rFonts w:ascii="Trebuchet MS" w:hAnsi="Trebuchet MS"/>
          <w:color w:val="000000"/>
          <w:sz w:val="22"/>
          <w:szCs w:val="22"/>
        </w:rPr>
        <w:t xml:space="preserve"> nu s-au </w:t>
      </w:r>
      <w:proofErr w:type="spellStart"/>
      <w:r w:rsidRPr="005636DC">
        <w:rPr>
          <w:rFonts w:ascii="Trebuchet MS" w:hAnsi="Trebuchet MS"/>
          <w:color w:val="000000"/>
          <w:sz w:val="22"/>
          <w:szCs w:val="22"/>
        </w:rPr>
        <w:t>respectat</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regulile</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evitare</w:t>
      </w:r>
      <w:proofErr w:type="spellEnd"/>
      <w:r w:rsidRPr="005636DC">
        <w:rPr>
          <w:rFonts w:ascii="Trebuchet MS" w:hAnsi="Trebuchet MS"/>
          <w:color w:val="000000"/>
          <w:sz w:val="22"/>
          <w:szCs w:val="22"/>
        </w:rPr>
        <w:t xml:space="preserve"> a </w:t>
      </w:r>
      <w:proofErr w:type="spellStart"/>
      <w:r w:rsidRPr="005636DC">
        <w:rPr>
          <w:rFonts w:ascii="Trebuchet MS" w:hAnsi="Trebuchet MS"/>
          <w:color w:val="000000"/>
          <w:sz w:val="22"/>
          <w:szCs w:val="22"/>
        </w:rPr>
        <w:t>conflictului</w:t>
      </w:r>
      <w:proofErr w:type="spellEnd"/>
      <w:r w:rsidRPr="005636DC">
        <w:rPr>
          <w:rFonts w:ascii="Trebuchet MS" w:hAnsi="Trebuchet MS"/>
          <w:color w:val="000000"/>
          <w:sz w:val="22"/>
          <w:szCs w:val="22"/>
        </w:rPr>
        <w:t xml:space="preserve"> de </w:t>
      </w:r>
      <w:proofErr w:type="spellStart"/>
      <w:r w:rsidRPr="005636DC">
        <w:rPr>
          <w:rFonts w:ascii="Trebuchet MS" w:hAnsi="Trebuchet MS"/>
          <w:color w:val="000000"/>
          <w:sz w:val="22"/>
          <w:szCs w:val="22"/>
        </w:rPr>
        <w:t>interese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așa</w:t>
      </w:r>
      <w:proofErr w:type="spellEnd"/>
      <w:r w:rsidRPr="005636DC">
        <w:rPr>
          <w:rFonts w:ascii="Trebuchet MS" w:hAnsi="Trebuchet MS"/>
          <w:color w:val="000000"/>
          <w:sz w:val="22"/>
          <w:szCs w:val="22"/>
        </w:rPr>
        <w:t xml:space="preserve"> cum sunt definite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legislația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vigoare</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proiectul</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respectiv</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va</w:t>
      </w:r>
      <w:proofErr w:type="spellEnd"/>
      <w:r w:rsidRPr="005636DC">
        <w:rPr>
          <w:rFonts w:ascii="Trebuchet MS" w:hAnsi="Trebuchet MS"/>
          <w:color w:val="000000"/>
          <w:sz w:val="22"/>
          <w:szCs w:val="22"/>
        </w:rPr>
        <w:t xml:space="preserve"> fi </w:t>
      </w:r>
      <w:proofErr w:type="spellStart"/>
      <w:r w:rsidRPr="005636DC">
        <w:rPr>
          <w:rFonts w:ascii="Trebuchet MS" w:hAnsi="Trebuchet MS"/>
          <w:color w:val="000000"/>
          <w:sz w:val="22"/>
          <w:szCs w:val="22"/>
        </w:rPr>
        <w:t>declarat</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neeligibil</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iar</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dacă</w:t>
      </w:r>
      <w:proofErr w:type="spellEnd"/>
      <w:r w:rsidRPr="005636DC">
        <w:rPr>
          <w:rFonts w:ascii="Trebuchet MS" w:hAnsi="Trebuchet MS"/>
          <w:color w:val="000000"/>
          <w:sz w:val="22"/>
          <w:szCs w:val="22"/>
        </w:rPr>
        <w:t xml:space="preserve"> a </w:t>
      </w:r>
      <w:proofErr w:type="spellStart"/>
      <w:r w:rsidRPr="005636DC">
        <w:rPr>
          <w:rFonts w:ascii="Trebuchet MS" w:hAnsi="Trebuchet MS"/>
          <w:color w:val="000000"/>
          <w:sz w:val="22"/>
          <w:szCs w:val="22"/>
        </w:rPr>
        <w:t>fost</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finanțat</w:t>
      </w:r>
      <w:proofErr w:type="spellEnd"/>
      <w:r w:rsidRPr="005636DC">
        <w:rPr>
          <w:rFonts w:ascii="Trebuchet MS" w:hAnsi="Trebuchet MS"/>
          <w:color w:val="000000"/>
          <w:sz w:val="22"/>
          <w:szCs w:val="22"/>
        </w:rPr>
        <w:t xml:space="preserve"> se </w:t>
      </w:r>
      <w:proofErr w:type="spellStart"/>
      <w:r w:rsidRPr="005636DC">
        <w:rPr>
          <w:rFonts w:ascii="Trebuchet MS" w:hAnsi="Trebuchet MS"/>
          <w:color w:val="000000"/>
          <w:sz w:val="22"/>
          <w:szCs w:val="22"/>
        </w:rPr>
        <w:t>va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proceda</w:t>
      </w:r>
      <w:proofErr w:type="spellEnd"/>
      <w:r w:rsidRPr="005636DC">
        <w:rPr>
          <w:rFonts w:ascii="Trebuchet MS" w:hAnsi="Trebuchet MS"/>
          <w:color w:val="000000"/>
          <w:sz w:val="22"/>
          <w:szCs w:val="22"/>
        </w:rPr>
        <w:t xml:space="preserve"> la </w:t>
      </w:r>
      <w:proofErr w:type="spellStart"/>
      <w:r w:rsidRPr="005636DC">
        <w:rPr>
          <w:rFonts w:ascii="Trebuchet MS" w:hAnsi="Trebuchet MS"/>
          <w:color w:val="000000"/>
          <w:sz w:val="22"/>
          <w:szCs w:val="22"/>
        </w:rPr>
        <w:t>recuperarea</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sumelor</w:t>
      </w:r>
      <w:proofErr w:type="spellEnd"/>
      <w:r w:rsidRPr="005636DC">
        <w:rPr>
          <w:rFonts w:ascii="Trebuchet MS" w:hAnsi="Trebuchet MS"/>
          <w:color w:val="000000"/>
          <w:sz w:val="22"/>
          <w:szCs w:val="22"/>
        </w:rPr>
        <w:t xml:space="preserve"> conform </w:t>
      </w:r>
      <w:proofErr w:type="spellStart"/>
      <w:r w:rsidRPr="005636DC">
        <w:rPr>
          <w:rFonts w:ascii="Trebuchet MS" w:hAnsi="Trebuchet MS"/>
          <w:color w:val="000000"/>
          <w:sz w:val="22"/>
          <w:szCs w:val="22"/>
        </w:rPr>
        <w:t>legislației</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în</w:t>
      </w:r>
      <w:proofErr w:type="spellEnd"/>
      <w:r w:rsidRPr="005636DC">
        <w:rPr>
          <w:rFonts w:ascii="Trebuchet MS" w:hAnsi="Trebuchet MS"/>
          <w:color w:val="000000"/>
          <w:sz w:val="22"/>
          <w:szCs w:val="22"/>
        </w:rPr>
        <w:t xml:space="preserve"> </w:t>
      </w:r>
      <w:proofErr w:type="spellStart"/>
      <w:r w:rsidRPr="005636DC">
        <w:rPr>
          <w:rFonts w:ascii="Trebuchet MS" w:hAnsi="Trebuchet MS"/>
          <w:color w:val="000000"/>
          <w:sz w:val="22"/>
          <w:szCs w:val="22"/>
        </w:rPr>
        <w:t>vigoare</w:t>
      </w:r>
      <w:proofErr w:type="spellEnd"/>
      <w:r w:rsidRPr="005636DC">
        <w:rPr>
          <w:rFonts w:ascii="Trebuchet MS" w:hAnsi="Trebuchet MS"/>
          <w:color w:val="000000"/>
          <w:sz w:val="22"/>
          <w:szCs w:val="22"/>
        </w:rPr>
        <w:t>.</w:t>
      </w:r>
    </w:p>
    <w:p w14:paraId="1AA99527" w14:textId="77777777" w:rsidR="005E3C2C" w:rsidRPr="005636DC" w:rsidRDefault="005E3C2C" w:rsidP="00C201F0">
      <w:pPr>
        <w:jc w:val="both"/>
        <w:rPr>
          <w:rFonts w:ascii="Trebuchet MS" w:hAnsi="Trebuchet MS"/>
          <w:sz w:val="22"/>
          <w:szCs w:val="22"/>
        </w:rPr>
      </w:pPr>
    </w:p>
    <w:p w14:paraId="76CBBC37" w14:textId="77777777" w:rsidR="003810EC" w:rsidRPr="008439ED" w:rsidRDefault="003810EC" w:rsidP="00C201F0">
      <w:pPr>
        <w:pStyle w:val="Titlu2"/>
        <w:jc w:val="both"/>
        <w:rPr>
          <w:rFonts w:ascii="Trebuchet MS" w:hAnsi="Trebuchet MS"/>
          <w:sz w:val="28"/>
          <w:szCs w:val="28"/>
        </w:rPr>
      </w:pPr>
      <w:bookmarkStart w:id="170" w:name="_Toc116309840"/>
      <w:r w:rsidRPr="008439ED">
        <w:rPr>
          <w:rFonts w:ascii="Trebuchet MS" w:hAnsi="Trebuchet MS"/>
          <w:sz w:val="28"/>
          <w:szCs w:val="28"/>
        </w:rPr>
        <w:t xml:space="preserve">7.6. </w:t>
      </w:r>
      <w:proofErr w:type="spellStart"/>
      <w:r w:rsidRPr="008439ED">
        <w:rPr>
          <w:rFonts w:ascii="Trebuchet MS" w:hAnsi="Trebuchet MS"/>
          <w:sz w:val="28"/>
          <w:szCs w:val="28"/>
        </w:rPr>
        <w:t>Rapoarte</w:t>
      </w:r>
      <w:proofErr w:type="spellEnd"/>
      <w:r w:rsidRPr="008439ED">
        <w:rPr>
          <w:rFonts w:ascii="Trebuchet MS" w:hAnsi="Trebuchet MS"/>
          <w:sz w:val="28"/>
          <w:szCs w:val="28"/>
        </w:rPr>
        <w:t xml:space="preserve"> finale de </w:t>
      </w:r>
      <w:proofErr w:type="spellStart"/>
      <w:r w:rsidRPr="008439ED">
        <w:rPr>
          <w:rFonts w:ascii="Trebuchet MS" w:hAnsi="Trebuchet MS"/>
          <w:sz w:val="28"/>
          <w:szCs w:val="28"/>
        </w:rPr>
        <w:t>selecție</w:t>
      </w:r>
      <w:bookmarkEnd w:id="170"/>
      <w:proofErr w:type="spellEnd"/>
      <w:r w:rsidRPr="008439ED">
        <w:rPr>
          <w:rFonts w:ascii="Trebuchet MS" w:hAnsi="Trebuchet MS"/>
          <w:sz w:val="28"/>
          <w:szCs w:val="28"/>
        </w:rPr>
        <w:t xml:space="preserve"> </w:t>
      </w:r>
    </w:p>
    <w:p w14:paraId="010090BE" w14:textId="77777777" w:rsidR="003810EC" w:rsidRPr="0035407E" w:rsidRDefault="003810EC" w:rsidP="00C201F0">
      <w:pPr>
        <w:jc w:val="both"/>
        <w:rPr>
          <w:rFonts w:ascii="Trebuchet MS" w:hAnsi="Trebuchet MS"/>
          <w:sz w:val="22"/>
          <w:szCs w:val="22"/>
        </w:rPr>
      </w:pPr>
    </w:p>
    <w:p w14:paraId="0DBD838C" w14:textId="77777777" w:rsidR="003810EC" w:rsidRPr="0035407E" w:rsidRDefault="003810EC" w:rsidP="00C201F0">
      <w:pPr>
        <w:jc w:val="both"/>
        <w:rPr>
          <w:rFonts w:ascii="Trebuchet MS" w:hAnsi="Trebuchet MS"/>
          <w:sz w:val="22"/>
          <w:szCs w:val="22"/>
        </w:rPr>
      </w:pPr>
      <w:proofErr w:type="spellStart"/>
      <w:r w:rsidRPr="0035407E">
        <w:rPr>
          <w:rFonts w:ascii="Trebuchet MS" w:hAnsi="Trebuchet MS"/>
          <w:sz w:val="22"/>
          <w:szCs w:val="22"/>
        </w:rPr>
        <w:t>După</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încheierea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procesului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evaluare</w:t>
      </w:r>
      <w:proofErr w:type="spellEnd"/>
      <w:r w:rsidRPr="0035407E">
        <w:rPr>
          <w:rFonts w:ascii="Trebuchet MS" w:hAnsi="Trebuchet MS"/>
          <w:sz w:val="22"/>
          <w:szCs w:val="22"/>
        </w:rPr>
        <w:t xml:space="preserve"> și a </w:t>
      </w:r>
      <w:proofErr w:type="spellStart"/>
      <w:r w:rsidRPr="0035407E">
        <w:rPr>
          <w:rFonts w:ascii="Trebuchet MS" w:hAnsi="Trebuchet MS"/>
          <w:sz w:val="22"/>
          <w:szCs w:val="22"/>
        </w:rPr>
        <w:t>etapei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soluționare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contestațiilor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dacă</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este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cazul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Comitetul</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Selecție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va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întocmi</w:t>
      </w:r>
      <w:proofErr w:type="spellEnd"/>
      <w:r w:rsidRPr="0035407E">
        <w:rPr>
          <w:rFonts w:ascii="Trebuchet MS" w:hAnsi="Trebuchet MS"/>
          <w:sz w:val="22"/>
          <w:szCs w:val="22"/>
        </w:rPr>
        <w:t xml:space="preserve"> un </w:t>
      </w:r>
      <w:proofErr w:type="spellStart"/>
      <w:r w:rsidRPr="0035407E">
        <w:rPr>
          <w:rFonts w:ascii="Trebuchet MS" w:hAnsi="Trebuchet MS"/>
          <w:sz w:val="22"/>
          <w:szCs w:val="22"/>
        </w:rPr>
        <w:t>Raport</w:t>
      </w:r>
      <w:proofErr w:type="spellEnd"/>
      <w:r w:rsidRPr="0035407E">
        <w:rPr>
          <w:rFonts w:ascii="Trebuchet MS" w:hAnsi="Trebuchet MS"/>
          <w:sz w:val="22"/>
          <w:szCs w:val="22"/>
        </w:rPr>
        <w:t xml:space="preserve"> Final de </w:t>
      </w:r>
      <w:proofErr w:type="spellStart"/>
      <w:r w:rsidRPr="0035407E">
        <w:rPr>
          <w:rFonts w:ascii="Trebuchet MS" w:hAnsi="Trebuchet MS"/>
          <w:sz w:val="22"/>
          <w:szCs w:val="22"/>
        </w:rPr>
        <w:t>Selecție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care </w:t>
      </w:r>
      <w:proofErr w:type="spellStart"/>
      <w:r w:rsidRPr="0035407E">
        <w:rPr>
          <w:rFonts w:ascii="Trebuchet MS" w:hAnsi="Trebuchet MS"/>
          <w:sz w:val="22"/>
          <w:szCs w:val="22"/>
        </w:rPr>
        <w:t>vor</w:t>
      </w:r>
      <w:proofErr w:type="spellEnd"/>
      <w:r w:rsidRPr="0035407E">
        <w:rPr>
          <w:rFonts w:ascii="Trebuchet MS" w:hAnsi="Trebuchet MS"/>
          <w:sz w:val="22"/>
          <w:szCs w:val="22"/>
        </w:rPr>
        <w:t xml:space="preserve"> fi </w:t>
      </w:r>
      <w:proofErr w:type="spellStart"/>
      <w:r w:rsidRPr="0035407E">
        <w:rPr>
          <w:rFonts w:ascii="Trebuchet MS" w:hAnsi="Trebuchet MS"/>
          <w:sz w:val="22"/>
          <w:szCs w:val="22"/>
        </w:rPr>
        <w:t>înscrise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proiectele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retrase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neeligibile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eligibile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neselectate</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cele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eligibile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selectate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valoarea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acestora</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numele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solicitanților</w:t>
      </w:r>
      <w:proofErr w:type="spellEnd"/>
      <w:r w:rsidRPr="0035407E">
        <w:rPr>
          <w:rFonts w:ascii="Trebuchet MS" w:hAnsi="Trebuchet MS"/>
          <w:sz w:val="22"/>
          <w:szCs w:val="22"/>
        </w:rPr>
        <w:t xml:space="preserve">, cu </w:t>
      </w:r>
      <w:proofErr w:type="spellStart"/>
      <w:r w:rsidRPr="0035407E">
        <w:rPr>
          <w:rFonts w:ascii="Trebuchet MS" w:hAnsi="Trebuchet MS"/>
          <w:sz w:val="22"/>
          <w:szCs w:val="22"/>
        </w:rPr>
        <w:t>evidențierea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selectate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urma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soluționării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contestațiilor</w:t>
      </w:r>
      <w:proofErr w:type="spellEnd"/>
      <w:r w:rsidRPr="0035407E">
        <w:rPr>
          <w:rFonts w:ascii="Trebuchet MS" w:hAnsi="Trebuchet MS"/>
          <w:sz w:val="22"/>
          <w:szCs w:val="22"/>
        </w:rPr>
        <w:t xml:space="preserve">. </w:t>
      </w:r>
    </w:p>
    <w:p w14:paraId="3A6C4004" w14:textId="77777777" w:rsidR="003810EC" w:rsidRPr="00EE76B2" w:rsidRDefault="003810EC" w:rsidP="00C201F0">
      <w:pPr>
        <w:jc w:val="both"/>
        <w:rPr>
          <w:rFonts w:ascii="Trebuchet MS" w:hAnsi="Trebuchet MS"/>
          <w:sz w:val="22"/>
          <w:szCs w:val="22"/>
          <w:lang w:val="fr-FR"/>
        </w:rPr>
      </w:pPr>
      <w:proofErr w:type="spellStart"/>
      <w:r w:rsidRPr="00EE76B2">
        <w:rPr>
          <w:rFonts w:ascii="Trebuchet MS" w:hAnsi="Trebuchet MS"/>
          <w:b/>
          <w:sz w:val="22"/>
          <w:szCs w:val="22"/>
          <w:lang w:val="fr-FR"/>
        </w:rPr>
        <w:t>Raportul</w:t>
      </w:r>
      <w:proofErr w:type="spellEnd"/>
      <w:r w:rsidRPr="00EE76B2">
        <w:rPr>
          <w:rFonts w:ascii="Trebuchet MS" w:hAnsi="Trebuchet MS"/>
          <w:b/>
          <w:sz w:val="22"/>
          <w:szCs w:val="22"/>
          <w:lang w:val="fr-FR"/>
        </w:rPr>
        <w:t xml:space="preserve"> Final de </w:t>
      </w:r>
      <w:proofErr w:type="spellStart"/>
      <w:r w:rsidRPr="00EE76B2">
        <w:rPr>
          <w:rFonts w:ascii="Trebuchet MS" w:hAnsi="Trebuchet MS"/>
          <w:b/>
          <w:sz w:val="22"/>
          <w:szCs w:val="22"/>
          <w:lang w:val="fr-FR"/>
        </w:rPr>
        <w:t>Selecție</w:t>
      </w:r>
      <w:proofErr w:type="spellEnd"/>
      <w:r w:rsidRPr="00EE76B2">
        <w:rPr>
          <w:rFonts w:ascii="Trebuchet MS" w:hAnsi="Trebuchet MS"/>
          <w:sz w:val="22"/>
          <w:szCs w:val="22"/>
          <w:lang w:val="fr-FR"/>
        </w:rPr>
        <w:t xml:space="preserve"> va fi </w:t>
      </w:r>
      <w:proofErr w:type="spellStart"/>
      <w:r w:rsidRPr="00EE76B2">
        <w:rPr>
          <w:rFonts w:ascii="Trebuchet MS" w:hAnsi="Trebuchet MS"/>
          <w:sz w:val="22"/>
          <w:szCs w:val="22"/>
          <w:lang w:val="fr-FR"/>
        </w:rPr>
        <w:t>semnat</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aprobat</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toți</w:t>
      </w:r>
      <w:proofErr w:type="spellEnd"/>
      <w:r w:rsidRPr="00EE76B2">
        <w:rPr>
          <w:rFonts w:ascii="Trebuchet MS" w:hAnsi="Trebuchet MS"/>
          <w:sz w:val="22"/>
          <w:szCs w:val="22"/>
          <w:lang w:val="fr-FR"/>
        </w:rPr>
        <w:t xml:space="preserve"> membrii </w:t>
      </w:r>
      <w:proofErr w:type="spellStart"/>
      <w:r w:rsidRPr="00EE76B2">
        <w:rPr>
          <w:rFonts w:ascii="Trebuchet MS" w:hAnsi="Trebuchet MS"/>
          <w:sz w:val="22"/>
          <w:szCs w:val="22"/>
          <w:lang w:val="fr-FR"/>
        </w:rPr>
        <w:t>prezenți</w:t>
      </w:r>
      <w:proofErr w:type="spellEnd"/>
      <w:r w:rsidRPr="00EE76B2">
        <w:rPr>
          <w:rFonts w:ascii="Trebuchet MS" w:hAnsi="Trebuchet MS"/>
          <w:sz w:val="22"/>
          <w:szCs w:val="22"/>
          <w:lang w:val="fr-FR"/>
        </w:rPr>
        <w:t xml:space="preserve"> ai </w:t>
      </w:r>
      <w:proofErr w:type="spellStart"/>
      <w:r w:rsidRPr="00EE76B2">
        <w:rPr>
          <w:rFonts w:ascii="Trebuchet MS" w:hAnsi="Trebuchet MS"/>
          <w:sz w:val="22"/>
          <w:szCs w:val="22"/>
          <w:lang w:val="fr-FR"/>
        </w:rPr>
        <w:t>Comitetului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publicat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pagina </w:t>
      </w:r>
      <w:proofErr w:type="spellStart"/>
      <w:r w:rsidRPr="00EE76B2">
        <w:rPr>
          <w:rFonts w:ascii="Trebuchet MS" w:hAnsi="Trebuchet MS"/>
          <w:sz w:val="22"/>
          <w:szCs w:val="22"/>
          <w:lang w:val="fr-FR"/>
        </w:rPr>
        <w:t>proprie</w:t>
      </w:r>
      <w:proofErr w:type="spellEnd"/>
      <w:r w:rsidRPr="00EE76B2">
        <w:rPr>
          <w:rFonts w:ascii="Trebuchet MS" w:hAnsi="Trebuchet MS"/>
          <w:sz w:val="22"/>
          <w:szCs w:val="22"/>
          <w:lang w:val="fr-FR"/>
        </w:rPr>
        <w:t xml:space="preserve"> de web și </w:t>
      </w:r>
      <w:proofErr w:type="spellStart"/>
      <w:r w:rsidRPr="00EE76B2">
        <w:rPr>
          <w:rFonts w:ascii="Trebuchet MS" w:hAnsi="Trebuchet MS"/>
          <w:sz w:val="22"/>
          <w:szCs w:val="22"/>
          <w:lang w:val="fr-FR"/>
        </w:rPr>
        <w:t>afișat</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sediul</w:t>
      </w:r>
      <w:proofErr w:type="spellEnd"/>
      <w:r w:rsidRPr="00EE76B2">
        <w:rPr>
          <w:rFonts w:ascii="Trebuchet MS" w:hAnsi="Trebuchet MS"/>
          <w:sz w:val="22"/>
          <w:szCs w:val="22"/>
          <w:lang w:val="fr-FR"/>
        </w:rPr>
        <w:t xml:space="preserve"> GAL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maxim</w:t>
      </w:r>
      <w:proofErr w:type="spellEnd"/>
      <w:r w:rsidRPr="00EE76B2">
        <w:rPr>
          <w:rFonts w:ascii="Trebuchet MS" w:hAnsi="Trebuchet MS"/>
          <w:sz w:val="22"/>
          <w:szCs w:val="22"/>
          <w:lang w:val="fr-FR"/>
        </w:rPr>
        <w:t xml:space="preserve"> 30 de </w:t>
      </w:r>
      <w:proofErr w:type="spellStart"/>
      <w:r w:rsidRPr="00EE76B2">
        <w:rPr>
          <w:rFonts w:ascii="Trebuchet MS" w:hAnsi="Trebuchet MS"/>
          <w:sz w:val="22"/>
          <w:szCs w:val="22"/>
          <w:lang w:val="fr-FR"/>
        </w:rPr>
        <w:t>zile</w:t>
      </w:r>
      <w:proofErr w:type="spellEnd"/>
      <w:r w:rsidRPr="00EE76B2">
        <w:rPr>
          <w:rFonts w:ascii="Trebuchet MS" w:hAnsi="Trebuchet MS"/>
          <w:sz w:val="22"/>
          <w:szCs w:val="22"/>
          <w:lang w:val="fr-FR"/>
        </w:rPr>
        <w:t xml:space="preserve"> de la </w:t>
      </w:r>
      <w:proofErr w:type="spellStart"/>
      <w:r w:rsidRPr="00EE76B2">
        <w:rPr>
          <w:rFonts w:ascii="Trebuchet MS" w:hAnsi="Trebuchet MS"/>
          <w:sz w:val="22"/>
          <w:szCs w:val="22"/>
          <w:lang w:val="fr-FR"/>
        </w:rPr>
        <w:t>închiderea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sesiunii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depunere</w:t>
      </w:r>
      <w:proofErr w:type="spellEnd"/>
      <w:r w:rsidRPr="00EE76B2">
        <w:rPr>
          <w:rFonts w:ascii="Trebuchet MS" w:hAnsi="Trebuchet MS"/>
          <w:sz w:val="22"/>
          <w:szCs w:val="22"/>
          <w:lang w:val="fr-FR"/>
        </w:rPr>
        <w:t xml:space="preserve">. </w:t>
      </w:r>
    </w:p>
    <w:p w14:paraId="65E0BA98" w14:textId="77777777" w:rsidR="003D0E1B" w:rsidRPr="00EE76B2" w:rsidRDefault="003D0E1B" w:rsidP="00C201F0">
      <w:pPr>
        <w:jc w:val="both"/>
        <w:rPr>
          <w:rFonts w:ascii="Trebuchet MS" w:hAnsi="Trebuchet MS"/>
          <w:sz w:val="22"/>
          <w:szCs w:val="22"/>
          <w:lang w:val="fr-FR"/>
        </w:rPr>
      </w:pPr>
    </w:p>
    <w:p w14:paraId="79635958" w14:textId="77777777" w:rsidR="003810EC" w:rsidRPr="00EE76B2" w:rsidRDefault="003810EC" w:rsidP="00C201F0">
      <w:pPr>
        <w:jc w:val="both"/>
        <w:rPr>
          <w:rFonts w:ascii="Trebuchet MS" w:hAnsi="Trebuchet MS"/>
          <w:sz w:val="22"/>
          <w:szCs w:val="22"/>
          <w:lang w:val="fr-FR"/>
        </w:rPr>
      </w:pPr>
      <w:proofErr w:type="spellStart"/>
      <w:r w:rsidRPr="00EE76B2">
        <w:rPr>
          <w:rFonts w:ascii="Trebuchet MS" w:hAnsi="Trebuchet MS"/>
          <w:sz w:val="22"/>
          <w:szCs w:val="22"/>
          <w:lang w:val="fr-FR"/>
        </w:rPr>
        <w:t>Toate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verificările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efectuate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angajații</w:t>
      </w:r>
      <w:proofErr w:type="spellEnd"/>
      <w:r w:rsidRPr="00EE76B2">
        <w:rPr>
          <w:rFonts w:ascii="Trebuchet MS" w:hAnsi="Trebuchet MS"/>
          <w:sz w:val="22"/>
          <w:szCs w:val="22"/>
          <w:lang w:val="fr-FR"/>
        </w:rPr>
        <w:t xml:space="preserve"> GAL vor respecta </w:t>
      </w:r>
      <w:proofErr w:type="spellStart"/>
      <w:r w:rsidRPr="00EE76B2">
        <w:rPr>
          <w:rFonts w:ascii="Trebuchet MS" w:hAnsi="Trebuchet MS"/>
          <w:sz w:val="22"/>
          <w:szCs w:val="22"/>
          <w:lang w:val="fr-FR"/>
        </w:rPr>
        <w:t>principiul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verificare</w:t>
      </w:r>
      <w:proofErr w:type="spellEnd"/>
      <w:r w:rsidRPr="00EE76B2">
        <w:rPr>
          <w:rFonts w:ascii="Trebuchet MS" w:hAnsi="Trebuchet MS"/>
          <w:sz w:val="22"/>
          <w:szCs w:val="22"/>
          <w:lang w:val="fr-FR"/>
        </w:rPr>
        <w:t xml:space="preserve"> „4 </w:t>
      </w:r>
      <w:proofErr w:type="spellStart"/>
      <w:r w:rsidRPr="00EE76B2">
        <w:rPr>
          <w:rFonts w:ascii="Trebuchet MS" w:hAnsi="Trebuchet MS"/>
          <w:sz w:val="22"/>
          <w:szCs w:val="22"/>
          <w:lang w:val="fr-FR"/>
        </w:rPr>
        <w:t>ochi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respectiv</w:t>
      </w:r>
      <w:proofErr w:type="spellEnd"/>
      <w:r w:rsidRPr="00EE76B2">
        <w:rPr>
          <w:rFonts w:ascii="Trebuchet MS" w:hAnsi="Trebuchet MS"/>
          <w:sz w:val="22"/>
          <w:szCs w:val="22"/>
          <w:lang w:val="fr-FR"/>
        </w:rPr>
        <w:t xml:space="preserve"> vor fi </w:t>
      </w:r>
      <w:proofErr w:type="spellStart"/>
      <w:r w:rsidRPr="00EE76B2">
        <w:rPr>
          <w:rFonts w:ascii="Trebuchet MS" w:hAnsi="Trebuchet MS"/>
          <w:sz w:val="22"/>
          <w:szCs w:val="22"/>
          <w:lang w:val="fr-FR"/>
        </w:rPr>
        <w:t>semnate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3 </w:t>
      </w:r>
      <w:proofErr w:type="spellStart"/>
      <w:r w:rsidRPr="00EE76B2">
        <w:rPr>
          <w:rFonts w:ascii="Trebuchet MS" w:hAnsi="Trebuchet MS"/>
          <w:sz w:val="22"/>
          <w:szCs w:val="22"/>
          <w:lang w:val="fr-FR"/>
        </w:rPr>
        <w:t>angajați</w:t>
      </w:r>
      <w:proofErr w:type="spellEnd"/>
      <w:r w:rsidRPr="00EE76B2">
        <w:rPr>
          <w:rFonts w:ascii="Trebuchet MS" w:hAnsi="Trebuchet MS"/>
          <w:sz w:val="22"/>
          <w:szCs w:val="22"/>
          <w:lang w:val="fr-FR"/>
        </w:rPr>
        <w:t xml:space="preserve"> – un </w:t>
      </w:r>
      <w:proofErr w:type="spellStart"/>
      <w:r w:rsidRPr="00EE76B2">
        <w:rPr>
          <w:rFonts w:ascii="Trebuchet MS" w:hAnsi="Trebuchet MS"/>
          <w:sz w:val="22"/>
          <w:szCs w:val="22"/>
          <w:lang w:val="fr-FR"/>
        </w:rPr>
        <w:t>angajat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completează</w:t>
      </w:r>
      <w:proofErr w:type="spellEnd"/>
      <w:r w:rsidRPr="00EE76B2">
        <w:rPr>
          <w:rFonts w:ascii="Trebuchet MS" w:hAnsi="Trebuchet MS"/>
          <w:sz w:val="22"/>
          <w:szCs w:val="22"/>
          <w:lang w:val="fr-FR"/>
        </w:rPr>
        <w:t>/</w:t>
      </w:r>
      <w:proofErr w:type="spellStart"/>
      <w:r w:rsidRPr="00EE76B2">
        <w:rPr>
          <w:rFonts w:ascii="Trebuchet MS" w:hAnsi="Trebuchet MS"/>
          <w:sz w:val="22"/>
          <w:szCs w:val="22"/>
          <w:lang w:val="fr-FR"/>
        </w:rPr>
        <w:t>intocmeste</w:t>
      </w:r>
      <w:proofErr w:type="spellEnd"/>
      <w:r w:rsidRPr="00EE76B2">
        <w:rPr>
          <w:rFonts w:ascii="Trebuchet MS" w:hAnsi="Trebuchet MS"/>
          <w:sz w:val="22"/>
          <w:szCs w:val="22"/>
          <w:lang w:val="fr-FR"/>
        </w:rPr>
        <w:t xml:space="preserve">, un </w:t>
      </w:r>
      <w:proofErr w:type="spellStart"/>
      <w:r w:rsidRPr="00EE76B2">
        <w:rPr>
          <w:rFonts w:ascii="Trebuchet MS" w:hAnsi="Trebuchet MS"/>
          <w:sz w:val="22"/>
          <w:szCs w:val="22"/>
          <w:lang w:val="fr-FR"/>
        </w:rPr>
        <w:t>angajat</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verifică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unul</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aproba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regula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managerul</w:t>
      </w:r>
      <w:proofErr w:type="spellEnd"/>
      <w:r w:rsidRPr="00EE76B2">
        <w:rPr>
          <w:rFonts w:ascii="Trebuchet MS" w:hAnsi="Trebuchet MS"/>
          <w:sz w:val="22"/>
          <w:szCs w:val="22"/>
          <w:lang w:val="fr-FR"/>
        </w:rPr>
        <w:t xml:space="preserve"> GALMMV) si un </w:t>
      </w:r>
      <w:proofErr w:type="spellStart"/>
      <w:r w:rsidRPr="00EE76B2">
        <w:rPr>
          <w:rFonts w:ascii="Trebuchet MS" w:hAnsi="Trebuchet MS"/>
          <w:sz w:val="22"/>
          <w:szCs w:val="22"/>
          <w:lang w:val="fr-FR"/>
        </w:rPr>
        <w:t>organism</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supervizare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Comisie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Selectie</w:t>
      </w:r>
      <w:proofErr w:type="spellEnd"/>
      <w:r w:rsidRPr="00EE76B2">
        <w:rPr>
          <w:rFonts w:ascii="Trebuchet MS" w:hAnsi="Trebuchet MS"/>
          <w:sz w:val="22"/>
          <w:szCs w:val="22"/>
          <w:lang w:val="fr-FR"/>
        </w:rPr>
        <w:t>/</w:t>
      </w:r>
      <w:proofErr w:type="spellStart"/>
      <w:r w:rsidRPr="00EE76B2">
        <w:rPr>
          <w:rFonts w:ascii="Trebuchet MS" w:hAnsi="Trebuchet MS"/>
          <w:sz w:val="22"/>
          <w:szCs w:val="22"/>
          <w:lang w:val="fr-FR"/>
        </w:rPr>
        <w:t>Contestatii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Colegiul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Director</w:t>
      </w:r>
      <w:proofErr w:type="spellEnd"/>
      <w:r w:rsidRPr="00EE76B2">
        <w:rPr>
          <w:rFonts w:ascii="Trebuchet MS" w:hAnsi="Trebuchet MS"/>
          <w:sz w:val="22"/>
          <w:szCs w:val="22"/>
          <w:lang w:val="fr-FR"/>
        </w:rPr>
        <w:t xml:space="preserve"> al GALMMV sau </w:t>
      </w:r>
      <w:proofErr w:type="spellStart"/>
      <w:r w:rsidRPr="00EE76B2">
        <w:rPr>
          <w:rFonts w:ascii="Trebuchet MS" w:hAnsi="Trebuchet MS"/>
          <w:sz w:val="22"/>
          <w:szCs w:val="22"/>
          <w:lang w:val="fr-FR"/>
        </w:rPr>
        <w:t>Adunarea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Generala</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Asociatilor</w:t>
      </w:r>
      <w:proofErr w:type="spellEnd"/>
      <w:r w:rsidRPr="00EE76B2">
        <w:rPr>
          <w:rFonts w:ascii="Trebuchet MS" w:hAnsi="Trebuchet MS"/>
          <w:sz w:val="22"/>
          <w:szCs w:val="22"/>
          <w:lang w:val="fr-FR"/>
        </w:rPr>
        <w:t xml:space="preserve"> – dupa </w:t>
      </w:r>
      <w:proofErr w:type="spellStart"/>
      <w:r w:rsidRPr="00EE76B2">
        <w:rPr>
          <w:rFonts w:ascii="Trebuchet MS" w:hAnsi="Trebuchet MS"/>
          <w:sz w:val="22"/>
          <w:szCs w:val="22"/>
          <w:lang w:val="fr-FR"/>
        </w:rPr>
        <w:t>caz</w:t>
      </w:r>
      <w:proofErr w:type="spellEnd"/>
      <w:r w:rsidRPr="00EE76B2">
        <w:rPr>
          <w:rFonts w:ascii="Trebuchet MS" w:hAnsi="Trebuchet MS"/>
          <w:sz w:val="22"/>
          <w:szCs w:val="22"/>
          <w:lang w:val="fr-FR"/>
        </w:rPr>
        <w:t xml:space="preserve">) </w:t>
      </w:r>
    </w:p>
    <w:p w14:paraId="73677608" w14:textId="77777777" w:rsidR="003810EC" w:rsidRPr="00EE76B2" w:rsidRDefault="003810EC" w:rsidP="00C201F0">
      <w:pPr>
        <w:jc w:val="both"/>
        <w:rPr>
          <w:rFonts w:ascii="Trebuchet MS" w:hAnsi="Trebuchet MS"/>
          <w:sz w:val="22"/>
          <w:szCs w:val="22"/>
          <w:lang w:val="fr-FR"/>
        </w:rPr>
      </w:pPr>
      <w:proofErr w:type="spellStart"/>
      <w:r w:rsidRPr="00EE76B2">
        <w:rPr>
          <w:rFonts w:ascii="Trebuchet MS" w:hAnsi="Trebuchet MS"/>
          <w:sz w:val="22"/>
          <w:szCs w:val="22"/>
          <w:lang w:val="fr-FR"/>
        </w:rPr>
        <w:t>Toate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fișele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verificare</w:t>
      </w:r>
      <w:proofErr w:type="spellEnd"/>
      <w:r w:rsidRPr="00EE76B2">
        <w:rPr>
          <w:rFonts w:ascii="Trebuchet MS" w:hAnsi="Trebuchet MS"/>
          <w:sz w:val="22"/>
          <w:szCs w:val="22"/>
          <w:lang w:val="fr-FR"/>
        </w:rPr>
        <w:t xml:space="preserve"> vor fi </w:t>
      </w:r>
      <w:proofErr w:type="spellStart"/>
      <w:r w:rsidRPr="00EE76B2">
        <w:rPr>
          <w:rFonts w:ascii="Trebuchet MS" w:hAnsi="Trebuchet MS"/>
          <w:sz w:val="22"/>
          <w:szCs w:val="22"/>
          <w:lang w:val="fr-FR"/>
        </w:rPr>
        <w:t>semnate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numai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angajații</w:t>
      </w:r>
      <w:proofErr w:type="spellEnd"/>
      <w:r w:rsidRPr="00EE76B2">
        <w:rPr>
          <w:rFonts w:ascii="Trebuchet MS" w:hAnsi="Trebuchet MS"/>
          <w:sz w:val="22"/>
          <w:szCs w:val="22"/>
          <w:lang w:val="fr-FR"/>
        </w:rPr>
        <w:t xml:space="preserve"> GAL, </w:t>
      </w:r>
      <w:proofErr w:type="spellStart"/>
      <w:r w:rsidRPr="00EE76B2">
        <w:rPr>
          <w:rFonts w:ascii="Trebuchet MS" w:hAnsi="Trebuchet MS"/>
          <w:sz w:val="22"/>
          <w:szCs w:val="22"/>
          <w:lang w:val="fr-FR"/>
        </w:rPr>
        <w:t>chiar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pentru </w:t>
      </w:r>
      <w:proofErr w:type="spellStart"/>
      <w:r w:rsidRPr="00EE76B2">
        <w:rPr>
          <w:rFonts w:ascii="Trebuchet MS" w:hAnsi="Trebuchet MS"/>
          <w:sz w:val="22"/>
          <w:szCs w:val="22"/>
          <w:lang w:val="fr-FR"/>
        </w:rPr>
        <w:t>efectuarea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verificărilor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aceștia</w:t>
      </w:r>
      <w:proofErr w:type="spellEnd"/>
      <w:r w:rsidRPr="00EE76B2">
        <w:rPr>
          <w:rFonts w:ascii="Trebuchet MS" w:hAnsi="Trebuchet MS"/>
          <w:sz w:val="22"/>
          <w:szCs w:val="22"/>
          <w:lang w:val="fr-FR"/>
        </w:rPr>
        <w:t xml:space="preserve"> au </w:t>
      </w:r>
      <w:proofErr w:type="spellStart"/>
      <w:r w:rsidRPr="00EE76B2">
        <w:rPr>
          <w:rFonts w:ascii="Trebuchet MS" w:hAnsi="Trebuchet MS"/>
          <w:sz w:val="22"/>
          <w:szCs w:val="22"/>
          <w:lang w:val="fr-FR"/>
        </w:rPr>
        <w:t>beneficiat</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consultanță</w:t>
      </w:r>
      <w:proofErr w:type="spellEnd"/>
      <w:r w:rsidRPr="00EE76B2">
        <w:rPr>
          <w:rFonts w:ascii="Trebuchet MS" w:hAnsi="Trebuchet MS"/>
          <w:sz w:val="22"/>
          <w:szCs w:val="22"/>
          <w:lang w:val="fr-FR"/>
        </w:rPr>
        <w:t xml:space="preserve"> sau </w:t>
      </w:r>
      <w:proofErr w:type="spellStart"/>
      <w:r w:rsidRPr="00EE76B2">
        <w:rPr>
          <w:rFonts w:ascii="Trebuchet MS" w:hAnsi="Trebuchet MS"/>
          <w:sz w:val="22"/>
          <w:szCs w:val="22"/>
          <w:lang w:val="fr-FR"/>
        </w:rPr>
        <w:t>suport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tehnic</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extern</w:t>
      </w:r>
      <w:proofErr w:type="spellEnd"/>
      <w:r w:rsidRPr="00EE76B2">
        <w:rPr>
          <w:rFonts w:ascii="Trebuchet MS" w:hAnsi="Trebuchet MS"/>
          <w:sz w:val="22"/>
          <w:szCs w:val="22"/>
          <w:lang w:val="fr-FR"/>
        </w:rPr>
        <w:t>.</w:t>
      </w:r>
    </w:p>
    <w:p w14:paraId="632814DA" w14:textId="77777777" w:rsidR="005636DC" w:rsidRPr="00EE76B2" w:rsidRDefault="005636DC" w:rsidP="00C201F0">
      <w:pPr>
        <w:jc w:val="both"/>
        <w:rPr>
          <w:rFonts w:ascii="Trebuchet MS" w:hAnsi="Trebuchet MS"/>
          <w:sz w:val="22"/>
          <w:szCs w:val="22"/>
          <w:lang w:val="fr-FR"/>
        </w:rPr>
      </w:pPr>
    </w:p>
    <w:p w14:paraId="13B4EA75" w14:textId="77777777" w:rsidR="003810EC" w:rsidRPr="008439ED" w:rsidRDefault="003810EC" w:rsidP="00C201F0">
      <w:pPr>
        <w:pStyle w:val="Titlu2"/>
        <w:jc w:val="both"/>
        <w:rPr>
          <w:rFonts w:ascii="Trebuchet MS" w:hAnsi="Trebuchet MS"/>
          <w:sz w:val="28"/>
          <w:szCs w:val="28"/>
        </w:rPr>
      </w:pPr>
      <w:bookmarkStart w:id="171" w:name="_Toc116309841"/>
      <w:r w:rsidRPr="008439ED">
        <w:rPr>
          <w:rFonts w:ascii="Trebuchet MS" w:hAnsi="Trebuchet MS"/>
          <w:sz w:val="28"/>
          <w:szCs w:val="28"/>
        </w:rPr>
        <w:t xml:space="preserve">7.7. </w:t>
      </w:r>
      <w:proofErr w:type="spellStart"/>
      <w:r w:rsidRPr="008439ED">
        <w:rPr>
          <w:rFonts w:ascii="Trebuchet MS" w:hAnsi="Trebuchet MS"/>
          <w:sz w:val="28"/>
          <w:szCs w:val="28"/>
        </w:rPr>
        <w:t>Conflictul</w:t>
      </w:r>
      <w:proofErr w:type="spellEnd"/>
      <w:r w:rsidRPr="008439ED">
        <w:rPr>
          <w:rFonts w:ascii="Trebuchet MS" w:hAnsi="Trebuchet MS"/>
          <w:sz w:val="28"/>
          <w:szCs w:val="28"/>
        </w:rPr>
        <w:t xml:space="preserve"> de </w:t>
      </w:r>
      <w:proofErr w:type="spellStart"/>
      <w:r w:rsidRPr="008439ED">
        <w:rPr>
          <w:rFonts w:ascii="Trebuchet MS" w:hAnsi="Trebuchet MS"/>
          <w:sz w:val="28"/>
          <w:szCs w:val="28"/>
        </w:rPr>
        <w:t>interese</w:t>
      </w:r>
      <w:bookmarkEnd w:id="171"/>
      <w:proofErr w:type="spellEnd"/>
    </w:p>
    <w:p w14:paraId="1E933644" w14:textId="77777777" w:rsidR="003810EC" w:rsidRPr="0035407E" w:rsidRDefault="003810EC" w:rsidP="00C201F0">
      <w:pPr>
        <w:jc w:val="both"/>
        <w:rPr>
          <w:rFonts w:ascii="Trebuchet MS" w:hAnsi="Trebuchet MS"/>
          <w:sz w:val="22"/>
          <w:szCs w:val="22"/>
        </w:rPr>
      </w:pPr>
      <w:r w:rsidRPr="0035407E">
        <w:rPr>
          <w:rFonts w:ascii="Trebuchet MS" w:hAnsi="Trebuchet MS"/>
          <w:sz w:val="22"/>
          <w:szCs w:val="22"/>
        </w:rPr>
        <w:t>Conform cu SDL GALM</w:t>
      </w:r>
      <w:r w:rsidR="00EE76B2">
        <w:rPr>
          <w:rFonts w:ascii="Trebuchet MS" w:hAnsi="Trebuchet MS"/>
          <w:sz w:val="22"/>
          <w:szCs w:val="22"/>
        </w:rPr>
        <w:t>MV, cap. XII (GALMMV_SDL, 2017)</w:t>
      </w:r>
      <w:r w:rsidRPr="0035407E">
        <w:rPr>
          <w:rFonts w:ascii="Trebuchet MS" w:hAnsi="Trebuchet MS"/>
          <w:sz w:val="22"/>
          <w:szCs w:val="22"/>
        </w:rPr>
        <w:t>:</w:t>
      </w:r>
    </w:p>
    <w:p w14:paraId="1095852E" w14:textId="77777777" w:rsidR="003810EC" w:rsidRDefault="003810EC" w:rsidP="00C201F0">
      <w:pPr>
        <w:jc w:val="both"/>
        <w:rPr>
          <w:rFonts w:ascii="Trebuchet MS" w:hAnsi="Trebuchet MS"/>
          <w:sz w:val="22"/>
          <w:szCs w:val="22"/>
        </w:rPr>
      </w:pPr>
    </w:p>
    <w:p w14:paraId="5322EB35" w14:textId="77777777" w:rsidR="003810EC" w:rsidRPr="0035407E" w:rsidRDefault="003810EC" w:rsidP="00C201F0">
      <w:pPr>
        <w:jc w:val="both"/>
        <w:rPr>
          <w:rFonts w:ascii="Trebuchet MS" w:hAnsi="Trebuchet MS"/>
          <w:sz w:val="22"/>
          <w:szCs w:val="22"/>
        </w:rPr>
      </w:pPr>
      <w:proofErr w:type="spellStart"/>
      <w:r w:rsidRPr="0035407E">
        <w:rPr>
          <w:rFonts w:ascii="Trebuchet MS" w:hAnsi="Trebuchet MS"/>
          <w:sz w:val="22"/>
          <w:szCs w:val="22"/>
        </w:rPr>
        <w:t>Descrierea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mecanismelor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evitare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posibilelor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conflicte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conform </w:t>
      </w:r>
      <w:proofErr w:type="spellStart"/>
      <w:r w:rsidRPr="0035407E">
        <w:rPr>
          <w:rFonts w:ascii="Trebuchet MS" w:hAnsi="Trebuchet MS"/>
          <w:sz w:val="22"/>
          <w:szCs w:val="22"/>
        </w:rPr>
        <w:t>legislației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naționale</w:t>
      </w:r>
      <w:proofErr w:type="spellEnd"/>
      <w:r>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Strategia</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Dezvoltare</w:t>
      </w:r>
      <w:proofErr w:type="spellEnd"/>
      <w:r w:rsidRPr="0035407E">
        <w:rPr>
          <w:rFonts w:ascii="Trebuchet MS" w:hAnsi="Trebuchet MS"/>
          <w:sz w:val="22"/>
          <w:szCs w:val="22"/>
        </w:rPr>
        <w:t xml:space="preserve"> GALMMV 2014-2020 </w:t>
      </w:r>
      <w:proofErr w:type="spellStart"/>
      <w:r w:rsidRPr="0035407E">
        <w:rPr>
          <w:rFonts w:ascii="Trebuchet MS" w:hAnsi="Trebuchet MS"/>
          <w:sz w:val="22"/>
          <w:szCs w:val="22"/>
        </w:rPr>
        <w:t>prin</w:t>
      </w:r>
      <w:proofErr w:type="spellEnd"/>
      <w:r w:rsidRPr="0035407E">
        <w:rPr>
          <w:rFonts w:ascii="Trebuchet MS" w:hAnsi="Trebuchet MS"/>
          <w:sz w:val="22"/>
          <w:szCs w:val="22"/>
        </w:rPr>
        <w:t xml:space="preserve"> ROF 2016 se </w:t>
      </w:r>
      <w:proofErr w:type="spellStart"/>
      <w:r w:rsidRPr="0035407E">
        <w:rPr>
          <w:rFonts w:ascii="Trebuchet MS" w:hAnsi="Trebuchet MS"/>
          <w:sz w:val="22"/>
          <w:szCs w:val="22"/>
        </w:rPr>
        <w:t>prevăd</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mecanisme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evitare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conflictelor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potenţiale</w:t>
      </w:r>
      <w:proofErr w:type="spellEnd"/>
      <w:r w:rsidRPr="0035407E">
        <w:rPr>
          <w:rFonts w:ascii="Trebuchet MS" w:hAnsi="Trebuchet MS"/>
          <w:sz w:val="22"/>
          <w:szCs w:val="22"/>
        </w:rPr>
        <w:t xml:space="preserve"> şi a </w:t>
      </w:r>
      <w:proofErr w:type="spellStart"/>
      <w:r w:rsidRPr="0035407E">
        <w:rPr>
          <w:rFonts w:ascii="Trebuchet MS" w:hAnsi="Trebuchet MS"/>
          <w:sz w:val="22"/>
          <w:szCs w:val="22"/>
        </w:rPr>
        <w:t>incompatibilităţilor</w:t>
      </w:r>
      <w:proofErr w:type="spellEnd"/>
      <w:r w:rsidRPr="0035407E">
        <w:rPr>
          <w:rFonts w:ascii="Trebuchet MS" w:hAnsi="Trebuchet MS"/>
          <w:sz w:val="22"/>
          <w:szCs w:val="22"/>
        </w:rPr>
        <w:t xml:space="preserve"> conform cu </w:t>
      </w:r>
      <w:proofErr w:type="spellStart"/>
      <w:r w:rsidRPr="0035407E">
        <w:rPr>
          <w:rFonts w:ascii="Trebuchet MS" w:hAnsi="Trebuchet MS"/>
          <w:sz w:val="22"/>
          <w:szCs w:val="22"/>
        </w:rPr>
        <w:t>legislaţia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europeană</w:t>
      </w:r>
      <w:proofErr w:type="spellEnd"/>
      <w:r w:rsidRPr="0035407E">
        <w:rPr>
          <w:rFonts w:ascii="Trebuchet MS" w:hAnsi="Trebuchet MS"/>
          <w:sz w:val="22"/>
          <w:szCs w:val="22"/>
        </w:rPr>
        <w:t xml:space="preserve"> şi </w:t>
      </w:r>
      <w:proofErr w:type="spellStart"/>
      <w:r w:rsidRPr="0035407E">
        <w:rPr>
          <w:rFonts w:ascii="Trebuchet MS" w:hAnsi="Trebuchet MS"/>
          <w:sz w:val="22"/>
          <w:szCs w:val="22"/>
        </w:rPr>
        <w:t>naţională.Conform</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Ordinului</w:t>
      </w:r>
      <w:proofErr w:type="spellEnd"/>
      <w:r w:rsidRPr="0035407E">
        <w:rPr>
          <w:rFonts w:ascii="Trebuchet MS" w:hAnsi="Trebuchet MS"/>
          <w:sz w:val="22"/>
          <w:szCs w:val="22"/>
        </w:rPr>
        <w:t xml:space="preserve"> 567-19.06.2013 a MFE pentru </w:t>
      </w:r>
      <w:proofErr w:type="spellStart"/>
      <w:r w:rsidRPr="0035407E">
        <w:rPr>
          <w:rFonts w:ascii="Trebuchet MS" w:hAnsi="Trebuchet MS"/>
          <w:sz w:val="22"/>
          <w:szCs w:val="22"/>
        </w:rPr>
        <w:t>aprobarea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codului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conduită</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privind</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evitarea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situaţiilor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incompatibilitate</w:t>
      </w:r>
      <w:proofErr w:type="spellEnd"/>
      <w:r w:rsidRPr="0035407E">
        <w:rPr>
          <w:rFonts w:ascii="Trebuchet MS" w:hAnsi="Trebuchet MS"/>
          <w:sz w:val="22"/>
          <w:szCs w:val="22"/>
        </w:rPr>
        <w:t xml:space="preserve"> şi conflict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către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personalul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implicat</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gestionarea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programelor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finanţate</w:t>
      </w:r>
      <w:proofErr w:type="spellEnd"/>
      <w:r w:rsidRPr="0035407E">
        <w:rPr>
          <w:rFonts w:ascii="Trebuchet MS" w:hAnsi="Trebuchet MS"/>
          <w:sz w:val="22"/>
          <w:szCs w:val="22"/>
        </w:rPr>
        <w:t xml:space="preserve"> din </w:t>
      </w:r>
      <w:proofErr w:type="spellStart"/>
      <w:r w:rsidRPr="0035407E">
        <w:rPr>
          <w:rFonts w:ascii="Trebuchet MS" w:hAnsi="Trebuchet MS"/>
          <w:sz w:val="22"/>
          <w:szCs w:val="22"/>
        </w:rPr>
        <w:t>fonduri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europene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nerambursabile</w:t>
      </w:r>
      <w:proofErr w:type="spellEnd"/>
      <w:r w:rsidRPr="0035407E">
        <w:rPr>
          <w:rFonts w:ascii="Trebuchet MS" w:hAnsi="Trebuchet MS"/>
          <w:sz w:val="22"/>
          <w:szCs w:val="22"/>
        </w:rPr>
        <w:t>, s-</w:t>
      </w:r>
      <w:r w:rsidRPr="0035407E">
        <w:rPr>
          <w:rFonts w:ascii="Trebuchet MS" w:hAnsi="Trebuchet MS"/>
          <w:sz w:val="22"/>
          <w:szCs w:val="22"/>
        </w:rPr>
        <w:lastRenderedPageBreak/>
        <w:t xml:space="preserve">au </w:t>
      </w:r>
      <w:proofErr w:type="spellStart"/>
      <w:r w:rsidRPr="0035407E">
        <w:rPr>
          <w:rFonts w:ascii="Trebuchet MS" w:hAnsi="Trebuchet MS"/>
          <w:sz w:val="22"/>
          <w:szCs w:val="22"/>
        </w:rPr>
        <w:t>identificat</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următoarele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situaţii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potenţial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generatoare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conflicte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şi </w:t>
      </w:r>
      <w:proofErr w:type="spellStart"/>
      <w:r w:rsidRPr="0035407E">
        <w:rPr>
          <w:rFonts w:ascii="Trebuchet MS" w:hAnsi="Trebuchet MS"/>
          <w:sz w:val="22"/>
          <w:szCs w:val="22"/>
        </w:rPr>
        <w:t>incompatibilităţi</w:t>
      </w:r>
      <w:proofErr w:type="spellEnd"/>
      <w:r w:rsidRPr="0035407E">
        <w:rPr>
          <w:rFonts w:ascii="Trebuchet MS" w:hAnsi="Trebuchet MS"/>
          <w:sz w:val="22"/>
          <w:szCs w:val="22"/>
        </w:rPr>
        <w:t xml:space="preserve">, precum şi </w:t>
      </w:r>
      <w:proofErr w:type="spellStart"/>
      <w:r w:rsidRPr="0035407E">
        <w:rPr>
          <w:rFonts w:ascii="Trebuchet MS" w:hAnsi="Trebuchet MS"/>
          <w:sz w:val="22"/>
          <w:szCs w:val="22"/>
        </w:rPr>
        <w:t>soluţiile</w:t>
      </w:r>
      <w:proofErr w:type="spellEnd"/>
      <w:r w:rsidRPr="0035407E">
        <w:rPr>
          <w:rFonts w:ascii="Trebuchet MS" w:hAnsi="Trebuchet MS"/>
          <w:sz w:val="22"/>
          <w:szCs w:val="22"/>
        </w:rPr>
        <w:t xml:space="preserve"> pentru </w:t>
      </w:r>
      <w:proofErr w:type="spellStart"/>
      <w:r w:rsidRPr="0035407E">
        <w:rPr>
          <w:rFonts w:ascii="Trebuchet MS" w:hAnsi="Trebuchet MS"/>
          <w:sz w:val="22"/>
          <w:szCs w:val="22"/>
        </w:rPr>
        <w:t>evitarea</w:t>
      </w:r>
      <w:proofErr w:type="spellEnd"/>
      <w:r w:rsidRPr="0035407E">
        <w:rPr>
          <w:rFonts w:ascii="Trebuchet MS" w:hAnsi="Trebuchet MS"/>
          <w:sz w:val="22"/>
          <w:szCs w:val="22"/>
        </w:rPr>
        <w:t xml:space="preserve"> şi </w:t>
      </w:r>
      <w:proofErr w:type="spellStart"/>
      <w:r w:rsidRPr="0035407E">
        <w:rPr>
          <w:rFonts w:ascii="Trebuchet MS" w:hAnsi="Trebuchet MS"/>
          <w:sz w:val="22"/>
          <w:szCs w:val="22"/>
        </w:rPr>
        <w:t>sancţionarea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acestora</w:t>
      </w:r>
      <w:proofErr w:type="spellEnd"/>
      <w:r w:rsidRPr="0035407E">
        <w:rPr>
          <w:rFonts w:ascii="Trebuchet MS" w:hAnsi="Trebuchet MS"/>
          <w:sz w:val="22"/>
          <w:szCs w:val="22"/>
        </w:rPr>
        <w:t xml:space="preserve"> conform </w:t>
      </w:r>
      <w:proofErr w:type="spellStart"/>
      <w:r w:rsidRPr="0035407E">
        <w:rPr>
          <w:rFonts w:ascii="Trebuchet MS" w:hAnsi="Trebuchet MS"/>
          <w:sz w:val="22"/>
          <w:szCs w:val="22"/>
        </w:rPr>
        <w:t>normelor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aprobate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prin</w:t>
      </w:r>
      <w:proofErr w:type="spellEnd"/>
      <w:r w:rsidRPr="0035407E">
        <w:rPr>
          <w:rFonts w:ascii="Trebuchet MS" w:hAnsi="Trebuchet MS"/>
          <w:sz w:val="22"/>
          <w:szCs w:val="22"/>
        </w:rPr>
        <w:t xml:space="preserve"> HG nr. 875/2011 </w:t>
      </w:r>
    </w:p>
    <w:p w14:paraId="7DA6449D" w14:textId="77777777" w:rsidR="003810EC" w:rsidRDefault="003810EC" w:rsidP="003810EC">
      <w:pPr>
        <w:rPr>
          <w:rFonts w:ascii="Trebuchet MS" w:hAnsi="Trebuchet MS"/>
          <w:sz w:val="22"/>
          <w:szCs w:val="22"/>
        </w:rPr>
      </w:pPr>
    </w:p>
    <w:tbl>
      <w:tblPr>
        <w:tblStyle w:val="TableGrid1"/>
        <w:tblW w:w="9832" w:type="dxa"/>
        <w:tblLook w:val="04A0" w:firstRow="1" w:lastRow="0" w:firstColumn="1" w:lastColumn="0" w:noHBand="0" w:noVBand="1"/>
      </w:tblPr>
      <w:tblGrid>
        <w:gridCol w:w="712"/>
        <w:gridCol w:w="3536"/>
        <w:gridCol w:w="5584"/>
      </w:tblGrid>
      <w:tr w:rsidR="003810EC" w:rsidRPr="003F5F95" w14:paraId="495904C9" w14:textId="77777777" w:rsidTr="00C201F0">
        <w:trPr>
          <w:trHeight w:val="222"/>
        </w:trPr>
        <w:tc>
          <w:tcPr>
            <w:tcW w:w="712" w:type="dxa"/>
            <w:shd w:val="clear" w:color="auto" w:fill="D9D9D9" w:themeFill="background1" w:themeFillShade="D9"/>
            <w:tcMar>
              <w:left w:w="51" w:type="dxa"/>
              <w:right w:w="51" w:type="dxa"/>
            </w:tcMar>
          </w:tcPr>
          <w:p w14:paraId="6EA33E9B" w14:textId="77777777" w:rsidR="003810EC" w:rsidRPr="005636DC" w:rsidRDefault="003810EC" w:rsidP="0035407E">
            <w:pPr>
              <w:rPr>
                <w:rFonts w:ascii="Trebuchet MS" w:hAnsi="Trebuchet MS"/>
              </w:rPr>
            </w:pPr>
            <w:r w:rsidRPr="005636DC">
              <w:rPr>
                <w:rFonts w:ascii="Trebuchet MS" w:hAnsi="Trebuchet MS"/>
                <w:sz w:val="20"/>
                <w:szCs w:val="20"/>
              </w:rPr>
              <w:t>Nivel</w:t>
            </w:r>
          </w:p>
        </w:tc>
        <w:tc>
          <w:tcPr>
            <w:tcW w:w="3536" w:type="dxa"/>
            <w:shd w:val="clear" w:color="auto" w:fill="D9D9D9" w:themeFill="background1" w:themeFillShade="D9"/>
            <w:tcMar>
              <w:left w:w="51" w:type="dxa"/>
              <w:right w:w="51" w:type="dxa"/>
            </w:tcMar>
          </w:tcPr>
          <w:p w14:paraId="07A5BF04" w14:textId="77777777" w:rsidR="003810EC" w:rsidRPr="005636DC" w:rsidRDefault="003810EC" w:rsidP="0035407E">
            <w:pPr>
              <w:jc w:val="center"/>
              <w:rPr>
                <w:rFonts w:ascii="Trebuchet MS" w:hAnsi="Trebuchet MS"/>
              </w:rPr>
            </w:pPr>
            <w:proofErr w:type="spellStart"/>
            <w:r w:rsidRPr="005636DC">
              <w:rPr>
                <w:rFonts w:ascii="Trebuchet MS" w:hAnsi="Trebuchet MS"/>
                <w:sz w:val="20"/>
                <w:szCs w:val="20"/>
              </w:rPr>
              <w:t>Faza</w:t>
            </w:r>
            <w:proofErr w:type="spellEnd"/>
          </w:p>
        </w:tc>
        <w:tc>
          <w:tcPr>
            <w:tcW w:w="5584" w:type="dxa"/>
            <w:shd w:val="clear" w:color="auto" w:fill="D9D9D9" w:themeFill="background1" w:themeFillShade="D9"/>
            <w:tcMar>
              <w:left w:w="51" w:type="dxa"/>
              <w:right w:w="51" w:type="dxa"/>
            </w:tcMar>
          </w:tcPr>
          <w:p w14:paraId="7C9DB5EB" w14:textId="77777777" w:rsidR="003810EC" w:rsidRPr="005636DC" w:rsidRDefault="003810EC" w:rsidP="0035407E">
            <w:pPr>
              <w:jc w:val="center"/>
              <w:rPr>
                <w:rFonts w:ascii="Trebuchet MS" w:hAnsi="Trebuchet MS"/>
              </w:rPr>
            </w:pPr>
            <w:proofErr w:type="spellStart"/>
            <w:r w:rsidRPr="005636DC">
              <w:rPr>
                <w:rFonts w:ascii="Trebuchet MS" w:hAnsi="Trebuchet MS"/>
                <w:sz w:val="20"/>
                <w:szCs w:val="20"/>
              </w:rPr>
              <w:t>Mecanismul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evitare</w:t>
            </w:r>
            <w:proofErr w:type="spellEnd"/>
          </w:p>
        </w:tc>
      </w:tr>
      <w:tr w:rsidR="003810EC" w:rsidRPr="003F5F95" w14:paraId="30E1E501" w14:textId="77777777" w:rsidTr="00C201F0">
        <w:tc>
          <w:tcPr>
            <w:tcW w:w="712" w:type="dxa"/>
            <w:vMerge w:val="restart"/>
            <w:shd w:val="clear" w:color="auto" w:fill="D9D9D9" w:themeFill="background1" w:themeFillShade="D9"/>
            <w:tcMar>
              <w:left w:w="51" w:type="dxa"/>
              <w:right w:w="51" w:type="dxa"/>
            </w:tcMar>
            <w:textDirection w:val="btLr"/>
            <w:vAlign w:val="center"/>
          </w:tcPr>
          <w:p w14:paraId="77197C24" w14:textId="77777777" w:rsidR="003810EC" w:rsidRPr="005636DC" w:rsidRDefault="003810EC" w:rsidP="0035407E">
            <w:pPr>
              <w:ind w:left="113" w:right="113"/>
              <w:jc w:val="center"/>
              <w:rPr>
                <w:rFonts w:ascii="Trebuchet MS" w:hAnsi="Trebuchet MS"/>
              </w:rPr>
            </w:pPr>
            <w:r w:rsidRPr="005636DC">
              <w:rPr>
                <w:rFonts w:ascii="Trebuchet MS" w:hAnsi="Trebuchet MS"/>
                <w:sz w:val="20"/>
                <w:szCs w:val="20"/>
              </w:rPr>
              <w:t>MANAGEMENTUL PROGRAMULUI</w:t>
            </w:r>
          </w:p>
        </w:tc>
        <w:tc>
          <w:tcPr>
            <w:tcW w:w="3536" w:type="dxa"/>
            <w:tcMar>
              <w:left w:w="51" w:type="dxa"/>
              <w:right w:w="51" w:type="dxa"/>
            </w:tcMar>
          </w:tcPr>
          <w:p w14:paraId="27BC6B37"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Programare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elaborare</w:t>
            </w:r>
            <w:proofErr w:type="spellEnd"/>
            <w:r w:rsidRPr="005636DC">
              <w:rPr>
                <w:rFonts w:ascii="Trebuchet MS" w:hAnsi="Trebuchet MS"/>
                <w:sz w:val="20"/>
                <w:szCs w:val="20"/>
              </w:rPr>
              <w:t xml:space="preserve"> program/ </w:t>
            </w:r>
            <w:proofErr w:type="spellStart"/>
            <w:r w:rsidRPr="005636DC">
              <w:rPr>
                <w:rFonts w:ascii="Trebuchet MS" w:hAnsi="Trebuchet MS"/>
                <w:sz w:val="20"/>
                <w:szCs w:val="20"/>
              </w:rPr>
              <w:t>strategie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definire</w:t>
            </w:r>
            <w:proofErr w:type="spellEnd"/>
            <w:r w:rsidRPr="005636DC">
              <w:rPr>
                <w:rFonts w:ascii="Trebuchet MS" w:hAnsi="Trebuchet MS"/>
                <w:sz w:val="20"/>
                <w:szCs w:val="20"/>
              </w:rPr>
              <w:t xml:space="preserve"> reguli de </w:t>
            </w:r>
            <w:proofErr w:type="spellStart"/>
            <w:r w:rsidRPr="005636DC">
              <w:rPr>
                <w:rFonts w:ascii="Trebuchet MS" w:hAnsi="Trebuchet MS"/>
                <w:sz w:val="20"/>
                <w:szCs w:val="20"/>
              </w:rPr>
              <w:t>eligi-bilitate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proiectelor</w:t>
            </w:r>
            <w:proofErr w:type="spellEnd"/>
          </w:p>
        </w:tc>
        <w:tc>
          <w:tcPr>
            <w:tcW w:w="5584" w:type="dxa"/>
            <w:vMerge w:val="restart"/>
            <w:tcMar>
              <w:left w:w="51" w:type="dxa"/>
              <w:right w:w="51" w:type="dxa"/>
            </w:tcMar>
          </w:tcPr>
          <w:p w14:paraId="0269D375"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Personalul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implicat</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managementul</w:t>
            </w:r>
            <w:proofErr w:type="spellEnd"/>
            <w:r w:rsidRPr="005636DC">
              <w:rPr>
                <w:rFonts w:ascii="Trebuchet MS" w:hAnsi="Trebuchet MS"/>
                <w:sz w:val="20"/>
                <w:szCs w:val="20"/>
              </w:rPr>
              <w:t xml:space="preserve"> şi </w:t>
            </w:r>
            <w:proofErr w:type="spellStart"/>
            <w:r w:rsidRPr="005636DC">
              <w:rPr>
                <w:rFonts w:ascii="Trebuchet MS" w:hAnsi="Trebuchet MS"/>
                <w:sz w:val="20"/>
                <w:szCs w:val="20"/>
              </w:rPr>
              <w:t>imple-mentarea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programului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personalul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angajat</w:t>
            </w:r>
            <w:proofErr w:type="spellEnd"/>
            <w:r w:rsidRPr="005636DC">
              <w:rPr>
                <w:rFonts w:ascii="Trebuchet MS" w:hAnsi="Trebuchet MS"/>
                <w:sz w:val="20"/>
                <w:szCs w:val="20"/>
              </w:rPr>
              <w:t xml:space="preserve"> al GAL </w:t>
            </w:r>
            <w:proofErr w:type="spellStart"/>
            <w:r w:rsidRPr="005636DC">
              <w:rPr>
                <w:rFonts w:ascii="Trebuchet MS" w:hAnsi="Trebuchet MS"/>
                <w:sz w:val="20"/>
                <w:szCs w:val="20"/>
              </w:rPr>
              <w:t>Maramureş</w:t>
            </w:r>
            <w:proofErr w:type="spellEnd"/>
            <w:r w:rsidRPr="005636DC">
              <w:rPr>
                <w:rFonts w:ascii="Trebuchet MS" w:hAnsi="Trebuchet MS"/>
                <w:sz w:val="20"/>
                <w:szCs w:val="20"/>
              </w:rPr>
              <w:t xml:space="preserve"> Vest, precum şi </w:t>
            </w: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din </w:t>
            </w:r>
            <w:proofErr w:type="spellStart"/>
            <w:r w:rsidRPr="005636DC">
              <w:rPr>
                <w:rFonts w:ascii="Trebuchet MS" w:hAnsi="Trebuchet MS"/>
                <w:sz w:val="20"/>
                <w:szCs w:val="20"/>
              </w:rPr>
              <w:t>conducere</w:t>
            </w:r>
            <w:proofErr w:type="spellEnd"/>
            <w:r w:rsidRPr="005636DC">
              <w:rPr>
                <w:rFonts w:ascii="Trebuchet MS" w:hAnsi="Trebuchet MS"/>
                <w:sz w:val="20"/>
                <w:szCs w:val="20"/>
              </w:rPr>
              <w:t xml:space="preserve">) nu </w:t>
            </w:r>
            <w:proofErr w:type="spellStart"/>
            <w:r w:rsidRPr="005636DC">
              <w:rPr>
                <w:rFonts w:ascii="Trebuchet MS" w:hAnsi="Trebuchet MS"/>
                <w:sz w:val="20"/>
                <w:szCs w:val="20"/>
              </w:rPr>
              <w:t>poate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participa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domeniu </w:t>
            </w:r>
            <w:proofErr w:type="spellStart"/>
            <w:r w:rsidRPr="005636DC">
              <w:rPr>
                <w:rFonts w:ascii="Trebuchet MS" w:hAnsi="Trebuchet MS"/>
                <w:sz w:val="20"/>
                <w:szCs w:val="20"/>
              </w:rPr>
              <w:t>privat</w:t>
            </w:r>
            <w:proofErr w:type="spellEnd"/>
            <w:r w:rsidRPr="005636DC">
              <w:rPr>
                <w:rFonts w:ascii="Trebuchet MS" w:hAnsi="Trebuchet MS"/>
                <w:sz w:val="20"/>
                <w:szCs w:val="20"/>
              </w:rPr>
              <w:t xml:space="preserve"> la </w:t>
            </w:r>
            <w:proofErr w:type="spellStart"/>
            <w:r w:rsidRPr="005636DC">
              <w:rPr>
                <w:rFonts w:ascii="Trebuchet MS" w:hAnsi="Trebuchet MS"/>
                <w:sz w:val="20"/>
                <w:szCs w:val="20"/>
              </w:rPr>
              <w:t>elaborarea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managementul</w:t>
            </w:r>
            <w:proofErr w:type="spellEnd"/>
            <w:r w:rsidRPr="005636DC">
              <w:rPr>
                <w:rFonts w:ascii="Trebuchet MS" w:hAnsi="Trebuchet MS"/>
                <w:sz w:val="20"/>
                <w:szCs w:val="20"/>
              </w:rPr>
              <w:t xml:space="preserve"> şi </w:t>
            </w:r>
            <w:proofErr w:type="spellStart"/>
            <w:r w:rsidRPr="005636DC">
              <w:rPr>
                <w:rFonts w:ascii="Trebuchet MS" w:hAnsi="Trebuchet MS"/>
                <w:sz w:val="20"/>
                <w:szCs w:val="20"/>
              </w:rPr>
              <w:t>implementarea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finanţate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cadrul </w:t>
            </w:r>
            <w:proofErr w:type="spellStart"/>
            <w:r w:rsidRPr="005636DC">
              <w:rPr>
                <w:rFonts w:ascii="Trebuchet MS" w:hAnsi="Trebuchet MS"/>
                <w:sz w:val="20"/>
                <w:szCs w:val="20"/>
              </w:rPr>
              <w:t>programului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care </w:t>
            </w:r>
            <w:proofErr w:type="spellStart"/>
            <w:r w:rsidRPr="005636DC">
              <w:rPr>
                <w:rFonts w:ascii="Trebuchet MS" w:hAnsi="Trebuchet MS"/>
                <w:sz w:val="20"/>
                <w:szCs w:val="20"/>
              </w:rPr>
              <w:t>deţin</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părţi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sociale</w:t>
            </w:r>
            <w:proofErr w:type="spellEnd"/>
            <w:r w:rsidRPr="005636DC">
              <w:rPr>
                <w:rFonts w:ascii="Trebuchet MS" w:hAnsi="Trebuchet MS"/>
                <w:sz w:val="20"/>
                <w:szCs w:val="20"/>
              </w:rPr>
              <w:t xml:space="preserve">, sau au </w:t>
            </w:r>
            <w:proofErr w:type="spellStart"/>
            <w:r w:rsidRPr="005636DC">
              <w:rPr>
                <w:rFonts w:ascii="Trebuchet MS" w:hAnsi="Trebuchet MS"/>
                <w:sz w:val="20"/>
                <w:szCs w:val="20"/>
              </w:rPr>
              <w:t>interes</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ilegitim</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legătură</w:t>
            </w:r>
            <w:proofErr w:type="spellEnd"/>
            <w:r w:rsidRPr="005636DC">
              <w:rPr>
                <w:rFonts w:ascii="Trebuchet MS" w:hAnsi="Trebuchet MS"/>
                <w:sz w:val="20"/>
                <w:szCs w:val="20"/>
              </w:rPr>
              <w:t xml:space="preserve"> cu </w:t>
            </w:r>
            <w:proofErr w:type="spellStart"/>
            <w:r w:rsidRPr="005636DC">
              <w:rPr>
                <w:rFonts w:ascii="Trebuchet MS" w:hAnsi="Trebuchet MS"/>
                <w:sz w:val="20"/>
                <w:szCs w:val="20"/>
              </w:rPr>
              <w:t>solicitantul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beneficiarul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unui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proiect</w:t>
            </w:r>
            <w:proofErr w:type="spellEnd"/>
            <w:r w:rsidRPr="005636DC">
              <w:rPr>
                <w:rFonts w:ascii="Trebuchet MS" w:hAnsi="Trebuchet MS"/>
                <w:sz w:val="20"/>
                <w:szCs w:val="20"/>
              </w:rPr>
              <w:t xml:space="preserve"> nu pot fi implicate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procesul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verificare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cererilor</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plată</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cadrul </w:t>
            </w:r>
            <w:proofErr w:type="spellStart"/>
            <w:r w:rsidRPr="005636DC">
              <w:rPr>
                <w:rFonts w:ascii="Trebuchet MS" w:hAnsi="Trebuchet MS"/>
                <w:sz w:val="20"/>
                <w:szCs w:val="20"/>
              </w:rPr>
              <w:t>implementării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finanţate</w:t>
            </w:r>
            <w:proofErr w:type="spellEnd"/>
            <w:r w:rsidRPr="005636DC">
              <w:rPr>
                <w:rFonts w:ascii="Trebuchet MS" w:hAnsi="Trebuchet MS"/>
                <w:sz w:val="20"/>
                <w:szCs w:val="20"/>
              </w:rPr>
              <w:t xml:space="preserve">. </w:t>
            </w:r>
            <w:proofErr w:type="spellStart"/>
            <w:r w:rsidRPr="005636DC">
              <w:rPr>
                <w:rFonts w:ascii="Trebuchet MS" w:hAnsi="Trebuchet MS"/>
                <w:sz w:val="20"/>
                <w:szCs w:val="20"/>
                <w:lang w:val="fr-FR"/>
              </w:rPr>
              <w:t>Interesul</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poate</w:t>
            </w:r>
            <w:proofErr w:type="spellEnd"/>
            <w:r w:rsidRPr="005636DC">
              <w:rPr>
                <w:rFonts w:ascii="Trebuchet MS" w:hAnsi="Trebuchet MS"/>
                <w:sz w:val="20"/>
                <w:szCs w:val="20"/>
                <w:lang w:val="fr-FR"/>
              </w:rPr>
              <w:t xml:space="preserve"> fi </w:t>
            </w:r>
            <w:proofErr w:type="spellStart"/>
            <w:r w:rsidRPr="005636DC">
              <w:rPr>
                <w:rFonts w:ascii="Trebuchet MS" w:hAnsi="Trebuchet MS"/>
                <w:sz w:val="20"/>
                <w:szCs w:val="20"/>
                <w:lang w:val="fr-FR"/>
              </w:rPr>
              <w:t>sub</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formă</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beneficiu</w:t>
            </w:r>
            <w:proofErr w:type="spellEnd"/>
            <w:r w:rsidRPr="005636DC">
              <w:rPr>
                <w:rFonts w:ascii="Trebuchet MS" w:hAnsi="Trebuchet MS"/>
                <w:sz w:val="20"/>
                <w:szCs w:val="20"/>
                <w:lang w:val="fr-FR"/>
              </w:rPr>
              <w:t xml:space="preserve"> pentru sine, rude, </w:t>
            </w:r>
            <w:proofErr w:type="spellStart"/>
            <w:r w:rsidRPr="005636DC">
              <w:rPr>
                <w:rFonts w:ascii="Trebuchet MS" w:hAnsi="Trebuchet MS"/>
                <w:sz w:val="20"/>
                <w:szCs w:val="20"/>
                <w:lang w:val="fr-FR"/>
              </w:rPr>
              <w:t>prieteni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parteneri</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afaceri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parteneri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politici</w:t>
            </w:r>
            <w:proofErr w:type="spellEnd"/>
            <w:r w:rsidRPr="005636DC">
              <w:rPr>
                <w:rFonts w:ascii="Trebuchet MS" w:hAnsi="Trebuchet MS"/>
                <w:sz w:val="20"/>
                <w:szCs w:val="20"/>
                <w:lang w:val="fr-FR"/>
              </w:rPr>
              <w:t xml:space="preserve">, etc. Pentru </w:t>
            </w:r>
            <w:proofErr w:type="spellStart"/>
            <w:r w:rsidRPr="005636DC">
              <w:rPr>
                <w:rFonts w:ascii="Trebuchet MS" w:hAnsi="Trebuchet MS"/>
                <w:sz w:val="20"/>
                <w:szCs w:val="20"/>
                <w:lang w:val="fr-FR"/>
              </w:rPr>
              <w:t>evitarea</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situaţiilor</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incompatibilitate</w:t>
            </w:r>
            <w:proofErr w:type="spellEnd"/>
            <w:r w:rsidRPr="005636DC">
              <w:rPr>
                <w:rFonts w:ascii="Trebuchet MS" w:hAnsi="Trebuchet MS"/>
                <w:sz w:val="20"/>
                <w:szCs w:val="20"/>
                <w:lang w:val="fr-FR"/>
              </w:rPr>
              <w:t xml:space="preserve"> sau </w:t>
            </w:r>
            <w:proofErr w:type="spellStart"/>
            <w:r w:rsidRPr="005636DC">
              <w:rPr>
                <w:rFonts w:ascii="Trebuchet MS" w:hAnsi="Trebuchet MS"/>
                <w:sz w:val="20"/>
                <w:szCs w:val="20"/>
                <w:lang w:val="fr-FR"/>
              </w:rPr>
              <w:t>conflict</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interese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toţi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cei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implicaţi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în</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procedurile</w:t>
            </w:r>
            <w:proofErr w:type="spellEnd"/>
            <w:r w:rsidRPr="005636DC">
              <w:rPr>
                <w:rFonts w:ascii="Trebuchet MS" w:hAnsi="Trebuchet MS"/>
                <w:sz w:val="20"/>
                <w:szCs w:val="20"/>
                <w:lang w:val="fr-FR"/>
              </w:rPr>
              <w:t xml:space="preserve"> de mai sus la diverse </w:t>
            </w:r>
            <w:proofErr w:type="spellStart"/>
            <w:r w:rsidRPr="005636DC">
              <w:rPr>
                <w:rFonts w:ascii="Trebuchet MS" w:hAnsi="Trebuchet MS"/>
                <w:sz w:val="20"/>
                <w:szCs w:val="20"/>
                <w:lang w:val="fr-FR"/>
              </w:rPr>
              <w:t>nivele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conform</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organigramei</w:t>
            </w:r>
            <w:proofErr w:type="spellEnd"/>
            <w:r w:rsidRPr="005636DC">
              <w:rPr>
                <w:rFonts w:ascii="Trebuchet MS" w:hAnsi="Trebuchet MS"/>
                <w:sz w:val="20"/>
                <w:szCs w:val="20"/>
                <w:lang w:val="fr-FR"/>
              </w:rPr>
              <w:t xml:space="preserve"> şi a </w:t>
            </w:r>
            <w:proofErr w:type="spellStart"/>
            <w:r w:rsidRPr="005636DC">
              <w:rPr>
                <w:rFonts w:ascii="Trebuchet MS" w:hAnsi="Trebuchet MS"/>
                <w:sz w:val="20"/>
                <w:szCs w:val="20"/>
                <w:lang w:val="fr-FR"/>
              </w:rPr>
              <w:t>fişei</w:t>
            </w:r>
            <w:proofErr w:type="spellEnd"/>
            <w:r w:rsidRPr="005636DC">
              <w:rPr>
                <w:rFonts w:ascii="Trebuchet MS" w:hAnsi="Trebuchet MS"/>
                <w:sz w:val="20"/>
                <w:szCs w:val="20"/>
                <w:lang w:val="fr-FR"/>
              </w:rPr>
              <w:t xml:space="preserve"> postului, vor </w:t>
            </w:r>
            <w:proofErr w:type="spellStart"/>
            <w:r w:rsidRPr="005636DC">
              <w:rPr>
                <w:rFonts w:ascii="Trebuchet MS" w:hAnsi="Trebuchet MS"/>
                <w:sz w:val="20"/>
                <w:szCs w:val="20"/>
                <w:lang w:val="fr-FR"/>
              </w:rPr>
              <w:t>completa</w:t>
            </w:r>
            <w:proofErr w:type="spellEnd"/>
            <w:r w:rsidRPr="005636DC">
              <w:rPr>
                <w:rFonts w:ascii="Trebuchet MS" w:hAnsi="Trebuchet MS"/>
                <w:sz w:val="20"/>
                <w:szCs w:val="20"/>
                <w:lang w:val="fr-FR"/>
              </w:rPr>
              <w:t xml:space="preserve"> o </w:t>
            </w:r>
            <w:proofErr w:type="spellStart"/>
            <w:r w:rsidRPr="005636DC">
              <w:rPr>
                <w:rFonts w:ascii="Trebuchet MS" w:hAnsi="Trebuchet MS"/>
                <w:sz w:val="20"/>
                <w:szCs w:val="20"/>
                <w:lang w:val="fr-FR"/>
              </w:rPr>
              <w:t>declarat</w:t>
            </w:r>
            <w:r w:rsidRPr="005636DC">
              <w:rPr>
                <w:rFonts w:ascii="Arial" w:hAnsi="Arial" w:cs="Arial"/>
                <w:sz w:val="20"/>
                <w:szCs w:val="20"/>
                <w:lang w:val="fr-FR"/>
              </w:rPr>
              <w:t>̧</w:t>
            </w:r>
            <w:r w:rsidRPr="005636DC">
              <w:rPr>
                <w:rFonts w:ascii="Trebuchet MS" w:hAnsi="Trebuchet MS"/>
                <w:sz w:val="20"/>
                <w:szCs w:val="20"/>
                <w:lang w:val="fr-FR"/>
              </w:rPr>
              <w:t>ie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pe</w:t>
            </w:r>
            <w:proofErr w:type="spellEnd"/>
            <w:r w:rsidRPr="005636DC">
              <w:rPr>
                <w:rFonts w:ascii="Trebuchet MS" w:hAnsi="Trebuchet MS"/>
                <w:sz w:val="20"/>
                <w:szCs w:val="20"/>
                <w:lang w:val="fr-FR"/>
              </w:rPr>
              <w:t xml:space="preserve"> propria </w:t>
            </w:r>
            <w:proofErr w:type="spellStart"/>
            <w:r w:rsidRPr="005636DC">
              <w:rPr>
                <w:rFonts w:ascii="Trebuchet MS" w:hAnsi="Trebuchet MS"/>
                <w:sz w:val="20"/>
                <w:szCs w:val="20"/>
                <w:lang w:val="fr-FR"/>
              </w:rPr>
              <w:t>r</w:t>
            </w:r>
            <w:r w:rsidRPr="005636DC">
              <w:rPr>
                <w:rFonts w:ascii="Trebuchet MS" w:hAnsi="Trebuchet MS" w:cs="Trebuchet MS"/>
                <w:sz w:val="20"/>
                <w:szCs w:val="20"/>
                <w:lang w:val="fr-FR"/>
              </w:rPr>
              <w:t>ă</w:t>
            </w:r>
            <w:r w:rsidRPr="005636DC">
              <w:rPr>
                <w:rFonts w:ascii="Trebuchet MS" w:hAnsi="Trebuchet MS"/>
                <w:sz w:val="20"/>
                <w:szCs w:val="20"/>
                <w:lang w:val="fr-FR"/>
              </w:rPr>
              <w:t>spundere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privind</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conflictul</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interese</w:t>
            </w:r>
            <w:proofErr w:type="spellEnd"/>
            <w:r w:rsidRPr="005636DC">
              <w:rPr>
                <w:rFonts w:ascii="Trebuchet MS" w:hAnsi="Trebuchet MS"/>
                <w:sz w:val="20"/>
                <w:szCs w:val="20"/>
                <w:lang w:val="fr-FR"/>
              </w:rPr>
              <w:t xml:space="preserve">. </w:t>
            </w:r>
            <w:r w:rsidRPr="005636DC">
              <w:rPr>
                <w:rFonts w:ascii="Trebuchet MS" w:hAnsi="Trebuchet MS"/>
                <w:sz w:val="20"/>
                <w:szCs w:val="20"/>
              </w:rPr>
              <w:t xml:space="preserve">Pentru </w:t>
            </w:r>
            <w:proofErr w:type="spellStart"/>
            <w:r w:rsidRPr="005636DC">
              <w:rPr>
                <w:rFonts w:ascii="Trebuchet MS" w:hAnsi="Trebuchet MS"/>
                <w:sz w:val="20"/>
                <w:szCs w:val="20"/>
              </w:rPr>
              <w:t>asigurarea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transparen</w:t>
            </w:r>
            <w:r w:rsidRPr="005636DC">
              <w:rPr>
                <w:rFonts w:ascii="Trebuchet MS" w:hAnsi="Trebuchet MS" w:cs="Trebuchet MS"/>
                <w:sz w:val="20"/>
                <w:szCs w:val="20"/>
              </w:rPr>
              <w:t>ţ</w:t>
            </w:r>
            <w:r w:rsidRPr="005636DC">
              <w:rPr>
                <w:rFonts w:ascii="Trebuchet MS" w:hAnsi="Trebuchet MS"/>
                <w:sz w:val="20"/>
                <w:szCs w:val="20"/>
              </w:rPr>
              <w:t>ei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procedurile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responsabilit</w:t>
            </w:r>
            <w:r w:rsidRPr="005636DC">
              <w:rPr>
                <w:rFonts w:ascii="Trebuchet MS" w:hAnsi="Trebuchet MS" w:cs="Trebuchet MS"/>
                <w:sz w:val="20"/>
                <w:szCs w:val="20"/>
              </w:rPr>
              <w:t>ăţ</w:t>
            </w:r>
            <w:r w:rsidRPr="005636DC">
              <w:rPr>
                <w:rFonts w:ascii="Trebuchet MS" w:hAnsi="Trebuchet MS"/>
                <w:sz w:val="20"/>
                <w:szCs w:val="20"/>
              </w:rPr>
              <w:t>ile</w:t>
            </w:r>
            <w:proofErr w:type="spellEnd"/>
            <w:r w:rsidRPr="005636DC">
              <w:rPr>
                <w:rFonts w:ascii="Trebuchet MS" w:hAnsi="Trebuchet MS"/>
                <w:sz w:val="20"/>
                <w:szCs w:val="20"/>
              </w:rPr>
              <w:t xml:space="preserve"> </w:t>
            </w:r>
            <w:r w:rsidRPr="005636DC">
              <w:rPr>
                <w:rFonts w:ascii="Trebuchet MS" w:hAnsi="Trebuchet MS" w:cs="Trebuchet MS"/>
                <w:sz w:val="20"/>
                <w:szCs w:val="20"/>
              </w:rPr>
              <w:t>ş</w:t>
            </w:r>
            <w:r w:rsidRPr="005636DC">
              <w:rPr>
                <w:rFonts w:ascii="Trebuchet MS" w:hAnsi="Trebuchet MS"/>
                <w:sz w:val="20"/>
                <w:szCs w:val="20"/>
              </w:rPr>
              <w:t xml:space="preserve">i </w:t>
            </w: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implicate </w:t>
            </w:r>
            <w:proofErr w:type="spellStart"/>
            <w:r w:rsidRPr="005636DC">
              <w:rPr>
                <w:rFonts w:ascii="Trebuchet MS" w:hAnsi="Trebuchet MS"/>
                <w:sz w:val="20"/>
                <w:szCs w:val="20"/>
              </w:rPr>
              <w:t>vor</w:t>
            </w:r>
            <w:proofErr w:type="spellEnd"/>
            <w:r w:rsidRPr="005636DC">
              <w:rPr>
                <w:rFonts w:ascii="Trebuchet MS" w:hAnsi="Trebuchet MS"/>
                <w:sz w:val="20"/>
                <w:szCs w:val="20"/>
              </w:rPr>
              <w:t xml:space="preserve"> fi </w:t>
            </w:r>
            <w:proofErr w:type="spellStart"/>
            <w:r w:rsidRPr="005636DC">
              <w:rPr>
                <w:rFonts w:ascii="Trebuchet MS" w:hAnsi="Trebuchet MS"/>
                <w:sz w:val="20"/>
                <w:szCs w:val="20"/>
              </w:rPr>
              <w:t>publicate</w:t>
            </w:r>
            <w:proofErr w:type="spellEnd"/>
            <w:r w:rsidRPr="005636DC">
              <w:rPr>
                <w:rFonts w:ascii="Trebuchet MS" w:hAnsi="Trebuchet MS"/>
                <w:sz w:val="20"/>
                <w:szCs w:val="20"/>
              </w:rPr>
              <w:t xml:space="preserve"> pe </w:t>
            </w:r>
            <w:proofErr w:type="spellStart"/>
            <w:r w:rsidRPr="005636DC">
              <w:rPr>
                <w:rFonts w:ascii="Trebuchet MS" w:hAnsi="Trebuchet MS"/>
                <w:sz w:val="20"/>
                <w:szCs w:val="20"/>
              </w:rPr>
              <w:t>pagin</w:t>
            </w:r>
            <w:r w:rsidRPr="005636DC">
              <w:rPr>
                <w:rFonts w:ascii="Trebuchet MS" w:hAnsi="Trebuchet MS" w:cs="Trebuchet MS"/>
                <w:sz w:val="20"/>
                <w:szCs w:val="20"/>
              </w:rPr>
              <w:t>a</w:t>
            </w:r>
            <w:proofErr w:type="spellEnd"/>
            <w:r w:rsidRPr="005636DC">
              <w:rPr>
                <w:rFonts w:ascii="Trebuchet MS" w:hAnsi="Trebuchet MS"/>
                <w:sz w:val="20"/>
                <w:szCs w:val="20"/>
              </w:rPr>
              <w:t xml:space="preserve"> web a GAL </w:t>
            </w:r>
            <w:proofErr w:type="spellStart"/>
            <w:r w:rsidRPr="005636DC">
              <w:rPr>
                <w:rFonts w:ascii="Trebuchet MS" w:hAnsi="Trebuchet MS"/>
                <w:sz w:val="20"/>
                <w:szCs w:val="20"/>
              </w:rPr>
              <w:t>Maramure</w:t>
            </w:r>
            <w:r w:rsidRPr="005636DC">
              <w:rPr>
                <w:rFonts w:ascii="Trebuchet MS" w:hAnsi="Trebuchet MS" w:cs="Trebuchet MS"/>
                <w:sz w:val="20"/>
                <w:szCs w:val="20"/>
              </w:rPr>
              <w:t>ş</w:t>
            </w:r>
            <w:proofErr w:type="spellEnd"/>
            <w:r w:rsidRPr="005636DC">
              <w:rPr>
                <w:rFonts w:ascii="Trebuchet MS" w:hAnsi="Trebuchet MS"/>
                <w:sz w:val="20"/>
                <w:szCs w:val="20"/>
              </w:rPr>
              <w:t xml:space="preserve"> Vest.</w:t>
            </w:r>
          </w:p>
        </w:tc>
      </w:tr>
      <w:tr w:rsidR="003810EC" w:rsidRPr="003F5F95" w14:paraId="41594E03" w14:textId="77777777" w:rsidTr="00C201F0">
        <w:tc>
          <w:tcPr>
            <w:tcW w:w="712" w:type="dxa"/>
            <w:vMerge/>
            <w:shd w:val="clear" w:color="auto" w:fill="D9D9D9" w:themeFill="background1" w:themeFillShade="D9"/>
            <w:tcMar>
              <w:left w:w="51" w:type="dxa"/>
              <w:right w:w="51" w:type="dxa"/>
            </w:tcMar>
            <w:vAlign w:val="center"/>
          </w:tcPr>
          <w:p w14:paraId="651B255D" w14:textId="77777777" w:rsidR="003810EC" w:rsidRPr="005636DC" w:rsidRDefault="003810EC" w:rsidP="0035407E">
            <w:pPr>
              <w:jc w:val="center"/>
              <w:rPr>
                <w:rFonts w:ascii="Trebuchet MS" w:hAnsi="Trebuchet MS"/>
              </w:rPr>
            </w:pPr>
          </w:p>
        </w:tc>
        <w:tc>
          <w:tcPr>
            <w:tcW w:w="3536" w:type="dxa"/>
            <w:tcMar>
              <w:left w:w="51" w:type="dxa"/>
              <w:right w:w="51" w:type="dxa"/>
            </w:tcMar>
          </w:tcPr>
          <w:p w14:paraId="5D7554FF" w14:textId="77777777" w:rsidR="003810EC" w:rsidRPr="005636DC" w:rsidRDefault="003810EC" w:rsidP="0035407E">
            <w:pPr>
              <w:jc w:val="both"/>
              <w:rPr>
                <w:rFonts w:ascii="Trebuchet MS" w:hAnsi="Trebuchet MS"/>
              </w:rPr>
            </w:pPr>
            <w:r w:rsidRPr="005636DC">
              <w:rPr>
                <w:rFonts w:ascii="Trebuchet MS" w:hAnsi="Trebuchet MS"/>
                <w:sz w:val="20"/>
                <w:szCs w:val="20"/>
              </w:rPr>
              <w:t xml:space="preserve">Monitorizare, </w:t>
            </w:r>
            <w:proofErr w:type="spellStart"/>
            <w:r w:rsidRPr="005636DC">
              <w:rPr>
                <w:rFonts w:ascii="Trebuchet MS" w:hAnsi="Trebuchet MS"/>
                <w:sz w:val="20"/>
                <w:szCs w:val="20"/>
              </w:rPr>
              <w:t>elaborarea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rapoar-telor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anuale</w:t>
            </w:r>
            <w:proofErr w:type="spellEnd"/>
            <w:r w:rsidRPr="005636DC">
              <w:rPr>
                <w:rFonts w:ascii="Trebuchet MS" w:hAnsi="Trebuchet MS"/>
                <w:sz w:val="20"/>
                <w:szCs w:val="20"/>
              </w:rPr>
              <w:t xml:space="preserve"> de implementare </w:t>
            </w:r>
            <w:r w:rsidRPr="005636DC">
              <w:rPr>
                <w:rFonts w:ascii="Trebuchet MS" w:hAnsi="Trebuchet MS"/>
                <w:sz w:val="20"/>
                <w:szCs w:val="20"/>
                <w:lang w:val="ro-RO"/>
              </w:rPr>
              <w:t>ș</w:t>
            </w:r>
            <w:proofErr w:type="spellStart"/>
            <w:r w:rsidRPr="005636DC">
              <w:rPr>
                <w:rFonts w:ascii="Trebuchet MS" w:hAnsi="Trebuchet MS"/>
                <w:sz w:val="20"/>
                <w:szCs w:val="20"/>
              </w:rPr>
              <w:t>i</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raportărilor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statistice</w:t>
            </w:r>
            <w:proofErr w:type="spellEnd"/>
          </w:p>
        </w:tc>
        <w:tc>
          <w:tcPr>
            <w:tcW w:w="5584" w:type="dxa"/>
            <w:vMerge/>
            <w:tcMar>
              <w:left w:w="51" w:type="dxa"/>
              <w:right w:w="51" w:type="dxa"/>
            </w:tcMar>
          </w:tcPr>
          <w:p w14:paraId="794AB045" w14:textId="77777777" w:rsidR="003810EC" w:rsidRPr="005636DC" w:rsidRDefault="003810EC" w:rsidP="0035407E">
            <w:pPr>
              <w:rPr>
                <w:rFonts w:ascii="Trebuchet MS" w:hAnsi="Trebuchet MS"/>
              </w:rPr>
            </w:pPr>
          </w:p>
        </w:tc>
      </w:tr>
      <w:tr w:rsidR="003810EC" w:rsidRPr="00EE76B2" w14:paraId="40DC4871" w14:textId="77777777" w:rsidTr="00C201F0">
        <w:tc>
          <w:tcPr>
            <w:tcW w:w="712" w:type="dxa"/>
            <w:vMerge/>
            <w:shd w:val="clear" w:color="auto" w:fill="D9D9D9" w:themeFill="background1" w:themeFillShade="D9"/>
            <w:tcMar>
              <w:left w:w="51" w:type="dxa"/>
              <w:right w:w="51" w:type="dxa"/>
            </w:tcMar>
            <w:vAlign w:val="center"/>
          </w:tcPr>
          <w:p w14:paraId="1A12A82D" w14:textId="77777777" w:rsidR="003810EC" w:rsidRPr="005636DC" w:rsidRDefault="003810EC" w:rsidP="0035407E">
            <w:pPr>
              <w:jc w:val="center"/>
              <w:rPr>
                <w:rFonts w:ascii="Trebuchet MS" w:hAnsi="Trebuchet MS"/>
              </w:rPr>
            </w:pPr>
          </w:p>
        </w:tc>
        <w:tc>
          <w:tcPr>
            <w:tcW w:w="3536" w:type="dxa"/>
            <w:tcMar>
              <w:left w:w="51" w:type="dxa"/>
              <w:right w:w="51" w:type="dxa"/>
            </w:tcMar>
          </w:tcPr>
          <w:p w14:paraId="58CA8D14" w14:textId="77777777" w:rsidR="003810EC" w:rsidRPr="005636DC" w:rsidRDefault="003810EC" w:rsidP="0035407E">
            <w:pPr>
              <w:jc w:val="both"/>
              <w:rPr>
                <w:rFonts w:ascii="Trebuchet MS" w:hAnsi="Trebuchet MS"/>
                <w:lang w:val="fr-FR"/>
              </w:rPr>
            </w:pPr>
            <w:proofErr w:type="spellStart"/>
            <w:r w:rsidRPr="005636DC">
              <w:rPr>
                <w:rFonts w:ascii="Trebuchet MS" w:hAnsi="Trebuchet MS"/>
                <w:sz w:val="20"/>
                <w:szCs w:val="20"/>
                <w:lang w:val="fr-FR"/>
              </w:rPr>
              <w:t>Informare</w:t>
            </w:r>
            <w:proofErr w:type="spellEnd"/>
            <w:r w:rsidRPr="005636DC">
              <w:rPr>
                <w:rFonts w:ascii="Trebuchet MS" w:hAnsi="Trebuchet MS"/>
                <w:sz w:val="20"/>
                <w:szCs w:val="20"/>
                <w:lang w:val="fr-FR"/>
              </w:rPr>
              <w:t xml:space="preserve"> şi </w:t>
            </w:r>
            <w:proofErr w:type="spellStart"/>
            <w:r w:rsidRPr="005636DC">
              <w:rPr>
                <w:rFonts w:ascii="Trebuchet MS" w:hAnsi="Trebuchet MS"/>
                <w:sz w:val="20"/>
                <w:szCs w:val="20"/>
                <w:lang w:val="fr-FR"/>
              </w:rPr>
              <w:t>comunicare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cu</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privire</w:t>
            </w:r>
            <w:proofErr w:type="spellEnd"/>
            <w:r w:rsidRPr="005636DC">
              <w:rPr>
                <w:rFonts w:ascii="Trebuchet MS" w:hAnsi="Trebuchet MS"/>
                <w:sz w:val="20"/>
                <w:szCs w:val="20"/>
                <w:lang w:val="fr-FR"/>
              </w:rPr>
              <w:t xml:space="preserve"> la </w:t>
            </w:r>
            <w:proofErr w:type="spellStart"/>
            <w:r w:rsidRPr="005636DC">
              <w:rPr>
                <w:rFonts w:ascii="Trebuchet MS" w:hAnsi="Trebuchet MS"/>
                <w:sz w:val="20"/>
                <w:szCs w:val="20"/>
                <w:lang w:val="fr-FR"/>
              </w:rPr>
              <w:t>oportunitățile</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finanțare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ofe</w:t>
            </w:r>
            <w:proofErr w:type="spellEnd"/>
            <w:r w:rsidRPr="005636DC">
              <w:rPr>
                <w:rFonts w:ascii="Trebuchet MS" w:hAnsi="Trebuchet MS"/>
                <w:sz w:val="20"/>
                <w:szCs w:val="20"/>
                <w:lang w:val="fr-FR"/>
              </w:rPr>
              <w:t>-rite de program</w:t>
            </w:r>
          </w:p>
        </w:tc>
        <w:tc>
          <w:tcPr>
            <w:tcW w:w="5584" w:type="dxa"/>
            <w:vMerge/>
            <w:tcMar>
              <w:left w:w="51" w:type="dxa"/>
              <w:right w:w="51" w:type="dxa"/>
            </w:tcMar>
          </w:tcPr>
          <w:p w14:paraId="6D932416" w14:textId="77777777" w:rsidR="003810EC" w:rsidRPr="005636DC" w:rsidRDefault="003810EC" w:rsidP="0035407E">
            <w:pPr>
              <w:rPr>
                <w:rFonts w:ascii="Trebuchet MS" w:hAnsi="Trebuchet MS"/>
                <w:lang w:val="fr-FR"/>
              </w:rPr>
            </w:pPr>
          </w:p>
        </w:tc>
      </w:tr>
      <w:tr w:rsidR="003810EC" w:rsidRPr="00EE76B2" w14:paraId="5FA0E5F3" w14:textId="77777777" w:rsidTr="00C201F0">
        <w:tc>
          <w:tcPr>
            <w:tcW w:w="712" w:type="dxa"/>
            <w:vMerge/>
            <w:shd w:val="clear" w:color="auto" w:fill="D9D9D9" w:themeFill="background1" w:themeFillShade="D9"/>
            <w:tcMar>
              <w:left w:w="51" w:type="dxa"/>
              <w:right w:w="51" w:type="dxa"/>
            </w:tcMar>
            <w:vAlign w:val="center"/>
          </w:tcPr>
          <w:p w14:paraId="5DD3F8FB" w14:textId="77777777" w:rsidR="003810EC" w:rsidRPr="005636DC" w:rsidRDefault="003810EC" w:rsidP="0035407E">
            <w:pPr>
              <w:jc w:val="center"/>
              <w:rPr>
                <w:rFonts w:ascii="Trebuchet MS" w:hAnsi="Trebuchet MS"/>
                <w:lang w:val="fr-FR"/>
              </w:rPr>
            </w:pPr>
          </w:p>
        </w:tc>
        <w:tc>
          <w:tcPr>
            <w:tcW w:w="3536" w:type="dxa"/>
            <w:tcMar>
              <w:left w:w="51" w:type="dxa"/>
              <w:right w:w="51" w:type="dxa"/>
            </w:tcMar>
          </w:tcPr>
          <w:p w14:paraId="28039E89" w14:textId="77777777" w:rsidR="003810EC" w:rsidRPr="005636DC" w:rsidRDefault="003810EC" w:rsidP="0035407E">
            <w:pPr>
              <w:jc w:val="both"/>
              <w:rPr>
                <w:rFonts w:ascii="Trebuchet MS" w:hAnsi="Trebuchet MS"/>
                <w:lang w:val="fr-FR"/>
              </w:rPr>
            </w:pPr>
            <w:proofErr w:type="spellStart"/>
            <w:r w:rsidRPr="005636DC">
              <w:rPr>
                <w:rFonts w:ascii="Trebuchet MS" w:hAnsi="Trebuchet MS"/>
                <w:sz w:val="20"/>
                <w:szCs w:val="20"/>
                <w:lang w:val="fr-FR"/>
              </w:rPr>
              <w:t>Menținerea</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evidenței</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contabile</w:t>
            </w:r>
            <w:proofErr w:type="spellEnd"/>
            <w:r w:rsidRPr="005636DC">
              <w:rPr>
                <w:rFonts w:ascii="Trebuchet MS" w:hAnsi="Trebuchet MS"/>
                <w:sz w:val="20"/>
                <w:szCs w:val="20"/>
                <w:lang w:val="fr-FR"/>
              </w:rPr>
              <w:t xml:space="preserve"> la </w:t>
            </w:r>
            <w:proofErr w:type="spellStart"/>
            <w:r w:rsidRPr="005636DC">
              <w:rPr>
                <w:rFonts w:ascii="Trebuchet MS" w:hAnsi="Trebuchet MS"/>
                <w:sz w:val="20"/>
                <w:szCs w:val="20"/>
                <w:lang w:val="fr-FR"/>
              </w:rPr>
              <w:t>nivel</w:t>
            </w:r>
            <w:proofErr w:type="spellEnd"/>
            <w:r w:rsidRPr="005636DC">
              <w:rPr>
                <w:rFonts w:ascii="Trebuchet MS" w:hAnsi="Trebuchet MS"/>
                <w:sz w:val="20"/>
                <w:szCs w:val="20"/>
                <w:lang w:val="fr-FR"/>
              </w:rPr>
              <w:t xml:space="preserve"> de program</w:t>
            </w:r>
          </w:p>
        </w:tc>
        <w:tc>
          <w:tcPr>
            <w:tcW w:w="5584" w:type="dxa"/>
            <w:vMerge/>
            <w:tcMar>
              <w:left w:w="51" w:type="dxa"/>
              <w:right w:w="51" w:type="dxa"/>
            </w:tcMar>
          </w:tcPr>
          <w:p w14:paraId="2DE5B015" w14:textId="77777777" w:rsidR="003810EC" w:rsidRPr="005636DC" w:rsidRDefault="003810EC" w:rsidP="0035407E">
            <w:pPr>
              <w:rPr>
                <w:rFonts w:ascii="Trebuchet MS" w:hAnsi="Trebuchet MS"/>
                <w:lang w:val="fr-FR"/>
              </w:rPr>
            </w:pPr>
          </w:p>
        </w:tc>
      </w:tr>
      <w:tr w:rsidR="003810EC" w:rsidRPr="003F5F95" w14:paraId="14463FCF" w14:textId="77777777" w:rsidTr="00C201F0">
        <w:tc>
          <w:tcPr>
            <w:tcW w:w="712" w:type="dxa"/>
            <w:vMerge/>
            <w:shd w:val="clear" w:color="auto" w:fill="D9D9D9" w:themeFill="background1" w:themeFillShade="D9"/>
            <w:tcMar>
              <w:left w:w="51" w:type="dxa"/>
              <w:right w:w="51" w:type="dxa"/>
            </w:tcMar>
            <w:vAlign w:val="center"/>
          </w:tcPr>
          <w:p w14:paraId="3AA290B1" w14:textId="77777777" w:rsidR="003810EC" w:rsidRPr="005636DC" w:rsidRDefault="003810EC" w:rsidP="0035407E">
            <w:pPr>
              <w:jc w:val="center"/>
              <w:rPr>
                <w:rFonts w:ascii="Trebuchet MS" w:hAnsi="Trebuchet MS"/>
                <w:lang w:val="fr-FR"/>
              </w:rPr>
            </w:pPr>
          </w:p>
        </w:tc>
        <w:tc>
          <w:tcPr>
            <w:tcW w:w="3536" w:type="dxa"/>
            <w:tcMar>
              <w:left w:w="51" w:type="dxa"/>
              <w:right w:w="51" w:type="dxa"/>
            </w:tcMar>
          </w:tcPr>
          <w:p w14:paraId="0995A1FB"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Managementul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resurselor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umane</w:t>
            </w:r>
            <w:proofErr w:type="spellEnd"/>
          </w:p>
        </w:tc>
        <w:tc>
          <w:tcPr>
            <w:tcW w:w="5584" w:type="dxa"/>
            <w:vMerge/>
            <w:tcMar>
              <w:left w:w="51" w:type="dxa"/>
              <w:right w:w="51" w:type="dxa"/>
            </w:tcMar>
          </w:tcPr>
          <w:p w14:paraId="4C73DF31" w14:textId="77777777" w:rsidR="003810EC" w:rsidRPr="005636DC" w:rsidRDefault="003810EC" w:rsidP="0035407E">
            <w:pPr>
              <w:rPr>
                <w:rFonts w:ascii="Trebuchet MS" w:hAnsi="Trebuchet MS"/>
              </w:rPr>
            </w:pPr>
          </w:p>
        </w:tc>
      </w:tr>
      <w:tr w:rsidR="003810EC" w:rsidRPr="003F5F95" w14:paraId="0EF09E92" w14:textId="77777777" w:rsidTr="00C201F0">
        <w:tc>
          <w:tcPr>
            <w:tcW w:w="712" w:type="dxa"/>
            <w:vMerge w:val="restart"/>
            <w:shd w:val="clear" w:color="auto" w:fill="D9D9D9" w:themeFill="background1" w:themeFillShade="D9"/>
            <w:tcMar>
              <w:left w:w="51" w:type="dxa"/>
              <w:right w:w="51" w:type="dxa"/>
            </w:tcMar>
            <w:textDirection w:val="btLr"/>
            <w:vAlign w:val="center"/>
          </w:tcPr>
          <w:p w14:paraId="660A95FA" w14:textId="77777777" w:rsidR="003810EC" w:rsidRPr="005636DC" w:rsidRDefault="003810EC" w:rsidP="0035407E">
            <w:pPr>
              <w:ind w:left="113" w:right="113"/>
              <w:jc w:val="center"/>
              <w:rPr>
                <w:rFonts w:ascii="Trebuchet MS" w:hAnsi="Trebuchet MS"/>
              </w:rPr>
            </w:pPr>
            <w:r w:rsidRPr="005636DC">
              <w:rPr>
                <w:rFonts w:ascii="Trebuchet MS" w:hAnsi="Trebuchet MS"/>
                <w:sz w:val="20"/>
                <w:szCs w:val="20"/>
              </w:rPr>
              <w:t>IMPLEMENTAREA PROGRAMULUI</w:t>
            </w:r>
          </w:p>
        </w:tc>
        <w:tc>
          <w:tcPr>
            <w:tcW w:w="3536" w:type="dxa"/>
            <w:tcMar>
              <w:left w:w="51" w:type="dxa"/>
              <w:right w:w="51" w:type="dxa"/>
            </w:tcMar>
          </w:tcPr>
          <w:p w14:paraId="3F289759"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Pregătire</w:t>
            </w:r>
            <w:proofErr w:type="spellEnd"/>
            <w:r w:rsidRPr="005636DC">
              <w:rPr>
                <w:rFonts w:ascii="Trebuchet MS" w:hAnsi="Trebuchet MS"/>
                <w:sz w:val="20"/>
                <w:szCs w:val="20"/>
              </w:rPr>
              <w:t xml:space="preserve"> şi </w:t>
            </w:r>
            <w:proofErr w:type="spellStart"/>
            <w:r w:rsidRPr="005636DC">
              <w:rPr>
                <w:rFonts w:ascii="Trebuchet MS" w:hAnsi="Trebuchet MS"/>
                <w:sz w:val="20"/>
                <w:szCs w:val="20"/>
              </w:rPr>
              <w:t>lansare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apeluri</w:t>
            </w:r>
            <w:proofErr w:type="spellEnd"/>
            <w:r w:rsidRPr="005636DC">
              <w:rPr>
                <w:rFonts w:ascii="Trebuchet MS" w:hAnsi="Trebuchet MS"/>
                <w:sz w:val="20"/>
                <w:szCs w:val="20"/>
              </w:rPr>
              <w:t xml:space="preserve"> de proiecte, </w:t>
            </w:r>
            <w:proofErr w:type="spellStart"/>
            <w:r w:rsidRPr="005636DC">
              <w:rPr>
                <w:rFonts w:ascii="Trebuchet MS" w:hAnsi="Trebuchet MS"/>
                <w:sz w:val="20"/>
                <w:szCs w:val="20"/>
              </w:rPr>
              <w:t>definirea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criteriilor</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eligibilitate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evaluare</w:t>
            </w:r>
            <w:proofErr w:type="spellEnd"/>
            <w:r w:rsidRPr="005636DC">
              <w:rPr>
                <w:rFonts w:ascii="Trebuchet MS" w:hAnsi="Trebuchet MS"/>
                <w:sz w:val="20"/>
                <w:szCs w:val="20"/>
              </w:rPr>
              <w:t xml:space="preserve"> și </w:t>
            </w:r>
            <w:proofErr w:type="spellStart"/>
            <w:r w:rsidRPr="005636DC">
              <w:rPr>
                <w:rFonts w:ascii="Trebuchet MS" w:hAnsi="Trebuchet MS"/>
                <w:sz w:val="20"/>
                <w:szCs w:val="20"/>
              </w:rPr>
              <w:t>selecție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elaborarea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ghidurilor</w:t>
            </w:r>
            <w:proofErr w:type="spellEnd"/>
            <w:r w:rsidRPr="005636DC">
              <w:rPr>
                <w:rFonts w:ascii="Trebuchet MS" w:hAnsi="Trebuchet MS"/>
                <w:sz w:val="20"/>
                <w:szCs w:val="20"/>
              </w:rPr>
              <w:t xml:space="preserve"> pentru </w:t>
            </w:r>
            <w:proofErr w:type="spellStart"/>
            <w:r w:rsidRPr="005636DC">
              <w:rPr>
                <w:rFonts w:ascii="Trebuchet MS" w:hAnsi="Trebuchet MS"/>
                <w:sz w:val="20"/>
                <w:szCs w:val="20"/>
              </w:rPr>
              <w:t>solicitanți</w:t>
            </w:r>
            <w:proofErr w:type="spellEnd"/>
          </w:p>
        </w:tc>
        <w:tc>
          <w:tcPr>
            <w:tcW w:w="5584" w:type="dxa"/>
            <w:vMerge/>
            <w:tcMar>
              <w:left w:w="51" w:type="dxa"/>
              <w:right w:w="51" w:type="dxa"/>
            </w:tcMar>
          </w:tcPr>
          <w:p w14:paraId="13431105" w14:textId="77777777" w:rsidR="003810EC" w:rsidRPr="005636DC" w:rsidRDefault="003810EC" w:rsidP="0035407E">
            <w:pPr>
              <w:rPr>
                <w:rFonts w:ascii="Trebuchet MS" w:hAnsi="Trebuchet MS"/>
              </w:rPr>
            </w:pPr>
          </w:p>
        </w:tc>
      </w:tr>
      <w:tr w:rsidR="003810EC" w:rsidRPr="003F5F95" w14:paraId="41B1FF71" w14:textId="77777777" w:rsidTr="00C201F0">
        <w:tc>
          <w:tcPr>
            <w:tcW w:w="712" w:type="dxa"/>
            <w:vMerge/>
            <w:shd w:val="clear" w:color="auto" w:fill="D9D9D9" w:themeFill="background1" w:themeFillShade="D9"/>
            <w:tcMar>
              <w:left w:w="51" w:type="dxa"/>
              <w:right w:w="51" w:type="dxa"/>
            </w:tcMar>
          </w:tcPr>
          <w:p w14:paraId="400011E5" w14:textId="77777777" w:rsidR="003810EC" w:rsidRPr="005636DC" w:rsidRDefault="003810EC" w:rsidP="0035407E">
            <w:pPr>
              <w:rPr>
                <w:rFonts w:ascii="Trebuchet MS" w:hAnsi="Trebuchet MS"/>
              </w:rPr>
            </w:pPr>
          </w:p>
        </w:tc>
        <w:tc>
          <w:tcPr>
            <w:tcW w:w="3536" w:type="dxa"/>
            <w:tcMar>
              <w:left w:w="51" w:type="dxa"/>
              <w:right w:w="51" w:type="dxa"/>
            </w:tcMar>
          </w:tcPr>
          <w:p w14:paraId="5DBB4346"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Monitorizarea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implementării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finanțate</w:t>
            </w:r>
            <w:proofErr w:type="spellEnd"/>
          </w:p>
        </w:tc>
        <w:tc>
          <w:tcPr>
            <w:tcW w:w="5584" w:type="dxa"/>
            <w:vMerge/>
            <w:tcMar>
              <w:left w:w="51" w:type="dxa"/>
              <w:right w:w="51" w:type="dxa"/>
            </w:tcMar>
          </w:tcPr>
          <w:p w14:paraId="7410C066" w14:textId="77777777" w:rsidR="003810EC" w:rsidRPr="005636DC" w:rsidRDefault="003810EC" w:rsidP="0035407E">
            <w:pPr>
              <w:rPr>
                <w:rFonts w:ascii="Trebuchet MS" w:hAnsi="Trebuchet MS"/>
              </w:rPr>
            </w:pPr>
          </w:p>
        </w:tc>
      </w:tr>
      <w:tr w:rsidR="003810EC" w:rsidRPr="003F5F95" w14:paraId="7959363D" w14:textId="77777777" w:rsidTr="00C201F0">
        <w:trPr>
          <w:trHeight w:val="508"/>
        </w:trPr>
        <w:tc>
          <w:tcPr>
            <w:tcW w:w="712" w:type="dxa"/>
            <w:vMerge/>
            <w:shd w:val="clear" w:color="auto" w:fill="D9D9D9" w:themeFill="background1" w:themeFillShade="D9"/>
            <w:tcMar>
              <w:left w:w="51" w:type="dxa"/>
              <w:right w:w="51" w:type="dxa"/>
            </w:tcMar>
          </w:tcPr>
          <w:p w14:paraId="64A16B97" w14:textId="77777777" w:rsidR="003810EC" w:rsidRPr="005636DC" w:rsidRDefault="003810EC" w:rsidP="0035407E">
            <w:pPr>
              <w:rPr>
                <w:rFonts w:ascii="Trebuchet MS" w:hAnsi="Trebuchet MS"/>
              </w:rPr>
            </w:pPr>
          </w:p>
        </w:tc>
        <w:tc>
          <w:tcPr>
            <w:tcW w:w="3536" w:type="dxa"/>
            <w:tcMar>
              <w:left w:w="51" w:type="dxa"/>
              <w:right w:w="51" w:type="dxa"/>
            </w:tcMar>
          </w:tcPr>
          <w:p w14:paraId="1FA95C05"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Verificarea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cererilor</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rambursa</w:t>
            </w:r>
            <w:proofErr w:type="spellEnd"/>
            <w:r w:rsidRPr="005636DC">
              <w:rPr>
                <w:rFonts w:ascii="Trebuchet MS" w:hAnsi="Trebuchet MS"/>
                <w:sz w:val="20"/>
                <w:szCs w:val="20"/>
              </w:rPr>
              <w:t xml:space="preserve">-re/ </w:t>
            </w:r>
            <w:proofErr w:type="spellStart"/>
            <w:r w:rsidRPr="005636DC">
              <w:rPr>
                <w:rFonts w:ascii="Trebuchet MS" w:hAnsi="Trebuchet MS"/>
                <w:sz w:val="20"/>
                <w:szCs w:val="20"/>
              </w:rPr>
              <w:t>plată</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finanțate</w:t>
            </w:r>
            <w:proofErr w:type="spellEnd"/>
          </w:p>
        </w:tc>
        <w:tc>
          <w:tcPr>
            <w:tcW w:w="5584" w:type="dxa"/>
            <w:vMerge/>
            <w:tcMar>
              <w:left w:w="51" w:type="dxa"/>
              <w:right w:w="51" w:type="dxa"/>
            </w:tcMar>
          </w:tcPr>
          <w:p w14:paraId="3F3BEF54" w14:textId="77777777" w:rsidR="003810EC" w:rsidRPr="005636DC" w:rsidRDefault="003810EC" w:rsidP="0035407E">
            <w:pPr>
              <w:rPr>
                <w:rFonts w:ascii="Trebuchet MS" w:hAnsi="Trebuchet MS"/>
              </w:rPr>
            </w:pPr>
          </w:p>
        </w:tc>
      </w:tr>
      <w:tr w:rsidR="003810EC" w:rsidRPr="00EE76B2" w14:paraId="2383F92E" w14:textId="77777777" w:rsidTr="00C201F0">
        <w:trPr>
          <w:trHeight w:val="1099"/>
        </w:trPr>
        <w:tc>
          <w:tcPr>
            <w:tcW w:w="712" w:type="dxa"/>
            <w:vMerge/>
            <w:shd w:val="clear" w:color="auto" w:fill="D9D9D9" w:themeFill="background1" w:themeFillShade="D9"/>
            <w:tcMar>
              <w:left w:w="51" w:type="dxa"/>
              <w:right w:w="51" w:type="dxa"/>
            </w:tcMar>
          </w:tcPr>
          <w:p w14:paraId="6E82C25C" w14:textId="77777777" w:rsidR="003810EC" w:rsidRPr="005636DC" w:rsidRDefault="003810EC" w:rsidP="0035407E">
            <w:pPr>
              <w:rPr>
                <w:rFonts w:ascii="Trebuchet MS" w:hAnsi="Trebuchet MS"/>
              </w:rPr>
            </w:pPr>
          </w:p>
        </w:tc>
        <w:tc>
          <w:tcPr>
            <w:tcW w:w="3536" w:type="dxa"/>
            <w:tcMar>
              <w:left w:w="51" w:type="dxa"/>
              <w:right w:w="51" w:type="dxa"/>
            </w:tcMar>
            <w:vAlign w:val="center"/>
          </w:tcPr>
          <w:p w14:paraId="29673B89"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Pregătirea</w:t>
            </w:r>
            <w:proofErr w:type="spellEnd"/>
            <w:r w:rsidRPr="005636DC">
              <w:rPr>
                <w:rFonts w:ascii="Trebuchet MS" w:hAnsi="Trebuchet MS"/>
                <w:sz w:val="20"/>
                <w:szCs w:val="20"/>
              </w:rPr>
              <w:t xml:space="preserve"> și </w:t>
            </w:r>
            <w:proofErr w:type="spellStart"/>
            <w:r w:rsidRPr="005636DC">
              <w:rPr>
                <w:rFonts w:ascii="Trebuchet MS" w:hAnsi="Trebuchet MS"/>
                <w:sz w:val="20"/>
                <w:szCs w:val="20"/>
              </w:rPr>
              <w:t>lansarea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achizițiilor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publice</w:t>
            </w:r>
            <w:proofErr w:type="spellEnd"/>
            <w:r w:rsidRPr="005636DC">
              <w:rPr>
                <w:rFonts w:ascii="Trebuchet MS" w:hAnsi="Trebuchet MS"/>
                <w:sz w:val="20"/>
                <w:szCs w:val="20"/>
              </w:rPr>
              <w:t xml:space="preserve"> la </w:t>
            </w:r>
            <w:proofErr w:type="spellStart"/>
            <w:r w:rsidRPr="005636DC">
              <w:rPr>
                <w:rFonts w:ascii="Trebuchet MS" w:hAnsi="Trebuchet MS"/>
                <w:sz w:val="20"/>
                <w:szCs w:val="20"/>
              </w:rPr>
              <w:t>nivel</w:t>
            </w:r>
            <w:proofErr w:type="spellEnd"/>
            <w:r w:rsidRPr="005636DC">
              <w:rPr>
                <w:rFonts w:ascii="Trebuchet MS" w:hAnsi="Trebuchet MS"/>
                <w:sz w:val="20"/>
                <w:szCs w:val="20"/>
              </w:rPr>
              <w:t xml:space="preserve"> de program</w:t>
            </w:r>
          </w:p>
        </w:tc>
        <w:tc>
          <w:tcPr>
            <w:tcW w:w="5584" w:type="dxa"/>
            <w:tcMar>
              <w:left w:w="51" w:type="dxa"/>
              <w:right w:w="51" w:type="dxa"/>
            </w:tcMar>
          </w:tcPr>
          <w:p w14:paraId="7863B0D6" w14:textId="77777777" w:rsidR="003810EC" w:rsidRPr="005636DC" w:rsidRDefault="003810EC" w:rsidP="00EE76B2">
            <w:pPr>
              <w:jc w:val="both"/>
              <w:rPr>
                <w:rFonts w:ascii="Trebuchet MS" w:hAnsi="Trebuchet MS"/>
                <w:lang w:val="fr-FR"/>
              </w:rPr>
            </w:pPr>
            <w:proofErr w:type="spellStart"/>
            <w:r w:rsidRPr="005636DC">
              <w:rPr>
                <w:rFonts w:ascii="Trebuchet MS" w:hAnsi="Trebuchet MS"/>
                <w:sz w:val="20"/>
                <w:szCs w:val="20"/>
                <w:lang w:val="fr-FR"/>
              </w:rPr>
              <w:t>Persoanele</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fizice</w:t>
            </w:r>
            <w:proofErr w:type="spellEnd"/>
            <w:r w:rsidRPr="005636DC">
              <w:rPr>
                <w:rFonts w:ascii="Trebuchet MS" w:hAnsi="Trebuchet MS"/>
                <w:sz w:val="20"/>
                <w:szCs w:val="20"/>
                <w:lang w:val="fr-FR"/>
              </w:rPr>
              <w:t xml:space="preserve"> sau </w:t>
            </w:r>
            <w:proofErr w:type="spellStart"/>
            <w:r w:rsidRPr="005636DC">
              <w:rPr>
                <w:rFonts w:ascii="Trebuchet MS" w:hAnsi="Trebuchet MS"/>
                <w:sz w:val="20"/>
                <w:szCs w:val="20"/>
                <w:lang w:val="fr-FR"/>
              </w:rPr>
              <w:t>juridice</w:t>
            </w:r>
            <w:proofErr w:type="spellEnd"/>
            <w:r w:rsidRPr="005636DC">
              <w:rPr>
                <w:rFonts w:ascii="Trebuchet MS" w:hAnsi="Trebuchet MS"/>
                <w:sz w:val="20"/>
                <w:szCs w:val="20"/>
                <w:lang w:val="fr-FR"/>
              </w:rPr>
              <w:t xml:space="preserve"> care </w:t>
            </w:r>
            <w:proofErr w:type="spellStart"/>
            <w:r w:rsidRPr="005636DC">
              <w:rPr>
                <w:rFonts w:ascii="Trebuchet MS" w:hAnsi="Trebuchet MS"/>
                <w:sz w:val="20"/>
                <w:szCs w:val="20"/>
                <w:lang w:val="fr-FR"/>
              </w:rPr>
              <w:t>participă</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di-rect</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în</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procesul</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verificare</w:t>
            </w:r>
            <w:proofErr w:type="spellEnd"/>
            <w:r w:rsidRPr="005636DC">
              <w:rPr>
                <w:rFonts w:ascii="Trebuchet MS" w:hAnsi="Trebuchet MS"/>
                <w:sz w:val="20"/>
                <w:szCs w:val="20"/>
                <w:lang w:val="fr-FR"/>
              </w:rPr>
              <w:t>/</w:t>
            </w:r>
            <w:proofErr w:type="spellStart"/>
            <w:r w:rsidRPr="005636DC">
              <w:rPr>
                <w:rFonts w:ascii="Trebuchet MS" w:hAnsi="Trebuchet MS"/>
                <w:sz w:val="20"/>
                <w:szCs w:val="20"/>
                <w:lang w:val="fr-FR"/>
              </w:rPr>
              <w:t>evaluare</w:t>
            </w:r>
            <w:proofErr w:type="spellEnd"/>
            <w:r w:rsidRPr="005636DC">
              <w:rPr>
                <w:rFonts w:ascii="Trebuchet MS" w:hAnsi="Trebuchet MS"/>
                <w:sz w:val="20"/>
                <w:szCs w:val="20"/>
                <w:lang w:val="fr-FR"/>
              </w:rPr>
              <w:t xml:space="preserve"> a </w:t>
            </w:r>
            <w:proofErr w:type="spellStart"/>
            <w:r w:rsidRPr="005636DC">
              <w:rPr>
                <w:rFonts w:ascii="Trebuchet MS" w:hAnsi="Trebuchet MS"/>
                <w:sz w:val="20"/>
                <w:szCs w:val="20"/>
                <w:lang w:val="fr-FR"/>
              </w:rPr>
              <w:t>oferte-lor</w:t>
            </w:r>
            <w:proofErr w:type="spellEnd"/>
            <w:r w:rsidRPr="005636DC">
              <w:rPr>
                <w:rFonts w:ascii="Trebuchet MS" w:hAnsi="Trebuchet MS"/>
                <w:sz w:val="20"/>
                <w:szCs w:val="20"/>
                <w:lang w:val="fr-FR"/>
              </w:rPr>
              <w:t xml:space="preserve"> nu au </w:t>
            </w:r>
            <w:proofErr w:type="spellStart"/>
            <w:r w:rsidRPr="005636DC">
              <w:rPr>
                <w:rFonts w:ascii="Trebuchet MS" w:hAnsi="Trebuchet MS"/>
                <w:sz w:val="20"/>
                <w:szCs w:val="20"/>
                <w:lang w:val="fr-FR"/>
              </w:rPr>
              <w:t>dreptul</w:t>
            </w:r>
            <w:proofErr w:type="spellEnd"/>
            <w:r w:rsidRPr="005636DC">
              <w:rPr>
                <w:rFonts w:ascii="Trebuchet MS" w:hAnsi="Trebuchet MS"/>
                <w:sz w:val="20"/>
                <w:szCs w:val="20"/>
                <w:lang w:val="fr-FR"/>
              </w:rPr>
              <w:t xml:space="preserve"> de</w:t>
            </w:r>
            <w:r w:rsidR="00EE76B2">
              <w:rPr>
                <w:rFonts w:ascii="Trebuchet MS" w:hAnsi="Trebuchet MS"/>
                <w:sz w:val="20"/>
                <w:szCs w:val="20"/>
                <w:lang w:val="fr-FR"/>
              </w:rPr>
              <w:t xml:space="preserve"> </w:t>
            </w:r>
            <w:r w:rsidRPr="005636DC">
              <w:rPr>
                <w:rFonts w:ascii="Trebuchet MS" w:hAnsi="Trebuchet MS"/>
                <w:sz w:val="20"/>
                <w:szCs w:val="20"/>
                <w:lang w:val="fr-FR"/>
              </w:rPr>
              <w:t xml:space="preserve">a fi candidat, </w:t>
            </w:r>
            <w:proofErr w:type="spellStart"/>
            <w:r w:rsidRPr="005636DC">
              <w:rPr>
                <w:rFonts w:ascii="Trebuchet MS" w:hAnsi="Trebuchet MS"/>
                <w:sz w:val="20"/>
                <w:szCs w:val="20"/>
                <w:lang w:val="fr-FR"/>
              </w:rPr>
              <w:t>ofertant</w:t>
            </w:r>
            <w:proofErr w:type="spellEnd"/>
            <w:r w:rsidRPr="005636DC">
              <w:rPr>
                <w:rFonts w:ascii="Trebuchet MS" w:hAnsi="Trebuchet MS"/>
                <w:sz w:val="20"/>
                <w:szCs w:val="20"/>
                <w:lang w:val="fr-FR"/>
              </w:rPr>
              <w:t xml:space="preserve">, sau </w:t>
            </w:r>
            <w:proofErr w:type="spellStart"/>
            <w:r w:rsidRPr="005636DC">
              <w:rPr>
                <w:rFonts w:ascii="Trebuchet MS" w:hAnsi="Trebuchet MS"/>
                <w:sz w:val="20"/>
                <w:szCs w:val="20"/>
                <w:lang w:val="fr-FR"/>
              </w:rPr>
              <w:t>subcontractant</w:t>
            </w:r>
            <w:proofErr w:type="spellEnd"/>
            <w:r w:rsidRPr="005636DC">
              <w:rPr>
                <w:rFonts w:ascii="Trebuchet MS" w:hAnsi="Trebuchet MS"/>
                <w:sz w:val="20"/>
                <w:szCs w:val="20"/>
                <w:lang w:val="fr-FR"/>
              </w:rPr>
              <w:t xml:space="preserve"> </w:t>
            </w:r>
            <w:proofErr w:type="spellStart"/>
            <w:r w:rsidRPr="005636DC">
              <w:rPr>
                <w:rFonts w:ascii="Trebuchet MS" w:hAnsi="Trebuchet MS"/>
                <w:sz w:val="20"/>
                <w:szCs w:val="20"/>
                <w:lang w:val="fr-FR"/>
              </w:rPr>
              <w:t>în</w:t>
            </w:r>
            <w:proofErr w:type="spellEnd"/>
            <w:r w:rsidRPr="005636DC">
              <w:rPr>
                <w:rFonts w:ascii="Trebuchet MS" w:hAnsi="Trebuchet MS"/>
                <w:sz w:val="20"/>
                <w:szCs w:val="20"/>
                <w:lang w:val="fr-FR"/>
              </w:rPr>
              <w:t xml:space="preserve"> cadrul </w:t>
            </w:r>
            <w:proofErr w:type="spellStart"/>
            <w:r w:rsidRPr="005636DC">
              <w:rPr>
                <w:rFonts w:ascii="Trebuchet MS" w:hAnsi="Trebuchet MS"/>
                <w:sz w:val="20"/>
                <w:szCs w:val="20"/>
                <w:lang w:val="fr-FR"/>
              </w:rPr>
              <w:t>procedurii</w:t>
            </w:r>
            <w:proofErr w:type="spellEnd"/>
            <w:r w:rsidRPr="005636DC">
              <w:rPr>
                <w:rFonts w:ascii="Trebuchet MS" w:hAnsi="Trebuchet MS"/>
                <w:sz w:val="20"/>
                <w:szCs w:val="20"/>
                <w:lang w:val="fr-FR"/>
              </w:rPr>
              <w:t xml:space="preserve"> de </w:t>
            </w:r>
            <w:proofErr w:type="spellStart"/>
            <w:r w:rsidRPr="005636DC">
              <w:rPr>
                <w:rFonts w:ascii="Trebuchet MS" w:hAnsi="Trebuchet MS"/>
                <w:sz w:val="20"/>
                <w:szCs w:val="20"/>
                <w:lang w:val="fr-FR"/>
              </w:rPr>
              <w:t>achiziţie</w:t>
            </w:r>
            <w:proofErr w:type="spellEnd"/>
            <w:r w:rsidRPr="005636DC">
              <w:rPr>
                <w:rFonts w:ascii="Trebuchet MS" w:hAnsi="Trebuchet MS"/>
                <w:sz w:val="20"/>
                <w:szCs w:val="20"/>
                <w:lang w:val="fr-FR"/>
              </w:rPr>
              <w:t xml:space="preserve">. </w:t>
            </w:r>
          </w:p>
        </w:tc>
      </w:tr>
      <w:tr w:rsidR="003810EC" w:rsidRPr="003F5F95" w14:paraId="22387594" w14:textId="77777777" w:rsidTr="00C201F0">
        <w:trPr>
          <w:trHeight w:val="1768"/>
        </w:trPr>
        <w:tc>
          <w:tcPr>
            <w:tcW w:w="712" w:type="dxa"/>
            <w:vMerge/>
            <w:shd w:val="clear" w:color="auto" w:fill="D9D9D9" w:themeFill="background1" w:themeFillShade="D9"/>
            <w:tcMar>
              <w:left w:w="51" w:type="dxa"/>
              <w:right w:w="51" w:type="dxa"/>
            </w:tcMar>
          </w:tcPr>
          <w:p w14:paraId="18FB21DF" w14:textId="77777777" w:rsidR="003810EC" w:rsidRPr="005636DC" w:rsidRDefault="003810EC" w:rsidP="0035407E">
            <w:pPr>
              <w:rPr>
                <w:rFonts w:ascii="Trebuchet MS" w:hAnsi="Trebuchet MS"/>
                <w:lang w:val="fr-FR"/>
              </w:rPr>
            </w:pPr>
          </w:p>
        </w:tc>
        <w:tc>
          <w:tcPr>
            <w:tcW w:w="3536" w:type="dxa"/>
            <w:tcMar>
              <w:left w:w="51" w:type="dxa"/>
              <w:right w:w="51" w:type="dxa"/>
            </w:tcMar>
            <w:vAlign w:val="center"/>
          </w:tcPr>
          <w:p w14:paraId="754F186A" w14:textId="77777777" w:rsidR="003810EC" w:rsidRPr="005636DC" w:rsidRDefault="003810EC" w:rsidP="0035407E">
            <w:pPr>
              <w:jc w:val="both"/>
              <w:rPr>
                <w:rFonts w:ascii="Trebuchet MS" w:hAnsi="Trebuchet MS"/>
              </w:rPr>
            </w:pPr>
            <w:proofErr w:type="spellStart"/>
            <w:r w:rsidRPr="005636DC">
              <w:rPr>
                <w:rFonts w:ascii="Trebuchet MS" w:hAnsi="Trebuchet MS"/>
                <w:sz w:val="20"/>
                <w:szCs w:val="20"/>
              </w:rPr>
              <w:t>Evaluarea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selecția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depuse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cadrul </w:t>
            </w:r>
            <w:proofErr w:type="spellStart"/>
            <w:r w:rsidRPr="005636DC">
              <w:rPr>
                <w:rFonts w:ascii="Trebuchet MS" w:hAnsi="Trebuchet MS"/>
                <w:sz w:val="20"/>
                <w:szCs w:val="20"/>
              </w:rPr>
              <w:t>strategiei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soluționarea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contestațiilor</w:t>
            </w:r>
            <w:proofErr w:type="spellEnd"/>
          </w:p>
        </w:tc>
        <w:tc>
          <w:tcPr>
            <w:tcW w:w="5584" w:type="dxa"/>
            <w:tcMar>
              <w:left w:w="51" w:type="dxa"/>
              <w:right w:w="51" w:type="dxa"/>
            </w:tcMar>
          </w:tcPr>
          <w:p w14:paraId="76688162" w14:textId="77777777" w:rsidR="003810EC" w:rsidRPr="005636DC" w:rsidRDefault="003810EC" w:rsidP="006C03BB">
            <w:pPr>
              <w:jc w:val="both"/>
              <w:rPr>
                <w:rFonts w:ascii="Trebuchet MS" w:hAnsi="Trebuchet MS"/>
              </w:rPr>
            </w:pPr>
            <w:proofErr w:type="spellStart"/>
            <w:r w:rsidRPr="005636DC">
              <w:rPr>
                <w:rFonts w:ascii="Trebuchet MS" w:hAnsi="Trebuchet MS"/>
                <w:sz w:val="20"/>
                <w:szCs w:val="20"/>
              </w:rPr>
              <w:t>Persoanele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fizice</w:t>
            </w:r>
            <w:proofErr w:type="spellEnd"/>
            <w:r w:rsidRPr="005636DC">
              <w:rPr>
                <w:rFonts w:ascii="Trebuchet MS" w:hAnsi="Trebuchet MS"/>
                <w:sz w:val="20"/>
                <w:szCs w:val="20"/>
              </w:rPr>
              <w:t xml:space="preserve"> sau </w:t>
            </w:r>
            <w:proofErr w:type="spellStart"/>
            <w:r w:rsidRPr="005636DC">
              <w:rPr>
                <w:rFonts w:ascii="Trebuchet MS" w:hAnsi="Trebuchet MS"/>
                <w:sz w:val="20"/>
                <w:szCs w:val="20"/>
              </w:rPr>
              <w:t>juridice</w:t>
            </w:r>
            <w:proofErr w:type="spellEnd"/>
            <w:r w:rsidRPr="005636DC">
              <w:rPr>
                <w:rFonts w:ascii="Trebuchet MS" w:hAnsi="Trebuchet MS"/>
                <w:sz w:val="20"/>
                <w:szCs w:val="20"/>
              </w:rPr>
              <w:t xml:space="preserve"> care au </w:t>
            </w:r>
            <w:proofErr w:type="spellStart"/>
            <w:r w:rsidRPr="005636DC">
              <w:rPr>
                <w:rFonts w:ascii="Trebuchet MS" w:hAnsi="Trebuchet MS"/>
                <w:sz w:val="20"/>
                <w:szCs w:val="20"/>
              </w:rPr>
              <w:t>interes</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legătură</w:t>
            </w:r>
            <w:proofErr w:type="spellEnd"/>
            <w:r w:rsidRPr="005636DC">
              <w:rPr>
                <w:rFonts w:ascii="Trebuchet MS" w:hAnsi="Trebuchet MS"/>
                <w:sz w:val="20"/>
                <w:szCs w:val="20"/>
              </w:rPr>
              <w:t xml:space="preserve"> cu </w:t>
            </w:r>
            <w:proofErr w:type="spellStart"/>
            <w:r w:rsidRPr="005636DC">
              <w:rPr>
                <w:rFonts w:ascii="Trebuchet MS" w:hAnsi="Trebuchet MS"/>
                <w:sz w:val="20"/>
                <w:szCs w:val="20"/>
              </w:rPr>
              <w:t>solicitantul</w:t>
            </w:r>
            <w:proofErr w:type="spellEnd"/>
            <w:r w:rsidRPr="005636DC">
              <w:rPr>
                <w:rFonts w:ascii="Trebuchet MS" w:hAnsi="Trebuchet MS"/>
                <w:sz w:val="20"/>
                <w:szCs w:val="20"/>
              </w:rPr>
              <w:t>/</w:t>
            </w:r>
            <w:proofErr w:type="spellStart"/>
            <w:r w:rsidRPr="005636DC">
              <w:rPr>
                <w:rFonts w:ascii="Trebuchet MS" w:hAnsi="Trebuchet MS"/>
                <w:sz w:val="20"/>
                <w:szCs w:val="20"/>
              </w:rPr>
              <w:t>beneficiarul</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unui</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proiect</w:t>
            </w:r>
            <w:proofErr w:type="spellEnd"/>
            <w:r w:rsidRPr="005636DC">
              <w:rPr>
                <w:rFonts w:ascii="Trebuchet MS" w:hAnsi="Trebuchet MS"/>
                <w:sz w:val="20"/>
                <w:szCs w:val="20"/>
              </w:rPr>
              <w:t xml:space="preserve"> nu pot fi implicate </w:t>
            </w:r>
            <w:proofErr w:type="spellStart"/>
            <w:r w:rsidRPr="005636DC">
              <w:rPr>
                <w:rFonts w:ascii="Trebuchet MS" w:hAnsi="Trebuchet MS"/>
                <w:sz w:val="20"/>
                <w:szCs w:val="20"/>
              </w:rPr>
              <w:t>în</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procesul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selecţie</w:t>
            </w:r>
            <w:proofErr w:type="spellEnd"/>
            <w:r w:rsidRPr="005636DC">
              <w:rPr>
                <w:rFonts w:ascii="Trebuchet MS" w:hAnsi="Trebuchet MS"/>
                <w:sz w:val="20"/>
                <w:szCs w:val="20"/>
              </w:rPr>
              <w:t xml:space="preserve">. Membrii </w:t>
            </w:r>
            <w:proofErr w:type="spellStart"/>
            <w:r w:rsidRPr="005636DC">
              <w:rPr>
                <w:rFonts w:ascii="Trebuchet MS" w:hAnsi="Trebuchet MS"/>
                <w:sz w:val="20"/>
                <w:szCs w:val="20"/>
              </w:rPr>
              <w:t>Comitetului</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Selecţie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Proiectelor</w:t>
            </w:r>
            <w:proofErr w:type="spellEnd"/>
            <w:r w:rsidRPr="005636DC">
              <w:rPr>
                <w:rFonts w:ascii="Trebuchet MS" w:hAnsi="Trebuchet MS"/>
                <w:sz w:val="20"/>
                <w:szCs w:val="20"/>
              </w:rPr>
              <w:t xml:space="preserve"> şi ai </w:t>
            </w:r>
            <w:proofErr w:type="spellStart"/>
            <w:r w:rsidRPr="005636DC">
              <w:rPr>
                <w:rFonts w:ascii="Trebuchet MS" w:hAnsi="Trebuchet MS"/>
                <w:sz w:val="20"/>
                <w:szCs w:val="20"/>
              </w:rPr>
              <w:t>Comisiei</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Soluţionare</w:t>
            </w:r>
            <w:proofErr w:type="spellEnd"/>
            <w:r w:rsidRPr="005636DC">
              <w:rPr>
                <w:rFonts w:ascii="Trebuchet MS" w:hAnsi="Trebuchet MS"/>
                <w:sz w:val="20"/>
                <w:szCs w:val="20"/>
              </w:rPr>
              <w:t xml:space="preserve"> a </w:t>
            </w:r>
            <w:proofErr w:type="spellStart"/>
            <w:r w:rsidRPr="005636DC">
              <w:rPr>
                <w:rFonts w:ascii="Trebuchet MS" w:hAnsi="Trebuchet MS"/>
                <w:sz w:val="20"/>
                <w:szCs w:val="20"/>
              </w:rPr>
              <w:t>Contestațiilor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vor</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completa</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declarații</w:t>
            </w:r>
            <w:proofErr w:type="spellEnd"/>
            <w:r w:rsidRPr="005636DC">
              <w:rPr>
                <w:rFonts w:ascii="Trebuchet MS" w:hAnsi="Trebuchet MS"/>
                <w:sz w:val="20"/>
                <w:szCs w:val="20"/>
              </w:rPr>
              <w:t xml:space="preserve"> pe </w:t>
            </w:r>
            <w:proofErr w:type="spellStart"/>
            <w:r w:rsidRPr="005636DC">
              <w:rPr>
                <w:rFonts w:ascii="Trebuchet MS" w:hAnsi="Trebuchet MS"/>
                <w:sz w:val="20"/>
                <w:szCs w:val="20"/>
              </w:rPr>
              <w:t>proprie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răspundere</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privind</w:t>
            </w:r>
            <w:proofErr w:type="spellEnd"/>
            <w:r w:rsidRPr="005636DC">
              <w:rPr>
                <w:rFonts w:ascii="Trebuchet MS" w:hAnsi="Trebuchet MS"/>
                <w:sz w:val="20"/>
                <w:szCs w:val="20"/>
              </w:rPr>
              <w:t xml:space="preserve"> </w:t>
            </w:r>
            <w:proofErr w:type="spellStart"/>
            <w:r w:rsidRPr="005636DC">
              <w:rPr>
                <w:rFonts w:ascii="Trebuchet MS" w:hAnsi="Trebuchet MS"/>
                <w:sz w:val="20"/>
                <w:szCs w:val="20"/>
              </w:rPr>
              <w:t>conflictul</w:t>
            </w:r>
            <w:proofErr w:type="spellEnd"/>
            <w:r w:rsidRPr="005636DC">
              <w:rPr>
                <w:rFonts w:ascii="Trebuchet MS" w:hAnsi="Trebuchet MS"/>
                <w:sz w:val="20"/>
                <w:szCs w:val="20"/>
              </w:rPr>
              <w:t xml:space="preserve"> de </w:t>
            </w:r>
            <w:proofErr w:type="spellStart"/>
            <w:r w:rsidRPr="005636DC">
              <w:rPr>
                <w:rFonts w:ascii="Trebuchet MS" w:hAnsi="Trebuchet MS"/>
                <w:sz w:val="20"/>
                <w:szCs w:val="20"/>
              </w:rPr>
              <w:t>interese</w:t>
            </w:r>
            <w:proofErr w:type="spellEnd"/>
            <w:r w:rsidRPr="005636DC">
              <w:rPr>
                <w:rFonts w:ascii="Trebuchet MS" w:hAnsi="Trebuchet MS"/>
                <w:sz w:val="20"/>
                <w:szCs w:val="20"/>
              </w:rPr>
              <w:t>.</w:t>
            </w:r>
          </w:p>
        </w:tc>
      </w:tr>
    </w:tbl>
    <w:p w14:paraId="6B0374AC" w14:textId="77777777" w:rsidR="003810EC" w:rsidRDefault="003810EC" w:rsidP="003810EC">
      <w:pPr>
        <w:rPr>
          <w:rFonts w:ascii="Trebuchet MS" w:hAnsi="Trebuchet MS"/>
          <w:sz w:val="24"/>
          <w:szCs w:val="24"/>
        </w:rPr>
      </w:pPr>
    </w:p>
    <w:p w14:paraId="7E9FD661" w14:textId="77777777" w:rsidR="003810EC" w:rsidRPr="0035407E" w:rsidRDefault="003810EC" w:rsidP="003810EC">
      <w:pPr>
        <w:rPr>
          <w:rFonts w:ascii="Trebuchet MS" w:hAnsi="Trebuchet MS"/>
          <w:sz w:val="22"/>
          <w:szCs w:val="22"/>
        </w:rPr>
      </w:pPr>
      <w:r w:rsidRPr="0035407E">
        <w:rPr>
          <w:rFonts w:ascii="Trebuchet MS" w:hAnsi="Trebuchet MS"/>
          <w:sz w:val="22"/>
          <w:szCs w:val="22"/>
        </w:rPr>
        <w:tab/>
      </w:r>
    </w:p>
    <w:p w14:paraId="54F036A8" w14:textId="77777777" w:rsidR="003810EC" w:rsidRPr="0035407E" w:rsidRDefault="003810EC" w:rsidP="00C201F0">
      <w:pPr>
        <w:jc w:val="both"/>
        <w:rPr>
          <w:rFonts w:ascii="Trebuchet MS" w:hAnsi="Trebuchet MS"/>
          <w:sz w:val="22"/>
          <w:szCs w:val="22"/>
        </w:rPr>
      </w:pPr>
      <w:proofErr w:type="spellStart"/>
      <w:r w:rsidRPr="0035407E">
        <w:rPr>
          <w:rFonts w:ascii="Trebuchet MS" w:hAnsi="Trebuchet MS"/>
          <w:sz w:val="22"/>
          <w:szCs w:val="22"/>
        </w:rPr>
        <w:t>Toate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verificările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efectuate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către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evaluatori</w:t>
      </w:r>
      <w:proofErr w:type="spellEnd"/>
      <w:r w:rsidRPr="0035407E">
        <w:rPr>
          <w:rFonts w:ascii="Trebuchet MS" w:hAnsi="Trebuchet MS"/>
          <w:sz w:val="22"/>
          <w:szCs w:val="22"/>
        </w:rPr>
        <w:t xml:space="preserve"> (fie </w:t>
      </w:r>
      <w:proofErr w:type="spellStart"/>
      <w:r w:rsidRPr="0035407E">
        <w:rPr>
          <w:rFonts w:ascii="Trebuchet MS" w:hAnsi="Trebuchet MS"/>
          <w:sz w:val="22"/>
          <w:szCs w:val="22"/>
        </w:rPr>
        <w:t>că</w:t>
      </w:r>
      <w:proofErr w:type="spellEnd"/>
      <w:r w:rsidRPr="0035407E">
        <w:rPr>
          <w:rFonts w:ascii="Trebuchet MS" w:hAnsi="Trebuchet MS"/>
          <w:sz w:val="22"/>
          <w:szCs w:val="22"/>
        </w:rPr>
        <w:t xml:space="preserve"> sunt </w:t>
      </w:r>
      <w:proofErr w:type="spellStart"/>
      <w:r w:rsidRPr="0035407E">
        <w:rPr>
          <w:rFonts w:ascii="Trebuchet MS" w:hAnsi="Trebuchet MS"/>
          <w:sz w:val="22"/>
          <w:szCs w:val="22"/>
        </w:rPr>
        <w:t>experți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externalizați</w:t>
      </w:r>
      <w:proofErr w:type="spellEnd"/>
      <w:r w:rsidRPr="0035407E">
        <w:rPr>
          <w:rFonts w:ascii="Trebuchet MS" w:hAnsi="Trebuchet MS"/>
          <w:sz w:val="22"/>
          <w:szCs w:val="22"/>
        </w:rPr>
        <w:t xml:space="preserve"> sau </w:t>
      </w:r>
      <w:proofErr w:type="spellStart"/>
      <w:r w:rsidRPr="0035407E">
        <w:rPr>
          <w:rFonts w:ascii="Trebuchet MS" w:hAnsi="Trebuchet MS"/>
          <w:sz w:val="22"/>
          <w:szCs w:val="22"/>
        </w:rPr>
        <w:t>experți</w:t>
      </w:r>
      <w:proofErr w:type="spellEnd"/>
      <w:r w:rsidRPr="0035407E">
        <w:rPr>
          <w:rFonts w:ascii="Trebuchet MS" w:hAnsi="Trebuchet MS"/>
          <w:sz w:val="22"/>
          <w:szCs w:val="22"/>
        </w:rPr>
        <w:t xml:space="preserve"> GAL) </w:t>
      </w:r>
      <w:proofErr w:type="spellStart"/>
      <w:r w:rsidRPr="0035407E">
        <w:rPr>
          <w:rFonts w:ascii="Trebuchet MS" w:hAnsi="Trebuchet MS"/>
          <w:sz w:val="22"/>
          <w:szCs w:val="22"/>
        </w:rPr>
        <w:t>vor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respecta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principiul</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verificare</w:t>
      </w:r>
      <w:proofErr w:type="spellEnd"/>
      <w:r w:rsidRPr="0035407E">
        <w:rPr>
          <w:rFonts w:ascii="Trebuchet MS" w:hAnsi="Trebuchet MS"/>
          <w:sz w:val="22"/>
          <w:szCs w:val="22"/>
        </w:rPr>
        <w:t xml:space="preserve"> “4 </w:t>
      </w:r>
      <w:proofErr w:type="spellStart"/>
      <w:r w:rsidRPr="0035407E">
        <w:rPr>
          <w:rFonts w:ascii="Trebuchet MS" w:hAnsi="Trebuchet MS"/>
          <w:sz w:val="22"/>
          <w:szCs w:val="22"/>
        </w:rPr>
        <w:t>ochi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respectiv</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vor</w:t>
      </w:r>
      <w:proofErr w:type="spellEnd"/>
      <w:r w:rsidRPr="0035407E">
        <w:rPr>
          <w:rFonts w:ascii="Trebuchet MS" w:hAnsi="Trebuchet MS"/>
          <w:sz w:val="22"/>
          <w:szCs w:val="22"/>
        </w:rPr>
        <w:t xml:space="preserve"> fi </w:t>
      </w:r>
      <w:proofErr w:type="spellStart"/>
      <w:r w:rsidRPr="0035407E">
        <w:rPr>
          <w:rFonts w:ascii="Trebuchet MS" w:hAnsi="Trebuchet MS"/>
          <w:sz w:val="22"/>
          <w:szCs w:val="22"/>
        </w:rPr>
        <w:t>semnate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către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doi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experți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cazul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serviciilor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evaluare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externalizate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fișele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verificare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vor</w:t>
      </w:r>
      <w:proofErr w:type="spellEnd"/>
      <w:r w:rsidRPr="0035407E">
        <w:rPr>
          <w:rFonts w:ascii="Trebuchet MS" w:hAnsi="Trebuchet MS"/>
          <w:sz w:val="22"/>
          <w:szCs w:val="22"/>
        </w:rPr>
        <w:t xml:space="preserve"> fi </w:t>
      </w:r>
      <w:proofErr w:type="spellStart"/>
      <w:r w:rsidRPr="0035407E">
        <w:rPr>
          <w:rFonts w:ascii="Trebuchet MS" w:hAnsi="Trebuchet MS"/>
          <w:sz w:val="22"/>
          <w:szCs w:val="22"/>
        </w:rPr>
        <w:t>semnate</w:t>
      </w:r>
      <w:proofErr w:type="spellEnd"/>
      <w:r w:rsidRPr="0035407E">
        <w:rPr>
          <w:rFonts w:ascii="Trebuchet MS" w:hAnsi="Trebuchet MS"/>
          <w:sz w:val="22"/>
          <w:szCs w:val="22"/>
        </w:rPr>
        <w:t xml:space="preserve"> și de </w:t>
      </w:r>
      <w:proofErr w:type="spellStart"/>
      <w:r w:rsidRPr="0035407E">
        <w:rPr>
          <w:rFonts w:ascii="Trebuchet MS" w:hAnsi="Trebuchet MS"/>
          <w:sz w:val="22"/>
          <w:szCs w:val="22"/>
        </w:rPr>
        <w:t>către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experții</w:t>
      </w:r>
      <w:proofErr w:type="spellEnd"/>
      <w:r w:rsidRPr="0035407E">
        <w:rPr>
          <w:rFonts w:ascii="Trebuchet MS" w:hAnsi="Trebuchet MS"/>
          <w:sz w:val="22"/>
          <w:szCs w:val="22"/>
        </w:rPr>
        <w:t xml:space="preserve"> GAL.</w:t>
      </w:r>
    </w:p>
    <w:p w14:paraId="1E6DA8C5" w14:textId="77777777" w:rsidR="003810EC" w:rsidRDefault="003810EC" w:rsidP="00C201F0">
      <w:pPr>
        <w:jc w:val="both"/>
        <w:rPr>
          <w:rFonts w:ascii="Trebuchet MS" w:hAnsi="Trebuchet MS"/>
          <w:sz w:val="22"/>
          <w:szCs w:val="22"/>
        </w:rPr>
      </w:pPr>
    </w:p>
    <w:p w14:paraId="6FF049F5" w14:textId="77777777" w:rsidR="003810EC" w:rsidRPr="0035407E" w:rsidRDefault="003810EC" w:rsidP="00C201F0">
      <w:pPr>
        <w:jc w:val="both"/>
        <w:rPr>
          <w:rFonts w:ascii="Trebuchet MS" w:hAnsi="Trebuchet MS"/>
          <w:sz w:val="22"/>
          <w:szCs w:val="22"/>
        </w:rPr>
      </w:pPr>
      <w:proofErr w:type="spellStart"/>
      <w:r w:rsidRPr="0035407E">
        <w:rPr>
          <w:rFonts w:ascii="Trebuchet MS" w:hAnsi="Trebuchet MS"/>
          <w:sz w:val="22"/>
          <w:szCs w:val="22"/>
        </w:rPr>
        <w:t>Fiecare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persoană</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implicată</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procesul</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evaluare</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selecție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proiectelor</w:t>
      </w:r>
      <w:proofErr w:type="spellEnd"/>
      <w:r w:rsidRPr="0035407E">
        <w:rPr>
          <w:rFonts w:ascii="Trebuchet MS" w:hAnsi="Trebuchet MS"/>
          <w:sz w:val="22"/>
          <w:szCs w:val="22"/>
        </w:rPr>
        <w:t xml:space="preserve"> de la </w:t>
      </w:r>
      <w:proofErr w:type="spellStart"/>
      <w:r w:rsidRPr="0035407E">
        <w:rPr>
          <w:rFonts w:ascii="Trebuchet MS" w:hAnsi="Trebuchet MS"/>
          <w:sz w:val="22"/>
          <w:szCs w:val="22"/>
        </w:rPr>
        <w:t>nivelul</w:t>
      </w:r>
      <w:proofErr w:type="spellEnd"/>
      <w:r w:rsidRPr="0035407E">
        <w:rPr>
          <w:rFonts w:ascii="Trebuchet MS" w:hAnsi="Trebuchet MS"/>
          <w:sz w:val="22"/>
          <w:szCs w:val="22"/>
        </w:rPr>
        <w:t xml:space="preserve"> GAL (</w:t>
      </w:r>
      <w:proofErr w:type="spellStart"/>
      <w:r w:rsidRPr="0035407E">
        <w:rPr>
          <w:rFonts w:ascii="Trebuchet MS" w:hAnsi="Trebuchet MS"/>
          <w:sz w:val="22"/>
          <w:szCs w:val="22"/>
        </w:rPr>
        <w:t>evaluatori</w:t>
      </w:r>
      <w:proofErr w:type="spellEnd"/>
      <w:r w:rsidRPr="0035407E">
        <w:rPr>
          <w:rFonts w:ascii="Trebuchet MS" w:hAnsi="Trebuchet MS"/>
          <w:sz w:val="22"/>
          <w:szCs w:val="22"/>
        </w:rPr>
        <w:t xml:space="preserve">, membrii </w:t>
      </w:r>
      <w:proofErr w:type="spellStart"/>
      <w:r w:rsidRPr="0035407E">
        <w:rPr>
          <w:rFonts w:ascii="Trebuchet MS" w:hAnsi="Trebuchet MS"/>
          <w:sz w:val="22"/>
          <w:szCs w:val="22"/>
        </w:rPr>
        <w:t>Comitetului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Selecție</w:t>
      </w:r>
      <w:proofErr w:type="spellEnd"/>
      <w:r w:rsidRPr="0035407E">
        <w:rPr>
          <w:rFonts w:ascii="Trebuchet MS" w:hAnsi="Trebuchet MS"/>
          <w:sz w:val="22"/>
          <w:szCs w:val="22"/>
        </w:rPr>
        <w:t xml:space="preserve"> și membrii </w:t>
      </w:r>
      <w:proofErr w:type="spellStart"/>
      <w:r w:rsidRPr="0035407E">
        <w:rPr>
          <w:rFonts w:ascii="Trebuchet MS" w:hAnsi="Trebuchet MS"/>
          <w:sz w:val="22"/>
          <w:szCs w:val="22"/>
        </w:rPr>
        <w:t>Comisiei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soluționare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contestațiilor</w:t>
      </w:r>
      <w:proofErr w:type="spellEnd"/>
      <w:r w:rsidRPr="0035407E">
        <w:rPr>
          <w:rFonts w:ascii="Trebuchet MS" w:hAnsi="Trebuchet MS"/>
          <w:sz w:val="22"/>
          <w:szCs w:val="22"/>
        </w:rPr>
        <w:t xml:space="preserve">) are </w:t>
      </w:r>
      <w:proofErr w:type="spellStart"/>
      <w:r w:rsidRPr="0035407E">
        <w:rPr>
          <w:rFonts w:ascii="Trebuchet MS" w:hAnsi="Trebuchet MS"/>
          <w:sz w:val="22"/>
          <w:szCs w:val="22"/>
        </w:rPr>
        <w:t>obligația</w:t>
      </w:r>
      <w:proofErr w:type="spellEnd"/>
      <w:r w:rsidRPr="0035407E">
        <w:rPr>
          <w:rFonts w:ascii="Trebuchet MS" w:hAnsi="Trebuchet MS"/>
          <w:sz w:val="22"/>
          <w:szCs w:val="22"/>
        </w:rPr>
        <w:t xml:space="preserve"> de a </w:t>
      </w:r>
      <w:proofErr w:type="spellStart"/>
      <w:r w:rsidRPr="0035407E">
        <w:rPr>
          <w:rFonts w:ascii="Trebuchet MS" w:hAnsi="Trebuchet MS"/>
          <w:sz w:val="22"/>
          <w:szCs w:val="22"/>
        </w:rPr>
        <w:t>respecta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prevederile</w:t>
      </w:r>
      <w:proofErr w:type="spellEnd"/>
      <w:r w:rsidRPr="0035407E">
        <w:rPr>
          <w:rFonts w:ascii="Trebuchet MS" w:hAnsi="Trebuchet MS"/>
          <w:sz w:val="22"/>
          <w:szCs w:val="22"/>
        </w:rPr>
        <w:t xml:space="preserve"> OUG nr. 66/2011, cu </w:t>
      </w:r>
      <w:proofErr w:type="spellStart"/>
      <w:r w:rsidRPr="0035407E">
        <w:rPr>
          <w:rFonts w:ascii="Trebuchet MS" w:hAnsi="Trebuchet MS"/>
          <w:sz w:val="22"/>
          <w:szCs w:val="22"/>
        </w:rPr>
        <w:t>modificările</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completările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ulterioare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referitoare</w:t>
      </w:r>
      <w:proofErr w:type="spellEnd"/>
      <w:r w:rsidRPr="0035407E">
        <w:rPr>
          <w:rFonts w:ascii="Trebuchet MS" w:hAnsi="Trebuchet MS"/>
          <w:sz w:val="22"/>
          <w:szCs w:val="22"/>
        </w:rPr>
        <w:t xml:space="preserve"> la </w:t>
      </w:r>
      <w:proofErr w:type="spellStart"/>
      <w:r w:rsidRPr="0035407E">
        <w:rPr>
          <w:rFonts w:ascii="Trebuchet MS" w:hAnsi="Trebuchet MS"/>
          <w:sz w:val="22"/>
          <w:szCs w:val="22"/>
        </w:rPr>
        <w:t>evitarea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conflictului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prevederile</w:t>
      </w:r>
      <w:proofErr w:type="spellEnd"/>
      <w:r w:rsidRPr="0035407E">
        <w:rPr>
          <w:rFonts w:ascii="Trebuchet MS" w:hAnsi="Trebuchet MS"/>
          <w:sz w:val="22"/>
          <w:szCs w:val="22"/>
        </w:rPr>
        <w:t xml:space="preserve"> Cap. XII al SDL – ”</w:t>
      </w:r>
      <w:proofErr w:type="spellStart"/>
      <w:r w:rsidRPr="0035407E">
        <w:rPr>
          <w:rFonts w:ascii="Trebuchet MS" w:hAnsi="Trebuchet MS"/>
          <w:sz w:val="22"/>
          <w:szCs w:val="22"/>
        </w:rPr>
        <w:t>Descrierea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mecanismelor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evitare</w:t>
      </w:r>
      <w:proofErr w:type="spellEnd"/>
      <w:r w:rsidRPr="0035407E">
        <w:rPr>
          <w:rFonts w:ascii="Trebuchet MS" w:hAnsi="Trebuchet MS"/>
          <w:sz w:val="22"/>
          <w:szCs w:val="22"/>
        </w:rPr>
        <w:t xml:space="preserve"> a </w:t>
      </w:r>
      <w:proofErr w:type="spellStart"/>
      <w:r w:rsidRPr="0035407E">
        <w:rPr>
          <w:rFonts w:ascii="Trebuchet MS" w:hAnsi="Trebuchet MS"/>
          <w:sz w:val="22"/>
          <w:szCs w:val="22"/>
        </w:rPr>
        <w:t>posibilelor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conflicte</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conform </w:t>
      </w:r>
      <w:proofErr w:type="spellStart"/>
      <w:r w:rsidRPr="0035407E">
        <w:rPr>
          <w:rFonts w:ascii="Trebuchet MS" w:hAnsi="Trebuchet MS"/>
          <w:sz w:val="22"/>
          <w:szCs w:val="22"/>
        </w:rPr>
        <w:t>legislației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naționale</w:t>
      </w:r>
      <w:proofErr w:type="spellEnd"/>
      <w:r w:rsidRPr="0035407E">
        <w:rPr>
          <w:rFonts w:ascii="Trebuchet MS" w:hAnsi="Trebuchet MS"/>
          <w:sz w:val="22"/>
          <w:szCs w:val="22"/>
        </w:rPr>
        <w:t>”.</w:t>
      </w:r>
    </w:p>
    <w:p w14:paraId="70522547" w14:textId="77777777" w:rsidR="003810EC" w:rsidRPr="0035407E" w:rsidRDefault="003810EC" w:rsidP="00C201F0">
      <w:pPr>
        <w:jc w:val="both"/>
        <w:rPr>
          <w:rFonts w:ascii="Trebuchet MS" w:hAnsi="Trebuchet MS"/>
          <w:sz w:val="22"/>
          <w:szCs w:val="22"/>
        </w:rPr>
      </w:pP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acest</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sens</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premergător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procesului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evaluare</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selecție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persoanele</w:t>
      </w:r>
      <w:proofErr w:type="spellEnd"/>
      <w:r w:rsidRPr="0035407E">
        <w:rPr>
          <w:rFonts w:ascii="Trebuchet MS" w:hAnsi="Trebuchet MS"/>
          <w:sz w:val="22"/>
          <w:szCs w:val="22"/>
        </w:rPr>
        <w:t xml:space="preserve"> de la </w:t>
      </w:r>
      <w:proofErr w:type="spellStart"/>
      <w:r w:rsidRPr="0035407E">
        <w:rPr>
          <w:rFonts w:ascii="Trebuchet MS" w:hAnsi="Trebuchet MS"/>
          <w:sz w:val="22"/>
          <w:szCs w:val="22"/>
        </w:rPr>
        <w:t>nivelul</w:t>
      </w:r>
      <w:proofErr w:type="spellEnd"/>
      <w:r w:rsidRPr="0035407E">
        <w:rPr>
          <w:rFonts w:ascii="Trebuchet MS" w:hAnsi="Trebuchet MS"/>
          <w:sz w:val="22"/>
          <w:szCs w:val="22"/>
        </w:rPr>
        <w:t xml:space="preserve"> GAL (</w:t>
      </w:r>
      <w:proofErr w:type="spellStart"/>
      <w:r w:rsidRPr="0035407E">
        <w:rPr>
          <w:rFonts w:ascii="Trebuchet MS" w:hAnsi="Trebuchet MS"/>
          <w:sz w:val="22"/>
          <w:szCs w:val="22"/>
        </w:rPr>
        <w:t>inclusiv</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experții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cooptați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cazul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externalizării</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serviciilor</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evaluare</w:t>
      </w:r>
      <w:proofErr w:type="spellEnd"/>
      <w:r w:rsidRPr="0035407E">
        <w:rPr>
          <w:rFonts w:ascii="Trebuchet MS" w:hAnsi="Trebuchet MS"/>
          <w:sz w:val="22"/>
          <w:szCs w:val="22"/>
        </w:rPr>
        <w:t xml:space="preserve">) implicate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acest</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proces</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vor</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completa</w:t>
      </w:r>
      <w:proofErr w:type="spellEnd"/>
      <w:r w:rsidRPr="0035407E">
        <w:rPr>
          <w:rFonts w:ascii="Trebuchet MS" w:hAnsi="Trebuchet MS"/>
          <w:sz w:val="22"/>
          <w:szCs w:val="22"/>
        </w:rPr>
        <w:t xml:space="preserve"> o </w:t>
      </w:r>
      <w:proofErr w:type="spellStart"/>
      <w:r w:rsidRPr="0035407E">
        <w:rPr>
          <w:rFonts w:ascii="Trebuchet MS" w:hAnsi="Trebuchet MS"/>
          <w:sz w:val="22"/>
          <w:szCs w:val="22"/>
        </w:rPr>
        <w:t>declarație</w:t>
      </w:r>
      <w:proofErr w:type="spellEnd"/>
      <w:r w:rsidRPr="0035407E">
        <w:rPr>
          <w:rFonts w:ascii="Trebuchet MS" w:hAnsi="Trebuchet MS"/>
          <w:sz w:val="22"/>
          <w:szCs w:val="22"/>
        </w:rPr>
        <w:t xml:space="preserve"> pe </w:t>
      </w:r>
      <w:proofErr w:type="spellStart"/>
      <w:r w:rsidRPr="0035407E">
        <w:rPr>
          <w:rFonts w:ascii="Trebuchet MS" w:hAnsi="Trebuchet MS"/>
          <w:sz w:val="22"/>
          <w:szCs w:val="22"/>
        </w:rPr>
        <w:t>proprie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răspundere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privind</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evitarea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conflictului</w:t>
      </w:r>
      <w:proofErr w:type="spellEnd"/>
      <w:r w:rsidRPr="0035407E">
        <w:rPr>
          <w:rFonts w:ascii="Trebuchet MS" w:hAnsi="Trebuchet MS"/>
          <w:sz w:val="22"/>
          <w:szCs w:val="22"/>
        </w:rPr>
        <w:t xml:space="preserve"> de </w:t>
      </w:r>
      <w:proofErr w:type="spellStart"/>
      <w:r w:rsidRPr="0035407E">
        <w:rPr>
          <w:rFonts w:ascii="Trebuchet MS" w:hAnsi="Trebuchet MS"/>
          <w:sz w:val="22"/>
          <w:szCs w:val="22"/>
        </w:rPr>
        <w:t>interese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care </w:t>
      </w:r>
      <w:proofErr w:type="spellStart"/>
      <w:r w:rsidRPr="0035407E">
        <w:rPr>
          <w:rFonts w:ascii="Trebuchet MS" w:hAnsi="Trebuchet MS"/>
          <w:sz w:val="22"/>
          <w:szCs w:val="22"/>
        </w:rPr>
        <w:t>trebuie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menționate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cel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puțin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următoarele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aspecte</w:t>
      </w:r>
      <w:proofErr w:type="spellEnd"/>
      <w:r w:rsidRPr="0035407E">
        <w:rPr>
          <w:rFonts w:ascii="Trebuchet MS" w:hAnsi="Trebuchet MS"/>
          <w:sz w:val="22"/>
          <w:szCs w:val="22"/>
        </w:rPr>
        <w:t>:</w:t>
      </w:r>
    </w:p>
    <w:p w14:paraId="1A6CF694" w14:textId="77777777" w:rsidR="003810EC" w:rsidRPr="0035407E" w:rsidRDefault="003810EC" w:rsidP="00C201F0">
      <w:pPr>
        <w:jc w:val="both"/>
        <w:rPr>
          <w:rFonts w:ascii="Trebuchet MS" w:hAnsi="Trebuchet MS"/>
          <w:sz w:val="22"/>
          <w:szCs w:val="22"/>
        </w:rPr>
      </w:pPr>
      <w:r w:rsidRPr="0035407E">
        <w:rPr>
          <w:rFonts w:ascii="Trebuchet MS" w:hAnsi="Trebuchet MS"/>
          <w:sz w:val="22"/>
          <w:szCs w:val="22"/>
        </w:rPr>
        <w:t xml:space="preserve">- </w:t>
      </w:r>
      <w:proofErr w:type="spellStart"/>
      <w:r w:rsidRPr="0035407E">
        <w:rPr>
          <w:rFonts w:ascii="Trebuchet MS" w:hAnsi="Trebuchet MS"/>
          <w:sz w:val="22"/>
          <w:szCs w:val="22"/>
        </w:rPr>
        <w:t>Numele</w:t>
      </w:r>
      <w:proofErr w:type="spellEnd"/>
      <w:r w:rsidRPr="0035407E">
        <w:rPr>
          <w:rFonts w:ascii="Trebuchet MS" w:hAnsi="Trebuchet MS"/>
          <w:sz w:val="22"/>
          <w:szCs w:val="22"/>
        </w:rPr>
        <w:t xml:space="preserve"> și </w:t>
      </w:r>
      <w:proofErr w:type="spellStart"/>
      <w:r w:rsidRPr="0035407E">
        <w:rPr>
          <w:rFonts w:ascii="Trebuchet MS" w:hAnsi="Trebuchet MS"/>
          <w:sz w:val="22"/>
          <w:szCs w:val="22"/>
        </w:rPr>
        <w:t>prenumele</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declarantului</w:t>
      </w:r>
      <w:proofErr w:type="spellEnd"/>
      <w:r w:rsidRPr="0035407E">
        <w:rPr>
          <w:rFonts w:ascii="Trebuchet MS" w:hAnsi="Trebuchet MS"/>
          <w:sz w:val="22"/>
          <w:szCs w:val="22"/>
        </w:rPr>
        <w:t>;</w:t>
      </w:r>
    </w:p>
    <w:p w14:paraId="613C40E3" w14:textId="77777777" w:rsidR="003810EC" w:rsidRPr="0035407E" w:rsidRDefault="003810EC" w:rsidP="00C201F0">
      <w:pPr>
        <w:jc w:val="both"/>
        <w:rPr>
          <w:rFonts w:ascii="Trebuchet MS" w:hAnsi="Trebuchet MS"/>
          <w:sz w:val="22"/>
          <w:szCs w:val="22"/>
        </w:rPr>
      </w:pPr>
      <w:r w:rsidRPr="0035407E">
        <w:rPr>
          <w:rFonts w:ascii="Trebuchet MS" w:hAnsi="Trebuchet MS"/>
          <w:sz w:val="22"/>
          <w:szCs w:val="22"/>
        </w:rPr>
        <w:t xml:space="preserve">- </w:t>
      </w:r>
      <w:proofErr w:type="spellStart"/>
      <w:r w:rsidRPr="0035407E">
        <w:rPr>
          <w:rFonts w:ascii="Trebuchet MS" w:hAnsi="Trebuchet MS"/>
          <w:sz w:val="22"/>
          <w:szCs w:val="22"/>
        </w:rPr>
        <w:t>Funcția</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deținută</w:t>
      </w:r>
      <w:proofErr w:type="spellEnd"/>
      <w:r w:rsidRPr="0035407E">
        <w:rPr>
          <w:rFonts w:ascii="Trebuchet MS" w:hAnsi="Trebuchet MS"/>
          <w:sz w:val="22"/>
          <w:szCs w:val="22"/>
        </w:rPr>
        <w:t xml:space="preserve"> la </w:t>
      </w:r>
      <w:proofErr w:type="spellStart"/>
      <w:r w:rsidRPr="0035407E">
        <w:rPr>
          <w:rFonts w:ascii="Trebuchet MS" w:hAnsi="Trebuchet MS"/>
          <w:sz w:val="22"/>
          <w:szCs w:val="22"/>
        </w:rPr>
        <w:t>nivel</w:t>
      </w:r>
      <w:proofErr w:type="spellEnd"/>
      <w:r w:rsidRPr="0035407E">
        <w:rPr>
          <w:rFonts w:ascii="Trebuchet MS" w:hAnsi="Trebuchet MS"/>
          <w:sz w:val="22"/>
          <w:szCs w:val="22"/>
        </w:rPr>
        <w:t xml:space="preserve"> GAL (nu se </w:t>
      </w:r>
      <w:proofErr w:type="spellStart"/>
      <w:r w:rsidRPr="0035407E">
        <w:rPr>
          <w:rFonts w:ascii="Trebuchet MS" w:hAnsi="Trebuchet MS"/>
          <w:sz w:val="22"/>
          <w:szCs w:val="22"/>
        </w:rPr>
        <w:t>aplică</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în</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cazul</w:t>
      </w:r>
      <w:proofErr w:type="spellEnd"/>
      <w:r w:rsidRPr="0035407E">
        <w:rPr>
          <w:rFonts w:ascii="Trebuchet MS" w:hAnsi="Trebuchet MS"/>
          <w:sz w:val="22"/>
          <w:szCs w:val="22"/>
        </w:rPr>
        <w:t xml:space="preserve"> </w:t>
      </w:r>
      <w:proofErr w:type="spellStart"/>
      <w:r w:rsidRPr="0035407E">
        <w:rPr>
          <w:rFonts w:ascii="Trebuchet MS" w:hAnsi="Trebuchet MS"/>
          <w:sz w:val="22"/>
          <w:szCs w:val="22"/>
        </w:rPr>
        <w:t>externalizării</w:t>
      </w:r>
      <w:proofErr w:type="spellEnd"/>
      <w:r w:rsidRPr="0035407E">
        <w:rPr>
          <w:rFonts w:ascii="Trebuchet MS" w:hAnsi="Trebuchet MS"/>
          <w:sz w:val="22"/>
          <w:szCs w:val="22"/>
        </w:rPr>
        <w:t>);</w:t>
      </w:r>
    </w:p>
    <w:p w14:paraId="5F923C59" w14:textId="77777777" w:rsidR="003810EC" w:rsidRPr="00EE76B2" w:rsidRDefault="003810EC" w:rsidP="00C201F0">
      <w:pPr>
        <w:jc w:val="both"/>
        <w:rPr>
          <w:rFonts w:ascii="Trebuchet MS" w:hAnsi="Trebuchet MS"/>
          <w:sz w:val="22"/>
          <w:szCs w:val="22"/>
          <w:lang w:val="fr-FR"/>
        </w:rPr>
      </w:pP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Rolul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cadrul </w:t>
      </w:r>
      <w:proofErr w:type="spellStart"/>
      <w:r w:rsidRPr="00EE76B2">
        <w:rPr>
          <w:rFonts w:ascii="Trebuchet MS" w:hAnsi="Trebuchet MS"/>
          <w:sz w:val="22"/>
          <w:szCs w:val="22"/>
          <w:lang w:val="fr-FR"/>
        </w:rPr>
        <w:t>procesului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evaluare</w:t>
      </w:r>
      <w:proofErr w:type="spellEnd"/>
      <w:r w:rsidRPr="00EE76B2">
        <w:rPr>
          <w:rFonts w:ascii="Trebuchet MS" w:hAnsi="Trebuchet MS"/>
          <w:sz w:val="22"/>
          <w:szCs w:val="22"/>
          <w:lang w:val="fr-FR"/>
        </w:rPr>
        <w:t>;</w:t>
      </w:r>
    </w:p>
    <w:p w14:paraId="08221427" w14:textId="77777777" w:rsidR="003810EC" w:rsidRPr="00EE76B2" w:rsidRDefault="003810EC" w:rsidP="00C201F0">
      <w:pPr>
        <w:jc w:val="both"/>
        <w:rPr>
          <w:rFonts w:ascii="Trebuchet MS" w:hAnsi="Trebuchet MS"/>
          <w:sz w:val="22"/>
          <w:szCs w:val="22"/>
          <w:lang w:val="fr-FR"/>
        </w:rPr>
      </w:pPr>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Luarea</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cunoștință</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prevederilor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conflictul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interese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așa</w:t>
      </w:r>
      <w:proofErr w:type="spellEnd"/>
      <w:r w:rsidRPr="00EE76B2">
        <w:rPr>
          <w:rFonts w:ascii="Trebuchet MS" w:hAnsi="Trebuchet MS"/>
          <w:sz w:val="22"/>
          <w:szCs w:val="22"/>
          <w:lang w:val="fr-FR"/>
        </w:rPr>
        <w:t xml:space="preserve"> cum este </w:t>
      </w:r>
      <w:proofErr w:type="spellStart"/>
      <w:r w:rsidRPr="00EE76B2">
        <w:rPr>
          <w:rFonts w:ascii="Trebuchet MS" w:hAnsi="Trebuchet MS"/>
          <w:sz w:val="22"/>
          <w:szCs w:val="22"/>
          <w:lang w:val="fr-FR"/>
        </w:rPr>
        <w:t>acesta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prevăzut</w:t>
      </w:r>
      <w:proofErr w:type="spellEnd"/>
      <w:r w:rsidRPr="00EE76B2">
        <w:rPr>
          <w:rFonts w:ascii="Trebuchet MS" w:hAnsi="Trebuchet MS"/>
          <w:sz w:val="22"/>
          <w:szCs w:val="22"/>
          <w:lang w:val="fr-FR"/>
        </w:rPr>
        <w:t xml:space="preserve"> la art. 10 și 11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OUG nr. 66/2011, </w:t>
      </w:r>
      <w:proofErr w:type="spellStart"/>
      <w:r w:rsidRPr="00EE76B2">
        <w:rPr>
          <w:rFonts w:ascii="Trebuchet MS" w:hAnsi="Trebuchet MS"/>
          <w:sz w:val="22"/>
          <w:szCs w:val="22"/>
          <w:lang w:val="fr-FR"/>
        </w:rPr>
        <w:t>Secțiunea</w:t>
      </w:r>
      <w:proofErr w:type="spellEnd"/>
      <w:r w:rsidRPr="00EE76B2">
        <w:rPr>
          <w:rFonts w:ascii="Trebuchet MS" w:hAnsi="Trebuchet MS"/>
          <w:sz w:val="22"/>
          <w:szCs w:val="22"/>
          <w:lang w:val="fr-FR"/>
        </w:rPr>
        <w:t xml:space="preserve"> II – </w:t>
      </w:r>
      <w:proofErr w:type="spellStart"/>
      <w:r w:rsidRPr="00EE76B2">
        <w:rPr>
          <w:rFonts w:ascii="Trebuchet MS" w:hAnsi="Trebuchet MS"/>
          <w:sz w:val="22"/>
          <w:szCs w:val="22"/>
          <w:lang w:val="fr-FR"/>
        </w:rPr>
        <w:t>Reguli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materia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conflictului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interes</w:t>
      </w:r>
      <w:proofErr w:type="spellEnd"/>
      <w:r w:rsidRPr="00EE76B2">
        <w:rPr>
          <w:rFonts w:ascii="Trebuchet MS" w:hAnsi="Trebuchet MS"/>
          <w:sz w:val="22"/>
          <w:szCs w:val="22"/>
          <w:lang w:val="fr-FR"/>
        </w:rPr>
        <w:t>;</w:t>
      </w:r>
    </w:p>
    <w:p w14:paraId="1E6BCC46" w14:textId="77777777" w:rsidR="003810EC" w:rsidRPr="00EE76B2" w:rsidRDefault="003810EC" w:rsidP="00C201F0">
      <w:pPr>
        <w:jc w:val="both"/>
        <w:rPr>
          <w:rFonts w:ascii="Trebuchet MS" w:hAnsi="Trebuchet MS"/>
          <w:sz w:val="22"/>
          <w:szCs w:val="22"/>
          <w:lang w:val="fr-FR"/>
        </w:rPr>
      </w:pPr>
      <w:r w:rsidRPr="00EE76B2">
        <w:rPr>
          <w:rFonts w:ascii="Trebuchet MS" w:hAnsi="Trebuchet MS"/>
          <w:sz w:val="22"/>
          <w:szCs w:val="22"/>
          <w:lang w:val="fr-FR"/>
        </w:rPr>
        <w:lastRenderedPageBreak/>
        <w:t xml:space="preserve">- </w:t>
      </w:r>
      <w:proofErr w:type="spellStart"/>
      <w:r w:rsidRPr="00EE76B2">
        <w:rPr>
          <w:rFonts w:ascii="Trebuchet MS" w:hAnsi="Trebuchet MS"/>
          <w:sz w:val="22"/>
          <w:szCs w:val="22"/>
          <w:lang w:val="fr-FR"/>
        </w:rPr>
        <w:t>Asumarea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faptului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situația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care se </w:t>
      </w:r>
      <w:proofErr w:type="spellStart"/>
      <w:r w:rsidRPr="00EE76B2">
        <w:rPr>
          <w:rFonts w:ascii="Trebuchet MS" w:hAnsi="Trebuchet MS"/>
          <w:sz w:val="22"/>
          <w:szCs w:val="22"/>
          <w:lang w:val="fr-FR"/>
        </w:rPr>
        <w:t>constată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această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declaraţie</w:t>
      </w:r>
      <w:proofErr w:type="spellEnd"/>
      <w:r w:rsidRPr="00EE76B2">
        <w:rPr>
          <w:rFonts w:ascii="Trebuchet MS" w:hAnsi="Trebuchet MS"/>
          <w:sz w:val="22"/>
          <w:szCs w:val="22"/>
          <w:lang w:val="fr-FR"/>
        </w:rPr>
        <w:t xml:space="preserve"> nu este </w:t>
      </w:r>
      <w:proofErr w:type="spellStart"/>
      <w:r w:rsidRPr="00EE76B2">
        <w:rPr>
          <w:rFonts w:ascii="Trebuchet MS" w:hAnsi="Trebuchet MS"/>
          <w:sz w:val="22"/>
          <w:szCs w:val="22"/>
          <w:lang w:val="fr-FR"/>
        </w:rPr>
        <w:t>conformă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realitatea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persoana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semnatară</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pasibilă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încălcarea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prevederilor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legislaţiei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penale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privind</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falsul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declaraţii</w:t>
      </w:r>
      <w:proofErr w:type="spellEnd"/>
      <w:r w:rsidRPr="00EE76B2">
        <w:rPr>
          <w:rFonts w:ascii="Trebuchet MS" w:hAnsi="Trebuchet MS"/>
          <w:sz w:val="22"/>
          <w:szCs w:val="22"/>
          <w:lang w:val="fr-FR"/>
        </w:rPr>
        <w:t>.</w:t>
      </w:r>
    </w:p>
    <w:p w14:paraId="2888646F" w14:textId="77777777" w:rsidR="003810EC" w:rsidRPr="00EE76B2" w:rsidRDefault="003810EC" w:rsidP="00C201F0">
      <w:pPr>
        <w:jc w:val="both"/>
        <w:rPr>
          <w:rFonts w:ascii="Trebuchet MS" w:hAnsi="Trebuchet MS"/>
          <w:sz w:val="22"/>
          <w:szCs w:val="22"/>
          <w:lang w:val="fr-FR"/>
        </w:rPr>
      </w:pP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parcursul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implementării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strategiei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cadrul </w:t>
      </w:r>
      <w:proofErr w:type="spellStart"/>
      <w:r w:rsidRPr="00EE76B2">
        <w:rPr>
          <w:rFonts w:ascii="Trebuchet MS" w:hAnsi="Trebuchet MS"/>
          <w:sz w:val="22"/>
          <w:szCs w:val="22"/>
          <w:lang w:val="fr-FR"/>
        </w:rPr>
        <w:t>procesului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evaluare</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nivelul</w:t>
      </w:r>
      <w:proofErr w:type="spellEnd"/>
      <w:r w:rsidRPr="00EE76B2">
        <w:rPr>
          <w:rFonts w:ascii="Trebuchet MS" w:hAnsi="Trebuchet MS"/>
          <w:sz w:val="22"/>
          <w:szCs w:val="22"/>
          <w:lang w:val="fr-FR"/>
        </w:rPr>
        <w:t xml:space="preserve"> GAL a </w:t>
      </w:r>
      <w:proofErr w:type="spellStart"/>
      <w:r w:rsidRPr="00EE76B2">
        <w:rPr>
          <w:rFonts w:ascii="Trebuchet MS" w:hAnsi="Trebuchet MS"/>
          <w:sz w:val="22"/>
          <w:szCs w:val="22"/>
          <w:lang w:val="fr-FR"/>
        </w:rPr>
        <w:t>unor</w:t>
      </w:r>
      <w:proofErr w:type="spellEnd"/>
      <w:r w:rsidRPr="00EE76B2">
        <w:rPr>
          <w:rFonts w:ascii="Trebuchet MS" w:hAnsi="Trebuchet MS"/>
          <w:sz w:val="22"/>
          <w:szCs w:val="22"/>
          <w:lang w:val="fr-FR"/>
        </w:rPr>
        <w:t xml:space="preserve"> proiecte, </w:t>
      </w:r>
      <w:proofErr w:type="spellStart"/>
      <w:r w:rsidRPr="00EE76B2">
        <w:rPr>
          <w:rFonts w:ascii="Trebuchet MS" w:hAnsi="Trebuchet MS"/>
          <w:sz w:val="22"/>
          <w:szCs w:val="22"/>
          <w:lang w:val="fr-FR"/>
        </w:rPr>
        <w:t>apar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situații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generatoare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conflict</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interese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expertul</w:t>
      </w:r>
      <w:proofErr w:type="spellEnd"/>
      <w:r w:rsidRPr="00EE76B2">
        <w:rPr>
          <w:rFonts w:ascii="Trebuchet MS" w:hAnsi="Trebuchet MS"/>
          <w:sz w:val="22"/>
          <w:szCs w:val="22"/>
          <w:lang w:val="fr-FR"/>
        </w:rPr>
        <w:t xml:space="preserve"> GAL/</w:t>
      </w:r>
      <w:proofErr w:type="spellStart"/>
      <w:r w:rsidRPr="00EE76B2">
        <w:rPr>
          <w:rFonts w:ascii="Trebuchet MS" w:hAnsi="Trebuchet MS"/>
          <w:sz w:val="22"/>
          <w:szCs w:val="22"/>
          <w:lang w:val="fr-FR"/>
        </w:rPr>
        <w:t>expertul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cooptat</w:t>
      </w:r>
      <w:proofErr w:type="spellEnd"/>
      <w:r w:rsidRPr="00EE76B2">
        <w:rPr>
          <w:rFonts w:ascii="Trebuchet MS" w:hAnsi="Trebuchet MS"/>
          <w:sz w:val="22"/>
          <w:szCs w:val="22"/>
          <w:lang w:val="fr-FR"/>
        </w:rPr>
        <w:t xml:space="preserve"> este </w:t>
      </w:r>
      <w:proofErr w:type="spellStart"/>
      <w:r w:rsidRPr="00EE76B2">
        <w:rPr>
          <w:rFonts w:ascii="Trebuchet MS" w:hAnsi="Trebuchet MS"/>
          <w:sz w:val="22"/>
          <w:szCs w:val="22"/>
          <w:lang w:val="fr-FR"/>
        </w:rPr>
        <w:t>obligat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se </w:t>
      </w:r>
      <w:proofErr w:type="spellStart"/>
      <w:r w:rsidRPr="00EE76B2">
        <w:rPr>
          <w:rFonts w:ascii="Trebuchet MS" w:hAnsi="Trebuchet MS"/>
          <w:sz w:val="22"/>
          <w:szCs w:val="22"/>
          <w:lang w:val="fr-FR"/>
        </w:rPr>
        <w:t>abțină</w:t>
      </w:r>
      <w:proofErr w:type="spellEnd"/>
      <w:r w:rsidRPr="00EE76B2">
        <w:rPr>
          <w:rFonts w:ascii="Trebuchet MS" w:hAnsi="Trebuchet MS"/>
          <w:sz w:val="22"/>
          <w:szCs w:val="22"/>
          <w:lang w:val="fr-FR"/>
        </w:rPr>
        <w:t xml:space="preserve"> de la </w:t>
      </w:r>
      <w:proofErr w:type="spellStart"/>
      <w:r w:rsidRPr="00EE76B2">
        <w:rPr>
          <w:rFonts w:ascii="Trebuchet MS" w:hAnsi="Trebuchet MS"/>
          <w:sz w:val="22"/>
          <w:szCs w:val="22"/>
          <w:lang w:val="fr-FR"/>
        </w:rPr>
        <w:t>luarea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deciziei</w:t>
      </w:r>
      <w:proofErr w:type="spellEnd"/>
      <w:r w:rsidRPr="00EE76B2">
        <w:rPr>
          <w:rFonts w:ascii="Trebuchet MS" w:hAnsi="Trebuchet MS"/>
          <w:sz w:val="22"/>
          <w:szCs w:val="22"/>
          <w:lang w:val="fr-FR"/>
        </w:rPr>
        <w:t xml:space="preserve"> sau </w:t>
      </w:r>
      <w:proofErr w:type="spellStart"/>
      <w:r w:rsidRPr="00EE76B2">
        <w:rPr>
          <w:rFonts w:ascii="Trebuchet MS" w:hAnsi="Trebuchet MS"/>
          <w:sz w:val="22"/>
          <w:szCs w:val="22"/>
          <w:lang w:val="fr-FR"/>
        </w:rPr>
        <w:t>participarea</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luarea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decizii</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informeze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managerul</w:t>
      </w:r>
      <w:proofErr w:type="spellEnd"/>
      <w:r w:rsidRPr="00EE76B2">
        <w:rPr>
          <w:rFonts w:ascii="Trebuchet MS" w:hAnsi="Trebuchet MS"/>
          <w:sz w:val="22"/>
          <w:szCs w:val="22"/>
          <w:lang w:val="fr-FR"/>
        </w:rPr>
        <w:t xml:space="preserve"> GAL,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vederea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înlocuirii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un alt expert </w:t>
      </w:r>
      <w:proofErr w:type="spellStart"/>
      <w:r w:rsidRPr="00EE76B2">
        <w:rPr>
          <w:rFonts w:ascii="Trebuchet MS" w:hAnsi="Trebuchet MS"/>
          <w:sz w:val="22"/>
          <w:szCs w:val="22"/>
          <w:lang w:val="fr-FR"/>
        </w:rPr>
        <w:t>evaluator</w:t>
      </w:r>
      <w:proofErr w:type="spellEnd"/>
      <w:r w:rsidRPr="00EE76B2">
        <w:rPr>
          <w:rFonts w:ascii="Trebuchet MS" w:hAnsi="Trebuchet MS"/>
          <w:sz w:val="22"/>
          <w:szCs w:val="22"/>
          <w:lang w:val="fr-FR"/>
        </w:rPr>
        <w:t>.</w:t>
      </w:r>
    </w:p>
    <w:p w14:paraId="1381C959" w14:textId="77777777" w:rsidR="003810EC" w:rsidRPr="00EE76B2" w:rsidRDefault="003810EC" w:rsidP="00C201F0">
      <w:pPr>
        <w:jc w:val="both"/>
        <w:rPr>
          <w:rFonts w:ascii="Trebuchet MS" w:hAnsi="Trebuchet MS"/>
          <w:sz w:val="22"/>
          <w:szCs w:val="22"/>
          <w:lang w:val="fr-FR"/>
        </w:rPr>
      </w:pP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urma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verificărilor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ulterioare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realizate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departamentele</w:t>
      </w:r>
      <w:proofErr w:type="spellEnd"/>
      <w:r w:rsidRPr="00EE76B2">
        <w:rPr>
          <w:rFonts w:ascii="Trebuchet MS" w:hAnsi="Trebuchet MS"/>
          <w:sz w:val="22"/>
          <w:szCs w:val="22"/>
          <w:lang w:val="fr-FR"/>
        </w:rPr>
        <w:t xml:space="preserve"> AFIR/DGDR AM PNDR/MADR se </w:t>
      </w:r>
      <w:proofErr w:type="spellStart"/>
      <w:r w:rsidRPr="00EE76B2">
        <w:rPr>
          <w:rFonts w:ascii="Trebuchet MS" w:hAnsi="Trebuchet MS"/>
          <w:sz w:val="22"/>
          <w:szCs w:val="22"/>
          <w:lang w:val="fr-FR"/>
        </w:rPr>
        <w:t>constată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nu </w:t>
      </w:r>
      <w:proofErr w:type="spellStart"/>
      <w:r w:rsidRPr="00EE76B2">
        <w:rPr>
          <w:rFonts w:ascii="Trebuchet MS" w:hAnsi="Trebuchet MS"/>
          <w:sz w:val="22"/>
          <w:szCs w:val="22"/>
          <w:lang w:val="fr-FR"/>
        </w:rPr>
        <w:t>s-au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regulile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evitare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conflictului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interese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așa</w:t>
      </w:r>
      <w:proofErr w:type="spellEnd"/>
      <w:r w:rsidRPr="00EE76B2">
        <w:rPr>
          <w:rFonts w:ascii="Trebuchet MS" w:hAnsi="Trebuchet MS"/>
          <w:sz w:val="22"/>
          <w:szCs w:val="22"/>
          <w:lang w:val="fr-FR"/>
        </w:rPr>
        <w:t xml:space="preserve"> cum </w:t>
      </w:r>
      <w:proofErr w:type="spellStart"/>
      <w:r w:rsidRPr="00EE76B2">
        <w:rPr>
          <w:rFonts w:ascii="Trebuchet MS" w:hAnsi="Trebuchet MS"/>
          <w:sz w:val="22"/>
          <w:szCs w:val="22"/>
          <w:lang w:val="fr-FR"/>
        </w:rPr>
        <w:t>sunt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definite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legislația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vigoare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proiectul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respectiv</w:t>
      </w:r>
      <w:proofErr w:type="spellEnd"/>
      <w:r w:rsidRPr="00EE76B2">
        <w:rPr>
          <w:rFonts w:ascii="Trebuchet MS" w:hAnsi="Trebuchet MS"/>
          <w:sz w:val="22"/>
          <w:szCs w:val="22"/>
          <w:lang w:val="fr-FR"/>
        </w:rPr>
        <w:t xml:space="preserve"> va fi </w:t>
      </w:r>
      <w:proofErr w:type="spellStart"/>
      <w:r w:rsidRPr="00EE76B2">
        <w:rPr>
          <w:rFonts w:ascii="Trebuchet MS" w:hAnsi="Trebuchet MS"/>
          <w:sz w:val="22"/>
          <w:szCs w:val="22"/>
          <w:lang w:val="fr-FR"/>
        </w:rPr>
        <w:t>declarat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neeligibil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iar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fost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finanțat</w:t>
      </w:r>
      <w:proofErr w:type="spellEnd"/>
      <w:r w:rsidRPr="00EE76B2">
        <w:rPr>
          <w:rFonts w:ascii="Trebuchet MS" w:hAnsi="Trebuchet MS"/>
          <w:sz w:val="22"/>
          <w:szCs w:val="22"/>
          <w:lang w:val="fr-FR"/>
        </w:rPr>
        <w:t xml:space="preserve"> se va </w:t>
      </w:r>
      <w:proofErr w:type="spellStart"/>
      <w:r w:rsidRPr="00EE76B2">
        <w:rPr>
          <w:rFonts w:ascii="Trebuchet MS" w:hAnsi="Trebuchet MS"/>
          <w:sz w:val="22"/>
          <w:szCs w:val="22"/>
          <w:lang w:val="fr-FR"/>
        </w:rPr>
        <w:t>proceda</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recuperarea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sumelor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conform</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legislației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vigoare</w:t>
      </w:r>
      <w:proofErr w:type="spellEnd"/>
      <w:r w:rsidRPr="00EE76B2">
        <w:rPr>
          <w:rFonts w:ascii="Trebuchet MS" w:hAnsi="Trebuchet MS"/>
          <w:sz w:val="22"/>
          <w:szCs w:val="22"/>
          <w:lang w:val="fr-FR"/>
        </w:rPr>
        <w:t>.</w:t>
      </w:r>
    </w:p>
    <w:p w14:paraId="751618B2" w14:textId="77777777" w:rsidR="005E3C2C" w:rsidRDefault="005E3C2C" w:rsidP="00637782">
      <w:pPr>
        <w:rPr>
          <w:rFonts w:ascii="Trebuchet MS" w:hAnsi="Trebuchet MS"/>
          <w:sz w:val="22"/>
          <w:szCs w:val="22"/>
          <w:lang w:val="fr-FR"/>
        </w:rPr>
      </w:pPr>
    </w:p>
    <w:p w14:paraId="6BBE5BCC" w14:textId="77777777" w:rsidR="007579E0" w:rsidRDefault="007579E0" w:rsidP="00637782">
      <w:pPr>
        <w:rPr>
          <w:rFonts w:ascii="Trebuchet MS" w:hAnsi="Trebuchet MS"/>
          <w:sz w:val="22"/>
          <w:szCs w:val="22"/>
          <w:lang w:val="fr-FR"/>
        </w:rPr>
      </w:pPr>
    </w:p>
    <w:p w14:paraId="2EBE3C5D" w14:textId="77777777" w:rsidR="005636DC" w:rsidRPr="008439ED" w:rsidRDefault="005636DC" w:rsidP="002C2EBF">
      <w:pPr>
        <w:pStyle w:val="Titlu2"/>
        <w:rPr>
          <w:rFonts w:ascii="Trebuchet MS" w:hAnsi="Trebuchet MS"/>
          <w:sz w:val="28"/>
          <w:szCs w:val="28"/>
          <w:lang w:val="fr-FR"/>
        </w:rPr>
      </w:pPr>
      <w:bookmarkStart w:id="172" w:name="_Toc116309842"/>
      <w:r w:rsidRPr="008439ED">
        <w:rPr>
          <w:rFonts w:ascii="Trebuchet MS" w:hAnsi="Trebuchet MS"/>
          <w:sz w:val="28"/>
          <w:szCs w:val="28"/>
          <w:lang w:val="fr-FR"/>
        </w:rPr>
        <w:t>7.</w:t>
      </w:r>
      <w:r w:rsidR="008439ED" w:rsidRPr="008439ED">
        <w:rPr>
          <w:rFonts w:ascii="Trebuchet MS" w:hAnsi="Trebuchet MS"/>
          <w:sz w:val="28"/>
          <w:szCs w:val="28"/>
          <w:lang w:val="fr-FR"/>
        </w:rPr>
        <w:t>8</w:t>
      </w:r>
      <w:r w:rsidRPr="008439ED">
        <w:rPr>
          <w:rFonts w:ascii="Trebuchet MS" w:hAnsi="Trebuchet MS"/>
          <w:sz w:val="28"/>
          <w:szCs w:val="28"/>
          <w:lang w:val="fr-FR"/>
        </w:rPr>
        <w:t xml:space="preserve">. </w:t>
      </w:r>
      <w:proofErr w:type="spellStart"/>
      <w:r w:rsidRPr="008439ED">
        <w:rPr>
          <w:rFonts w:ascii="Trebuchet MS" w:hAnsi="Trebuchet MS"/>
          <w:sz w:val="28"/>
          <w:szCs w:val="28"/>
          <w:lang w:val="fr-FR"/>
        </w:rPr>
        <w:t>Selectia</w:t>
      </w:r>
      <w:proofErr w:type="spellEnd"/>
      <w:r w:rsidRPr="008439ED">
        <w:rPr>
          <w:rFonts w:ascii="Trebuchet MS" w:hAnsi="Trebuchet MS"/>
          <w:sz w:val="28"/>
          <w:szCs w:val="28"/>
          <w:lang w:val="fr-FR"/>
        </w:rPr>
        <w:t xml:space="preserve"> </w:t>
      </w:r>
      <w:proofErr w:type="spellStart"/>
      <w:r w:rsidRPr="008439ED">
        <w:rPr>
          <w:rFonts w:ascii="Trebuchet MS" w:hAnsi="Trebuchet MS"/>
          <w:sz w:val="28"/>
          <w:szCs w:val="28"/>
          <w:lang w:val="fr-FR"/>
        </w:rPr>
        <w:t>Proiectelor</w:t>
      </w:r>
      <w:bookmarkEnd w:id="172"/>
      <w:proofErr w:type="spellEnd"/>
      <w:r w:rsidRPr="008439ED">
        <w:rPr>
          <w:rFonts w:ascii="Trebuchet MS" w:hAnsi="Trebuchet MS"/>
          <w:sz w:val="28"/>
          <w:szCs w:val="28"/>
          <w:lang w:val="fr-FR"/>
        </w:rPr>
        <w:t xml:space="preserve"> </w:t>
      </w:r>
    </w:p>
    <w:p w14:paraId="531E8F54" w14:textId="77777777" w:rsidR="005636DC" w:rsidRPr="00EE76B2" w:rsidRDefault="005636DC" w:rsidP="00637782">
      <w:pPr>
        <w:rPr>
          <w:rFonts w:ascii="Trebuchet MS" w:hAnsi="Trebuchet MS"/>
          <w:sz w:val="22"/>
          <w:szCs w:val="22"/>
          <w:lang w:val="fr-FR"/>
        </w:rPr>
      </w:pPr>
    </w:p>
    <w:p w14:paraId="566D77A9" w14:textId="77777777" w:rsidR="005636DC" w:rsidRPr="00EE76B2" w:rsidRDefault="005636DC" w:rsidP="005636DC">
      <w:pPr>
        <w:spacing w:after="160" w:line="259" w:lineRule="auto"/>
        <w:jc w:val="both"/>
        <w:rPr>
          <w:rFonts w:ascii="Trebuchet MS" w:hAnsi="Trebuchet MS"/>
          <w:bCs/>
          <w:color w:val="000000"/>
          <w:sz w:val="22"/>
          <w:szCs w:val="22"/>
          <w:lang w:val="fr-FR"/>
        </w:rPr>
      </w:pPr>
      <w:r w:rsidRPr="00EE76B2">
        <w:rPr>
          <w:rFonts w:ascii="Trebuchet MS" w:hAnsi="Trebuchet MS"/>
          <w:bCs/>
          <w:color w:val="000000"/>
          <w:sz w:val="22"/>
          <w:szCs w:val="22"/>
          <w:lang w:val="fr-FR"/>
        </w:rPr>
        <w:t xml:space="preserve">GAL are </w:t>
      </w:r>
      <w:proofErr w:type="spellStart"/>
      <w:r w:rsidRPr="00EE76B2">
        <w:rPr>
          <w:rFonts w:ascii="Trebuchet MS" w:hAnsi="Trebuchet MS"/>
          <w:bCs/>
          <w:color w:val="000000"/>
          <w:sz w:val="22"/>
          <w:szCs w:val="22"/>
          <w:lang w:val="fr-FR"/>
        </w:rPr>
        <w:t>obligația</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să</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realizeze</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selecția</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proiectelor</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aferente</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tuturor</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măsurilor</w:t>
      </w:r>
      <w:proofErr w:type="spellEnd"/>
      <w:r w:rsidRPr="00EE76B2">
        <w:rPr>
          <w:rFonts w:ascii="Trebuchet MS" w:hAnsi="Trebuchet MS"/>
          <w:bCs/>
          <w:color w:val="000000"/>
          <w:sz w:val="22"/>
          <w:szCs w:val="22"/>
          <w:lang w:val="fr-FR"/>
        </w:rPr>
        <w:t xml:space="preserve"> incluse </w:t>
      </w:r>
      <w:proofErr w:type="spellStart"/>
      <w:r w:rsidRPr="00EE76B2">
        <w:rPr>
          <w:rFonts w:ascii="Trebuchet MS" w:hAnsi="Trebuchet MS"/>
          <w:bCs/>
          <w:color w:val="000000"/>
          <w:sz w:val="22"/>
          <w:szCs w:val="22"/>
          <w:lang w:val="fr-FR"/>
        </w:rPr>
        <w:t>în</w:t>
      </w:r>
      <w:proofErr w:type="spellEnd"/>
      <w:r w:rsidRPr="00EE76B2">
        <w:rPr>
          <w:rFonts w:ascii="Trebuchet MS" w:hAnsi="Trebuchet MS"/>
          <w:bCs/>
          <w:color w:val="000000"/>
          <w:sz w:val="22"/>
          <w:szCs w:val="22"/>
          <w:lang w:val="fr-FR"/>
        </w:rPr>
        <w:t xml:space="preserve"> SDL </w:t>
      </w:r>
      <w:proofErr w:type="spellStart"/>
      <w:r w:rsidRPr="00EE76B2">
        <w:rPr>
          <w:rFonts w:ascii="Trebuchet MS" w:hAnsi="Trebuchet MS"/>
          <w:bCs/>
          <w:color w:val="000000"/>
          <w:sz w:val="22"/>
          <w:szCs w:val="22"/>
          <w:lang w:val="fr-FR"/>
        </w:rPr>
        <w:t>selectată</w:t>
      </w:r>
      <w:proofErr w:type="spellEnd"/>
      <w:r w:rsidRPr="00EE76B2">
        <w:rPr>
          <w:rFonts w:ascii="Trebuchet MS" w:hAnsi="Trebuchet MS"/>
          <w:bCs/>
          <w:color w:val="000000"/>
          <w:sz w:val="22"/>
          <w:szCs w:val="22"/>
          <w:lang w:val="fr-FR"/>
        </w:rPr>
        <w:t xml:space="preserve"> de </w:t>
      </w:r>
      <w:proofErr w:type="spellStart"/>
      <w:r w:rsidRPr="00EE76B2">
        <w:rPr>
          <w:rFonts w:ascii="Trebuchet MS" w:hAnsi="Trebuchet MS"/>
          <w:bCs/>
          <w:color w:val="000000"/>
          <w:sz w:val="22"/>
          <w:szCs w:val="22"/>
          <w:lang w:val="fr-FR"/>
        </w:rPr>
        <w:t>către</w:t>
      </w:r>
      <w:proofErr w:type="spellEnd"/>
      <w:r w:rsidRPr="00EE76B2">
        <w:rPr>
          <w:rFonts w:ascii="Trebuchet MS" w:hAnsi="Trebuchet MS"/>
          <w:bCs/>
          <w:color w:val="000000"/>
          <w:sz w:val="22"/>
          <w:szCs w:val="22"/>
          <w:lang w:val="fr-FR"/>
        </w:rPr>
        <w:t xml:space="preserve"> DGDR AM PNDR, </w:t>
      </w:r>
      <w:proofErr w:type="spellStart"/>
      <w:r w:rsidRPr="00EE76B2">
        <w:rPr>
          <w:rFonts w:ascii="Trebuchet MS" w:hAnsi="Trebuchet MS"/>
          <w:bCs/>
          <w:color w:val="000000"/>
          <w:sz w:val="22"/>
          <w:szCs w:val="22"/>
          <w:lang w:val="fr-FR"/>
        </w:rPr>
        <w:t>în</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conformitate</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cu</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prevederile</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din</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procedura</w:t>
      </w:r>
      <w:proofErr w:type="spellEnd"/>
      <w:r w:rsidRPr="00EE76B2">
        <w:rPr>
          <w:rFonts w:ascii="Trebuchet MS" w:hAnsi="Trebuchet MS"/>
          <w:bCs/>
          <w:color w:val="000000"/>
          <w:sz w:val="22"/>
          <w:szCs w:val="22"/>
          <w:lang w:val="fr-FR"/>
        </w:rPr>
        <w:t xml:space="preserve"> </w:t>
      </w:r>
      <w:proofErr w:type="spellStart"/>
      <w:r w:rsidRPr="00EE76B2">
        <w:rPr>
          <w:rFonts w:ascii="Trebuchet MS" w:hAnsi="Trebuchet MS"/>
          <w:bCs/>
          <w:color w:val="000000"/>
          <w:sz w:val="22"/>
          <w:szCs w:val="22"/>
          <w:lang w:val="fr-FR"/>
        </w:rPr>
        <w:t>proprie</w:t>
      </w:r>
      <w:proofErr w:type="spellEnd"/>
      <w:r w:rsidRPr="00EE76B2">
        <w:rPr>
          <w:rFonts w:ascii="Trebuchet MS" w:hAnsi="Trebuchet MS"/>
          <w:bCs/>
          <w:color w:val="000000"/>
          <w:sz w:val="22"/>
          <w:szCs w:val="22"/>
          <w:lang w:val="fr-FR"/>
        </w:rPr>
        <w:t xml:space="preserve"> de </w:t>
      </w:r>
      <w:proofErr w:type="spellStart"/>
      <w:r w:rsidRPr="00EE76B2">
        <w:rPr>
          <w:rFonts w:ascii="Trebuchet MS" w:hAnsi="Trebuchet MS"/>
          <w:bCs/>
          <w:color w:val="000000"/>
          <w:sz w:val="22"/>
          <w:szCs w:val="22"/>
          <w:lang w:val="fr-FR"/>
        </w:rPr>
        <w:t>evaluare</w:t>
      </w:r>
      <w:proofErr w:type="spellEnd"/>
      <w:r w:rsidRPr="00EE76B2">
        <w:rPr>
          <w:rFonts w:ascii="Trebuchet MS" w:hAnsi="Trebuchet MS"/>
          <w:bCs/>
          <w:color w:val="000000"/>
          <w:sz w:val="22"/>
          <w:szCs w:val="22"/>
          <w:lang w:val="fr-FR"/>
        </w:rPr>
        <w:t xml:space="preserve"> și </w:t>
      </w:r>
      <w:proofErr w:type="spellStart"/>
      <w:r w:rsidRPr="00EE76B2">
        <w:rPr>
          <w:rFonts w:ascii="Trebuchet MS" w:hAnsi="Trebuchet MS"/>
          <w:bCs/>
          <w:color w:val="000000"/>
          <w:sz w:val="22"/>
          <w:szCs w:val="22"/>
          <w:lang w:val="fr-FR"/>
        </w:rPr>
        <w:t>selecție</w:t>
      </w:r>
      <w:proofErr w:type="spellEnd"/>
      <w:r w:rsidRPr="00EE76B2">
        <w:rPr>
          <w:rFonts w:ascii="Trebuchet MS" w:hAnsi="Trebuchet MS"/>
          <w:bCs/>
          <w:color w:val="000000"/>
          <w:sz w:val="22"/>
          <w:szCs w:val="22"/>
          <w:lang w:val="fr-FR"/>
        </w:rPr>
        <w:t xml:space="preserve">. </w:t>
      </w:r>
    </w:p>
    <w:p w14:paraId="409468AF" w14:textId="77777777" w:rsidR="005636DC" w:rsidRPr="00EE76B2" w:rsidRDefault="005636DC" w:rsidP="005636DC">
      <w:pPr>
        <w:spacing w:after="160" w:line="259" w:lineRule="auto"/>
        <w:jc w:val="both"/>
        <w:rPr>
          <w:rFonts w:ascii="Trebuchet MS" w:hAnsi="Trebuchet MS" w:cs="Calibri"/>
          <w:bCs/>
          <w:color w:val="000000"/>
          <w:sz w:val="22"/>
          <w:szCs w:val="22"/>
          <w:lang w:val="fr-FR"/>
        </w:rPr>
      </w:pPr>
      <w:r w:rsidRPr="00EE76B2">
        <w:rPr>
          <w:rFonts w:ascii="Trebuchet MS" w:hAnsi="Trebuchet MS" w:cs="Calibri"/>
          <w:bCs/>
          <w:color w:val="000000"/>
          <w:sz w:val="22"/>
          <w:szCs w:val="22"/>
          <w:lang w:val="fr-FR"/>
        </w:rPr>
        <w:t>GAL-</w:t>
      </w:r>
      <w:proofErr w:type="spellStart"/>
      <w:r w:rsidRPr="00EE76B2">
        <w:rPr>
          <w:rFonts w:ascii="Trebuchet MS" w:hAnsi="Trebuchet MS" w:cs="Calibri"/>
          <w:bCs/>
          <w:color w:val="000000"/>
          <w:sz w:val="22"/>
          <w:szCs w:val="22"/>
          <w:lang w:val="fr-FR"/>
        </w:rPr>
        <w:t>urile</w:t>
      </w:r>
      <w:proofErr w:type="spellEnd"/>
      <w:r w:rsidRPr="00EE76B2">
        <w:rPr>
          <w:rFonts w:ascii="Trebuchet MS" w:hAnsi="Trebuchet MS" w:cs="Calibri"/>
          <w:bCs/>
          <w:color w:val="000000"/>
          <w:sz w:val="22"/>
          <w:szCs w:val="22"/>
          <w:lang w:val="fr-FR"/>
        </w:rPr>
        <w:t xml:space="preserve"> vor </w:t>
      </w:r>
      <w:proofErr w:type="spellStart"/>
      <w:r w:rsidRPr="00EE76B2">
        <w:rPr>
          <w:rFonts w:ascii="Trebuchet MS" w:hAnsi="Trebuchet MS" w:cs="Calibri"/>
          <w:bCs/>
          <w:color w:val="000000"/>
          <w:sz w:val="22"/>
          <w:szCs w:val="22"/>
          <w:lang w:val="fr-FR"/>
        </w:rPr>
        <w:t>evalua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documentele</w:t>
      </w:r>
      <w:proofErr w:type="spellEnd"/>
      <w:r w:rsidRPr="00EE76B2">
        <w:rPr>
          <w:rFonts w:ascii="Trebuchet MS" w:hAnsi="Trebuchet MS" w:cs="Calibri"/>
          <w:bCs/>
          <w:color w:val="000000"/>
          <w:sz w:val="22"/>
          <w:szCs w:val="22"/>
          <w:lang w:val="fr-FR"/>
        </w:rPr>
        <w:t xml:space="preserve"> și vor </w:t>
      </w:r>
      <w:proofErr w:type="spellStart"/>
      <w:r w:rsidRPr="00EE76B2">
        <w:rPr>
          <w:rFonts w:ascii="Trebuchet MS" w:hAnsi="Trebuchet MS" w:cs="Calibri"/>
          <w:bCs/>
          <w:color w:val="000000"/>
          <w:sz w:val="22"/>
          <w:szCs w:val="22"/>
          <w:lang w:val="fr-FR"/>
        </w:rPr>
        <w:t>selecta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proiectele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baza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principiilor</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selecție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aprobate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în</w:t>
      </w:r>
      <w:proofErr w:type="spellEnd"/>
      <w:r w:rsidRPr="00EE76B2">
        <w:rPr>
          <w:rFonts w:ascii="Trebuchet MS" w:hAnsi="Trebuchet MS" w:cs="Calibri"/>
          <w:bCs/>
          <w:color w:val="000000"/>
          <w:sz w:val="22"/>
          <w:szCs w:val="22"/>
          <w:lang w:val="fr-FR"/>
        </w:rPr>
        <w:t xml:space="preserve"> SDL, </w:t>
      </w:r>
      <w:proofErr w:type="spellStart"/>
      <w:r w:rsidRPr="00EE76B2">
        <w:rPr>
          <w:rFonts w:ascii="Trebuchet MS" w:hAnsi="Trebuchet MS" w:cs="Calibri"/>
          <w:bCs/>
          <w:color w:val="000000"/>
          <w:sz w:val="22"/>
          <w:szCs w:val="22"/>
          <w:lang w:val="fr-FR"/>
        </w:rPr>
        <w:t>în</w:t>
      </w:r>
      <w:proofErr w:type="spellEnd"/>
      <w:r w:rsidRPr="00EE76B2">
        <w:rPr>
          <w:rFonts w:ascii="Trebuchet MS" w:hAnsi="Trebuchet MS" w:cs="Calibri"/>
          <w:bCs/>
          <w:color w:val="000000"/>
          <w:sz w:val="22"/>
          <w:szCs w:val="22"/>
          <w:lang w:val="fr-FR"/>
        </w:rPr>
        <w:t xml:space="preserve"> cadrul </w:t>
      </w:r>
      <w:proofErr w:type="spellStart"/>
      <w:r w:rsidRPr="00EE76B2">
        <w:rPr>
          <w:rFonts w:ascii="Trebuchet MS" w:hAnsi="Trebuchet MS" w:cs="Calibri"/>
          <w:bCs/>
          <w:color w:val="000000"/>
          <w:sz w:val="22"/>
          <w:szCs w:val="22"/>
          <w:lang w:val="fr-FR"/>
        </w:rPr>
        <w:t>unui</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proces</w:t>
      </w:r>
      <w:proofErr w:type="spellEnd"/>
      <w:r w:rsidRPr="00EE76B2">
        <w:rPr>
          <w:rFonts w:ascii="Trebuchet MS" w:hAnsi="Trebuchet MS" w:cs="Calibri"/>
          <w:bCs/>
          <w:color w:val="000000"/>
          <w:sz w:val="22"/>
          <w:szCs w:val="22"/>
          <w:lang w:val="fr-FR"/>
        </w:rPr>
        <w:t xml:space="preserve"> public (transparent) de </w:t>
      </w:r>
      <w:proofErr w:type="spellStart"/>
      <w:r w:rsidRPr="00EE76B2">
        <w:rPr>
          <w:rFonts w:ascii="Trebuchet MS" w:hAnsi="Trebuchet MS" w:cs="Calibri"/>
          <w:bCs/>
          <w:color w:val="000000"/>
          <w:sz w:val="22"/>
          <w:szCs w:val="22"/>
          <w:lang w:val="fr-FR"/>
        </w:rPr>
        <w:t>selecție</w:t>
      </w:r>
      <w:proofErr w:type="spellEnd"/>
      <w:r w:rsidRPr="00EE76B2">
        <w:rPr>
          <w:rFonts w:ascii="Trebuchet MS" w:hAnsi="Trebuchet MS" w:cs="Calibri"/>
          <w:bCs/>
          <w:color w:val="000000"/>
          <w:sz w:val="22"/>
          <w:szCs w:val="22"/>
          <w:lang w:val="fr-FR"/>
        </w:rPr>
        <w:t xml:space="preserve">. Pentru </w:t>
      </w:r>
      <w:proofErr w:type="spellStart"/>
      <w:r w:rsidRPr="00EE76B2">
        <w:rPr>
          <w:rFonts w:ascii="Trebuchet MS" w:hAnsi="Trebuchet MS" w:cs="Calibri"/>
          <w:bCs/>
          <w:color w:val="000000"/>
          <w:sz w:val="22"/>
          <w:szCs w:val="22"/>
          <w:lang w:val="fr-FR"/>
        </w:rPr>
        <w:t>fiecare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măsură</w:t>
      </w:r>
      <w:proofErr w:type="spellEnd"/>
      <w:r w:rsidRPr="00EE76B2">
        <w:rPr>
          <w:rFonts w:ascii="Trebuchet MS" w:hAnsi="Trebuchet MS" w:cs="Calibri"/>
          <w:bCs/>
          <w:color w:val="000000"/>
          <w:sz w:val="22"/>
          <w:szCs w:val="22"/>
          <w:lang w:val="fr-FR"/>
        </w:rPr>
        <w:t>, GAL-</w:t>
      </w:r>
      <w:proofErr w:type="spellStart"/>
      <w:r w:rsidRPr="00EE76B2">
        <w:rPr>
          <w:rFonts w:ascii="Trebuchet MS" w:hAnsi="Trebuchet MS" w:cs="Calibri"/>
          <w:bCs/>
          <w:color w:val="000000"/>
          <w:sz w:val="22"/>
          <w:szCs w:val="22"/>
          <w:lang w:val="fr-FR"/>
        </w:rPr>
        <w:t>urile</w:t>
      </w:r>
      <w:proofErr w:type="spellEnd"/>
      <w:r w:rsidRPr="00EE76B2">
        <w:rPr>
          <w:rFonts w:ascii="Trebuchet MS" w:hAnsi="Trebuchet MS" w:cs="Calibri"/>
          <w:bCs/>
          <w:color w:val="000000"/>
          <w:sz w:val="22"/>
          <w:szCs w:val="22"/>
          <w:lang w:val="fr-FR"/>
        </w:rPr>
        <w:t xml:space="preserve"> vor </w:t>
      </w:r>
      <w:proofErr w:type="spellStart"/>
      <w:r w:rsidRPr="00EE76B2">
        <w:rPr>
          <w:rFonts w:ascii="Trebuchet MS" w:hAnsi="Trebuchet MS" w:cs="Calibri"/>
          <w:bCs/>
          <w:color w:val="000000"/>
          <w:sz w:val="22"/>
          <w:szCs w:val="22"/>
          <w:lang w:val="fr-FR"/>
        </w:rPr>
        <w:t>elabora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criterii</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selecție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adecvate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specificului</w:t>
      </w:r>
      <w:proofErr w:type="spellEnd"/>
      <w:r w:rsidRPr="00EE76B2">
        <w:rPr>
          <w:rFonts w:ascii="Trebuchet MS" w:hAnsi="Trebuchet MS" w:cs="Calibri"/>
          <w:bCs/>
          <w:color w:val="000000"/>
          <w:sz w:val="22"/>
          <w:szCs w:val="22"/>
          <w:lang w:val="fr-FR"/>
        </w:rPr>
        <w:t xml:space="preserve"> local, </w:t>
      </w:r>
      <w:proofErr w:type="spellStart"/>
      <w:r w:rsidRPr="00EE76B2">
        <w:rPr>
          <w:rFonts w:ascii="Trebuchet MS" w:hAnsi="Trebuchet MS" w:cs="Calibri"/>
          <w:bCs/>
          <w:color w:val="000000"/>
          <w:sz w:val="22"/>
          <w:szCs w:val="22"/>
          <w:lang w:val="fr-FR"/>
        </w:rPr>
        <w:t>în</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baza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principiilor</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selecție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precizate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în</w:t>
      </w:r>
      <w:proofErr w:type="spellEnd"/>
      <w:r w:rsidRPr="00EE76B2">
        <w:rPr>
          <w:rFonts w:ascii="Trebuchet MS" w:hAnsi="Trebuchet MS" w:cs="Calibri"/>
          <w:bCs/>
          <w:color w:val="000000"/>
          <w:sz w:val="22"/>
          <w:szCs w:val="22"/>
          <w:lang w:val="fr-FR"/>
        </w:rPr>
        <w:t xml:space="preserve"> SDL. </w:t>
      </w:r>
    </w:p>
    <w:p w14:paraId="1880D6B2" w14:textId="77777777" w:rsidR="005636DC" w:rsidRPr="002C2EBF" w:rsidRDefault="005636DC" w:rsidP="005636DC">
      <w:pPr>
        <w:spacing w:after="160" w:line="259" w:lineRule="auto"/>
        <w:jc w:val="both"/>
        <w:rPr>
          <w:rFonts w:ascii="Trebuchet MS" w:hAnsi="Trebuchet MS" w:cs="Calibri"/>
          <w:bCs/>
          <w:color w:val="000000"/>
          <w:sz w:val="22"/>
          <w:szCs w:val="22"/>
        </w:rPr>
      </w:pPr>
      <w:r w:rsidRPr="002C2EBF">
        <w:rPr>
          <w:rFonts w:ascii="Trebuchet MS" w:hAnsi="Trebuchet MS" w:cs="Calibri"/>
          <w:bCs/>
          <w:color w:val="000000"/>
          <w:sz w:val="22"/>
          <w:szCs w:val="22"/>
        </w:rPr>
        <w:t xml:space="preserve">Conform </w:t>
      </w:r>
      <w:proofErr w:type="spellStart"/>
      <w:r w:rsidRPr="002C2EBF">
        <w:rPr>
          <w:rFonts w:ascii="Trebuchet MS" w:hAnsi="Trebuchet MS" w:cs="Calibri"/>
          <w:bCs/>
          <w:color w:val="000000"/>
          <w:sz w:val="22"/>
          <w:szCs w:val="22"/>
        </w:rPr>
        <w:t>prevederilor</w:t>
      </w:r>
      <w:proofErr w:type="spellEnd"/>
      <w:r w:rsidRPr="002C2EBF">
        <w:rPr>
          <w:rFonts w:ascii="Trebuchet MS" w:hAnsi="Trebuchet MS" w:cs="Calibri"/>
          <w:bCs/>
          <w:color w:val="000000"/>
          <w:sz w:val="22"/>
          <w:szCs w:val="22"/>
        </w:rPr>
        <w:t xml:space="preserve"> art. 34 din Reg. (UE) nr. 1303/2013, GAL are </w:t>
      </w:r>
      <w:proofErr w:type="spellStart"/>
      <w:r w:rsidRPr="002C2EBF">
        <w:rPr>
          <w:rFonts w:ascii="Trebuchet MS" w:hAnsi="Trebuchet MS" w:cs="Calibri"/>
          <w:bCs/>
          <w:color w:val="000000"/>
          <w:sz w:val="22"/>
          <w:szCs w:val="22"/>
        </w:rPr>
        <w:t>obligația</w:t>
      </w:r>
      <w:proofErr w:type="spellEnd"/>
      <w:r w:rsidRPr="002C2EBF">
        <w:rPr>
          <w:rFonts w:ascii="Trebuchet MS" w:hAnsi="Trebuchet MS" w:cs="Calibri"/>
          <w:bCs/>
          <w:color w:val="000000"/>
          <w:sz w:val="22"/>
          <w:szCs w:val="22"/>
        </w:rPr>
        <w:t xml:space="preserve"> de a-și </w:t>
      </w:r>
      <w:proofErr w:type="spellStart"/>
      <w:r w:rsidRPr="002C2EBF">
        <w:rPr>
          <w:rFonts w:ascii="Trebuchet MS" w:hAnsi="Trebuchet MS" w:cs="Calibri"/>
          <w:bCs/>
          <w:color w:val="000000"/>
          <w:sz w:val="22"/>
          <w:szCs w:val="22"/>
        </w:rPr>
        <w:t>asuma</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evaluarea</w:t>
      </w:r>
      <w:proofErr w:type="spellEnd"/>
      <w:r w:rsidRPr="002C2EBF">
        <w:rPr>
          <w:rFonts w:ascii="Trebuchet MS" w:hAnsi="Trebuchet MS" w:cs="Calibri"/>
          <w:bCs/>
          <w:color w:val="000000"/>
          <w:sz w:val="22"/>
          <w:szCs w:val="22"/>
        </w:rPr>
        <w:t xml:space="preserve"> și </w:t>
      </w:r>
      <w:proofErr w:type="spellStart"/>
      <w:r w:rsidRPr="002C2EBF">
        <w:rPr>
          <w:rFonts w:ascii="Trebuchet MS" w:hAnsi="Trebuchet MS" w:cs="Calibri"/>
          <w:bCs/>
          <w:color w:val="000000"/>
          <w:sz w:val="22"/>
          <w:szCs w:val="22"/>
        </w:rPr>
        <w:t>selecția</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proiectelor</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prin</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semnarea</w:t>
      </w:r>
      <w:proofErr w:type="spellEnd"/>
      <w:r w:rsidRPr="002C2EBF">
        <w:rPr>
          <w:rFonts w:ascii="Trebuchet MS" w:hAnsi="Trebuchet MS" w:cs="Calibri"/>
          <w:bCs/>
          <w:color w:val="000000"/>
          <w:sz w:val="22"/>
          <w:szCs w:val="22"/>
        </w:rPr>
        <w:t xml:space="preserve"> de </w:t>
      </w:r>
      <w:proofErr w:type="spellStart"/>
      <w:r w:rsidRPr="002C2EBF">
        <w:rPr>
          <w:rFonts w:ascii="Trebuchet MS" w:hAnsi="Trebuchet MS" w:cs="Calibri"/>
          <w:bCs/>
          <w:color w:val="000000"/>
          <w:sz w:val="22"/>
          <w:szCs w:val="22"/>
        </w:rPr>
        <w:t>către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cel</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puțin</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doi</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angajați</w:t>
      </w:r>
      <w:proofErr w:type="spellEnd"/>
      <w:r w:rsidRPr="002C2EBF">
        <w:rPr>
          <w:rFonts w:ascii="Trebuchet MS" w:hAnsi="Trebuchet MS" w:cs="Calibri"/>
          <w:bCs/>
          <w:color w:val="000000"/>
          <w:sz w:val="22"/>
          <w:szCs w:val="22"/>
        </w:rPr>
        <w:t xml:space="preserve"> GAL a </w:t>
      </w:r>
      <w:proofErr w:type="spellStart"/>
      <w:r w:rsidRPr="002C2EBF">
        <w:rPr>
          <w:rFonts w:ascii="Trebuchet MS" w:hAnsi="Trebuchet MS" w:cs="Calibri"/>
          <w:bCs/>
          <w:color w:val="000000"/>
          <w:sz w:val="22"/>
          <w:szCs w:val="22"/>
        </w:rPr>
        <w:t>fișelor</w:t>
      </w:r>
      <w:proofErr w:type="spellEnd"/>
      <w:r w:rsidRPr="002C2EBF">
        <w:rPr>
          <w:rFonts w:ascii="Trebuchet MS" w:hAnsi="Trebuchet MS" w:cs="Calibri"/>
          <w:bCs/>
          <w:color w:val="000000"/>
          <w:sz w:val="22"/>
          <w:szCs w:val="22"/>
        </w:rPr>
        <w:t xml:space="preserve"> de </w:t>
      </w:r>
      <w:proofErr w:type="spellStart"/>
      <w:r w:rsidRPr="002C2EBF">
        <w:rPr>
          <w:rFonts w:ascii="Trebuchet MS" w:hAnsi="Trebuchet MS" w:cs="Calibri"/>
          <w:bCs/>
          <w:color w:val="000000"/>
          <w:sz w:val="22"/>
          <w:szCs w:val="22"/>
        </w:rPr>
        <w:t>evaluare</w:t>
      </w:r>
      <w:proofErr w:type="spellEnd"/>
      <w:r w:rsidRPr="002C2EBF">
        <w:rPr>
          <w:rFonts w:ascii="Trebuchet MS" w:hAnsi="Trebuchet MS" w:cs="Calibri"/>
          <w:bCs/>
          <w:color w:val="000000"/>
          <w:sz w:val="22"/>
          <w:szCs w:val="22"/>
        </w:rPr>
        <w:t xml:space="preserve"> și </w:t>
      </w:r>
      <w:proofErr w:type="spellStart"/>
      <w:r w:rsidRPr="002C2EBF">
        <w:rPr>
          <w:rFonts w:ascii="Trebuchet MS" w:hAnsi="Trebuchet MS" w:cs="Calibri"/>
          <w:bCs/>
          <w:color w:val="000000"/>
          <w:sz w:val="22"/>
          <w:szCs w:val="22"/>
        </w:rPr>
        <w:t>selecție</w:t>
      </w:r>
      <w:proofErr w:type="spellEnd"/>
      <w:r w:rsidRPr="002C2EBF">
        <w:rPr>
          <w:rFonts w:ascii="Trebuchet MS" w:hAnsi="Trebuchet MS" w:cs="Calibri"/>
          <w:bCs/>
          <w:color w:val="000000"/>
          <w:sz w:val="22"/>
          <w:szCs w:val="22"/>
        </w:rPr>
        <w:t xml:space="preserve"> a </w:t>
      </w:r>
      <w:proofErr w:type="spellStart"/>
      <w:r w:rsidRPr="002C2EBF">
        <w:rPr>
          <w:rFonts w:ascii="Trebuchet MS" w:hAnsi="Trebuchet MS" w:cs="Calibri"/>
          <w:bCs/>
          <w:color w:val="000000"/>
          <w:sz w:val="22"/>
          <w:szCs w:val="22"/>
        </w:rPr>
        <w:t>proiectelor</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depuse</w:t>
      </w:r>
      <w:proofErr w:type="spellEnd"/>
      <w:r w:rsidRPr="002C2EBF">
        <w:rPr>
          <w:rFonts w:ascii="Trebuchet MS" w:hAnsi="Trebuchet MS" w:cs="Calibri"/>
          <w:bCs/>
          <w:color w:val="000000"/>
          <w:sz w:val="22"/>
          <w:szCs w:val="22"/>
        </w:rPr>
        <w:t xml:space="preserve"> la GAL, </w:t>
      </w:r>
      <w:proofErr w:type="spellStart"/>
      <w:r w:rsidRPr="002C2EBF">
        <w:rPr>
          <w:rFonts w:ascii="Trebuchet MS" w:hAnsi="Trebuchet MS" w:cs="Calibri"/>
          <w:bCs/>
          <w:color w:val="000000"/>
          <w:sz w:val="22"/>
          <w:szCs w:val="22"/>
        </w:rPr>
        <w:t>inclusiv</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în</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cazul</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în</w:t>
      </w:r>
      <w:proofErr w:type="spellEnd"/>
      <w:r w:rsidRPr="002C2EBF">
        <w:rPr>
          <w:rFonts w:ascii="Trebuchet MS" w:hAnsi="Trebuchet MS" w:cs="Calibri"/>
          <w:bCs/>
          <w:color w:val="000000"/>
          <w:sz w:val="22"/>
          <w:szCs w:val="22"/>
        </w:rPr>
        <w:t xml:space="preserve"> care sunt </w:t>
      </w:r>
      <w:proofErr w:type="spellStart"/>
      <w:r w:rsidRPr="002C2EBF">
        <w:rPr>
          <w:rFonts w:ascii="Trebuchet MS" w:hAnsi="Trebuchet MS" w:cs="Calibri"/>
          <w:bCs/>
          <w:color w:val="000000"/>
          <w:sz w:val="22"/>
          <w:szCs w:val="22"/>
        </w:rPr>
        <w:t>externalizate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activitățile</w:t>
      </w:r>
      <w:proofErr w:type="spellEnd"/>
      <w:r w:rsidRPr="002C2EBF">
        <w:rPr>
          <w:rFonts w:ascii="Trebuchet MS" w:hAnsi="Trebuchet MS" w:cs="Calibri"/>
          <w:bCs/>
          <w:color w:val="000000"/>
          <w:sz w:val="22"/>
          <w:szCs w:val="22"/>
        </w:rPr>
        <w:t xml:space="preserve"> de </w:t>
      </w:r>
      <w:proofErr w:type="spellStart"/>
      <w:r w:rsidRPr="002C2EBF">
        <w:rPr>
          <w:rFonts w:ascii="Trebuchet MS" w:hAnsi="Trebuchet MS" w:cs="Calibri"/>
          <w:bCs/>
          <w:color w:val="000000"/>
          <w:sz w:val="22"/>
          <w:szCs w:val="22"/>
        </w:rPr>
        <w:t>evaluare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Constituie</w:t>
      </w:r>
      <w:proofErr w:type="spellEnd"/>
      <w:r w:rsidRPr="002C2EBF">
        <w:rPr>
          <w:rFonts w:ascii="Trebuchet MS" w:hAnsi="Trebuchet MS" w:cs="Calibri"/>
          <w:bCs/>
          <w:color w:val="000000"/>
          <w:sz w:val="22"/>
          <w:szCs w:val="22"/>
        </w:rPr>
        <w:t xml:space="preserve"> o </w:t>
      </w:r>
      <w:proofErr w:type="spellStart"/>
      <w:r w:rsidRPr="002C2EBF">
        <w:rPr>
          <w:rFonts w:ascii="Trebuchet MS" w:hAnsi="Trebuchet MS" w:cs="Calibri"/>
          <w:bCs/>
          <w:color w:val="000000"/>
          <w:sz w:val="22"/>
          <w:szCs w:val="22"/>
        </w:rPr>
        <w:t>excepție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măsurile</w:t>
      </w:r>
      <w:proofErr w:type="spellEnd"/>
      <w:r w:rsidRPr="002C2EBF">
        <w:rPr>
          <w:rFonts w:ascii="Trebuchet MS" w:hAnsi="Trebuchet MS" w:cs="Calibri"/>
          <w:bCs/>
          <w:color w:val="000000"/>
          <w:sz w:val="22"/>
          <w:szCs w:val="22"/>
        </w:rPr>
        <w:t xml:space="preserve"> la care GAL </w:t>
      </w:r>
      <w:proofErr w:type="spellStart"/>
      <w:r w:rsidRPr="002C2EBF">
        <w:rPr>
          <w:rFonts w:ascii="Trebuchet MS" w:hAnsi="Trebuchet MS" w:cs="Calibri"/>
          <w:bCs/>
          <w:color w:val="000000"/>
          <w:sz w:val="22"/>
          <w:szCs w:val="22"/>
        </w:rPr>
        <w:t>este</w:t>
      </w:r>
      <w:proofErr w:type="spellEnd"/>
      <w:r w:rsidRPr="002C2EBF">
        <w:rPr>
          <w:rFonts w:ascii="Trebuchet MS" w:hAnsi="Trebuchet MS" w:cs="Calibri"/>
          <w:bCs/>
          <w:color w:val="000000"/>
          <w:sz w:val="22"/>
          <w:szCs w:val="22"/>
        </w:rPr>
        <w:t xml:space="preserve"> solicitant, </w:t>
      </w:r>
      <w:proofErr w:type="spellStart"/>
      <w:r w:rsidRPr="002C2EBF">
        <w:rPr>
          <w:rFonts w:ascii="Trebuchet MS" w:hAnsi="Trebuchet MS" w:cs="Calibri"/>
          <w:bCs/>
          <w:color w:val="000000"/>
          <w:sz w:val="22"/>
          <w:szCs w:val="22"/>
        </w:rPr>
        <w:t>caz</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în</w:t>
      </w:r>
      <w:proofErr w:type="spellEnd"/>
      <w:r w:rsidRPr="002C2EBF">
        <w:rPr>
          <w:rFonts w:ascii="Trebuchet MS" w:hAnsi="Trebuchet MS" w:cs="Calibri"/>
          <w:bCs/>
          <w:color w:val="000000"/>
          <w:sz w:val="22"/>
          <w:szCs w:val="22"/>
        </w:rPr>
        <w:t xml:space="preserve"> care </w:t>
      </w:r>
      <w:proofErr w:type="spellStart"/>
      <w:r w:rsidRPr="002C2EBF">
        <w:rPr>
          <w:rFonts w:ascii="Trebuchet MS" w:hAnsi="Trebuchet MS" w:cs="Calibri"/>
          <w:bCs/>
          <w:color w:val="000000"/>
          <w:sz w:val="22"/>
          <w:szCs w:val="22"/>
        </w:rPr>
        <w:t>externalizarea</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serviciului</w:t>
      </w:r>
      <w:proofErr w:type="spellEnd"/>
      <w:r w:rsidRPr="002C2EBF">
        <w:rPr>
          <w:rFonts w:ascii="Trebuchet MS" w:hAnsi="Trebuchet MS" w:cs="Calibri"/>
          <w:bCs/>
          <w:color w:val="000000"/>
          <w:sz w:val="22"/>
          <w:szCs w:val="22"/>
        </w:rPr>
        <w:t xml:space="preserve"> de </w:t>
      </w:r>
      <w:proofErr w:type="spellStart"/>
      <w:r w:rsidRPr="002C2EBF">
        <w:rPr>
          <w:rFonts w:ascii="Trebuchet MS" w:hAnsi="Trebuchet MS" w:cs="Calibri"/>
          <w:bCs/>
          <w:color w:val="000000"/>
          <w:sz w:val="22"/>
          <w:szCs w:val="22"/>
        </w:rPr>
        <w:t>evaluare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către</w:t>
      </w:r>
      <w:proofErr w:type="spellEnd"/>
      <w:r w:rsidRPr="002C2EBF">
        <w:rPr>
          <w:rFonts w:ascii="Trebuchet MS" w:hAnsi="Trebuchet MS" w:cs="Calibri"/>
          <w:bCs/>
          <w:color w:val="000000"/>
          <w:sz w:val="22"/>
          <w:szCs w:val="22"/>
        </w:rPr>
        <w:t xml:space="preserve"> o </w:t>
      </w:r>
      <w:proofErr w:type="spellStart"/>
      <w:r w:rsidRPr="002C2EBF">
        <w:rPr>
          <w:rFonts w:ascii="Trebuchet MS" w:hAnsi="Trebuchet MS" w:cs="Calibri"/>
          <w:bCs/>
          <w:color w:val="000000"/>
          <w:sz w:val="22"/>
          <w:szCs w:val="22"/>
        </w:rPr>
        <w:t>entitate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independentă</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este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obligatorie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iar</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fișele</w:t>
      </w:r>
      <w:proofErr w:type="spellEnd"/>
      <w:r w:rsidRPr="002C2EBF">
        <w:rPr>
          <w:rFonts w:ascii="Trebuchet MS" w:hAnsi="Trebuchet MS" w:cs="Calibri"/>
          <w:bCs/>
          <w:color w:val="000000"/>
          <w:sz w:val="22"/>
          <w:szCs w:val="22"/>
        </w:rPr>
        <w:t xml:space="preserve"> de </w:t>
      </w:r>
      <w:proofErr w:type="spellStart"/>
      <w:r w:rsidRPr="002C2EBF">
        <w:rPr>
          <w:rFonts w:ascii="Trebuchet MS" w:hAnsi="Trebuchet MS" w:cs="Calibri"/>
          <w:bCs/>
          <w:color w:val="000000"/>
          <w:sz w:val="22"/>
          <w:szCs w:val="22"/>
        </w:rPr>
        <w:t>evaluare</w:t>
      </w:r>
      <w:proofErr w:type="spellEnd"/>
      <w:r w:rsidRPr="002C2EBF">
        <w:rPr>
          <w:rFonts w:ascii="Trebuchet MS" w:hAnsi="Trebuchet MS" w:cs="Calibri"/>
          <w:bCs/>
          <w:color w:val="000000"/>
          <w:sz w:val="22"/>
          <w:szCs w:val="22"/>
        </w:rPr>
        <w:t xml:space="preserve"> și </w:t>
      </w:r>
      <w:proofErr w:type="spellStart"/>
      <w:r w:rsidRPr="002C2EBF">
        <w:rPr>
          <w:rFonts w:ascii="Trebuchet MS" w:hAnsi="Trebuchet MS" w:cs="Calibri"/>
          <w:bCs/>
          <w:color w:val="000000"/>
          <w:sz w:val="22"/>
          <w:szCs w:val="22"/>
        </w:rPr>
        <w:t>selecție</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vor</w:t>
      </w:r>
      <w:proofErr w:type="spellEnd"/>
      <w:r w:rsidRPr="002C2EBF">
        <w:rPr>
          <w:rFonts w:ascii="Trebuchet MS" w:hAnsi="Trebuchet MS" w:cs="Calibri"/>
          <w:bCs/>
          <w:color w:val="000000"/>
          <w:sz w:val="22"/>
          <w:szCs w:val="22"/>
        </w:rPr>
        <w:t xml:space="preserve"> fi </w:t>
      </w:r>
      <w:proofErr w:type="spellStart"/>
      <w:r w:rsidRPr="002C2EBF">
        <w:rPr>
          <w:rFonts w:ascii="Trebuchet MS" w:hAnsi="Trebuchet MS" w:cs="Calibri"/>
          <w:bCs/>
          <w:color w:val="000000"/>
          <w:sz w:val="22"/>
          <w:szCs w:val="22"/>
        </w:rPr>
        <w:t>completate</w:t>
      </w:r>
      <w:proofErr w:type="spellEnd"/>
      <w:r w:rsidRPr="002C2EBF">
        <w:rPr>
          <w:rFonts w:ascii="Trebuchet MS" w:hAnsi="Trebuchet MS" w:cs="Calibri"/>
          <w:bCs/>
          <w:color w:val="000000"/>
          <w:sz w:val="22"/>
          <w:szCs w:val="22"/>
        </w:rPr>
        <w:t xml:space="preserve"> de </w:t>
      </w:r>
      <w:proofErr w:type="spellStart"/>
      <w:r w:rsidRPr="002C2EBF">
        <w:rPr>
          <w:rFonts w:ascii="Trebuchet MS" w:hAnsi="Trebuchet MS" w:cs="Calibri"/>
          <w:bCs/>
          <w:color w:val="000000"/>
          <w:sz w:val="22"/>
          <w:szCs w:val="22"/>
        </w:rPr>
        <w:t>entitatea</w:t>
      </w:r>
      <w:proofErr w:type="spellEnd"/>
      <w:r w:rsidRPr="002C2EBF">
        <w:rPr>
          <w:rFonts w:ascii="Trebuchet MS" w:hAnsi="Trebuchet MS" w:cs="Calibri"/>
          <w:bCs/>
          <w:color w:val="000000"/>
          <w:sz w:val="22"/>
          <w:szCs w:val="22"/>
        </w:rPr>
        <w:t xml:space="preserve"> care a </w:t>
      </w:r>
      <w:proofErr w:type="spellStart"/>
      <w:r w:rsidRPr="002C2EBF">
        <w:rPr>
          <w:rFonts w:ascii="Trebuchet MS" w:hAnsi="Trebuchet MS" w:cs="Calibri"/>
          <w:bCs/>
          <w:color w:val="000000"/>
          <w:sz w:val="22"/>
          <w:szCs w:val="22"/>
        </w:rPr>
        <w:t>realizat</w:t>
      </w:r>
      <w:proofErr w:type="spellEnd"/>
      <w:r w:rsidRPr="002C2EBF">
        <w:rPr>
          <w:rFonts w:ascii="Trebuchet MS" w:hAnsi="Trebuchet MS" w:cs="Calibri"/>
          <w:bCs/>
          <w:color w:val="000000"/>
          <w:sz w:val="22"/>
          <w:szCs w:val="22"/>
        </w:rPr>
        <w:t xml:space="preserve"> </w:t>
      </w:r>
      <w:proofErr w:type="spellStart"/>
      <w:r w:rsidRPr="002C2EBF">
        <w:rPr>
          <w:rFonts w:ascii="Trebuchet MS" w:hAnsi="Trebuchet MS" w:cs="Calibri"/>
          <w:bCs/>
          <w:color w:val="000000"/>
          <w:sz w:val="22"/>
          <w:szCs w:val="22"/>
        </w:rPr>
        <w:t>evaluarea</w:t>
      </w:r>
      <w:proofErr w:type="spellEnd"/>
      <w:r w:rsidRPr="002C2EBF">
        <w:rPr>
          <w:rFonts w:ascii="Trebuchet MS" w:hAnsi="Trebuchet MS" w:cs="Calibri"/>
          <w:bCs/>
          <w:color w:val="000000"/>
          <w:sz w:val="22"/>
          <w:szCs w:val="22"/>
        </w:rPr>
        <w:t>.</w:t>
      </w:r>
    </w:p>
    <w:p w14:paraId="21B92B54" w14:textId="77777777" w:rsidR="005636DC" w:rsidRDefault="005636DC" w:rsidP="005636DC">
      <w:pPr>
        <w:jc w:val="both"/>
        <w:rPr>
          <w:rFonts w:ascii="Trebuchet MS" w:hAnsi="Trebuchet MS"/>
          <w:sz w:val="22"/>
          <w:szCs w:val="22"/>
        </w:rPr>
      </w:pPr>
      <w:r w:rsidRPr="002C2EBF">
        <w:rPr>
          <w:rFonts w:ascii="Trebuchet MS" w:hAnsi="Trebuchet MS"/>
          <w:sz w:val="22"/>
          <w:szCs w:val="22"/>
        </w:rPr>
        <w:t xml:space="preserve">Pentru </w:t>
      </w:r>
      <w:proofErr w:type="spellStart"/>
      <w:r w:rsidRPr="002C2EBF">
        <w:rPr>
          <w:rFonts w:ascii="Trebuchet MS" w:hAnsi="Trebuchet MS"/>
          <w:sz w:val="22"/>
          <w:szCs w:val="22"/>
        </w:rPr>
        <w:t>toate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proiectele</w:t>
      </w:r>
      <w:proofErr w:type="spellEnd"/>
      <w:r w:rsidRPr="002C2EBF">
        <w:rPr>
          <w:rFonts w:ascii="Trebuchet MS" w:hAnsi="Trebuchet MS"/>
          <w:sz w:val="22"/>
          <w:szCs w:val="22"/>
        </w:rPr>
        <w:t xml:space="preserve"> evaluate la </w:t>
      </w:r>
      <w:proofErr w:type="spellStart"/>
      <w:r w:rsidRPr="002C2EBF">
        <w:rPr>
          <w:rFonts w:ascii="Trebuchet MS" w:hAnsi="Trebuchet MS"/>
          <w:sz w:val="22"/>
          <w:szCs w:val="22"/>
        </w:rPr>
        <w:t>nivelul</w:t>
      </w:r>
      <w:proofErr w:type="spellEnd"/>
      <w:r w:rsidRPr="002C2EBF">
        <w:rPr>
          <w:rFonts w:ascii="Trebuchet MS" w:hAnsi="Trebuchet MS"/>
          <w:sz w:val="22"/>
          <w:szCs w:val="22"/>
        </w:rPr>
        <w:t xml:space="preserve"> GAL, </w:t>
      </w:r>
      <w:proofErr w:type="spellStart"/>
      <w:r w:rsidRPr="002C2EBF">
        <w:rPr>
          <w:rFonts w:ascii="Trebuchet MS" w:hAnsi="Trebuchet MS"/>
          <w:sz w:val="22"/>
          <w:szCs w:val="22"/>
        </w:rPr>
        <w:t>evaluatorii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vor</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verifica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conformitatea</w:t>
      </w:r>
      <w:proofErr w:type="spellEnd"/>
      <w:r w:rsidRPr="002C2EBF">
        <w:rPr>
          <w:rFonts w:ascii="Trebuchet MS" w:hAnsi="Trebuchet MS"/>
          <w:sz w:val="22"/>
          <w:szCs w:val="22"/>
        </w:rPr>
        <w:t xml:space="preserve"> și </w:t>
      </w:r>
      <w:proofErr w:type="spellStart"/>
      <w:r w:rsidRPr="002C2EBF">
        <w:rPr>
          <w:rFonts w:ascii="Trebuchet MS" w:hAnsi="Trebuchet MS"/>
          <w:sz w:val="22"/>
          <w:szCs w:val="22"/>
        </w:rPr>
        <w:t>eligibilitatea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proiectelor</w:t>
      </w:r>
      <w:proofErr w:type="spellEnd"/>
      <w:r w:rsidRPr="002C2EBF">
        <w:rPr>
          <w:rFonts w:ascii="Trebuchet MS" w:hAnsi="Trebuchet MS"/>
          <w:sz w:val="22"/>
          <w:szCs w:val="22"/>
        </w:rPr>
        <w:t xml:space="preserve"> și </w:t>
      </w:r>
      <w:proofErr w:type="spellStart"/>
      <w:r w:rsidRPr="002C2EBF">
        <w:rPr>
          <w:rFonts w:ascii="Trebuchet MS" w:hAnsi="Trebuchet MS"/>
          <w:sz w:val="22"/>
          <w:szCs w:val="22"/>
        </w:rPr>
        <w:t>vor</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acorda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punctajele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aferente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fiecărei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cereri</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finanțare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Toate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verificările</w:t>
      </w:r>
      <w:proofErr w:type="spellEnd"/>
      <w:r w:rsidRPr="002C2EBF">
        <w:rPr>
          <w:rFonts w:ascii="Trebuchet MS" w:hAnsi="Trebuchet MS"/>
          <w:sz w:val="22"/>
          <w:szCs w:val="22"/>
        </w:rPr>
        <w:t xml:space="preserve"> se </w:t>
      </w:r>
      <w:proofErr w:type="spellStart"/>
      <w:r w:rsidRPr="002C2EBF">
        <w:rPr>
          <w:rFonts w:ascii="Trebuchet MS" w:hAnsi="Trebuchet MS"/>
          <w:sz w:val="22"/>
          <w:szCs w:val="22"/>
        </w:rPr>
        <w:t>realizează</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în</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baza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fișelor</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verificare</w:t>
      </w:r>
      <w:proofErr w:type="spellEnd"/>
      <w:r w:rsidRPr="002C2EBF">
        <w:rPr>
          <w:rFonts w:ascii="Trebuchet MS" w:hAnsi="Trebuchet MS"/>
          <w:sz w:val="22"/>
          <w:szCs w:val="22"/>
        </w:rPr>
        <w:t xml:space="preserve"> elaborate la </w:t>
      </w:r>
      <w:proofErr w:type="spellStart"/>
      <w:r w:rsidRPr="002C2EBF">
        <w:rPr>
          <w:rFonts w:ascii="Trebuchet MS" w:hAnsi="Trebuchet MS"/>
          <w:sz w:val="22"/>
          <w:szCs w:val="22"/>
        </w:rPr>
        <w:t>nivelul</w:t>
      </w:r>
      <w:proofErr w:type="spellEnd"/>
      <w:r w:rsidRPr="002C2EBF">
        <w:rPr>
          <w:rFonts w:ascii="Trebuchet MS" w:hAnsi="Trebuchet MS"/>
          <w:sz w:val="22"/>
          <w:szCs w:val="22"/>
        </w:rPr>
        <w:t xml:space="preserve"> GAL, </w:t>
      </w:r>
      <w:proofErr w:type="spellStart"/>
      <w:r w:rsidRPr="002C2EBF">
        <w:rPr>
          <w:rFonts w:ascii="Trebuchet MS" w:hAnsi="Trebuchet MS"/>
          <w:sz w:val="22"/>
          <w:szCs w:val="22"/>
        </w:rPr>
        <w:t>datate</w:t>
      </w:r>
      <w:proofErr w:type="spellEnd"/>
      <w:r w:rsidRPr="002C2EBF">
        <w:rPr>
          <w:rFonts w:ascii="Trebuchet MS" w:hAnsi="Trebuchet MS"/>
          <w:sz w:val="22"/>
          <w:szCs w:val="22"/>
        </w:rPr>
        <w:t xml:space="preserve"> și </w:t>
      </w:r>
      <w:proofErr w:type="spellStart"/>
      <w:r w:rsidRPr="002C2EBF">
        <w:rPr>
          <w:rFonts w:ascii="Trebuchet MS" w:hAnsi="Trebuchet MS"/>
          <w:sz w:val="22"/>
          <w:szCs w:val="22"/>
        </w:rPr>
        <w:t>semnate</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către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cel</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puțin</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doi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angajați</w:t>
      </w:r>
      <w:proofErr w:type="spellEnd"/>
      <w:r w:rsidRPr="002C2EBF">
        <w:rPr>
          <w:rFonts w:ascii="Trebuchet MS" w:hAnsi="Trebuchet MS"/>
          <w:sz w:val="22"/>
          <w:szCs w:val="22"/>
        </w:rPr>
        <w:t xml:space="preserve"> ai GAL cu </w:t>
      </w:r>
      <w:proofErr w:type="spellStart"/>
      <w:r w:rsidRPr="002C2EBF">
        <w:rPr>
          <w:rFonts w:ascii="Trebuchet MS" w:hAnsi="Trebuchet MS"/>
          <w:sz w:val="22"/>
          <w:szCs w:val="22"/>
        </w:rPr>
        <w:t>atribuții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în</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acest</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sens</w:t>
      </w:r>
      <w:proofErr w:type="spellEnd"/>
      <w:r w:rsidRPr="002C2EBF">
        <w:rPr>
          <w:rFonts w:ascii="Trebuchet MS" w:hAnsi="Trebuchet MS"/>
          <w:sz w:val="22"/>
          <w:szCs w:val="22"/>
        </w:rPr>
        <w:t xml:space="preserve">, </w:t>
      </w:r>
      <w:r w:rsidRPr="008439ED">
        <w:rPr>
          <w:rFonts w:ascii="Trebuchet MS" w:hAnsi="Trebuchet MS"/>
          <w:sz w:val="22"/>
          <w:szCs w:val="22"/>
          <w:highlight w:val="yellow"/>
        </w:rPr>
        <w:t xml:space="preserve">pentru </w:t>
      </w:r>
      <w:proofErr w:type="spellStart"/>
      <w:r w:rsidRPr="008439ED">
        <w:rPr>
          <w:rFonts w:ascii="Trebuchet MS" w:hAnsi="Trebuchet MS"/>
          <w:sz w:val="22"/>
          <w:szCs w:val="22"/>
          <w:highlight w:val="yellow"/>
        </w:rPr>
        <w:t>respectarea</w:t>
      </w:r>
      <w:proofErr w:type="spellEnd"/>
      <w:r w:rsidRPr="008439ED">
        <w:rPr>
          <w:rFonts w:ascii="Trebuchet MS" w:hAnsi="Trebuchet MS"/>
          <w:sz w:val="22"/>
          <w:szCs w:val="22"/>
          <w:highlight w:val="yellow"/>
        </w:rPr>
        <w:t xml:space="preserve"> </w:t>
      </w:r>
      <w:proofErr w:type="spellStart"/>
      <w:r w:rsidRPr="008439ED">
        <w:rPr>
          <w:rFonts w:ascii="Trebuchet MS" w:hAnsi="Trebuchet MS"/>
          <w:sz w:val="22"/>
          <w:szCs w:val="22"/>
          <w:highlight w:val="yellow"/>
        </w:rPr>
        <w:t>principiului</w:t>
      </w:r>
      <w:proofErr w:type="spellEnd"/>
      <w:r w:rsidRPr="008439ED">
        <w:rPr>
          <w:rFonts w:ascii="Trebuchet MS" w:hAnsi="Trebuchet MS"/>
          <w:sz w:val="22"/>
          <w:szCs w:val="22"/>
          <w:highlight w:val="yellow"/>
        </w:rPr>
        <w:t xml:space="preserve"> de </w:t>
      </w:r>
      <w:proofErr w:type="spellStart"/>
      <w:r w:rsidRPr="008439ED">
        <w:rPr>
          <w:rFonts w:ascii="Trebuchet MS" w:hAnsi="Trebuchet MS"/>
          <w:sz w:val="22"/>
          <w:szCs w:val="22"/>
          <w:highlight w:val="yellow"/>
        </w:rPr>
        <w:t>verificare</w:t>
      </w:r>
      <w:proofErr w:type="spellEnd"/>
      <w:r w:rsidRPr="008439ED">
        <w:rPr>
          <w:rFonts w:ascii="Trebuchet MS" w:hAnsi="Trebuchet MS"/>
          <w:sz w:val="22"/>
          <w:szCs w:val="22"/>
          <w:highlight w:val="yellow"/>
        </w:rPr>
        <w:t xml:space="preserve"> “4 </w:t>
      </w:r>
      <w:proofErr w:type="spellStart"/>
      <w:r w:rsidRPr="008439ED">
        <w:rPr>
          <w:rFonts w:ascii="Trebuchet MS" w:hAnsi="Trebuchet MS"/>
          <w:sz w:val="22"/>
          <w:szCs w:val="22"/>
          <w:highlight w:val="yellow"/>
        </w:rPr>
        <w:t>ochi</w:t>
      </w:r>
      <w:proofErr w:type="spellEnd"/>
      <w:r w:rsidRPr="008439ED">
        <w:rPr>
          <w:rFonts w:ascii="Trebuchet MS" w:hAnsi="Trebuchet MS"/>
          <w:sz w:val="22"/>
          <w:szCs w:val="22"/>
          <w:highlight w:val="yellow"/>
        </w:rPr>
        <w:t xml:space="preserve">” și </w:t>
      </w:r>
      <w:proofErr w:type="spellStart"/>
      <w:r w:rsidRPr="008439ED">
        <w:rPr>
          <w:rFonts w:ascii="Trebuchet MS" w:hAnsi="Trebuchet MS"/>
          <w:sz w:val="22"/>
          <w:szCs w:val="22"/>
          <w:highlight w:val="yellow"/>
        </w:rPr>
        <w:t>confidențialitatea</w:t>
      </w:r>
      <w:proofErr w:type="spellEnd"/>
      <w:r w:rsidRPr="008439ED">
        <w:rPr>
          <w:rFonts w:ascii="Trebuchet MS" w:hAnsi="Trebuchet MS"/>
          <w:sz w:val="22"/>
          <w:szCs w:val="22"/>
          <w:highlight w:val="yellow"/>
        </w:rPr>
        <w:t xml:space="preserve"> </w:t>
      </w:r>
      <w:proofErr w:type="spellStart"/>
      <w:r w:rsidRPr="008439ED">
        <w:rPr>
          <w:rFonts w:ascii="Trebuchet MS" w:hAnsi="Trebuchet MS"/>
          <w:sz w:val="22"/>
          <w:szCs w:val="22"/>
          <w:highlight w:val="yellow"/>
        </w:rPr>
        <w:t>datelor</w:t>
      </w:r>
      <w:proofErr w:type="spellEnd"/>
      <w:r w:rsidRPr="008439ED">
        <w:rPr>
          <w:rFonts w:ascii="Trebuchet MS" w:hAnsi="Trebuchet MS"/>
          <w:sz w:val="22"/>
          <w:szCs w:val="22"/>
          <w:highlight w:val="yellow"/>
        </w:rPr>
        <w:t xml:space="preserve"> din cadrul </w:t>
      </w:r>
      <w:proofErr w:type="spellStart"/>
      <w:r w:rsidRPr="008439ED">
        <w:rPr>
          <w:rFonts w:ascii="Trebuchet MS" w:hAnsi="Trebuchet MS"/>
          <w:sz w:val="22"/>
          <w:szCs w:val="22"/>
          <w:highlight w:val="yellow"/>
        </w:rPr>
        <w:t>proiectului</w:t>
      </w:r>
      <w:proofErr w:type="spellEnd"/>
      <w:r w:rsidRPr="008439ED">
        <w:rPr>
          <w:rFonts w:ascii="Trebuchet MS" w:hAnsi="Trebuchet MS"/>
          <w:sz w:val="22"/>
          <w:szCs w:val="22"/>
          <w:highlight w:val="yellow"/>
        </w:rPr>
        <w:t>.</w:t>
      </w:r>
    </w:p>
    <w:p w14:paraId="57C005FD" w14:textId="77777777" w:rsidR="007579E0" w:rsidRPr="002C2EBF" w:rsidRDefault="007579E0" w:rsidP="005636DC">
      <w:pPr>
        <w:jc w:val="both"/>
        <w:rPr>
          <w:rFonts w:ascii="Trebuchet MS" w:hAnsi="Trebuchet MS"/>
          <w:sz w:val="22"/>
          <w:szCs w:val="22"/>
        </w:rPr>
      </w:pPr>
    </w:p>
    <w:p w14:paraId="7CB297E5" w14:textId="77777777" w:rsidR="005636DC" w:rsidRPr="002C2EBF" w:rsidRDefault="005636DC" w:rsidP="005636DC">
      <w:pPr>
        <w:jc w:val="both"/>
        <w:rPr>
          <w:rFonts w:ascii="Trebuchet MS" w:hAnsi="Trebuchet MS"/>
          <w:sz w:val="22"/>
          <w:szCs w:val="22"/>
        </w:rPr>
      </w:pPr>
      <w:proofErr w:type="spellStart"/>
      <w:r w:rsidRPr="002C2EBF">
        <w:rPr>
          <w:rFonts w:ascii="Trebuchet MS" w:hAnsi="Trebuchet MS"/>
          <w:b/>
          <w:sz w:val="22"/>
          <w:szCs w:val="22"/>
        </w:rPr>
        <w:t>Comitetul</w:t>
      </w:r>
      <w:proofErr w:type="spellEnd"/>
      <w:r w:rsidRPr="002C2EBF">
        <w:rPr>
          <w:rFonts w:ascii="Trebuchet MS" w:hAnsi="Trebuchet MS"/>
          <w:b/>
          <w:sz w:val="22"/>
          <w:szCs w:val="22"/>
        </w:rPr>
        <w:t xml:space="preserve"> de </w:t>
      </w:r>
      <w:proofErr w:type="spellStart"/>
      <w:r w:rsidRPr="002C2EBF">
        <w:rPr>
          <w:rFonts w:ascii="Trebuchet MS" w:hAnsi="Trebuchet MS"/>
          <w:b/>
          <w:sz w:val="22"/>
          <w:szCs w:val="22"/>
        </w:rPr>
        <w:t>selecție</w:t>
      </w:r>
      <w:proofErr w:type="spellEnd"/>
      <w:r w:rsidRPr="002C2EBF">
        <w:rPr>
          <w:rFonts w:ascii="Trebuchet MS" w:hAnsi="Trebuchet MS"/>
          <w:sz w:val="22"/>
          <w:szCs w:val="22"/>
        </w:rPr>
        <w:t xml:space="preserve"> al GAL </w:t>
      </w:r>
      <w:proofErr w:type="spellStart"/>
      <w:r w:rsidRPr="002C2EBF">
        <w:rPr>
          <w:rFonts w:ascii="Trebuchet MS" w:hAnsi="Trebuchet MS"/>
          <w:sz w:val="22"/>
          <w:szCs w:val="22"/>
        </w:rPr>
        <w:t>trebuie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să</w:t>
      </w:r>
      <w:proofErr w:type="spellEnd"/>
      <w:r w:rsidRPr="002C2EBF">
        <w:rPr>
          <w:rFonts w:ascii="Trebuchet MS" w:hAnsi="Trebuchet MS"/>
          <w:sz w:val="22"/>
          <w:szCs w:val="22"/>
        </w:rPr>
        <w:t xml:space="preserve"> se </w:t>
      </w:r>
      <w:proofErr w:type="spellStart"/>
      <w:r w:rsidRPr="002C2EBF">
        <w:rPr>
          <w:rFonts w:ascii="Trebuchet MS" w:hAnsi="Trebuchet MS"/>
          <w:sz w:val="22"/>
          <w:szCs w:val="22"/>
        </w:rPr>
        <w:t>asigure</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faptul</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că</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proiectul</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urmează</w:t>
      </w:r>
      <w:proofErr w:type="spellEnd"/>
      <w:r w:rsidRPr="002C2EBF">
        <w:rPr>
          <w:rFonts w:ascii="Trebuchet MS" w:hAnsi="Trebuchet MS"/>
          <w:sz w:val="22"/>
          <w:szCs w:val="22"/>
        </w:rPr>
        <w:t xml:space="preserve"> a </w:t>
      </w:r>
      <w:proofErr w:type="spellStart"/>
      <w:r w:rsidRPr="002C2EBF">
        <w:rPr>
          <w:rFonts w:ascii="Trebuchet MS" w:hAnsi="Trebuchet MS"/>
          <w:sz w:val="22"/>
          <w:szCs w:val="22"/>
        </w:rPr>
        <w:t>primi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finanțare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răspunde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obiectivelor</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propuse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în</w:t>
      </w:r>
      <w:proofErr w:type="spellEnd"/>
      <w:r w:rsidRPr="002C2EBF">
        <w:rPr>
          <w:rFonts w:ascii="Trebuchet MS" w:hAnsi="Trebuchet MS"/>
          <w:sz w:val="22"/>
          <w:szCs w:val="22"/>
        </w:rPr>
        <w:t xml:space="preserve"> SDL, </w:t>
      </w:r>
      <w:proofErr w:type="spellStart"/>
      <w:r w:rsidRPr="002C2EBF">
        <w:rPr>
          <w:rFonts w:ascii="Trebuchet MS" w:hAnsi="Trebuchet MS"/>
          <w:sz w:val="22"/>
          <w:szCs w:val="22"/>
        </w:rPr>
        <w:t>corespunde</w:t>
      </w:r>
      <w:proofErr w:type="spellEnd"/>
      <w:r w:rsidRPr="002C2EBF">
        <w:rPr>
          <w:rFonts w:ascii="Trebuchet MS" w:hAnsi="Trebuchet MS"/>
          <w:sz w:val="22"/>
          <w:szCs w:val="22"/>
        </w:rPr>
        <w:t xml:space="preserve"> cu </w:t>
      </w:r>
      <w:proofErr w:type="spellStart"/>
      <w:r w:rsidRPr="002C2EBF">
        <w:rPr>
          <w:rFonts w:ascii="Trebuchet MS" w:hAnsi="Trebuchet MS"/>
          <w:sz w:val="22"/>
          <w:szCs w:val="22"/>
        </w:rPr>
        <w:t>specificul</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măsurii</w:t>
      </w:r>
      <w:proofErr w:type="spellEnd"/>
      <w:r w:rsidRPr="002C2EBF">
        <w:rPr>
          <w:rFonts w:ascii="Trebuchet MS" w:hAnsi="Trebuchet MS"/>
          <w:sz w:val="22"/>
          <w:szCs w:val="22"/>
        </w:rPr>
        <w:t xml:space="preserve"> respective, se </w:t>
      </w:r>
      <w:proofErr w:type="spellStart"/>
      <w:r w:rsidRPr="002C2EBF">
        <w:rPr>
          <w:rFonts w:ascii="Trebuchet MS" w:hAnsi="Trebuchet MS"/>
          <w:sz w:val="22"/>
          <w:szCs w:val="22"/>
        </w:rPr>
        <w:t>încadrează</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în</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valoarea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maximă</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acordată</w:t>
      </w:r>
      <w:proofErr w:type="spellEnd"/>
      <w:r w:rsidRPr="002C2EBF">
        <w:rPr>
          <w:rFonts w:ascii="Trebuchet MS" w:hAnsi="Trebuchet MS"/>
          <w:sz w:val="22"/>
          <w:szCs w:val="22"/>
        </w:rPr>
        <w:t xml:space="preserve"> pe </w:t>
      </w:r>
      <w:proofErr w:type="spellStart"/>
      <w:r w:rsidRPr="002C2EBF">
        <w:rPr>
          <w:rFonts w:ascii="Trebuchet MS" w:hAnsi="Trebuchet MS"/>
          <w:sz w:val="22"/>
          <w:szCs w:val="22"/>
        </w:rPr>
        <w:t>proiect</w:t>
      </w:r>
      <w:proofErr w:type="spellEnd"/>
      <w:r w:rsidRPr="002C2EBF">
        <w:rPr>
          <w:rFonts w:ascii="Trebuchet MS" w:hAnsi="Trebuchet MS"/>
          <w:sz w:val="22"/>
          <w:szCs w:val="22"/>
        </w:rPr>
        <w:t xml:space="preserve"> și, de </w:t>
      </w:r>
      <w:proofErr w:type="spellStart"/>
      <w:r w:rsidRPr="002C2EBF">
        <w:rPr>
          <w:rFonts w:ascii="Trebuchet MS" w:hAnsi="Trebuchet MS"/>
          <w:sz w:val="22"/>
          <w:szCs w:val="22"/>
        </w:rPr>
        <w:t>asemenea</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faptul</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că</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implementarea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proiectului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reprezintă</w:t>
      </w:r>
      <w:proofErr w:type="spellEnd"/>
      <w:r w:rsidRPr="002C2EBF">
        <w:rPr>
          <w:rFonts w:ascii="Trebuchet MS" w:hAnsi="Trebuchet MS"/>
          <w:sz w:val="22"/>
          <w:szCs w:val="22"/>
        </w:rPr>
        <w:t xml:space="preserve"> o </w:t>
      </w:r>
      <w:proofErr w:type="spellStart"/>
      <w:r w:rsidRPr="002C2EBF">
        <w:rPr>
          <w:rFonts w:ascii="Trebuchet MS" w:hAnsi="Trebuchet MS"/>
          <w:sz w:val="22"/>
          <w:szCs w:val="22"/>
        </w:rPr>
        <w:t>prioritate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în</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vederea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implementării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strategiei</w:t>
      </w:r>
      <w:proofErr w:type="spellEnd"/>
      <w:r w:rsidRPr="002C2EBF">
        <w:rPr>
          <w:rFonts w:ascii="Trebuchet MS" w:hAnsi="Trebuchet MS"/>
          <w:sz w:val="22"/>
          <w:szCs w:val="22"/>
        </w:rPr>
        <w:t xml:space="preserve">. </w:t>
      </w:r>
    </w:p>
    <w:p w14:paraId="6A7A15FD" w14:textId="77777777" w:rsidR="007579E0" w:rsidRDefault="007579E0" w:rsidP="005636DC">
      <w:pPr>
        <w:jc w:val="both"/>
        <w:rPr>
          <w:rFonts w:ascii="Trebuchet MS" w:hAnsi="Trebuchet MS"/>
          <w:sz w:val="22"/>
          <w:szCs w:val="22"/>
        </w:rPr>
      </w:pPr>
    </w:p>
    <w:p w14:paraId="68AA7708" w14:textId="77777777" w:rsidR="007579E0" w:rsidRDefault="007579E0" w:rsidP="005636DC">
      <w:pPr>
        <w:jc w:val="both"/>
        <w:rPr>
          <w:rFonts w:ascii="Trebuchet MS" w:hAnsi="Trebuchet MS"/>
          <w:sz w:val="22"/>
          <w:szCs w:val="22"/>
        </w:rPr>
      </w:pPr>
    </w:p>
    <w:p w14:paraId="6EA54BDD" w14:textId="77777777" w:rsidR="007579E0" w:rsidRPr="00FA4AA7" w:rsidRDefault="005636DC" w:rsidP="005636DC">
      <w:pPr>
        <w:jc w:val="both"/>
        <w:rPr>
          <w:rFonts w:ascii="Trebuchet MS" w:hAnsi="Trebuchet MS"/>
          <w:sz w:val="22"/>
          <w:szCs w:val="22"/>
        </w:rPr>
      </w:pPr>
      <w:proofErr w:type="spellStart"/>
      <w:r w:rsidRPr="002C2EBF">
        <w:rPr>
          <w:rFonts w:ascii="Trebuchet MS" w:hAnsi="Trebuchet MS"/>
          <w:sz w:val="22"/>
          <w:szCs w:val="22"/>
        </w:rPr>
        <w:t>Selecția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proiectelor</w:t>
      </w:r>
      <w:proofErr w:type="spellEnd"/>
      <w:r w:rsidRPr="002C2EBF">
        <w:rPr>
          <w:rFonts w:ascii="Trebuchet MS" w:hAnsi="Trebuchet MS"/>
          <w:sz w:val="22"/>
          <w:szCs w:val="22"/>
        </w:rPr>
        <w:t xml:space="preserve"> se face </w:t>
      </w:r>
      <w:proofErr w:type="spellStart"/>
      <w:r w:rsidRPr="002C2EBF">
        <w:rPr>
          <w:rFonts w:ascii="Trebuchet MS" w:hAnsi="Trebuchet MS"/>
          <w:sz w:val="22"/>
          <w:szCs w:val="22"/>
        </w:rPr>
        <w:t>aplicând</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regula</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dublu</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cvorum</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respectiv</w:t>
      </w:r>
      <w:proofErr w:type="spellEnd"/>
      <w:r w:rsidRPr="002C2EBF">
        <w:rPr>
          <w:rFonts w:ascii="Trebuchet MS" w:hAnsi="Trebuchet MS"/>
          <w:sz w:val="22"/>
          <w:szCs w:val="22"/>
        </w:rPr>
        <w:t xml:space="preserve"> pentru </w:t>
      </w:r>
      <w:proofErr w:type="spellStart"/>
      <w:r w:rsidRPr="002C2EBF">
        <w:rPr>
          <w:rFonts w:ascii="Trebuchet MS" w:hAnsi="Trebuchet MS"/>
          <w:sz w:val="22"/>
          <w:szCs w:val="22"/>
        </w:rPr>
        <w:t>validarea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voturilor</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este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necesar</w:t>
      </w:r>
      <w:proofErr w:type="spellEnd"/>
      <w:r w:rsidRPr="002C2EBF">
        <w:rPr>
          <w:rFonts w:ascii="Trebuchet MS" w:hAnsi="Trebuchet MS"/>
          <w:sz w:val="22"/>
          <w:szCs w:val="22"/>
        </w:rPr>
        <w:t xml:space="preserve"> ca </w:t>
      </w:r>
      <w:proofErr w:type="spellStart"/>
      <w:r w:rsidRPr="002C2EBF">
        <w:rPr>
          <w:rFonts w:ascii="Trebuchet MS" w:hAnsi="Trebuchet MS"/>
          <w:sz w:val="22"/>
          <w:szCs w:val="22"/>
        </w:rPr>
        <w:t>în</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momentul</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selecției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să</w:t>
      </w:r>
      <w:proofErr w:type="spellEnd"/>
      <w:r w:rsidRPr="002C2EBF">
        <w:rPr>
          <w:rFonts w:ascii="Trebuchet MS" w:hAnsi="Trebuchet MS"/>
          <w:sz w:val="22"/>
          <w:szCs w:val="22"/>
        </w:rPr>
        <w:t xml:space="preserve"> fie </w:t>
      </w:r>
      <w:proofErr w:type="spellStart"/>
      <w:r w:rsidRPr="002C2EBF">
        <w:rPr>
          <w:rFonts w:ascii="Trebuchet MS" w:hAnsi="Trebuchet MS"/>
          <w:sz w:val="22"/>
          <w:szCs w:val="22"/>
        </w:rPr>
        <w:t>prezenți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peste</w:t>
      </w:r>
      <w:proofErr w:type="spellEnd"/>
      <w:r w:rsidRPr="002C2EBF">
        <w:rPr>
          <w:rFonts w:ascii="Trebuchet MS" w:hAnsi="Trebuchet MS"/>
          <w:sz w:val="22"/>
          <w:szCs w:val="22"/>
        </w:rPr>
        <w:t xml:space="preserve"> </w:t>
      </w:r>
      <w:r w:rsidRPr="00FA4AA7">
        <w:rPr>
          <w:rFonts w:ascii="Trebuchet MS" w:hAnsi="Trebuchet MS"/>
          <w:sz w:val="22"/>
          <w:szCs w:val="22"/>
        </w:rPr>
        <w:t xml:space="preserve">50% din membrii </w:t>
      </w:r>
      <w:proofErr w:type="spellStart"/>
      <w:r w:rsidRPr="00FA4AA7">
        <w:rPr>
          <w:rFonts w:ascii="Trebuchet MS" w:hAnsi="Trebuchet MS"/>
          <w:sz w:val="22"/>
          <w:szCs w:val="22"/>
        </w:rPr>
        <w:t>Comitetului</w:t>
      </w:r>
      <w:proofErr w:type="spellEnd"/>
      <w:r w:rsidRPr="00FA4AA7">
        <w:rPr>
          <w:rFonts w:ascii="Trebuchet MS" w:hAnsi="Trebuchet MS"/>
          <w:sz w:val="22"/>
          <w:szCs w:val="22"/>
        </w:rPr>
        <w:t xml:space="preserve"> de </w:t>
      </w:r>
      <w:proofErr w:type="spellStart"/>
      <w:r w:rsidRPr="00FA4AA7">
        <w:rPr>
          <w:rFonts w:ascii="Trebuchet MS" w:hAnsi="Trebuchet MS"/>
          <w:sz w:val="22"/>
          <w:szCs w:val="22"/>
        </w:rPr>
        <w:t>Selecție</w:t>
      </w:r>
      <w:proofErr w:type="spellEnd"/>
      <w:r w:rsidRPr="00FA4AA7">
        <w:rPr>
          <w:rFonts w:ascii="Trebuchet MS" w:hAnsi="Trebuchet MS"/>
          <w:sz w:val="22"/>
          <w:szCs w:val="22"/>
        </w:rPr>
        <w:t xml:space="preserve">, din care </w:t>
      </w:r>
      <w:proofErr w:type="spellStart"/>
      <w:r w:rsidRPr="00FA4AA7">
        <w:rPr>
          <w:rFonts w:ascii="Trebuchet MS" w:hAnsi="Trebuchet MS"/>
          <w:sz w:val="22"/>
          <w:szCs w:val="22"/>
        </w:rPr>
        <w:t>peste</w:t>
      </w:r>
      <w:proofErr w:type="spellEnd"/>
      <w:r w:rsidRPr="00FA4AA7">
        <w:rPr>
          <w:rFonts w:ascii="Trebuchet MS" w:hAnsi="Trebuchet MS"/>
          <w:sz w:val="22"/>
          <w:szCs w:val="22"/>
        </w:rPr>
        <w:t xml:space="preserve"> 50% </w:t>
      </w:r>
      <w:proofErr w:type="spellStart"/>
      <w:r w:rsidRPr="00FA4AA7">
        <w:rPr>
          <w:rFonts w:ascii="Trebuchet MS" w:hAnsi="Trebuchet MS"/>
          <w:sz w:val="22"/>
          <w:szCs w:val="22"/>
        </w:rPr>
        <w:t>să</w:t>
      </w:r>
      <w:proofErr w:type="spellEnd"/>
      <w:r w:rsidRPr="00FA4AA7">
        <w:rPr>
          <w:rFonts w:ascii="Trebuchet MS" w:hAnsi="Trebuchet MS"/>
          <w:sz w:val="22"/>
          <w:szCs w:val="22"/>
        </w:rPr>
        <w:t xml:space="preserve"> fie din </w:t>
      </w:r>
      <w:proofErr w:type="spellStart"/>
      <w:r w:rsidRPr="00FA4AA7">
        <w:rPr>
          <w:rFonts w:ascii="Trebuchet MS" w:hAnsi="Trebuchet MS"/>
          <w:sz w:val="22"/>
          <w:szCs w:val="22"/>
        </w:rPr>
        <w:t>mediul</w:t>
      </w:r>
      <w:proofErr w:type="spellEnd"/>
      <w:r w:rsidRPr="00FA4AA7">
        <w:rPr>
          <w:rFonts w:ascii="Trebuchet MS" w:hAnsi="Trebuchet MS"/>
          <w:sz w:val="22"/>
          <w:szCs w:val="22"/>
        </w:rPr>
        <w:t xml:space="preserve"> </w:t>
      </w:r>
      <w:proofErr w:type="spellStart"/>
      <w:r w:rsidRPr="00FA4AA7">
        <w:rPr>
          <w:rFonts w:ascii="Trebuchet MS" w:hAnsi="Trebuchet MS"/>
          <w:sz w:val="22"/>
          <w:szCs w:val="22"/>
        </w:rPr>
        <w:t>privat</w:t>
      </w:r>
      <w:proofErr w:type="spellEnd"/>
      <w:r w:rsidRPr="00FA4AA7">
        <w:rPr>
          <w:rFonts w:ascii="Trebuchet MS" w:hAnsi="Trebuchet MS"/>
          <w:sz w:val="22"/>
          <w:szCs w:val="22"/>
        </w:rPr>
        <w:t xml:space="preserve"> și </w:t>
      </w:r>
      <w:proofErr w:type="spellStart"/>
      <w:r w:rsidRPr="00FA4AA7">
        <w:rPr>
          <w:rFonts w:ascii="Trebuchet MS" w:hAnsi="Trebuchet MS"/>
          <w:sz w:val="22"/>
          <w:szCs w:val="22"/>
        </w:rPr>
        <w:t>societatea</w:t>
      </w:r>
      <w:proofErr w:type="spellEnd"/>
      <w:r w:rsidRPr="00FA4AA7">
        <w:rPr>
          <w:rFonts w:ascii="Trebuchet MS" w:hAnsi="Trebuchet MS"/>
          <w:sz w:val="22"/>
          <w:szCs w:val="22"/>
        </w:rPr>
        <w:t xml:space="preserve"> </w:t>
      </w:r>
      <w:proofErr w:type="spellStart"/>
      <w:r w:rsidRPr="00FA4AA7">
        <w:rPr>
          <w:rFonts w:ascii="Trebuchet MS" w:hAnsi="Trebuchet MS"/>
          <w:sz w:val="22"/>
          <w:szCs w:val="22"/>
        </w:rPr>
        <w:t>civilă</w:t>
      </w:r>
      <w:proofErr w:type="spellEnd"/>
      <w:r w:rsidRPr="00FA4AA7">
        <w:rPr>
          <w:rFonts w:ascii="Trebuchet MS" w:hAnsi="Trebuchet MS"/>
          <w:sz w:val="22"/>
          <w:szCs w:val="22"/>
        </w:rPr>
        <w:t xml:space="preserve">, </w:t>
      </w:r>
      <w:proofErr w:type="spellStart"/>
      <w:r w:rsidRPr="00FA4AA7">
        <w:rPr>
          <w:rFonts w:ascii="Trebuchet MS" w:hAnsi="Trebuchet MS"/>
          <w:sz w:val="22"/>
          <w:szCs w:val="22"/>
        </w:rPr>
        <w:t>iar</w:t>
      </w:r>
      <w:proofErr w:type="spellEnd"/>
      <w:r w:rsidRPr="00FA4AA7">
        <w:rPr>
          <w:rFonts w:ascii="Trebuchet MS" w:hAnsi="Trebuchet MS"/>
          <w:sz w:val="22"/>
          <w:szCs w:val="22"/>
        </w:rPr>
        <w:t xml:space="preserve"> </w:t>
      </w:r>
      <w:proofErr w:type="spellStart"/>
      <w:r w:rsidRPr="00FA4AA7">
        <w:rPr>
          <w:rFonts w:ascii="Trebuchet MS" w:hAnsi="Trebuchet MS"/>
          <w:sz w:val="22"/>
          <w:szCs w:val="22"/>
        </w:rPr>
        <w:t>organizațiile</w:t>
      </w:r>
      <w:proofErr w:type="spellEnd"/>
      <w:r w:rsidRPr="00FA4AA7">
        <w:rPr>
          <w:rFonts w:ascii="Trebuchet MS" w:hAnsi="Trebuchet MS"/>
          <w:sz w:val="22"/>
          <w:szCs w:val="22"/>
        </w:rPr>
        <w:t xml:space="preserve"> din </w:t>
      </w:r>
      <w:proofErr w:type="spellStart"/>
      <w:r w:rsidRPr="00FA4AA7">
        <w:rPr>
          <w:rFonts w:ascii="Trebuchet MS" w:hAnsi="Trebuchet MS"/>
          <w:sz w:val="22"/>
          <w:szCs w:val="22"/>
        </w:rPr>
        <w:t>mediul</w:t>
      </w:r>
      <w:proofErr w:type="spellEnd"/>
      <w:r w:rsidRPr="00FA4AA7">
        <w:rPr>
          <w:rFonts w:ascii="Trebuchet MS" w:hAnsi="Trebuchet MS"/>
          <w:sz w:val="22"/>
          <w:szCs w:val="22"/>
        </w:rPr>
        <w:t xml:space="preserve"> urban </w:t>
      </w:r>
      <w:proofErr w:type="spellStart"/>
      <w:r w:rsidRPr="00FA4AA7">
        <w:rPr>
          <w:rFonts w:ascii="Trebuchet MS" w:hAnsi="Trebuchet MS"/>
          <w:sz w:val="22"/>
          <w:szCs w:val="22"/>
        </w:rPr>
        <w:t>să</w:t>
      </w:r>
      <w:proofErr w:type="spellEnd"/>
      <w:r w:rsidRPr="00FA4AA7">
        <w:rPr>
          <w:rFonts w:ascii="Trebuchet MS" w:hAnsi="Trebuchet MS"/>
          <w:sz w:val="22"/>
          <w:szCs w:val="22"/>
        </w:rPr>
        <w:t xml:space="preserve"> </w:t>
      </w:r>
    </w:p>
    <w:p w14:paraId="565C54F2" w14:textId="77777777" w:rsidR="005636DC" w:rsidRDefault="005636DC" w:rsidP="005636DC">
      <w:pPr>
        <w:jc w:val="both"/>
        <w:rPr>
          <w:rFonts w:ascii="Trebuchet MS" w:hAnsi="Trebuchet MS"/>
          <w:bCs/>
          <w:color w:val="000000"/>
          <w:sz w:val="22"/>
          <w:szCs w:val="22"/>
        </w:rPr>
      </w:pPr>
      <w:proofErr w:type="spellStart"/>
      <w:r w:rsidRPr="002C2EBF">
        <w:rPr>
          <w:rFonts w:ascii="Trebuchet MS" w:hAnsi="Trebuchet MS"/>
          <w:sz w:val="22"/>
          <w:szCs w:val="22"/>
        </w:rPr>
        <w:t>reprezinte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mai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puțin</w:t>
      </w:r>
      <w:proofErr w:type="spellEnd"/>
      <w:r w:rsidRPr="002C2EBF">
        <w:rPr>
          <w:rFonts w:ascii="Trebuchet MS" w:hAnsi="Trebuchet MS"/>
          <w:sz w:val="22"/>
          <w:szCs w:val="22"/>
        </w:rPr>
        <w:t xml:space="preserve"> de 25%. Pentru </w:t>
      </w:r>
      <w:proofErr w:type="spellStart"/>
      <w:r w:rsidRPr="002C2EBF">
        <w:rPr>
          <w:rFonts w:ascii="Trebuchet MS" w:hAnsi="Trebuchet MS"/>
          <w:sz w:val="22"/>
          <w:szCs w:val="22"/>
        </w:rPr>
        <w:t>verificarea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aplicării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unei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proceduri</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selecție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corecte</w:t>
      </w:r>
      <w:proofErr w:type="spellEnd"/>
      <w:r w:rsidRPr="002C2EBF">
        <w:rPr>
          <w:rFonts w:ascii="Trebuchet MS" w:hAnsi="Trebuchet MS"/>
          <w:sz w:val="22"/>
          <w:szCs w:val="22"/>
        </w:rPr>
        <w:t xml:space="preserve">, la </w:t>
      </w:r>
      <w:proofErr w:type="spellStart"/>
      <w:r w:rsidRPr="002C2EBF">
        <w:rPr>
          <w:rFonts w:ascii="Trebuchet MS" w:hAnsi="Trebuchet MS"/>
          <w:sz w:val="22"/>
          <w:szCs w:val="22"/>
        </w:rPr>
        <w:t>întâlnirile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Comitetului</w:t>
      </w:r>
      <w:proofErr w:type="spellEnd"/>
      <w:r w:rsidRPr="002C2EBF">
        <w:rPr>
          <w:rFonts w:ascii="Trebuchet MS" w:hAnsi="Trebuchet MS"/>
          <w:sz w:val="22"/>
          <w:szCs w:val="22"/>
        </w:rPr>
        <w:t xml:space="preserve"> de </w:t>
      </w:r>
      <w:proofErr w:type="spellStart"/>
      <w:r w:rsidRPr="002C2EBF">
        <w:rPr>
          <w:rFonts w:ascii="Trebuchet MS" w:hAnsi="Trebuchet MS"/>
          <w:sz w:val="22"/>
          <w:szCs w:val="22"/>
        </w:rPr>
        <w:t>Selecție</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vor</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lua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parte</w:t>
      </w:r>
      <w:proofErr w:type="spellEnd"/>
      <w:r w:rsidRPr="002C2EBF">
        <w:rPr>
          <w:rFonts w:ascii="Trebuchet MS" w:hAnsi="Trebuchet MS"/>
          <w:sz w:val="22"/>
          <w:szCs w:val="22"/>
        </w:rPr>
        <w:t xml:space="preserve"> și </w:t>
      </w:r>
      <w:proofErr w:type="spellStart"/>
      <w:r w:rsidRPr="002C2EBF">
        <w:rPr>
          <w:rFonts w:ascii="Trebuchet MS" w:hAnsi="Trebuchet MS"/>
          <w:sz w:val="22"/>
          <w:szCs w:val="22"/>
        </w:rPr>
        <w:t>reprezentanții</w:t>
      </w:r>
      <w:proofErr w:type="spellEnd"/>
      <w:r w:rsidRPr="002C2EBF">
        <w:rPr>
          <w:rFonts w:ascii="Trebuchet MS" w:hAnsi="Trebuchet MS"/>
          <w:sz w:val="22"/>
          <w:szCs w:val="22"/>
        </w:rPr>
        <w:t xml:space="preserve"> CDRJ: </w:t>
      </w:r>
      <w:proofErr w:type="spellStart"/>
      <w:r w:rsidRPr="002C2EBF">
        <w:rPr>
          <w:rFonts w:ascii="Trebuchet MS" w:hAnsi="Trebuchet MS"/>
          <w:sz w:val="22"/>
          <w:szCs w:val="22"/>
        </w:rPr>
        <w:t>responsabilul</w:t>
      </w:r>
      <w:proofErr w:type="spellEnd"/>
      <w:r w:rsidRPr="002C2EBF">
        <w:rPr>
          <w:rFonts w:ascii="Trebuchet MS" w:hAnsi="Trebuchet MS"/>
          <w:sz w:val="22"/>
          <w:szCs w:val="22"/>
        </w:rPr>
        <w:t xml:space="preserve"> cu </w:t>
      </w:r>
      <w:proofErr w:type="spellStart"/>
      <w:r w:rsidRPr="002C2EBF">
        <w:rPr>
          <w:rFonts w:ascii="Trebuchet MS" w:hAnsi="Trebuchet MS"/>
          <w:sz w:val="22"/>
          <w:szCs w:val="22"/>
        </w:rPr>
        <w:t>monitorizarea</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activității</w:t>
      </w:r>
      <w:proofErr w:type="spellEnd"/>
      <w:r w:rsidRPr="002C2EBF">
        <w:rPr>
          <w:rFonts w:ascii="Trebuchet MS" w:hAnsi="Trebuchet MS"/>
          <w:sz w:val="22"/>
          <w:szCs w:val="22"/>
        </w:rPr>
        <w:t xml:space="preserve"> GAL-</w:t>
      </w:r>
      <w:proofErr w:type="spellStart"/>
      <w:r w:rsidRPr="002C2EBF">
        <w:rPr>
          <w:rFonts w:ascii="Trebuchet MS" w:hAnsi="Trebuchet MS"/>
          <w:sz w:val="22"/>
          <w:szCs w:val="22"/>
        </w:rPr>
        <w:t>ului</w:t>
      </w:r>
      <w:proofErr w:type="spellEnd"/>
      <w:r w:rsidRPr="002C2EBF">
        <w:rPr>
          <w:rFonts w:ascii="Trebuchet MS" w:hAnsi="Trebuchet MS"/>
          <w:sz w:val="22"/>
          <w:szCs w:val="22"/>
        </w:rPr>
        <w:t xml:space="preserve"> </w:t>
      </w:r>
      <w:proofErr w:type="spellStart"/>
      <w:r w:rsidRPr="002C2EBF">
        <w:rPr>
          <w:rFonts w:ascii="Trebuchet MS" w:hAnsi="Trebuchet MS"/>
          <w:sz w:val="22"/>
          <w:szCs w:val="22"/>
        </w:rPr>
        <w:t>respectiv</w:t>
      </w:r>
      <w:proofErr w:type="spellEnd"/>
      <w:r w:rsidRPr="002C2EBF">
        <w:rPr>
          <w:rFonts w:ascii="Trebuchet MS" w:hAnsi="Trebuchet MS"/>
          <w:sz w:val="22"/>
          <w:szCs w:val="22"/>
        </w:rPr>
        <w:t xml:space="preserve"> </w:t>
      </w:r>
      <w:r w:rsidRPr="002C2EBF">
        <w:rPr>
          <w:rFonts w:ascii="Trebuchet MS" w:hAnsi="Trebuchet MS"/>
          <w:bCs/>
          <w:color w:val="000000"/>
          <w:sz w:val="22"/>
          <w:szCs w:val="22"/>
        </w:rPr>
        <w:t xml:space="preserve">și </w:t>
      </w:r>
      <w:proofErr w:type="spellStart"/>
      <w:r w:rsidRPr="002C2EBF">
        <w:rPr>
          <w:rFonts w:ascii="Trebuchet MS" w:hAnsi="Trebuchet MS"/>
          <w:bCs/>
          <w:color w:val="000000"/>
          <w:sz w:val="22"/>
          <w:szCs w:val="22"/>
        </w:rPr>
        <w:t>coordonatorul</w:t>
      </w:r>
      <w:proofErr w:type="spellEnd"/>
      <w:r w:rsidRPr="002C2EBF">
        <w:rPr>
          <w:rFonts w:ascii="Trebuchet MS" w:hAnsi="Trebuchet MS"/>
          <w:bCs/>
          <w:color w:val="000000"/>
          <w:sz w:val="22"/>
          <w:szCs w:val="22"/>
        </w:rPr>
        <w:t xml:space="preserve"> CDRJ sau un </w:t>
      </w:r>
      <w:proofErr w:type="spellStart"/>
      <w:r w:rsidRPr="002C2EBF">
        <w:rPr>
          <w:rFonts w:ascii="Trebuchet MS" w:hAnsi="Trebuchet MS"/>
          <w:bCs/>
          <w:color w:val="000000"/>
          <w:sz w:val="22"/>
          <w:szCs w:val="22"/>
        </w:rPr>
        <w:t>consilier</w:t>
      </w:r>
      <w:proofErr w:type="spellEnd"/>
      <w:r w:rsidRPr="002C2EBF">
        <w:rPr>
          <w:rFonts w:ascii="Trebuchet MS" w:hAnsi="Trebuchet MS"/>
          <w:bCs/>
          <w:color w:val="000000"/>
          <w:sz w:val="22"/>
          <w:szCs w:val="22"/>
        </w:rPr>
        <w:t xml:space="preserve"> </w:t>
      </w:r>
      <w:proofErr w:type="spellStart"/>
      <w:r w:rsidRPr="002C2EBF">
        <w:rPr>
          <w:rFonts w:ascii="Trebuchet MS" w:hAnsi="Trebuchet MS"/>
          <w:bCs/>
          <w:color w:val="000000"/>
          <w:sz w:val="22"/>
          <w:szCs w:val="22"/>
        </w:rPr>
        <w:t>desemnat</w:t>
      </w:r>
      <w:proofErr w:type="spellEnd"/>
      <w:r w:rsidRPr="002C2EBF">
        <w:rPr>
          <w:rFonts w:ascii="Trebuchet MS" w:hAnsi="Trebuchet MS"/>
          <w:bCs/>
          <w:color w:val="000000"/>
          <w:sz w:val="22"/>
          <w:szCs w:val="22"/>
        </w:rPr>
        <w:t xml:space="preserve"> de </w:t>
      </w:r>
      <w:proofErr w:type="spellStart"/>
      <w:r w:rsidRPr="002C2EBF">
        <w:rPr>
          <w:rFonts w:ascii="Trebuchet MS" w:hAnsi="Trebuchet MS"/>
          <w:bCs/>
          <w:color w:val="000000"/>
          <w:sz w:val="22"/>
          <w:szCs w:val="22"/>
        </w:rPr>
        <w:t>coordonator</w:t>
      </w:r>
      <w:proofErr w:type="spellEnd"/>
      <w:r w:rsidRPr="002C2EBF">
        <w:rPr>
          <w:rFonts w:ascii="Trebuchet MS" w:hAnsi="Trebuchet MS"/>
          <w:bCs/>
          <w:color w:val="000000"/>
          <w:sz w:val="22"/>
          <w:szCs w:val="22"/>
        </w:rPr>
        <w:t>.</w:t>
      </w:r>
    </w:p>
    <w:p w14:paraId="2F33A4E7" w14:textId="77777777" w:rsidR="005636DC" w:rsidRPr="002C2EBF" w:rsidRDefault="005636DC" w:rsidP="005636DC">
      <w:pPr>
        <w:jc w:val="both"/>
        <w:rPr>
          <w:rFonts w:ascii="Trebuchet MS" w:hAnsi="Trebuchet MS"/>
          <w:sz w:val="22"/>
          <w:szCs w:val="22"/>
        </w:rPr>
      </w:pPr>
    </w:p>
    <w:p w14:paraId="6B49F55A" w14:textId="77777777" w:rsidR="005636DC" w:rsidRPr="00EE76B2" w:rsidRDefault="005636DC" w:rsidP="002C2EBF">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Rezultatele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procesului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se </w:t>
      </w:r>
      <w:proofErr w:type="spellStart"/>
      <w:r w:rsidRPr="00EE76B2">
        <w:rPr>
          <w:rFonts w:ascii="Trebuchet MS" w:hAnsi="Trebuchet MS"/>
          <w:sz w:val="22"/>
          <w:szCs w:val="22"/>
          <w:lang w:val="fr-FR"/>
        </w:rPr>
        <w:t>consemnează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b/>
          <w:sz w:val="22"/>
          <w:szCs w:val="22"/>
          <w:lang w:val="fr-FR"/>
        </w:rPr>
        <w:t>Raportul</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selecție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Acesta</w:t>
      </w:r>
      <w:proofErr w:type="spellEnd"/>
      <w:r w:rsidRPr="00EE76B2">
        <w:rPr>
          <w:rFonts w:ascii="Trebuchet MS" w:hAnsi="Trebuchet MS"/>
          <w:sz w:val="22"/>
          <w:szCs w:val="22"/>
          <w:lang w:val="fr-FR"/>
        </w:rPr>
        <w:t xml:space="preserve"> va fi </w:t>
      </w:r>
      <w:proofErr w:type="spellStart"/>
      <w:r w:rsidRPr="00EE76B2">
        <w:rPr>
          <w:rFonts w:ascii="Trebuchet MS" w:hAnsi="Trebuchet MS"/>
          <w:sz w:val="22"/>
          <w:szCs w:val="22"/>
          <w:lang w:val="fr-FR"/>
        </w:rPr>
        <w:t>semnat</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aprobat</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toți</w:t>
      </w:r>
      <w:proofErr w:type="spellEnd"/>
      <w:r w:rsidRPr="00EE76B2">
        <w:rPr>
          <w:rFonts w:ascii="Trebuchet MS" w:hAnsi="Trebuchet MS"/>
          <w:sz w:val="22"/>
          <w:szCs w:val="22"/>
          <w:lang w:val="fr-FR"/>
        </w:rPr>
        <w:t xml:space="preserve"> membrii </w:t>
      </w:r>
      <w:proofErr w:type="spellStart"/>
      <w:r w:rsidRPr="00EE76B2">
        <w:rPr>
          <w:rFonts w:ascii="Trebuchet MS" w:hAnsi="Trebuchet MS"/>
          <w:sz w:val="22"/>
          <w:szCs w:val="22"/>
          <w:lang w:val="fr-FR"/>
        </w:rPr>
        <w:t>prezenți</w:t>
      </w:r>
      <w:proofErr w:type="spellEnd"/>
      <w:r w:rsidRPr="00EE76B2">
        <w:rPr>
          <w:rFonts w:ascii="Trebuchet MS" w:hAnsi="Trebuchet MS"/>
          <w:sz w:val="22"/>
          <w:szCs w:val="22"/>
          <w:lang w:val="fr-FR"/>
        </w:rPr>
        <w:t xml:space="preserve"> ai </w:t>
      </w:r>
      <w:proofErr w:type="spellStart"/>
      <w:r w:rsidRPr="00EE76B2">
        <w:rPr>
          <w:rFonts w:ascii="Trebuchet MS" w:hAnsi="Trebuchet MS"/>
          <w:sz w:val="22"/>
          <w:szCs w:val="22"/>
          <w:lang w:val="fr-FR"/>
        </w:rPr>
        <w:t>Comitetului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specificându</w:t>
      </w:r>
      <w:proofErr w:type="spellEnd"/>
      <w:r w:rsidRPr="00EE76B2">
        <w:rPr>
          <w:rFonts w:ascii="Trebuchet MS" w:hAnsi="Trebuchet MS"/>
          <w:sz w:val="22"/>
          <w:szCs w:val="22"/>
          <w:lang w:val="fr-FR"/>
        </w:rPr>
        <w:t xml:space="preserve">-se </w:t>
      </w:r>
      <w:proofErr w:type="spellStart"/>
      <w:r w:rsidRPr="00EE76B2">
        <w:rPr>
          <w:rFonts w:ascii="Trebuchet MS" w:hAnsi="Trebuchet MS"/>
          <w:sz w:val="22"/>
          <w:szCs w:val="22"/>
          <w:lang w:val="fr-FR"/>
        </w:rPr>
        <w:t>apartenența</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mediul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privat</w:t>
      </w:r>
      <w:proofErr w:type="spellEnd"/>
      <w:r w:rsidRPr="00EE76B2">
        <w:rPr>
          <w:rFonts w:ascii="Trebuchet MS" w:hAnsi="Trebuchet MS"/>
          <w:sz w:val="22"/>
          <w:szCs w:val="22"/>
          <w:lang w:val="fr-FR"/>
        </w:rPr>
        <w:t xml:space="preserve"> sau public, rural sau </w:t>
      </w:r>
      <w:proofErr w:type="spellStart"/>
      <w:r w:rsidRPr="00EE76B2">
        <w:rPr>
          <w:rFonts w:ascii="Trebuchet MS" w:hAnsi="Trebuchet MS"/>
          <w:sz w:val="22"/>
          <w:szCs w:val="22"/>
          <w:lang w:val="fr-FR"/>
        </w:rPr>
        <w:t>urban</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respectarea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procentelor</w:t>
      </w:r>
      <w:proofErr w:type="spellEnd"/>
      <w:r w:rsidRPr="00EE76B2">
        <w:rPr>
          <w:rFonts w:ascii="Trebuchet MS" w:hAnsi="Trebuchet MS"/>
          <w:sz w:val="22"/>
          <w:szCs w:val="22"/>
          <w:lang w:val="fr-FR"/>
        </w:rPr>
        <w:t xml:space="preserve"> minime obligatorii. </w:t>
      </w:r>
    </w:p>
    <w:p w14:paraId="0F5669D2" w14:textId="77777777" w:rsidR="005636DC" w:rsidRPr="00EE76B2" w:rsidRDefault="005636DC" w:rsidP="002C2EBF">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lastRenderedPageBreak/>
        <w:t>Reprezentantul</w:t>
      </w:r>
      <w:proofErr w:type="spellEnd"/>
      <w:r w:rsidRPr="00EE76B2">
        <w:rPr>
          <w:rFonts w:ascii="Trebuchet MS" w:hAnsi="Trebuchet MS"/>
          <w:sz w:val="22"/>
          <w:szCs w:val="22"/>
          <w:lang w:val="fr-FR"/>
        </w:rPr>
        <w:t xml:space="preserve"> CDRJ </w:t>
      </w:r>
      <w:proofErr w:type="spellStart"/>
      <w:r w:rsidRPr="00EE76B2">
        <w:rPr>
          <w:rFonts w:ascii="Trebuchet MS" w:hAnsi="Trebuchet MS"/>
          <w:sz w:val="22"/>
          <w:szCs w:val="22"/>
          <w:lang w:val="fr-FR"/>
        </w:rPr>
        <w:t>avizează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Raportul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asigurându</w:t>
      </w:r>
      <w:proofErr w:type="spellEnd"/>
      <w:r w:rsidRPr="00EE76B2">
        <w:rPr>
          <w:rFonts w:ascii="Trebuchet MS" w:hAnsi="Trebuchet MS"/>
          <w:sz w:val="22"/>
          <w:szCs w:val="22"/>
          <w:lang w:val="fr-FR"/>
        </w:rPr>
        <w:t xml:space="preserve">-se de </w:t>
      </w:r>
      <w:proofErr w:type="spellStart"/>
      <w:r w:rsidRPr="00EE76B2">
        <w:rPr>
          <w:rFonts w:ascii="Trebuchet MS" w:hAnsi="Trebuchet MS"/>
          <w:sz w:val="22"/>
          <w:szCs w:val="22"/>
          <w:lang w:val="fr-FR"/>
        </w:rPr>
        <w:t>faptul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procedura</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proiectelor</w:t>
      </w:r>
      <w:proofErr w:type="spellEnd"/>
      <w:r w:rsidRPr="00EE76B2">
        <w:rPr>
          <w:rFonts w:ascii="Trebuchet MS" w:hAnsi="Trebuchet MS"/>
          <w:sz w:val="22"/>
          <w:szCs w:val="22"/>
          <w:lang w:val="fr-FR"/>
        </w:rPr>
        <w:t xml:space="preserve"> s-a </w:t>
      </w:r>
      <w:proofErr w:type="spellStart"/>
      <w:r w:rsidRPr="00EE76B2">
        <w:rPr>
          <w:rFonts w:ascii="Trebuchet MS" w:hAnsi="Trebuchet MS"/>
          <w:sz w:val="22"/>
          <w:szCs w:val="22"/>
          <w:lang w:val="fr-FR"/>
        </w:rPr>
        <w:t>desfășurat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corespunzător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s-au</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criteriile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eligibilitate</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principiile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fișa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măsurii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w:t>
      </w:r>
      <w:proofErr w:type="spellEnd"/>
      <w:r w:rsidRPr="00EE76B2">
        <w:rPr>
          <w:rFonts w:ascii="Trebuchet MS" w:hAnsi="Trebuchet MS"/>
          <w:sz w:val="22"/>
          <w:szCs w:val="22"/>
          <w:lang w:val="fr-FR"/>
        </w:rPr>
        <w:t xml:space="preserve"> SDL și </w:t>
      </w:r>
      <w:proofErr w:type="spellStart"/>
      <w:r w:rsidRPr="00EE76B2">
        <w:rPr>
          <w:rFonts w:ascii="Trebuchet MS" w:hAnsi="Trebuchet MS"/>
          <w:sz w:val="22"/>
          <w:szCs w:val="22"/>
          <w:lang w:val="fr-FR"/>
        </w:rPr>
        <w:t>condițiile</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transparență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aplicate</w:t>
      </w:r>
      <w:proofErr w:type="spellEnd"/>
      <w:r w:rsidRPr="00EE76B2">
        <w:rPr>
          <w:rFonts w:ascii="Trebuchet MS" w:hAnsi="Trebuchet MS"/>
          <w:sz w:val="22"/>
          <w:szCs w:val="22"/>
          <w:lang w:val="fr-FR"/>
        </w:rPr>
        <w:t xml:space="preserve"> de GAL (</w:t>
      </w:r>
      <w:proofErr w:type="spellStart"/>
      <w:r w:rsidRPr="00EE76B2">
        <w:rPr>
          <w:rFonts w:ascii="Trebuchet MS" w:hAnsi="Trebuchet MS"/>
          <w:sz w:val="22"/>
          <w:szCs w:val="22"/>
          <w:lang w:val="fr-FR"/>
        </w:rPr>
        <w:t>inclusiv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cazul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prelungirii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sesiunii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depunere</w:t>
      </w:r>
      <w:proofErr w:type="spellEnd"/>
      <w:r w:rsidRPr="00EE76B2">
        <w:rPr>
          <w:rFonts w:ascii="Trebuchet MS" w:hAnsi="Trebuchet MS"/>
          <w:sz w:val="22"/>
          <w:szCs w:val="22"/>
          <w:lang w:val="fr-FR"/>
        </w:rPr>
        <w:t xml:space="preserve">). </w:t>
      </w:r>
    </w:p>
    <w:p w14:paraId="012654F7" w14:textId="77777777" w:rsidR="005636DC" w:rsidRPr="00EE76B2" w:rsidRDefault="005636DC" w:rsidP="002C2EBF">
      <w:pPr>
        <w:ind w:firstLine="720"/>
        <w:jc w:val="both"/>
        <w:rPr>
          <w:rFonts w:ascii="Trebuchet MS" w:hAnsi="Trebuchet MS"/>
          <w:sz w:val="22"/>
          <w:szCs w:val="22"/>
          <w:lang w:val="fr-FR"/>
        </w:rPr>
      </w:pPr>
    </w:p>
    <w:p w14:paraId="369639A2" w14:textId="77777777" w:rsidR="005636DC" w:rsidRPr="00EE76B2" w:rsidRDefault="005636DC" w:rsidP="002C2EBF">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Raportul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va fi </w:t>
      </w:r>
      <w:proofErr w:type="spellStart"/>
      <w:r w:rsidRPr="00EE76B2">
        <w:rPr>
          <w:rFonts w:ascii="Trebuchet MS" w:hAnsi="Trebuchet MS"/>
          <w:sz w:val="22"/>
          <w:szCs w:val="22"/>
          <w:lang w:val="fr-FR"/>
        </w:rPr>
        <w:t>avizat</w:t>
      </w:r>
      <w:proofErr w:type="spellEnd"/>
      <w:r w:rsidRPr="00EE76B2">
        <w:rPr>
          <w:rFonts w:ascii="Trebuchet MS" w:hAnsi="Trebuchet MS"/>
          <w:sz w:val="22"/>
          <w:szCs w:val="22"/>
          <w:lang w:val="fr-FR"/>
        </w:rPr>
        <w:t xml:space="preserve"> și de </w:t>
      </w:r>
      <w:proofErr w:type="spellStart"/>
      <w:r w:rsidRPr="00EE76B2">
        <w:rPr>
          <w:rFonts w:ascii="Trebuchet MS" w:hAnsi="Trebuchet MS"/>
          <w:sz w:val="22"/>
          <w:szCs w:val="22"/>
          <w:lang w:val="fr-FR"/>
        </w:rPr>
        <w:t>către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Președintele</w:t>
      </w:r>
      <w:proofErr w:type="spellEnd"/>
      <w:r w:rsidRPr="00EE76B2">
        <w:rPr>
          <w:rFonts w:ascii="Trebuchet MS" w:hAnsi="Trebuchet MS"/>
          <w:sz w:val="22"/>
          <w:szCs w:val="22"/>
          <w:lang w:val="fr-FR"/>
        </w:rPr>
        <w:t xml:space="preserve"> GAL/</w:t>
      </w:r>
      <w:proofErr w:type="spellStart"/>
      <w:r w:rsidRPr="00EE76B2">
        <w:rPr>
          <w:rFonts w:ascii="Trebuchet MS" w:hAnsi="Trebuchet MS"/>
          <w:sz w:val="22"/>
          <w:szCs w:val="22"/>
          <w:lang w:val="fr-FR"/>
        </w:rPr>
        <w:t>Reprezentantul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legal</w:t>
      </w:r>
      <w:proofErr w:type="spellEnd"/>
      <w:r w:rsidRPr="00EE76B2">
        <w:rPr>
          <w:rFonts w:ascii="Trebuchet MS" w:hAnsi="Trebuchet MS"/>
          <w:sz w:val="22"/>
          <w:szCs w:val="22"/>
          <w:lang w:val="fr-FR"/>
        </w:rPr>
        <w:t xml:space="preserve"> al GAL sau de un alt membru al </w:t>
      </w:r>
      <w:proofErr w:type="spellStart"/>
      <w:r w:rsidRPr="00EE76B2">
        <w:rPr>
          <w:rFonts w:ascii="Trebuchet MS" w:hAnsi="Trebuchet MS"/>
          <w:sz w:val="22"/>
          <w:szCs w:val="22"/>
          <w:lang w:val="fr-FR"/>
        </w:rPr>
        <w:t>Consiliului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Director</w:t>
      </w:r>
      <w:proofErr w:type="spellEnd"/>
      <w:r w:rsidRPr="00EE76B2">
        <w:rPr>
          <w:rFonts w:ascii="Trebuchet MS" w:hAnsi="Trebuchet MS"/>
          <w:sz w:val="22"/>
          <w:szCs w:val="22"/>
          <w:lang w:val="fr-FR"/>
        </w:rPr>
        <w:t xml:space="preserve"> al GAL </w:t>
      </w:r>
      <w:proofErr w:type="spellStart"/>
      <w:r w:rsidRPr="00EE76B2">
        <w:rPr>
          <w:rFonts w:ascii="Trebuchet MS" w:hAnsi="Trebuchet MS"/>
          <w:sz w:val="22"/>
          <w:szCs w:val="22"/>
          <w:lang w:val="fr-FR"/>
        </w:rPr>
        <w:t>mandatat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acest</w:t>
      </w:r>
      <w:proofErr w:type="spellEnd"/>
      <w:r w:rsidRPr="00EE76B2">
        <w:rPr>
          <w:rFonts w:ascii="Trebuchet MS" w:hAnsi="Trebuchet MS"/>
          <w:sz w:val="22"/>
          <w:szCs w:val="22"/>
          <w:lang w:val="fr-FR"/>
        </w:rPr>
        <w:t xml:space="preserve"> sens. </w:t>
      </w:r>
      <w:proofErr w:type="spellStart"/>
      <w:r w:rsidRPr="00EE76B2">
        <w:rPr>
          <w:rFonts w:ascii="Trebuchet MS" w:hAnsi="Trebuchet MS"/>
          <w:sz w:val="22"/>
          <w:szCs w:val="22"/>
          <w:lang w:val="fr-FR"/>
        </w:rPr>
        <w:t>Dacă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unul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dintre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parteneri</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persoană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juridică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membră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Comitetul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 </w:t>
      </w:r>
      <w:proofErr w:type="spellStart"/>
      <w:r w:rsidRPr="00EE76B2">
        <w:rPr>
          <w:rFonts w:ascii="Trebuchet MS" w:hAnsi="Trebuchet MS"/>
          <w:sz w:val="22"/>
          <w:szCs w:val="22"/>
          <w:lang w:val="fr-FR"/>
        </w:rPr>
        <w:t>își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schimbă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reprezentantul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legal</w:t>
      </w:r>
      <w:proofErr w:type="spellEnd"/>
      <w:r w:rsidRPr="00EE76B2">
        <w:rPr>
          <w:rFonts w:ascii="Trebuchet MS" w:hAnsi="Trebuchet MS"/>
          <w:sz w:val="22"/>
          <w:szCs w:val="22"/>
          <w:lang w:val="fr-FR"/>
        </w:rPr>
        <w:t>/</w:t>
      </w:r>
      <w:proofErr w:type="spellStart"/>
      <w:r w:rsidRPr="00EE76B2">
        <w:rPr>
          <w:rFonts w:ascii="Trebuchet MS" w:hAnsi="Trebuchet MS"/>
          <w:sz w:val="22"/>
          <w:szCs w:val="22"/>
          <w:lang w:val="fr-FR"/>
        </w:rPr>
        <w:t>persoana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mandatată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persoana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juridică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noul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reprezentant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legal</w:t>
      </w:r>
      <w:proofErr w:type="spellEnd"/>
      <w:r w:rsidRPr="00EE76B2">
        <w:rPr>
          <w:sz w:val="22"/>
          <w:szCs w:val="22"/>
          <w:lang w:val="fr-FR"/>
        </w:rPr>
        <w:t>/</w:t>
      </w:r>
      <w:proofErr w:type="spellStart"/>
      <w:r w:rsidRPr="00EE76B2">
        <w:rPr>
          <w:rFonts w:ascii="Trebuchet MS" w:hAnsi="Trebuchet MS"/>
          <w:sz w:val="22"/>
          <w:szCs w:val="22"/>
          <w:lang w:val="fr-FR"/>
        </w:rPr>
        <w:t>persoana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mandatată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persoana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juridică</w:t>
      </w:r>
      <w:proofErr w:type="spellEnd"/>
      <w:r w:rsidRPr="00EE76B2">
        <w:rPr>
          <w:rFonts w:ascii="Trebuchet MS" w:hAnsi="Trebuchet MS"/>
          <w:sz w:val="22"/>
          <w:szCs w:val="22"/>
          <w:lang w:val="fr-FR"/>
        </w:rPr>
        <w:t xml:space="preserve"> va </w:t>
      </w:r>
      <w:proofErr w:type="spellStart"/>
      <w:r w:rsidRPr="00EE76B2">
        <w:rPr>
          <w:rFonts w:ascii="Trebuchet MS" w:hAnsi="Trebuchet MS"/>
          <w:sz w:val="22"/>
          <w:szCs w:val="22"/>
          <w:lang w:val="fr-FR"/>
        </w:rPr>
        <w:t>înlocui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persoana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desemnată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inițial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reprezinte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partenerul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respectiv</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Comitetul</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fără</w:t>
      </w:r>
      <w:proofErr w:type="spellEnd"/>
      <w:r w:rsidRPr="00EE76B2">
        <w:rPr>
          <w:rFonts w:ascii="Trebuchet MS" w:hAnsi="Trebuchet MS"/>
          <w:sz w:val="22"/>
          <w:szCs w:val="22"/>
          <w:lang w:val="fr-FR"/>
        </w:rPr>
        <w:t xml:space="preserve"> a fi </w:t>
      </w:r>
      <w:proofErr w:type="spellStart"/>
      <w:r w:rsidRPr="00EE76B2">
        <w:rPr>
          <w:rFonts w:ascii="Trebuchet MS" w:hAnsi="Trebuchet MS"/>
          <w:sz w:val="22"/>
          <w:szCs w:val="22"/>
          <w:lang w:val="fr-FR"/>
        </w:rPr>
        <w:t>necesare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alte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aprobări</w:t>
      </w:r>
      <w:proofErr w:type="spellEnd"/>
      <w:r w:rsidRPr="00EE76B2">
        <w:rPr>
          <w:rFonts w:ascii="Trebuchet MS" w:hAnsi="Trebuchet MS"/>
          <w:sz w:val="22"/>
          <w:szCs w:val="22"/>
          <w:lang w:val="fr-FR"/>
        </w:rPr>
        <w:t>.</w:t>
      </w:r>
    </w:p>
    <w:p w14:paraId="3C2DD4A5" w14:textId="77777777" w:rsidR="00904597" w:rsidRDefault="005636DC" w:rsidP="002C2EBF">
      <w:pPr>
        <w:ind w:firstLine="720"/>
        <w:jc w:val="both"/>
        <w:rPr>
          <w:rFonts w:ascii="Trebuchet MS" w:hAnsi="Trebuchet MS"/>
          <w:color w:val="0070C0"/>
          <w:sz w:val="22"/>
          <w:szCs w:val="22"/>
          <w:lang w:val="fr-FR"/>
        </w:rPr>
      </w:pPr>
      <w:r w:rsidRPr="00904597">
        <w:rPr>
          <w:rFonts w:ascii="Trebuchet MS" w:hAnsi="Trebuchet MS"/>
          <w:color w:val="0070C0"/>
          <w:sz w:val="22"/>
          <w:szCs w:val="22"/>
          <w:lang w:val="fr-FR"/>
        </w:rPr>
        <w:t xml:space="preserve">GAL va </w:t>
      </w:r>
      <w:proofErr w:type="spellStart"/>
      <w:r w:rsidRPr="00904597">
        <w:rPr>
          <w:rFonts w:ascii="Trebuchet MS" w:hAnsi="Trebuchet MS"/>
          <w:color w:val="0070C0"/>
          <w:sz w:val="22"/>
          <w:szCs w:val="22"/>
          <w:lang w:val="fr-FR"/>
        </w:rPr>
        <w:t>derula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procesul</w:t>
      </w:r>
      <w:proofErr w:type="spellEnd"/>
      <w:r w:rsidRPr="00904597">
        <w:rPr>
          <w:rFonts w:ascii="Trebuchet MS" w:hAnsi="Trebuchet MS"/>
          <w:color w:val="0070C0"/>
          <w:sz w:val="22"/>
          <w:szCs w:val="22"/>
          <w:lang w:val="fr-FR"/>
        </w:rPr>
        <w:t xml:space="preserve"> de </w:t>
      </w:r>
      <w:proofErr w:type="spellStart"/>
      <w:r w:rsidRPr="00904597">
        <w:rPr>
          <w:rFonts w:ascii="Trebuchet MS" w:hAnsi="Trebuchet MS"/>
          <w:color w:val="0070C0"/>
          <w:sz w:val="22"/>
          <w:szCs w:val="22"/>
          <w:lang w:val="fr-FR"/>
        </w:rPr>
        <w:t>evaluare</w:t>
      </w:r>
      <w:proofErr w:type="spellEnd"/>
      <w:r w:rsidRPr="00904597">
        <w:rPr>
          <w:rFonts w:ascii="Trebuchet MS" w:hAnsi="Trebuchet MS"/>
          <w:color w:val="0070C0"/>
          <w:sz w:val="22"/>
          <w:szCs w:val="22"/>
          <w:lang w:val="fr-FR"/>
        </w:rPr>
        <w:t xml:space="preserve"> și </w:t>
      </w:r>
      <w:proofErr w:type="spellStart"/>
      <w:r w:rsidRPr="00904597">
        <w:rPr>
          <w:rFonts w:ascii="Trebuchet MS" w:hAnsi="Trebuchet MS"/>
          <w:color w:val="0070C0"/>
          <w:sz w:val="22"/>
          <w:szCs w:val="22"/>
          <w:lang w:val="fr-FR"/>
        </w:rPr>
        <w:t>selecție</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în</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conformitate</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cu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procedura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internă</w:t>
      </w:r>
      <w:proofErr w:type="spellEnd"/>
      <w:r w:rsidRPr="00904597">
        <w:rPr>
          <w:rFonts w:ascii="Trebuchet MS" w:hAnsi="Trebuchet MS"/>
          <w:color w:val="0070C0"/>
          <w:sz w:val="22"/>
          <w:szCs w:val="22"/>
          <w:lang w:val="fr-FR"/>
        </w:rPr>
        <w:t xml:space="preserve"> – </w:t>
      </w:r>
      <w:proofErr w:type="spellStart"/>
      <w:r w:rsidRPr="00904597">
        <w:rPr>
          <w:rFonts w:ascii="Trebuchet MS" w:hAnsi="Trebuchet MS"/>
          <w:color w:val="0070C0"/>
          <w:sz w:val="22"/>
          <w:szCs w:val="22"/>
          <w:lang w:val="fr-FR"/>
        </w:rPr>
        <w:t>aprobată</w:t>
      </w:r>
      <w:proofErr w:type="spellEnd"/>
      <w:r w:rsidRPr="00904597">
        <w:rPr>
          <w:rFonts w:ascii="Trebuchet MS" w:hAnsi="Trebuchet MS"/>
          <w:color w:val="0070C0"/>
          <w:sz w:val="22"/>
          <w:szCs w:val="22"/>
          <w:lang w:val="fr-FR"/>
        </w:rPr>
        <w:t xml:space="preserve"> de </w:t>
      </w:r>
      <w:proofErr w:type="spellStart"/>
      <w:r w:rsidRPr="00904597">
        <w:rPr>
          <w:rFonts w:ascii="Trebuchet MS" w:hAnsi="Trebuchet MS"/>
          <w:color w:val="0070C0"/>
          <w:sz w:val="22"/>
          <w:szCs w:val="22"/>
          <w:lang w:val="fr-FR"/>
        </w:rPr>
        <w:t>organele</w:t>
      </w:r>
      <w:proofErr w:type="spellEnd"/>
      <w:r w:rsidRPr="00904597">
        <w:rPr>
          <w:rFonts w:ascii="Trebuchet MS" w:hAnsi="Trebuchet MS"/>
          <w:color w:val="0070C0"/>
          <w:sz w:val="22"/>
          <w:szCs w:val="22"/>
          <w:lang w:val="fr-FR"/>
        </w:rPr>
        <w:t xml:space="preserve"> de </w:t>
      </w:r>
      <w:proofErr w:type="spellStart"/>
      <w:r w:rsidRPr="00904597">
        <w:rPr>
          <w:rFonts w:ascii="Trebuchet MS" w:hAnsi="Trebuchet MS"/>
          <w:color w:val="0070C0"/>
          <w:sz w:val="22"/>
          <w:szCs w:val="22"/>
          <w:lang w:val="fr-FR"/>
        </w:rPr>
        <w:t>conducere</w:t>
      </w:r>
      <w:proofErr w:type="spellEnd"/>
      <w:r w:rsidRPr="00904597">
        <w:rPr>
          <w:rFonts w:ascii="Trebuchet MS" w:hAnsi="Trebuchet MS"/>
          <w:color w:val="0070C0"/>
          <w:sz w:val="22"/>
          <w:szCs w:val="22"/>
          <w:lang w:val="fr-FR"/>
        </w:rPr>
        <w:t xml:space="preserve"> ale GAL (</w:t>
      </w:r>
      <w:proofErr w:type="spellStart"/>
      <w:r w:rsidRPr="00904597">
        <w:rPr>
          <w:rFonts w:ascii="Trebuchet MS" w:hAnsi="Trebuchet MS"/>
          <w:color w:val="0070C0"/>
          <w:sz w:val="22"/>
          <w:szCs w:val="22"/>
          <w:lang w:val="fr-FR"/>
        </w:rPr>
        <w:t>conform</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prevederilor</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statutare</w:t>
      </w:r>
      <w:proofErr w:type="spellEnd"/>
      <w:r w:rsidRPr="00904597">
        <w:rPr>
          <w:rFonts w:ascii="Trebuchet MS" w:hAnsi="Trebuchet MS"/>
          <w:color w:val="0070C0"/>
          <w:sz w:val="22"/>
          <w:szCs w:val="22"/>
          <w:lang w:val="fr-FR"/>
        </w:rPr>
        <w:t>)</w:t>
      </w:r>
      <w:r w:rsidR="00D16C8A">
        <w:rPr>
          <w:rFonts w:ascii="Trebuchet MS" w:hAnsi="Trebuchet MS"/>
          <w:color w:val="0070C0"/>
          <w:sz w:val="22"/>
          <w:szCs w:val="22"/>
          <w:lang w:val="fr-FR"/>
        </w:rPr>
        <w:t>,</w:t>
      </w:r>
      <w:r w:rsidRPr="00904597">
        <w:rPr>
          <w:rFonts w:ascii="Trebuchet MS" w:hAnsi="Trebuchet MS"/>
          <w:color w:val="0070C0"/>
          <w:sz w:val="22"/>
          <w:szCs w:val="22"/>
          <w:lang w:val="fr-FR"/>
        </w:rPr>
        <w:t xml:space="preserve"> </w:t>
      </w:r>
    </w:p>
    <w:p w14:paraId="4543863F" w14:textId="2E0AC228" w:rsidR="005636DC" w:rsidRPr="00904597" w:rsidRDefault="005636DC" w:rsidP="002C2EBF">
      <w:pPr>
        <w:ind w:firstLine="720"/>
        <w:jc w:val="both"/>
        <w:rPr>
          <w:rFonts w:ascii="Trebuchet MS" w:hAnsi="Trebuchet MS"/>
          <w:color w:val="0070C0"/>
          <w:sz w:val="22"/>
          <w:szCs w:val="22"/>
          <w:lang w:val="fr-FR"/>
        </w:rPr>
      </w:pPr>
      <w:proofErr w:type="spellStart"/>
      <w:r w:rsidRPr="00904597">
        <w:rPr>
          <w:rFonts w:ascii="Trebuchet MS" w:hAnsi="Trebuchet MS"/>
          <w:color w:val="0070C0"/>
          <w:sz w:val="22"/>
          <w:szCs w:val="22"/>
          <w:lang w:val="fr-FR"/>
        </w:rPr>
        <w:t>postată</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pe</w:t>
      </w:r>
      <w:proofErr w:type="spellEnd"/>
      <w:r w:rsidRPr="00904597">
        <w:rPr>
          <w:rFonts w:ascii="Trebuchet MS" w:hAnsi="Trebuchet MS"/>
          <w:color w:val="0070C0"/>
          <w:sz w:val="22"/>
          <w:szCs w:val="22"/>
          <w:lang w:val="fr-FR"/>
        </w:rPr>
        <w:t xml:space="preserve"> site-</w:t>
      </w:r>
      <w:proofErr w:type="spellStart"/>
      <w:r w:rsidRPr="00904597">
        <w:rPr>
          <w:rFonts w:ascii="Trebuchet MS" w:hAnsi="Trebuchet MS"/>
          <w:color w:val="0070C0"/>
          <w:sz w:val="22"/>
          <w:szCs w:val="22"/>
          <w:lang w:val="fr-FR"/>
        </w:rPr>
        <w:t>ul</w:t>
      </w:r>
      <w:proofErr w:type="spellEnd"/>
      <w:r w:rsidRPr="00904597">
        <w:rPr>
          <w:rFonts w:ascii="Trebuchet MS" w:hAnsi="Trebuchet MS"/>
          <w:color w:val="0070C0"/>
          <w:sz w:val="22"/>
          <w:szCs w:val="22"/>
          <w:lang w:val="fr-FR"/>
        </w:rPr>
        <w:t xml:space="preserve"> GAL și </w:t>
      </w:r>
      <w:proofErr w:type="spellStart"/>
      <w:r w:rsidR="00BB22B8">
        <w:rPr>
          <w:rFonts w:ascii="Trebuchet MS" w:hAnsi="Trebuchet MS"/>
          <w:color w:val="0070C0"/>
          <w:sz w:val="22"/>
          <w:szCs w:val="22"/>
          <w:lang w:val="fr-FR"/>
        </w:rPr>
        <w:t>prezinta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în</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detaliu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cu</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etape</w:t>
      </w:r>
      <w:proofErr w:type="spellEnd"/>
      <w:r w:rsidRPr="00904597">
        <w:rPr>
          <w:rFonts w:ascii="Trebuchet MS" w:hAnsi="Trebuchet MS"/>
          <w:color w:val="0070C0"/>
          <w:sz w:val="22"/>
          <w:szCs w:val="22"/>
          <w:lang w:val="fr-FR"/>
        </w:rPr>
        <w:t xml:space="preserve"> și </w:t>
      </w:r>
      <w:proofErr w:type="spellStart"/>
      <w:r w:rsidRPr="00904597">
        <w:rPr>
          <w:rFonts w:ascii="Trebuchet MS" w:hAnsi="Trebuchet MS"/>
          <w:color w:val="0070C0"/>
          <w:sz w:val="22"/>
          <w:szCs w:val="22"/>
          <w:lang w:val="fr-FR"/>
        </w:rPr>
        <w:t>termene</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procedura</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specificată</w:t>
      </w:r>
      <w:proofErr w:type="spellEnd"/>
      <w:r w:rsidRPr="00904597">
        <w:rPr>
          <w:rFonts w:ascii="Trebuchet MS" w:hAnsi="Trebuchet MS"/>
          <w:color w:val="0070C0"/>
          <w:sz w:val="22"/>
          <w:szCs w:val="22"/>
          <w:lang w:val="fr-FR"/>
        </w:rPr>
        <w:t xml:space="preserve"> </w:t>
      </w:r>
      <w:proofErr w:type="spellStart"/>
      <w:r w:rsidRPr="00904597">
        <w:rPr>
          <w:rFonts w:ascii="Trebuchet MS" w:hAnsi="Trebuchet MS"/>
          <w:color w:val="0070C0"/>
          <w:sz w:val="22"/>
          <w:szCs w:val="22"/>
          <w:lang w:val="fr-FR"/>
        </w:rPr>
        <w:t>în</w:t>
      </w:r>
      <w:proofErr w:type="spellEnd"/>
      <w:r w:rsidRPr="00904597">
        <w:rPr>
          <w:rFonts w:ascii="Trebuchet MS" w:hAnsi="Trebuchet MS"/>
          <w:color w:val="0070C0"/>
          <w:sz w:val="22"/>
          <w:szCs w:val="22"/>
          <w:lang w:val="fr-FR"/>
        </w:rPr>
        <w:t xml:space="preserve"> SDL.</w:t>
      </w:r>
      <w:r w:rsidR="00904597">
        <w:rPr>
          <w:rStyle w:val="Referinnotdesubsol"/>
          <w:rFonts w:ascii="Trebuchet MS" w:hAnsi="Trebuchet MS"/>
          <w:color w:val="0070C0"/>
          <w:sz w:val="22"/>
          <w:szCs w:val="22"/>
          <w:lang w:val="fr-FR"/>
        </w:rPr>
        <w:footnoteReference w:id="22"/>
      </w:r>
      <w:sdt>
        <w:sdtPr>
          <w:rPr>
            <w:rFonts w:ascii="Trebuchet MS" w:hAnsi="Trebuchet MS"/>
            <w:color w:val="0070C0"/>
            <w:sz w:val="22"/>
            <w:szCs w:val="22"/>
            <w:lang w:val="fr-FR"/>
          </w:rPr>
          <w:id w:val="-2051754278"/>
          <w:citation/>
        </w:sdtPr>
        <w:sdtContent>
          <w:r w:rsidR="00B32F39">
            <w:rPr>
              <w:rFonts w:ascii="Trebuchet MS" w:hAnsi="Trebuchet MS"/>
              <w:color w:val="0070C0"/>
              <w:sz w:val="22"/>
              <w:szCs w:val="22"/>
              <w:lang w:val="fr-FR"/>
            </w:rPr>
            <w:fldChar w:fldCharType="begin"/>
          </w:r>
          <w:r w:rsidR="000B255E">
            <w:rPr>
              <w:rFonts w:ascii="Trebuchet MS" w:hAnsi="Trebuchet MS"/>
              <w:color w:val="0070C0"/>
              <w:sz w:val="22"/>
              <w:szCs w:val="22"/>
            </w:rPr>
            <w:instrText xml:space="preserve">CITATION MAD193 \l 1033 </w:instrText>
          </w:r>
          <w:r w:rsidR="00B32F39">
            <w:rPr>
              <w:rFonts w:ascii="Trebuchet MS" w:hAnsi="Trebuchet MS"/>
              <w:color w:val="0070C0"/>
              <w:sz w:val="22"/>
              <w:szCs w:val="22"/>
              <w:lang w:val="fr-FR"/>
            </w:rPr>
            <w:fldChar w:fldCharType="separate"/>
          </w:r>
          <w:r w:rsidR="000B255E">
            <w:rPr>
              <w:rFonts w:ascii="Trebuchet MS" w:hAnsi="Trebuchet MS"/>
              <w:noProof/>
              <w:color w:val="0070C0"/>
              <w:sz w:val="22"/>
              <w:szCs w:val="22"/>
            </w:rPr>
            <w:t xml:space="preserve"> </w:t>
          </w:r>
          <w:r w:rsidR="000B255E" w:rsidRPr="000B255E">
            <w:rPr>
              <w:rFonts w:ascii="Trebuchet MS" w:hAnsi="Trebuchet MS"/>
              <w:noProof/>
              <w:color w:val="0070C0"/>
              <w:sz w:val="22"/>
              <w:szCs w:val="22"/>
            </w:rPr>
            <w:t>(MADR_GhidImplementareSDL, n.d.)</w:t>
          </w:r>
          <w:r w:rsidR="00B32F39">
            <w:rPr>
              <w:rFonts w:ascii="Trebuchet MS" w:hAnsi="Trebuchet MS"/>
              <w:color w:val="0070C0"/>
              <w:sz w:val="22"/>
              <w:szCs w:val="22"/>
              <w:lang w:val="fr-FR"/>
            </w:rPr>
            <w:fldChar w:fldCharType="end"/>
          </w:r>
        </w:sdtContent>
      </w:sdt>
      <w:r w:rsidR="00B32F39">
        <w:rPr>
          <w:rFonts w:ascii="Trebuchet MS" w:hAnsi="Trebuchet MS"/>
          <w:color w:val="0070C0"/>
          <w:sz w:val="22"/>
          <w:szCs w:val="22"/>
          <w:lang w:val="fr-FR"/>
        </w:rPr>
        <w:t xml:space="preserve"> </w:t>
      </w:r>
    </w:p>
    <w:p w14:paraId="4A820397" w14:textId="77777777" w:rsidR="005636DC" w:rsidRPr="00EE76B2" w:rsidRDefault="005636DC" w:rsidP="002C2EBF">
      <w:pPr>
        <w:ind w:firstLine="720"/>
        <w:jc w:val="both"/>
        <w:rPr>
          <w:rFonts w:ascii="Trebuchet MS" w:hAnsi="Trebuchet MS"/>
          <w:sz w:val="22"/>
          <w:szCs w:val="22"/>
          <w:lang w:val="fr-FR"/>
        </w:rPr>
      </w:pPr>
      <w:proofErr w:type="spellStart"/>
      <w:r w:rsidRPr="00EE76B2">
        <w:rPr>
          <w:rFonts w:ascii="Trebuchet MS" w:hAnsi="Trebuchet MS"/>
          <w:sz w:val="22"/>
          <w:szCs w:val="22"/>
          <w:lang w:val="fr-FR"/>
        </w:rPr>
        <w:t>Etapele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procesului</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evaluare</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selecție</w:t>
      </w:r>
      <w:proofErr w:type="spellEnd"/>
      <w:r w:rsidRPr="00EE76B2">
        <w:rPr>
          <w:rFonts w:ascii="Trebuchet MS" w:hAnsi="Trebuchet MS"/>
          <w:sz w:val="22"/>
          <w:szCs w:val="22"/>
          <w:lang w:val="fr-FR"/>
        </w:rPr>
        <w:t xml:space="preserve"> se vor </w:t>
      </w:r>
      <w:proofErr w:type="spellStart"/>
      <w:r w:rsidRPr="00EE76B2">
        <w:rPr>
          <w:rFonts w:ascii="Trebuchet MS" w:hAnsi="Trebuchet MS"/>
          <w:sz w:val="22"/>
          <w:szCs w:val="22"/>
          <w:lang w:val="fr-FR"/>
        </w:rPr>
        <w:t>desfășura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conform</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procedurii</w:t>
      </w:r>
      <w:proofErr w:type="spellEnd"/>
      <w:r w:rsidRPr="00EE76B2">
        <w:rPr>
          <w:rFonts w:ascii="Trebuchet MS" w:hAnsi="Trebuchet MS"/>
          <w:sz w:val="22"/>
          <w:szCs w:val="22"/>
          <w:lang w:val="fr-FR"/>
        </w:rPr>
        <w:t xml:space="preserve"> interne a GAL, </w:t>
      </w:r>
      <w:proofErr w:type="spellStart"/>
      <w:r w:rsidRPr="00EE76B2">
        <w:rPr>
          <w:rFonts w:ascii="Trebuchet MS" w:hAnsi="Trebuchet MS"/>
          <w:sz w:val="22"/>
          <w:szCs w:val="22"/>
          <w:lang w:val="fr-FR"/>
        </w:rPr>
        <w:t>astfel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încât</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să</w:t>
      </w:r>
      <w:proofErr w:type="spellEnd"/>
      <w:r w:rsidRPr="00EE76B2">
        <w:rPr>
          <w:rFonts w:ascii="Trebuchet MS" w:hAnsi="Trebuchet MS"/>
          <w:sz w:val="22"/>
          <w:szCs w:val="22"/>
          <w:lang w:val="fr-FR"/>
        </w:rPr>
        <w:t xml:space="preserve"> se </w:t>
      </w:r>
      <w:proofErr w:type="spellStart"/>
      <w:r w:rsidRPr="00EE76B2">
        <w:rPr>
          <w:rFonts w:ascii="Trebuchet MS" w:hAnsi="Trebuchet MS"/>
          <w:sz w:val="22"/>
          <w:szCs w:val="22"/>
          <w:lang w:val="fr-FR"/>
        </w:rPr>
        <w:t>asigure</w:t>
      </w:r>
      <w:proofErr w:type="spellEnd"/>
      <w:r w:rsidRPr="00EE76B2">
        <w:rPr>
          <w:rFonts w:ascii="Trebuchet MS" w:hAnsi="Trebuchet MS"/>
          <w:sz w:val="22"/>
          <w:szCs w:val="22"/>
          <w:lang w:val="fr-FR"/>
        </w:rPr>
        <w:t xml:space="preserve"> un </w:t>
      </w:r>
      <w:proofErr w:type="spellStart"/>
      <w:r w:rsidRPr="00EE76B2">
        <w:rPr>
          <w:rFonts w:ascii="Trebuchet MS" w:hAnsi="Trebuchet MS"/>
          <w:sz w:val="22"/>
          <w:szCs w:val="22"/>
          <w:lang w:val="fr-FR"/>
        </w:rPr>
        <w:t>proces</w:t>
      </w:r>
      <w:proofErr w:type="spellEnd"/>
      <w:r w:rsidRPr="00EE76B2">
        <w:rPr>
          <w:rFonts w:ascii="Trebuchet MS" w:hAnsi="Trebuchet MS"/>
          <w:sz w:val="22"/>
          <w:szCs w:val="22"/>
          <w:lang w:val="fr-FR"/>
        </w:rPr>
        <w:t xml:space="preserve"> transparent și </w:t>
      </w:r>
      <w:proofErr w:type="spellStart"/>
      <w:r w:rsidRPr="00EE76B2">
        <w:rPr>
          <w:rFonts w:ascii="Trebuchet MS" w:hAnsi="Trebuchet MS"/>
          <w:sz w:val="22"/>
          <w:szCs w:val="22"/>
          <w:lang w:val="fr-FR"/>
        </w:rPr>
        <w:t>nediscriminatoriu</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oferă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posibilitatea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solicitanților</w:t>
      </w:r>
      <w:proofErr w:type="spellEnd"/>
      <w:r w:rsidRPr="00EE76B2">
        <w:rPr>
          <w:rFonts w:ascii="Trebuchet MS" w:hAnsi="Trebuchet MS"/>
          <w:sz w:val="22"/>
          <w:szCs w:val="22"/>
          <w:lang w:val="fr-FR"/>
        </w:rPr>
        <w:t xml:space="preserve"> de a </w:t>
      </w:r>
      <w:proofErr w:type="spellStart"/>
      <w:r w:rsidRPr="00EE76B2">
        <w:rPr>
          <w:rFonts w:ascii="Trebuchet MS" w:hAnsi="Trebuchet MS"/>
          <w:sz w:val="22"/>
          <w:szCs w:val="22"/>
          <w:lang w:val="fr-FR"/>
        </w:rPr>
        <w:t>depune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contestații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asupra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rezultatului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evaluării</w:t>
      </w:r>
      <w:proofErr w:type="spellEnd"/>
      <w:r w:rsidRPr="00EE76B2">
        <w:rPr>
          <w:rFonts w:ascii="Trebuchet MS" w:hAnsi="Trebuchet MS"/>
          <w:sz w:val="22"/>
          <w:szCs w:val="22"/>
          <w:lang w:val="fr-FR"/>
        </w:rPr>
        <w:t xml:space="preserve"> și </w:t>
      </w:r>
      <w:proofErr w:type="spellStart"/>
      <w:r w:rsidRPr="00EE76B2">
        <w:rPr>
          <w:rFonts w:ascii="Trebuchet MS" w:hAnsi="Trebuchet MS"/>
          <w:sz w:val="22"/>
          <w:szCs w:val="22"/>
          <w:lang w:val="fr-FR"/>
        </w:rPr>
        <w:t>selecției</w:t>
      </w:r>
      <w:proofErr w:type="spellEnd"/>
      <w:r w:rsidRPr="00EE76B2">
        <w:rPr>
          <w:rFonts w:ascii="Trebuchet MS" w:hAnsi="Trebuchet MS"/>
          <w:sz w:val="22"/>
          <w:szCs w:val="22"/>
          <w:lang w:val="fr-FR"/>
        </w:rPr>
        <w:t>.</w:t>
      </w:r>
    </w:p>
    <w:p w14:paraId="78D0967D" w14:textId="77777777" w:rsidR="005636DC" w:rsidRPr="007579E0" w:rsidRDefault="005636DC" w:rsidP="005636DC">
      <w:pPr>
        <w:jc w:val="both"/>
        <w:rPr>
          <w:rFonts w:ascii="Trebuchet MS" w:hAnsi="Trebuchet MS"/>
          <w:b/>
          <w:sz w:val="22"/>
          <w:szCs w:val="22"/>
          <w:lang w:val="fr-FR"/>
        </w:rPr>
      </w:pPr>
    </w:p>
    <w:p w14:paraId="752A230E" w14:textId="77777777" w:rsidR="005636DC" w:rsidRPr="007579E0" w:rsidRDefault="005636DC" w:rsidP="005636DC">
      <w:pPr>
        <w:jc w:val="both"/>
        <w:rPr>
          <w:rFonts w:ascii="Trebuchet MS" w:hAnsi="Trebuchet MS"/>
          <w:b/>
          <w:sz w:val="22"/>
          <w:szCs w:val="22"/>
          <w:lang w:val="fr-FR"/>
        </w:rPr>
      </w:pPr>
      <w:proofErr w:type="spellStart"/>
      <w:r w:rsidRPr="007579E0">
        <w:rPr>
          <w:rFonts w:ascii="Trebuchet MS" w:hAnsi="Trebuchet MS"/>
          <w:b/>
          <w:sz w:val="22"/>
          <w:szCs w:val="22"/>
          <w:lang w:val="fr-FR"/>
        </w:rPr>
        <w:t>Etapele</w:t>
      </w:r>
      <w:proofErr w:type="spellEnd"/>
      <w:r w:rsidRPr="007579E0">
        <w:rPr>
          <w:rFonts w:ascii="Trebuchet MS" w:hAnsi="Trebuchet MS"/>
          <w:b/>
          <w:sz w:val="22"/>
          <w:szCs w:val="22"/>
          <w:lang w:val="fr-FR"/>
        </w:rPr>
        <w:t xml:space="preserve"> </w:t>
      </w:r>
      <w:proofErr w:type="spellStart"/>
      <w:r w:rsidRPr="007579E0">
        <w:rPr>
          <w:rFonts w:ascii="Trebuchet MS" w:hAnsi="Trebuchet MS"/>
          <w:b/>
          <w:sz w:val="22"/>
          <w:szCs w:val="22"/>
          <w:lang w:val="fr-FR"/>
        </w:rPr>
        <w:t>evaluarii</w:t>
      </w:r>
      <w:proofErr w:type="spellEnd"/>
      <w:r w:rsidRPr="007579E0">
        <w:rPr>
          <w:rFonts w:ascii="Trebuchet MS" w:hAnsi="Trebuchet MS"/>
          <w:b/>
          <w:sz w:val="22"/>
          <w:szCs w:val="22"/>
          <w:lang w:val="fr-FR"/>
        </w:rPr>
        <w:t xml:space="preserve"> </w:t>
      </w:r>
      <w:proofErr w:type="spellStart"/>
      <w:r w:rsidR="009E1107" w:rsidRPr="007579E0">
        <w:rPr>
          <w:rFonts w:ascii="Trebuchet MS" w:hAnsi="Trebuchet MS"/>
          <w:b/>
          <w:sz w:val="22"/>
          <w:szCs w:val="22"/>
          <w:lang w:val="fr-FR"/>
        </w:rPr>
        <w:t>proiectelor</w:t>
      </w:r>
      <w:proofErr w:type="spellEnd"/>
      <w:r w:rsidR="00904597" w:rsidRPr="007579E0">
        <w:rPr>
          <w:rFonts w:ascii="Trebuchet MS" w:hAnsi="Trebuchet MS"/>
          <w:b/>
          <w:sz w:val="22"/>
          <w:szCs w:val="22"/>
          <w:lang w:val="fr-FR"/>
        </w:rPr>
        <w:t> :</w:t>
      </w:r>
    </w:p>
    <w:p w14:paraId="6C8FD4C8" w14:textId="77777777" w:rsidR="00904597" w:rsidRPr="00EE76B2" w:rsidRDefault="00904597" w:rsidP="005636DC">
      <w:pPr>
        <w:jc w:val="both"/>
        <w:rPr>
          <w:rFonts w:ascii="Trebuchet MS" w:hAnsi="Trebuchet MS"/>
          <w:sz w:val="22"/>
          <w:szCs w:val="22"/>
          <w:lang w:val="fr-FR"/>
        </w:rPr>
      </w:pPr>
    </w:p>
    <w:p w14:paraId="64E2F0DE" w14:textId="77777777" w:rsidR="007579E0" w:rsidRPr="007579E0" w:rsidRDefault="007579E0" w:rsidP="007579E0">
      <w:pPr>
        <w:jc w:val="both"/>
        <w:rPr>
          <w:rFonts w:ascii="Trebuchet MS" w:hAnsi="Trebuchet MS"/>
          <w:sz w:val="22"/>
          <w:szCs w:val="22"/>
          <w:lang w:val="fr-FR"/>
        </w:rPr>
      </w:pPr>
      <w:proofErr w:type="spellStart"/>
      <w:r w:rsidRPr="00BA2112">
        <w:rPr>
          <w:rFonts w:ascii="Trebuchet MS" w:hAnsi="Trebuchet MS"/>
          <w:b/>
          <w:sz w:val="22"/>
          <w:szCs w:val="22"/>
          <w:lang w:val="fr-FR"/>
        </w:rPr>
        <w:t>Etapa</w:t>
      </w:r>
      <w:proofErr w:type="spellEnd"/>
      <w:r w:rsidRPr="00BA2112">
        <w:rPr>
          <w:rFonts w:ascii="Trebuchet MS" w:hAnsi="Trebuchet MS"/>
          <w:b/>
          <w:sz w:val="22"/>
          <w:szCs w:val="22"/>
          <w:lang w:val="fr-FR"/>
        </w:rPr>
        <w:t xml:space="preserve"> I</w:t>
      </w:r>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După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evaluarea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proiectelor</w:t>
      </w:r>
      <w:proofErr w:type="spellEnd"/>
      <w:r w:rsidRPr="007579E0">
        <w:rPr>
          <w:rFonts w:ascii="Trebuchet MS" w:hAnsi="Trebuchet MS"/>
          <w:sz w:val="22"/>
          <w:szCs w:val="22"/>
          <w:lang w:val="fr-FR"/>
        </w:rPr>
        <w:t xml:space="preserve">, la </w:t>
      </w:r>
      <w:proofErr w:type="spellStart"/>
      <w:r w:rsidRPr="007579E0">
        <w:rPr>
          <w:rFonts w:ascii="Trebuchet MS" w:hAnsi="Trebuchet MS"/>
          <w:sz w:val="22"/>
          <w:szCs w:val="22"/>
          <w:lang w:val="fr-FR"/>
        </w:rPr>
        <w:t>nivelul</w:t>
      </w:r>
      <w:proofErr w:type="spellEnd"/>
      <w:r w:rsidRPr="007579E0">
        <w:rPr>
          <w:rFonts w:ascii="Trebuchet MS" w:hAnsi="Trebuchet MS"/>
          <w:sz w:val="22"/>
          <w:szCs w:val="22"/>
          <w:lang w:val="fr-FR"/>
        </w:rPr>
        <w:t xml:space="preserve"> GAL se </w:t>
      </w:r>
      <w:proofErr w:type="spellStart"/>
      <w:r w:rsidRPr="007579E0">
        <w:rPr>
          <w:rFonts w:ascii="Trebuchet MS" w:hAnsi="Trebuchet MS"/>
          <w:sz w:val="22"/>
          <w:szCs w:val="22"/>
          <w:lang w:val="fr-FR"/>
        </w:rPr>
        <w:t>elaborează</w:t>
      </w:r>
      <w:proofErr w:type="spellEnd"/>
      <w:r w:rsidRPr="007579E0">
        <w:rPr>
          <w:rFonts w:ascii="Trebuchet MS" w:hAnsi="Trebuchet MS"/>
          <w:sz w:val="22"/>
          <w:szCs w:val="22"/>
          <w:lang w:val="fr-FR"/>
        </w:rPr>
        <w:t xml:space="preserve"> și se </w:t>
      </w:r>
      <w:proofErr w:type="spellStart"/>
      <w:r w:rsidRPr="007579E0">
        <w:rPr>
          <w:rFonts w:ascii="Trebuchet MS" w:hAnsi="Trebuchet MS"/>
          <w:sz w:val="22"/>
          <w:szCs w:val="22"/>
          <w:lang w:val="fr-FR"/>
        </w:rPr>
        <w:t>publică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w:t>
      </w:r>
      <w:proofErr w:type="spellEnd"/>
      <w:r w:rsidRPr="007579E0">
        <w:rPr>
          <w:rFonts w:ascii="Trebuchet MS" w:hAnsi="Trebuchet MS"/>
          <w:sz w:val="22"/>
          <w:szCs w:val="22"/>
          <w:lang w:val="fr-FR"/>
        </w:rPr>
        <w:t xml:space="preserve"> </w:t>
      </w:r>
      <w:proofErr w:type="spellStart"/>
      <w:r w:rsidR="00D16C8A">
        <w:rPr>
          <w:rFonts w:ascii="Trebuchet MS" w:hAnsi="Trebuchet MS"/>
          <w:sz w:val="22"/>
          <w:szCs w:val="22"/>
          <w:lang w:val="fr-FR"/>
        </w:rPr>
        <w:t>intermediar</w:t>
      </w:r>
      <w:proofErr w:type="spellEnd"/>
      <w:r w:rsidR="00D16C8A">
        <w:rPr>
          <w:rFonts w:ascii="Trebuchet MS" w:hAnsi="Trebuchet MS"/>
          <w:sz w:val="22"/>
          <w:szCs w:val="22"/>
          <w:lang w:val="fr-FR"/>
        </w:rPr>
        <w:t xml:space="preserve"> </w:t>
      </w:r>
      <w:r w:rsidRPr="007579E0">
        <w:rPr>
          <w:rFonts w:ascii="Trebuchet MS" w:hAnsi="Trebuchet MS"/>
          <w:sz w:val="22"/>
          <w:szCs w:val="22"/>
          <w:lang w:val="fr-FR"/>
        </w:rPr>
        <w:t xml:space="preserve">de </w:t>
      </w:r>
      <w:proofErr w:type="spellStart"/>
      <w:r w:rsidRPr="007579E0">
        <w:rPr>
          <w:rFonts w:ascii="Trebuchet MS" w:hAnsi="Trebuchet MS"/>
          <w:sz w:val="22"/>
          <w:szCs w:val="22"/>
          <w:lang w:val="fr-FR"/>
        </w:rPr>
        <w:t>selectie</w:t>
      </w:r>
      <w:proofErr w:type="spellEnd"/>
      <w:r w:rsidRPr="007579E0">
        <w:rPr>
          <w:rFonts w:ascii="Trebuchet MS" w:hAnsi="Trebuchet MS"/>
          <w:sz w:val="22"/>
          <w:szCs w:val="22"/>
          <w:lang w:val="fr-FR"/>
        </w:rPr>
        <w:t xml:space="preserve"> al </w:t>
      </w:r>
      <w:proofErr w:type="spellStart"/>
      <w:r w:rsidRPr="007579E0">
        <w:rPr>
          <w:rFonts w:ascii="Trebuchet MS" w:hAnsi="Trebuchet MS"/>
          <w:sz w:val="22"/>
          <w:szCs w:val="22"/>
          <w:lang w:val="fr-FR"/>
        </w:rPr>
        <w:t>proiectelor</w:t>
      </w:r>
      <w:proofErr w:type="spellEnd"/>
      <w:r w:rsidRPr="007579E0">
        <w:rPr>
          <w:rFonts w:ascii="Trebuchet MS" w:hAnsi="Trebuchet MS"/>
          <w:sz w:val="22"/>
          <w:szCs w:val="22"/>
          <w:lang w:val="fr-FR"/>
        </w:rPr>
        <w:t xml:space="preserve">, care </w:t>
      </w:r>
      <w:proofErr w:type="spellStart"/>
      <w:r w:rsidRPr="007579E0">
        <w:rPr>
          <w:rFonts w:ascii="Trebuchet MS" w:hAnsi="Trebuchet MS"/>
          <w:sz w:val="22"/>
          <w:szCs w:val="22"/>
          <w:lang w:val="fr-FR"/>
        </w:rPr>
        <w:t>include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eligibile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selectate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eligibile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neselectate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neeligibile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retrase</w:t>
      </w:r>
      <w:proofErr w:type="spellEnd"/>
      <w:r w:rsidRPr="007579E0">
        <w:rPr>
          <w:rFonts w:ascii="Trebuchet MS" w:hAnsi="Trebuchet MS"/>
          <w:sz w:val="22"/>
          <w:szCs w:val="22"/>
          <w:lang w:val="fr-FR"/>
        </w:rPr>
        <w:t xml:space="preserve">. </w:t>
      </w:r>
    </w:p>
    <w:p w14:paraId="713F6A5C" w14:textId="77777777" w:rsidR="007579E0" w:rsidRPr="007579E0" w:rsidRDefault="007579E0" w:rsidP="007579E0">
      <w:pPr>
        <w:jc w:val="both"/>
        <w:rPr>
          <w:rFonts w:ascii="Trebuchet MS" w:hAnsi="Trebuchet MS"/>
          <w:sz w:val="22"/>
          <w:szCs w:val="22"/>
          <w:lang w:val="fr-FR"/>
        </w:rPr>
      </w:pPr>
    </w:p>
    <w:p w14:paraId="28E032F9" w14:textId="77777777" w:rsidR="007579E0" w:rsidRPr="007579E0" w:rsidRDefault="007579E0" w:rsidP="007579E0">
      <w:pPr>
        <w:jc w:val="both"/>
        <w:rPr>
          <w:rFonts w:ascii="Trebuchet MS" w:hAnsi="Trebuchet MS"/>
          <w:sz w:val="22"/>
          <w:szCs w:val="22"/>
          <w:lang w:val="fr-FR"/>
        </w:rPr>
      </w:pP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cazul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care </w:t>
      </w:r>
      <w:proofErr w:type="spellStart"/>
      <w:r w:rsidRPr="007579E0">
        <w:rPr>
          <w:rFonts w:ascii="Trebuchet MS" w:hAnsi="Trebuchet MS"/>
          <w:sz w:val="22"/>
          <w:szCs w:val="22"/>
          <w:lang w:val="fr-FR"/>
        </w:rPr>
        <w:t>după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parcurgerea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perioadei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contestații</w:t>
      </w:r>
      <w:proofErr w:type="spellEnd"/>
      <w:r w:rsidRPr="007579E0">
        <w:rPr>
          <w:rFonts w:ascii="Trebuchet MS" w:hAnsi="Trebuchet MS"/>
          <w:sz w:val="22"/>
          <w:szCs w:val="22"/>
          <w:lang w:val="fr-FR"/>
        </w:rPr>
        <w:t xml:space="preserve"> nu </w:t>
      </w:r>
      <w:proofErr w:type="spellStart"/>
      <w:r w:rsidRPr="007579E0">
        <w:rPr>
          <w:rFonts w:ascii="Trebuchet MS" w:hAnsi="Trebuchet MS"/>
          <w:sz w:val="22"/>
          <w:szCs w:val="22"/>
          <w:lang w:val="fr-FR"/>
        </w:rPr>
        <w:t>intervin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modificări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ceea</w:t>
      </w:r>
      <w:proofErr w:type="spellEnd"/>
      <w:r w:rsidRPr="007579E0">
        <w:rPr>
          <w:rFonts w:ascii="Trebuchet MS" w:hAnsi="Trebuchet MS"/>
          <w:sz w:val="22"/>
          <w:szCs w:val="22"/>
          <w:lang w:val="fr-FR"/>
        </w:rPr>
        <w:t xml:space="preserve"> ce </w:t>
      </w:r>
      <w:proofErr w:type="spellStart"/>
      <w:r w:rsidRPr="007579E0">
        <w:rPr>
          <w:rFonts w:ascii="Trebuchet MS" w:hAnsi="Trebuchet MS"/>
          <w:sz w:val="22"/>
          <w:szCs w:val="22"/>
          <w:lang w:val="fr-FR"/>
        </w:rPr>
        <w:t>privește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intermediar</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se </w:t>
      </w:r>
      <w:proofErr w:type="spellStart"/>
      <w:r w:rsidRPr="007579E0">
        <w:rPr>
          <w:rFonts w:ascii="Trebuchet MS" w:hAnsi="Trebuchet MS"/>
          <w:sz w:val="22"/>
          <w:szCs w:val="22"/>
          <w:lang w:val="fr-FR"/>
        </w:rPr>
        <w:t>poate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reîntruni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Comitetul</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vederea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aprobării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unui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final sau GAL </w:t>
      </w:r>
      <w:proofErr w:type="spellStart"/>
      <w:r w:rsidRPr="007579E0">
        <w:rPr>
          <w:rFonts w:ascii="Trebuchet MS" w:hAnsi="Trebuchet MS"/>
          <w:sz w:val="22"/>
          <w:szCs w:val="22"/>
          <w:lang w:val="fr-FR"/>
        </w:rPr>
        <w:t>poate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emite</w:t>
      </w:r>
      <w:proofErr w:type="spellEnd"/>
      <w:r w:rsidRPr="007579E0">
        <w:rPr>
          <w:rFonts w:ascii="Trebuchet MS" w:hAnsi="Trebuchet MS"/>
          <w:sz w:val="22"/>
          <w:szCs w:val="22"/>
          <w:lang w:val="fr-FR"/>
        </w:rPr>
        <w:t xml:space="preserve"> o </w:t>
      </w:r>
      <w:proofErr w:type="spellStart"/>
      <w:r w:rsidRPr="007579E0">
        <w:rPr>
          <w:rFonts w:ascii="Trebuchet MS" w:hAnsi="Trebuchet MS"/>
          <w:sz w:val="22"/>
          <w:szCs w:val="22"/>
          <w:lang w:val="fr-FR"/>
        </w:rPr>
        <w:t>Notă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asumată</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semnată</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Președintele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Reprezentantul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legal</w:t>
      </w:r>
      <w:proofErr w:type="spellEnd"/>
      <w:r w:rsidRPr="007579E0">
        <w:rPr>
          <w:rFonts w:ascii="Trebuchet MS" w:hAnsi="Trebuchet MS"/>
          <w:sz w:val="22"/>
          <w:szCs w:val="22"/>
          <w:lang w:val="fr-FR"/>
        </w:rPr>
        <w:t xml:space="preserve"> al GAL (sau o </w:t>
      </w:r>
      <w:proofErr w:type="spellStart"/>
      <w:r w:rsidRPr="007579E0">
        <w:rPr>
          <w:rFonts w:ascii="Trebuchet MS" w:hAnsi="Trebuchet MS"/>
          <w:sz w:val="22"/>
          <w:szCs w:val="22"/>
          <w:lang w:val="fr-FR"/>
        </w:rPr>
        <w:t>persoană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mandatată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acest</w:t>
      </w:r>
      <w:proofErr w:type="spellEnd"/>
      <w:r w:rsidRPr="007579E0">
        <w:rPr>
          <w:rFonts w:ascii="Trebuchet MS" w:hAnsi="Trebuchet MS"/>
          <w:sz w:val="22"/>
          <w:szCs w:val="22"/>
          <w:lang w:val="fr-FR"/>
        </w:rPr>
        <w:t xml:space="preserve"> sens)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care vor fi </w:t>
      </w:r>
      <w:proofErr w:type="spellStart"/>
      <w:r w:rsidRPr="007579E0">
        <w:rPr>
          <w:rFonts w:ascii="Trebuchet MS" w:hAnsi="Trebuchet MS"/>
          <w:sz w:val="22"/>
          <w:szCs w:val="22"/>
          <w:lang w:val="fr-FR"/>
        </w:rPr>
        <w:t>descrise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toate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etapele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procedurii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evaluare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aplicată</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faptul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după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parcurgerea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tuturor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etapelor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asupra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Raportului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intermediar</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nu au </w:t>
      </w:r>
      <w:proofErr w:type="spellStart"/>
      <w:r w:rsidRPr="007579E0">
        <w:rPr>
          <w:rFonts w:ascii="Trebuchet MS" w:hAnsi="Trebuchet MS"/>
          <w:sz w:val="22"/>
          <w:szCs w:val="22"/>
          <w:lang w:val="fr-FR"/>
        </w:rPr>
        <w:t>intervenit</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modificări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acesta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devenind</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w:t>
      </w:r>
      <w:proofErr w:type="spellEnd"/>
      <w:r w:rsidRPr="007579E0">
        <w:rPr>
          <w:rFonts w:ascii="Trebuchet MS" w:hAnsi="Trebuchet MS"/>
          <w:sz w:val="22"/>
          <w:szCs w:val="22"/>
          <w:lang w:val="fr-FR"/>
        </w:rPr>
        <w:t xml:space="preserve"> final de </w:t>
      </w:r>
      <w:proofErr w:type="spellStart"/>
      <w:r w:rsidRPr="007579E0">
        <w:rPr>
          <w:rFonts w:ascii="Trebuchet MS" w:hAnsi="Trebuchet MS"/>
          <w:sz w:val="22"/>
          <w:szCs w:val="22"/>
          <w:lang w:val="fr-FR"/>
        </w:rPr>
        <w:t>selectie</w:t>
      </w:r>
      <w:proofErr w:type="spellEnd"/>
      <w:r w:rsidRPr="007579E0">
        <w:rPr>
          <w:rFonts w:ascii="Trebuchet MS" w:hAnsi="Trebuchet MS"/>
          <w:sz w:val="22"/>
          <w:szCs w:val="22"/>
          <w:lang w:val="fr-FR"/>
        </w:rPr>
        <w:t xml:space="preserve"> la data </w:t>
      </w:r>
      <w:proofErr w:type="spellStart"/>
      <w:r w:rsidRPr="007579E0">
        <w:rPr>
          <w:rFonts w:ascii="Trebuchet MS" w:hAnsi="Trebuchet MS"/>
          <w:sz w:val="22"/>
          <w:szCs w:val="22"/>
          <w:lang w:val="fr-FR"/>
        </w:rPr>
        <w:t>semnării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Notei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acest</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caz</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termenul</w:t>
      </w:r>
      <w:proofErr w:type="spellEnd"/>
      <w:r w:rsidRPr="007579E0">
        <w:rPr>
          <w:rFonts w:ascii="Trebuchet MS" w:hAnsi="Trebuchet MS"/>
          <w:sz w:val="22"/>
          <w:szCs w:val="22"/>
          <w:lang w:val="fr-FR"/>
        </w:rPr>
        <w:t xml:space="preserve"> de 15 </w:t>
      </w:r>
      <w:proofErr w:type="spellStart"/>
      <w:r w:rsidRPr="007579E0">
        <w:rPr>
          <w:rFonts w:ascii="Trebuchet MS" w:hAnsi="Trebuchet MS"/>
          <w:sz w:val="22"/>
          <w:szCs w:val="22"/>
          <w:lang w:val="fr-FR"/>
        </w:rPr>
        <w:t>zile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lucrătoare</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depunere</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proiectelor</w:t>
      </w:r>
      <w:proofErr w:type="spellEnd"/>
      <w:r w:rsidRPr="007579E0">
        <w:rPr>
          <w:rFonts w:ascii="Trebuchet MS" w:hAnsi="Trebuchet MS"/>
          <w:sz w:val="22"/>
          <w:szCs w:val="22"/>
          <w:lang w:val="fr-FR"/>
        </w:rPr>
        <w:t xml:space="preserve"> la AFIR se </w:t>
      </w:r>
      <w:proofErr w:type="spellStart"/>
      <w:r w:rsidRPr="007579E0">
        <w:rPr>
          <w:rFonts w:ascii="Trebuchet MS" w:hAnsi="Trebuchet MS"/>
          <w:sz w:val="22"/>
          <w:szCs w:val="22"/>
          <w:lang w:val="fr-FR"/>
        </w:rPr>
        <w:t>calculează</w:t>
      </w:r>
      <w:proofErr w:type="spellEnd"/>
      <w:r w:rsidRPr="007579E0">
        <w:rPr>
          <w:rFonts w:ascii="Trebuchet MS" w:hAnsi="Trebuchet MS"/>
          <w:sz w:val="22"/>
          <w:szCs w:val="22"/>
          <w:lang w:val="fr-FR"/>
        </w:rPr>
        <w:t xml:space="preserve"> de la data </w:t>
      </w:r>
      <w:proofErr w:type="spellStart"/>
      <w:r w:rsidRPr="007579E0">
        <w:rPr>
          <w:rFonts w:ascii="Trebuchet MS" w:hAnsi="Trebuchet MS"/>
          <w:sz w:val="22"/>
          <w:szCs w:val="22"/>
          <w:lang w:val="fr-FR"/>
        </w:rPr>
        <w:t>Notei</w:t>
      </w:r>
      <w:proofErr w:type="spellEnd"/>
      <w:r w:rsidRPr="007579E0">
        <w:rPr>
          <w:rFonts w:ascii="Trebuchet MS" w:hAnsi="Trebuchet MS"/>
          <w:sz w:val="22"/>
          <w:szCs w:val="22"/>
          <w:lang w:val="fr-FR"/>
        </w:rPr>
        <w:t xml:space="preserve">. </w:t>
      </w:r>
    </w:p>
    <w:p w14:paraId="3C10557F" w14:textId="77777777" w:rsidR="007579E0" w:rsidRPr="007579E0" w:rsidRDefault="007579E0" w:rsidP="007579E0">
      <w:pPr>
        <w:jc w:val="both"/>
        <w:rPr>
          <w:rFonts w:ascii="Trebuchet MS" w:hAnsi="Trebuchet MS"/>
          <w:sz w:val="22"/>
          <w:szCs w:val="22"/>
          <w:lang w:val="fr-FR"/>
        </w:rPr>
      </w:pPr>
    </w:p>
    <w:p w14:paraId="59ACB736" w14:textId="77777777" w:rsidR="007579E0" w:rsidRPr="007579E0" w:rsidRDefault="007579E0" w:rsidP="007579E0">
      <w:pPr>
        <w:jc w:val="both"/>
        <w:rPr>
          <w:rFonts w:ascii="Trebuchet MS" w:hAnsi="Trebuchet MS"/>
          <w:sz w:val="22"/>
          <w:szCs w:val="22"/>
          <w:lang w:val="fr-FR"/>
        </w:rPr>
      </w:pPr>
      <w:proofErr w:type="spellStart"/>
      <w:r w:rsidRPr="00BA2112">
        <w:rPr>
          <w:rFonts w:ascii="Trebuchet MS" w:hAnsi="Trebuchet MS"/>
          <w:b/>
          <w:sz w:val="22"/>
          <w:szCs w:val="22"/>
          <w:lang w:val="fr-FR"/>
        </w:rPr>
        <w:t>Etapa</w:t>
      </w:r>
      <w:proofErr w:type="spellEnd"/>
      <w:r w:rsidRPr="00BA2112">
        <w:rPr>
          <w:rFonts w:ascii="Trebuchet MS" w:hAnsi="Trebuchet MS"/>
          <w:b/>
          <w:sz w:val="22"/>
          <w:szCs w:val="22"/>
          <w:lang w:val="fr-FR"/>
        </w:rPr>
        <w:t xml:space="preserve"> II</w:t>
      </w:r>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perioada</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depunere</w:t>
      </w:r>
      <w:proofErr w:type="spellEnd"/>
      <w:r w:rsidRPr="007579E0">
        <w:rPr>
          <w:rFonts w:ascii="Trebuchet MS" w:hAnsi="Trebuchet MS"/>
          <w:sz w:val="22"/>
          <w:szCs w:val="22"/>
          <w:lang w:val="fr-FR"/>
        </w:rPr>
        <w:t xml:space="preserve"> și de </w:t>
      </w:r>
      <w:proofErr w:type="spellStart"/>
      <w:r w:rsidRPr="007579E0">
        <w:rPr>
          <w:rFonts w:ascii="Trebuchet MS" w:hAnsi="Trebuchet MS"/>
          <w:sz w:val="22"/>
          <w:szCs w:val="22"/>
          <w:lang w:val="fr-FR"/>
        </w:rPr>
        <w:t>soluționare</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contestațiilor</w:t>
      </w:r>
      <w:proofErr w:type="spellEnd"/>
      <w:r w:rsidRPr="007579E0">
        <w:rPr>
          <w:rFonts w:ascii="Trebuchet MS" w:hAnsi="Trebuchet MS"/>
          <w:sz w:val="22"/>
          <w:szCs w:val="22"/>
          <w:lang w:val="fr-FR"/>
        </w:rPr>
        <w:t>.</w:t>
      </w:r>
    </w:p>
    <w:p w14:paraId="51FD76CC" w14:textId="77777777" w:rsidR="007579E0" w:rsidRPr="007579E0" w:rsidRDefault="007579E0" w:rsidP="007579E0">
      <w:pPr>
        <w:jc w:val="both"/>
        <w:rPr>
          <w:rFonts w:ascii="Trebuchet MS" w:hAnsi="Trebuchet MS"/>
          <w:sz w:val="22"/>
          <w:szCs w:val="22"/>
          <w:lang w:val="fr-FR"/>
        </w:rPr>
      </w:pP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doua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etapă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dacă</w:t>
      </w:r>
      <w:proofErr w:type="spellEnd"/>
      <w:r w:rsidRPr="007579E0">
        <w:rPr>
          <w:rFonts w:ascii="Trebuchet MS" w:hAnsi="Trebuchet MS"/>
          <w:sz w:val="22"/>
          <w:szCs w:val="22"/>
          <w:lang w:val="fr-FR"/>
        </w:rPr>
        <w:t xml:space="preserve"> se </w:t>
      </w:r>
      <w:proofErr w:type="spellStart"/>
      <w:r w:rsidRPr="007579E0">
        <w:rPr>
          <w:rFonts w:ascii="Trebuchet MS" w:hAnsi="Trebuchet MS"/>
          <w:sz w:val="22"/>
          <w:szCs w:val="22"/>
          <w:lang w:val="fr-FR"/>
        </w:rPr>
        <w:t>depun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contestații</w:t>
      </w:r>
      <w:proofErr w:type="spellEnd"/>
      <w:r w:rsidRPr="007579E0">
        <w:rPr>
          <w:rFonts w:ascii="Trebuchet MS" w:hAnsi="Trebuchet MS"/>
          <w:sz w:val="22"/>
          <w:szCs w:val="22"/>
          <w:lang w:val="fr-FR"/>
        </w:rPr>
        <w:t xml:space="preserve">), se </w:t>
      </w:r>
      <w:proofErr w:type="spellStart"/>
      <w:r w:rsidRPr="007579E0">
        <w:rPr>
          <w:rFonts w:ascii="Trebuchet MS" w:hAnsi="Trebuchet MS"/>
          <w:sz w:val="22"/>
          <w:szCs w:val="22"/>
          <w:lang w:val="fr-FR"/>
        </w:rPr>
        <w:t>publică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intermediar</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w:t>
      </w:r>
      <w:proofErr w:type="spellStart"/>
      <w:r w:rsidRPr="007579E0">
        <w:rPr>
          <w:rFonts w:ascii="Trebuchet MS" w:hAnsi="Trebuchet MS"/>
          <w:sz w:val="22"/>
          <w:szCs w:val="22"/>
          <w:lang w:val="fr-FR"/>
        </w:rPr>
        <w:t>soluționare</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contestațiilor</w:t>
      </w:r>
      <w:proofErr w:type="spellEnd"/>
      <w:r w:rsidRPr="007579E0">
        <w:rPr>
          <w:rFonts w:ascii="Trebuchet MS" w:hAnsi="Trebuchet MS"/>
          <w:sz w:val="22"/>
          <w:szCs w:val="22"/>
          <w:lang w:val="fr-FR"/>
        </w:rPr>
        <w:t xml:space="preserve"> (document </w:t>
      </w:r>
      <w:proofErr w:type="spellStart"/>
      <w:r w:rsidRPr="007579E0">
        <w:rPr>
          <w:rFonts w:ascii="Trebuchet MS" w:hAnsi="Trebuchet MS"/>
          <w:sz w:val="22"/>
          <w:szCs w:val="22"/>
          <w:lang w:val="fr-FR"/>
        </w:rPr>
        <w:t>denumit</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conformitate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cu</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prevederile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din</w:t>
      </w:r>
      <w:proofErr w:type="spellEnd"/>
      <w:r w:rsidRPr="007579E0">
        <w:rPr>
          <w:rFonts w:ascii="Trebuchet MS" w:hAnsi="Trebuchet MS"/>
          <w:sz w:val="22"/>
          <w:szCs w:val="22"/>
          <w:lang w:val="fr-FR"/>
        </w:rPr>
        <w:t xml:space="preserve"> cap. XI </w:t>
      </w:r>
      <w:proofErr w:type="spellStart"/>
      <w:r w:rsidRPr="007579E0">
        <w:rPr>
          <w:rFonts w:ascii="Trebuchet MS" w:hAnsi="Trebuchet MS"/>
          <w:sz w:val="22"/>
          <w:szCs w:val="22"/>
          <w:lang w:val="fr-FR"/>
        </w:rPr>
        <w:t>din</w:t>
      </w:r>
      <w:proofErr w:type="spellEnd"/>
      <w:r w:rsidRPr="007579E0">
        <w:rPr>
          <w:rFonts w:ascii="Trebuchet MS" w:hAnsi="Trebuchet MS"/>
          <w:sz w:val="22"/>
          <w:szCs w:val="22"/>
          <w:lang w:val="fr-FR"/>
        </w:rPr>
        <w:t xml:space="preserve"> SDL), care </w:t>
      </w:r>
      <w:proofErr w:type="spellStart"/>
      <w:r w:rsidRPr="007579E0">
        <w:rPr>
          <w:rFonts w:ascii="Trebuchet MS" w:hAnsi="Trebuchet MS"/>
          <w:sz w:val="22"/>
          <w:szCs w:val="22"/>
          <w:lang w:val="fr-FR"/>
        </w:rPr>
        <w:t>include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Statutul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inițial</w:t>
      </w:r>
      <w:proofErr w:type="spellEnd"/>
      <w:r w:rsidRPr="007579E0">
        <w:rPr>
          <w:rFonts w:ascii="Trebuchet MS" w:hAnsi="Trebuchet MS"/>
          <w:sz w:val="22"/>
          <w:szCs w:val="22"/>
          <w:lang w:val="fr-FR"/>
        </w:rPr>
        <w:t xml:space="preserve"> al </w:t>
      </w:r>
      <w:proofErr w:type="spellStart"/>
      <w:r w:rsidRPr="007579E0">
        <w:rPr>
          <w:rFonts w:ascii="Trebuchet MS" w:hAnsi="Trebuchet MS"/>
          <w:sz w:val="22"/>
          <w:szCs w:val="22"/>
          <w:lang w:val="fr-FR"/>
        </w:rPr>
        <w:t>proiectului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Statutul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proiectului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urma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instrumentării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contestației</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implicit</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Rezultatul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Contestației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însoțit</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decizie</w:t>
      </w:r>
      <w:proofErr w:type="spellEnd"/>
      <w:r w:rsidRPr="007579E0">
        <w:rPr>
          <w:rFonts w:ascii="Trebuchet MS" w:hAnsi="Trebuchet MS"/>
          <w:sz w:val="22"/>
          <w:szCs w:val="22"/>
          <w:lang w:val="fr-FR"/>
        </w:rPr>
        <w:t xml:space="preserve"> (admis sau </w:t>
      </w:r>
      <w:proofErr w:type="spellStart"/>
      <w:r w:rsidRPr="007579E0">
        <w:rPr>
          <w:rFonts w:ascii="Trebuchet MS" w:hAnsi="Trebuchet MS"/>
          <w:sz w:val="22"/>
          <w:szCs w:val="22"/>
          <w:lang w:val="fr-FR"/>
        </w:rPr>
        <w:t>respins</w:t>
      </w:r>
      <w:proofErr w:type="spellEnd"/>
      <w:r w:rsidRPr="007579E0">
        <w:rPr>
          <w:rFonts w:ascii="Trebuchet MS" w:hAnsi="Trebuchet MS"/>
          <w:sz w:val="22"/>
          <w:szCs w:val="22"/>
          <w:lang w:val="fr-FR"/>
        </w:rPr>
        <w:t>).</w:t>
      </w:r>
    </w:p>
    <w:p w14:paraId="03C34455" w14:textId="77777777" w:rsidR="007579E0" w:rsidRPr="007579E0" w:rsidRDefault="007579E0" w:rsidP="007579E0">
      <w:pPr>
        <w:jc w:val="both"/>
        <w:rPr>
          <w:rFonts w:ascii="Trebuchet MS" w:hAnsi="Trebuchet MS"/>
          <w:sz w:val="22"/>
          <w:szCs w:val="22"/>
          <w:lang w:val="fr-FR"/>
        </w:rPr>
      </w:pPr>
      <w:proofErr w:type="spellStart"/>
      <w:r w:rsidRPr="007579E0">
        <w:rPr>
          <w:rFonts w:ascii="Trebuchet MS" w:hAnsi="Trebuchet MS"/>
          <w:sz w:val="22"/>
          <w:szCs w:val="22"/>
          <w:lang w:val="fr-FR"/>
        </w:rPr>
        <w:t>Etapa</w:t>
      </w:r>
      <w:proofErr w:type="spellEnd"/>
      <w:r w:rsidRPr="007579E0">
        <w:rPr>
          <w:rFonts w:ascii="Trebuchet MS" w:hAnsi="Trebuchet MS"/>
          <w:sz w:val="22"/>
          <w:szCs w:val="22"/>
          <w:lang w:val="fr-FR"/>
        </w:rPr>
        <w:t xml:space="preserve"> III: se </w:t>
      </w:r>
      <w:proofErr w:type="spellStart"/>
      <w:r w:rsidRPr="007579E0">
        <w:rPr>
          <w:rFonts w:ascii="Trebuchet MS" w:hAnsi="Trebuchet MS"/>
          <w:sz w:val="22"/>
          <w:szCs w:val="22"/>
          <w:lang w:val="fr-FR"/>
        </w:rPr>
        <w:t>elaborează</w:t>
      </w:r>
      <w:proofErr w:type="spellEnd"/>
      <w:r w:rsidRPr="007579E0">
        <w:rPr>
          <w:rFonts w:ascii="Trebuchet MS" w:hAnsi="Trebuchet MS"/>
          <w:sz w:val="22"/>
          <w:szCs w:val="22"/>
          <w:lang w:val="fr-FR"/>
        </w:rPr>
        <w:t xml:space="preserve"> și se </w:t>
      </w:r>
      <w:proofErr w:type="spellStart"/>
      <w:r w:rsidRPr="007579E0">
        <w:rPr>
          <w:rFonts w:ascii="Trebuchet MS" w:hAnsi="Trebuchet MS"/>
          <w:sz w:val="22"/>
          <w:szCs w:val="22"/>
          <w:lang w:val="fr-FR"/>
        </w:rPr>
        <w:t>publică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care </w:t>
      </w:r>
      <w:proofErr w:type="spellStart"/>
      <w:r w:rsidRPr="007579E0">
        <w:rPr>
          <w:rFonts w:ascii="Trebuchet MS" w:hAnsi="Trebuchet MS"/>
          <w:sz w:val="22"/>
          <w:szCs w:val="22"/>
          <w:lang w:val="fr-FR"/>
        </w:rPr>
        <w:t>include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toate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eligibile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selectate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eligibile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neselectate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neeligibile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inclusiv</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soluționate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urma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contestațiilor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dacă</w:t>
      </w:r>
      <w:proofErr w:type="spellEnd"/>
      <w:r w:rsidRPr="007579E0">
        <w:rPr>
          <w:rFonts w:ascii="Trebuchet MS" w:hAnsi="Trebuchet MS"/>
          <w:sz w:val="22"/>
          <w:szCs w:val="22"/>
          <w:lang w:val="fr-FR"/>
        </w:rPr>
        <w:t xml:space="preserve"> e </w:t>
      </w:r>
      <w:proofErr w:type="spellStart"/>
      <w:r w:rsidRPr="007579E0">
        <w:rPr>
          <w:rFonts w:ascii="Trebuchet MS" w:hAnsi="Trebuchet MS"/>
          <w:sz w:val="22"/>
          <w:szCs w:val="22"/>
          <w:lang w:val="fr-FR"/>
        </w:rPr>
        <w:t>cazul</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retrase</w:t>
      </w:r>
      <w:proofErr w:type="spellEnd"/>
      <w:r w:rsidRPr="007579E0">
        <w:rPr>
          <w:rFonts w:ascii="Trebuchet MS" w:hAnsi="Trebuchet MS"/>
          <w:sz w:val="22"/>
          <w:szCs w:val="22"/>
          <w:lang w:val="fr-FR"/>
        </w:rPr>
        <w:t xml:space="preserve">. </w:t>
      </w:r>
    </w:p>
    <w:p w14:paraId="75212AA5" w14:textId="77777777" w:rsidR="007579E0" w:rsidRPr="007579E0" w:rsidRDefault="007579E0" w:rsidP="007579E0">
      <w:pPr>
        <w:jc w:val="both"/>
        <w:rPr>
          <w:rFonts w:ascii="Trebuchet MS" w:hAnsi="Trebuchet MS"/>
          <w:sz w:val="22"/>
          <w:szCs w:val="22"/>
          <w:lang w:val="fr-FR"/>
        </w:rPr>
      </w:pPr>
      <w:proofErr w:type="spellStart"/>
      <w:r w:rsidRPr="007579E0">
        <w:rPr>
          <w:rFonts w:ascii="Trebuchet MS" w:hAnsi="Trebuchet MS"/>
          <w:sz w:val="22"/>
          <w:szCs w:val="22"/>
          <w:lang w:val="fr-FR"/>
        </w:rPr>
        <w:t>Prezența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membrilor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Comitetului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este </w:t>
      </w:r>
      <w:proofErr w:type="spellStart"/>
      <w:r w:rsidRPr="007579E0">
        <w:rPr>
          <w:rFonts w:ascii="Trebuchet MS" w:hAnsi="Trebuchet MS"/>
          <w:sz w:val="22"/>
          <w:szCs w:val="22"/>
          <w:lang w:val="fr-FR"/>
        </w:rPr>
        <w:t>obligatorie</w:t>
      </w:r>
      <w:proofErr w:type="spellEnd"/>
      <w:r w:rsidRPr="007579E0">
        <w:rPr>
          <w:rFonts w:ascii="Trebuchet MS" w:hAnsi="Trebuchet MS"/>
          <w:sz w:val="22"/>
          <w:szCs w:val="22"/>
          <w:lang w:val="fr-FR"/>
        </w:rPr>
        <w:t xml:space="preserve"> la </w:t>
      </w:r>
      <w:proofErr w:type="spellStart"/>
      <w:r w:rsidRPr="007579E0">
        <w:rPr>
          <w:rFonts w:ascii="Trebuchet MS" w:hAnsi="Trebuchet MS"/>
          <w:sz w:val="22"/>
          <w:szCs w:val="22"/>
          <w:lang w:val="fr-FR"/>
        </w:rPr>
        <w:t>momentul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aprobării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Raportului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intermediar</w:t>
      </w:r>
      <w:proofErr w:type="spellEnd"/>
      <w:r w:rsidRPr="007579E0">
        <w:rPr>
          <w:rFonts w:ascii="Trebuchet MS" w:hAnsi="Trebuchet MS"/>
          <w:sz w:val="22"/>
          <w:szCs w:val="22"/>
          <w:lang w:val="fr-FR"/>
        </w:rPr>
        <w:t xml:space="preserve">, final, </w:t>
      </w:r>
      <w:proofErr w:type="spellStart"/>
      <w:r w:rsidRPr="007579E0">
        <w:rPr>
          <w:rFonts w:ascii="Trebuchet MS" w:hAnsi="Trebuchet MS"/>
          <w:sz w:val="22"/>
          <w:szCs w:val="22"/>
          <w:lang w:val="fr-FR"/>
        </w:rPr>
        <w:t>suplimentar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când</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asemenea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trebuie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asigurată</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prezența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reprezentanților</w:t>
      </w:r>
      <w:proofErr w:type="spellEnd"/>
      <w:r w:rsidRPr="007579E0">
        <w:rPr>
          <w:rFonts w:ascii="Trebuchet MS" w:hAnsi="Trebuchet MS"/>
          <w:sz w:val="22"/>
          <w:szCs w:val="22"/>
          <w:lang w:val="fr-FR"/>
        </w:rPr>
        <w:t xml:space="preserve"> CDRJ.</w:t>
      </w:r>
    </w:p>
    <w:p w14:paraId="146DFDDF" w14:textId="77777777" w:rsidR="007579E0" w:rsidRDefault="007579E0" w:rsidP="007579E0">
      <w:pPr>
        <w:jc w:val="both"/>
        <w:rPr>
          <w:rFonts w:ascii="Trebuchet MS" w:hAnsi="Trebuchet MS"/>
          <w:sz w:val="22"/>
          <w:szCs w:val="22"/>
          <w:lang w:val="fr-FR"/>
        </w:rPr>
      </w:pPr>
      <w:proofErr w:type="spellStart"/>
      <w:r w:rsidRPr="007579E0">
        <w:rPr>
          <w:rFonts w:ascii="Trebuchet MS" w:hAnsi="Trebuchet MS"/>
          <w:sz w:val="22"/>
          <w:szCs w:val="22"/>
          <w:lang w:val="fr-FR"/>
        </w:rPr>
        <w:t>Dacă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pe</w:t>
      </w:r>
      <w:proofErr w:type="spellEnd"/>
      <w:r w:rsidRPr="007579E0">
        <w:rPr>
          <w:rFonts w:ascii="Trebuchet MS" w:hAnsi="Trebuchet MS"/>
          <w:sz w:val="22"/>
          <w:szCs w:val="22"/>
          <w:lang w:val="fr-FR"/>
        </w:rPr>
        <w:t xml:space="preserve"> o </w:t>
      </w:r>
      <w:proofErr w:type="spellStart"/>
      <w:r w:rsidRPr="007579E0">
        <w:rPr>
          <w:rFonts w:ascii="Trebuchet MS" w:hAnsi="Trebuchet MS"/>
          <w:sz w:val="22"/>
          <w:szCs w:val="22"/>
          <w:lang w:val="fr-FR"/>
        </w:rPr>
        <w:t>anumită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măsură</w:t>
      </w:r>
      <w:proofErr w:type="spellEnd"/>
      <w:r w:rsidRPr="007579E0">
        <w:rPr>
          <w:rFonts w:ascii="Trebuchet MS" w:hAnsi="Trebuchet MS"/>
          <w:sz w:val="22"/>
          <w:szCs w:val="22"/>
          <w:lang w:val="fr-FR"/>
        </w:rPr>
        <w:t>/</w:t>
      </w:r>
      <w:proofErr w:type="spellStart"/>
      <w:r w:rsidRPr="007579E0">
        <w:rPr>
          <w:rFonts w:ascii="Trebuchet MS" w:hAnsi="Trebuchet MS"/>
          <w:sz w:val="22"/>
          <w:szCs w:val="22"/>
          <w:lang w:val="fr-FR"/>
        </w:rPr>
        <w:t>componentă</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măsurii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s-au</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constituit</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sume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disponibile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provenite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urma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rezilierii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contractelor</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finanțare</w:t>
      </w:r>
      <w:proofErr w:type="spellEnd"/>
      <w:r w:rsidRPr="007579E0">
        <w:rPr>
          <w:rFonts w:ascii="Trebuchet MS" w:hAnsi="Trebuchet MS"/>
          <w:sz w:val="22"/>
          <w:szCs w:val="22"/>
          <w:lang w:val="fr-FR"/>
        </w:rPr>
        <w:t>/</w:t>
      </w:r>
      <w:proofErr w:type="spellStart"/>
      <w:r w:rsidRPr="007579E0">
        <w:rPr>
          <w:rFonts w:ascii="Trebuchet MS" w:hAnsi="Trebuchet MS"/>
          <w:sz w:val="22"/>
          <w:szCs w:val="22"/>
          <w:lang w:val="fr-FR"/>
        </w:rPr>
        <w:t>din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economii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realizate</w:t>
      </w:r>
      <w:proofErr w:type="spellEnd"/>
      <w:r w:rsidRPr="007579E0">
        <w:rPr>
          <w:rFonts w:ascii="Trebuchet MS" w:hAnsi="Trebuchet MS"/>
          <w:sz w:val="22"/>
          <w:szCs w:val="22"/>
          <w:lang w:val="fr-FR"/>
        </w:rPr>
        <w:t xml:space="preserve"> la </w:t>
      </w:r>
      <w:proofErr w:type="spellStart"/>
      <w:r w:rsidRPr="007579E0">
        <w:rPr>
          <w:rFonts w:ascii="Trebuchet MS" w:hAnsi="Trebuchet MS"/>
          <w:sz w:val="22"/>
          <w:szCs w:val="22"/>
          <w:lang w:val="fr-FR"/>
        </w:rPr>
        <w:t>finalizarea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contractelor</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finanțare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sume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neangajate</w:t>
      </w:r>
      <w:proofErr w:type="spellEnd"/>
      <w:r w:rsidRPr="007579E0">
        <w:rPr>
          <w:rFonts w:ascii="Trebuchet MS" w:hAnsi="Trebuchet MS"/>
          <w:sz w:val="22"/>
          <w:szCs w:val="22"/>
          <w:lang w:val="fr-FR"/>
        </w:rPr>
        <w:t xml:space="preserve"> ca </w:t>
      </w:r>
      <w:proofErr w:type="spellStart"/>
      <w:r w:rsidRPr="007579E0">
        <w:rPr>
          <w:rFonts w:ascii="Trebuchet MS" w:hAnsi="Trebuchet MS"/>
          <w:sz w:val="22"/>
          <w:szCs w:val="22"/>
          <w:lang w:val="fr-FR"/>
        </w:rPr>
        <w:t>urmare</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neîncheierii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contractelor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sume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rezultate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prin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declararea</w:t>
      </w:r>
      <w:proofErr w:type="spellEnd"/>
      <w:r w:rsidRPr="007579E0">
        <w:rPr>
          <w:rFonts w:ascii="Trebuchet MS" w:hAnsi="Trebuchet MS"/>
          <w:sz w:val="22"/>
          <w:szCs w:val="22"/>
          <w:lang w:val="fr-FR"/>
        </w:rPr>
        <w:t xml:space="preserve"> ca </w:t>
      </w:r>
      <w:proofErr w:type="spellStart"/>
      <w:r w:rsidRPr="007579E0">
        <w:rPr>
          <w:rFonts w:ascii="Trebuchet MS" w:hAnsi="Trebuchet MS"/>
          <w:sz w:val="22"/>
          <w:szCs w:val="22"/>
          <w:lang w:val="fr-FR"/>
        </w:rPr>
        <w:t>neeligibile</w:t>
      </w:r>
      <w:proofErr w:type="spellEnd"/>
      <w:r w:rsidRPr="007579E0">
        <w:rPr>
          <w:rFonts w:ascii="Trebuchet MS" w:hAnsi="Trebuchet MS"/>
          <w:sz w:val="22"/>
          <w:szCs w:val="22"/>
          <w:lang w:val="fr-FR"/>
        </w:rPr>
        <w:t xml:space="preserve"> la </w:t>
      </w:r>
      <w:proofErr w:type="spellStart"/>
      <w:r w:rsidRPr="007579E0">
        <w:rPr>
          <w:rFonts w:ascii="Trebuchet MS" w:hAnsi="Trebuchet MS"/>
          <w:sz w:val="22"/>
          <w:szCs w:val="22"/>
          <w:lang w:val="fr-FR"/>
        </w:rPr>
        <w:t>nivelul</w:t>
      </w:r>
      <w:proofErr w:type="spellEnd"/>
      <w:r w:rsidRPr="007579E0">
        <w:rPr>
          <w:rFonts w:ascii="Trebuchet MS" w:hAnsi="Trebuchet MS"/>
          <w:sz w:val="22"/>
          <w:szCs w:val="22"/>
          <w:lang w:val="fr-FR"/>
        </w:rPr>
        <w:t xml:space="preserve"> AFIR a </w:t>
      </w:r>
      <w:proofErr w:type="spellStart"/>
      <w:r w:rsidRPr="007579E0">
        <w:rPr>
          <w:rFonts w:ascii="Trebuchet MS" w:hAnsi="Trebuchet MS"/>
          <w:sz w:val="22"/>
          <w:szCs w:val="22"/>
          <w:lang w:val="fr-FR"/>
        </w:rPr>
        <w:t>unor</w:t>
      </w:r>
      <w:proofErr w:type="spellEnd"/>
      <w:r w:rsidRPr="007579E0">
        <w:rPr>
          <w:rFonts w:ascii="Trebuchet MS" w:hAnsi="Trebuchet MS"/>
          <w:sz w:val="22"/>
          <w:szCs w:val="22"/>
          <w:lang w:val="fr-FR"/>
        </w:rPr>
        <w:t xml:space="preserve"> proiecte </w:t>
      </w:r>
      <w:proofErr w:type="spellStart"/>
      <w:r w:rsidRPr="007579E0">
        <w:rPr>
          <w:rFonts w:ascii="Trebuchet MS" w:hAnsi="Trebuchet MS"/>
          <w:sz w:val="22"/>
          <w:szCs w:val="22"/>
          <w:lang w:val="fr-FR"/>
        </w:rPr>
        <w:t>eligibile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selectate</w:t>
      </w:r>
      <w:proofErr w:type="spellEnd"/>
      <w:r w:rsidRPr="007579E0">
        <w:rPr>
          <w:rFonts w:ascii="Trebuchet MS" w:hAnsi="Trebuchet MS"/>
          <w:sz w:val="22"/>
          <w:szCs w:val="22"/>
          <w:lang w:val="fr-FR"/>
        </w:rPr>
        <w:t xml:space="preserve"> la </w:t>
      </w:r>
      <w:proofErr w:type="spellStart"/>
      <w:r w:rsidRPr="007579E0">
        <w:rPr>
          <w:rFonts w:ascii="Trebuchet MS" w:hAnsi="Trebuchet MS"/>
          <w:sz w:val="22"/>
          <w:szCs w:val="22"/>
          <w:lang w:val="fr-FR"/>
        </w:rPr>
        <w:t>nivelul</w:t>
      </w:r>
      <w:proofErr w:type="spellEnd"/>
      <w:r w:rsidRPr="007579E0">
        <w:rPr>
          <w:rFonts w:ascii="Trebuchet MS" w:hAnsi="Trebuchet MS"/>
          <w:sz w:val="22"/>
          <w:szCs w:val="22"/>
          <w:lang w:val="fr-FR"/>
        </w:rPr>
        <w:t xml:space="preserve"> GAL, </w:t>
      </w:r>
      <w:proofErr w:type="spellStart"/>
      <w:r w:rsidRPr="007579E0">
        <w:rPr>
          <w:rFonts w:ascii="Trebuchet MS" w:hAnsi="Trebuchet MS"/>
          <w:sz w:val="22"/>
          <w:szCs w:val="22"/>
          <w:lang w:val="fr-FR"/>
        </w:rPr>
        <w:t>sume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rezultate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din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realocări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financiare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există</w:t>
      </w:r>
      <w:proofErr w:type="spellEnd"/>
      <w:r w:rsidRPr="007579E0">
        <w:rPr>
          <w:rFonts w:ascii="Trebuchet MS" w:hAnsi="Trebuchet MS"/>
          <w:sz w:val="22"/>
          <w:szCs w:val="22"/>
          <w:lang w:val="fr-FR"/>
        </w:rPr>
        <w:t xml:space="preserve"> o </w:t>
      </w:r>
      <w:proofErr w:type="spellStart"/>
      <w:r w:rsidRPr="007579E0">
        <w:rPr>
          <w:rFonts w:ascii="Trebuchet MS" w:hAnsi="Trebuchet MS"/>
          <w:sz w:val="22"/>
          <w:szCs w:val="22"/>
          <w:lang w:val="fr-FR"/>
        </w:rPr>
        <w:t>listă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cu</w:t>
      </w:r>
      <w:proofErr w:type="spellEnd"/>
      <w:r w:rsidRPr="007579E0">
        <w:rPr>
          <w:rFonts w:ascii="Trebuchet MS" w:hAnsi="Trebuchet MS"/>
          <w:sz w:val="22"/>
          <w:szCs w:val="22"/>
          <w:lang w:val="fr-FR"/>
        </w:rPr>
        <w:t xml:space="preserve"> proiecte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așteptare</w:t>
      </w:r>
      <w:proofErr w:type="spellEnd"/>
      <w:r w:rsidRPr="007579E0">
        <w:rPr>
          <w:rFonts w:ascii="Trebuchet MS" w:hAnsi="Trebuchet MS"/>
          <w:sz w:val="22"/>
          <w:szCs w:val="22"/>
          <w:lang w:val="fr-FR"/>
        </w:rPr>
        <w:t xml:space="preserve"> ca </w:t>
      </w:r>
      <w:proofErr w:type="spellStart"/>
      <w:r w:rsidRPr="007579E0">
        <w:rPr>
          <w:rFonts w:ascii="Trebuchet MS" w:hAnsi="Trebuchet MS"/>
          <w:sz w:val="22"/>
          <w:szCs w:val="22"/>
          <w:lang w:val="fr-FR"/>
        </w:rPr>
        <w:t>urmare</w:t>
      </w:r>
      <w:proofErr w:type="spellEnd"/>
      <w:r w:rsidRPr="007579E0">
        <w:rPr>
          <w:rFonts w:ascii="Trebuchet MS" w:hAnsi="Trebuchet MS"/>
          <w:sz w:val="22"/>
          <w:szCs w:val="22"/>
          <w:lang w:val="fr-FR"/>
        </w:rPr>
        <w:t xml:space="preserve"> a </w:t>
      </w:r>
      <w:proofErr w:type="spellStart"/>
      <w:r w:rsidRPr="007579E0">
        <w:rPr>
          <w:rFonts w:ascii="Trebuchet MS" w:hAnsi="Trebuchet MS"/>
          <w:sz w:val="22"/>
          <w:szCs w:val="22"/>
          <w:lang w:val="fr-FR"/>
        </w:rPr>
        <w:t>ultimei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sesiuni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lansate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acestea</w:t>
      </w:r>
      <w:proofErr w:type="spellEnd"/>
      <w:r w:rsidRPr="007579E0">
        <w:rPr>
          <w:rFonts w:ascii="Trebuchet MS" w:hAnsi="Trebuchet MS"/>
          <w:sz w:val="22"/>
          <w:szCs w:val="22"/>
          <w:lang w:val="fr-FR"/>
        </w:rPr>
        <w:t xml:space="preserve"> pot fi </w:t>
      </w:r>
      <w:proofErr w:type="spellStart"/>
      <w:r w:rsidRPr="007579E0">
        <w:rPr>
          <w:rFonts w:ascii="Trebuchet MS" w:hAnsi="Trebuchet MS"/>
          <w:sz w:val="22"/>
          <w:szCs w:val="22"/>
          <w:lang w:val="fr-FR"/>
        </w:rPr>
        <w:t>finanțate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baza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unui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Suplimentar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Emiterea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Raportului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suplimentar</w:t>
      </w:r>
      <w:proofErr w:type="spellEnd"/>
      <w:r w:rsidRPr="007579E0">
        <w:rPr>
          <w:rFonts w:ascii="Trebuchet MS" w:hAnsi="Trebuchet MS"/>
          <w:sz w:val="22"/>
          <w:szCs w:val="22"/>
          <w:lang w:val="fr-FR"/>
        </w:rPr>
        <w:t xml:space="preserve"> se </w:t>
      </w:r>
      <w:proofErr w:type="spellStart"/>
      <w:r w:rsidRPr="007579E0">
        <w:rPr>
          <w:rFonts w:ascii="Trebuchet MS" w:hAnsi="Trebuchet MS"/>
          <w:sz w:val="22"/>
          <w:szCs w:val="22"/>
          <w:lang w:val="fr-FR"/>
        </w:rPr>
        <w:t>realizează</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cu</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respectarea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condițiilor</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impuse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cazul</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Raportului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avizarea</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către</w:t>
      </w:r>
      <w:proofErr w:type="spellEnd"/>
      <w:r w:rsidRPr="007579E0">
        <w:rPr>
          <w:rFonts w:ascii="Trebuchet MS" w:hAnsi="Trebuchet MS"/>
          <w:sz w:val="22"/>
          <w:szCs w:val="22"/>
          <w:lang w:val="fr-FR"/>
        </w:rPr>
        <w:t xml:space="preserve"> CDRJ și </w:t>
      </w:r>
      <w:proofErr w:type="spellStart"/>
      <w:r w:rsidRPr="007579E0">
        <w:rPr>
          <w:rFonts w:ascii="Trebuchet MS" w:hAnsi="Trebuchet MS"/>
          <w:sz w:val="22"/>
          <w:szCs w:val="22"/>
          <w:lang w:val="fr-FR"/>
        </w:rPr>
        <w:t>asigurarea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transparenței</w:t>
      </w:r>
      <w:proofErr w:type="spellEnd"/>
      <w:r w:rsidRPr="007579E0">
        <w:rPr>
          <w:rFonts w:ascii="Trebuchet MS" w:hAnsi="Trebuchet MS"/>
          <w:sz w:val="22"/>
          <w:szCs w:val="22"/>
          <w:lang w:val="fr-FR"/>
        </w:rPr>
        <w:t xml:space="preserve">) și va </w:t>
      </w:r>
      <w:proofErr w:type="spellStart"/>
      <w:r w:rsidRPr="007579E0">
        <w:rPr>
          <w:rFonts w:ascii="Trebuchet MS" w:hAnsi="Trebuchet MS"/>
          <w:sz w:val="22"/>
          <w:szCs w:val="22"/>
          <w:lang w:val="fr-FR"/>
        </w:rPr>
        <w:t>cuprinde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mențiuni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privind</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sursa</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finanțare</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proiectele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selectate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Elaborarea</w:t>
      </w:r>
      <w:proofErr w:type="spellEnd"/>
      <w:r w:rsidRPr="007579E0">
        <w:rPr>
          <w:rFonts w:ascii="Trebuchet MS" w:hAnsi="Trebuchet MS"/>
          <w:sz w:val="22"/>
          <w:szCs w:val="22"/>
          <w:lang w:val="fr-FR"/>
        </w:rPr>
        <w:t xml:space="preserve"> și </w:t>
      </w:r>
      <w:proofErr w:type="spellStart"/>
      <w:r w:rsidRPr="007579E0">
        <w:rPr>
          <w:rFonts w:ascii="Trebuchet MS" w:hAnsi="Trebuchet MS"/>
          <w:sz w:val="22"/>
          <w:szCs w:val="22"/>
          <w:lang w:val="fr-FR"/>
        </w:rPr>
        <w:t>aprobarea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Raportului</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suplimentar</w:t>
      </w:r>
      <w:proofErr w:type="spellEnd"/>
      <w:r w:rsidRPr="007579E0">
        <w:rPr>
          <w:rFonts w:ascii="Trebuchet MS" w:hAnsi="Trebuchet MS"/>
          <w:sz w:val="22"/>
          <w:szCs w:val="22"/>
          <w:lang w:val="fr-FR"/>
        </w:rPr>
        <w:t xml:space="preserve"> se va </w:t>
      </w:r>
      <w:proofErr w:type="spellStart"/>
      <w:r w:rsidRPr="007579E0">
        <w:rPr>
          <w:rFonts w:ascii="Trebuchet MS" w:hAnsi="Trebuchet MS"/>
          <w:sz w:val="22"/>
          <w:szCs w:val="22"/>
          <w:lang w:val="fr-FR"/>
        </w:rPr>
        <w:t>realiza</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în</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aceleași</w:t>
      </w:r>
      <w:proofErr w:type="spellEnd"/>
      <w:r w:rsidRPr="007579E0">
        <w:rPr>
          <w:rFonts w:ascii="Trebuchet MS" w:hAnsi="Trebuchet MS"/>
          <w:sz w:val="22"/>
          <w:szCs w:val="22"/>
          <w:lang w:val="fr-FR"/>
        </w:rPr>
        <w:t xml:space="preserve"> </w:t>
      </w:r>
      <w:proofErr w:type="spellStart"/>
      <w:r w:rsidRPr="007579E0">
        <w:rPr>
          <w:rFonts w:ascii="Trebuchet MS" w:hAnsi="Trebuchet MS"/>
          <w:sz w:val="22"/>
          <w:szCs w:val="22"/>
          <w:lang w:val="fr-FR"/>
        </w:rPr>
        <w:t>condiții</w:t>
      </w:r>
      <w:proofErr w:type="spellEnd"/>
      <w:r w:rsidRPr="007579E0">
        <w:rPr>
          <w:rFonts w:ascii="Trebuchet MS" w:hAnsi="Trebuchet MS"/>
          <w:sz w:val="22"/>
          <w:szCs w:val="22"/>
          <w:lang w:val="fr-FR"/>
        </w:rPr>
        <w:t xml:space="preserve"> ca și pentru </w:t>
      </w:r>
      <w:proofErr w:type="spellStart"/>
      <w:r w:rsidRPr="007579E0">
        <w:rPr>
          <w:rFonts w:ascii="Trebuchet MS" w:hAnsi="Trebuchet MS"/>
          <w:sz w:val="22"/>
          <w:szCs w:val="22"/>
          <w:lang w:val="fr-FR"/>
        </w:rPr>
        <w:t>Raportul</w:t>
      </w:r>
      <w:proofErr w:type="spellEnd"/>
      <w:r w:rsidRPr="007579E0">
        <w:rPr>
          <w:rFonts w:ascii="Trebuchet MS" w:hAnsi="Trebuchet MS"/>
          <w:sz w:val="22"/>
          <w:szCs w:val="22"/>
          <w:lang w:val="fr-FR"/>
        </w:rPr>
        <w:t xml:space="preserve"> de </w:t>
      </w:r>
      <w:proofErr w:type="spellStart"/>
      <w:r w:rsidRPr="007579E0">
        <w:rPr>
          <w:rFonts w:ascii="Trebuchet MS" w:hAnsi="Trebuchet MS"/>
          <w:sz w:val="22"/>
          <w:szCs w:val="22"/>
          <w:lang w:val="fr-FR"/>
        </w:rPr>
        <w:t>selecție</w:t>
      </w:r>
      <w:proofErr w:type="spellEnd"/>
      <w:r w:rsidRPr="007579E0">
        <w:rPr>
          <w:rFonts w:ascii="Trebuchet MS" w:hAnsi="Trebuchet MS"/>
          <w:sz w:val="22"/>
          <w:szCs w:val="22"/>
          <w:lang w:val="fr-FR"/>
        </w:rPr>
        <w:t>.</w:t>
      </w:r>
    </w:p>
    <w:p w14:paraId="5AB1064A" w14:textId="77777777" w:rsidR="007579E0" w:rsidRDefault="007579E0" w:rsidP="008439ED">
      <w:pPr>
        <w:jc w:val="both"/>
        <w:rPr>
          <w:rFonts w:ascii="Trebuchet MS" w:hAnsi="Trebuchet MS"/>
          <w:sz w:val="22"/>
          <w:szCs w:val="22"/>
          <w:lang w:val="fr-FR"/>
        </w:rPr>
      </w:pPr>
    </w:p>
    <w:p w14:paraId="544B1A26" w14:textId="77777777" w:rsidR="007579E0" w:rsidRPr="004914F9" w:rsidRDefault="007579E0" w:rsidP="007579E0">
      <w:pPr>
        <w:jc w:val="both"/>
        <w:rPr>
          <w:rFonts w:ascii="Trebuchet MS" w:hAnsi="Trebuchet MS"/>
          <w:sz w:val="22"/>
          <w:szCs w:val="22"/>
          <w:lang w:val="fr-FR"/>
        </w:rPr>
      </w:pPr>
      <w:proofErr w:type="spellStart"/>
      <w:r w:rsidRPr="004914F9">
        <w:rPr>
          <w:rFonts w:ascii="Trebuchet MS" w:hAnsi="Trebuchet MS"/>
          <w:sz w:val="22"/>
          <w:szCs w:val="22"/>
          <w:lang w:val="fr-FR"/>
        </w:rPr>
        <w:t>Prezența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membrilor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Comitetului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obligatorie</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momentul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aprobării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Raportului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intermediar</w:t>
      </w:r>
      <w:proofErr w:type="spellEnd"/>
      <w:r w:rsidRPr="004914F9">
        <w:rPr>
          <w:rFonts w:ascii="Trebuchet MS" w:hAnsi="Trebuchet MS"/>
          <w:sz w:val="22"/>
          <w:szCs w:val="22"/>
          <w:lang w:val="fr-FR"/>
        </w:rPr>
        <w:t xml:space="preserve">, final, </w:t>
      </w:r>
      <w:proofErr w:type="spellStart"/>
      <w:r w:rsidRPr="004914F9">
        <w:rPr>
          <w:rFonts w:ascii="Trebuchet MS" w:hAnsi="Trebuchet MS"/>
          <w:sz w:val="22"/>
          <w:szCs w:val="22"/>
          <w:lang w:val="fr-FR"/>
        </w:rPr>
        <w:t>suplimentar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când</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asemenea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asigurată</w:t>
      </w:r>
      <w:proofErr w:type="spellEnd"/>
      <w:r w:rsidRPr="004914F9">
        <w:rPr>
          <w:rFonts w:ascii="Trebuchet MS" w:hAnsi="Trebuchet MS"/>
          <w:sz w:val="22"/>
          <w:szCs w:val="22"/>
          <w:lang w:val="fr-FR"/>
        </w:rPr>
        <w:t xml:space="preserve"> și </w:t>
      </w:r>
      <w:proofErr w:type="spellStart"/>
      <w:r w:rsidRPr="004914F9">
        <w:rPr>
          <w:rFonts w:ascii="Trebuchet MS" w:hAnsi="Trebuchet MS"/>
          <w:sz w:val="22"/>
          <w:szCs w:val="22"/>
          <w:lang w:val="fr-FR"/>
        </w:rPr>
        <w:t>prezența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reprezentanților</w:t>
      </w:r>
      <w:proofErr w:type="spellEnd"/>
      <w:r w:rsidRPr="004914F9">
        <w:rPr>
          <w:rFonts w:ascii="Trebuchet MS" w:hAnsi="Trebuchet MS"/>
          <w:sz w:val="22"/>
          <w:szCs w:val="22"/>
          <w:lang w:val="fr-FR"/>
        </w:rPr>
        <w:t xml:space="preserve"> CDRJ.</w:t>
      </w:r>
    </w:p>
    <w:p w14:paraId="603718C4" w14:textId="77777777" w:rsidR="007579E0" w:rsidRDefault="007579E0" w:rsidP="007579E0">
      <w:pPr>
        <w:jc w:val="both"/>
        <w:rPr>
          <w:rFonts w:ascii="Trebuchet MS" w:hAnsi="Trebuchet MS"/>
          <w:sz w:val="22"/>
          <w:szCs w:val="22"/>
          <w:lang w:val="fr-FR"/>
        </w:rPr>
      </w:pPr>
    </w:p>
    <w:p w14:paraId="3CBE05CC" w14:textId="77777777" w:rsidR="00904597" w:rsidRDefault="00904597" w:rsidP="008439ED">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925"/>
      </w:tblGrid>
      <w:tr w:rsidR="009709AF" w14:paraId="2BD750FC" w14:textId="77777777" w:rsidTr="009709AF">
        <w:tc>
          <w:tcPr>
            <w:tcW w:w="10258" w:type="dxa"/>
          </w:tcPr>
          <w:p w14:paraId="60F140D8" w14:textId="77777777" w:rsidR="009709AF" w:rsidRDefault="009709AF" w:rsidP="009709AF">
            <w:pPr>
              <w:jc w:val="both"/>
              <w:rPr>
                <w:rFonts w:ascii="Trebuchet MS" w:hAnsi="Trebuchet MS"/>
              </w:rPr>
            </w:pPr>
            <w:r>
              <w:rPr>
                <w:rFonts w:ascii="Trebuchet MS" w:hAnsi="Trebuchet MS"/>
              </w:rPr>
              <w:t>“</w:t>
            </w:r>
            <w:proofErr w:type="spellStart"/>
            <w:r w:rsidRPr="00DC0D68">
              <w:rPr>
                <w:rFonts w:ascii="Trebuchet MS" w:hAnsi="Trebuchet MS"/>
              </w:rPr>
              <w:t>Dacă</w:t>
            </w:r>
            <w:proofErr w:type="spellEnd"/>
            <w:r w:rsidRPr="00DC0D68">
              <w:rPr>
                <w:rFonts w:ascii="Trebuchet MS" w:hAnsi="Trebuchet MS"/>
              </w:rPr>
              <w:t xml:space="preserve"> </w:t>
            </w:r>
            <w:proofErr w:type="spellStart"/>
            <w:r w:rsidRPr="00DC0D68">
              <w:rPr>
                <w:rFonts w:ascii="Trebuchet MS" w:hAnsi="Trebuchet MS"/>
              </w:rPr>
              <w:t>după</w:t>
            </w:r>
            <w:proofErr w:type="spellEnd"/>
            <w:r w:rsidRPr="00DC0D68">
              <w:rPr>
                <w:rFonts w:ascii="Trebuchet MS" w:hAnsi="Trebuchet MS"/>
              </w:rPr>
              <w:t xml:space="preserve"> </w:t>
            </w:r>
            <w:proofErr w:type="spellStart"/>
            <w:r w:rsidRPr="00DC0D68">
              <w:rPr>
                <w:rFonts w:ascii="Trebuchet MS" w:hAnsi="Trebuchet MS"/>
              </w:rPr>
              <w:t>parcurgerea</w:t>
            </w:r>
            <w:proofErr w:type="spellEnd"/>
            <w:r w:rsidRPr="00DC0D68">
              <w:rPr>
                <w:rFonts w:ascii="Trebuchet MS" w:hAnsi="Trebuchet MS"/>
              </w:rPr>
              <w:t xml:space="preserve"> </w:t>
            </w:r>
            <w:proofErr w:type="spellStart"/>
            <w:r w:rsidRPr="00DC0D68">
              <w:rPr>
                <w:rFonts w:ascii="Trebuchet MS" w:hAnsi="Trebuchet MS"/>
              </w:rPr>
              <w:t>perioadei</w:t>
            </w:r>
            <w:proofErr w:type="spellEnd"/>
            <w:r w:rsidRPr="00DC0D68">
              <w:rPr>
                <w:rFonts w:ascii="Trebuchet MS" w:hAnsi="Trebuchet MS"/>
              </w:rPr>
              <w:t xml:space="preserve"> de </w:t>
            </w:r>
            <w:proofErr w:type="spellStart"/>
            <w:r w:rsidRPr="00DC0D68">
              <w:rPr>
                <w:rFonts w:ascii="Trebuchet MS" w:hAnsi="Trebuchet MS"/>
              </w:rPr>
              <w:t>contestații</w:t>
            </w:r>
            <w:proofErr w:type="spellEnd"/>
            <w:r w:rsidRPr="00DC0D68">
              <w:rPr>
                <w:rFonts w:ascii="Trebuchet MS" w:hAnsi="Trebuchet MS"/>
              </w:rPr>
              <w:t xml:space="preserve"> nu </w:t>
            </w:r>
            <w:proofErr w:type="spellStart"/>
            <w:r w:rsidRPr="00DC0D68">
              <w:rPr>
                <w:rFonts w:ascii="Trebuchet MS" w:hAnsi="Trebuchet MS"/>
              </w:rPr>
              <w:t>intervin</w:t>
            </w:r>
            <w:proofErr w:type="spellEnd"/>
            <w:r w:rsidRPr="00DC0D68">
              <w:rPr>
                <w:rFonts w:ascii="Trebuchet MS" w:hAnsi="Trebuchet MS"/>
              </w:rPr>
              <w:t xml:space="preserve"> </w:t>
            </w:r>
            <w:proofErr w:type="spellStart"/>
            <w:r w:rsidRPr="00DC0D68">
              <w:rPr>
                <w:rFonts w:ascii="Trebuchet MS" w:hAnsi="Trebuchet MS"/>
              </w:rPr>
              <w:t>modificări</w:t>
            </w:r>
            <w:proofErr w:type="spellEnd"/>
            <w:r w:rsidRPr="00DC0D68">
              <w:rPr>
                <w:rFonts w:ascii="Trebuchet MS" w:hAnsi="Trebuchet MS"/>
              </w:rPr>
              <w:t xml:space="preserve"> </w:t>
            </w:r>
            <w:proofErr w:type="spellStart"/>
            <w:r w:rsidRPr="00DC0D68">
              <w:rPr>
                <w:rFonts w:ascii="Trebuchet MS" w:hAnsi="Trebuchet MS"/>
              </w:rPr>
              <w:t>în</w:t>
            </w:r>
            <w:proofErr w:type="spellEnd"/>
            <w:r w:rsidRPr="00DC0D68">
              <w:rPr>
                <w:rFonts w:ascii="Trebuchet MS" w:hAnsi="Trebuchet MS"/>
              </w:rPr>
              <w:t xml:space="preserve"> </w:t>
            </w:r>
            <w:proofErr w:type="spellStart"/>
            <w:r w:rsidRPr="00DC0D68">
              <w:rPr>
                <w:rFonts w:ascii="Trebuchet MS" w:hAnsi="Trebuchet MS"/>
              </w:rPr>
              <w:t>ceea</w:t>
            </w:r>
            <w:proofErr w:type="spellEnd"/>
            <w:r w:rsidRPr="00DC0D68">
              <w:rPr>
                <w:rFonts w:ascii="Trebuchet MS" w:hAnsi="Trebuchet MS"/>
              </w:rPr>
              <w:t xml:space="preserve"> </w:t>
            </w:r>
            <w:proofErr w:type="spellStart"/>
            <w:r w:rsidRPr="00DC0D68">
              <w:rPr>
                <w:rFonts w:ascii="Trebuchet MS" w:hAnsi="Trebuchet MS"/>
              </w:rPr>
              <w:t>ce</w:t>
            </w:r>
            <w:proofErr w:type="spellEnd"/>
            <w:r w:rsidRPr="00DC0D68">
              <w:rPr>
                <w:rFonts w:ascii="Trebuchet MS" w:hAnsi="Trebuchet MS"/>
              </w:rPr>
              <w:t xml:space="preserve"> </w:t>
            </w:r>
            <w:proofErr w:type="spellStart"/>
            <w:r w:rsidRPr="00DC0D68">
              <w:rPr>
                <w:rFonts w:ascii="Trebuchet MS" w:hAnsi="Trebuchet MS"/>
              </w:rPr>
              <w:t>privește</w:t>
            </w:r>
            <w:proofErr w:type="spellEnd"/>
            <w:r w:rsidRPr="00DC0D68">
              <w:rPr>
                <w:rFonts w:ascii="Trebuchet MS" w:hAnsi="Trebuchet MS"/>
              </w:rPr>
              <w:t xml:space="preserve"> </w:t>
            </w:r>
            <w:proofErr w:type="spellStart"/>
            <w:r w:rsidRPr="00DC0D68">
              <w:rPr>
                <w:rFonts w:ascii="Trebuchet MS" w:hAnsi="Trebuchet MS"/>
              </w:rPr>
              <w:t>Raportul</w:t>
            </w:r>
            <w:proofErr w:type="spellEnd"/>
            <w:r w:rsidRPr="00DC0D68">
              <w:rPr>
                <w:rFonts w:ascii="Trebuchet MS" w:hAnsi="Trebuchet MS"/>
              </w:rPr>
              <w:t xml:space="preserve"> </w:t>
            </w:r>
            <w:proofErr w:type="spellStart"/>
            <w:r w:rsidRPr="00DC0D68">
              <w:rPr>
                <w:rFonts w:ascii="Trebuchet MS" w:hAnsi="Trebuchet MS"/>
              </w:rPr>
              <w:t>intermediar</w:t>
            </w:r>
            <w:proofErr w:type="spellEnd"/>
            <w:r w:rsidRPr="00DC0D68">
              <w:rPr>
                <w:rFonts w:ascii="Trebuchet MS" w:hAnsi="Trebuchet MS"/>
              </w:rPr>
              <w:t xml:space="preserve"> de </w:t>
            </w:r>
            <w:proofErr w:type="spellStart"/>
            <w:r w:rsidRPr="00DC0D68">
              <w:rPr>
                <w:rFonts w:ascii="Trebuchet MS" w:hAnsi="Trebuchet MS"/>
              </w:rPr>
              <w:t>selecție</w:t>
            </w:r>
            <w:proofErr w:type="spellEnd"/>
            <w:r w:rsidRPr="00DC0D68">
              <w:rPr>
                <w:rFonts w:ascii="Trebuchet MS" w:hAnsi="Trebuchet MS"/>
              </w:rPr>
              <w:t xml:space="preserve">, se </w:t>
            </w:r>
            <w:proofErr w:type="spellStart"/>
            <w:r w:rsidRPr="00DC0D68">
              <w:rPr>
                <w:rFonts w:ascii="Trebuchet MS" w:hAnsi="Trebuchet MS"/>
              </w:rPr>
              <w:t>poate</w:t>
            </w:r>
            <w:proofErr w:type="spellEnd"/>
            <w:r w:rsidRPr="00DC0D68">
              <w:rPr>
                <w:rFonts w:ascii="Trebuchet MS" w:hAnsi="Trebuchet MS"/>
              </w:rPr>
              <w:t xml:space="preserve"> </w:t>
            </w:r>
            <w:proofErr w:type="spellStart"/>
            <w:r w:rsidRPr="00DC0D68">
              <w:rPr>
                <w:rFonts w:ascii="Trebuchet MS" w:hAnsi="Trebuchet MS"/>
              </w:rPr>
              <w:t>reîntruni</w:t>
            </w:r>
            <w:proofErr w:type="spellEnd"/>
            <w:r w:rsidRPr="00DC0D68">
              <w:rPr>
                <w:rFonts w:ascii="Trebuchet MS" w:hAnsi="Trebuchet MS"/>
              </w:rPr>
              <w:t xml:space="preserve"> </w:t>
            </w:r>
            <w:proofErr w:type="spellStart"/>
            <w:r>
              <w:rPr>
                <w:rFonts w:ascii="Trebuchet MS" w:hAnsi="Trebuchet MS"/>
              </w:rPr>
              <w:t>Comitetul</w:t>
            </w:r>
            <w:proofErr w:type="spellEnd"/>
            <w:r w:rsidRPr="00DC0D68">
              <w:rPr>
                <w:rFonts w:ascii="Trebuchet MS" w:hAnsi="Trebuchet MS"/>
              </w:rPr>
              <w:t xml:space="preserve"> de </w:t>
            </w:r>
            <w:proofErr w:type="spellStart"/>
            <w:r w:rsidRPr="00DC0D68">
              <w:rPr>
                <w:rFonts w:ascii="Trebuchet MS" w:hAnsi="Trebuchet MS"/>
              </w:rPr>
              <w:t>Selecție</w:t>
            </w:r>
            <w:proofErr w:type="spellEnd"/>
            <w:r w:rsidRPr="00DC0D68">
              <w:rPr>
                <w:rFonts w:ascii="Trebuchet MS" w:hAnsi="Trebuchet MS"/>
              </w:rPr>
              <w:t xml:space="preserve"> </w:t>
            </w:r>
            <w:proofErr w:type="spellStart"/>
            <w:r w:rsidRPr="00DC0D68">
              <w:rPr>
                <w:rFonts w:ascii="Trebuchet MS" w:hAnsi="Trebuchet MS"/>
              </w:rPr>
              <w:t>în</w:t>
            </w:r>
            <w:proofErr w:type="spellEnd"/>
            <w:r w:rsidRPr="00DC0D68">
              <w:rPr>
                <w:rFonts w:ascii="Trebuchet MS" w:hAnsi="Trebuchet MS"/>
              </w:rPr>
              <w:t xml:space="preserve"> </w:t>
            </w:r>
            <w:proofErr w:type="spellStart"/>
            <w:r w:rsidRPr="00DC0D68">
              <w:rPr>
                <w:rFonts w:ascii="Trebuchet MS" w:hAnsi="Trebuchet MS"/>
              </w:rPr>
              <w:t>vederea</w:t>
            </w:r>
            <w:proofErr w:type="spellEnd"/>
            <w:r w:rsidRPr="00DC0D68">
              <w:rPr>
                <w:rFonts w:ascii="Trebuchet MS" w:hAnsi="Trebuchet MS"/>
              </w:rPr>
              <w:t xml:space="preserve"> </w:t>
            </w:r>
            <w:proofErr w:type="spellStart"/>
            <w:r w:rsidRPr="00DC0D68">
              <w:rPr>
                <w:rFonts w:ascii="Trebuchet MS" w:hAnsi="Trebuchet MS"/>
              </w:rPr>
              <w:t>aprobării</w:t>
            </w:r>
            <w:proofErr w:type="spellEnd"/>
            <w:r w:rsidRPr="00DC0D68">
              <w:rPr>
                <w:rFonts w:ascii="Trebuchet MS" w:hAnsi="Trebuchet MS"/>
              </w:rPr>
              <w:t xml:space="preserve"> </w:t>
            </w:r>
            <w:proofErr w:type="spellStart"/>
            <w:r w:rsidRPr="00DC0D68">
              <w:rPr>
                <w:rFonts w:ascii="Trebuchet MS" w:hAnsi="Trebuchet MS"/>
              </w:rPr>
              <w:t>Raportului</w:t>
            </w:r>
            <w:proofErr w:type="spellEnd"/>
            <w:r w:rsidRPr="00DC0D68">
              <w:rPr>
                <w:rFonts w:ascii="Trebuchet MS" w:hAnsi="Trebuchet MS"/>
              </w:rPr>
              <w:t xml:space="preserve"> de </w:t>
            </w:r>
            <w:proofErr w:type="spellStart"/>
            <w:r w:rsidRPr="00DC0D68">
              <w:rPr>
                <w:rFonts w:ascii="Trebuchet MS" w:hAnsi="Trebuchet MS"/>
              </w:rPr>
              <w:t>Selecție</w:t>
            </w:r>
            <w:proofErr w:type="spellEnd"/>
            <w:r w:rsidRPr="00DC0D68">
              <w:rPr>
                <w:rFonts w:ascii="Trebuchet MS" w:hAnsi="Trebuchet MS"/>
              </w:rPr>
              <w:t xml:space="preserve"> final sau GAL </w:t>
            </w:r>
            <w:proofErr w:type="spellStart"/>
            <w:r w:rsidRPr="00DC0D68">
              <w:rPr>
                <w:rFonts w:ascii="Trebuchet MS" w:hAnsi="Trebuchet MS"/>
              </w:rPr>
              <w:t>poate</w:t>
            </w:r>
            <w:proofErr w:type="spellEnd"/>
            <w:r w:rsidRPr="00DC0D68">
              <w:rPr>
                <w:rFonts w:ascii="Trebuchet MS" w:hAnsi="Trebuchet MS"/>
              </w:rPr>
              <w:t xml:space="preserve"> </w:t>
            </w:r>
            <w:proofErr w:type="spellStart"/>
            <w:r w:rsidRPr="00DC0D68">
              <w:rPr>
                <w:rFonts w:ascii="Trebuchet MS" w:hAnsi="Trebuchet MS"/>
              </w:rPr>
              <w:t>emite</w:t>
            </w:r>
            <w:proofErr w:type="spellEnd"/>
            <w:r w:rsidRPr="00DC0D68">
              <w:rPr>
                <w:rFonts w:ascii="Trebuchet MS" w:hAnsi="Trebuchet MS"/>
              </w:rPr>
              <w:t xml:space="preserve"> </w:t>
            </w:r>
            <w:r w:rsidRPr="00904597">
              <w:rPr>
                <w:rFonts w:ascii="Trebuchet MS" w:hAnsi="Trebuchet MS"/>
                <w:color w:val="0070C0"/>
              </w:rPr>
              <w:t xml:space="preserve">o </w:t>
            </w:r>
            <w:proofErr w:type="spellStart"/>
            <w:r w:rsidRPr="00904597">
              <w:rPr>
                <w:rFonts w:ascii="Trebuchet MS" w:hAnsi="Trebuchet MS"/>
                <w:color w:val="0070C0"/>
              </w:rPr>
              <w:t>Notă</w:t>
            </w:r>
            <w:proofErr w:type="spellEnd"/>
            <w:r w:rsidRPr="00904597">
              <w:rPr>
                <w:rFonts w:ascii="Trebuchet MS" w:hAnsi="Trebuchet MS"/>
                <w:color w:val="0070C0"/>
              </w:rPr>
              <w:t xml:space="preserve"> </w:t>
            </w:r>
            <w:proofErr w:type="spellStart"/>
            <w:r w:rsidRPr="00904597">
              <w:rPr>
                <w:rFonts w:ascii="Trebuchet MS" w:hAnsi="Trebuchet MS"/>
                <w:color w:val="0070C0"/>
              </w:rPr>
              <w:t>asumată</w:t>
            </w:r>
            <w:proofErr w:type="spellEnd"/>
            <w:r w:rsidRPr="00904597">
              <w:rPr>
                <w:rFonts w:ascii="Trebuchet MS" w:hAnsi="Trebuchet MS"/>
                <w:color w:val="0070C0"/>
              </w:rPr>
              <w:t xml:space="preserve"> și </w:t>
            </w:r>
            <w:proofErr w:type="spellStart"/>
            <w:r w:rsidRPr="00904597">
              <w:rPr>
                <w:rFonts w:ascii="Trebuchet MS" w:hAnsi="Trebuchet MS"/>
                <w:color w:val="0070C0"/>
              </w:rPr>
              <w:t>semnată</w:t>
            </w:r>
            <w:proofErr w:type="spellEnd"/>
            <w:r w:rsidRPr="00904597">
              <w:rPr>
                <w:rFonts w:ascii="Trebuchet MS" w:hAnsi="Trebuchet MS"/>
                <w:color w:val="0070C0"/>
              </w:rPr>
              <w:t xml:space="preserve"> de </w:t>
            </w:r>
            <w:proofErr w:type="spellStart"/>
            <w:r w:rsidRPr="00904597">
              <w:rPr>
                <w:rFonts w:ascii="Trebuchet MS" w:hAnsi="Trebuchet MS"/>
                <w:color w:val="0070C0"/>
              </w:rPr>
              <w:t>președintele</w:t>
            </w:r>
            <w:proofErr w:type="spellEnd"/>
            <w:r w:rsidRPr="00904597">
              <w:rPr>
                <w:rFonts w:ascii="Trebuchet MS" w:hAnsi="Trebuchet MS"/>
                <w:color w:val="0070C0"/>
              </w:rPr>
              <w:t xml:space="preserve"> /</w:t>
            </w:r>
            <w:proofErr w:type="spellStart"/>
            <w:r w:rsidRPr="00904597">
              <w:rPr>
                <w:rFonts w:ascii="Trebuchet MS" w:hAnsi="Trebuchet MS"/>
                <w:color w:val="0070C0"/>
              </w:rPr>
              <w:t>reprezentantul</w:t>
            </w:r>
            <w:proofErr w:type="spellEnd"/>
            <w:r w:rsidRPr="00904597">
              <w:rPr>
                <w:rFonts w:ascii="Trebuchet MS" w:hAnsi="Trebuchet MS"/>
                <w:color w:val="0070C0"/>
              </w:rPr>
              <w:t xml:space="preserve"> legal GAL (sau o </w:t>
            </w:r>
            <w:proofErr w:type="spellStart"/>
            <w:r w:rsidRPr="00904597">
              <w:rPr>
                <w:rFonts w:ascii="Trebuchet MS" w:hAnsi="Trebuchet MS"/>
                <w:color w:val="0070C0"/>
              </w:rPr>
              <w:t>persoană</w:t>
            </w:r>
            <w:proofErr w:type="spellEnd"/>
            <w:r w:rsidRPr="00904597">
              <w:rPr>
                <w:rFonts w:ascii="Trebuchet MS" w:hAnsi="Trebuchet MS"/>
                <w:color w:val="0070C0"/>
              </w:rPr>
              <w:t xml:space="preserve"> </w:t>
            </w:r>
            <w:proofErr w:type="spellStart"/>
            <w:r w:rsidRPr="00904597">
              <w:rPr>
                <w:rFonts w:ascii="Trebuchet MS" w:hAnsi="Trebuchet MS"/>
                <w:color w:val="0070C0"/>
              </w:rPr>
              <w:t>mandată</w:t>
            </w:r>
            <w:proofErr w:type="spellEnd"/>
            <w:r w:rsidRPr="00904597">
              <w:rPr>
                <w:rFonts w:ascii="Trebuchet MS" w:hAnsi="Trebuchet MS"/>
                <w:color w:val="0070C0"/>
              </w:rPr>
              <w:t xml:space="preserve"> </w:t>
            </w:r>
            <w:proofErr w:type="spellStart"/>
            <w:r w:rsidRPr="00904597">
              <w:rPr>
                <w:rFonts w:ascii="Trebuchet MS" w:hAnsi="Trebuchet MS"/>
                <w:color w:val="0070C0"/>
              </w:rPr>
              <w:t>în</w:t>
            </w:r>
            <w:proofErr w:type="spellEnd"/>
            <w:r w:rsidRPr="00904597">
              <w:rPr>
                <w:rFonts w:ascii="Trebuchet MS" w:hAnsi="Trebuchet MS"/>
                <w:color w:val="0070C0"/>
              </w:rPr>
              <w:t xml:space="preserve"> </w:t>
            </w:r>
            <w:proofErr w:type="spellStart"/>
            <w:r w:rsidRPr="00904597">
              <w:rPr>
                <w:rFonts w:ascii="Trebuchet MS" w:hAnsi="Trebuchet MS"/>
                <w:color w:val="0070C0"/>
              </w:rPr>
              <w:t>acest</w:t>
            </w:r>
            <w:proofErr w:type="spellEnd"/>
            <w:r w:rsidRPr="00904597">
              <w:rPr>
                <w:rFonts w:ascii="Trebuchet MS" w:hAnsi="Trebuchet MS"/>
                <w:color w:val="0070C0"/>
              </w:rPr>
              <w:t xml:space="preserve"> </w:t>
            </w:r>
            <w:proofErr w:type="spellStart"/>
            <w:r w:rsidRPr="00904597">
              <w:rPr>
                <w:rFonts w:ascii="Trebuchet MS" w:hAnsi="Trebuchet MS"/>
                <w:color w:val="0070C0"/>
              </w:rPr>
              <w:t>sens</w:t>
            </w:r>
            <w:proofErr w:type="spellEnd"/>
            <w:r w:rsidRPr="00904597">
              <w:rPr>
                <w:rFonts w:ascii="Trebuchet MS" w:hAnsi="Trebuchet MS"/>
                <w:color w:val="0070C0"/>
              </w:rPr>
              <w:t xml:space="preserve">) </w:t>
            </w:r>
            <w:proofErr w:type="spellStart"/>
            <w:r w:rsidRPr="00904597">
              <w:rPr>
                <w:rFonts w:ascii="Trebuchet MS" w:hAnsi="Trebuchet MS"/>
                <w:color w:val="0070C0"/>
              </w:rPr>
              <w:t>în</w:t>
            </w:r>
            <w:proofErr w:type="spellEnd"/>
            <w:r w:rsidRPr="00904597">
              <w:rPr>
                <w:rFonts w:ascii="Trebuchet MS" w:hAnsi="Trebuchet MS"/>
                <w:color w:val="0070C0"/>
              </w:rPr>
              <w:t xml:space="preserve"> care </w:t>
            </w:r>
            <w:proofErr w:type="spellStart"/>
            <w:r w:rsidRPr="00904597">
              <w:rPr>
                <w:rFonts w:ascii="Trebuchet MS" w:hAnsi="Trebuchet MS"/>
                <w:color w:val="0070C0"/>
              </w:rPr>
              <w:t>vor</w:t>
            </w:r>
            <w:proofErr w:type="spellEnd"/>
            <w:r w:rsidRPr="00904597">
              <w:rPr>
                <w:rFonts w:ascii="Trebuchet MS" w:hAnsi="Trebuchet MS"/>
                <w:color w:val="0070C0"/>
              </w:rPr>
              <w:t xml:space="preserve"> fi </w:t>
            </w:r>
            <w:proofErr w:type="spellStart"/>
            <w:r w:rsidRPr="00904597">
              <w:rPr>
                <w:rFonts w:ascii="Trebuchet MS" w:hAnsi="Trebuchet MS"/>
                <w:color w:val="0070C0"/>
              </w:rPr>
              <w:t>descrise</w:t>
            </w:r>
            <w:proofErr w:type="spellEnd"/>
            <w:r w:rsidRPr="00904597">
              <w:rPr>
                <w:rFonts w:ascii="Trebuchet MS" w:hAnsi="Trebuchet MS"/>
                <w:color w:val="0070C0"/>
              </w:rPr>
              <w:t xml:space="preserve"> </w:t>
            </w:r>
            <w:proofErr w:type="spellStart"/>
            <w:r w:rsidRPr="00904597">
              <w:rPr>
                <w:rFonts w:ascii="Trebuchet MS" w:hAnsi="Trebuchet MS"/>
                <w:color w:val="0070C0"/>
              </w:rPr>
              <w:t>toate</w:t>
            </w:r>
            <w:proofErr w:type="spellEnd"/>
            <w:r w:rsidRPr="00904597">
              <w:rPr>
                <w:rFonts w:ascii="Trebuchet MS" w:hAnsi="Trebuchet MS"/>
                <w:color w:val="0070C0"/>
              </w:rPr>
              <w:t xml:space="preserve"> </w:t>
            </w:r>
            <w:proofErr w:type="spellStart"/>
            <w:r w:rsidRPr="00904597">
              <w:rPr>
                <w:rFonts w:ascii="Trebuchet MS" w:hAnsi="Trebuchet MS"/>
                <w:color w:val="0070C0"/>
              </w:rPr>
              <w:t>etapele</w:t>
            </w:r>
            <w:proofErr w:type="spellEnd"/>
            <w:r w:rsidRPr="00904597">
              <w:rPr>
                <w:rFonts w:ascii="Trebuchet MS" w:hAnsi="Trebuchet MS"/>
                <w:color w:val="0070C0"/>
              </w:rPr>
              <w:t xml:space="preserve"> </w:t>
            </w:r>
            <w:proofErr w:type="spellStart"/>
            <w:r w:rsidRPr="00904597">
              <w:rPr>
                <w:rFonts w:ascii="Trebuchet MS" w:hAnsi="Trebuchet MS"/>
                <w:color w:val="0070C0"/>
              </w:rPr>
              <w:t>procedurii</w:t>
            </w:r>
            <w:proofErr w:type="spellEnd"/>
            <w:r w:rsidRPr="00904597">
              <w:rPr>
                <w:rFonts w:ascii="Trebuchet MS" w:hAnsi="Trebuchet MS"/>
                <w:color w:val="0070C0"/>
              </w:rPr>
              <w:t xml:space="preserve"> de </w:t>
            </w:r>
            <w:proofErr w:type="spellStart"/>
            <w:r w:rsidRPr="00904597">
              <w:rPr>
                <w:rFonts w:ascii="Trebuchet MS" w:hAnsi="Trebuchet MS"/>
                <w:color w:val="0070C0"/>
              </w:rPr>
              <w:t>evaluare</w:t>
            </w:r>
            <w:proofErr w:type="spellEnd"/>
            <w:r w:rsidRPr="00904597">
              <w:rPr>
                <w:rFonts w:ascii="Trebuchet MS" w:hAnsi="Trebuchet MS"/>
                <w:color w:val="0070C0"/>
              </w:rPr>
              <w:t xml:space="preserve"> și </w:t>
            </w:r>
            <w:proofErr w:type="spellStart"/>
            <w:r w:rsidRPr="00904597">
              <w:rPr>
                <w:rFonts w:ascii="Trebuchet MS" w:hAnsi="Trebuchet MS"/>
                <w:color w:val="0070C0"/>
              </w:rPr>
              <w:t>selecție</w:t>
            </w:r>
            <w:proofErr w:type="spellEnd"/>
            <w:r w:rsidRPr="00904597">
              <w:rPr>
                <w:rFonts w:ascii="Trebuchet MS" w:hAnsi="Trebuchet MS"/>
                <w:color w:val="0070C0"/>
              </w:rPr>
              <w:t xml:space="preserve"> </w:t>
            </w:r>
            <w:proofErr w:type="spellStart"/>
            <w:r w:rsidRPr="00904597">
              <w:rPr>
                <w:rFonts w:ascii="Trebuchet MS" w:hAnsi="Trebuchet MS"/>
                <w:color w:val="0070C0"/>
              </w:rPr>
              <w:t>aplicată</w:t>
            </w:r>
            <w:proofErr w:type="spellEnd"/>
            <w:r w:rsidRPr="00904597">
              <w:rPr>
                <w:rFonts w:ascii="Trebuchet MS" w:hAnsi="Trebuchet MS"/>
                <w:color w:val="0070C0"/>
              </w:rPr>
              <w:t xml:space="preserve"> și </w:t>
            </w:r>
            <w:proofErr w:type="spellStart"/>
            <w:r w:rsidRPr="00904597">
              <w:rPr>
                <w:rFonts w:ascii="Trebuchet MS" w:hAnsi="Trebuchet MS"/>
                <w:color w:val="0070C0"/>
              </w:rPr>
              <w:t>faptul</w:t>
            </w:r>
            <w:proofErr w:type="spellEnd"/>
            <w:r w:rsidRPr="00904597">
              <w:rPr>
                <w:rFonts w:ascii="Trebuchet MS" w:hAnsi="Trebuchet MS"/>
                <w:color w:val="0070C0"/>
              </w:rPr>
              <w:t xml:space="preserve"> </w:t>
            </w:r>
            <w:proofErr w:type="spellStart"/>
            <w:r w:rsidRPr="00904597">
              <w:rPr>
                <w:rFonts w:ascii="Trebuchet MS" w:hAnsi="Trebuchet MS"/>
                <w:color w:val="0070C0"/>
              </w:rPr>
              <w:t>că</w:t>
            </w:r>
            <w:proofErr w:type="spellEnd"/>
            <w:r w:rsidRPr="00904597">
              <w:rPr>
                <w:rFonts w:ascii="Trebuchet MS" w:hAnsi="Trebuchet MS"/>
                <w:color w:val="0070C0"/>
              </w:rPr>
              <w:t xml:space="preserve">, </w:t>
            </w:r>
            <w:proofErr w:type="spellStart"/>
            <w:r w:rsidRPr="00904597">
              <w:rPr>
                <w:rFonts w:ascii="Trebuchet MS" w:hAnsi="Trebuchet MS"/>
                <w:color w:val="0070C0"/>
              </w:rPr>
              <w:t>după</w:t>
            </w:r>
            <w:proofErr w:type="spellEnd"/>
            <w:r w:rsidRPr="00904597">
              <w:rPr>
                <w:rFonts w:ascii="Trebuchet MS" w:hAnsi="Trebuchet MS"/>
                <w:color w:val="0070C0"/>
              </w:rPr>
              <w:t xml:space="preserve"> </w:t>
            </w:r>
            <w:proofErr w:type="spellStart"/>
            <w:r w:rsidRPr="00904597">
              <w:rPr>
                <w:rFonts w:ascii="Trebuchet MS" w:hAnsi="Trebuchet MS"/>
                <w:color w:val="0070C0"/>
              </w:rPr>
              <w:t>parcurgerea</w:t>
            </w:r>
            <w:proofErr w:type="spellEnd"/>
            <w:r w:rsidRPr="00904597">
              <w:rPr>
                <w:rFonts w:ascii="Trebuchet MS" w:hAnsi="Trebuchet MS"/>
                <w:color w:val="0070C0"/>
              </w:rPr>
              <w:t xml:space="preserve"> </w:t>
            </w:r>
            <w:proofErr w:type="spellStart"/>
            <w:r w:rsidRPr="00904597">
              <w:rPr>
                <w:rFonts w:ascii="Trebuchet MS" w:hAnsi="Trebuchet MS"/>
                <w:color w:val="0070C0"/>
              </w:rPr>
              <w:t>tuturor</w:t>
            </w:r>
            <w:proofErr w:type="spellEnd"/>
            <w:r w:rsidRPr="00904597">
              <w:rPr>
                <w:rFonts w:ascii="Trebuchet MS" w:hAnsi="Trebuchet MS"/>
                <w:color w:val="0070C0"/>
              </w:rPr>
              <w:t xml:space="preserve"> </w:t>
            </w:r>
            <w:proofErr w:type="spellStart"/>
            <w:r w:rsidRPr="00904597">
              <w:rPr>
                <w:rFonts w:ascii="Trebuchet MS" w:hAnsi="Trebuchet MS"/>
                <w:color w:val="0070C0"/>
              </w:rPr>
              <w:t>etapelor</w:t>
            </w:r>
            <w:proofErr w:type="spellEnd"/>
            <w:r w:rsidRPr="00904597">
              <w:rPr>
                <w:rFonts w:ascii="Trebuchet MS" w:hAnsi="Trebuchet MS"/>
                <w:color w:val="0070C0"/>
              </w:rPr>
              <w:t xml:space="preserve">, </w:t>
            </w:r>
            <w:proofErr w:type="spellStart"/>
            <w:r w:rsidRPr="00904597">
              <w:rPr>
                <w:rFonts w:ascii="Trebuchet MS" w:hAnsi="Trebuchet MS"/>
                <w:color w:val="0070C0"/>
              </w:rPr>
              <w:t>asupra</w:t>
            </w:r>
            <w:proofErr w:type="spellEnd"/>
            <w:r w:rsidRPr="00904597">
              <w:rPr>
                <w:rFonts w:ascii="Trebuchet MS" w:hAnsi="Trebuchet MS"/>
                <w:color w:val="0070C0"/>
              </w:rPr>
              <w:t xml:space="preserve"> </w:t>
            </w:r>
            <w:proofErr w:type="spellStart"/>
            <w:r w:rsidRPr="00904597">
              <w:rPr>
                <w:rFonts w:ascii="Trebuchet MS" w:hAnsi="Trebuchet MS"/>
                <w:color w:val="0070C0"/>
              </w:rPr>
              <w:t>Raportului</w:t>
            </w:r>
            <w:proofErr w:type="spellEnd"/>
            <w:r w:rsidRPr="00904597">
              <w:rPr>
                <w:rFonts w:ascii="Trebuchet MS" w:hAnsi="Trebuchet MS"/>
                <w:color w:val="0070C0"/>
              </w:rPr>
              <w:t xml:space="preserve"> </w:t>
            </w:r>
            <w:proofErr w:type="spellStart"/>
            <w:r w:rsidRPr="00904597">
              <w:rPr>
                <w:rFonts w:ascii="Trebuchet MS" w:hAnsi="Trebuchet MS"/>
                <w:color w:val="0070C0"/>
              </w:rPr>
              <w:t>Intermediar</w:t>
            </w:r>
            <w:proofErr w:type="spellEnd"/>
            <w:r w:rsidRPr="00904597">
              <w:rPr>
                <w:rFonts w:ascii="Trebuchet MS" w:hAnsi="Trebuchet MS"/>
                <w:color w:val="0070C0"/>
              </w:rPr>
              <w:t xml:space="preserve"> de </w:t>
            </w:r>
            <w:proofErr w:type="spellStart"/>
            <w:r w:rsidRPr="00904597">
              <w:rPr>
                <w:rFonts w:ascii="Trebuchet MS" w:hAnsi="Trebuchet MS"/>
                <w:color w:val="0070C0"/>
              </w:rPr>
              <w:t>Selecție</w:t>
            </w:r>
            <w:proofErr w:type="spellEnd"/>
            <w:r w:rsidRPr="00904597">
              <w:rPr>
                <w:rFonts w:ascii="Trebuchet MS" w:hAnsi="Trebuchet MS"/>
                <w:color w:val="0070C0"/>
              </w:rPr>
              <w:t xml:space="preserve"> nu au </w:t>
            </w:r>
            <w:proofErr w:type="spellStart"/>
            <w:r w:rsidRPr="00904597">
              <w:rPr>
                <w:rFonts w:ascii="Trebuchet MS" w:hAnsi="Trebuchet MS"/>
                <w:color w:val="0070C0"/>
              </w:rPr>
              <w:t>intervenit</w:t>
            </w:r>
            <w:proofErr w:type="spellEnd"/>
            <w:r w:rsidRPr="00904597">
              <w:rPr>
                <w:rFonts w:ascii="Trebuchet MS" w:hAnsi="Trebuchet MS"/>
                <w:color w:val="0070C0"/>
              </w:rPr>
              <w:t xml:space="preserve"> </w:t>
            </w:r>
            <w:proofErr w:type="spellStart"/>
            <w:r w:rsidRPr="00904597">
              <w:rPr>
                <w:rFonts w:ascii="Trebuchet MS" w:hAnsi="Trebuchet MS"/>
                <w:color w:val="0070C0"/>
              </w:rPr>
              <w:t>modificări</w:t>
            </w:r>
            <w:proofErr w:type="spellEnd"/>
            <w:r w:rsidRPr="00904597">
              <w:rPr>
                <w:rFonts w:ascii="Trebuchet MS" w:hAnsi="Trebuchet MS"/>
                <w:color w:val="0070C0"/>
              </w:rPr>
              <w:t xml:space="preserve">, </w:t>
            </w:r>
            <w:proofErr w:type="spellStart"/>
            <w:r w:rsidRPr="00904597">
              <w:rPr>
                <w:rFonts w:ascii="Trebuchet MS" w:hAnsi="Trebuchet MS"/>
                <w:color w:val="0070C0"/>
              </w:rPr>
              <w:t>acesta</w:t>
            </w:r>
            <w:proofErr w:type="spellEnd"/>
            <w:r w:rsidRPr="00904597">
              <w:rPr>
                <w:rFonts w:ascii="Trebuchet MS" w:hAnsi="Trebuchet MS"/>
                <w:color w:val="0070C0"/>
              </w:rPr>
              <w:t xml:space="preserve"> </w:t>
            </w:r>
            <w:proofErr w:type="spellStart"/>
            <w:r w:rsidRPr="00904597">
              <w:rPr>
                <w:rFonts w:ascii="Trebuchet MS" w:hAnsi="Trebuchet MS"/>
                <w:color w:val="0070C0"/>
              </w:rPr>
              <w:t>devenind</w:t>
            </w:r>
            <w:proofErr w:type="spellEnd"/>
            <w:r w:rsidRPr="00904597">
              <w:rPr>
                <w:rFonts w:ascii="Trebuchet MS" w:hAnsi="Trebuchet MS"/>
                <w:color w:val="0070C0"/>
              </w:rPr>
              <w:t xml:space="preserve"> </w:t>
            </w:r>
            <w:proofErr w:type="spellStart"/>
            <w:r w:rsidRPr="00904597">
              <w:rPr>
                <w:rFonts w:ascii="Trebuchet MS" w:hAnsi="Trebuchet MS"/>
                <w:color w:val="0070C0"/>
              </w:rPr>
              <w:t>Raport</w:t>
            </w:r>
            <w:proofErr w:type="spellEnd"/>
            <w:r w:rsidRPr="00904597">
              <w:rPr>
                <w:rFonts w:ascii="Trebuchet MS" w:hAnsi="Trebuchet MS"/>
                <w:color w:val="0070C0"/>
              </w:rPr>
              <w:t xml:space="preserve"> final de </w:t>
            </w:r>
            <w:proofErr w:type="spellStart"/>
            <w:r w:rsidRPr="00904597">
              <w:rPr>
                <w:rFonts w:ascii="Trebuchet MS" w:hAnsi="Trebuchet MS"/>
                <w:color w:val="0070C0"/>
              </w:rPr>
              <w:t>selecție</w:t>
            </w:r>
            <w:proofErr w:type="spellEnd"/>
            <w:r w:rsidRPr="00904597">
              <w:rPr>
                <w:rFonts w:ascii="Trebuchet MS" w:hAnsi="Trebuchet MS"/>
                <w:color w:val="0070C0"/>
              </w:rPr>
              <w:t xml:space="preserve"> la data </w:t>
            </w:r>
            <w:proofErr w:type="spellStart"/>
            <w:r w:rsidRPr="00904597">
              <w:rPr>
                <w:rFonts w:ascii="Trebuchet MS" w:hAnsi="Trebuchet MS"/>
                <w:color w:val="0070C0"/>
              </w:rPr>
              <w:t>semnării</w:t>
            </w:r>
            <w:proofErr w:type="spellEnd"/>
            <w:r w:rsidRPr="00904597">
              <w:rPr>
                <w:rFonts w:ascii="Trebuchet MS" w:hAnsi="Trebuchet MS"/>
                <w:color w:val="0070C0"/>
              </w:rPr>
              <w:t xml:space="preserve"> </w:t>
            </w:r>
            <w:proofErr w:type="spellStart"/>
            <w:r w:rsidRPr="00904597">
              <w:rPr>
                <w:rFonts w:ascii="Trebuchet MS" w:hAnsi="Trebuchet MS"/>
                <w:color w:val="0070C0"/>
              </w:rPr>
              <w:t>Notei</w:t>
            </w:r>
            <w:proofErr w:type="spellEnd"/>
            <w:r w:rsidRPr="00904597">
              <w:rPr>
                <w:rFonts w:ascii="Trebuchet MS" w:hAnsi="Trebuchet MS"/>
                <w:color w:val="0070C0"/>
              </w:rPr>
              <w:t xml:space="preserve">. </w:t>
            </w:r>
            <w:r w:rsidRPr="00DC0D68">
              <w:rPr>
                <w:rFonts w:ascii="Trebuchet MS" w:hAnsi="Trebuchet MS"/>
              </w:rPr>
              <w:t xml:space="preserve">GAL are </w:t>
            </w:r>
            <w:proofErr w:type="spellStart"/>
            <w:r w:rsidRPr="00DC0D68">
              <w:rPr>
                <w:rFonts w:ascii="Trebuchet MS" w:hAnsi="Trebuchet MS"/>
              </w:rPr>
              <w:t>obligația</w:t>
            </w:r>
            <w:proofErr w:type="spellEnd"/>
            <w:r w:rsidRPr="00DC0D68">
              <w:rPr>
                <w:rFonts w:ascii="Trebuchet MS" w:hAnsi="Trebuchet MS"/>
              </w:rPr>
              <w:t xml:space="preserve"> de a </w:t>
            </w:r>
            <w:proofErr w:type="spellStart"/>
            <w:r w:rsidRPr="00DC0D68">
              <w:rPr>
                <w:rFonts w:ascii="Trebuchet MS" w:hAnsi="Trebuchet MS"/>
              </w:rPr>
              <w:t>atașa</w:t>
            </w:r>
            <w:proofErr w:type="spellEnd"/>
            <w:r w:rsidRPr="00DC0D68">
              <w:rPr>
                <w:rFonts w:ascii="Trebuchet MS" w:hAnsi="Trebuchet MS"/>
              </w:rPr>
              <w:t xml:space="preserve"> </w:t>
            </w:r>
            <w:proofErr w:type="spellStart"/>
            <w:r w:rsidRPr="00DC0D68">
              <w:rPr>
                <w:rFonts w:ascii="Trebuchet MS" w:hAnsi="Trebuchet MS"/>
              </w:rPr>
              <w:t>această</w:t>
            </w:r>
            <w:proofErr w:type="spellEnd"/>
            <w:r w:rsidRPr="00DC0D68">
              <w:rPr>
                <w:rFonts w:ascii="Trebuchet MS" w:hAnsi="Trebuchet MS"/>
              </w:rPr>
              <w:t xml:space="preserve"> </w:t>
            </w:r>
            <w:proofErr w:type="spellStart"/>
            <w:r w:rsidRPr="00DC0D68">
              <w:rPr>
                <w:rFonts w:ascii="Trebuchet MS" w:hAnsi="Trebuchet MS"/>
              </w:rPr>
              <w:t>Notă</w:t>
            </w:r>
            <w:proofErr w:type="spellEnd"/>
            <w:r w:rsidRPr="00DC0D68">
              <w:rPr>
                <w:rFonts w:ascii="Trebuchet MS" w:hAnsi="Trebuchet MS"/>
              </w:rPr>
              <w:t xml:space="preserve"> la </w:t>
            </w:r>
            <w:proofErr w:type="spellStart"/>
            <w:r w:rsidRPr="00DC0D68">
              <w:rPr>
                <w:rFonts w:ascii="Trebuchet MS" w:hAnsi="Trebuchet MS"/>
              </w:rPr>
              <w:t>documentele</w:t>
            </w:r>
            <w:proofErr w:type="spellEnd"/>
            <w:r w:rsidRPr="00DC0D68">
              <w:rPr>
                <w:rFonts w:ascii="Trebuchet MS" w:hAnsi="Trebuchet MS"/>
              </w:rPr>
              <w:t xml:space="preserve"> </w:t>
            </w:r>
            <w:proofErr w:type="spellStart"/>
            <w:r w:rsidRPr="00DC0D68">
              <w:rPr>
                <w:rFonts w:ascii="Trebuchet MS" w:hAnsi="Trebuchet MS"/>
              </w:rPr>
              <w:t>emise</w:t>
            </w:r>
            <w:proofErr w:type="spellEnd"/>
            <w:r w:rsidRPr="00DC0D68">
              <w:rPr>
                <w:rFonts w:ascii="Trebuchet MS" w:hAnsi="Trebuchet MS"/>
              </w:rPr>
              <w:t xml:space="preserve"> de GAL care </w:t>
            </w:r>
            <w:proofErr w:type="spellStart"/>
            <w:r w:rsidRPr="00DC0D68">
              <w:rPr>
                <w:rFonts w:ascii="Trebuchet MS" w:hAnsi="Trebuchet MS"/>
              </w:rPr>
              <w:t>însoțesc</w:t>
            </w:r>
            <w:proofErr w:type="spellEnd"/>
            <w:r w:rsidRPr="00DC0D68">
              <w:rPr>
                <w:rFonts w:ascii="Trebuchet MS" w:hAnsi="Trebuchet MS"/>
              </w:rPr>
              <w:t xml:space="preserve"> </w:t>
            </w:r>
            <w:proofErr w:type="spellStart"/>
            <w:r w:rsidRPr="00DC0D68">
              <w:rPr>
                <w:rFonts w:ascii="Trebuchet MS" w:hAnsi="Trebuchet MS"/>
              </w:rPr>
              <w:t>proiectele</w:t>
            </w:r>
            <w:proofErr w:type="spellEnd"/>
            <w:r w:rsidRPr="00DC0D68">
              <w:rPr>
                <w:rFonts w:ascii="Trebuchet MS" w:hAnsi="Trebuchet MS"/>
              </w:rPr>
              <w:t xml:space="preserve"> </w:t>
            </w:r>
            <w:proofErr w:type="spellStart"/>
            <w:r w:rsidRPr="00DC0D68">
              <w:rPr>
                <w:rFonts w:ascii="Trebuchet MS" w:hAnsi="Trebuchet MS"/>
              </w:rPr>
              <w:t>selectate</w:t>
            </w:r>
            <w:proofErr w:type="spellEnd"/>
            <w:r w:rsidRPr="00DC0D68">
              <w:rPr>
                <w:rFonts w:ascii="Trebuchet MS" w:hAnsi="Trebuchet MS"/>
              </w:rPr>
              <w:t xml:space="preserve"> </w:t>
            </w:r>
            <w:proofErr w:type="spellStart"/>
            <w:r w:rsidRPr="00DC0D68">
              <w:rPr>
                <w:rFonts w:ascii="Trebuchet MS" w:hAnsi="Trebuchet MS"/>
              </w:rPr>
              <w:t>depuse</w:t>
            </w:r>
            <w:proofErr w:type="spellEnd"/>
            <w:r w:rsidRPr="00DC0D68">
              <w:rPr>
                <w:rFonts w:ascii="Trebuchet MS" w:hAnsi="Trebuchet MS"/>
              </w:rPr>
              <w:t xml:space="preserve"> la AFIR, precum și de a </w:t>
            </w:r>
            <w:proofErr w:type="spellStart"/>
            <w:r w:rsidRPr="00DC0D68">
              <w:rPr>
                <w:rFonts w:ascii="Trebuchet MS" w:hAnsi="Trebuchet MS"/>
              </w:rPr>
              <w:t>transmite</w:t>
            </w:r>
            <w:proofErr w:type="spellEnd"/>
            <w:r w:rsidRPr="00DC0D68">
              <w:rPr>
                <w:rFonts w:ascii="Trebuchet MS" w:hAnsi="Trebuchet MS"/>
              </w:rPr>
              <w:t xml:space="preserve"> o </w:t>
            </w:r>
            <w:proofErr w:type="spellStart"/>
            <w:r w:rsidRPr="00DC0D68">
              <w:rPr>
                <w:rFonts w:ascii="Trebuchet MS" w:hAnsi="Trebuchet MS"/>
              </w:rPr>
              <w:t>copie</w:t>
            </w:r>
            <w:proofErr w:type="spellEnd"/>
            <w:r w:rsidRPr="00DC0D68">
              <w:rPr>
                <w:rFonts w:ascii="Trebuchet MS" w:hAnsi="Trebuchet MS"/>
              </w:rPr>
              <w:t xml:space="preserve"> </w:t>
            </w:r>
            <w:proofErr w:type="spellStart"/>
            <w:r w:rsidRPr="00DC0D68">
              <w:rPr>
                <w:rFonts w:ascii="Trebuchet MS" w:hAnsi="Trebuchet MS"/>
              </w:rPr>
              <w:t>scanată</w:t>
            </w:r>
            <w:proofErr w:type="spellEnd"/>
            <w:r w:rsidRPr="00DC0D68">
              <w:rPr>
                <w:rFonts w:ascii="Trebuchet MS" w:hAnsi="Trebuchet MS"/>
              </w:rPr>
              <w:t xml:space="preserve"> a </w:t>
            </w:r>
            <w:proofErr w:type="spellStart"/>
            <w:r w:rsidRPr="00DC0D68">
              <w:rPr>
                <w:rFonts w:ascii="Trebuchet MS" w:hAnsi="Trebuchet MS"/>
              </w:rPr>
              <w:t>acesteia</w:t>
            </w:r>
            <w:proofErr w:type="spellEnd"/>
            <w:r w:rsidRPr="00DC0D68">
              <w:rPr>
                <w:rFonts w:ascii="Trebuchet MS" w:hAnsi="Trebuchet MS"/>
              </w:rPr>
              <w:t xml:space="preserve"> </w:t>
            </w:r>
            <w:proofErr w:type="spellStart"/>
            <w:r w:rsidRPr="00DC0D68">
              <w:rPr>
                <w:rFonts w:ascii="Trebuchet MS" w:hAnsi="Trebuchet MS"/>
              </w:rPr>
              <w:t>către</w:t>
            </w:r>
            <w:proofErr w:type="spellEnd"/>
            <w:r w:rsidRPr="00DC0D68">
              <w:rPr>
                <w:rFonts w:ascii="Trebuchet MS" w:hAnsi="Trebuchet MS"/>
              </w:rPr>
              <w:t xml:space="preserve"> CDRJ </w:t>
            </w:r>
            <w:proofErr w:type="spellStart"/>
            <w:r w:rsidRPr="00DC0D68">
              <w:rPr>
                <w:rFonts w:ascii="Trebuchet MS" w:hAnsi="Trebuchet MS"/>
              </w:rPr>
              <w:t>spre</w:t>
            </w:r>
            <w:proofErr w:type="spellEnd"/>
            <w:r w:rsidRPr="00DC0D68">
              <w:rPr>
                <w:rFonts w:ascii="Trebuchet MS" w:hAnsi="Trebuchet MS"/>
              </w:rPr>
              <w:t xml:space="preserve"> </w:t>
            </w:r>
            <w:proofErr w:type="spellStart"/>
            <w:r w:rsidRPr="00DC0D68">
              <w:rPr>
                <w:rFonts w:ascii="Trebuchet MS" w:hAnsi="Trebuchet MS"/>
              </w:rPr>
              <w:t>informare</w:t>
            </w:r>
            <w:proofErr w:type="spellEnd"/>
            <w:r w:rsidRPr="00DC0D68">
              <w:rPr>
                <w:rFonts w:ascii="Trebuchet MS" w:hAnsi="Trebuchet MS"/>
              </w:rPr>
              <w:t>.</w:t>
            </w:r>
          </w:p>
          <w:p w14:paraId="2251813A" w14:textId="3AD81BE9" w:rsidR="009709AF" w:rsidRDefault="00000000" w:rsidP="009709AF">
            <w:pPr>
              <w:jc w:val="both"/>
              <w:rPr>
                <w:rFonts w:ascii="Trebuchet MS" w:hAnsi="Trebuchet MS"/>
                <w:sz w:val="22"/>
                <w:szCs w:val="22"/>
                <w:lang w:val="fr-FR"/>
              </w:rPr>
            </w:pPr>
            <w:sdt>
              <w:sdtPr>
                <w:rPr>
                  <w:rFonts w:ascii="Trebuchet MS" w:hAnsi="Trebuchet MS"/>
                  <w:sz w:val="22"/>
                  <w:szCs w:val="22"/>
                  <w:lang w:val="fr-FR"/>
                </w:rPr>
                <w:id w:val="-456721509"/>
                <w:citation/>
              </w:sdtPr>
              <w:sdtContent>
                <w:r w:rsidR="009709AF">
                  <w:rPr>
                    <w:rFonts w:ascii="Trebuchet MS" w:hAnsi="Trebuchet MS"/>
                    <w:sz w:val="22"/>
                    <w:szCs w:val="22"/>
                    <w:lang w:val="fr-FR"/>
                  </w:rPr>
                  <w:fldChar w:fldCharType="begin"/>
                </w:r>
                <w:r w:rsidR="000B255E">
                  <w:rPr>
                    <w:rFonts w:ascii="Trebuchet MS" w:hAnsi="Trebuchet MS"/>
                  </w:rPr>
                  <w:instrText xml:space="preserve">CITATION MAD19 \l 1033 </w:instrText>
                </w:r>
                <w:r w:rsidR="009709AF">
                  <w:rPr>
                    <w:rFonts w:ascii="Trebuchet MS" w:hAnsi="Trebuchet MS"/>
                    <w:sz w:val="22"/>
                    <w:szCs w:val="22"/>
                    <w:lang w:val="fr-FR"/>
                  </w:rPr>
                  <w:fldChar w:fldCharType="separate"/>
                </w:r>
                <w:r w:rsidR="000B255E" w:rsidRPr="000B255E">
                  <w:rPr>
                    <w:rFonts w:ascii="Trebuchet MS" w:hAnsi="Trebuchet MS"/>
                    <w:noProof/>
                  </w:rPr>
                  <w:t>(MADR_GhidImpl_SDL, n.d.)</w:t>
                </w:r>
                <w:r w:rsidR="009709AF">
                  <w:rPr>
                    <w:rFonts w:ascii="Trebuchet MS" w:hAnsi="Trebuchet MS"/>
                    <w:sz w:val="22"/>
                    <w:szCs w:val="22"/>
                    <w:lang w:val="fr-FR"/>
                  </w:rPr>
                  <w:fldChar w:fldCharType="end"/>
                </w:r>
              </w:sdtContent>
            </w:sdt>
          </w:p>
        </w:tc>
      </w:tr>
    </w:tbl>
    <w:p w14:paraId="7E4A8EE3" w14:textId="77777777" w:rsidR="00904597" w:rsidRDefault="00904597" w:rsidP="008439ED">
      <w:pPr>
        <w:jc w:val="both"/>
        <w:rPr>
          <w:rFonts w:ascii="Trebuchet MS" w:hAnsi="Trebuchet MS"/>
          <w:sz w:val="22"/>
          <w:szCs w:val="22"/>
          <w:lang w:val="fr-FR"/>
        </w:rPr>
      </w:pPr>
    </w:p>
    <w:p w14:paraId="0D589547" w14:textId="77777777" w:rsidR="00904597" w:rsidRDefault="00904597" w:rsidP="008439ED">
      <w:pPr>
        <w:jc w:val="both"/>
        <w:rPr>
          <w:rFonts w:ascii="Trebuchet MS" w:hAnsi="Trebuchet MS"/>
          <w:sz w:val="22"/>
          <w:szCs w:val="22"/>
          <w:lang w:val="fr-FR"/>
        </w:rPr>
      </w:pPr>
    </w:p>
    <w:p w14:paraId="1A636D2F" w14:textId="77777777" w:rsidR="00904597" w:rsidRDefault="00904597" w:rsidP="008439ED">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925"/>
      </w:tblGrid>
      <w:tr w:rsidR="009709AF" w14:paraId="7786AF95" w14:textId="77777777" w:rsidTr="009709AF">
        <w:tc>
          <w:tcPr>
            <w:tcW w:w="10258" w:type="dxa"/>
          </w:tcPr>
          <w:p w14:paraId="736053E0" w14:textId="77777777" w:rsidR="009709AF" w:rsidRDefault="009709AF" w:rsidP="009709AF">
            <w:pPr>
              <w:jc w:val="both"/>
              <w:rPr>
                <w:rFonts w:ascii="Trebuchet MS" w:hAnsi="Trebuchet MS"/>
                <w:sz w:val="22"/>
                <w:szCs w:val="22"/>
              </w:rPr>
            </w:pPr>
            <w:proofErr w:type="spellStart"/>
            <w:r w:rsidRPr="009709AF">
              <w:rPr>
                <w:rFonts w:ascii="Trebuchet MS" w:hAnsi="Trebuchet MS"/>
                <w:sz w:val="22"/>
                <w:szCs w:val="22"/>
              </w:rPr>
              <w:t>Dacă</w:t>
            </w:r>
            <w:proofErr w:type="spellEnd"/>
            <w:r w:rsidRPr="009709AF">
              <w:rPr>
                <w:rFonts w:ascii="Trebuchet MS" w:hAnsi="Trebuchet MS"/>
                <w:sz w:val="22"/>
                <w:szCs w:val="22"/>
              </w:rPr>
              <w:t xml:space="preserve"> pe o </w:t>
            </w:r>
            <w:proofErr w:type="spellStart"/>
            <w:r w:rsidRPr="009709AF">
              <w:rPr>
                <w:rFonts w:ascii="Trebuchet MS" w:hAnsi="Trebuchet MS"/>
                <w:sz w:val="22"/>
                <w:szCs w:val="22"/>
              </w:rPr>
              <w:t>anumită</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măsură</w:t>
            </w:r>
            <w:proofErr w:type="spellEnd"/>
            <w:r w:rsidRPr="009709AF">
              <w:rPr>
                <w:rFonts w:ascii="Trebuchet MS" w:hAnsi="Trebuchet MS"/>
                <w:sz w:val="22"/>
                <w:szCs w:val="22"/>
              </w:rPr>
              <w:t>/</w:t>
            </w:r>
            <w:proofErr w:type="spellStart"/>
            <w:r w:rsidRPr="009709AF">
              <w:rPr>
                <w:rFonts w:ascii="Trebuchet MS" w:hAnsi="Trebuchet MS"/>
                <w:sz w:val="22"/>
                <w:szCs w:val="22"/>
              </w:rPr>
              <w:t>componentă</w:t>
            </w:r>
            <w:proofErr w:type="spellEnd"/>
            <w:r w:rsidRPr="009709AF">
              <w:rPr>
                <w:rFonts w:ascii="Trebuchet MS" w:hAnsi="Trebuchet MS"/>
                <w:sz w:val="22"/>
                <w:szCs w:val="22"/>
              </w:rPr>
              <w:t xml:space="preserve"> a </w:t>
            </w:r>
            <w:proofErr w:type="spellStart"/>
            <w:r w:rsidRPr="009709AF">
              <w:rPr>
                <w:rFonts w:ascii="Trebuchet MS" w:hAnsi="Trebuchet MS"/>
                <w:sz w:val="22"/>
                <w:szCs w:val="22"/>
              </w:rPr>
              <w:t>măsurii</w:t>
            </w:r>
            <w:proofErr w:type="spellEnd"/>
            <w:r w:rsidRPr="009709AF">
              <w:rPr>
                <w:rFonts w:ascii="Trebuchet MS" w:hAnsi="Trebuchet MS"/>
                <w:sz w:val="22"/>
                <w:szCs w:val="22"/>
              </w:rPr>
              <w:t xml:space="preserve"> s-au </w:t>
            </w:r>
            <w:proofErr w:type="spellStart"/>
            <w:r w:rsidRPr="009709AF">
              <w:rPr>
                <w:rFonts w:ascii="Trebuchet MS" w:hAnsi="Trebuchet MS"/>
                <w:sz w:val="22"/>
                <w:szCs w:val="22"/>
              </w:rPr>
              <w:t>constituit</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sume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disponibile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provenite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urma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rezilierii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contractelor</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finanțare</w:t>
            </w:r>
            <w:proofErr w:type="spellEnd"/>
            <w:r w:rsidRPr="009709AF">
              <w:rPr>
                <w:rFonts w:ascii="Trebuchet MS" w:hAnsi="Trebuchet MS"/>
                <w:sz w:val="22"/>
                <w:szCs w:val="22"/>
              </w:rPr>
              <w:t xml:space="preserve">/din </w:t>
            </w:r>
            <w:proofErr w:type="spellStart"/>
            <w:r w:rsidRPr="009709AF">
              <w:rPr>
                <w:rFonts w:ascii="Trebuchet MS" w:hAnsi="Trebuchet MS"/>
                <w:sz w:val="22"/>
                <w:szCs w:val="22"/>
              </w:rPr>
              <w:t>economii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realizate</w:t>
            </w:r>
            <w:proofErr w:type="spellEnd"/>
            <w:r w:rsidRPr="009709AF">
              <w:rPr>
                <w:rFonts w:ascii="Trebuchet MS" w:hAnsi="Trebuchet MS"/>
                <w:sz w:val="22"/>
                <w:szCs w:val="22"/>
              </w:rPr>
              <w:t xml:space="preserve"> la </w:t>
            </w:r>
            <w:proofErr w:type="spellStart"/>
            <w:r w:rsidRPr="009709AF">
              <w:rPr>
                <w:rFonts w:ascii="Trebuchet MS" w:hAnsi="Trebuchet MS"/>
                <w:sz w:val="22"/>
                <w:szCs w:val="22"/>
              </w:rPr>
              <w:t>finalizarea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contractelor</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finanțare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sume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neangajate</w:t>
            </w:r>
            <w:proofErr w:type="spellEnd"/>
            <w:r w:rsidRPr="009709AF">
              <w:rPr>
                <w:rFonts w:ascii="Trebuchet MS" w:hAnsi="Trebuchet MS"/>
                <w:sz w:val="22"/>
                <w:szCs w:val="22"/>
              </w:rPr>
              <w:t xml:space="preserve"> ca </w:t>
            </w:r>
            <w:proofErr w:type="spellStart"/>
            <w:r w:rsidRPr="009709AF">
              <w:rPr>
                <w:rFonts w:ascii="Trebuchet MS" w:hAnsi="Trebuchet MS"/>
                <w:sz w:val="22"/>
                <w:szCs w:val="22"/>
              </w:rPr>
              <w:t>urmare</w:t>
            </w:r>
            <w:proofErr w:type="spellEnd"/>
            <w:r w:rsidRPr="009709AF">
              <w:rPr>
                <w:rFonts w:ascii="Trebuchet MS" w:hAnsi="Trebuchet MS"/>
                <w:sz w:val="22"/>
                <w:szCs w:val="22"/>
              </w:rPr>
              <w:t xml:space="preserve"> a </w:t>
            </w:r>
            <w:proofErr w:type="spellStart"/>
            <w:r w:rsidRPr="009709AF">
              <w:rPr>
                <w:rFonts w:ascii="Trebuchet MS" w:hAnsi="Trebuchet MS"/>
                <w:sz w:val="22"/>
                <w:szCs w:val="22"/>
              </w:rPr>
              <w:t>neîncheierii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contractelor</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sume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rezultate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prin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declararea</w:t>
            </w:r>
            <w:proofErr w:type="spellEnd"/>
            <w:r w:rsidRPr="009709AF">
              <w:rPr>
                <w:rFonts w:ascii="Trebuchet MS" w:hAnsi="Trebuchet MS"/>
                <w:sz w:val="22"/>
                <w:szCs w:val="22"/>
              </w:rPr>
              <w:t xml:space="preserve"> ca </w:t>
            </w:r>
            <w:proofErr w:type="spellStart"/>
            <w:r w:rsidRPr="009709AF">
              <w:rPr>
                <w:rFonts w:ascii="Trebuchet MS" w:hAnsi="Trebuchet MS"/>
                <w:sz w:val="22"/>
                <w:szCs w:val="22"/>
              </w:rPr>
              <w:t>neeligibile</w:t>
            </w:r>
            <w:proofErr w:type="spellEnd"/>
            <w:r w:rsidRPr="009709AF">
              <w:rPr>
                <w:rFonts w:ascii="Trebuchet MS" w:hAnsi="Trebuchet MS"/>
                <w:sz w:val="22"/>
                <w:szCs w:val="22"/>
              </w:rPr>
              <w:t xml:space="preserve"> la </w:t>
            </w:r>
            <w:proofErr w:type="spellStart"/>
            <w:r w:rsidRPr="009709AF">
              <w:rPr>
                <w:rFonts w:ascii="Trebuchet MS" w:hAnsi="Trebuchet MS"/>
                <w:sz w:val="22"/>
                <w:szCs w:val="22"/>
              </w:rPr>
              <w:t>nivelul</w:t>
            </w:r>
            <w:proofErr w:type="spellEnd"/>
            <w:r w:rsidRPr="009709AF">
              <w:rPr>
                <w:rFonts w:ascii="Trebuchet MS" w:hAnsi="Trebuchet MS"/>
                <w:sz w:val="22"/>
                <w:szCs w:val="22"/>
              </w:rPr>
              <w:t xml:space="preserve"> AFIR a </w:t>
            </w:r>
            <w:proofErr w:type="spellStart"/>
            <w:r w:rsidRPr="009709AF">
              <w:rPr>
                <w:rFonts w:ascii="Trebuchet MS" w:hAnsi="Trebuchet MS"/>
                <w:sz w:val="22"/>
                <w:szCs w:val="22"/>
              </w:rPr>
              <w:t>unor</w:t>
            </w:r>
            <w:proofErr w:type="spellEnd"/>
            <w:r w:rsidRPr="009709AF">
              <w:rPr>
                <w:rFonts w:ascii="Trebuchet MS" w:hAnsi="Trebuchet MS"/>
                <w:sz w:val="22"/>
                <w:szCs w:val="22"/>
              </w:rPr>
              <w:t xml:space="preserve"> proiecte </w:t>
            </w:r>
            <w:proofErr w:type="spellStart"/>
            <w:r w:rsidRPr="009709AF">
              <w:rPr>
                <w:rFonts w:ascii="Trebuchet MS" w:hAnsi="Trebuchet MS"/>
                <w:sz w:val="22"/>
                <w:szCs w:val="22"/>
              </w:rPr>
              <w:t>eligibile</w:t>
            </w:r>
            <w:proofErr w:type="spellEnd"/>
            <w:r w:rsidRPr="009709AF">
              <w:rPr>
                <w:rFonts w:ascii="Trebuchet MS" w:hAnsi="Trebuchet MS"/>
                <w:sz w:val="22"/>
                <w:szCs w:val="22"/>
              </w:rPr>
              <w:t xml:space="preserve"> și </w:t>
            </w:r>
            <w:proofErr w:type="spellStart"/>
            <w:r w:rsidRPr="009709AF">
              <w:rPr>
                <w:rFonts w:ascii="Trebuchet MS" w:hAnsi="Trebuchet MS"/>
                <w:sz w:val="22"/>
                <w:szCs w:val="22"/>
              </w:rPr>
              <w:t>selectate</w:t>
            </w:r>
            <w:proofErr w:type="spellEnd"/>
            <w:r w:rsidRPr="009709AF">
              <w:rPr>
                <w:rFonts w:ascii="Trebuchet MS" w:hAnsi="Trebuchet MS"/>
                <w:sz w:val="22"/>
                <w:szCs w:val="22"/>
              </w:rPr>
              <w:t xml:space="preserve"> la </w:t>
            </w:r>
            <w:proofErr w:type="spellStart"/>
            <w:r w:rsidRPr="009709AF">
              <w:rPr>
                <w:rFonts w:ascii="Trebuchet MS" w:hAnsi="Trebuchet MS"/>
                <w:sz w:val="22"/>
                <w:szCs w:val="22"/>
              </w:rPr>
              <w:t>nivelul</w:t>
            </w:r>
            <w:proofErr w:type="spellEnd"/>
            <w:r w:rsidRPr="009709AF">
              <w:rPr>
                <w:rFonts w:ascii="Trebuchet MS" w:hAnsi="Trebuchet MS"/>
                <w:sz w:val="22"/>
                <w:szCs w:val="22"/>
              </w:rPr>
              <w:t xml:space="preserve"> GAL, </w:t>
            </w:r>
            <w:proofErr w:type="spellStart"/>
            <w:r w:rsidRPr="009709AF">
              <w:rPr>
                <w:rFonts w:ascii="Trebuchet MS" w:hAnsi="Trebuchet MS"/>
                <w:sz w:val="22"/>
                <w:szCs w:val="22"/>
              </w:rPr>
              <w:t>sume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rezultate</w:t>
            </w:r>
            <w:proofErr w:type="spellEnd"/>
            <w:r w:rsidRPr="009709AF">
              <w:rPr>
                <w:rFonts w:ascii="Trebuchet MS" w:hAnsi="Trebuchet MS"/>
                <w:sz w:val="22"/>
                <w:szCs w:val="22"/>
              </w:rPr>
              <w:t xml:space="preserve"> din </w:t>
            </w:r>
            <w:proofErr w:type="spellStart"/>
            <w:r w:rsidRPr="009709AF">
              <w:rPr>
                <w:rFonts w:ascii="Trebuchet MS" w:hAnsi="Trebuchet MS"/>
                <w:sz w:val="22"/>
                <w:szCs w:val="22"/>
              </w:rPr>
              <w:t>realocări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financiare</w:t>
            </w:r>
            <w:proofErr w:type="spellEnd"/>
            <w:r w:rsidRPr="009709AF">
              <w:rPr>
                <w:rFonts w:ascii="Trebuchet MS" w:hAnsi="Trebuchet MS"/>
                <w:sz w:val="22"/>
                <w:szCs w:val="22"/>
              </w:rPr>
              <w:t xml:space="preserve">, și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Raportul</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există</w:t>
            </w:r>
            <w:proofErr w:type="spellEnd"/>
            <w:r w:rsidRPr="009709AF">
              <w:rPr>
                <w:rFonts w:ascii="Trebuchet MS" w:hAnsi="Trebuchet MS"/>
                <w:sz w:val="22"/>
                <w:szCs w:val="22"/>
              </w:rPr>
              <w:t xml:space="preserve"> proiecte </w:t>
            </w:r>
            <w:proofErr w:type="spellStart"/>
            <w:r w:rsidRPr="009709AF">
              <w:rPr>
                <w:rFonts w:ascii="Trebuchet MS" w:hAnsi="Trebuchet MS"/>
                <w:sz w:val="22"/>
                <w:szCs w:val="22"/>
              </w:rPr>
              <w:t>eligibile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fără</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finanțare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așteptare</w:t>
            </w:r>
            <w:proofErr w:type="spellEnd"/>
            <w:r w:rsidRPr="009709AF">
              <w:rPr>
                <w:rFonts w:ascii="Trebuchet MS" w:hAnsi="Trebuchet MS"/>
                <w:sz w:val="22"/>
                <w:szCs w:val="22"/>
              </w:rPr>
              <w:t xml:space="preserve">) ca </w:t>
            </w:r>
            <w:proofErr w:type="spellStart"/>
            <w:r w:rsidRPr="009709AF">
              <w:rPr>
                <w:rFonts w:ascii="Trebuchet MS" w:hAnsi="Trebuchet MS"/>
                <w:sz w:val="22"/>
                <w:szCs w:val="22"/>
              </w:rPr>
              <w:t>urmare</w:t>
            </w:r>
            <w:proofErr w:type="spellEnd"/>
            <w:r w:rsidRPr="009709AF">
              <w:rPr>
                <w:rFonts w:ascii="Trebuchet MS" w:hAnsi="Trebuchet MS"/>
                <w:sz w:val="22"/>
                <w:szCs w:val="22"/>
              </w:rPr>
              <w:t xml:space="preserve"> a </w:t>
            </w:r>
            <w:proofErr w:type="spellStart"/>
            <w:r w:rsidRPr="009709AF">
              <w:rPr>
                <w:rFonts w:ascii="Trebuchet MS" w:hAnsi="Trebuchet MS"/>
                <w:sz w:val="22"/>
                <w:szCs w:val="22"/>
              </w:rPr>
              <w:t>ultimei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sesiuni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lansate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acestea</w:t>
            </w:r>
            <w:proofErr w:type="spellEnd"/>
            <w:r w:rsidRPr="009709AF">
              <w:rPr>
                <w:rFonts w:ascii="Trebuchet MS" w:hAnsi="Trebuchet MS"/>
                <w:sz w:val="22"/>
                <w:szCs w:val="22"/>
              </w:rPr>
              <w:t xml:space="preserve"> pot fi </w:t>
            </w:r>
            <w:proofErr w:type="spellStart"/>
            <w:r w:rsidRPr="009709AF">
              <w:rPr>
                <w:rFonts w:ascii="Trebuchet MS" w:hAnsi="Trebuchet MS"/>
                <w:sz w:val="22"/>
                <w:szCs w:val="22"/>
              </w:rPr>
              <w:t>finanțate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baza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unui</w:t>
            </w:r>
            <w:proofErr w:type="spellEnd"/>
            <w:r w:rsidRPr="009709AF">
              <w:rPr>
                <w:rFonts w:ascii="Trebuchet MS" w:hAnsi="Trebuchet MS"/>
                <w:sz w:val="22"/>
                <w:szCs w:val="22"/>
              </w:rPr>
              <w:t xml:space="preserve"> </w:t>
            </w:r>
            <w:proofErr w:type="spellStart"/>
            <w:r w:rsidRPr="009709AF">
              <w:rPr>
                <w:rFonts w:ascii="Trebuchet MS" w:hAnsi="Trebuchet MS"/>
                <w:color w:val="FF0000"/>
                <w:sz w:val="22"/>
                <w:szCs w:val="22"/>
              </w:rPr>
              <w:t>Raport</w:t>
            </w:r>
            <w:proofErr w:type="spellEnd"/>
            <w:r w:rsidRPr="009709AF">
              <w:rPr>
                <w:rFonts w:ascii="Trebuchet MS" w:hAnsi="Trebuchet MS"/>
                <w:color w:val="FF0000"/>
                <w:sz w:val="22"/>
                <w:szCs w:val="22"/>
              </w:rPr>
              <w:t xml:space="preserve"> de </w:t>
            </w:r>
            <w:proofErr w:type="spellStart"/>
            <w:r w:rsidRPr="009709AF">
              <w:rPr>
                <w:rFonts w:ascii="Trebuchet MS" w:hAnsi="Trebuchet MS"/>
                <w:color w:val="FF0000"/>
                <w:sz w:val="22"/>
                <w:szCs w:val="22"/>
              </w:rPr>
              <w:t>Selecție</w:t>
            </w:r>
            <w:proofErr w:type="spellEnd"/>
            <w:r w:rsidRPr="009709AF">
              <w:rPr>
                <w:rFonts w:ascii="Trebuchet MS" w:hAnsi="Trebuchet MS"/>
                <w:color w:val="FF0000"/>
                <w:sz w:val="22"/>
                <w:szCs w:val="22"/>
              </w:rPr>
              <w:t xml:space="preserve"> </w:t>
            </w:r>
            <w:proofErr w:type="spellStart"/>
            <w:r w:rsidRPr="009709AF">
              <w:rPr>
                <w:rFonts w:ascii="Trebuchet MS" w:hAnsi="Trebuchet MS"/>
                <w:color w:val="FF0000"/>
                <w:sz w:val="22"/>
                <w:szCs w:val="22"/>
              </w:rPr>
              <w:t>Suplimentar</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va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conține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inclusiv</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statutul</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tuturor</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proiectelor</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depuse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cadrul </w:t>
            </w:r>
            <w:proofErr w:type="spellStart"/>
            <w:r w:rsidRPr="009709AF">
              <w:rPr>
                <w:rFonts w:ascii="Trebuchet MS" w:hAnsi="Trebuchet MS"/>
                <w:sz w:val="22"/>
                <w:szCs w:val="22"/>
              </w:rPr>
              <w:t>ultimului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apel</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 xml:space="preserve">, cu </w:t>
            </w:r>
            <w:proofErr w:type="spellStart"/>
            <w:r w:rsidRPr="009709AF">
              <w:rPr>
                <w:rFonts w:ascii="Trebuchet MS" w:hAnsi="Trebuchet MS"/>
                <w:sz w:val="22"/>
                <w:szCs w:val="22"/>
              </w:rPr>
              <w:t>evidențierea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proiectelor</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selectate</w:t>
            </w:r>
            <w:proofErr w:type="spellEnd"/>
            <w:r w:rsidRPr="009709AF">
              <w:rPr>
                <w:rFonts w:ascii="Trebuchet MS" w:hAnsi="Trebuchet MS"/>
                <w:sz w:val="22"/>
                <w:szCs w:val="22"/>
              </w:rPr>
              <w:t xml:space="preserve"> ulterior </w:t>
            </w:r>
            <w:proofErr w:type="spellStart"/>
            <w:r w:rsidRPr="009709AF">
              <w:rPr>
                <w:rFonts w:ascii="Trebuchet MS" w:hAnsi="Trebuchet MS"/>
                <w:sz w:val="22"/>
                <w:szCs w:val="22"/>
              </w:rPr>
              <w:t>emiterii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Raportului</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 xml:space="preserve">. </w:t>
            </w:r>
          </w:p>
          <w:p w14:paraId="517EB43B" w14:textId="77777777" w:rsidR="009709AF" w:rsidRDefault="009709AF" w:rsidP="009709AF">
            <w:pPr>
              <w:jc w:val="both"/>
              <w:rPr>
                <w:rFonts w:ascii="Trebuchet MS" w:hAnsi="Trebuchet MS"/>
                <w:sz w:val="22"/>
                <w:szCs w:val="22"/>
              </w:rPr>
            </w:pPr>
          </w:p>
          <w:p w14:paraId="04D51F04" w14:textId="77777777" w:rsidR="009709AF" w:rsidRDefault="009709AF" w:rsidP="009709AF">
            <w:pPr>
              <w:jc w:val="both"/>
              <w:rPr>
                <w:rFonts w:ascii="Trebuchet MS" w:hAnsi="Trebuchet MS"/>
                <w:sz w:val="22"/>
                <w:szCs w:val="22"/>
              </w:rPr>
            </w:pPr>
            <w:proofErr w:type="spellStart"/>
            <w:r w:rsidRPr="009709AF">
              <w:rPr>
                <w:rFonts w:ascii="Trebuchet MS" w:hAnsi="Trebuchet MS"/>
                <w:sz w:val="22"/>
                <w:szCs w:val="22"/>
              </w:rPr>
              <w:t>Emiterea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Raportului</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suplimentar</w:t>
            </w:r>
            <w:proofErr w:type="spellEnd"/>
            <w:r w:rsidRPr="009709AF">
              <w:rPr>
                <w:rFonts w:ascii="Trebuchet MS" w:hAnsi="Trebuchet MS"/>
                <w:sz w:val="22"/>
                <w:szCs w:val="22"/>
              </w:rPr>
              <w:t xml:space="preserve"> se </w:t>
            </w:r>
            <w:proofErr w:type="spellStart"/>
            <w:r w:rsidRPr="009709AF">
              <w:rPr>
                <w:rFonts w:ascii="Trebuchet MS" w:hAnsi="Trebuchet MS"/>
                <w:sz w:val="22"/>
                <w:szCs w:val="22"/>
              </w:rPr>
              <w:t>realizează</w:t>
            </w:r>
            <w:proofErr w:type="spellEnd"/>
            <w:r w:rsidRPr="009709AF">
              <w:rPr>
                <w:rFonts w:ascii="Trebuchet MS" w:hAnsi="Trebuchet MS"/>
                <w:sz w:val="22"/>
                <w:szCs w:val="22"/>
              </w:rPr>
              <w:t xml:space="preserve"> cu </w:t>
            </w:r>
            <w:proofErr w:type="spellStart"/>
            <w:r w:rsidRPr="009709AF">
              <w:rPr>
                <w:rFonts w:ascii="Trebuchet MS" w:hAnsi="Trebuchet MS"/>
                <w:sz w:val="22"/>
                <w:szCs w:val="22"/>
              </w:rPr>
              <w:t>respectarea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condițiilor</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impuse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cazul</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Raportului</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avizarea</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către</w:t>
            </w:r>
            <w:proofErr w:type="spellEnd"/>
            <w:r w:rsidRPr="009709AF">
              <w:rPr>
                <w:rFonts w:ascii="Trebuchet MS" w:hAnsi="Trebuchet MS"/>
                <w:sz w:val="22"/>
                <w:szCs w:val="22"/>
              </w:rPr>
              <w:t xml:space="preserve"> CDRJ și </w:t>
            </w:r>
            <w:proofErr w:type="spellStart"/>
            <w:r w:rsidRPr="009709AF">
              <w:rPr>
                <w:rFonts w:ascii="Trebuchet MS" w:hAnsi="Trebuchet MS"/>
                <w:sz w:val="22"/>
                <w:szCs w:val="22"/>
              </w:rPr>
              <w:t>asigurarea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transparenței</w:t>
            </w:r>
            <w:proofErr w:type="spellEnd"/>
            <w:r w:rsidRPr="009709AF">
              <w:rPr>
                <w:rFonts w:ascii="Trebuchet MS" w:hAnsi="Trebuchet MS"/>
                <w:sz w:val="22"/>
                <w:szCs w:val="22"/>
              </w:rPr>
              <w:t xml:space="preserve">) și </w:t>
            </w:r>
            <w:proofErr w:type="spellStart"/>
            <w:r w:rsidRPr="009709AF">
              <w:rPr>
                <w:rFonts w:ascii="Trebuchet MS" w:hAnsi="Trebuchet MS"/>
                <w:sz w:val="22"/>
                <w:szCs w:val="22"/>
              </w:rPr>
              <w:t>va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cuprinde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mențiuni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privind</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sursa</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finanțare</w:t>
            </w:r>
            <w:proofErr w:type="spellEnd"/>
            <w:r w:rsidRPr="009709AF">
              <w:rPr>
                <w:rFonts w:ascii="Trebuchet MS" w:hAnsi="Trebuchet MS"/>
                <w:sz w:val="22"/>
                <w:szCs w:val="22"/>
              </w:rPr>
              <w:t xml:space="preserve"> și </w:t>
            </w:r>
            <w:proofErr w:type="spellStart"/>
            <w:r w:rsidRPr="009709AF">
              <w:rPr>
                <w:rFonts w:ascii="Trebuchet MS" w:hAnsi="Trebuchet MS"/>
                <w:sz w:val="22"/>
                <w:szCs w:val="22"/>
              </w:rPr>
              <w:t>proiectele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selectate</w:t>
            </w:r>
            <w:proofErr w:type="spellEnd"/>
            <w:r w:rsidRPr="009709AF">
              <w:rPr>
                <w:rFonts w:ascii="Trebuchet MS" w:hAnsi="Trebuchet MS"/>
                <w:sz w:val="22"/>
                <w:szCs w:val="22"/>
              </w:rPr>
              <w:t xml:space="preserve">. </w:t>
            </w:r>
          </w:p>
          <w:p w14:paraId="7F139F49" w14:textId="77777777" w:rsidR="009709AF" w:rsidRDefault="009709AF" w:rsidP="009709AF">
            <w:pPr>
              <w:jc w:val="both"/>
              <w:rPr>
                <w:rFonts w:ascii="Trebuchet MS" w:hAnsi="Trebuchet MS"/>
                <w:sz w:val="22"/>
                <w:szCs w:val="22"/>
              </w:rPr>
            </w:pPr>
          </w:p>
          <w:p w14:paraId="2ED2B49F" w14:textId="77777777" w:rsidR="009709AF" w:rsidRDefault="009709AF" w:rsidP="009709AF">
            <w:pPr>
              <w:jc w:val="both"/>
              <w:rPr>
                <w:rFonts w:ascii="Trebuchet MS" w:hAnsi="Trebuchet MS"/>
                <w:sz w:val="22"/>
                <w:szCs w:val="22"/>
              </w:rPr>
            </w:pPr>
            <w:proofErr w:type="spellStart"/>
            <w:r w:rsidRPr="009709AF">
              <w:rPr>
                <w:rFonts w:ascii="Trebuchet MS" w:hAnsi="Trebuchet MS"/>
                <w:sz w:val="22"/>
                <w:szCs w:val="22"/>
              </w:rPr>
              <w:t>Elaborarea</w:t>
            </w:r>
            <w:proofErr w:type="spellEnd"/>
            <w:r w:rsidRPr="009709AF">
              <w:rPr>
                <w:rFonts w:ascii="Trebuchet MS" w:hAnsi="Trebuchet MS"/>
                <w:sz w:val="22"/>
                <w:szCs w:val="22"/>
              </w:rPr>
              <w:t xml:space="preserve"> și </w:t>
            </w:r>
            <w:proofErr w:type="spellStart"/>
            <w:r w:rsidRPr="009709AF">
              <w:rPr>
                <w:rFonts w:ascii="Trebuchet MS" w:hAnsi="Trebuchet MS"/>
                <w:sz w:val="22"/>
                <w:szCs w:val="22"/>
              </w:rPr>
              <w:t>aprobarea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Raportului</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suplimentar</w:t>
            </w:r>
            <w:proofErr w:type="spellEnd"/>
            <w:r w:rsidRPr="009709AF">
              <w:rPr>
                <w:rFonts w:ascii="Trebuchet MS" w:hAnsi="Trebuchet MS"/>
                <w:sz w:val="22"/>
                <w:szCs w:val="22"/>
              </w:rPr>
              <w:t xml:space="preserve"> se </w:t>
            </w:r>
            <w:proofErr w:type="spellStart"/>
            <w:r w:rsidRPr="009709AF">
              <w:rPr>
                <w:rFonts w:ascii="Trebuchet MS" w:hAnsi="Trebuchet MS"/>
                <w:sz w:val="22"/>
                <w:szCs w:val="22"/>
              </w:rPr>
              <w:t>va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realiza</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în</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aceleași</w:t>
            </w:r>
            <w:proofErr w:type="spellEnd"/>
            <w:r w:rsidRPr="009709AF">
              <w:rPr>
                <w:rFonts w:ascii="Trebuchet MS" w:hAnsi="Trebuchet MS"/>
                <w:sz w:val="22"/>
                <w:szCs w:val="22"/>
              </w:rPr>
              <w:t xml:space="preserve"> </w:t>
            </w:r>
            <w:proofErr w:type="spellStart"/>
            <w:r w:rsidRPr="009709AF">
              <w:rPr>
                <w:rFonts w:ascii="Trebuchet MS" w:hAnsi="Trebuchet MS"/>
                <w:sz w:val="22"/>
                <w:szCs w:val="22"/>
              </w:rPr>
              <w:t>condiții</w:t>
            </w:r>
            <w:proofErr w:type="spellEnd"/>
            <w:r w:rsidRPr="009709AF">
              <w:rPr>
                <w:rFonts w:ascii="Trebuchet MS" w:hAnsi="Trebuchet MS"/>
                <w:sz w:val="22"/>
                <w:szCs w:val="22"/>
              </w:rPr>
              <w:t xml:space="preserve"> ca și pentru </w:t>
            </w:r>
            <w:proofErr w:type="spellStart"/>
            <w:r w:rsidRPr="009709AF">
              <w:rPr>
                <w:rFonts w:ascii="Trebuchet MS" w:hAnsi="Trebuchet MS"/>
                <w:sz w:val="22"/>
                <w:szCs w:val="22"/>
              </w:rPr>
              <w:t>Raportul</w:t>
            </w:r>
            <w:proofErr w:type="spellEnd"/>
            <w:r w:rsidRPr="009709AF">
              <w:rPr>
                <w:rFonts w:ascii="Trebuchet MS" w:hAnsi="Trebuchet MS"/>
                <w:sz w:val="22"/>
                <w:szCs w:val="22"/>
              </w:rPr>
              <w:t xml:space="preserve"> de </w:t>
            </w:r>
            <w:proofErr w:type="spellStart"/>
            <w:r w:rsidRPr="009709AF">
              <w:rPr>
                <w:rFonts w:ascii="Trebuchet MS" w:hAnsi="Trebuchet MS"/>
                <w:sz w:val="22"/>
                <w:szCs w:val="22"/>
              </w:rPr>
              <w:t>selecție</w:t>
            </w:r>
            <w:proofErr w:type="spellEnd"/>
            <w:r w:rsidRPr="009709AF">
              <w:rPr>
                <w:rFonts w:ascii="Trebuchet MS" w:hAnsi="Trebuchet MS"/>
                <w:sz w:val="22"/>
                <w:szCs w:val="22"/>
              </w:rPr>
              <w:t>.</w:t>
            </w:r>
          </w:p>
          <w:p w14:paraId="64681066" w14:textId="77777777" w:rsidR="009709AF" w:rsidRPr="009709AF" w:rsidRDefault="009709AF" w:rsidP="009709AF">
            <w:pPr>
              <w:jc w:val="both"/>
              <w:rPr>
                <w:rFonts w:ascii="Trebuchet MS" w:hAnsi="Trebuchet MS"/>
                <w:sz w:val="22"/>
                <w:szCs w:val="22"/>
              </w:rPr>
            </w:pPr>
          </w:p>
          <w:p w14:paraId="074A14B1" w14:textId="77777777" w:rsidR="009709AF" w:rsidRPr="0011145E" w:rsidRDefault="009709AF" w:rsidP="009709AF">
            <w:pPr>
              <w:jc w:val="both"/>
              <w:rPr>
                <w:rFonts w:ascii="Trebuchet MS" w:hAnsi="Trebuchet MS"/>
                <w:sz w:val="22"/>
                <w:szCs w:val="22"/>
              </w:rPr>
            </w:pP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cazul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care </w:t>
            </w:r>
            <w:proofErr w:type="spellStart"/>
            <w:r w:rsidRPr="0011145E">
              <w:rPr>
                <w:rFonts w:ascii="Trebuchet MS" w:hAnsi="Trebuchet MS"/>
                <w:sz w:val="22"/>
                <w:szCs w:val="22"/>
              </w:rPr>
              <w:t>suma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disponibilă</w:t>
            </w:r>
            <w:proofErr w:type="spellEnd"/>
            <w:r w:rsidRPr="0011145E">
              <w:rPr>
                <w:rFonts w:ascii="Trebuchet MS" w:hAnsi="Trebuchet MS"/>
                <w:sz w:val="22"/>
                <w:szCs w:val="22"/>
              </w:rPr>
              <w:t xml:space="preserve"> pe o </w:t>
            </w:r>
            <w:proofErr w:type="spellStart"/>
            <w:r w:rsidRPr="0011145E">
              <w:rPr>
                <w:rFonts w:ascii="Trebuchet MS" w:hAnsi="Trebuchet MS"/>
                <w:sz w:val="22"/>
                <w:szCs w:val="22"/>
              </w:rPr>
              <w:t>sesiune</w:t>
            </w:r>
            <w:proofErr w:type="spellEnd"/>
            <w:r w:rsidRPr="0011145E">
              <w:rPr>
                <w:rFonts w:ascii="Trebuchet MS" w:hAnsi="Trebuchet MS"/>
                <w:sz w:val="22"/>
                <w:szCs w:val="22"/>
              </w:rPr>
              <w:t xml:space="preserve"> nu </w:t>
            </w:r>
            <w:proofErr w:type="spellStart"/>
            <w:r w:rsidRPr="0011145E">
              <w:rPr>
                <w:rFonts w:ascii="Trebuchet MS" w:hAnsi="Trebuchet MS"/>
                <w:sz w:val="22"/>
                <w:szCs w:val="22"/>
              </w:rPr>
              <w:t>acoperă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toate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proiectele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eligibile</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astfel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anumite</w:t>
            </w:r>
            <w:proofErr w:type="spellEnd"/>
            <w:r w:rsidRPr="0011145E">
              <w:rPr>
                <w:rFonts w:ascii="Trebuchet MS" w:hAnsi="Trebuchet MS"/>
                <w:sz w:val="22"/>
                <w:szCs w:val="22"/>
              </w:rPr>
              <w:t xml:space="preserve"> proiecte </w:t>
            </w:r>
            <w:proofErr w:type="spellStart"/>
            <w:r w:rsidRPr="0011145E">
              <w:rPr>
                <w:rFonts w:ascii="Trebuchet MS" w:hAnsi="Trebuchet MS"/>
                <w:sz w:val="22"/>
                <w:szCs w:val="22"/>
              </w:rPr>
              <w:t>devin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eligibile</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neselectate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există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posibilitatea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finanțării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unui</w:t>
            </w:r>
            <w:proofErr w:type="spellEnd"/>
            <w:r w:rsidRPr="0011145E">
              <w:rPr>
                <w:rFonts w:ascii="Trebuchet MS" w:hAnsi="Trebuchet MS"/>
                <w:sz w:val="22"/>
                <w:szCs w:val="22"/>
              </w:rPr>
              <w:t>/</w:t>
            </w:r>
            <w:proofErr w:type="spellStart"/>
            <w:r w:rsidRPr="0011145E">
              <w:rPr>
                <w:rFonts w:ascii="Trebuchet MS" w:hAnsi="Trebuchet MS"/>
                <w:sz w:val="22"/>
                <w:szCs w:val="22"/>
              </w:rPr>
              <w:t>mai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multor</w:t>
            </w:r>
            <w:proofErr w:type="spellEnd"/>
            <w:r w:rsidRPr="0011145E">
              <w:rPr>
                <w:rFonts w:ascii="Trebuchet MS" w:hAnsi="Trebuchet MS"/>
                <w:sz w:val="22"/>
                <w:szCs w:val="22"/>
              </w:rPr>
              <w:t xml:space="preserve"> proiecte care nu se </w:t>
            </w:r>
            <w:proofErr w:type="spellStart"/>
            <w:r w:rsidRPr="0011145E">
              <w:rPr>
                <w:rFonts w:ascii="Trebuchet MS" w:hAnsi="Trebuchet MS"/>
                <w:sz w:val="22"/>
                <w:szCs w:val="22"/>
              </w:rPr>
              <w:t>încadrează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finanțare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urma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unei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rectificări</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către</w:t>
            </w:r>
            <w:proofErr w:type="spellEnd"/>
            <w:r w:rsidRPr="0011145E">
              <w:rPr>
                <w:rFonts w:ascii="Trebuchet MS" w:hAnsi="Trebuchet MS"/>
                <w:sz w:val="22"/>
                <w:szCs w:val="22"/>
              </w:rPr>
              <w:t xml:space="preserve"> solicitant a </w:t>
            </w:r>
            <w:proofErr w:type="spellStart"/>
            <w:r w:rsidRPr="0011145E">
              <w:rPr>
                <w:rFonts w:ascii="Trebuchet MS" w:hAnsi="Trebuchet MS"/>
                <w:sz w:val="22"/>
                <w:szCs w:val="22"/>
              </w:rPr>
              <w:t>bugetului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indicativ</w:t>
            </w:r>
            <w:proofErr w:type="spellEnd"/>
            <w:r w:rsidRPr="0011145E">
              <w:rPr>
                <w:rFonts w:ascii="Trebuchet MS" w:hAnsi="Trebuchet MS"/>
                <w:sz w:val="22"/>
                <w:szCs w:val="22"/>
              </w:rPr>
              <w:t xml:space="preserve"> al </w:t>
            </w:r>
            <w:proofErr w:type="spellStart"/>
            <w:r w:rsidRPr="0011145E">
              <w:rPr>
                <w:rFonts w:ascii="Trebuchet MS" w:hAnsi="Trebuchet MS"/>
                <w:sz w:val="22"/>
                <w:szCs w:val="22"/>
              </w:rPr>
              <w:t>proiectului</w:t>
            </w:r>
            <w:proofErr w:type="spellEnd"/>
            <w:r w:rsidRPr="0011145E">
              <w:rPr>
                <w:rFonts w:ascii="Trebuchet MS" w:hAnsi="Trebuchet MS"/>
                <w:sz w:val="22"/>
                <w:szCs w:val="22"/>
              </w:rPr>
              <w:t>.</w:t>
            </w:r>
          </w:p>
          <w:p w14:paraId="4008728A" w14:textId="77777777" w:rsidR="009709AF" w:rsidRPr="0011145E" w:rsidRDefault="009709AF" w:rsidP="009709AF">
            <w:pPr>
              <w:jc w:val="both"/>
              <w:rPr>
                <w:rFonts w:ascii="Trebuchet MS" w:hAnsi="Trebuchet MS"/>
                <w:sz w:val="22"/>
                <w:szCs w:val="22"/>
              </w:rPr>
            </w:pPr>
            <w:r w:rsidRPr="0011145E">
              <w:rPr>
                <w:rFonts w:ascii="Trebuchet MS" w:hAnsi="Trebuchet MS"/>
                <w:sz w:val="22"/>
                <w:szCs w:val="22"/>
              </w:rPr>
              <w:t xml:space="preserve">Pentru a </w:t>
            </w:r>
            <w:proofErr w:type="spellStart"/>
            <w:r w:rsidRPr="0011145E">
              <w:rPr>
                <w:rFonts w:ascii="Trebuchet MS" w:hAnsi="Trebuchet MS"/>
                <w:sz w:val="22"/>
                <w:szCs w:val="22"/>
              </w:rPr>
              <w:t>putea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finanța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aceste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tipuri</w:t>
            </w:r>
            <w:proofErr w:type="spellEnd"/>
            <w:r w:rsidRPr="0011145E">
              <w:rPr>
                <w:rFonts w:ascii="Trebuchet MS" w:hAnsi="Trebuchet MS"/>
                <w:sz w:val="22"/>
                <w:szCs w:val="22"/>
              </w:rPr>
              <w:t xml:space="preserve"> de proiecte, se </w:t>
            </w:r>
            <w:proofErr w:type="spellStart"/>
            <w:r w:rsidRPr="0011145E">
              <w:rPr>
                <w:rFonts w:ascii="Trebuchet MS" w:hAnsi="Trebuchet MS"/>
                <w:sz w:val="22"/>
                <w:szCs w:val="22"/>
              </w:rPr>
              <w:t>poate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opta</w:t>
            </w:r>
            <w:proofErr w:type="spellEnd"/>
            <w:r w:rsidRPr="0011145E">
              <w:rPr>
                <w:rFonts w:ascii="Trebuchet MS" w:hAnsi="Trebuchet MS"/>
                <w:sz w:val="22"/>
                <w:szCs w:val="22"/>
              </w:rPr>
              <w:t xml:space="preserve"> pentru </w:t>
            </w:r>
            <w:proofErr w:type="spellStart"/>
            <w:r w:rsidRPr="0011145E">
              <w:rPr>
                <w:rFonts w:ascii="Trebuchet MS" w:hAnsi="Trebuchet MS"/>
                <w:sz w:val="22"/>
                <w:szCs w:val="22"/>
              </w:rPr>
              <w:t>una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dintre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următoarele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variante</w:t>
            </w:r>
            <w:proofErr w:type="spellEnd"/>
            <w:r w:rsidRPr="0011145E">
              <w:rPr>
                <w:rFonts w:ascii="Trebuchet MS" w:hAnsi="Trebuchet MS"/>
                <w:sz w:val="22"/>
                <w:szCs w:val="22"/>
              </w:rPr>
              <w:t>:</w:t>
            </w:r>
          </w:p>
          <w:p w14:paraId="1F1EE05E" w14:textId="77777777" w:rsidR="009709AF" w:rsidRPr="0011145E" w:rsidRDefault="009709AF" w:rsidP="009709AF">
            <w:pPr>
              <w:jc w:val="both"/>
              <w:rPr>
                <w:rFonts w:ascii="Trebuchet MS" w:hAnsi="Trebuchet MS"/>
                <w:sz w:val="22"/>
                <w:szCs w:val="22"/>
              </w:rPr>
            </w:pPr>
            <w:r w:rsidRPr="0011145E">
              <w:rPr>
                <w:rFonts w:ascii="Trebuchet MS" w:hAnsi="Trebuchet MS"/>
                <w:sz w:val="22"/>
                <w:szCs w:val="22"/>
              </w:rPr>
              <w:t>1.</w:t>
            </w:r>
            <w:r w:rsidRPr="0011145E">
              <w:rPr>
                <w:rFonts w:ascii="Trebuchet MS" w:hAnsi="Trebuchet MS"/>
                <w:sz w:val="22"/>
                <w:szCs w:val="22"/>
              </w:rPr>
              <w:tab/>
              <w:t xml:space="preserve"> </w:t>
            </w:r>
            <w:proofErr w:type="spellStart"/>
            <w:r w:rsidRPr="0011145E">
              <w:rPr>
                <w:rFonts w:ascii="Trebuchet MS" w:hAnsi="Trebuchet MS"/>
                <w:sz w:val="22"/>
                <w:szCs w:val="22"/>
              </w:rPr>
              <w:t>După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finalizarea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etapei</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verificare</w:t>
            </w:r>
            <w:proofErr w:type="spellEnd"/>
            <w:r w:rsidRPr="0011145E">
              <w:rPr>
                <w:rFonts w:ascii="Trebuchet MS" w:hAnsi="Trebuchet MS"/>
                <w:sz w:val="22"/>
                <w:szCs w:val="22"/>
              </w:rPr>
              <w:t xml:space="preserve"> a </w:t>
            </w:r>
            <w:proofErr w:type="spellStart"/>
            <w:r w:rsidRPr="0011145E">
              <w:rPr>
                <w:rFonts w:ascii="Trebuchet MS" w:hAnsi="Trebuchet MS"/>
                <w:sz w:val="22"/>
                <w:szCs w:val="22"/>
              </w:rPr>
              <w:t>eligibilității</w:t>
            </w:r>
            <w:proofErr w:type="spellEnd"/>
            <w:r w:rsidRPr="0011145E">
              <w:rPr>
                <w:rFonts w:ascii="Trebuchet MS" w:hAnsi="Trebuchet MS"/>
                <w:sz w:val="22"/>
                <w:szCs w:val="22"/>
              </w:rPr>
              <w:t xml:space="preserve"> și a </w:t>
            </w:r>
            <w:proofErr w:type="spellStart"/>
            <w:r w:rsidRPr="0011145E">
              <w:rPr>
                <w:rFonts w:ascii="Trebuchet MS" w:hAnsi="Trebuchet MS"/>
                <w:sz w:val="22"/>
                <w:szCs w:val="22"/>
              </w:rPr>
              <w:t>criteriilor</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selecție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aplicate</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către</w:t>
            </w:r>
            <w:proofErr w:type="spellEnd"/>
            <w:r w:rsidRPr="0011145E">
              <w:rPr>
                <w:rFonts w:ascii="Trebuchet MS" w:hAnsi="Trebuchet MS"/>
                <w:sz w:val="22"/>
                <w:szCs w:val="22"/>
              </w:rPr>
              <w:t xml:space="preserve"> GAL, </w:t>
            </w:r>
            <w:proofErr w:type="spellStart"/>
            <w:r w:rsidRPr="0011145E">
              <w:rPr>
                <w:rFonts w:ascii="Trebuchet MS" w:hAnsi="Trebuchet MS"/>
                <w:sz w:val="22"/>
                <w:szCs w:val="22"/>
              </w:rPr>
              <w:t>solicitantul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va</w:t>
            </w:r>
            <w:proofErr w:type="spellEnd"/>
            <w:r w:rsidRPr="0011145E">
              <w:rPr>
                <w:rFonts w:ascii="Trebuchet MS" w:hAnsi="Trebuchet MS"/>
                <w:sz w:val="22"/>
                <w:szCs w:val="22"/>
              </w:rPr>
              <w:t xml:space="preserve"> fi </w:t>
            </w:r>
            <w:proofErr w:type="spellStart"/>
            <w:r w:rsidRPr="0011145E">
              <w:rPr>
                <w:rFonts w:ascii="Trebuchet MS" w:hAnsi="Trebuchet MS"/>
                <w:sz w:val="22"/>
                <w:szCs w:val="22"/>
              </w:rPr>
              <w:t>notificat</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asupra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rezultatului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verificării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notificare</w:t>
            </w:r>
            <w:proofErr w:type="spellEnd"/>
            <w:r w:rsidRPr="0011145E">
              <w:rPr>
                <w:rFonts w:ascii="Trebuchet MS" w:hAnsi="Trebuchet MS"/>
                <w:sz w:val="22"/>
                <w:szCs w:val="22"/>
              </w:rPr>
              <w:t xml:space="preserve">, GAL </w:t>
            </w:r>
            <w:proofErr w:type="spellStart"/>
            <w:r w:rsidRPr="0011145E">
              <w:rPr>
                <w:rFonts w:ascii="Trebuchet MS" w:hAnsi="Trebuchet MS"/>
                <w:sz w:val="22"/>
                <w:szCs w:val="22"/>
              </w:rPr>
              <w:t>menționează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statusul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proiectului</w:t>
            </w:r>
            <w:proofErr w:type="spellEnd"/>
            <w:r w:rsidRPr="0011145E">
              <w:rPr>
                <w:rFonts w:ascii="Trebuchet MS" w:hAnsi="Trebuchet MS"/>
                <w:sz w:val="22"/>
                <w:szCs w:val="22"/>
              </w:rPr>
              <w:t xml:space="preserve"> ca </w:t>
            </w:r>
            <w:proofErr w:type="spellStart"/>
            <w:r w:rsidRPr="0011145E">
              <w:rPr>
                <w:rFonts w:ascii="Trebuchet MS" w:hAnsi="Trebuchet MS"/>
                <w:sz w:val="22"/>
                <w:szCs w:val="22"/>
              </w:rPr>
              <w:t>fiind</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eligibil</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neselectat</w:t>
            </w:r>
            <w:proofErr w:type="spellEnd"/>
            <w:r w:rsidRPr="0011145E">
              <w:rPr>
                <w:rFonts w:ascii="Trebuchet MS" w:hAnsi="Trebuchet MS"/>
                <w:sz w:val="22"/>
                <w:szCs w:val="22"/>
              </w:rPr>
              <w:t xml:space="preserve"> și de </w:t>
            </w:r>
            <w:proofErr w:type="spellStart"/>
            <w:r w:rsidRPr="0011145E">
              <w:rPr>
                <w:rFonts w:ascii="Trebuchet MS" w:hAnsi="Trebuchet MS"/>
                <w:sz w:val="22"/>
                <w:szCs w:val="22"/>
              </w:rPr>
              <w:t>asemenea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poate</w:t>
            </w:r>
            <w:proofErr w:type="spellEnd"/>
            <w:r w:rsidRPr="0011145E">
              <w:rPr>
                <w:rFonts w:ascii="Trebuchet MS" w:hAnsi="Trebuchet MS"/>
                <w:sz w:val="22"/>
                <w:szCs w:val="22"/>
              </w:rPr>
              <w:t xml:space="preserve"> include </w:t>
            </w:r>
            <w:proofErr w:type="spellStart"/>
            <w:r w:rsidRPr="0011145E">
              <w:rPr>
                <w:rFonts w:ascii="Trebuchet MS" w:hAnsi="Trebuchet MS"/>
                <w:sz w:val="22"/>
                <w:szCs w:val="22"/>
              </w:rPr>
              <w:t>informații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referitoare</w:t>
            </w:r>
            <w:proofErr w:type="spellEnd"/>
            <w:r w:rsidRPr="0011145E">
              <w:rPr>
                <w:rFonts w:ascii="Trebuchet MS" w:hAnsi="Trebuchet MS"/>
                <w:sz w:val="22"/>
                <w:szCs w:val="22"/>
              </w:rPr>
              <w:t xml:space="preserve"> la </w:t>
            </w:r>
            <w:proofErr w:type="spellStart"/>
            <w:r w:rsidRPr="0011145E">
              <w:rPr>
                <w:rFonts w:ascii="Trebuchet MS" w:hAnsi="Trebuchet MS"/>
                <w:sz w:val="22"/>
                <w:szCs w:val="22"/>
              </w:rPr>
              <w:t>posibilitatea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solicitantului</w:t>
            </w:r>
            <w:proofErr w:type="spellEnd"/>
            <w:r w:rsidRPr="0011145E">
              <w:rPr>
                <w:rFonts w:ascii="Trebuchet MS" w:hAnsi="Trebuchet MS"/>
                <w:sz w:val="22"/>
                <w:szCs w:val="22"/>
              </w:rPr>
              <w:t xml:space="preserve"> de a reduce </w:t>
            </w:r>
            <w:proofErr w:type="spellStart"/>
            <w:r w:rsidRPr="0011145E">
              <w:rPr>
                <w:rFonts w:ascii="Trebuchet MS" w:hAnsi="Trebuchet MS"/>
                <w:sz w:val="22"/>
                <w:szCs w:val="22"/>
              </w:rPr>
              <w:t>bugetul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proiectului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astfel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încât</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să</w:t>
            </w:r>
            <w:proofErr w:type="spellEnd"/>
            <w:r w:rsidRPr="0011145E">
              <w:rPr>
                <w:rFonts w:ascii="Trebuchet MS" w:hAnsi="Trebuchet MS"/>
                <w:sz w:val="22"/>
                <w:szCs w:val="22"/>
              </w:rPr>
              <w:t xml:space="preserve"> se </w:t>
            </w:r>
            <w:proofErr w:type="spellStart"/>
            <w:r w:rsidRPr="0011145E">
              <w:rPr>
                <w:rFonts w:ascii="Trebuchet MS" w:hAnsi="Trebuchet MS"/>
                <w:sz w:val="22"/>
                <w:szCs w:val="22"/>
              </w:rPr>
              <w:t>încadreze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alocarea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rămasă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disponibilă</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astfel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devină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selectat</w:t>
            </w:r>
            <w:proofErr w:type="spellEnd"/>
            <w:r w:rsidRPr="0011145E">
              <w:rPr>
                <w:rFonts w:ascii="Trebuchet MS" w:hAnsi="Trebuchet MS"/>
                <w:sz w:val="22"/>
                <w:szCs w:val="22"/>
              </w:rPr>
              <w:t>.</w:t>
            </w:r>
          </w:p>
          <w:p w14:paraId="7E922D84" w14:textId="77777777" w:rsidR="009709AF" w:rsidRPr="0011145E" w:rsidRDefault="009709AF" w:rsidP="009709AF">
            <w:pPr>
              <w:jc w:val="both"/>
              <w:rPr>
                <w:rFonts w:ascii="Trebuchet MS" w:hAnsi="Trebuchet MS"/>
                <w:sz w:val="22"/>
                <w:szCs w:val="22"/>
              </w:rPr>
            </w:pP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acest</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caz</w:t>
            </w:r>
            <w:proofErr w:type="spellEnd"/>
            <w:r w:rsidRPr="0011145E">
              <w:rPr>
                <w:rFonts w:ascii="Trebuchet MS" w:hAnsi="Trebuchet MS"/>
                <w:sz w:val="22"/>
                <w:szCs w:val="22"/>
              </w:rPr>
              <w:t xml:space="preserve">, GAL </w:t>
            </w:r>
            <w:proofErr w:type="spellStart"/>
            <w:r w:rsidRPr="0011145E">
              <w:rPr>
                <w:rFonts w:ascii="Trebuchet MS" w:hAnsi="Trebuchet MS"/>
                <w:sz w:val="22"/>
                <w:szCs w:val="22"/>
              </w:rPr>
              <w:t>trebuie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informeze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beneficiarul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asupra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termenului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limită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care </w:t>
            </w:r>
            <w:proofErr w:type="spellStart"/>
            <w:r w:rsidRPr="0011145E">
              <w:rPr>
                <w:rFonts w:ascii="Trebuchet MS" w:hAnsi="Trebuchet MS"/>
                <w:sz w:val="22"/>
                <w:szCs w:val="22"/>
              </w:rPr>
              <w:t>poate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depune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bugetul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refăcut</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perioada</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reevaluare</w:t>
            </w:r>
            <w:proofErr w:type="spellEnd"/>
            <w:r w:rsidRPr="0011145E">
              <w:rPr>
                <w:rFonts w:ascii="Trebuchet MS" w:hAnsi="Trebuchet MS"/>
                <w:sz w:val="22"/>
                <w:szCs w:val="22"/>
              </w:rPr>
              <w:t xml:space="preserve"> de la </w:t>
            </w:r>
            <w:proofErr w:type="spellStart"/>
            <w:r w:rsidRPr="0011145E">
              <w:rPr>
                <w:rFonts w:ascii="Trebuchet MS" w:hAnsi="Trebuchet MS"/>
                <w:sz w:val="22"/>
                <w:szCs w:val="22"/>
              </w:rPr>
              <w:t>nivelul</w:t>
            </w:r>
            <w:proofErr w:type="spellEnd"/>
            <w:r w:rsidRPr="0011145E">
              <w:rPr>
                <w:rFonts w:ascii="Trebuchet MS" w:hAnsi="Trebuchet MS"/>
                <w:sz w:val="22"/>
                <w:szCs w:val="22"/>
              </w:rPr>
              <w:t xml:space="preserve"> GAL.</w:t>
            </w:r>
          </w:p>
          <w:p w14:paraId="48E92A12" w14:textId="77777777" w:rsidR="009709AF" w:rsidRPr="0011145E" w:rsidRDefault="009709AF" w:rsidP="009709AF">
            <w:pPr>
              <w:jc w:val="both"/>
              <w:rPr>
                <w:rFonts w:ascii="Trebuchet MS" w:hAnsi="Trebuchet MS"/>
                <w:sz w:val="22"/>
                <w:szCs w:val="22"/>
              </w:rPr>
            </w:pPr>
            <w:proofErr w:type="spellStart"/>
            <w:r w:rsidRPr="0011145E">
              <w:rPr>
                <w:rFonts w:ascii="Trebuchet MS" w:hAnsi="Trebuchet MS"/>
                <w:b/>
                <w:sz w:val="22"/>
                <w:szCs w:val="22"/>
              </w:rPr>
              <w:t>Atenție</w:t>
            </w:r>
            <w:proofErr w:type="spellEnd"/>
            <w:r w:rsidRPr="0011145E">
              <w:rPr>
                <w:rFonts w:ascii="Trebuchet MS" w:hAnsi="Trebuchet MS"/>
                <w:b/>
                <w:sz w:val="22"/>
                <w:szCs w:val="22"/>
              </w:rPr>
              <w:t>!</w:t>
            </w:r>
            <w:r w:rsidRPr="0011145E">
              <w:rPr>
                <w:rFonts w:ascii="Trebuchet MS" w:hAnsi="Trebuchet MS"/>
                <w:sz w:val="22"/>
                <w:szCs w:val="22"/>
              </w:rPr>
              <w:t xml:space="preserve"> </w:t>
            </w:r>
            <w:proofErr w:type="spellStart"/>
            <w:r w:rsidRPr="0011145E">
              <w:rPr>
                <w:rFonts w:ascii="Trebuchet MS" w:hAnsi="Trebuchet MS"/>
                <w:sz w:val="22"/>
                <w:szCs w:val="22"/>
              </w:rPr>
              <w:t>Diminuarea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bugetului</w:t>
            </w:r>
            <w:proofErr w:type="spellEnd"/>
            <w:r w:rsidRPr="0011145E">
              <w:rPr>
                <w:rFonts w:ascii="Trebuchet MS" w:hAnsi="Trebuchet MS"/>
                <w:sz w:val="22"/>
                <w:szCs w:val="22"/>
              </w:rPr>
              <w:t xml:space="preserve"> nu </w:t>
            </w:r>
            <w:proofErr w:type="spellStart"/>
            <w:r w:rsidRPr="0011145E">
              <w:rPr>
                <w:rFonts w:ascii="Trebuchet MS" w:hAnsi="Trebuchet MS"/>
                <w:sz w:val="22"/>
                <w:szCs w:val="22"/>
              </w:rPr>
              <w:t>trebuie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afecteze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criteriile</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eligibilitate</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selecție</w:t>
            </w:r>
            <w:proofErr w:type="spellEnd"/>
            <w:r w:rsidRPr="0011145E">
              <w:rPr>
                <w:rFonts w:ascii="Trebuchet MS" w:hAnsi="Trebuchet MS"/>
                <w:sz w:val="22"/>
                <w:szCs w:val="22"/>
              </w:rPr>
              <w:t xml:space="preserve"> ale </w:t>
            </w:r>
            <w:proofErr w:type="spellStart"/>
            <w:r w:rsidRPr="0011145E">
              <w:rPr>
                <w:rFonts w:ascii="Trebuchet MS" w:hAnsi="Trebuchet MS"/>
                <w:sz w:val="22"/>
                <w:szCs w:val="22"/>
              </w:rPr>
              <w:t>proiectului</w:t>
            </w:r>
            <w:proofErr w:type="spellEnd"/>
            <w:r w:rsidRPr="0011145E">
              <w:rPr>
                <w:rFonts w:ascii="Trebuchet MS" w:hAnsi="Trebuchet MS"/>
                <w:sz w:val="22"/>
                <w:szCs w:val="22"/>
              </w:rPr>
              <w:t>.</w:t>
            </w:r>
          </w:p>
          <w:p w14:paraId="33FFDDF7" w14:textId="77777777" w:rsidR="009709AF" w:rsidRPr="0011145E" w:rsidRDefault="009709AF" w:rsidP="009709AF">
            <w:pPr>
              <w:jc w:val="both"/>
              <w:rPr>
                <w:rFonts w:ascii="Trebuchet MS" w:hAnsi="Trebuchet MS"/>
                <w:sz w:val="22"/>
                <w:szCs w:val="22"/>
              </w:rPr>
            </w:pPr>
            <w:proofErr w:type="spellStart"/>
            <w:r w:rsidRPr="0011145E">
              <w:rPr>
                <w:rFonts w:ascii="Trebuchet MS" w:hAnsi="Trebuchet MS"/>
                <w:sz w:val="22"/>
                <w:szCs w:val="22"/>
              </w:rPr>
              <w:t>Dacă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solicitantul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este</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acord</w:t>
            </w:r>
            <w:proofErr w:type="spellEnd"/>
            <w:r w:rsidRPr="0011145E">
              <w:rPr>
                <w:rFonts w:ascii="Trebuchet MS" w:hAnsi="Trebuchet MS"/>
                <w:sz w:val="22"/>
                <w:szCs w:val="22"/>
              </w:rPr>
              <w:t xml:space="preserve"> cu </w:t>
            </w:r>
            <w:proofErr w:type="spellStart"/>
            <w:r w:rsidRPr="0011145E">
              <w:rPr>
                <w:rFonts w:ascii="Trebuchet MS" w:hAnsi="Trebuchet MS"/>
                <w:sz w:val="22"/>
                <w:szCs w:val="22"/>
              </w:rPr>
              <w:t>această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posibilitate</w:t>
            </w:r>
            <w:proofErr w:type="spellEnd"/>
            <w:r w:rsidRPr="0011145E">
              <w:rPr>
                <w:rFonts w:ascii="Trebuchet MS" w:hAnsi="Trebuchet MS"/>
                <w:sz w:val="22"/>
                <w:szCs w:val="22"/>
              </w:rPr>
              <w:t xml:space="preserve"> și implicit </w:t>
            </w:r>
            <w:proofErr w:type="spellStart"/>
            <w:r w:rsidRPr="0011145E">
              <w:rPr>
                <w:rFonts w:ascii="Trebuchet MS" w:hAnsi="Trebuchet MS"/>
                <w:sz w:val="22"/>
                <w:szCs w:val="22"/>
              </w:rPr>
              <w:t>depune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bugetul</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actualizat</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conformitate</w:t>
            </w:r>
            <w:proofErr w:type="spellEnd"/>
            <w:r w:rsidRPr="0011145E">
              <w:rPr>
                <w:rFonts w:ascii="Trebuchet MS" w:hAnsi="Trebuchet MS"/>
                <w:sz w:val="22"/>
                <w:szCs w:val="22"/>
              </w:rPr>
              <w:t xml:space="preserve"> cu </w:t>
            </w:r>
            <w:proofErr w:type="spellStart"/>
            <w:r w:rsidRPr="0011145E">
              <w:rPr>
                <w:rFonts w:ascii="Trebuchet MS" w:hAnsi="Trebuchet MS"/>
                <w:sz w:val="22"/>
                <w:szCs w:val="22"/>
              </w:rPr>
              <w:t>disponibilul</w:t>
            </w:r>
            <w:proofErr w:type="spellEnd"/>
            <w:r w:rsidRPr="0011145E">
              <w:rPr>
                <w:rFonts w:ascii="Trebuchet MS" w:hAnsi="Trebuchet MS"/>
                <w:sz w:val="22"/>
                <w:szCs w:val="22"/>
              </w:rPr>
              <w:t xml:space="preserve"> pe </w:t>
            </w:r>
            <w:proofErr w:type="spellStart"/>
            <w:r w:rsidRPr="0011145E">
              <w:rPr>
                <w:rFonts w:ascii="Trebuchet MS" w:hAnsi="Trebuchet MS"/>
                <w:sz w:val="22"/>
                <w:szCs w:val="22"/>
              </w:rPr>
              <w:t>acea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sesiune</w:t>
            </w:r>
            <w:proofErr w:type="spellEnd"/>
            <w:r w:rsidRPr="0011145E">
              <w:rPr>
                <w:rFonts w:ascii="Trebuchet MS" w:hAnsi="Trebuchet MS"/>
                <w:sz w:val="22"/>
                <w:szCs w:val="22"/>
              </w:rPr>
              <w:t xml:space="preserve">, care ulterior </w:t>
            </w:r>
            <w:proofErr w:type="spellStart"/>
            <w:r w:rsidRPr="0011145E">
              <w:rPr>
                <w:rFonts w:ascii="Trebuchet MS" w:hAnsi="Trebuchet MS"/>
                <w:sz w:val="22"/>
                <w:szCs w:val="22"/>
              </w:rPr>
              <w:t>este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aprobat</w:t>
            </w:r>
            <w:proofErr w:type="spellEnd"/>
            <w:r w:rsidRPr="0011145E">
              <w:rPr>
                <w:rFonts w:ascii="Trebuchet MS" w:hAnsi="Trebuchet MS"/>
                <w:sz w:val="22"/>
                <w:szCs w:val="22"/>
              </w:rPr>
              <w:t xml:space="preserve">, GAL </w:t>
            </w:r>
            <w:proofErr w:type="spellStart"/>
            <w:r w:rsidRPr="0011145E">
              <w:rPr>
                <w:rFonts w:ascii="Trebuchet MS" w:hAnsi="Trebuchet MS"/>
                <w:sz w:val="22"/>
                <w:szCs w:val="22"/>
              </w:rPr>
              <w:t>poate</w:t>
            </w:r>
            <w:proofErr w:type="spellEnd"/>
            <w:r w:rsidRPr="0011145E">
              <w:rPr>
                <w:rFonts w:ascii="Trebuchet MS" w:hAnsi="Trebuchet MS"/>
                <w:sz w:val="22"/>
                <w:szCs w:val="22"/>
              </w:rPr>
              <w:t xml:space="preserve"> include </w:t>
            </w:r>
            <w:proofErr w:type="spellStart"/>
            <w:r w:rsidRPr="0011145E">
              <w:rPr>
                <w:rFonts w:ascii="Trebuchet MS" w:hAnsi="Trebuchet MS"/>
                <w:sz w:val="22"/>
                <w:szCs w:val="22"/>
              </w:rPr>
              <w:t>acest</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w:t>
            </w:r>
            <w:proofErr w:type="spellEnd"/>
            <w:r w:rsidRPr="0011145E">
              <w:rPr>
                <w:rFonts w:ascii="Trebuchet MS" w:hAnsi="Trebuchet MS"/>
                <w:sz w:val="22"/>
                <w:szCs w:val="22"/>
              </w:rPr>
              <w:t xml:space="preserve"> cu </w:t>
            </w:r>
            <w:proofErr w:type="spellStart"/>
            <w:r w:rsidRPr="0011145E">
              <w:rPr>
                <w:rFonts w:ascii="Trebuchet MS" w:hAnsi="Trebuchet MS"/>
                <w:sz w:val="22"/>
                <w:szCs w:val="22"/>
              </w:rPr>
              <w:t>valoarea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actualizată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Raportul</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selecție</w:t>
            </w:r>
            <w:proofErr w:type="spellEnd"/>
            <w:r w:rsidRPr="0011145E">
              <w:rPr>
                <w:rFonts w:ascii="Trebuchet MS" w:hAnsi="Trebuchet MS"/>
                <w:sz w:val="22"/>
                <w:szCs w:val="22"/>
              </w:rPr>
              <w:t xml:space="preserve"> final.</w:t>
            </w:r>
          </w:p>
          <w:p w14:paraId="79F31602" w14:textId="77777777" w:rsidR="009709AF" w:rsidRPr="0011145E" w:rsidRDefault="009709AF" w:rsidP="009709AF">
            <w:pPr>
              <w:jc w:val="both"/>
              <w:rPr>
                <w:rFonts w:ascii="Trebuchet MS" w:hAnsi="Trebuchet MS"/>
                <w:sz w:val="22"/>
                <w:szCs w:val="22"/>
              </w:rPr>
            </w:pPr>
            <w:r w:rsidRPr="0011145E">
              <w:rPr>
                <w:rFonts w:ascii="Trebuchet MS" w:hAnsi="Trebuchet MS"/>
                <w:sz w:val="22"/>
                <w:szCs w:val="22"/>
              </w:rPr>
              <w:t>2.</w:t>
            </w:r>
            <w:r w:rsidRPr="0011145E">
              <w:rPr>
                <w:rFonts w:ascii="Trebuchet MS" w:hAnsi="Trebuchet MS"/>
                <w:sz w:val="22"/>
                <w:szCs w:val="22"/>
              </w:rPr>
              <w:tab/>
            </w:r>
            <w:proofErr w:type="spellStart"/>
            <w:r w:rsidRPr="0011145E">
              <w:rPr>
                <w:rFonts w:ascii="Trebuchet MS" w:hAnsi="Trebuchet MS"/>
                <w:sz w:val="22"/>
                <w:szCs w:val="22"/>
              </w:rPr>
              <w:t>Există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posibilitatea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realocării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unor</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sume</w:t>
            </w:r>
            <w:proofErr w:type="spellEnd"/>
            <w:r w:rsidRPr="0011145E">
              <w:rPr>
                <w:rFonts w:ascii="Trebuchet MS" w:hAnsi="Trebuchet MS"/>
                <w:sz w:val="22"/>
                <w:szCs w:val="22"/>
              </w:rPr>
              <w:t xml:space="preserve"> de la </w:t>
            </w:r>
            <w:proofErr w:type="spellStart"/>
            <w:r w:rsidRPr="0011145E">
              <w:rPr>
                <w:rFonts w:ascii="Trebuchet MS" w:hAnsi="Trebuchet MS"/>
                <w:sz w:val="22"/>
                <w:szCs w:val="22"/>
              </w:rPr>
              <w:t>alte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măsuri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către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acea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măsura</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finanțarea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proiectului</w:t>
            </w:r>
            <w:proofErr w:type="spellEnd"/>
            <w:r w:rsidRPr="0011145E">
              <w:rPr>
                <w:rFonts w:ascii="Trebuchet MS" w:hAnsi="Trebuchet MS"/>
                <w:sz w:val="22"/>
                <w:szCs w:val="22"/>
              </w:rPr>
              <w:t>/</w:t>
            </w:r>
            <w:proofErr w:type="spellStart"/>
            <w:r w:rsidRPr="0011145E">
              <w:rPr>
                <w:rFonts w:ascii="Trebuchet MS" w:hAnsi="Trebuchet MS"/>
                <w:sz w:val="22"/>
                <w:szCs w:val="22"/>
              </w:rPr>
              <w:t>proiectelor</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integralitate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în</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baza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unui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raport</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selecție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suplimentar</w:t>
            </w:r>
            <w:proofErr w:type="spellEnd"/>
            <w:r w:rsidRPr="0011145E">
              <w:rPr>
                <w:rFonts w:ascii="Trebuchet MS" w:hAnsi="Trebuchet MS"/>
                <w:sz w:val="22"/>
                <w:szCs w:val="22"/>
              </w:rPr>
              <w:t>.</w:t>
            </w:r>
          </w:p>
          <w:p w14:paraId="7DA03D4A" w14:textId="77777777" w:rsidR="009709AF" w:rsidRPr="0011145E" w:rsidRDefault="009709AF" w:rsidP="009709AF">
            <w:pPr>
              <w:jc w:val="both"/>
              <w:rPr>
                <w:rFonts w:ascii="Trebuchet MS" w:hAnsi="Trebuchet MS"/>
                <w:sz w:val="22"/>
                <w:szCs w:val="22"/>
              </w:rPr>
            </w:pPr>
            <w:r w:rsidRPr="0011145E">
              <w:rPr>
                <w:rFonts w:ascii="Trebuchet MS" w:hAnsi="Trebuchet MS"/>
                <w:sz w:val="22"/>
                <w:szCs w:val="22"/>
              </w:rPr>
              <w:t>3.</w:t>
            </w:r>
            <w:r w:rsidRPr="0011145E">
              <w:rPr>
                <w:rFonts w:ascii="Trebuchet MS" w:hAnsi="Trebuchet MS"/>
                <w:sz w:val="22"/>
                <w:szCs w:val="22"/>
              </w:rPr>
              <w:tab/>
              <w:t xml:space="preserve">Se </w:t>
            </w:r>
            <w:proofErr w:type="spellStart"/>
            <w:r w:rsidRPr="0011145E">
              <w:rPr>
                <w:rFonts w:ascii="Trebuchet MS" w:hAnsi="Trebuchet MS"/>
                <w:sz w:val="22"/>
                <w:szCs w:val="22"/>
              </w:rPr>
              <w:t>poate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finaliza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sesiunea</w:t>
            </w:r>
            <w:proofErr w:type="spellEnd"/>
            <w:r w:rsidRPr="0011145E">
              <w:rPr>
                <w:rFonts w:ascii="Trebuchet MS" w:hAnsi="Trebuchet MS"/>
                <w:sz w:val="22"/>
                <w:szCs w:val="22"/>
              </w:rPr>
              <w:t xml:space="preserve"> de </w:t>
            </w:r>
            <w:proofErr w:type="spellStart"/>
            <w:r w:rsidRPr="0011145E">
              <w:rPr>
                <w:rFonts w:ascii="Trebuchet MS" w:hAnsi="Trebuchet MS"/>
                <w:sz w:val="22"/>
                <w:szCs w:val="22"/>
              </w:rPr>
              <w:t>depunere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fără</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finanțarea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proiectului</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eligibil</w:t>
            </w:r>
            <w:proofErr w:type="spellEnd"/>
            <w:r w:rsidRPr="0011145E">
              <w:rPr>
                <w:rFonts w:ascii="Trebuchet MS" w:hAnsi="Trebuchet MS"/>
                <w:sz w:val="22"/>
                <w:szCs w:val="22"/>
              </w:rPr>
              <w:t xml:space="preserve"> și </w:t>
            </w:r>
            <w:proofErr w:type="spellStart"/>
            <w:r w:rsidRPr="0011145E">
              <w:rPr>
                <w:rFonts w:ascii="Trebuchet MS" w:hAnsi="Trebuchet MS"/>
                <w:sz w:val="22"/>
                <w:szCs w:val="22"/>
              </w:rPr>
              <w:t>neselectat</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iar</w:t>
            </w:r>
            <w:proofErr w:type="spellEnd"/>
            <w:r w:rsidRPr="0011145E">
              <w:rPr>
                <w:rFonts w:ascii="Trebuchet MS" w:hAnsi="Trebuchet MS"/>
                <w:sz w:val="22"/>
                <w:szCs w:val="22"/>
              </w:rPr>
              <w:t xml:space="preserve"> ulterior se pot </w:t>
            </w:r>
            <w:proofErr w:type="spellStart"/>
            <w:r w:rsidRPr="0011145E">
              <w:rPr>
                <w:rFonts w:ascii="Trebuchet MS" w:hAnsi="Trebuchet MS"/>
                <w:sz w:val="22"/>
                <w:szCs w:val="22"/>
              </w:rPr>
              <w:t>aloca</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sume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suplimentare</w:t>
            </w:r>
            <w:proofErr w:type="spellEnd"/>
            <w:r w:rsidRPr="0011145E">
              <w:rPr>
                <w:rFonts w:ascii="Trebuchet MS" w:hAnsi="Trebuchet MS"/>
                <w:sz w:val="22"/>
                <w:szCs w:val="22"/>
              </w:rPr>
              <w:t xml:space="preserve"> de la </w:t>
            </w:r>
            <w:proofErr w:type="spellStart"/>
            <w:r w:rsidRPr="0011145E">
              <w:rPr>
                <w:rFonts w:ascii="Trebuchet MS" w:hAnsi="Trebuchet MS"/>
                <w:sz w:val="22"/>
                <w:szCs w:val="22"/>
              </w:rPr>
              <w:t>alte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măsuri</w:t>
            </w:r>
            <w:proofErr w:type="spellEnd"/>
            <w:r w:rsidRPr="0011145E">
              <w:rPr>
                <w:rFonts w:ascii="Trebuchet MS" w:hAnsi="Trebuchet MS"/>
                <w:sz w:val="22"/>
                <w:szCs w:val="22"/>
              </w:rPr>
              <w:t xml:space="preserve"> și se </w:t>
            </w:r>
            <w:proofErr w:type="spellStart"/>
            <w:r w:rsidRPr="0011145E">
              <w:rPr>
                <w:rFonts w:ascii="Trebuchet MS" w:hAnsi="Trebuchet MS"/>
                <w:sz w:val="22"/>
                <w:szCs w:val="22"/>
              </w:rPr>
              <w:t>poate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redeschide</w:t>
            </w:r>
            <w:proofErr w:type="spellEnd"/>
            <w:r w:rsidRPr="0011145E">
              <w:rPr>
                <w:rFonts w:ascii="Trebuchet MS" w:hAnsi="Trebuchet MS"/>
                <w:sz w:val="22"/>
                <w:szCs w:val="22"/>
              </w:rPr>
              <w:t xml:space="preserve"> </w:t>
            </w:r>
            <w:proofErr w:type="spellStart"/>
            <w:r w:rsidRPr="0011145E">
              <w:rPr>
                <w:rFonts w:ascii="Trebuchet MS" w:hAnsi="Trebuchet MS"/>
                <w:sz w:val="22"/>
                <w:szCs w:val="22"/>
              </w:rPr>
              <w:t>sesiunea</w:t>
            </w:r>
            <w:proofErr w:type="spellEnd"/>
            <w:r w:rsidRPr="0011145E">
              <w:rPr>
                <w:rFonts w:ascii="Trebuchet MS" w:hAnsi="Trebuchet MS"/>
                <w:sz w:val="22"/>
                <w:szCs w:val="22"/>
              </w:rPr>
              <w:t>.</w:t>
            </w:r>
          </w:p>
          <w:p w14:paraId="075C35C0" w14:textId="498A3255" w:rsidR="009709AF" w:rsidRDefault="00000000" w:rsidP="008439ED">
            <w:pPr>
              <w:jc w:val="both"/>
              <w:rPr>
                <w:rFonts w:ascii="Trebuchet MS" w:hAnsi="Trebuchet MS"/>
                <w:b/>
                <w:color w:val="31849B" w:themeColor="accent5" w:themeShade="BF"/>
                <w:sz w:val="22"/>
                <w:szCs w:val="22"/>
                <w:lang w:val="fr-FR"/>
              </w:rPr>
            </w:pPr>
            <w:sdt>
              <w:sdtPr>
                <w:rPr>
                  <w:rFonts w:ascii="Trebuchet MS" w:hAnsi="Trebuchet MS"/>
                  <w:b/>
                  <w:color w:val="31849B" w:themeColor="accent5" w:themeShade="BF"/>
                  <w:sz w:val="22"/>
                  <w:szCs w:val="22"/>
                  <w:lang w:val="fr-FR"/>
                </w:rPr>
                <w:id w:val="1450358499"/>
                <w:citation/>
              </w:sdtPr>
              <w:sdtContent>
                <w:r w:rsidR="009709AF">
                  <w:rPr>
                    <w:rFonts w:ascii="Trebuchet MS" w:hAnsi="Trebuchet MS"/>
                    <w:b/>
                    <w:color w:val="31849B" w:themeColor="accent5" w:themeShade="BF"/>
                    <w:sz w:val="22"/>
                    <w:szCs w:val="22"/>
                    <w:lang w:val="fr-FR"/>
                  </w:rPr>
                  <w:fldChar w:fldCharType="begin"/>
                </w:r>
                <w:r w:rsidR="000B255E">
                  <w:rPr>
                    <w:rFonts w:ascii="Trebuchet MS" w:hAnsi="Trebuchet MS"/>
                    <w:b/>
                    <w:color w:val="31849B" w:themeColor="accent5" w:themeShade="BF"/>
                    <w:sz w:val="22"/>
                    <w:szCs w:val="22"/>
                  </w:rPr>
                  <w:instrText xml:space="preserve">CITATION MAD191 \l 1033 </w:instrText>
                </w:r>
                <w:r w:rsidR="009709AF">
                  <w:rPr>
                    <w:rFonts w:ascii="Trebuchet MS" w:hAnsi="Trebuchet MS"/>
                    <w:b/>
                    <w:color w:val="31849B" w:themeColor="accent5" w:themeShade="BF"/>
                    <w:sz w:val="22"/>
                    <w:szCs w:val="22"/>
                    <w:lang w:val="fr-FR"/>
                  </w:rPr>
                  <w:fldChar w:fldCharType="separate"/>
                </w:r>
                <w:r w:rsidR="000B255E" w:rsidRPr="000B255E">
                  <w:rPr>
                    <w:rFonts w:ascii="Trebuchet MS" w:hAnsi="Trebuchet MS"/>
                    <w:noProof/>
                    <w:color w:val="31849B" w:themeColor="accent5" w:themeShade="BF"/>
                    <w:sz w:val="22"/>
                    <w:szCs w:val="22"/>
                  </w:rPr>
                  <w:t>(MADR_GhidImplemSDL, n.d.)</w:t>
                </w:r>
                <w:r w:rsidR="009709AF">
                  <w:rPr>
                    <w:rFonts w:ascii="Trebuchet MS" w:hAnsi="Trebuchet MS"/>
                    <w:b/>
                    <w:color w:val="31849B" w:themeColor="accent5" w:themeShade="BF"/>
                    <w:sz w:val="22"/>
                    <w:szCs w:val="22"/>
                    <w:lang w:val="fr-FR"/>
                  </w:rPr>
                  <w:fldChar w:fldCharType="end"/>
                </w:r>
              </w:sdtContent>
            </w:sdt>
          </w:p>
        </w:tc>
      </w:tr>
    </w:tbl>
    <w:p w14:paraId="050AE71C" w14:textId="77777777" w:rsidR="008439ED" w:rsidRDefault="008439ED" w:rsidP="008439ED">
      <w:pPr>
        <w:jc w:val="both"/>
        <w:rPr>
          <w:rFonts w:ascii="Trebuchet MS" w:hAnsi="Trebuchet MS"/>
          <w:b/>
          <w:color w:val="31849B" w:themeColor="accent5" w:themeShade="BF"/>
          <w:sz w:val="22"/>
          <w:szCs w:val="22"/>
          <w:lang w:val="fr-FR"/>
        </w:rPr>
      </w:pPr>
    </w:p>
    <w:p w14:paraId="0E50D9F1" w14:textId="77777777" w:rsidR="009709AF" w:rsidRDefault="009709AF" w:rsidP="008439ED">
      <w:pPr>
        <w:jc w:val="both"/>
        <w:rPr>
          <w:rFonts w:ascii="Trebuchet MS" w:hAnsi="Trebuchet MS"/>
          <w:b/>
          <w:color w:val="31849B" w:themeColor="accent5" w:themeShade="BF"/>
          <w:sz w:val="22"/>
          <w:szCs w:val="22"/>
          <w:lang w:val="fr-FR"/>
        </w:rPr>
      </w:pPr>
    </w:p>
    <w:p w14:paraId="4EC5B1F1" w14:textId="77777777" w:rsidR="009709AF" w:rsidRPr="004914F9" w:rsidRDefault="009709AF" w:rsidP="008439ED">
      <w:pPr>
        <w:jc w:val="both"/>
        <w:rPr>
          <w:rFonts w:ascii="Trebuchet MS" w:hAnsi="Trebuchet MS"/>
          <w:b/>
          <w:color w:val="31849B" w:themeColor="accent5" w:themeShade="BF"/>
          <w:sz w:val="22"/>
          <w:szCs w:val="22"/>
          <w:lang w:val="fr-FR"/>
        </w:rPr>
      </w:pPr>
    </w:p>
    <w:p w14:paraId="114837A8" w14:textId="77777777" w:rsidR="009709AF" w:rsidRDefault="009709AF" w:rsidP="009709AF">
      <w:pPr>
        <w:jc w:val="both"/>
        <w:rPr>
          <w:rFonts w:ascii="Trebuchet MS" w:hAnsi="Trebuchet MS"/>
        </w:rPr>
      </w:pPr>
      <w:proofErr w:type="spellStart"/>
      <w:r w:rsidRPr="00482632">
        <w:rPr>
          <w:rFonts w:ascii="Trebuchet MS" w:hAnsi="Trebuchet MS"/>
          <w:b/>
          <w:color w:val="31849B" w:themeColor="accent5" w:themeShade="BF"/>
        </w:rPr>
        <w:t>Atenție</w:t>
      </w:r>
      <w:proofErr w:type="spellEnd"/>
      <w:r w:rsidRPr="00482632">
        <w:rPr>
          <w:rFonts w:ascii="Trebuchet MS" w:hAnsi="Trebuchet MS"/>
          <w:b/>
          <w:color w:val="31849B" w:themeColor="accent5" w:themeShade="BF"/>
        </w:rPr>
        <w:t>!</w:t>
      </w:r>
      <w:r w:rsidRPr="001255AB">
        <w:rPr>
          <w:rFonts w:ascii="Trebuchet MS" w:hAnsi="Trebuchet MS" w:cs="Calibri"/>
          <w:b/>
          <w:color w:val="0070C0"/>
          <w:lang w:eastAsia="fr-FR"/>
        </w:rPr>
        <w:t xml:space="preserve"> </w:t>
      </w:r>
      <w:proofErr w:type="spellStart"/>
      <w:r w:rsidRPr="0064613C">
        <w:rPr>
          <w:rFonts w:ascii="Trebuchet MS" w:hAnsi="Trebuchet MS"/>
          <w:b/>
        </w:rPr>
        <w:t>Depunerea</w:t>
      </w:r>
      <w:proofErr w:type="spellEnd"/>
      <w:r w:rsidRPr="0064613C">
        <w:rPr>
          <w:rFonts w:ascii="Trebuchet MS" w:hAnsi="Trebuchet MS"/>
          <w:b/>
        </w:rPr>
        <w:t xml:space="preserve"> </w:t>
      </w:r>
      <w:proofErr w:type="spellStart"/>
      <w:r w:rsidRPr="0064613C">
        <w:rPr>
          <w:rFonts w:ascii="Trebuchet MS" w:hAnsi="Trebuchet MS"/>
          <w:b/>
        </w:rPr>
        <w:t>proiectelor</w:t>
      </w:r>
      <w:proofErr w:type="spellEnd"/>
      <w:r w:rsidRPr="0064613C">
        <w:rPr>
          <w:rFonts w:ascii="Trebuchet MS" w:hAnsi="Trebuchet MS"/>
          <w:b/>
        </w:rPr>
        <w:t xml:space="preserve"> </w:t>
      </w:r>
      <w:proofErr w:type="spellStart"/>
      <w:r w:rsidRPr="0064613C">
        <w:rPr>
          <w:rFonts w:ascii="Trebuchet MS" w:hAnsi="Trebuchet MS"/>
          <w:b/>
        </w:rPr>
        <w:t>selectate</w:t>
      </w:r>
      <w:proofErr w:type="spellEnd"/>
      <w:r w:rsidRPr="0064613C">
        <w:rPr>
          <w:rFonts w:ascii="Trebuchet MS" w:hAnsi="Trebuchet MS"/>
          <w:b/>
        </w:rPr>
        <w:t xml:space="preserve"> de GAL la AFIR </w:t>
      </w:r>
      <w:proofErr w:type="spellStart"/>
      <w:r w:rsidRPr="0064613C">
        <w:rPr>
          <w:rFonts w:ascii="Trebuchet MS" w:hAnsi="Trebuchet MS"/>
          <w:b/>
        </w:rPr>
        <w:t>este</w:t>
      </w:r>
      <w:proofErr w:type="spellEnd"/>
      <w:r w:rsidRPr="0064613C">
        <w:rPr>
          <w:rFonts w:ascii="Trebuchet MS" w:hAnsi="Trebuchet MS"/>
          <w:b/>
        </w:rPr>
        <w:t xml:space="preserve"> </w:t>
      </w:r>
      <w:proofErr w:type="spellStart"/>
      <w:r w:rsidRPr="0064613C">
        <w:rPr>
          <w:rFonts w:ascii="Trebuchet MS" w:hAnsi="Trebuchet MS"/>
          <w:b/>
        </w:rPr>
        <w:t>condiționată</w:t>
      </w:r>
      <w:proofErr w:type="spellEnd"/>
      <w:r w:rsidRPr="0064613C">
        <w:rPr>
          <w:rFonts w:ascii="Trebuchet MS" w:hAnsi="Trebuchet MS"/>
          <w:b/>
        </w:rPr>
        <w:t xml:space="preserve"> de </w:t>
      </w:r>
      <w:proofErr w:type="spellStart"/>
      <w:r w:rsidRPr="0064613C">
        <w:rPr>
          <w:rFonts w:ascii="Trebuchet MS" w:hAnsi="Trebuchet MS"/>
          <w:b/>
        </w:rPr>
        <w:t>avizarea</w:t>
      </w:r>
      <w:proofErr w:type="spellEnd"/>
      <w:r w:rsidRPr="0064613C">
        <w:rPr>
          <w:rFonts w:ascii="Trebuchet MS" w:hAnsi="Trebuchet MS"/>
          <w:b/>
        </w:rPr>
        <w:t xml:space="preserve"> </w:t>
      </w:r>
      <w:proofErr w:type="spellStart"/>
      <w:r w:rsidRPr="0064613C">
        <w:rPr>
          <w:rFonts w:ascii="Trebuchet MS" w:hAnsi="Trebuchet MS"/>
          <w:b/>
        </w:rPr>
        <w:t>Apelului</w:t>
      </w:r>
      <w:proofErr w:type="spellEnd"/>
      <w:r w:rsidRPr="0064613C">
        <w:rPr>
          <w:rFonts w:ascii="Trebuchet MS" w:hAnsi="Trebuchet MS"/>
          <w:b/>
        </w:rPr>
        <w:t xml:space="preserve"> de </w:t>
      </w:r>
      <w:proofErr w:type="spellStart"/>
      <w:r w:rsidRPr="0064613C">
        <w:rPr>
          <w:rFonts w:ascii="Trebuchet MS" w:hAnsi="Trebuchet MS"/>
          <w:b/>
        </w:rPr>
        <w:t>Selecție</w:t>
      </w:r>
      <w:proofErr w:type="spellEnd"/>
      <w:r w:rsidRPr="0064613C">
        <w:rPr>
          <w:rFonts w:ascii="Trebuchet MS" w:hAnsi="Trebuchet MS"/>
          <w:b/>
        </w:rPr>
        <w:t xml:space="preserve"> și a </w:t>
      </w:r>
      <w:proofErr w:type="spellStart"/>
      <w:r w:rsidRPr="0064613C">
        <w:rPr>
          <w:rFonts w:ascii="Trebuchet MS" w:hAnsi="Trebuchet MS"/>
          <w:b/>
        </w:rPr>
        <w:t>Raportului</w:t>
      </w:r>
      <w:proofErr w:type="spellEnd"/>
      <w:r w:rsidRPr="0064613C">
        <w:rPr>
          <w:rFonts w:ascii="Trebuchet MS" w:hAnsi="Trebuchet MS"/>
          <w:b/>
        </w:rPr>
        <w:t xml:space="preserve"> de </w:t>
      </w:r>
      <w:proofErr w:type="spellStart"/>
      <w:r w:rsidRPr="0064613C">
        <w:rPr>
          <w:rFonts w:ascii="Trebuchet MS" w:hAnsi="Trebuchet MS"/>
          <w:b/>
        </w:rPr>
        <w:t>Selecție</w:t>
      </w:r>
      <w:proofErr w:type="spellEnd"/>
      <w:r w:rsidRPr="0064613C">
        <w:rPr>
          <w:rFonts w:ascii="Trebuchet MS" w:hAnsi="Trebuchet MS"/>
          <w:b/>
        </w:rPr>
        <w:t xml:space="preserve"> de </w:t>
      </w:r>
      <w:proofErr w:type="spellStart"/>
      <w:r w:rsidRPr="0064613C">
        <w:rPr>
          <w:rFonts w:ascii="Trebuchet MS" w:hAnsi="Trebuchet MS"/>
          <w:b/>
        </w:rPr>
        <w:t>către</w:t>
      </w:r>
      <w:proofErr w:type="spellEnd"/>
      <w:r w:rsidRPr="0064613C">
        <w:rPr>
          <w:rFonts w:ascii="Trebuchet MS" w:hAnsi="Trebuchet MS"/>
          <w:b/>
        </w:rPr>
        <w:t xml:space="preserve"> </w:t>
      </w:r>
      <w:proofErr w:type="spellStart"/>
      <w:r w:rsidRPr="0064613C">
        <w:rPr>
          <w:rFonts w:ascii="Trebuchet MS" w:hAnsi="Trebuchet MS"/>
          <w:b/>
        </w:rPr>
        <w:t>reprezentantul</w:t>
      </w:r>
      <w:proofErr w:type="spellEnd"/>
      <w:r>
        <w:rPr>
          <w:rFonts w:ascii="Trebuchet MS" w:hAnsi="Trebuchet MS"/>
          <w:b/>
        </w:rPr>
        <w:t>/</w:t>
      </w:r>
      <w:proofErr w:type="spellStart"/>
      <w:r>
        <w:rPr>
          <w:rFonts w:ascii="Trebuchet MS" w:hAnsi="Trebuchet MS"/>
          <w:b/>
        </w:rPr>
        <w:t>reprezentanții</w:t>
      </w:r>
      <w:proofErr w:type="spellEnd"/>
      <w:r w:rsidRPr="0064613C">
        <w:rPr>
          <w:rFonts w:ascii="Trebuchet MS" w:hAnsi="Trebuchet MS"/>
          <w:b/>
        </w:rPr>
        <w:t xml:space="preserve"> CDRJ.</w:t>
      </w:r>
    </w:p>
    <w:p w14:paraId="1A8BD7FD" w14:textId="55B9CAD5" w:rsidR="009709AF" w:rsidRPr="000066DF" w:rsidRDefault="009709AF" w:rsidP="009709AF">
      <w:pPr>
        <w:jc w:val="both"/>
        <w:rPr>
          <w:rFonts w:ascii="Trebuchet MS" w:hAnsi="Trebuchet MS"/>
        </w:rPr>
      </w:pPr>
      <w:proofErr w:type="spellStart"/>
      <w:r>
        <w:rPr>
          <w:rFonts w:ascii="Trebuchet MS" w:hAnsi="Trebuchet MS"/>
        </w:rPr>
        <w:t>După</w:t>
      </w:r>
      <w:proofErr w:type="spellEnd"/>
      <w:r>
        <w:rPr>
          <w:rFonts w:ascii="Trebuchet MS" w:hAnsi="Trebuchet MS"/>
        </w:rPr>
        <w:t xml:space="preserve"> </w:t>
      </w:r>
      <w:proofErr w:type="spellStart"/>
      <w:r>
        <w:rPr>
          <w:rFonts w:ascii="Trebuchet MS" w:hAnsi="Trebuchet MS"/>
        </w:rPr>
        <w:t>verificarea</w:t>
      </w:r>
      <w:proofErr w:type="spellEnd"/>
      <w:r>
        <w:rPr>
          <w:rFonts w:ascii="Trebuchet MS" w:hAnsi="Trebuchet MS"/>
        </w:rPr>
        <w:t xml:space="preserve"> </w:t>
      </w:r>
      <w:proofErr w:type="spellStart"/>
      <w:r>
        <w:rPr>
          <w:rFonts w:ascii="Trebuchet MS" w:hAnsi="Trebuchet MS"/>
        </w:rPr>
        <w:t>procesului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și </w:t>
      </w:r>
      <w:proofErr w:type="spellStart"/>
      <w:r>
        <w:rPr>
          <w:rFonts w:ascii="Trebuchet MS" w:hAnsi="Trebuchet MS"/>
        </w:rPr>
        <w:t>completarea</w:t>
      </w:r>
      <w:proofErr w:type="spellEnd"/>
      <w:r>
        <w:rPr>
          <w:rFonts w:ascii="Trebuchet MS" w:hAnsi="Trebuchet MS"/>
        </w:rPr>
        <w:t xml:space="preserve"> </w:t>
      </w:r>
      <w:proofErr w:type="spellStart"/>
      <w:r>
        <w:rPr>
          <w:rFonts w:ascii="Trebuchet MS" w:hAnsi="Trebuchet MS"/>
        </w:rPr>
        <w:t>formularului</w:t>
      </w:r>
      <w:proofErr w:type="spellEnd"/>
      <w:r>
        <w:rPr>
          <w:rFonts w:ascii="Trebuchet MS" w:hAnsi="Trebuchet MS"/>
        </w:rPr>
        <w:t xml:space="preserve"> de </w:t>
      </w:r>
      <w:proofErr w:type="spellStart"/>
      <w:r>
        <w:rPr>
          <w:rFonts w:ascii="Trebuchet MS" w:hAnsi="Trebuchet MS"/>
        </w:rPr>
        <w:t>verificare</w:t>
      </w:r>
      <w:proofErr w:type="spellEnd"/>
      <w:r>
        <w:rPr>
          <w:rFonts w:ascii="Trebuchet MS" w:hAnsi="Trebuchet MS"/>
        </w:rPr>
        <w:t xml:space="preserve"> </w:t>
      </w:r>
      <w:proofErr w:type="spellStart"/>
      <w:r>
        <w:rPr>
          <w:rFonts w:ascii="Trebuchet MS" w:hAnsi="Trebuchet MS"/>
        </w:rPr>
        <w:t>aferent</w:t>
      </w:r>
      <w:proofErr w:type="spellEnd"/>
      <w:r>
        <w:rPr>
          <w:rFonts w:ascii="Trebuchet MS" w:hAnsi="Trebuchet MS"/>
        </w:rPr>
        <w:t xml:space="preserve">, </w:t>
      </w:r>
      <w:proofErr w:type="spellStart"/>
      <w:r>
        <w:rPr>
          <w:rFonts w:ascii="Trebuchet MS" w:hAnsi="Trebuchet MS"/>
        </w:rPr>
        <w:t>reprezentanții</w:t>
      </w:r>
      <w:proofErr w:type="spellEnd"/>
      <w:r>
        <w:rPr>
          <w:rFonts w:ascii="Trebuchet MS" w:hAnsi="Trebuchet MS"/>
        </w:rPr>
        <w:t xml:space="preserve"> CDRJ </w:t>
      </w:r>
      <w:proofErr w:type="spellStart"/>
      <w:r>
        <w:rPr>
          <w:rFonts w:ascii="Trebuchet MS" w:hAnsi="Trebuchet MS"/>
        </w:rPr>
        <w:t>vor</w:t>
      </w:r>
      <w:proofErr w:type="spellEnd"/>
      <w:r>
        <w:rPr>
          <w:rFonts w:ascii="Trebuchet MS" w:hAnsi="Trebuchet MS"/>
        </w:rPr>
        <w:t xml:space="preserve"> </w:t>
      </w:r>
      <w:proofErr w:type="spellStart"/>
      <w:r>
        <w:rPr>
          <w:rFonts w:ascii="Trebuchet MS" w:hAnsi="Trebuchet MS"/>
        </w:rPr>
        <w:t>aviza</w:t>
      </w:r>
      <w:proofErr w:type="spellEnd"/>
      <w:r>
        <w:rPr>
          <w:rFonts w:ascii="Trebuchet MS" w:hAnsi="Trebuchet MS"/>
        </w:rPr>
        <w:t xml:space="preserve"> și </w:t>
      </w:r>
      <w:proofErr w:type="spellStart"/>
      <w:r>
        <w:rPr>
          <w:rFonts w:ascii="Trebuchet MS" w:hAnsi="Trebuchet MS"/>
        </w:rPr>
        <w:t>vor</w:t>
      </w:r>
      <w:proofErr w:type="spellEnd"/>
      <w:r>
        <w:rPr>
          <w:rFonts w:ascii="Trebuchet MS" w:hAnsi="Trebuchet MS"/>
        </w:rPr>
        <w:t xml:space="preserve"> </w:t>
      </w:r>
      <w:proofErr w:type="spellStart"/>
      <w:r>
        <w:rPr>
          <w:rFonts w:ascii="Trebuchet MS" w:hAnsi="Trebuchet MS"/>
        </w:rPr>
        <w:t>scrie</w:t>
      </w:r>
      <w:proofErr w:type="spellEnd"/>
      <w:r>
        <w:rPr>
          <w:rFonts w:ascii="Trebuchet MS" w:hAnsi="Trebuchet MS"/>
        </w:rPr>
        <w:t xml:space="preserve"> pe </w:t>
      </w:r>
      <w:proofErr w:type="spellStart"/>
      <w:r w:rsidRPr="000066DF">
        <w:rPr>
          <w:rFonts w:ascii="Trebuchet MS" w:hAnsi="Trebuchet MS"/>
        </w:rPr>
        <w:t>Raport</w:t>
      </w:r>
      <w:r>
        <w:rPr>
          <w:rFonts w:ascii="Trebuchet MS" w:hAnsi="Trebuchet MS"/>
        </w:rPr>
        <w:t>ul</w:t>
      </w:r>
      <w:proofErr w:type="spellEnd"/>
      <w:r>
        <w:rPr>
          <w:rFonts w:ascii="Trebuchet MS" w:hAnsi="Trebuchet MS"/>
        </w:rPr>
        <w:t xml:space="preserve"> de </w:t>
      </w:r>
      <w:proofErr w:type="spellStart"/>
      <w:r>
        <w:rPr>
          <w:rFonts w:ascii="Trebuchet MS" w:hAnsi="Trebuchet MS"/>
        </w:rPr>
        <w:t>selecție</w:t>
      </w:r>
      <w:proofErr w:type="spellEnd"/>
      <w:r w:rsidRPr="000066DF">
        <w:rPr>
          <w:rFonts w:ascii="Trebuchet MS" w:hAnsi="Trebuchet MS"/>
        </w:rPr>
        <w:t xml:space="preserve"> </w:t>
      </w:r>
      <w:proofErr w:type="spellStart"/>
      <w:r>
        <w:rPr>
          <w:rFonts w:ascii="Trebuchet MS" w:hAnsi="Trebuchet MS"/>
        </w:rPr>
        <w:t>următoarele</w:t>
      </w:r>
      <w:proofErr w:type="spellEnd"/>
      <w:r>
        <w:rPr>
          <w:rFonts w:ascii="Trebuchet MS" w:hAnsi="Trebuchet MS"/>
        </w:rPr>
        <w:t>:</w:t>
      </w:r>
      <w:r w:rsidRPr="000066DF">
        <w:rPr>
          <w:rFonts w:ascii="Trebuchet MS" w:hAnsi="Trebuchet MS"/>
        </w:rPr>
        <w:t xml:space="preserve"> </w:t>
      </w:r>
      <w:r>
        <w:rPr>
          <w:rFonts w:ascii="Trebuchet MS" w:hAnsi="Trebuchet MS"/>
        </w:rPr>
        <w:t>”A</w:t>
      </w:r>
      <w:r w:rsidRPr="000066DF">
        <w:rPr>
          <w:rFonts w:ascii="Trebuchet MS" w:hAnsi="Trebuchet MS"/>
        </w:rPr>
        <w:t xml:space="preserve">u </w:t>
      </w:r>
      <w:proofErr w:type="spellStart"/>
      <w:r w:rsidRPr="000066DF">
        <w:rPr>
          <w:rFonts w:ascii="Trebuchet MS" w:hAnsi="Trebuchet MS"/>
        </w:rPr>
        <w:t>fost</w:t>
      </w:r>
      <w:proofErr w:type="spellEnd"/>
      <w:r w:rsidRPr="000066DF">
        <w:rPr>
          <w:rFonts w:ascii="Trebuchet MS" w:hAnsi="Trebuchet MS"/>
        </w:rPr>
        <w:t xml:space="preserve"> </w:t>
      </w:r>
      <w:proofErr w:type="spellStart"/>
      <w:r w:rsidRPr="000066DF">
        <w:rPr>
          <w:rFonts w:ascii="Trebuchet MS" w:hAnsi="Trebuchet MS"/>
        </w:rPr>
        <w:t>respectate</w:t>
      </w:r>
      <w:proofErr w:type="spellEnd"/>
      <w:r w:rsidRPr="000066DF">
        <w:rPr>
          <w:rFonts w:ascii="Trebuchet MS" w:hAnsi="Trebuchet MS"/>
        </w:rPr>
        <w:t xml:space="preserve"> </w:t>
      </w:r>
      <w:proofErr w:type="spellStart"/>
      <w:r w:rsidRPr="000066DF">
        <w:rPr>
          <w:rFonts w:ascii="Trebuchet MS" w:hAnsi="Trebuchet MS"/>
        </w:rPr>
        <w:t>principiile</w:t>
      </w:r>
      <w:proofErr w:type="spellEnd"/>
      <w:r w:rsidRPr="000066DF">
        <w:rPr>
          <w:rFonts w:ascii="Trebuchet MS" w:hAnsi="Trebuchet MS"/>
        </w:rPr>
        <w:t xml:space="preserve"> de </w:t>
      </w:r>
      <w:proofErr w:type="spellStart"/>
      <w:r w:rsidRPr="000066DF">
        <w:rPr>
          <w:rFonts w:ascii="Trebuchet MS" w:hAnsi="Trebuchet MS"/>
        </w:rPr>
        <w:t>selecție</w:t>
      </w:r>
      <w:proofErr w:type="spellEnd"/>
      <w:r w:rsidRPr="000066DF">
        <w:rPr>
          <w:rFonts w:ascii="Trebuchet MS" w:hAnsi="Trebuchet MS"/>
        </w:rPr>
        <w:t xml:space="preserve"> din </w:t>
      </w:r>
      <w:proofErr w:type="spellStart"/>
      <w:r w:rsidRPr="000066DF">
        <w:rPr>
          <w:rFonts w:ascii="Trebuchet MS" w:hAnsi="Trebuchet MS"/>
        </w:rPr>
        <w:t>fișa</w:t>
      </w:r>
      <w:proofErr w:type="spellEnd"/>
      <w:r w:rsidRPr="000066DF">
        <w:rPr>
          <w:rFonts w:ascii="Trebuchet MS" w:hAnsi="Trebuchet MS"/>
        </w:rPr>
        <w:t xml:space="preserve"> </w:t>
      </w:r>
      <w:proofErr w:type="spellStart"/>
      <w:r w:rsidRPr="000066DF">
        <w:rPr>
          <w:rFonts w:ascii="Trebuchet MS" w:hAnsi="Trebuchet MS"/>
        </w:rPr>
        <w:t>măsurii</w:t>
      </w:r>
      <w:proofErr w:type="spellEnd"/>
      <w:r w:rsidRPr="000066DF">
        <w:rPr>
          <w:rFonts w:ascii="Trebuchet MS" w:hAnsi="Trebuchet MS"/>
        </w:rPr>
        <w:t xml:space="preserve"> din SDL, precum și </w:t>
      </w:r>
      <w:proofErr w:type="spellStart"/>
      <w:r w:rsidRPr="000066DF">
        <w:rPr>
          <w:rFonts w:ascii="Trebuchet MS" w:hAnsi="Trebuchet MS"/>
        </w:rPr>
        <w:t>măsurile</w:t>
      </w:r>
      <w:proofErr w:type="spellEnd"/>
      <w:r w:rsidRPr="000066DF">
        <w:rPr>
          <w:rFonts w:ascii="Trebuchet MS" w:hAnsi="Trebuchet MS"/>
        </w:rPr>
        <w:t xml:space="preserve"> </w:t>
      </w:r>
      <w:proofErr w:type="spellStart"/>
      <w:r w:rsidRPr="000066DF">
        <w:rPr>
          <w:rFonts w:ascii="Trebuchet MS" w:hAnsi="Trebuchet MS"/>
        </w:rPr>
        <w:t>minime</w:t>
      </w:r>
      <w:proofErr w:type="spellEnd"/>
      <w:r w:rsidRPr="000066DF">
        <w:rPr>
          <w:rFonts w:ascii="Trebuchet MS" w:hAnsi="Trebuchet MS"/>
        </w:rPr>
        <w:t xml:space="preserve"> obligatorii de </w:t>
      </w:r>
      <w:proofErr w:type="spellStart"/>
      <w:r w:rsidRPr="000066DF">
        <w:rPr>
          <w:rFonts w:ascii="Trebuchet MS" w:hAnsi="Trebuchet MS"/>
        </w:rPr>
        <w:t>publicitate</w:t>
      </w:r>
      <w:proofErr w:type="spellEnd"/>
      <w:r w:rsidRPr="000066DF">
        <w:rPr>
          <w:rFonts w:ascii="Trebuchet MS" w:hAnsi="Trebuchet MS"/>
        </w:rPr>
        <w:t xml:space="preserve"> a </w:t>
      </w:r>
      <w:proofErr w:type="spellStart"/>
      <w:r w:rsidRPr="000066DF">
        <w:rPr>
          <w:rFonts w:ascii="Trebuchet MS" w:hAnsi="Trebuchet MS"/>
        </w:rPr>
        <w:t>apelului</w:t>
      </w:r>
      <w:proofErr w:type="spellEnd"/>
      <w:r w:rsidRPr="000066DF">
        <w:rPr>
          <w:rFonts w:ascii="Trebuchet MS" w:hAnsi="Trebuchet MS"/>
        </w:rPr>
        <w:t xml:space="preserve"> de </w:t>
      </w:r>
      <w:proofErr w:type="spellStart"/>
      <w:r w:rsidRPr="000066DF">
        <w:rPr>
          <w:rFonts w:ascii="Trebuchet MS" w:hAnsi="Trebuchet MS"/>
        </w:rPr>
        <w:t>selecție</w:t>
      </w:r>
      <w:proofErr w:type="spellEnd"/>
      <w:r>
        <w:rPr>
          <w:rFonts w:ascii="Trebuchet MS" w:hAnsi="Trebuchet MS"/>
        </w:rPr>
        <w:t>”</w:t>
      </w:r>
      <w:r w:rsidRPr="000066DF">
        <w:rPr>
          <w:rFonts w:ascii="Trebuchet MS" w:hAnsi="Trebuchet MS"/>
        </w:rPr>
        <w:t xml:space="preserve">. </w:t>
      </w:r>
      <w:proofErr w:type="spellStart"/>
      <w:r w:rsidRPr="009D61D5">
        <w:rPr>
          <w:rFonts w:ascii="Trebuchet MS" w:hAnsi="Trebuchet MS"/>
        </w:rPr>
        <w:t>Alături</w:t>
      </w:r>
      <w:proofErr w:type="spellEnd"/>
      <w:r w:rsidRPr="009D61D5">
        <w:rPr>
          <w:rFonts w:ascii="Trebuchet MS" w:hAnsi="Trebuchet MS"/>
        </w:rPr>
        <w:t xml:space="preserve"> de </w:t>
      </w:r>
      <w:proofErr w:type="spellStart"/>
      <w:r w:rsidRPr="009D61D5">
        <w:rPr>
          <w:rFonts w:ascii="Trebuchet MS" w:hAnsi="Trebuchet MS"/>
        </w:rPr>
        <w:t>semnătur</w:t>
      </w:r>
      <w:r>
        <w:rPr>
          <w:rFonts w:ascii="Trebuchet MS" w:hAnsi="Trebuchet MS"/>
        </w:rPr>
        <w:t>ă</w:t>
      </w:r>
      <w:proofErr w:type="spellEnd"/>
      <w:r>
        <w:rPr>
          <w:rFonts w:ascii="Trebuchet MS" w:hAnsi="Trebuchet MS"/>
        </w:rPr>
        <w:t>,</w:t>
      </w:r>
      <w:r w:rsidRPr="009D61D5">
        <w:rPr>
          <w:rFonts w:ascii="Trebuchet MS" w:hAnsi="Trebuchet MS"/>
        </w:rPr>
        <w:t xml:space="preserve"> se </w:t>
      </w:r>
      <w:proofErr w:type="spellStart"/>
      <w:r w:rsidRPr="009D61D5">
        <w:rPr>
          <w:rFonts w:ascii="Trebuchet MS" w:hAnsi="Trebuchet MS"/>
        </w:rPr>
        <w:t>precizează</w:t>
      </w:r>
      <w:proofErr w:type="spellEnd"/>
      <w:r w:rsidRPr="009D61D5">
        <w:rPr>
          <w:rFonts w:ascii="Trebuchet MS" w:hAnsi="Trebuchet MS"/>
        </w:rPr>
        <w:t xml:space="preserve"> </w:t>
      </w:r>
      <w:proofErr w:type="spellStart"/>
      <w:r w:rsidRPr="009D61D5">
        <w:rPr>
          <w:rFonts w:ascii="Trebuchet MS" w:hAnsi="Trebuchet MS"/>
        </w:rPr>
        <w:t>în</w:t>
      </w:r>
      <w:proofErr w:type="spellEnd"/>
      <w:r w:rsidRPr="009D61D5">
        <w:rPr>
          <w:rFonts w:ascii="Trebuchet MS" w:hAnsi="Trebuchet MS"/>
        </w:rPr>
        <w:t xml:space="preserve"> </w:t>
      </w:r>
      <w:proofErr w:type="spellStart"/>
      <w:r w:rsidRPr="009D61D5">
        <w:rPr>
          <w:rFonts w:ascii="Trebuchet MS" w:hAnsi="Trebuchet MS"/>
        </w:rPr>
        <w:t>clar</w:t>
      </w:r>
      <w:proofErr w:type="spellEnd"/>
      <w:r w:rsidRPr="009D61D5">
        <w:rPr>
          <w:rFonts w:ascii="Trebuchet MS" w:hAnsi="Trebuchet MS"/>
        </w:rPr>
        <w:t xml:space="preserve"> </w:t>
      </w:r>
      <w:proofErr w:type="spellStart"/>
      <w:r w:rsidRPr="009D61D5">
        <w:rPr>
          <w:rFonts w:ascii="Trebuchet MS" w:hAnsi="Trebuchet MS"/>
        </w:rPr>
        <w:t>numele</w:t>
      </w:r>
      <w:proofErr w:type="spellEnd"/>
      <w:r w:rsidRPr="009D61D5">
        <w:rPr>
          <w:rFonts w:ascii="Trebuchet MS" w:hAnsi="Trebuchet MS"/>
        </w:rPr>
        <w:t xml:space="preserve"> şi </w:t>
      </w:r>
      <w:proofErr w:type="spellStart"/>
      <w:r w:rsidRPr="009D61D5">
        <w:rPr>
          <w:rFonts w:ascii="Trebuchet MS" w:hAnsi="Trebuchet MS"/>
        </w:rPr>
        <w:t>calitatea</w:t>
      </w:r>
      <w:proofErr w:type="spellEnd"/>
      <w:r w:rsidRPr="009D61D5">
        <w:rPr>
          <w:rFonts w:ascii="Trebuchet MS" w:hAnsi="Trebuchet MS"/>
        </w:rPr>
        <w:t xml:space="preserve"> </w:t>
      </w:r>
      <w:proofErr w:type="spellStart"/>
      <w:r w:rsidRPr="009D61D5">
        <w:rPr>
          <w:rFonts w:ascii="Trebuchet MS" w:hAnsi="Trebuchet MS"/>
        </w:rPr>
        <w:t>persoanelor</w:t>
      </w:r>
      <w:proofErr w:type="spellEnd"/>
      <w:r w:rsidRPr="009D61D5">
        <w:rPr>
          <w:rFonts w:ascii="Trebuchet MS" w:hAnsi="Trebuchet MS"/>
        </w:rPr>
        <w:t xml:space="preserve"> </w:t>
      </w:r>
      <w:proofErr w:type="spellStart"/>
      <w:r w:rsidRPr="009D61D5">
        <w:rPr>
          <w:rFonts w:ascii="Trebuchet MS" w:hAnsi="Trebuchet MS"/>
        </w:rPr>
        <w:t>avizatoare</w:t>
      </w:r>
      <w:proofErr w:type="spellEnd"/>
      <w:r>
        <w:rPr>
          <w:rFonts w:ascii="Trebuchet MS" w:hAnsi="Trebuchet MS"/>
        </w:rPr>
        <w:t xml:space="preserve">. </w:t>
      </w:r>
      <w:proofErr w:type="spellStart"/>
      <w:r w:rsidRPr="000066DF">
        <w:rPr>
          <w:rFonts w:ascii="Trebuchet MS" w:hAnsi="Trebuchet MS"/>
        </w:rPr>
        <w:t>În</w:t>
      </w:r>
      <w:proofErr w:type="spellEnd"/>
      <w:r w:rsidRPr="000066DF">
        <w:rPr>
          <w:rFonts w:ascii="Trebuchet MS" w:hAnsi="Trebuchet MS"/>
        </w:rPr>
        <w:t xml:space="preserve"> </w:t>
      </w:r>
      <w:proofErr w:type="spellStart"/>
      <w:r w:rsidRPr="000066DF">
        <w:rPr>
          <w:rFonts w:ascii="Trebuchet MS" w:hAnsi="Trebuchet MS"/>
        </w:rPr>
        <w:t>cazul</w:t>
      </w:r>
      <w:proofErr w:type="spellEnd"/>
      <w:r w:rsidRPr="000066DF">
        <w:rPr>
          <w:rFonts w:ascii="Trebuchet MS" w:hAnsi="Trebuchet MS"/>
        </w:rPr>
        <w:t xml:space="preserve"> </w:t>
      </w:r>
      <w:proofErr w:type="spellStart"/>
      <w:r w:rsidRPr="000066DF">
        <w:rPr>
          <w:rFonts w:ascii="Trebuchet MS" w:hAnsi="Trebuchet MS"/>
        </w:rPr>
        <w:t>nerespectării</w:t>
      </w:r>
      <w:proofErr w:type="spellEnd"/>
      <w:r w:rsidRPr="000066DF">
        <w:rPr>
          <w:rFonts w:ascii="Trebuchet MS" w:hAnsi="Trebuchet MS"/>
        </w:rPr>
        <w:t xml:space="preserve"> </w:t>
      </w:r>
      <w:proofErr w:type="spellStart"/>
      <w:r w:rsidRPr="000066DF">
        <w:rPr>
          <w:rFonts w:ascii="Trebuchet MS" w:hAnsi="Trebuchet MS"/>
        </w:rPr>
        <w:t>acestor</w:t>
      </w:r>
      <w:proofErr w:type="spellEnd"/>
      <w:r w:rsidRPr="000066DF">
        <w:rPr>
          <w:rFonts w:ascii="Trebuchet MS" w:hAnsi="Trebuchet MS"/>
        </w:rPr>
        <w:t xml:space="preserve"> </w:t>
      </w:r>
      <w:proofErr w:type="spellStart"/>
      <w:r w:rsidRPr="000066DF">
        <w:rPr>
          <w:rFonts w:ascii="Trebuchet MS" w:hAnsi="Trebuchet MS"/>
        </w:rPr>
        <w:t>măsuri</w:t>
      </w:r>
      <w:proofErr w:type="spellEnd"/>
      <w:r w:rsidRPr="000066DF">
        <w:rPr>
          <w:rFonts w:ascii="Trebuchet MS" w:hAnsi="Trebuchet MS"/>
        </w:rPr>
        <w:t xml:space="preserve">, precum și </w:t>
      </w:r>
      <w:proofErr w:type="spellStart"/>
      <w:r w:rsidRPr="000066DF">
        <w:rPr>
          <w:rFonts w:ascii="Trebuchet MS" w:hAnsi="Trebuchet MS"/>
        </w:rPr>
        <w:t>în</w:t>
      </w:r>
      <w:proofErr w:type="spellEnd"/>
      <w:r w:rsidRPr="000066DF">
        <w:rPr>
          <w:rFonts w:ascii="Trebuchet MS" w:hAnsi="Trebuchet MS"/>
        </w:rPr>
        <w:t xml:space="preserve"> </w:t>
      </w:r>
      <w:proofErr w:type="spellStart"/>
      <w:r w:rsidRPr="000066DF">
        <w:rPr>
          <w:rFonts w:ascii="Trebuchet MS" w:hAnsi="Trebuchet MS"/>
        </w:rPr>
        <w:t>cazul</w:t>
      </w:r>
      <w:proofErr w:type="spellEnd"/>
      <w:r w:rsidRPr="000066DF">
        <w:rPr>
          <w:rFonts w:ascii="Trebuchet MS" w:hAnsi="Trebuchet MS"/>
        </w:rPr>
        <w:t xml:space="preserve"> </w:t>
      </w:r>
      <w:proofErr w:type="spellStart"/>
      <w:r w:rsidRPr="000066DF">
        <w:rPr>
          <w:rFonts w:ascii="Trebuchet MS" w:hAnsi="Trebuchet MS"/>
        </w:rPr>
        <w:t>nerespectării</w:t>
      </w:r>
      <w:proofErr w:type="spellEnd"/>
      <w:r w:rsidRPr="000066DF">
        <w:rPr>
          <w:rFonts w:ascii="Trebuchet MS" w:hAnsi="Trebuchet MS"/>
        </w:rPr>
        <w:t xml:space="preserve"> </w:t>
      </w:r>
      <w:proofErr w:type="spellStart"/>
      <w:r w:rsidRPr="000066DF">
        <w:rPr>
          <w:rFonts w:ascii="Trebuchet MS" w:hAnsi="Trebuchet MS"/>
        </w:rPr>
        <w:t>principiilor</w:t>
      </w:r>
      <w:proofErr w:type="spellEnd"/>
      <w:r w:rsidRPr="000066DF">
        <w:rPr>
          <w:rFonts w:ascii="Trebuchet MS" w:hAnsi="Trebuchet MS"/>
        </w:rPr>
        <w:t xml:space="preserve"> de </w:t>
      </w:r>
      <w:proofErr w:type="spellStart"/>
      <w:r w:rsidRPr="000066DF">
        <w:rPr>
          <w:rFonts w:ascii="Trebuchet MS" w:hAnsi="Trebuchet MS"/>
        </w:rPr>
        <w:t>selecție</w:t>
      </w:r>
      <w:proofErr w:type="spellEnd"/>
      <w:r w:rsidRPr="000066DF">
        <w:rPr>
          <w:rFonts w:ascii="Trebuchet MS" w:hAnsi="Trebuchet MS"/>
        </w:rPr>
        <w:t xml:space="preserve">, nu </w:t>
      </w:r>
      <w:r>
        <w:rPr>
          <w:rFonts w:ascii="Trebuchet MS" w:hAnsi="Trebuchet MS"/>
        </w:rPr>
        <w:t>se</w:t>
      </w:r>
      <w:r w:rsidRPr="000066DF">
        <w:rPr>
          <w:rFonts w:ascii="Trebuchet MS" w:hAnsi="Trebuchet MS"/>
        </w:rPr>
        <w:t xml:space="preserve"> </w:t>
      </w:r>
      <w:proofErr w:type="spellStart"/>
      <w:r w:rsidRPr="000066DF">
        <w:rPr>
          <w:rFonts w:ascii="Trebuchet MS" w:hAnsi="Trebuchet MS"/>
        </w:rPr>
        <w:t>aviz</w:t>
      </w:r>
      <w:r>
        <w:rPr>
          <w:rFonts w:ascii="Trebuchet MS" w:hAnsi="Trebuchet MS"/>
        </w:rPr>
        <w:t>ează</w:t>
      </w:r>
      <w:proofErr w:type="spellEnd"/>
      <w:r w:rsidRPr="000066DF">
        <w:rPr>
          <w:rFonts w:ascii="Trebuchet MS" w:hAnsi="Trebuchet MS"/>
        </w:rPr>
        <w:t xml:space="preserve"> </w:t>
      </w:r>
      <w:proofErr w:type="spellStart"/>
      <w:r>
        <w:rPr>
          <w:rFonts w:ascii="Trebuchet MS" w:hAnsi="Trebuchet MS"/>
        </w:rPr>
        <w:t>respectivul</w:t>
      </w:r>
      <w:proofErr w:type="spellEnd"/>
      <w:r>
        <w:rPr>
          <w:rFonts w:ascii="Trebuchet MS" w:hAnsi="Trebuchet MS"/>
        </w:rPr>
        <w:t xml:space="preserve"> </w:t>
      </w:r>
      <w:proofErr w:type="spellStart"/>
      <w:r>
        <w:rPr>
          <w:rFonts w:ascii="Trebuchet MS" w:hAnsi="Trebuchet MS"/>
        </w:rPr>
        <w:t>Raport</w:t>
      </w:r>
      <w:proofErr w:type="spellEnd"/>
      <w:r w:rsidRPr="000066DF">
        <w:rPr>
          <w:rFonts w:ascii="Trebuchet MS" w:hAnsi="Trebuchet MS"/>
        </w:rPr>
        <w:t xml:space="preserve"> de </w:t>
      </w:r>
      <w:proofErr w:type="spellStart"/>
      <w:r w:rsidRPr="000066DF">
        <w:rPr>
          <w:rFonts w:ascii="Trebuchet MS" w:hAnsi="Trebuchet MS"/>
        </w:rPr>
        <w:t>selecție</w:t>
      </w:r>
      <w:proofErr w:type="spellEnd"/>
      <w:r w:rsidRPr="000066DF">
        <w:rPr>
          <w:rFonts w:ascii="Trebuchet MS" w:hAnsi="Trebuchet MS"/>
        </w:rPr>
        <w:t>.</w:t>
      </w:r>
    </w:p>
    <w:p w14:paraId="01E9C1FB" w14:textId="77777777" w:rsidR="009709AF" w:rsidRPr="000066DF" w:rsidRDefault="009709AF" w:rsidP="009709AF">
      <w:pPr>
        <w:jc w:val="both"/>
        <w:rPr>
          <w:rFonts w:ascii="Trebuchet MS" w:hAnsi="Trebuchet MS"/>
        </w:rPr>
      </w:pPr>
      <w:proofErr w:type="spellStart"/>
      <w:r w:rsidRPr="000066DF">
        <w:rPr>
          <w:rFonts w:ascii="Trebuchet MS" w:hAnsi="Trebuchet MS"/>
        </w:rPr>
        <w:t>În</w:t>
      </w:r>
      <w:proofErr w:type="spellEnd"/>
      <w:r w:rsidRPr="000066DF">
        <w:rPr>
          <w:rFonts w:ascii="Trebuchet MS" w:hAnsi="Trebuchet MS"/>
        </w:rPr>
        <w:t xml:space="preserve"> </w:t>
      </w:r>
      <w:proofErr w:type="spellStart"/>
      <w:r w:rsidRPr="000066DF">
        <w:rPr>
          <w:rFonts w:ascii="Trebuchet MS" w:hAnsi="Trebuchet MS"/>
        </w:rPr>
        <w:t>cazul</w:t>
      </w:r>
      <w:proofErr w:type="spellEnd"/>
      <w:r w:rsidRPr="000066DF">
        <w:rPr>
          <w:rFonts w:ascii="Trebuchet MS" w:hAnsi="Trebuchet MS"/>
        </w:rPr>
        <w:t xml:space="preserve"> </w:t>
      </w:r>
      <w:proofErr w:type="spellStart"/>
      <w:r w:rsidRPr="000066DF">
        <w:rPr>
          <w:rFonts w:ascii="Trebuchet MS" w:hAnsi="Trebuchet MS"/>
        </w:rPr>
        <w:t>în</w:t>
      </w:r>
      <w:proofErr w:type="spellEnd"/>
      <w:r w:rsidRPr="000066DF">
        <w:rPr>
          <w:rFonts w:ascii="Trebuchet MS" w:hAnsi="Trebuchet MS"/>
        </w:rPr>
        <w:t xml:space="preserve"> care </w:t>
      </w:r>
      <w:proofErr w:type="spellStart"/>
      <w:r w:rsidRPr="000066DF">
        <w:rPr>
          <w:rFonts w:ascii="Trebuchet MS" w:hAnsi="Trebuchet MS"/>
        </w:rPr>
        <w:t>în</w:t>
      </w:r>
      <w:proofErr w:type="spellEnd"/>
      <w:r w:rsidRPr="000066DF">
        <w:rPr>
          <w:rFonts w:ascii="Trebuchet MS" w:hAnsi="Trebuchet MS"/>
        </w:rPr>
        <w:t xml:space="preserve"> </w:t>
      </w:r>
      <w:proofErr w:type="spellStart"/>
      <w:r w:rsidRPr="000066DF">
        <w:rPr>
          <w:rFonts w:ascii="Trebuchet MS" w:hAnsi="Trebuchet MS"/>
        </w:rPr>
        <w:t>urma</w:t>
      </w:r>
      <w:proofErr w:type="spellEnd"/>
      <w:r w:rsidRPr="000066DF">
        <w:rPr>
          <w:rFonts w:ascii="Trebuchet MS" w:hAnsi="Trebuchet MS"/>
        </w:rPr>
        <w:t xml:space="preserve"> </w:t>
      </w:r>
      <w:proofErr w:type="spellStart"/>
      <w:r w:rsidRPr="000066DF">
        <w:rPr>
          <w:rFonts w:ascii="Trebuchet MS" w:hAnsi="Trebuchet MS"/>
        </w:rPr>
        <w:t>derulării</w:t>
      </w:r>
      <w:proofErr w:type="spellEnd"/>
      <w:r w:rsidRPr="000066DF">
        <w:rPr>
          <w:rFonts w:ascii="Trebuchet MS" w:hAnsi="Trebuchet MS"/>
        </w:rPr>
        <w:t xml:space="preserve"> </w:t>
      </w:r>
      <w:proofErr w:type="spellStart"/>
      <w:r w:rsidRPr="000066DF">
        <w:rPr>
          <w:rFonts w:ascii="Trebuchet MS" w:hAnsi="Trebuchet MS"/>
        </w:rPr>
        <w:t>unei</w:t>
      </w:r>
      <w:proofErr w:type="spellEnd"/>
      <w:r w:rsidRPr="000066DF">
        <w:rPr>
          <w:rFonts w:ascii="Trebuchet MS" w:hAnsi="Trebuchet MS"/>
        </w:rPr>
        <w:t xml:space="preserve"> </w:t>
      </w:r>
      <w:proofErr w:type="spellStart"/>
      <w:r w:rsidRPr="000066DF">
        <w:rPr>
          <w:rFonts w:ascii="Trebuchet MS" w:hAnsi="Trebuchet MS"/>
        </w:rPr>
        <w:t>sesiuni</w:t>
      </w:r>
      <w:proofErr w:type="spellEnd"/>
      <w:r w:rsidRPr="000066DF">
        <w:rPr>
          <w:rFonts w:ascii="Trebuchet MS" w:hAnsi="Trebuchet MS"/>
        </w:rPr>
        <w:t xml:space="preserve"> nu a </w:t>
      </w:r>
      <w:proofErr w:type="spellStart"/>
      <w:r w:rsidRPr="000066DF">
        <w:rPr>
          <w:rFonts w:ascii="Trebuchet MS" w:hAnsi="Trebuchet MS"/>
        </w:rPr>
        <w:t>fost</w:t>
      </w:r>
      <w:proofErr w:type="spellEnd"/>
      <w:r w:rsidRPr="000066DF">
        <w:rPr>
          <w:rFonts w:ascii="Trebuchet MS" w:hAnsi="Trebuchet MS"/>
        </w:rPr>
        <w:t xml:space="preserve"> </w:t>
      </w:r>
      <w:proofErr w:type="spellStart"/>
      <w:r w:rsidRPr="000066DF">
        <w:rPr>
          <w:rFonts w:ascii="Trebuchet MS" w:hAnsi="Trebuchet MS"/>
        </w:rPr>
        <w:t>depus</w:t>
      </w:r>
      <w:proofErr w:type="spellEnd"/>
      <w:r w:rsidRPr="000066DF">
        <w:rPr>
          <w:rFonts w:ascii="Trebuchet MS" w:hAnsi="Trebuchet MS"/>
        </w:rPr>
        <w:t xml:space="preserve"> </w:t>
      </w:r>
      <w:proofErr w:type="spellStart"/>
      <w:r w:rsidRPr="000066DF">
        <w:rPr>
          <w:rFonts w:ascii="Trebuchet MS" w:hAnsi="Trebuchet MS"/>
        </w:rPr>
        <w:t>nici</w:t>
      </w:r>
      <w:proofErr w:type="spellEnd"/>
      <w:r w:rsidRPr="000066DF">
        <w:rPr>
          <w:rFonts w:ascii="Trebuchet MS" w:hAnsi="Trebuchet MS"/>
        </w:rPr>
        <w:t xml:space="preserve"> un </w:t>
      </w:r>
      <w:proofErr w:type="spellStart"/>
      <w:r w:rsidRPr="000066DF">
        <w:rPr>
          <w:rFonts w:ascii="Trebuchet MS" w:hAnsi="Trebuchet MS"/>
        </w:rPr>
        <w:t>proiect</w:t>
      </w:r>
      <w:proofErr w:type="spellEnd"/>
      <w:r w:rsidRPr="000066DF">
        <w:rPr>
          <w:rFonts w:ascii="Trebuchet MS" w:hAnsi="Trebuchet MS"/>
        </w:rPr>
        <w:t xml:space="preserve">, GAL </w:t>
      </w:r>
      <w:proofErr w:type="spellStart"/>
      <w:r w:rsidRPr="000066DF">
        <w:rPr>
          <w:rFonts w:ascii="Trebuchet MS" w:hAnsi="Trebuchet MS"/>
        </w:rPr>
        <w:t>va</w:t>
      </w:r>
      <w:proofErr w:type="spellEnd"/>
      <w:r w:rsidRPr="000066DF">
        <w:rPr>
          <w:rFonts w:ascii="Trebuchet MS" w:hAnsi="Trebuchet MS"/>
        </w:rPr>
        <w:t xml:space="preserve"> </w:t>
      </w:r>
      <w:proofErr w:type="spellStart"/>
      <w:r w:rsidRPr="000066DF">
        <w:rPr>
          <w:rFonts w:ascii="Trebuchet MS" w:hAnsi="Trebuchet MS"/>
        </w:rPr>
        <w:t>înștiința</w:t>
      </w:r>
      <w:proofErr w:type="spellEnd"/>
      <w:r w:rsidRPr="000066DF">
        <w:rPr>
          <w:rFonts w:ascii="Trebuchet MS" w:hAnsi="Trebuchet MS"/>
        </w:rPr>
        <w:t xml:space="preserve"> CDRJ </w:t>
      </w:r>
      <w:proofErr w:type="spellStart"/>
      <w:r w:rsidRPr="000066DF">
        <w:rPr>
          <w:rFonts w:ascii="Trebuchet MS" w:hAnsi="Trebuchet MS"/>
        </w:rPr>
        <w:t>asupra</w:t>
      </w:r>
      <w:proofErr w:type="spellEnd"/>
      <w:r w:rsidRPr="000066DF">
        <w:rPr>
          <w:rFonts w:ascii="Trebuchet MS" w:hAnsi="Trebuchet MS"/>
        </w:rPr>
        <w:t xml:space="preserve"> </w:t>
      </w:r>
      <w:proofErr w:type="spellStart"/>
      <w:r w:rsidRPr="000066DF">
        <w:rPr>
          <w:rFonts w:ascii="Trebuchet MS" w:hAnsi="Trebuchet MS"/>
        </w:rPr>
        <w:t>acestui</w:t>
      </w:r>
      <w:proofErr w:type="spellEnd"/>
      <w:r w:rsidRPr="000066DF">
        <w:rPr>
          <w:rFonts w:ascii="Trebuchet MS" w:hAnsi="Trebuchet MS"/>
        </w:rPr>
        <w:t xml:space="preserve"> </w:t>
      </w:r>
      <w:proofErr w:type="spellStart"/>
      <w:r w:rsidRPr="000066DF">
        <w:rPr>
          <w:rFonts w:ascii="Trebuchet MS" w:hAnsi="Trebuchet MS"/>
        </w:rPr>
        <w:t>fapt</w:t>
      </w:r>
      <w:proofErr w:type="spellEnd"/>
      <w:r w:rsidRPr="000066DF">
        <w:rPr>
          <w:rFonts w:ascii="Trebuchet MS" w:hAnsi="Trebuchet MS"/>
        </w:rPr>
        <w:t xml:space="preserve">. </w:t>
      </w:r>
      <w:proofErr w:type="spellStart"/>
      <w:r w:rsidRPr="000066DF">
        <w:rPr>
          <w:rFonts w:ascii="Trebuchet MS" w:hAnsi="Trebuchet MS"/>
        </w:rPr>
        <w:t>În</w:t>
      </w:r>
      <w:proofErr w:type="spellEnd"/>
      <w:r w:rsidRPr="000066DF">
        <w:rPr>
          <w:rFonts w:ascii="Trebuchet MS" w:hAnsi="Trebuchet MS"/>
        </w:rPr>
        <w:t xml:space="preserve"> </w:t>
      </w:r>
      <w:proofErr w:type="spellStart"/>
      <w:r w:rsidRPr="000066DF">
        <w:rPr>
          <w:rFonts w:ascii="Trebuchet MS" w:hAnsi="Trebuchet MS"/>
        </w:rPr>
        <w:t>această</w:t>
      </w:r>
      <w:proofErr w:type="spellEnd"/>
      <w:r w:rsidRPr="000066DF">
        <w:rPr>
          <w:rFonts w:ascii="Trebuchet MS" w:hAnsi="Trebuchet MS"/>
        </w:rPr>
        <w:t xml:space="preserve"> </w:t>
      </w:r>
      <w:proofErr w:type="spellStart"/>
      <w:r w:rsidRPr="000066DF">
        <w:rPr>
          <w:rFonts w:ascii="Trebuchet MS" w:hAnsi="Trebuchet MS"/>
        </w:rPr>
        <w:t>situație</w:t>
      </w:r>
      <w:proofErr w:type="spellEnd"/>
      <w:r w:rsidRPr="000066DF">
        <w:rPr>
          <w:rFonts w:ascii="Trebuchet MS" w:hAnsi="Trebuchet MS"/>
        </w:rPr>
        <w:t xml:space="preserve"> nu se </w:t>
      </w:r>
      <w:proofErr w:type="spellStart"/>
      <w:r w:rsidRPr="000066DF">
        <w:rPr>
          <w:rFonts w:ascii="Trebuchet MS" w:hAnsi="Trebuchet MS"/>
        </w:rPr>
        <w:t>va</w:t>
      </w:r>
      <w:proofErr w:type="spellEnd"/>
      <w:r w:rsidRPr="000066DF">
        <w:rPr>
          <w:rFonts w:ascii="Trebuchet MS" w:hAnsi="Trebuchet MS"/>
        </w:rPr>
        <w:t xml:space="preserve"> </w:t>
      </w:r>
      <w:proofErr w:type="spellStart"/>
      <w:r w:rsidRPr="000066DF">
        <w:rPr>
          <w:rFonts w:ascii="Trebuchet MS" w:hAnsi="Trebuchet MS"/>
        </w:rPr>
        <w:t>emite</w:t>
      </w:r>
      <w:proofErr w:type="spellEnd"/>
      <w:r w:rsidRPr="000066DF">
        <w:rPr>
          <w:rFonts w:ascii="Trebuchet MS" w:hAnsi="Trebuchet MS"/>
        </w:rPr>
        <w:t xml:space="preserve"> </w:t>
      </w:r>
      <w:proofErr w:type="spellStart"/>
      <w:r w:rsidRPr="000066DF">
        <w:rPr>
          <w:rFonts w:ascii="Trebuchet MS" w:hAnsi="Trebuchet MS"/>
        </w:rPr>
        <w:t>Raport</w:t>
      </w:r>
      <w:proofErr w:type="spellEnd"/>
      <w:r w:rsidRPr="000066DF">
        <w:rPr>
          <w:rFonts w:ascii="Trebuchet MS" w:hAnsi="Trebuchet MS"/>
        </w:rPr>
        <w:t xml:space="preserve"> de </w:t>
      </w:r>
      <w:proofErr w:type="spellStart"/>
      <w:r w:rsidRPr="000066DF">
        <w:rPr>
          <w:rFonts w:ascii="Trebuchet MS" w:hAnsi="Trebuchet MS"/>
        </w:rPr>
        <w:t>selecție</w:t>
      </w:r>
      <w:proofErr w:type="spellEnd"/>
      <w:r w:rsidRPr="000066DF">
        <w:rPr>
          <w:rFonts w:ascii="Trebuchet MS" w:hAnsi="Trebuchet MS"/>
        </w:rPr>
        <w:t>.</w:t>
      </w:r>
    </w:p>
    <w:p w14:paraId="7FC36F14" w14:textId="77777777" w:rsidR="009709AF" w:rsidRPr="00EF6E15" w:rsidRDefault="009709AF" w:rsidP="009709AF">
      <w:pPr>
        <w:jc w:val="both"/>
        <w:rPr>
          <w:rFonts w:ascii="Trebuchet MS" w:hAnsi="Trebuchet MS"/>
        </w:rPr>
      </w:pPr>
      <w:proofErr w:type="spellStart"/>
      <w:r w:rsidRPr="00EF6E15">
        <w:rPr>
          <w:rFonts w:ascii="Trebuchet MS" w:hAnsi="Trebuchet MS"/>
        </w:rPr>
        <w:t>Fiecare</w:t>
      </w:r>
      <w:proofErr w:type="spellEnd"/>
      <w:r w:rsidRPr="00EF6E15">
        <w:rPr>
          <w:rFonts w:ascii="Trebuchet MS" w:hAnsi="Trebuchet MS"/>
        </w:rPr>
        <w:t xml:space="preserve"> </w:t>
      </w:r>
      <w:proofErr w:type="spellStart"/>
      <w:r w:rsidRPr="00EF6E15">
        <w:rPr>
          <w:rFonts w:ascii="Trebuchet MS" w:hAnsi="Trebuchet MS"/>
        </w:rPr>
        <w:t>persoană</w:t>
      </w:r>
      <w:proofErr w:type="spellEnd"/>
      <w:r w:rsidRPr="00EF6E15">
        <w:rPr>
          <w:rFonts w:ascii="Trebuchet MS" w:hAnsi="Trebuchet MS"/>
        </w:rPr>
        <w:t xml:space="preserve"> </w:t>
      </w:r>
      <w:proofErr w:type="spellStart"/>
      <w:r w:rsidRPr="00EF6E15">
        <w:rPr>
          <w:rFonts w:ascii="Trebuchet MS" w:hAnsi="Trebuchet MS"/>
        </w:rPr>
        <w:t>implicată</w:t>
      </w:r>
      <w:proofErr w:type="spellEnd"/>
      <w:r w:rsidRPr="00EF6E15">
        <w:rPr>
          <w:rFonts w:ascii="Trebuchet MS" w:hAnsi="Trebuchet MS"/>
        </w:rPr>
        <w:t xml:space="preserve"> </w:t>
      </w:r>
      <w:proofErr w:type="spellStart"/>
      <w:r w:rsidRPr="00EF6E15">
        <w:rPr>
          <w:rFonts w:ascii="Trebuchet MS" w:hAnsi="Trebuchet MS"/>
        </w:rPr>
        <w:t>în</w:t>
      </w:r>
      <w:proofErr w:type="spellEnd"/>
      <w:r w:rsidRPr="00EF6E15">
        <w:rPr>
          <w:rFonts w:ascii="Trebuchet MS" w:hAnsi="Trebuchet MS"/>
        </w:rPr>
        <w:t xml:space="preserve"> </w:t>
      </w:r>
      <w:proofErr w:type="spellStart"/>
      <w:r w:rsidRPr="00EF6E15">
        <w:rPr>
          <w:rFonts w:ascii="Trebuchet MS" w:hAnsi="Trebuchet MS"/>
        </w:rPr>
        <w:t>procesul</w:t>
      </w:r>
      <w:proofErr w:type="spellEnd"/>
      <w:r w:rsidRPr="00EF6E15">
        <w:rPr>
          <w:rFonts w:ascii="Trebuchet MS" w:hAnsi="Trebuchet MS"/>
        </w:rPr>
        <w:t xml:space="preserve"> de </w:t>
      </w:r>
      <w:proofErr w:type="spellStart"/>
      <w:r w:rsidRPr="00EF6E15">
        <w:rPr>
          <w:rFonts w:ascii="Trebuchet MS" w:hAnsi="Trebuchet MS"/>
        </w:rPr>
        <w:t>evaluare</w:t>
      </w:r>
      <w:proofErr w:type="spellEnd"/>
      <w:r w:rsidRPr="00EF6E15">
        <w:rPr>
          <w:rFonts w:ascii="Trebuchet MS" w:hAnsi="Trebuchet MS"/>
        </w:rPr>
        <w:t xml:space="preserve"> și </w:t>
      </w:r>
      <w:proofErr w:type="spellStart"/>
      <w:r w:rsidRPr="00EF6E15">
        <w:rPr>
          <w:rFonts w:ascii="Trebuchet MS" w:hAnsi="Trebuchet MS"/>
        </w:rPr>
        <w:t>selecție</w:t>
      </w:r>
      <w:proofErr w:type="spellEnd"/>
      <w:r w:rsidRPr="00EF6E15">
        <w:rPr>
          <w:rFonts w:ascii="Trebuchet MS" w:hAnsi="Trebuchet MS"/>
        </w:rPr>
        <w:t xml:space="preserve"> a </w:t>
      </w:r>
      <w:proofErr w:type="spellStart"/>
      <w:r w:rsidRPr="00EF6E15">
        <w:rPr>
          <w:rFonts w:ascii="Trebuchet MS" w:hAnsi="Trebuchet MS"/>
        </w:rPr>
        <w:t>proiectelor</w:t>
      </w:r>
      <w:proofErr w:type="spellEnd"/>
      <w:r w:rsidRPr="00EF6E15">
        <w:rPr>
          <w:rFonts w:ascii="Trebuchet MS" w:hAnsi="Trebuchet MS"/>
        </w:rPr>
        <w:t xml:space="preserve"> de la </w:t>
      </w:r>
      <w:proofErr w:type="spellStart"/>
      <w:r w:rsidRPr="00EF6E15">
        <w:rPr>
          <w:rFonts w:ascii="Trebuchet MS" w:hAnsi="Trebuchet MS"/>
        </w:rPr>
        <w:t>nivelul</w:t>
      </w:r>
      <w:proofErr w:type="spellEnd"/>
      <w:r w:rsidRPr="00EF6E15">
        <w:rPr>
          <w:rFonts w:ascii="Trebuchet MS" w:hAnsi="Trebuchet MS"/>
        </w:rPr>
        <w:t xml:space="preserve"> GAL (</w:t>
      </w:r>
      <w:proofErr w:type="spellStart"/>
      <w:r w:rsidRPr="00EF6E15">
        <w:rPr>
          <w:rFonts w:ascii="Trebuchet MS" w:hAnsi="Trebuchet MS"/>
        </w:rPr>
        <w:t>evaluatori</w:t>
      </w:r>
      <w:proofErr w:type="spellEnd"/>
      <w:r w:rsidRPr="00EF6E15">
        <w:rPr>
          <w:rFonts w:ascii="Trebuchet MS" w:hAnsi="Trebuchet MS"/>
        </w:rPr>
        <w:t xml:space="preserve">, membrii </w:t>
      </w:r>
      <w:proofErr w:type="spellStart"/>
      <w:r w:rsidRPr="00EF6E15">
        <w:rPr>
          <w:rFonts w:ascii="Trebuchet MS" w:hAnsi="Trebuchet MS"/>
        </w:rPr>
        <w:t>Comitetului</w:t>
      </w:r>
      <w:proofErr w:type="spellEnd"/>
      <w:r w:rsidRPr="00EF6E15">
        <w:rPr>
          <w:rFonts w:ascii="Trebuchet MS" w:hAnsi="Trebuchet MS"/>
        </w:rPr>
        <w:t xml:space="preserve"> de </w:t>
      </w:r>
      <w:proofErr w:type="spellStart"/>
      <w:r w:rsidRPr="00EF6E15">
        <w:rPr>
          <w:rFonts w:ascii="Trebuchet MS" w:hAnsi="Trebuchet MS"/>
        </w:rPr>
        <w:t>Selecție</w:t>
      </w:r>
      <w:proofErr w:type="spellEnd"/>
      <w:r w:rsidRPr="00EF6E15">
        <w:rPr>
          <w:rFonts w:ascii="Trebuchet MS" w:hAnsi="Trebuchet MS"/>
        </w:rPr>
        <w:t xml:space="preserve"> și membrii </w:t>
      </w:r>
      <w:proofErr w:type="spellStart"/>
      <w:r w:rsidRPr="00EF6E15">
        <w:rPr>
          <w:rFonts w:ascii="Trebuchet MS" w:hAnsi="Trebuchet MS"/>
        </w:rPr>
        <w:t>Comisiei</w:t>
      </w:r>
      <w:proofErr w:type="spellEnd"/>
      <w:r w:rsidRPr="00EF6E15">
        <w:rPr>
          <w:rFonts w:ascii="Trebuchet MS" w:hAnsi="Trebuchet MS"/>
        </w:rPr>
        <w:t xml:space="preserve"> de </w:t>
      </w:r>
      <w:proofErr w:type="spellStart"/>
      <w:r w:rsidRPr="00EF6E15">
        <w:rPr>
          <w:rFonts w:ascii="Trebuchet MS" w:hAnsi="Trebuchet MS"/>
        </w:rPr>
        <w:t>soluționare</w:t>
      </w:r>
      <w:proofErr w:type="spellEnd"/>
      <w:r w:rsidRPr="00EF6E15">
        <w:rPr>
          <w:rFonts w:ascii="Trebuchet MS" w:hAnsi="Trebuchet MS"/>
        </w:rPr>
        <w:t xml:space="preserve"> a </w:t>
      </w:r>
      <w:proofErr w:type="spellStart"/>
      <w:r w:rsidRPr="00EF6E15">
        <w:rPr>
          <w:rFonts w:ascii="Trebuchet MS" w:hAnsi="Trebuchet MS"/>
        </w:rPr>
        <w:t>contestațiilor</w:t>
      </w:r>
      <w:proofErr w:type="spellEnd"/>
      <w:r w:rsidRPr="00EF6E15">
        <w:rPr>
          <w:rFonts w:ascii="Trebuchet MS" w:hAnsi="Trebuchet MS"/>
        </w:rPr>
        <w:t xml:space="preserve">) are </w:t>
      </w:r>
      <w:proofErr w:type="spellStart"/>
      <w:r w:rsidRPr="00EF6E15">
        <w:rPr>
          <w:rFonts w:ascii="Trebuchet MS" w:hAnsi="Trebuchet MS"/>
        </w:rPr>
        <w:t>obligația</w:t>
      </w:r>
      <w:proofErr w:type="spellEnd"/>
      <w:r w:rsidRPr="00EF6E15">
        <w:rPr>
          <w:rFonts w:ascii="Trebuchet MS" w:hAnsi="Trebuchet MS"/>
        </w:rPr>
        <w:t xml:space="preserve"> de a </w:t>
      </w:r>
      <w:proofErr w:type="spellStart"/>
      <w:r w:rsidRPr="00EF6E15">
        <w:rPr>
          <w:rFonts w:ascii="Trebuchet MS" w:hAnsi="Trebuchet MS"/>
        </w:rPr>
        <w:t>respecta</w:t>
      </w:r>
      <w:proofErr w:type="spellEnd"/>
      <w:r w:rsidRPr="00EF6E15">
        <w:rPr>
          <w:rFonts w:ascii="Trebuchet MS" w:hAnsi="Trebuchet MS"/>
        </w:rPr>
        <w:t xml:space="preserve"> </w:t>
      </w:r>
      <w:proofErr w:type="spellStart"/>
      <w:r w:rsidRPr="00EF6E15">
        <w:rPr>
          <w:rFonts w:ascii="Trebuchet MS" w:hAnsi="Trebuchet MS"/>
        </w:rPr>
        <w:t>prevederile</w:t>
      </w:r>
      <w:proofErr w:type="spellEnd"/>
      <w:r w:rsidRPr="00EF6E15">
        <w:rPr>
          <w:rFonts w:ascii="Trebuchet MS" w:hAnsi="Trebuchet MS"/>
        </w:rPr>
        <w:t xml:space="preserve"> OG nr. 66/2011 </w:t>
      </w:r>
      <w:proofErr w:type="spellStart"/>
      <w:r w:rsidRPr="00EF6E15">
        <w:rPr>
          <w:rFonts w:ascii="Trebuchet MS" w:hAnsi="Trebuchet MS"/>
        </w:rPr>
        <w:t>privind</w:t>
      </w:r>
      <w:proofErr w:type="spellEnd"/>
      <w:r w:rsidRPr="00EF6E15">
        <w:rPr>
          <w:rFonts w:ascii="Trebuchet MS" w:hAnsi="Trebuchet MS"/>
        </w:rPr>
        <w:t xml:space="preserve"> </w:t>
      </w:r>
      <w:proofErr w:type="spellStart"/>
      <w:r w:rsidRPr="00EF6E15">
        <w:rPr>
          <w:rFonts w:ascii="Trebuchet MS" w:hAnsi="Trebuchet MS"/>
        </w:rPr>
        <w:t>evitarea</w:t>
      </w:r>
      <w:proofErr w:type="spellEnd"/>
      <w:r w:rsidRPr="00EF6E15">
        <w:rPr>
          <w:rFonts w:ascii="Trebuchet MS" w:hAnsi="Trebuchet MS"/>
        </w:rPr>
        <w:t xml:space="preserve"> </w:t>
      </w:r>
      <w:proofErr w:type="spellStart"/>
      <w:r w:rsidRPr="00EF6E15">
        <w:rPr>
          <w:rFonts w:ascii="Trebuchet MS" w:hAnsi="Trebuchet MS"/>
        </w:rPr>
        <w:t>conflictului</w:t>
      </w:r>
      <w:proofErr w:type="spellEnd"/>
      <w:r w:rsidRPr="00EF6E15">
        <w:rPr>
          <w:rFonts w:ascii="Trebuchet MS" w:hAnsi="Trebuchet MS"/>
        </w:rPr>
        <w:t xml:space="preserve"> de </w:t>
      </w:r>
      <w:proofErr w:type="spellStart"/>
      <w:r w:rsidRPr="00EF6E15">
        <w:rPr>
          <w:rFonts w:ascii="Trebuchet MS" w:hAnsi="Trebuchet MS"/>
        </w:rPr>
        <w:t>interese</w:t>
      </w:r>
      <w:proofErr w:type="spellEnd"/>
      <w:r w:rsidRPr="00EF6E15">
        <w:rPr>
          <w:rFonts w:ascii="Trebuchet MS" w:hAnsi="Trebuchet MS"/>
        </w:rPr>
        <w:t xml:space="preserve"> și </w:t>
      </w:r>
      <w:proofErr w:type="spellStart"/>
      <w:r w:rsidRPr="00EF6E15">
        <w:rPr>
          <w:rFonts w:ascii="Trebuchet MS" w:hAnsi="Trebuchet MS"/>
        </w:rPr>
        <w:t>prevederile</w:t>
      </w:r>
      <w:proofErr w:type="spellEnd"/>
      <w:r w:rsidRPr="00EF6E15">
        <w:rPr>
          <w:rFonts w:ascii="Trebuchet MS" w:hAnsi="Trebuchet MS"/>
        </w:rPr>
        <w:t xml:space="preserve"> Cap. XII al SDL – ”</w:t>
      </w:r>
      <w:proofErr w:type="spellStart"/>
      <w:r w:rsidRPr="00EF6E15">
        <w:rPr>
          <w:rFonts w:ascii="Trebuchet MS" w:hAnsi="Trebuchet MS"/>
        </w:rPr>
        <w:t>Descrierea</w:t>
      </w:r>
      <w:proofErr w:type="spellEnd"/>
      <w:r w:rsidRPr="00EF6E15">
        <w:rPr>
          <w:rFonts w:ascii="Trebuchet MS" w:hAnsi="Trebuchet MS"/>
        </w:rPr>
        <w:t xml:space="preserve"> </w:t>
      </w:r>
      <w:proofErr w:type="spellStart"/>
      <w:r w:rsidRPr="00EF6E15">
        <w:rPr>
          <w:rFonts w:ascii="Trebuchet MS" w:hAnsi="Trebuchet MS"/>
        </w:rPr>
        <w:t>mecanismelor</w:t>
      </w:r>
      <w:proofErr w:type="spellEnd"/>
      <w:r w:rsidRPr="00EF6E15">
        <w:rPr>
          <w:rFonts w:ascii="Trebuchet MS" w:hAnsi="Trebuchet MS"/>
        </w:rPr>
        <w:t xml:space="preserve"> de </w:t>
      </w:r>
      <w:proofErr w:type="spellStart"/>
      <w:r w:rsidRPr="00EF6E15">
        <w:rPr>
          <w:rFonts w:ascii="Trebuchet MS" w:hAnsi="Trebuchet MS"/>
        </w:rPr>
        <w:t>evitare</w:t>
      </w:r>
      <w:proofErr w:type="spellEnd"/>
      <w:r w:rsidRPr="00EF6E15">
        <w:rPr>
          <w:rFonts w:ascii="Trebuchet MS" w:hAnsi="Trebuchet MS"/>
        </w:rPr>
        <w:t xml:space="preserve"> a </w:t>
      </w:r>
      <w:proofErr w:type="spellStart"/>
      <w:r w:rsidRPr="00EF6E15">
        <w:rPr>
          <w:rFonts w:ascii="Trebuchet MS" w:hAnsi="Trebuchet MS"/>
        </w:rPr>
        <w:t>posibilelor</w:t>
      </w:r>
      <w:proofErr w:type="spellEnd"/>
      <w:r w:rsidRPr="00EF6E15">
        <w:rPr>
          <w:rFonts w:ascii="Trebuchet MS" w:hAnsi="Trebuchet MS"/>
        </w:rPr>
        <w:t xml:space="preserve"> </w:t>
      </w:r>
      <w:proofErr w:type="spellStart"/>
      <w:r w:rsidRPr="00EF6E15">
        <w:rPr>
          <w:rFonts w:ascii="Trebuchet MS" w:hAnsi="Trebuchet MS"/>
        </w:rPr>
        <w:t>conflicte</w:t>
      </w:r>
      <w:proofErr w:type="spellEnd"/>
      <w:r w:rsidRPr="00EF6E15">
        <w:rPr>
          <w:rFonts w:ascii="Trebuchet MS" w:hAnsi="Trebuchet MS"/>
        </w:rPr>
        <w:t xml:space="preserve"> de </w:t>
      </w:r>
      <w:proofErr w:type="spellStart"/>
      <w:r w:rsidRPr="00EF6E15">
        <w:rPr>
          <w:rFonts w:ascii="Trebuchet MS" w:hAnsi="Trebuchet MS"/>
        </w:rPr>
        <w:t>interese</w:t>
      </w:r>
      <w:proofErr w:type="spellEnd"/>
      <w:r w:rsidRPr="00EF6E15">
        <w:rPr>
          <w:rFonts w:ascii="Trebuchet MS" w:hAnsi="Trebuchet MS"/>
        </w:rPr>
        <w:t xml:space="preserve"> conform </w:t>
      </w:r>
      <w:proofErr w:type="spellStart"/>
      <w:r w:rsidRPr="00EF6E15">
        <w:rPr>
          <w:rFonts w:ascii="Trebuchet MS" w:hAnsi="Trebuchet MS"/>
        </w:rPr>
        <w:t>le</w:t>
      </w:r>
      <w:r>
        <w:rPr>
          <w:rFonts w:ascii="Trebuchet MS" w:hAnsi="Trebuchet MS"/>
        </w:rPr>
        <w:t>gislației</w:t>
      </w:r>
      <w:proofErr w:type="spellEnd"/>
      <w:r>
        <w:rPr>
          <w:rFonts w:ascii="Trebuchet MS" w:hAnsi="Trebuchet MS"/>
        </w:rPr>
        <w:t xml:space="preserve"> </w:t>
      </w:r>
      <w:proofErr w:type="spellStart"/>
      <w:r>
        <w:rPr>
          <w:rFonts w:ascii="Trebuchet MS" w:hAnsi="Trebuchet MS"/>
        </w:rPr>
        <w:t>naționale</w:t>
      </w:r>
      <w:proofErr w:type="spellEnd"/>
      <w:r>
        <w:rPr>
          <w:rFonts w:ascii="Trebuchet MS" w:hAnsi="Trebuchet MS"/>
        </w:rPr>
        <w:t>”.</w:t>
      </w:r>
    </w:p>
    <w:p w14:paraId="07895B9E" w14:textId="77777777" w:rsidR="009709AF" w:rsidRDefault="009709AF" w:rsidP="008439ED">
      <w:pPr>
        <w:jc w:val="both"/>
        <w:rPr>
          <w:rFonts w:ascii="Trebuchet MS" w:hAnsi="Trebuchet MS"/>
          <w:sz w:val="22"/>
          <w:szCs w:val="22"/>
          <w:lang w:val="fr-FR"/>
        </w:rPr>
      </w:pPr>
    </w:p>
    <w:p w14:paraId="3B8C5E7E" w14:textId="77777777" w:rsidR="009709AF" w:rsidRDefault="009709AF" w:rsidP="008439ED">
      <w:pPr>
        <w:jc w:val="both"/>
        <w:rPr>
          <w:rFonts w:ascii="Trebuchet MS" w:hAnsi="Trebuchet MS"/>
          <w:sz w:val="22"/>
          <w:szCs w:val="22"/>
          <w:lang w:val="fr-FR"/>
        </w:rPr>
      </w:pPr>
    </w:p>
    <w:p w14:paraId="1311D40E" w14:textId="77777777" w:rsidR="005E3C2C" w:rsidRPr="008439ED" w:rsidRDefault="006C03BB" w:rsidP="0035407E">
      <w:pPr>
        <w:pStyle w:val="Titlu2"/>
        <w:rPr>
          <w:rFonts w:ascii="Trebuchet MS" w:hAnsi="Trebuchet MS"/>
          <w:sz w:val="28"/>
          <w:szCs w:val="28"/>
          <w:lang w:val="fr-FR"/>
        </w:rPr>
      </w:pPr>
      <w:bookmarkStart w:id="173" w:name="_Toc116309843"/>
      <w:r w:rsidRPr="008439ED">
        <w:rPr>
          <w:rFonts w:ascii="Trebuchet MS" w:hAnsi="Trebuchet MS"/>
          <w:sz w:val="28"/>
          <w:szCs w:val="28"/>
          <w:lang w:val="fr-FR"/>
        </w:rPr>
        <w:t>7.</w:t>
      </w:r>
      <w:r w:rsidR="008439ED" w:rsidRPr="008439ED">
        <w:rPr>
          <w:rFonts w:ascii="Trebuchet MS" w:hAnsi="Trebuchet MS"/>
          <w:sz w:val="28"/>
          <w:szCs w:val="28"/>
          <w:lang w:val="fr-FR"/>
        </w:rPr>
        <w:t>9</w:t>
      </w:r>
      <w:r w:rsidRPr="008439ED">
        <w:rPr>
          <w:rFonts w:ascii="Trebuchet MS" w:hAnsi="Trebuchet MS"/>
          <w:sz w:val="28"/>
          <w:szCs w:val="28"/>
          <w:lang w:val="fr-FR"/>
        </w:rPr>
        <w:t xml:space="preserve">. </w:t>
      </w:r>
      <w:proofErr w:type="spellStart"/>
      <w:r w:rsidRPr="008439ED">
        <w:rPr>
          <w:rFonts w:ascii="Trebuchet MS" w:hAnsi="Trebuchet MS"/>
          <w:sz w:val="28"/>
          <w:szCs w:val="28"/>
          <w:lang w:val="fr-FR"/>
        </w:rPr>
        <w:t>Contestatii</w:t>
      </w:r>
      <w:proofErr w:type="spellEnd"/>
      <w:r w:rsidRPr="008439ED">
        <w:rPr>
          <w:rFonts w:ascii="Trebuchet MS" w:hAnsi="Trebuchet MS"/>
          <w:sz w:val="28"/>
          <w:szCs w:val="28"/>
          <w:lang w:val="fr-FR"/>
        </w:rPr>
        <w:t xml:space="preserve">. </w:t>
      </w:r>
      <w:proofErr w:type="spellStart"/>
      <w:r w:rsidRPr="008439ED">
        <w:rPr>
          <w:rFonts w:ascii="Trebuchet MS" w:hAnsi="Trebuchet MS"/>
          <w:sz w:val="28"/>
          <w:szCs w:val="28"/>
          <w:lang w:val="fr-FR"/>
        </w:rPr>
        <w:t>Procedura</w:t>
      </w:r>
      <w:bookmarkEnd w:id="173"/>
      <w:proofErr w:type="spellEnd"/>
    </w:p>
    <w:p w14:paraId="2E00CD1E" w14:textId="77777777" w:rsidR="005E3C2C" w:rsidRPr="00EE76B2" w:rsidRDefault="005E3C2C" w:rsidP="00637782">
      <w:pPr>
        <w:rPr>
          <w:rFonts w:ascii="Trebuchet MS" w:hAnsi="Trebuchet MS"/>
          <w:lang w:val="fr-FR"/>
        </w:rPr>
      </w:pPr>
    </w:p>
    <w:p w14:paraId="6FC9BBEE" w14:textId="77777777" w:rsidR="005E3C2C" w:rsidRPr="0035407E" w:rsidRDefault="005E3C2C" w:rsidP="005E3C2C">
      <w:pPr>
        <w:ind w:firstLine="720"/>
        <w:jc w:val="both"/>
        <w:rPr>
          <w:rFonts w:ascii="Trebuchet MS" w:hAnsi="Trebuchet MS"/>
          <w:color w:val="FF0000"/>
          <w:sz w:val="22"/>
          <w:szCs w:val="22"/>
          <w:lang w:val="fr-FR"/>
        </w:rPr>
      </w:pPr>
      <w:proofErr w:type="spellStart"/>
      <w:r w:rsidRPr="0035407E">
        <w:rPr>
          <w:rFonts w:ascii="Trebuchet MS" w:hAnsi="Trebuchet MS"/>
          <w:color w:val="FF0000"/>
          <w:sz w:val="22"/>
          <w:szCs w:val="22"/>
          <w:lang w:val="fr-FR"/>
        </w:rPr>
        <w:t>Contestațiile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privind</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rezultatele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evaluării</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proiectelor</w:t>
      </w:r>
      <w:proofErr w:type="spellEnd"/>
      <w:r w:rsidRPr="0035407E">
        <w:rPr>
          <w:rFonts w:ascii="Trebuchet MS" w:hAnsi="Trebuchet MS"/>
          <w:color w:val="FF0000"/>
          <w:sz w:val="22"/>
          <w:szCs w:val="22"/>
          <w:lang w:val="fr-FR"/>
        </w:rPr>
        <w:t xml:space="preserve"> vor fi </w:t>
      </w:r>
      <w:proofErr w:type="spellStart"/>
      <w:r w:rsidRPr="0035407E">
        <w:rPr>
          <w:rFonts w:ascii="Trebuchet MS" w:hAnsi="Trebuchet MS"/>
          <w:color w:val="FF0000"/>
          <w:sz w:val="22"/>
          <w:szCs w:val="22"/>
          <w:lang w:val="fr-FR"/>
        </w:rPr>
        <w:t>depuse</w:t>
      </w:r>
      <w:proofErr w:type="spellEnd"/>
      <w:r w:rsidRPr="0035407E">
        <w:rPr>
          <w:rFonts w:ascii="Trebuchet MS" w:hAnsi="Trebuchet MS"/>
          <w:color w:val="FF0000"/>
          <w:sz w:val="22"/>
          <w:szCs w:val="22"/>
          <w:lang w:val="fr-FR"/>
        </w:rPr>
        <w:t xml:space="preserve"> la </w:t>
      </w:r>
      <w:proofErr w:type="spellStart"/>
      <w:r w:rsidRPr="0035407E">
        <w:rPr>
          <w:rFonts w:ascii="Trebuchet MS" w:hAnsi="Trebuchet MS"/>
          <w:color w:val="FF0000"/>
          <w:sz w:val="22"/>
          <w:szCs w:val="22"/>
          <w:lang w:val="fr-FR"/>
        </w:rPr>
        <w:t>sediul</w:t>
      </w:r>
      <w:proofErr w:type="spellEnd"/>
      <w:r w:rsidRPr="0035407E">
        <w:rPr>
          <w:rFonts w:ascii="Trebuchet MS" w:hAnsi="Trebuchet MS"/>
          <w:color w:val="FF0000"/>
          <w:sz w:val="22"/>
          <w:szCs w:val="22"/>
          <w:lang w:val="fr-FR"/>
        </w:rPr>
        <w:t xml:space="preserve"> GAL</w:t>
      </w:r>
      <w:r w:rsidR="005A46AB">
        <w:rPr>
          <w:rFonts w:ascii="Trebuchet MS" w:hAnsi="Trebuchet MS"/>
          <w:color w:val="FF0000"/>
          <w:sz w:val="22"/>
          <w:szCs w:val="22"/>
          <w:lang w:val="fr-FR"/>
        </w:rPr>
        <w:t xml:space="preserve">MMV </w:t>
      </w:r>
      <w:proofErr w:type="spellStart"/>
      <w:r w:rsidRPr="0035407E">
        <w:rPr>
          <w:rFonts w:ascii="Trebuchet MS" w:hAnsi="Trebuchet MS"/>
          <w:color w:val="FF0000"/>
          <w:sz w:val="22"/>
          <w:szCs w:val="22"/>
          <w:lang w:val="fr-FR"/>
        </w:rPr>
        <w:t>în</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maxim</w:t>
      </w:r>
      <w:proofErr w:type="spellEnd"/>
      <w:r w:rsidRPr="0035407E">
        <w:rPr>
          <w:rFonts w:ascii="Trebuchet MS" w:hAnsi="Trebuchet MS"/>
          <w:color w:val="FF0000"/>
          <w:sz w:val="22"/>
          <w:szCs w:val="22"/>
          <w:lang w:val="fr-FR"/>
        </w:rPr>
        <w:t xml:space="preserve"> 5 </w:t>
      </w:r>
      <w:proofErr w:type="spellStart"/>
      <w:r w:rsidRPr="0035407E">
        <w:rPr>
          <w:rFonts w:ascii="Trebuchet MS" w:hAnsi="Trebuchet MS"/>
          <w:color w:val="FF0000"/>
          <w:sz w:val="22"/>
          <w:szCs w:val="22"/>
          <w:lang w:val="fr-FR"/>
        </w:rPr>
        <w:t>zile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lucrătoare</w:t>
      </w:r>
      <w:proofErr w:type="spellEnd"/>
      <w:r w:rsidRPr="0035407E">
        <w:rPr>
          <w:rFonts w:ascii="Trebuchet MS" w:hAnsi="Trebuchet MS"/>
          <w:color w:val="FF0000"/>
          <w:sz w:val="22"/>
          <w:szCs w:val="22"/>
          <w:lang w:val="fr-FR"/>
        </w:rPr>
        <w:t xml:space="preserve"> de la </w:t>
      </w:r>
      <w:proofErr w:type="spellStart"/>
      <w:r w:rsidRPr="0035407E">
        <w:rPr>
          <w:rFonts w:ascii="Trebuchet MS" w:hAnsi="Trebuchet MS"/>
          <w:color w:val="FF0000"/>
          <w:sz w:val="22"/>
          <w:szCs w:val="22"/>
          <w:lang w:val="fr-FR"/>
        </w:rPr>
        <w:t>postarea</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pe</w:t>
      </w:r>
      <w:proofErr w:type="spellEnd"/>
      <w:r w:rsidRPr="0035407E">
        <w:rPr>
          <w:rFonts w:ascii="Trebuchet MS" w:hAnsi="Trebuchet MS"/>
          <w:color w:val="FF0000"/>
          <w:sz w:val="22"/>
          <w:szCs w:val="22"/>
          <w:lang w:val="fr-FR"/>
        </w:rPr>
        <w:t xml:space="preserve"> pagina de internet GAL a </w:t>
      </w:r>
      <w:proofErr w:type="spellStart"/>
      <w:r w:rsidRPr="0035407E">
        <w:rPr>
          <w:rFonts w:ascii="Trebuchet MS" w:hAnsi="Trebuchet MS"/>
          <w:color w:val="FF0000"/>
          <w:sz w:val="22"/>
          <w:szCs w:val="22"/>
          <w:lang w:val="fr-FR"/>
        </w:rPr>
        <w:t>Raportului</w:t>
      </w:r>
      <w:proofErr w:type="spellEnd"/>
      <w:r w:rsidRPr="0035407E">
        <w:rPr>
          <w:rFonts w:ascii="Trebuchet MS" w:hAnsi="Trebuchet MS"/>
          <w:color w:val="FF0000"/>
          <w:sz w:val="22"/>
          <w:szCs w:val="22"/>
          <w:lang w:val="fr-FR"/>
        </w:rPr>
        <w:t xml:space="preserve"> de </w:t>
      </w:r>
      <w:proofErr w:type="spellStart"/>
      <w:r w:rsidRPr="0035407E">
        <w:rPr>
          <w:rFonts w:ascii="Trebuchet MS" w:hAnsi="Trebuchet MS"/>
          <w:color w:val="FF0000"/>
          <w:sz w:val="22"/>
          <w:szCs w:val="22"/>
          <w:lang w:val="fr-FR"/>
        </w:rPr>
        <w:t>selecție</w:t>
      </w:r>
      <w:proofErr w:type="spellEnd"/>
      <w:r w:rsidRPr="0035407E">
        <w:rPr>
          <w:rFonts w:ascii="Trebuchet MS" w:hAnsi="Trebuchet MS"/>
          <w:color w:val="FF0000"/>
          <w:sz w:val="22"/>
          <w:szCs w:val="22"/>
          <w:lang w:val="fr-FR"/>
        </w:rPr>
        <w:t xml:space="preserve"> final. </w:t>
      </w:r>
    </w:p>
    <w:p w14:paraId="293B96F8" w14:textId="77777777" w:rsidR="005E3C2C" w:rsidRPr="0035407E" w:rsidRDefault="005E3C2C" w:rsidP="005E3C2C">
      <w:pPr>
        <w:ind w:firstLine="720"/>
        <w:jc w:val="both"/>
        <w:rPr>
          <w:rFonts w:ascii="Trebuchet MS" w:hAnsi="Trebuchet MS"/>
          <w:color w:val="000000"/>
          <w:sz w:val="22"/>
          <w:szCs w:val="22"/>
          <w:lang w:val="fr-FR"/>
        </w:rPr>
      </w:pPr>
      <w:proofErr w:type="spellStart"/>
      <w:r w:rsidRPr="0035407E">
        <w:rPr>
          <w:rFonts w:ascii="Trebuchet MS" w:hAnsi="Trebuchet MS"/>
          <w:color w:val="000000"/>
          <w:sz w:val="22"/>
          <w:szCs w:val="22"/>
          <w:lang w:val="fr-FR"/>
        </w:rPr>
        <w:t>Cele</w:t>
      </w:r>
      <w:proofErr w:type="spellEnd"/>
      <w:r w:rsidRPr="0035407E">
        <w:rPr>
          <w:rFonts w:ascii="Trebuchet MS" w:hAnsi="Trebuchet MS"/>
          <w:color w:val="000000"/>
          <w:sz w:val="22"/>
          <w:szCs w:val="22"/>
          <w:lang w:val="fr-FR"/>
        </w:rPr>
        <w:t xml:space="preserve"> 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se </w:t>
      </w:r>
      <w:proofErr w:type="spellStart"/>
      <w:r w:rsidRPr="0035407E">
        <w:rPr>
          <w:rFonts w:ascii="Trebuchet MS" w:hAnsi="Trebuchet MS"/>
          <w:color w:val="000000"/>
          <w:sz w:val="22"/>
          <w:szCs w:val="22"/>
          <w:lang w:val="fr-FR"/>
        </w:rPr>
        <w:t>calculează</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luând</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în</w:t>
      </w:r>
      <w:proofErr w:type="spellEnd"/>
      <w:r w:rsidRPr="0035407E">
        <w:rPr>
          <w:rFonts w:ascii="Trebuchet MS" w:hAnsi="Trebuchet MS"/>
          <w:color w:val="000000"/>
          <w:sz w:val="22"/>
          <w:szCs w:val="22"/>
          <w:lang w:val="fr-FR"/>
        </w:rPr>
        <w:t xml:space="preserve"> calcul </w:t>
      </w:r>
      <w:proofErr w:type="spellStart"/>
      <w:r w:rsidRPr="0035407E">
        <w:rPr>
          <w:rFonts w:ascii="Trebuchet MS" w:hAnsi="Trebuchet MS"/>
          <w:color w:val="000000"/>
          <w:sz w:val="22"/>
          <w:szCs w:val="22"/>
          <w:lang w:val="fr-FR"/>
        </w:rPr>
        <w:t>inclusiv</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postării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pagina de internet a GAL și </w:t>
      </w:r>
      <w:proofErr w:type="spellStart"/>
      <w:r w:rsidRPr="0035407E">
        <w:rPr>
          <w:rFonts w:ascii="Trebuchet MS" w:hAnsi="Trebuchet MS"/>
          <w:color w:val="000000"/>
          <w:sz w:val="22"/>
          <w:szCs w:val="22"/>
          <w:lang w:val="fr-FR"/>
        </w:rPr>
        <w:t>inclusiv</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trimiterii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contestației</w:t>
      </w:r>
      <w:proofErr w:type="spellEnd"/>
      <w:r w:rsidRPr="0035407E">
        <w:rPr>
          <w:rFonts w:ascii="Trebuchet MS" w:hAnsi="Trebuchet MS"/>
          <w:color w:val="000000"/>
          <w:sz w:val="22"/>
          <w:szCs w:val="22"/>
          <w:lang w:val="fr-FR"/>
        </w:rPr>
        <w:t xml:space="preserve">. </w:t>
      </w:r>
    </w:p>
    <w:p w14:paraId="6E1B6528" w14:textId="77777777" w:rsidR="005E3C2C" w:rsidRPr="0035407E" w:rsidRDefault="005E3C2C" w:rsidP="005E3C2C">
      <w:pPr>
        <w:ind w:firstLine="720"/>
        <w:jc w:val="both"/>
        <w:rPr>
          <w:rFonts w:ascii="Trebuchet MS" w:hAnsi="Trebuchet MS"/>
          <w:sz w:val="22"/>
          <w:szCs w:val="22"/>
          <w:lang w:val="fr-FR"/>
        </w:rPr>
      </w:pPr>
      <w:proofErr w:type="spellStart"/>
      <w:r w:rsidRPr="0035407E">
        <w:rPr>
          <w:rFonts w:ascii="Trebuchet MS" w:hAnsi="Trebuchet MS"/>
          <w:color w:val="000000"/>
          <w:sz w:val="22"/>
          <w:szCs w:val="22"/>
          <w:lang w:val="fr-FR"/>
        </w:rPr>
        <w:t>Analiza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se va face de </w:t>
      </w:r>
      <w:proofErr w:type="spellStart"/>
      <w:r w:rsidRPr="0035407E">
        <w:rPr>
          <w:rFonts w:ascii="Trebuchet MS" w:hAnsi="Trebuchet MS"/>
          <w:color w:val="000000"/>
          <w:sz w:val="22"/>
          <w:szCs w:val="22"/>
          <w:lang w:val="fr-FR"/>
        </w:rPr>
        <w:t>către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Comisia</w:t>
      </w:r>
      <w:proofErr w:type="spellEnd"/>
      <w:r w:rsidRPr="0035407E">
        <w:rPr>
          <w:rFonts w:ascii="Trebuchet MS" w:hAnsi="Trebuchet MS"/>
          <w:color w:val="000000"/>
          <w:sz w:val="22"/>
          <w:szCs w:val="22"/>
          <w:lang w:val="fr-FR"/>
        </w:rPr>
        <w:t xml:space="preserve"> de </w:t>
      </w:r>
      <w:proofErr w:type="spellStart"/>
      <w:r w:rsidRPr="0035407E">
        <w:rPr>
          <w:rFonts w:ascii="Trebuchet MS" w:hAnsi="Trebuchet MS"/>
          <w:color w:val="000000"/>
          <w:sz w:val="22"/>
          <w:szCs w:val="22"/>
          <w:lang w:val="fr-FR"/>
        </w:rPr>
        <w:t>Soluționare</w:t>
      </w:r>
      <w:proofErr w:type="spellEnd"/>
      <w:r w:rsidRPr="0035407E">
        <w:rPr>
          <w:rFonts w:ascii="Trebuchet MS" w:hAnsi="Trebuchet MS"/>
          <w:color w:val="000000"/>
          <w:sz w:val="22"/>
          <w:szCs w:val="22"/>
          <w:lang w:val="fr-FR"/>
        </w:rPr>
        <w:t xml:space="preserve"> a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și se va publica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site-</w:t>
      </w:r>
      <w:proofErr w:type="spellStart"/>
      <w:r w:rsidRPr="0035407E">
        <w:rPr>
          <w:rFonts w:ascii="Trebuchet MS" w:hAnsi="Trebuchet MS"/>
          <w:color w:val="000000"/>
          <w:sz w:val="22"/>
          <w:szCs w:val="22"/>
          <w:lang w:val="fr-FR"/>
        </w:rPr>
        <w:t>ul</w:t>
      </w:r>
      <w:proofErr w:type="spellEnd"/>
      <w:r w:rsidRPr="0035407E">
        <w:rPr>
          <w:rFonts w:ascii="Trebuchet MS" w:hAnsi="Trebuchet MS"/>
          <w:color w:val="000000"/>
          <w:sz w:val="22"/>
          <w:szCs w:val="22"/>
          <w:lang w:val="fr-FR"/>
        </w:rPr>
        <w:t xml:space="preserve"> Gal-</w:t>
      </w:r>
      <w:proofErr w:type="spellStart"/>
      <w:r w:rsidRPr="0035407E">
        <w:rPr>
          <w:rFonts w:ascii="Trebuchet MS" w:hAnsi="Trebuchet MS"/>
          <w:color w:val="000000"/>
          <w:sz w:val="22"/>
          <w:szCs w:val="22"/>
          <w:lang w:val="fr-FR"/>
        </w:rPr>
        <w:t>ului</w:t>
      </w:r>
      <w:proofErr w:type="spellEnd"/>
      <w:r w:rsidRPr="0035407E">
        <w:rPr>
          <w:rFonts w:ascii="Trebuchet MS" w:hAnsi="Trebuchet MS"/>
          <w:color w:val="000000"/>
          <w:sz w:val="22"/>
          <w:szCs w:val="22"/>
          <w:lang w:val="fr-FR"/>
        </w:rPr>
        <w:t xml:space="preserve">: </w:t>
      </w:r>
      <w:hyperlink r:id="rId53" w:history="1">
        <w:r w:rsidRPr="0035407E">
          <w:rPr>
            <w:rStyle w:val="Hyperlink"/>
            <w:rFonts w:ascii="Trebuchet MS" w:hAnsi="Trebuchet MS"/>
            <w:sz w:val="22"/>
            <w:szCs w:val="22"/>
            <w:lang w:val="fr-FR"/>
          </w:rPr>
          <w:t>www.galmmv.ro</w:t>
        </w:r>
      </w:hyperlink>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în</w:t>
      </w:r>
      <w:proofErr w:type="spellEnd"/>
      <w:r w:rsidRPr="0035407E">
        <w:rPr>
          <w:rFonts w:ascii="Trebuchet MS" w:hAnsi="Trebuchet MS"/>
          <w:color w:val="000000"/>
          <w:sz w:val="22"/>
          <w:szCs w:val="22"/>
          <w:lang w:val="fr-FR"/>
        </w:rPr>
        <w:t xml:space="preserve"> 15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de la data </w:t>
      </w:r>
      <w:proofErr w:type="spellStart"/>
      <w:r w:rsidRPr="0035407E">
        <w:rPr>
          <w:rFonts w:ascii="Trebuchet MS" w:hAnsi="Trebuchet MS"/>
          <w:color w:val="000000"/>
          <w:sz w:val="22"/>
          <w:szCs w:val="22"/>
          <w:lang w:val="fr-FR"/>
        </w:rPr>
        <w:t>depunerii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ultimei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w:t>
      </w:r>
      <w:proofErr w:type="spellEnd"/>
      <w:r w:rsidRPr="0035407E">
        <w:rPr>
          <w:rFonts w:ascii="Trebuchet MS" w:hAnsi="Trebuchet MS"/>
          <w:color w:val="000000"/>
          <w:sz w:val="22"/>
          <w:szCs w:val="22"/>
          <w:lang w:val="fr-FR"/>
        </w:rPr>
        <w:t>.</w:t>
      </w:r>
    </w:p>
    <w:p w14:paraId="2C04B129" w14:textId="77777777" w:rsidR="003810EC" w:rsidRPr="00EE76B2" w:rsidRDefault="003810EC" w:rsidP="00637782">
      <w:pPr>
        <w:rPr>
          <w:rFonts w:ascii="Trebuchet MS" w:hAnsi="Trebuchet MS"/>
          <w:lang w:val="fr-FR"/>
        </w:rPr>
      </w:pPr>
    </w:p>
    <w:p w14:paraId="4B0D2EA9" w14:textId="77777777" w:rsidR="00D212F7" w:rsidRDefault="00D212F7" w:rsidP="00785340">
      <w:pPr>
        <w:pStyle w:val="Titlu1"/>
        <w:jc w:val="center"/>
        <w:rPr>
          <w:rFonts w:ascii="Trebuchet MS" w:hAnsi="Trebuchet MS" w:cs="TrebuchetMS"/>
          <w:b/>
          <w:color w:val="2E74B6"/>
          <w:sz w:val="32"/>
          <w:szCs w:val="32"/>
          <w:lang w:val="fr-FR"/>
        </w:rPr>
      </w:pPr>
      <w:bookmarkStart w:id="174" w:name="_Toc499553526"/>
    </w:p>
    <w:p w14:paraId="53C3EF25" w14:textId="77777777" w:rsidR="00277B3E" w:rsidRPr="00802337" w:rsidRDefault="0087647D" w:rsidP="00785340">
      <w:pPr>
        <w:pStyle w:val="Titlu1"/>
        <w:jc w:val="center"/>
        <w:rPr>
          <w:rFonts w:ascii="Trebuchet MS" w:hAnsi="Trebuchet MS"/>
          <w:b/>
          <w:sz w:val="32"/>
          <w:szCs w:val="32"/>
          <w:lang w:val="fr-FR"/>
        </w:rPr>
      </w:pPr>
      <w:bookmarkStart w:id="175" w:name="_Toc116309844"/>
      <w:proofErr w:type="spellStart"/>
      <w:r w:rsidRPr="00802337">
        <w:rPr>
          <w:rFonts w:ascii="Trebuchet MS" w:hAnsi="Trebuchet MS" w:cs="TrebuchetMS"/>
          <w:b/>
          <w:color w:val="2E74B6"/>
          <w:sz w:val="32"/>
          <w:szCs w:val="32"/>
          <w:lang w:val="fr-FR"/>
        </w:rPr>
        <w:t>CAP.VIII.Valoarea</w:t>
      </w:r>
      <w:proofErr w:type="spellEnd"/>
      <w:r w:rsidRPr="00802337">
        <w:rPr>
          <w:rFonts w:ascii="Trebuchet MS" w:hAnsi="Trebuchet MS" w:cs="TrebuchetMS"/>
          <w:b/>
          <w:color w:val="2E74B6"/>
          <w:sz w:val="32"/>
          <w:szCs w:val="32"/>
          <w:lang w:val="fr-FR"/>
        </w:rPr>
        <w:t xml:space="preserve"> </w:t>
      </w:r>
      <w:proofErr w:type="spellStart"/>
      <w:r w:rsidRPr="00802337">
        <w:rPr>
          <w:rFonts w:ascii="Trebuchet MS" w:hAnsi="Trebuchet MS" w:cs="TrebuchetMS"/>
          <w:b/>
          <w:color w:val="2E74B6"/>
          <w:sz w:val="32"/>
          <w:szCs w:val="32"/>
          <w:lang w:val="fr-FR"/>
        </w:rPr>
        <w:t>sprijinului</w:t>
      </w:r>
      <w:proofErr w:type="spellEnd"/>
      <w:r w:rsidRPr="00802337">
        <w:rPr>
          <w:rFonts w:ascii="Trebuchet MS" w:hAnsi="Trebuchet MS" w:cs="TrebuchetMS"/>
          <w:b/>
          <w:color w:val="2E74B6"/>
          <w:sz w:val="32"/>
          <w:szCs w:val="32"/>
          <w:lang w:val="fr-FR"/>
        </w:rPr>
        <w:t xml:space="preserve"> </w:t>
      </w:r>
      <w:proofErr w:type="spellStart"/>
      <w:r w:rsidRPr="00802337">
        <w:rPr>
          <w:rFonts w:ascii="Trebuchet MS" w:hAnsi="Trebuchet MS" w:cs="TrebuchetMS"/>
          <w:b/>
          <w:color w:val="2E74B6"/>
          <w:sz w:val="32"/>
          <w:szCs w:val="32"/>
          <w:lang w:val="fr-FR"/>
        </w:rPr>
        <w:t>nerambursabil</w:t>
      </w:r>
      <w:bookmarkEnd w:id="174"/>
      <w:bookmarkEnd w:id="175"/>
      <w:proofErr w:type="spellEnd"/>
    </w:p>
    <w:p w14:paraId="1EBA51E9" w14:textId="77777777" w:rsidR="00191808" w:rsidRPr="00EE76B2" w:rsidRDefault="006F6305" w:rsidP="00191808">
      <w:pPr>
        <w:pStyle w:val="Titlu2"/>
        <w:rPr>
          <w:rFonts w:ascii="Trebuchet MS" w:hAnsi="Trebuchet MS"/>
          <w:sz w:val="24"/>
          <w:szCs w:val="24"/>
          <w:lang w:val="fr-FR"/>
        </w:rPr>
      </w:pPr>
      <w:bookmarkStart w:id="176" w:name="_Toc499553527"/>
      <w:bookmarkStart w:id="177" w:name="_Toc116309845"/>
      <w:r w:rsidRPr="00EE76B2">
        <w:rPr>
          <w:rFonts w:ascii="Trebuchet MS" w:hAnsi="Trebuchet MS"/>
          <w:sz w:val="24"/>
          <w:szCs w:val="24"/>
          <w:lang w:val="fr-FR"/>
        </w:rPr>
        <w:t xml:space="preserve">8.1. </w:t>
      </w:r>
      <w:proofErr w:type="spellStart"/>
      <w:r w:rsidRPr="00EE76B2">
        <w:rPr>
          <w:rFonts w:ascii="Trebuchet MS" w:hAnsi="Trebuchet MS"/>
          <w:sz w:val="24"/>
          <w:szCs w:val="24"/>
          <w:lang w:val="fr-FR"/>
        </w:rPr>
        <w:t>Valoarea</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maximă</w:t>
      </w:r>
      <w:proofErr w:type="spellEnd"/>
      <w:r w:rsidRPr="00EE76B2">
        <w:rPr>
          <w:rFonts w:ascii="Trebuchet MS" w:hAnsi="Trebuchet MS"/>
          <w:sz w:val="24"/>
          <w:szCs w:val="24"/>
          <w:lang w:val="fr-FR"/>
        </w:rPr>
        <w:t xml:space="preserve"> a </w:t>
      </w:r>
      <w:proofErr w:type="spellStart"/>
      <w:r w:rsidR="00E105CC">
        <w:rPr>
          <w:rFonts w:ascii="Trebuchet MS" w:hAnsi="Trebuchet MS"/>
          <w:sz w:val="24"/>
          <w:szCs w:val="24"/>
          <w:lang w:val="fr-FR"/>
        </w:rPr>
        <w:t>proiectului</w:t>
      </w:r>
      <w:proofErr w:type="spellEnd"/>
      <w:r w:rsidR="00E105CC">
        <w:rPr>
          <w:rFonts w:ascii="Trebuchet MS" w:hAnsi="Trebuchet MS"/>
          <w:sz w:val="24"/>
          <w:szCs w:val="24"/>
          <w:lang w:val="fr-FR"/>
        </w:rPr>
        <w:t xml:space="preserve"> </w:t>
      </w:r>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este</w:t>
      </w:r>
      <w:proofErr w:type="spellEnd"/>
      <w:r w:rsidRPr="00EE76B2">
        <w:rPr>
          <w:rFonts w:ascii="Trebuchet MS" w:hAnsi="Trebuchet MS"/>
          <w:sz w:val="24"/>
          <w:szCs w:val="24"/>
          <w:lang w:val="fr-FR"/>
        </w:rPr>
        <w:t xml:space="preserve"> de </w:t>
      </w:r>
      <w:r w:rsidR="00191808" w:rsidRPr="00416E94">
        <w:rPr>
          <w:rFonts w:ascii="Trebuchet MS" w:hAnsi="Trebuchet MS"/>
          <w:color w:val="FF0000"/>
          <w:sz w:val="24"/>
          <w:szCs w:val="24"/>
          <w:lang w:val="fr-FR"/>
        </w:rPr>
        <w:t>28.342</w:t>
      </w:r>
      <w:r w:rsidR="00416E94">
        <w:rPr>
          <w:rFonts w:ascii="Trebuchet MS" w:hAnsi="Trebuchet MS"/>
          <w:color w:val="FF0000"/>
          <w:sz w:val="24"/>
          <w:szCs w:val="24"/>
          <w:lang w:val="fr-FR"/>
        </w:rPr>
        <w:t xml:space="preserve"> E</w:t>
      </w:r>
      <w:r w:rsidR="00191808" w:rsidRPr="00416E94">
        <w:rPr>
          <w:rFonts w:ascii="Trebuchet MS" w:hAnsi="Trebuchet MS"/>
          <w:color w:val="FF0000"/>
          <w:sz w:val="24"/>
          <w:szCs w:val="24"/>
          <w:lang w:val="fr-FR"/>
        </w:rPr>
        <w:t>uro</w:t>
      </w:r>
      <w:bookmarkEnd w:id="176"/>
      <w:bookmarkEnd w:id="177"/>
    </w:p>
    <w:p w14:paraId="6CE50799" w14:textId="77777777" w:rsidR="00191808" w:rsidRPr="00EE76B2" w:rsidRDefault="00191808" w:rsidP="00191808">
      <w:pPr>
        <w:rPr>
          <w:rFonts w:ascii="Trebuchet MS" w:hAnsi="Trebuchet MS"/>
          <w:sz w:val="22"/>
          <w:szCs w:val="22"/>
          <w:lang w:val="fr-FR"/>
        </w:rPr>
      </w:pPr>
    </w:p>
    <w:p w14:paraId="29615C03" w14:textId="505E8C95" w:rsidR="00191808" w:rsidRPr="00EE76B2" w:rsidRDefault="00191808" w:rsidP="00191808">
      <w:pPr>
        <w:rPr>
          <w:rFonts w:ascii="Trebuchet MS" w:hAnsi="Trebuchet MS"/>
          <w:sz w:val="22"/>
          <w:szCs w:val="22"/>
          <w:lang w:val="fr-FR"/>
        </w:rPr>
      </w:pPr>
      <w:proofErr w:type="spellStart"/>
      <w:r w:rsidRPr="00EE76B2">
        <w:rPr>
          <w:rFonts w:ascii="Trebuchet MS" w:hAnsi="Trebuchet MS"/>
          <w:sz w:val="22"/>
          <w:szCs w:val="22"/>
          <w:highlight w:val="yellow"/>
          <w:lang w:val="fr-FR"/>
        </w:rPr>
        <w:t>Cheltuieli</w:t>
      </w:r>
      <w:proofErr w:type="spellEnd"/>
      <w:r w:rsidRPr="00EE76B2">
        <w:rPr>
          <w:rFonts w:ascii="Trebuchet MS" w:hAnsi="Trebuchet MS"/>
          <w:sz w:val="22"/>
          <w:szCs w:val="22"/>
          <w:highlight w:val="yellow"/>
          <w:lang w:val="fr-FR"/>
        </w:rPr>
        <w:t xml:space="preserve"> </w:t>
      </w:r>
      <w:proofErr w:type="spellStart"/>
      <w:r w:rsidRPr="00EE76B2">
        <w:rPr>
          <w:rFonts w:ascii="Trebuchet MS" w:hAnsi="Trebuchet MS"/>
          <w:sz w:val="22"/>
          <w:szCs w:val="22"/>
          <w:highlight w:val="yellow"/>
          <w:lang w:val="fr-FR"/>
        </w:rPr>
        <w:t>publice</w:t>
      </w:r>
      <w:proofErr w:type="spellEnd"/>
      <w:r w:rsidRPr="00EE76B2">
        <w:rPr>
          <w:rFonts w:ascii="Trebuchet MS" w:hAnsi="Trebuchet MS"/>
          <w:sz w:val="22"/>
          <w:szCs w:val="22"/>
          <w:highlight w:val="yellow"/>
          <w:lang w:val="fr-FR"/>
        </w:rPr>
        <w:t xml:space="preserve"> totale:</w:t>
      </w:r>
      <w:r w:rsidR="00647A6A">
        <w:rPr>
          <w:rFonts w:ascii="Trebuchet MS" w:hAnsi="Trebuchet MS"/>
          <w:sz w:val="22"/>
          <w:szCs w:val="22"/>
          <w:highlight w:val="yellow"/>
          <w:lang w:val="fr-FR"/>
        </w:rPr>
        <w:t xml:space="preserve"> 28.5</w:t>
      </w:r>
      <w:r w:rsidR="000B255E">
        <w:rPr>
          <w:rFonts w:ascii="Trebuchet MS" w:hAnsi="Trebuchet MS"/>
          <w:sz w:val="22"/>
          <w:szCs w:val="22"/>
          <w:highlight w:val="yellow"/>
          <w:lang w:val="fr-FR"/>
        </w:rPr>
        <w:t>4</w:t>
      </w:r>
      <w:r w:rsidR="00647A6A">
        <w:rPr>
          <w:rFonts w:ascii="Trebuchet MS" w:hAnsi="Trebuchet MS"/>
          <w:sz w:val="22"/>
          <w:szCs w:val="22"/>
          <w:highlight w:val="yellow"/>
          <w:lang w:val="fr-FR"/>
        </w:rPr>
        <w:t>8</w:t>
      </w:r>
      <w:r w:rsidR="007579E0">
        <w:rPr>
          <w:rFonts w:ascii="Trebuchet MS" w:hAnsi="Trebuchet MS"/>
          <w:sz w:val="22"/>
          <w:szCs w:val="22"/>
          <w:highlight w:val="yellow"/>
          <w:lang w:val="fr-FR"/>
        </w:rPr>
        <w:t>,34</w:t>
      </w:r>
      <w:r w:rsidR="00416E94" w:rsidRPr="00416E94">
        <w:rPr>
          <w:rFonts w:ascii="Trebuchet MS" w:hAnsi="Trebuchet MS"/>
          <w:color w:val="FF0000"/>
          <w:sz w:val="22"/>
          <w:szCs w:val="22"/>
          <w:lang w:val="fr-FR"/>
        </w:rPr>
        <w:t>Euro</w:t>
      </w:r>
    </w:p>
    <w:p w14:paraId="1713BA6E" w14:textId="77777777" w:rsidR="006F6305" w:rsidRPr="00EE76B2" w:rsidRDefault="006F6305" w:rsidP="00485137">
      <w:pPr>
        <w:pStyle w:val="Titlu2"/>
        <w:rPr>
          <w:rFonts w:ascii="Trebuchet MS" w:hAnsi="Trebuchet MS"/>
          <w:sz w:val="24"/>
          <w:szCs w:val="24"/>
          <w:lang w:val="fr-FR"/>
        </w:rPr>
      </w:pPr>
      <w:bookmarkStart w:id="178" w:name="_Toc499553528"/>
      <w:bookmarkStart w:id="179" w:name="_Toc116309846"/>
      <w:r w:rsidRPr="00EE76B2">
        <w:rPr>
          <w:rFonts w:ascii="Trebuchet MS" w:hAnsi="Trebuchet MS"/>
          <w:sz w:val="24"/>
          <w:szCs w:val="24"/>
          <w:lang w:val="fr-FR"/>
        </w:rPr>
        <w:t xml:space="preserve">8.2. </w:t>
      </w:r>
      <w:proofErr w:type="spellStart"/>
      <w:r w:rsidRPr="00EE76B2">
        <w:rPr>
          <w:rFonts w:ascii="Trebuchet MS" w:hAnsi="Trebuchet MS"/>
          <w:sz w:val="24"/>
          <w:szCs w:val="24"/>
          <w:lang w:val="fr-FR"/>
        </w:rPr>
        <w:t>Intensitatea</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sprijinului</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nerambursabil</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este</w:t>
      </w:r>
      <w:proofErr w:type="spellEnd"/>
      <w:r w:rsidRPr="00EE76B2">
        <w:rPr>
          <w:rFonts w:ascii="Trebuchet MS" w:hAnsi="Trebuchet MS"/>
          <w:sz w:val="24"/>
          <w:szCs w:val="24"/>
          <w:lang w:val="fr-FR"/>
        </w:rPr>
        <w:t xml:space="preserve"> de 100%</w:t>
      </w:r>
      <w:bookmarkEnd w:id="178"/>
      <w:bookmarkEnd w:id="179"/>
      <w:r w:rsidRPr="00EE76B2">
        <w:rPr>
          <w:rFonts w:ascii="Trebuchet MS" w:hAnsi="Trebuchet MS"/>
          <w:sz w:val="24"/>
          <w:szCs w:val="24"/>
          <w:lang w:val="fr-FR"/>
        </w:rPr>
        <w:t xml:space="preserve"> </w:t>
      </w:r>
    </w:p>
    <w:p w14:paraId="6AE3D18B" w14:textId="77777777" w:rsidR="00191808" w:rsidRPr="00EE76B2" w:rsidRDefault="00191808" w:rsidP="00191808">
      <w:pPr>
        <w:rPr>
          <w:lang w:val="fr-FR"/>
        </w:rPr>
      </w:pPr>
    </w:p>
    <w:tbl>
      <w:tblPr>
        <w:tblW w:w="0" w:type="auto"/>
        <w:tblLook w:val="04A0" w:firstRow="1" w:lastRow="0" w:firstColumn="1" w:lastColumn="0" w:noHBand="0" w:noVBand="1"/>
      </w:tblPr>
      <w:tblGrid>
        <w:gridCol w:w="9576"/>
      </w:tblGrid>
      <w:tr w:rsidR="006F6305" w:rsidRPr="00EE76B2" w14:paraId="5029BE41" w14:textId="77777777" w:rsidTr="006F6305">
        <w:tc>
          <w:tcPr>
            <w:tcW w:w="9576" w:type="dxa"/>
            <w:shd w:val="clear" w:color="auto" w:fill="FFFF00"/>
          </w:tcPr>
          <w:p w14:paraId="40EABB8E" w14:textId="77777777" w:rsidR="006F6305" w:rsidRPr="00EE76B2" w:rsidRDefault="006F6305" w:rsidP="00A7387A">
            <w:pPr>
              <w:jc w:val="both"/>
              <w:rPr>
                <w:rFonts w:ascii="Trebuchet MS" w:hAnsi="Trebuchet MS"/>
                <w:b/>
                <w:sz w:val="22"/>
                <w:szCs w:val="22"/>
                <w:lang w:val="fr-FR"/>
              </w:rPr>
            </w:pPr>
            <w:r w:rsidRPr="00EE76B2">
              <w:rPr>
                <w:rFonts w:ascii="Trebuchet MS" w:hAnsi="Trebuchet MS"/>
                <w:b/>
                <w:sz w:val="22"/>
                <w:szCs w:val="22"/>
                <w:lang w:val="fr-FR"/>
              </w:rPr>
              <w:t>ATENȚIE!</w:t>
            </w:r>
          </w:p>
          <w:p w14:paraId="082A0C62" w14:textId="77777777" w:rsidR="006F6305" w:rsidRPr="00EE76B2" w:rsidRDefault="006F6305" w:rsidP="00A7387A">
            <w:pPr>
              <w:jc w:val="both"/>
              <w:rPr>
                <w:rFonts w:ascii="Trebuchet MS" w:hAnsi="Trebuchet MS"/>
                <w:sz w:val="24"/>
                <w:szCs w:val="24"/>
                <w:lang w:val="fr-FR"/>
              </w:rPr>
            </w:pPr>
            <w:proofErr w:type="spellStart"/>
            <w:r w:rsidRPr="00EE76B2">
              <w:rPr>
                <w:rFonts w:ascii="Trebuchet MS" w:hAnsi="Trebuchet MS"/>
                <w:b/>
                <w:sz w:val="22"/>
                <w:szCs w:val="22"/>
                <w:lang w:val="fr-FR"/>
              </w:rPr>
              <w:t>În</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situaţia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în</w:t>
            </w:r>
            <w:proofErr w:type="spellEnd"/>
            <w:r w:rsidRPr="00EE76B2">
              <w:rPr>
                <w:rFonts w:ascii="Trebuchet MS" w:hAnsi="Trebuchet MS"/>
                <w:b/>
                <w:sz w:val="22"/>
                <w:szCs w:val="22"/>
                <w:lang w:val="fr-FR"/>
              </w:rPr>
              <w:t xml:space="preserve"> care </w:t>
            </w:r>
            <w:proofErr w:type="spellStart"/>
            <w:r w:rsidRPr="00EE76B2">
              <w:rPr>
                <w:rFonts w:ascii="Trebuchet MS" w:hAnsi="Trebuchet MS"/>
                <w:b/>
                <w:sz w:val="22"/>
                <w:szCs w:val="22"/>
                <w:lang w:val="fr-FR"/>
              </w:rPr>
              <w:t>neîndeplinirea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obligaţiilor</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contractuale</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afectează</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eligibilitatea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proiectului</w:t>
            </w:r>
            <w:proofErr w:type="spellEnd"/>
            <w:r w:rsidRPr="00EE76B2">
              <w:rPr>
                <w:rFonts w:ascii="Trebuchet MS" w:hAnsi="Trebuchet MS"/>
                <w:b/>
                <w:sz w:val="22"/>
                <w:szCs w:val="22"/>
                <w:lang w:val="fr-FR"/>
              </w:rPr>
              <w:t xml:space="preserve"> sau </w:t>
            </w:r>
            <w:proofErr w:type="spellStart"/>
            <w:r w:rsidRPr="00EE76B2">
              <w:rPr>
                <w:rFonts w:ascii="Trebuchet MS" w:hAnsi="Trebuchet MS"/>
                <w:b/>
                <w:sz w:val="22"/>
                <w:szCs w:val="22"/>
                <w:lang w:val="fr-FR"/>
              </w:rPr>
              <w:t>condiţiile</w:t>
            </w:r>
            <w:proofErr w:type="spellEnd"/>
            <w:r w:rsidRPr="00EE76B2">
              <w:rPr>
                <w:rFonts w:ascii="Trebuchet MS" w:hAnsi="Trebuchet MS"/>
                <w:b/>
                <w:sz w:val="22"/>
                <w:szCs w:val="22"/>
                <w:lang w:val="fr-FR"/>
              </w:rPr>
              <w:t xml:space="preserve"> de </w:t>
            </w:r>
            <w:proofErr w:type="spellStart"/>
            <w:r w:rsidRPr="00EE76B2">
              <w:rPr>
                <w:rFonts w:ascii="Trebuchet MS" w:hAnsi="Trebuchet MS"/>
                <w:b/>
                <w:sz w:val="22"/>
                <w:szCs w:val="22"/>
                <w:lang w:val="fr-FR"/>
              </w:rPr>
              <w:t>selectare</w:t>
            </w:r>
            <w:proofErr w:type="spellEnd"/>
            <w:r w:rsidRPr="00EE76B2">
              <w:rPr>
                <w:rFonts w:ascii="Trebuchet MS" w:hAnsi="Trebuchet MS"/>
                <w:b/>
                <w:sz w:val="22"/>
                <w:szCs w:val="22"/>
                <w:lang w:val="fr-FR"/>
              </w:rPr>
              <w:t xml:space="preserve"> care </w:t>
            </w:r>
            <w:proofErr w:type="spellStart"/>
            <w:r w:rsidRPr="00EE76B2">
              <w:rPr>
                <w:rFonts w:ascii="Trebuchet MS" w:hAnsi="Trebuchet MS"/>
                <w:b/>
                <w:sz w:val="22"/>
                <w:szCs w:val="22"/>
                <w:lang w:val="fr-FR"/>
              </w:rPr>
              <w:t>ar</w:t>
            </w:r>
            <w:proofErr w:type="spellEnd"/>
            <w:r w:rsidRPr="00EE76B2">
              <w:rPr>
                <w:rFonts w:ascii="Trebuchet MS" w:hAnsi="Trebuchet MS"/>
                <w:b/>
                <w:sz w:val="22"/>
                <w:szCs w:val="22"/>
                <w:lang w:val="fr-FR"/>
              </w:rPr>
              <w:t xml:space="preserve"> fi </w:t>
            </w:r>
            <w:proofErr w:type="spellStart"/>
            <w:r w:rsidRPr="00EE76B2">
              <w:rPr>
                <w:rFonts w:ascii="Trebuchet MS" w:hAnsi="Trebuchet MS"/>
                <w:b/>
                <w:sz w:val="22"/>
                <w:szCs w:val="22"/>
                <w:lang w:val="fr-FR"/>
              </w:rPr>
              <w:t>determinat</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nefinanțarea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acestuia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recuperarea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sprijinului</w:t>
            </w:r>
            <w:proofErr w:type="spellEnd"/>
            <w:r w:rsidRPr="00EE76B2">
              <w:rPr>
                <w:rFonts w:ascii="Trebuchet MS" w:hAnsi="Trebuchet MS"/>
                <w:b/>
                <w:sz w:val="22"/>
                <w:szCs w:val="22"/>
                <w:lang w:val="fr-FR"/>
              </w:rPr>
              <w:t xml:space="preserve"> financiar se </w:t>
            </w:r>
            <w:proofErr w:type="spellStart"/>
            <w:r w:rsidRPr="00EE76B2">
              <w:rPr>
                <w:rFonts w:ascii="Trebuchet MS" w:hAnsi="Trebuchet MS"/>
                <w:b/>
                <w:sz w:val="22"/>
                <w:szCs w:val="22"/>
                <w:lang w:val="fr-FR"/>
              </w:rPr>
              <w:t>realizează</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integral</w:t>
            </w:r>
            <w:proofErr w:type="spellEnd"/>
            <w:r w:rsidRPr="00EE76B2">
              <w:rPr>
                <w:rFonts w:ascii="Trebuchet MS" w:hAnsi="Trebuchet MS"/>
                <w:b/>
                <w:sz w:val="22"/>
                <w:szCs w:val="22"/>
                <w:lang w:val="fr-FR"/>
              </w:rPr>
              <w:t>.</w:t>
            </w:r>
          </w:p>
        </w:tc>
      </w:tr>
    </w:tbl>
    <w:p w14:paraId="6C74955C" w14:textId="77777777" w:rsidR="00B52313" w:rsidRPr="00EE76B2" w:rsidRDefault="00B52313" w:rsidP="00637782">
      <w:pPr>
        <w:rPr>
          <w:rFonts w:ascii="Trebuchet MS" w:hAnsi="Trebuchet MS"/>
          <w:sz w:val="24"/>
          <w:szCs w:val="24"/>
          <w:lang w:val="fr-FR"/>
        </w:rPr>
      </w:pPr>
    </w:p>
    <w:p w14:paraId="4F92CAC7" w14:textId="77777777" w:rsidR="00A217CE" w:rsidRPr="00EE76B2" w:rsidRDefault="00A217CE" w:rsidP="0035407E">
      <w:pPr>
        <w:pStyle w:val="Titlu2"/>
        <w:rPr>
          <w:rFonts w:ascii="Trebuchet MS" w:hAnsi="Trebuchet MS"/>
          <w:sz w:val="24"/>
          <w:szCs w:val="24"/>
          <w:lang w:val="fr-FR"/>
        </w:rPr>
      </w:pPr>
      <w:bookmarkStart w:id="180" w:name="_Toc116309847"/>
      <w:r w:rsidRPr="00EE76B2">
        <w:rPr>
          <w:rFonts w:ascii="Trebuchet MS" w:hAnsi="Trebuchet MS"/>
          <w:sz w:val="24"/>
          <w:szCs w:val="24"/>
          <w:lang w:val="fr-FR"/>
        </w:rPr>
        <w:t xml:space="preserve">8.3. </w:t>
      </w:r>
      <w:proofErr w:type="spellStart"/>
      <w:r w:rsidRPr="00EE76B2">
        <w:rPr>
          <w:rFonts w:ascii="Trebuchet MS" w:hAnsi="Trebuchet MS"/>
          <w:sz w:val="24"/>
          <w:szCs w:val="24"/>
          <w:lang w:val="fr-FR"/>
        </w:rPr>
        <w:t>Clarificari</w:t>
      </w:r>
      <w:proofErr w:type="spellEnd"/>
      <w:r w:rsidRPr="00EE76B2">
        <w:rPr>
          <w:rFonts w:ascii="Trebuchet MS" w:hAnsi="Trebuchet MS"/>
          <w:sz w:val="24"/>
          <w:szCs w:val="24"/>
          <w:lang w:val="fr-FR"/>
        </w:rPr>
        <w:t xml:space="preserve"> TVA</w:t>
      </w:r>
      <w:bookmarkEnd w:id="180"/>
    </w:p>
    <w:p w14:paraId="4D7A24E9" w14:textId="77777777" w:rsidR="00A217CE" w:rsidRPr="00EE76B2" w:rsidRDefault="00A217CE" w:rsidP="00637782">
      <w:pPr>
        <w:rPr>
          <w:rFonts w:ascii="Trebuchet MS" w:hAnsi="Trebuchet MS"/>
          <w:sz w:val="24"/>
          <w:szCs w:val="24"/>
          <w:lang w:val="fr-FR"/>
        </w:rPr>
      </w:pPr>
    </w:p>
    <w:p w14:paraId="61E6D8B5" w14:textId="77777777" w:rsidR="00A217CE" w:rsidRPr="00EE76B2" w:rsidRDefault="00A217CE" w:rsidP="00A217CE">
      <w:pPr>
        <w:widowControl w:val="0"/>
        <w:overflowPunct w:val="0"/>
        <w:autoSpaceDE w:val="0"/>
        <w:autoSpaceDN w:val="0"/>
        <w:adjustRightInd w:val="0"/>
        <w:jc w:val="both"/>
        <w:rPr>
          <w:rFonts w:ascii="Trebuchet MS" w:hAnsi="Trebuchet MS" w:cs="Trebuchet MS"/>
          <w:b/>
          <w:sz w:val="24"/>
          <w:szCs w:val="24"/>
          <w:lang w:val="fr-FR"/>
        </w:rPr>
      </w:pPr>
      <w:proofErr w:type="spellStart"/>
      <w:r w:rsidRPr="00EE76B2">
        <w:rPr>
          <w:rFonts w:ascii="Trebuchet MS" w:hAnsi="Trebuchet MS" w:cs="Trebuchet MS"/>
          <w:b/>
          <w:sz w:val="24"/>
          <w:szCs w:val="24"/>
          <w:lang w:val="fr-FR"/>
        </w:rPr>
        <w:t>Atentie</w:t>
      </w:r>
      <w:proofErr w:type="spellEnd"/>
      <w:r w:rsidRPr="00EE76B2">
        <w:rPr>
          <w:rFonts w:ascii="Trebuchet MS" w:hAnsi="Trebuchet MS" w:cs="Trebuchet MS"/>
          <w:b/>
          <w:sz w:val="24"/>
          <w:szCs w:val="24"/>
          <w:lang w:val="fr-FR"/>
        </w:rPr>
        <w:t xml:space="preserve"> !</w:t>
      </w:r>
    </w:p>
    <w:p w14:paraId="70147E54" w14:textId="77777777" w:rsidR="00A217CE" w:rsidRPr="005B63C8" w:rsidRDefault="00A217CE" w:rsidP="00A217CE">
      <w:pPr>
        <w:rPr>
          <w:rFonts w:ascii="Trebuchet MS" w:eastAsiaTheme="minorHAnsi" w:hAnsi="Trebuchet MS"/>
          <w:i/>
          <w:iCs/>
          <w:color w:val="0000FF"/>
          <w:sz w:val="22"/>
          <w:szCs w:val="22"/>
          <w:u w:val="single"/>
          <w:lang w:val="ro-RO"/>
        </w:rPr>
      </w:pPr>
      <w:r w:rsidRPr="005B63C8">
        <w:rPr>
          <w:rFonts w:ascii="Trebuchet MS" w:eastAsiaTheme="minorHAnsi" w:hAnsi="Trebuchet MS"/>
          <w:b/>
          <w:i/>
          <w:iCs/>
          <w:color w:val="0000FF"/>
          <w:sz w:val="22"/>
          <w:szCs w:val="22"/>
          <w:u w:val="single"/>
          <w:lang w:val="ro-RO"/>
        </w:rPr>
        <w:t xml:space="preserve">Clarificare referitoare la  eligibilitate / neeligibilitate TVA și încadrarea în Buget </w:t>
      </w:r>
    </w:p>
    <w:p w14:paraId="5D3F4FE7" w14:textId="77777777" w:rsidR="00A217CE" w:rsidRPr="00EE76B2" w:rsidRDefault="00A217CE" w:rsidP="00A217CE">
      <w:pPr>
        <w:spacing w:before="120" w:after="120"/>
        <w:contextualSpacing/>
        <w:jc w:val="both"/>
        <w:rPr>
          <w:rFonts w:ascii="Trebuchet MS" w:eastAsiaTheme="minorHAnsi" w:hAnsi="Trebuchet MS"/>
          <w:i/>
          <w:iCs/>
          <w:color w:val="0000FF"/>
          <w:sz w:val="22"/>
          <w:szCs w:val="22"/>
          <w:lang w:val="fr-FR"/>
        </w:rPr>
      </w:pPr>
      <w:proofErr w:type="spellStart"/>
      <w:r w:rsidRPr="00EE76B2">
        <w:rPr>
          <w:rFonts w:ascii="Trebuchet MS" w:eastAsiaTheme="minorHAnsi" w:hAnsi="Trebuchet MS"/>
          <w:i/>
          <w:iCs/>
          <w:color w:val="0000FF"/>
          <w:sz w:val="22"/>
          <w:szCs w:val="22"/>
          <w:lang w:val="fr-FR"/>
        </w:rPr>
        <w:t>Solicitantul</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poate</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încadra</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în</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Buget</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valoarea</w:t>
      </w:r>
      <w:proofErr w:type="spellEnd"/>
      <w:r w:rsidRPr="00EE76B2">
        <w:rPr>
          <w:rFonts w:ascii="Trebuchet MS" w:eastAsiaTheme="minorHAnsi" w:hAnsi="Trebuchet MS"/>
          <w:i/>
          <w:iCs/>
          <w:color w:val="0000FF"/>
          <w:sz w:val="22"/>
          <w:szCs w:val="22"/>
          <w:lang w:val="fr-FR"/>
        </w:rPr>
        <w:t xml:space="preserve"> TVA </w:t>
      </w:r>
      <w:proofErr w:type="spellStart"/>
      <w:r w:rsidRPr="00EE76B2">
        <w:rPr>
          <w:rFonts w:ascii="Trebuchet MS" w:eastAsiaTheme="minorHAnsi" w:hAnsi="Trebuchet MS"/>
          <w:i/>
          <w:iCs/>
          <w:color w:val="0000FF"/>
          <w:sz w:val="22"/>
          <w:szCs w:val="22"/>
          <w:lang w:val="fr-FR"/>
        </w:rPr>
        <w:t>pe</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coloana</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cheltuielilor</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eligibile</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dacă</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acesta</w:t>
      </w:r>
      <w:proofErr w:type="spellEnd"/>
      <w:r w:rsidRPr="00EE76B2">
        <w:rPr>
          <w:rFonts w:ascii="Trebuchet MS" w:eastAsiaTheme="minorHAnsi" w:hAnsi="Trebuchet MS"/>
          <w:i/>
          <w:iCs/>
          <w:color w:val="0000FF"/>
          <w:sz w:val="22"/>
          <w:szCs w:val="22"/>
          <w:lang w:val="fr-FR"/>
        </w:rPr>
        <w:t xml:space="preserve"> nu </w:t>
      </w:r>
      <w:proofErr w:type="spellStart"/>
      <w:r w:rsidRPr="00EE76B2">
        <w:rPr>
          <w:rFonts w:ascii="Trebuchet MS" w:eastAsiaTheme="minorHAnsi" w:hAnsi="Trebuchet MS"/>
          <w:i/>
          <w:iCs/>
          <w:color w:val="0000FF"/>
          <w:sz w:val="22"/>
          <w:szCs w:val="22"/>
          <w:lang w:val="fr-FR"/>
        </w:rPr>
        <w:t>poate</w:t>
      </w:r>
      <w:proofErr w:type="spellEnd"/>
      <w:r w:rsidRPr="00EE76B2">
        <w:rPr>
          <w:rFonts w:ascii="Trebuchet MS" w:eastAsiaTheme="minorHAnsi" w:hAnsi="Trebuchet MS"/>
          <w:i/>
          <w:iCs/>
          <w:color w:val="0000FF"/>
          <w:sz w:val="22"/>
          <w:szCs w:val="22"/>
          <w:lang w:val="fr-FR"/>
        </w:rPr>
        <w:t xml:space="preserve"> fi </w:t>
      </w:r>
      <w:proofErr w:type="spellStart"/>
      <w:r w:rsidRPr="00EE76B2">
        <w:rPr>
          <w:rFonts w:ascii="Trebuchet MS" w:eastAsiaTheme="minorHAnsi" w:hAnsi="Trebuchet MS"/>
          <w:i/>
          <w:iCs/>
          <w:color w:val="0000FF"/>
          <w:sz w:val="22"/>
          <w:szCs w:val="22"/>
          <w:lang w:val="fr-FR"/>
        </w:rPr>
        <w:t>recuperat</w:t>
      </w:r>
      <w:proofErr w:type="spellEnd"/>
      <w:r w:rsidRPr="00EE76B2">
        <w:rPr>
          <w:rFonts w:ascii="Trebuchet MS" w:eastAsiaTheme="minorHAnsi" w:hAnsi="Trebuchet MS"/>
          <w:i/>
          <w:iCs/>
          <w:color w:val="0000FF"/>
          <w:sz w:val="22"/>
          <w:szCs w:val="22"/>
          <w:lang w:val="fr-FR"/>
        </w:rPr>
        <w:t xml:space="preserve"> de la </w:t>
      </w:r>
      <w:proofErr w:type="spellStart"/>
      <w:r w:rsidRPr="00EE76B2">
        <w:rPr>
          <w:rFonts w:ascii="Trebuchet MS" w:eastAsiaTheme="minorHAnsi" w:hAnsi="Trebuchet MS"/>
          <w:i/>
          <w:iCs/>
          <w:color w:val="0000FF"/>
          <w:sz w:val="22"/>
          <w:szCs w:val="22"/>
          <w:lang w:val="fr-FR"/>
        </w:rPr>
        <w:t>bugetul</w:t>
      </w:r>
      <w:proofErr w:type="spellEnd"/>
      <w:r w:rsidRPr="00EE76B2">
        <w:rPr>
          <w:rFonts w:ascii="Trebuchet MS" w:eastAsiaTheme="minorHAnsi" w:hAnsi="Trebuchet MS"/>
          <w:i/>
          <w:iCs/>
          <w:color w:val="0000FF"/>
          <w:sz w:val="22"/>
          <w:szCs w:val="22"/>
          <w:lang w:val="fr-FR"/>
        </w:rPr>
        <w:t xml:space="preserve"> de stat </w:t>
      </w:r>
      <w:proofErr w:type="spellStart"/>
      <w:r w:rsidRPr="00EE76B2">
        <w:rPr>
          <w:rFonts w:ascii="Trebuchet MS" w:eastAsiaTheme="minorHAnsi" w:hAnsi="Trebuchet MS"/>
          <w:i/>
          <w:iCs/>
          <w:color w:val="0000FF"/>
          <w:sz w:val="22"/>
          <w:szCs w:val="22"/>
          <w:lang w:val="fr-FR"/>
        </w:rPr>
        <w:t>conform</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legislației</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în</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vigoare</w:t>
      </w:r>
      <w:proofErr w:type="spellEnd"/>
      <w:r w:rsidRPr="00EE76B2">
        <w:rPr>
          <w:rFonts w:ascii="Trebuchet MS" w:eastAsiaTheme="minorHAnsi" w:hAnsi="Trebuchet MS"/>
          <w:i/>
          <w:iCs/>
          <w:color w:val="0000FF"/>
          <w:sz w:val="22"/>
          <w:szCs w:val="22"/>
          <w:lang w:val="fr-FR"/>
        </w:rPr>
        <w:t xml:space="preserve"> sau </w:t>
      </w:r>
      <w:proofErr w:type="spellStart"/>
      <w:r w:rsidRPr="00EE76B2">
        <w:rPr>
          <w:rFonts w:ascii="Trebuchet MS" w:eastAsiaTheme="minorHAnsi" w:hAnsi="Trebuchet MS"/>
          <w:i/>
          <w:iCs/>
          <w:color w:val="0000FF"/>
          <w:sz w:val="22"/>
          <w:szCs w:val="22"/>
          <w:lang w:val="fr-FR"/>
        </w:rPr>
        <w:t>dacă</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Solicitantul</w:t>
      </w:r>
      <w:proofErr w:type="spellEnd"/>
      <w:r w:rsidRPr="00EE76B2">
        <w:rPr>
          <w:rFonts w:ascii="Trebuchet MS" w:eastAsiaTheme="minorHAnsi" w:hAnsi="Trebuchet MS"/>
          <w:i/>
          <w:iCs/>
          <w:color w:val="0000FF"/>
          <w:sz w:val="22"/>
          <w:szCs w:val="22"/>
          <w:lang w:val="fr-FR"/>
        </w:rPr>
        <w:t xml:space="preserve"> nu este </w:t>
      </w:r>
      <w:proofErr w:type="spellStart"/>
      <w:r w:rsidRPr="00EE76B2">
        <w:rPr>
          <w:rFonts w:ascii="Trebuchet MS" w:eastAsiaTheme="minorHAnsi" w:hAnsi="Trebuchet MS"/>
          <w:i/>
          <w:iCs/>
          <w:color w:val="0000FF"/>
          <w:sz w:val="22"/>
          <w:szCs w:val="22"/>
          <w:lang w:val="fr-FR"/>
        </w:rPr>
        <w:t>plătitor</w:t>
      </w:r>
      <w:proofErr w:type="spellEnd"/>
      <w:r w:rsidRPr="00EE76B2">
        <w:rPr>
          <w:rFonts w:ascii="Trebuchet MS" w:eastAsiaTheme="minorHAnsi" w:hAnsi="Trebuchet MS"/>
          <w:i/>
          <w:iCs/>
          <w:color w:val="0000FF"/>
          <w:sz w:val="22"/>
          <w:szCs w:val="22"/>
          <w:lang w:val="fr-FR"/>
        </w:rPr>
        <w:t xml:space="preserve"> de TVA </w:t>
      </w:r>
    </w:p>
    <w:p w14:paraId="60E946A1" w14:textId="77777777" w:rsidR="00A217CE" w:rsidRPr="00EE76B2" w:rsidRDefault="00A217CE" w:rsidP="00A217CE">
      <w:pPr>
        <w:spacing w:before="120" w:after="120"/>
        <w:contextualSpacing/>
        <w:jc w:val="both"/>
        <w:rPr>
          <w:rFonts w:ascii="Trebuchet MS" w:hAnsi="Trebuchet MS" w:cs="Trebuchet MS"/>
          <w:sz w:val="22"/>
          <w:szCs w:val="22"/>
          <w:lang w:val="fr-FR"/>
        </w:rPr>
      </w:pPr>
      <w:proofErr w:type="spellStart"/>
      <w:r w:rsidRPr="00EE76B2">
        <w:rPr>
          <w:rFonts w:ascii="Trebuchet MS" w:eastAsiaTheme="minorHAnsi" w:hAnsi="Trebuchet MS"/>
          <w:i/>
          <w:iCs/>
          <w:color w:val="0000FF"/>
          <w:sz w:val="22"/>
          <w:szCs w:val="22"/>
          <w:lang w:val="fr-FR"/>
        </w:rPr>
        <w:t>Dacă</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solicitantul</w:t>
      </w:r>
      <w:proofErr w:type="spellEnd"/>
      <w:r w:rsidRPr="00EE76B2">
        <w:rPr>
          <w:rFonts w:ascii="Trebuchet MS" w:eastAsiaTheme="minorHAnsi" w:hAnsi="Trebuchet MS"/>
          <w:i/>
          <w:iCs/>
          <w:color w:val="0000FF"/>
          <w:sz w:val="22"/>
          <w:szCs w:val="22"/>
          <w:lang w:val="fr-FR"/>
        </w:rPr>
        <w:t xml:space="preserve"> este </w:t>
      </w:r>
      <w:proofErr w:type="spellStart"/>
      <w:r w:rsidRPr="00EE76B2">
        <w:rPr>
          <w:rFonts w:ascii="Trebuchet MS" w:eastAsiaTheme="minorHAnsi" w:hAnsi="Trebuchet MS"/>
          <w:i/>
          <w:iCs/>
          <w:color w:val="0000FF"/>
          <w:sz w:val="22"/>
          <w:szCs w:val="22"/>
          <w:lang w:val="fr-FR"/>
        </w:rPr>
        <w:t>plătitor</w:t>
      </w:r>
      <w:proofErr w:type="spellEnd"/>
      <w:r w:rsidRPr="00EE76B2">
        <w:rPr>
          <w:rFonts w:ascii="Trebuchet MS" w:eastAsiaTheme="minorHAnsi" w:hAnsi="Trebuchet MS"/>
          <w:i/>
          <w:iCs/>
          <w:color w:val="0000FF"/>
          <w:sz w:val="22"/>
          <w:szCs w:val="22"/>
          <w:lang w:val="fr-FR"/>
        </w:rPr>
        <w:t xml:space="preserve"> de TVA </w:t>
      </w:r>
      <w:proofErr w:type="spellStart"/>
      <w:r w:rsidRPr="00EE76B2">
        <w:rPr>
          <w:rFonts w:ascii="Trebuchet MS" w:eastAsiaTheme="minorHAnsi" w:hAnsi="Trebuchet MS"/>
          <w:i/>
          <w:iCs/>
          <w:color w:val="0000FF"/>
          <w:sz w:val="22"/>
          <w:szCs w:val="22"/>
          <w:lang w:val="fr-FR"/>
        </w:rPr>
        <w:t>contravaloarea</w:t>
      </w:r>
      <w:proofErr w:type="spellEnd"/>
      <w:r w:rsidRPr="00EE76B2">
        <w:rPr>
          <w:rFonts w:ascii="Trebuchet MS" w:eastAsiaTheme="minorHAnsi" w:hAnsi="Trebuchet MS"/>
          <w:i/>
          <w:iCs/>
          <w:color w:val="0000FF"/>
          <w:sz w:val="22"/>
          <w:szCs w:val="22"/>
          <w:lang w:val="fr-FR"/>
        </w:rPr>
        <w:t xml:space="preserve"> TVA </w:t>
      </w:r>
      <w:proofErr w:type="spellStart"/>
      <w:r w:rsidRPr="00EE76B2">
        <w:rPr>
          <w:rFonts w:ascii="Trebuchet MS" w:eastAsiaTheme="minorHAnsi" w:hAnsi="Trebuchet MS"/>
          <w:i/>
          <w:iCs/>
          <w:color w:val="0000FF"/>
          <w:sz w:val="22"/>
          <w:szCs w:val="22"/>
          <w:lang w:val="fr-FR"/>
        </w:rPr>
        <w:t>trebuie</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încadrată</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pe</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coloana</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cheltuielilor</w:t>
      </w:r>
      <w:proofErr w:type="spellEnd"/>
      <w:r w:rsidRPr="00EE76B2">
        <w:rPr>
          <w:rFonts w:ascii="Trebuchet MS" w:eastAsiaTheme="minorHAnsi" w:hAnsi="Trebuchet MS"/>
          <w:i/>
          <w:iCs/>
          <w:color w:val="0000FF"/>
          <w:sz w:val="22"/>
          <w:szCs w:val="22"/>
          <w:lang w:val="fr-FR"/>
        </w:rPr>
        <w:t xml:space="preserve"> </w:t>
      </w:r>
      <w:proofErr w:type="spellStart"/>
      <w:r w:rsidRPr="00EE76B2">
        <w:rPr>
          <w:rFonts w:ascii="Trebuchet MS" w:eastAsiaTheme="minorHAnsi" w:hAnsi="Trebuchet MS"/>
          <w:i/>
          <w:iCs/>
          <w:color w:val="0000FF"/>
          <w:sz w:val="22"/>
          <w:szCs w:val="22"/>
          <w:lang w:val="fr-FR"/>
        </w:rPr>
        <w:t>neeligibile</w:t>
      </w:r>
      <w:proofErr w:type="spellEnd"/>
      <w:r w:rsidRPr="00EE76B2">
        <w:rPr>
          <w:rFonts w:ascii="Trebuchet MS" w:eastAsiaTheme="minorHAnsi" w:hAnsi="Trebuchet MS"/>
          <w:i/>
          <w:iCs/>
          <w:color w:val="0000FF"/>
          <w:sz w:val="22"/>
          <w:szCs w:val="22"/>
          <w:lang w:val="fr-FR"/>
        </w:rPr>
        <w:t>.</w:t>
      </w:r>
    </w:p>
    <w:p w14:paraId="70477609" w14:textId="77777777" w:rsidR="00B52313" w:rsidRDefault="00B52313" w:rsidP="00637782">
      <w:pPr>
        <w:rPr>
          <w:rFonts w:ascii="Trebuchet MS" w:hAnsi="Trebuchet MS"/>
          <w:lang w:val="fr-FR"/>
        </w:rPr>
      </w:pPr>
    </w:p>
    <w:p w14:paraId="00883886" w14:textId="77777777" w:rsidR="009709AF" w:rsidRDefault="009709AF" w:rsidP="00637782">
      <w:pPr>
        <w:rPr>
          <w:rFonts w:ascii="Trebuchet MS" w:hAnsi="Trebuchet MS"/>
          <w:lang w:val="fr-FR"/>
        </w:rPr>
      </w:pPr>
    </w:p>
    <w:p w14:paraId="04ED2CE6" w14:textId="77777777" w:rsidR="009709AF" w:rsidRDefault="009709AF" w:rsidP="00637782">
      <w:pPr>
        <w:rPr>
          <w:rFonts w:ascii="Trebuchet MS" w:hAnsi="Trebuchet MS"/>
          <w:lang w:val="fr-FR"/>
        </w:rPr>
      </w:pPr>
    </w:p>
    <w:p w14:paraId="19E01A39" w14:textId="77777777" w:rsidR="009709AF" w:rsidRPr="00EE76B2" w:rsidRDefault="009709AF" w:rsidP="00637782">
      <w:pPr>
        <w:rPr>
          <w:rFonts w:ascii="Trebuchet MS" w:hAnsi="Trebuchet MS"/>
          <w:lang w:val="fr-FR"/>
        </w:rPr>
      </w:pPr>
    </w:p>
    <w:p w14:paraId="455AB131" w14:textId="77777777" w:rsidR="00802337" w:rsidRDefault="00802337" w:rsidP="00C15909">
      <w:pPr>
        <w:pStyle w:val="Titlu1"/>
        <w:jc w:val="center"/>
        <w:rPr>
          <w:rFonts w:ascii="Trebuchet MS" w:hAnsi="Trebuchet MS" w:cs="TrebuchetMS"/>
          <w:b/>
          <w:color w:val="2E74B6"/>
          <w:sz w:val="28"/>
          <w:szCs w:val="28"/>
          <w:lang w:val="fr-FR"/>
        </w:rPr>
      </w:pPr>
      <w:bookmarkStart w:id="181" w:name="_Toc499553529"/>
    </w:p>
    <w:p w14:paraId="434C6D03" w14:textId="77777777" w:rsidR="00277B3E" w:rsidRPr="00802337" w:rsidRDefault="0087647D" w:rsidP="00C15909">
      <w:pPr>
        <w:pStyle w:val="Titlu1"/>
        <w:jc w:val="center"/>
        <w:rPr>
          <w:rFonts w:ascii="Trebuchet MS" w:hAnsi="Trebuchet MS" w:cs="TrebuchetMS"/>
          <w:b/>
          <w:color w:val="2E74B6"/>
          <w:sz w:val="32"/>
          <w:szCs w:val="32"/>
          <w:lang w:val="fr-FR"/>
        </w:rPr>
      </w:pPr>
      <w:bookmarkStart w:id="182" w:name="_Toc116309848"/>
      <w:proofErr w:type="spellStart"/>
      <w:r w:rsidRPr="00802337">
        <w:rPr>
          <w:rFonts w:ascii="Trebuchet MS" w:hAnsi="Trebuchet MS" w:cs="TrebuchetMS"/>
          <w:b/>
          <w:color w:val="2E74B6"/>
          <w:sz w:val="32"/>
          <w:szCs w:val="32"/>
          <w:lang w:val="fr-FR"/>
        </w:rPr>
        <w:t>CAP.IX.Completarea</w:t>
      </w:r>
      <w:proofErr w:type="spellEnd"/>
      <w:r w:rsidRPr="00802337">
        <w:rPr>
          <w:rFonts w:ascii="Trebuchet MS" w:hAnsi="Trebuchet MS" w:cs="TrebuchetMS"/>
          <w:b/>
          <w:color w:val="2E74B6"/>
          <w:sz w:val="32"/>
          <w:szCs w:val="32"/>
          <w:lang w:val="fr-FR"/>
        </w:rPr>
        <w:t xml:space="preserve">, </w:t>
      </w:r>
      <w:proofErr w:type="spellStart"/>
      <w:r w:rsidRPr="00802337">
        <w:rPr>
          <w:rFonts w:ascii="Trebuchet MS" w:hAnsi="Trebuchet MS" w:cs="TrebuchetMS"/>
          <w:b/>
          <w:color w:val="2E74B6"/>
          <w:sz w:val="32"/>
          <w:szCs w:val="32"/>
          <w:lang w:val="fr-FR"/>
        </w:rPr>
        <w:t>depunerea</w:t>
      </w:r>
      <w:proofErr w:type="spellEnd"/>
      <w:r w:rsidRPr="00802337">
        <w:rPr>
          <w:rFonts w:ascii="Trebuchet MS" w:hAnsi="Trebuchet MS" w:cs="TrebuchetMS"/>
          <w:b/>
          <w:color w:val="2E74B6"/>
          <w:sz w:val="32"/>
          <w:szCs w:val="32"/>
          <w:lang w:val="fr-FR"/>
        </w:rPr>
        <w:t xml:space="preserve"> și </w:t>
      </w:r>
      <w:proofErr w:type="spellStart"/>
      <w:r w:rsidRPr="00802337">
        <w:rPr>
          <w:rFonts w:ascii="Trebuchet MS" w:hAnsi="Trebuchet MS" w:cs="TrebuchetMS"/>
          <w:b/>
          <w:color w:val="2E74B6"/>
          <w:sz w:val="32"/>
          <w:szCs w:val="32"/>
          <w:lang w:val="fr-FR"/>
        </w:rPr>
        <w:t>verificarea</w:t>
      </w:r>
      <w:proofErr w:type="spellEnd"/>
      <w:r w:rsidRPr="00802337">
        <w:rPr>
          <w:rFonts w:ascii="Trebuchet MS" w:hAnsi="Trebuchet MS" w:cs="TrebuchetMS"/>
          <w:b/>
          <w:color w:val="2E74B6"/>
          <w:sz w:val="32"/>
          <w:szCs w:val="32"/>
          <w:lang w:val="fr-FR"/>
        </w:rPr>
        <w:t xml:space="preserve"> </w:t>
      </w:r>
      <w:proofErr w:type="spellStart"/>
      <w:r w:rsidRPr="00802337">
        <w:rPr>
          <w:rFonts w:ascii="Trebuchet MS" w:hAnsi="Trebuchet MS" w:cs="TrebuchetMS"/>
          <w:b/>
          <w:color w:val="2E74B6"/>
          <w:sz w:val="32"/>
          <w:szCs w:val="32"/>
          <w:lang w:val="fr-FR"/>
        </w:rPr>
        <w:t>dosarului</w:t>
      </w:r>
      <w:proofErr w:type="spellEnd"/>
      <w:r w:rsidRPr="00802337">
        <w:rPr>
          <w:rFonts w:ascii="Trebuchet MS" w:hAnsi="Trebuchet MS" w:cs="TrebuchetMS"/>
          <w:b/>
          <w:color w:val="2E74B6"/>
          <w:sz w:val="32"/>
          <w:szCs w:val="32"/>
          <w:lang w:val="fr-FR"/>
        </w:rPr>
        <w:t xml:space="preserve"> </w:t>
      </w:r>
      <w:proofErr w:type="spellStart"/>
      <w:r w:rsidRPr="00802337">
        <w:rPr>
          <w:rFonts w:ascii="Trebuchet MS" w:hAnsi="Trebuchet MS" w:cs="TrebuchetMS"/>
          <w:b/>
          <w:color w:val="2E74B6"/>
          <w:sz w:val="32"/>
          <w:szCs w:val="32"/>
          <w:lang w:val="fr-FR"/>
        </w:rPr>
        <w:t>cererii</w:t>
      </w:r>
      <w:proofErr w:type="spellEnd"/>
      <w:r w:rsidRPr="00802337">
        <w:rPr>
          <w:rFonts w:ascii="Trebuchet MS" w:hAnsi="Trebuchet MS" w:cs="TrebuchetMS"/>
          <w:b/>
          <w:color w:val="2E74B6"/>
          <w:sz w:val="32"/>
          <w:szCs w:val="32"/>
          <w:lang w:val="fr-FR"/>
        </w:rPr>
        <w:t xml:space="preserve"> de </w:t>
      </w:r>
      <w:proofErr w:type="spellStart"/>
      <w:r w:rsidRPr="00802337">
        <w:rPr>
          <w:rFonts w:ascii="Trebuchet MS" w:hAnsi="Trebuchet MS" w:cs="TrebuchetMS"/>
          <w:b/>
          <w:color w:val="2E74B6"/>
          <w:sz w:val="32"/>
          <w:szCs w:val="32"/>
          <w:lang w:val="fr-FR"/>
        </w:rPr>
        <w:t>finanțare</w:t>
      </w:r>
      <w:bookmarkEnd w:id="181"/>
      <w:bookmarkEnd w:id="182"/>
      <w:proofErr w:type="spellEnd"/>
    </w:p>
    <w:p w14:paraId="65FEF1B1" w14:textId="77777777" w:rsidR="00277B3E" w:rsidRPr="00802337" w:rsidRDefault="00BD493B" w:rsidP="00CA2E8D">
      <w:pPr>
        <w:pStyle w:val="Titlu2"/>
        <w:rPr>
          <w:rFonts w:ascii="Trebuchet MS" w:hAnsi="Trebuchet MS"/>
          <w:sz w:val="28"/>
          <w:szCs w:val="28"/>
          <w:lang w:val="fr-FR"/>
        </w:rPr>
      </w:pPr>
      <w:bookmarkStart w:id="183" w:name="_Toc116309849"/>
      <w:r w:rsidRPr="00802337">
        <w:rPr>
          <w:rFonts w:ascii="Trebuchet MS" w:hAnsi="Trebuchet MS"/>
          <w:sz w:val="28"/>
          <w:szCs w:val="28"/>
          <w:lang w:val="fr-FR"/>
        </w:rPr>
        <w:t xml:space="preserve">9.1. </w:t>
      </w:r>
      <w:proofErr w:type="spellStart"/>
      <w:r w:rsidRPr="00802337">
        <w:rPr>
          <w:rFonts w:ascii="Trebuchet MS" w:hAnsi="Trebuchet MS"/>
          <w:sz w:val="28"/>
          <w:szCs w:val="28"/>
          <w:lang w:val="fr-FR"/>
        </w:rPr>
        <w:t>Cererea</w:t>
      </w:r>
      <w:proofErr w:type="spellEnd"/>
      <w:r w:rsidRPr="00802337">
        <w:rPr>
          <w:rFonts w:ascii="Trebuchet MS" w:hAnsi="Trebuchet MS"/>
          <w:sz w:val="28"/>
          <w:szCs w:val="28"/>
          <w:lang w:val="fr-FR"/>
        </w:rPr>
        <w:t xml:space="preserve"> de </w:t>
      </w:r>
      <w:proofErr w:type="spellStart"/>
      <w:r w:rsidRPr="00802337">
        <w:rPr>
          <w:rFonts w:ascii="Trebuchet MS" w:hAnsi="Trebuchet MS"/>
          <w:sz w:val="28"/>
          <w:szCs w:val="28"/>
          <w:lang w:val="fr-FR"/>
        </w:rPr>
        <w:t>finantare</w:t>
      </w:r>
      <w:proofErr w:type="spellEnd"/>
      <w:r w:rsidRPr="00802337">
        <w:rPr>
          <w:rFonts w:ascii="Trebuchet MS" w:hAnsi="Trebuchet MS"/>
          <w:sz w:val="28"/>
          <w:szCs w:val="28"/>
          <w:lang w:val="fr-FR"/>
        </w:rPr>
        <w:t xml:space="preserve"> </w:t>
      </w:r>
      <w:r w:rsidR="00E211EB" w:rsidRPr="00802337">
        <w:rPr>
          <w:rFonts w:ascii="Trebuchet MS" w:hAnsi="Trebuchet MS"/>
          <w:sz w:val="28"/>
          <w:szCs w:val="28"/>
          <w:lang w:val="fr-FR"/>
        </w:rPr>
        <w:t>/</w:t>
      </w:r>
      <w:proofErr w:type="spellStart"/>
      <w:r w:rsidR="00E211EB" w:rsidRPr="00802337">
        <w:rPr>
          <w:rFonts w:ascii="Trebuchet MS" w:hAnsi="Trebuchet MS"/>
          <w:sz w:val="28"/>
          <w:szCs w:val="28"/>
          <w:lang w:val="fr-FR"/>
        </w:rPr>
        <w:t>completare</w:t>
      </w:r>
      <w:bookmarkEnd w:id="183"/>
      <w:proofErr w:type="spellEnd"/>
    </w:p>
    <w:p w14:paraId="008AF8D5" w14:textId="77777777" w:rsidR="00BD493B" w:rsidRPr="00EE76B2" w:rsidRDefault="00BD493B" w:rsidP="00A7387A">
      <w:pPr>
        <w:jc w:val="both"/>
        <w:rPr>
          <w:rFonts w:ascii="Trebuchet MS" w:hAnsi="Trebuchet MS"/>
          <w:b/>
          <w:sz w:val="24"/>
          <w:szCs w:val="24"/>
          <w:lang w:val="fr-FR"/>
        </w:rPr>
      </w:pPr>
    </w:p>
    <w:p w14:paraId="6E78BB93" w14:textId="77777777" w:rsidR="00802337" w:rsidRPr="00254105" w:rsidRDefault="00802337" w:rsidP="008D40C1">
      <w:pPr>
        <w:autoSpaceDE w:val="0"/>
        <w:autoSpaceDN w:val="0"/>
        <w:adjustRightInd w:val="0"/>
        <w:jc w:val="both"/>
        <w:rPr>
          <w:rFonts w:ascii="Trebuchet MS" w:hAnsi="Trebuchet MS" w:cs="Calibri"/>
          <w:color w:val="000000"/>
          <w:sz w:val="22"/>
          <w:szCs w:val="22"/>
        </w:rPr>
      </w:pPr>
      <w:proofErr w:type="spellStart"/>
      <w:r w:rsidRPr="00254105">
        <w:rPr>
          <w:rFonts w:ascii="Trebuchet MS" w:hAnsi="Trebuchet MS" w:cs="Calibri"/>
          <w:color w:val="000000"/>
          <w:sz w:val="22"/>
          <w:szCs w:val="22"/>
        </w:rPr>
        <w:t>Cererea</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finanțare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utilizată</w:t>
      </w:r>
      <w:proofErr w:type="spellEnd"/>
      <w:r w:rsidRPr="00254105">
        <w:rPr>
          <w:rFonts w:ascii="Trebuchet MS" w:hAnsi="Trebuchet MS" w:cs="Calibri"/>
          <w:color w:val="000000"/>
          <w:sz w:val="22"/>
          <w:szCs w:val="22"/>
        </w:rPr>
        <w:t xml:space="preserve"> pentru </w:t>
      </w:r>
      <w:proofErr w:type="spellStart"/>
      <w:r w:rsidRPr="00254105">
        <w:rPr>
          <w:rFonts w:ascii="Trebuchet MS" w:hAnsi="Trebuchet MS" w:cs="Calibri"/>
          <w:color w:val="000000"/>
          <w:sz w:val="22"/>
          <w:szCs w:val="22"/>
        </w:rPr>
        <w:t>depunerea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proiectului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va</w:t>
      </w:r>
      <w:proofErr w:type="spellEnd"/>
      <w:r w:rsidRPr="00254105">
        <w:rPr>
          <w:rFonts w:ascii="Trebuchet MS" w:hAnsi="Trebuchet MS" w:cs="Calibri"/>
          <w:color w:val="000000"/>
          <w:sz w:val="22"/>
          <w:szCs w:val="22"/>
        </w:rPr>
        <w:t xml:space="preserve"> fi </w:t>
      </w:r>
      <w:proofErr w:type="spellStart"/>
      <w:r w:rsidRPr="00254105">
        <w:rPr>
          <w:rFonts w:ascii="Trebuchet MS" w:hAnsi="Trebuchet MS" w:cs="Calibri"/>
          <w:color w:val="000000"/>
          <w:sz w:val="22"/>
          <w:szCs w:val="22"/>
        </w:rPr>
        <w:t>stabilită</w:t>
      </w:r>
      <w:proofErr w:type="spellEnd"/>
      <w:r w:rsidRPr="00254105">
        <w:rPr>
          <w:rFonts w:ascii="Trebuchet MS" w:hAnsi="Trebuchet MS" w:cs="Calibri"/>
          <w:color w:val="000000"/>
          <w:sz w:val="22"/>
          <w:szCs w:val="22"/>
        </w:rPr>
        <w:t xml:space="preserve"> de GAL,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funcție</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obiectivele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măsurii</w:t>
      </w:r>
      <w:proofErr w:type="spellEnd"/>
      <w:r w:rsidRPr="00254105">
        <w:rPr>
          <w:rFonts w:ascii="Trebuchet MS" w:hAnsi="Trebuchet MS" w:cs="Calibri"/>
          <w:color w:val="000000"/>
          <w:sz w:val="22"/>
          <w:szCs w:val="22"/>
        </w:rPr>
        <w:t xml:space="preserve"> din SDL,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conformitate</w:t>
      </w:r>
      <w:proofErr w:type="spellEnd"/>
      <w:r w:rsidRPr="00254105">
        <w:rPr>
          <w:rFonts w:ascii="Trebuchet MS" w:hAnsi="Trebuchet MS" w:cs="Calibri"/>
          <w:color w:val="000000"/>
          <w:sz w:val="22"/>
          <w:szCs w:val="22"/>
        </w:rPr>
        <w:t xml:space="preserve"> cu </w:t>
      </w:r>
      <w:r w:rsidRPr="00254105">
        <w:rPr>
          <w:rFonts w:ascii="Trebuchet MS" w:hAnsi="Trebuchet MS" w:cs="Calibri"/>
          <w:b/>
          <w:bCs/>
          <w:color w:val="000000"/>
          <w:sz w:val="22"/>
          <w:szCs w:val="22"/>
        </w:rPr>
        <w:t xml:space="preserve">Anexa 1 </w:t>
      </w:r>
      <w:r w:rsidRPr="00254105">
        <w:rPr>
          <w:rFonts w:ascii="Trebuchet MS" w:hAnsi="Trebuchet MS" w:cs="Calibri"/>
          <w:b/>
          <w:bCs/>
          <w:i/>
          <w:iCs/>
          <w:color w:val="000000"/>
          <w:sz w:val="22"/>
          <w:szCs w:val="22"/>
        </w:rPr>
        <w:t>-„</w:t>
      </w:r>
      <w:proofErr w:type="spellStart"/>
      <w:r w:rsidRPr="00254105">
        <w:rPr>
          <w:rFonts w:ascii="Trebuchet MS" w:hAnsi="Trebuchet MS" w:cs="Calibri"/>
          <w:b/>
          <w:bCs/>
          <w:i/>
          <w:iCs/>
          <w:color w:val="000000"/>
          <w:sz w:val="22"/>
          <w:szCs w:val="22"/>
        </w:rPr>
        <w:t>Corelarea</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tipurilor</w:t>
      </w:r>
      <w:proofErr w:type="spellEnd"/>
      <w:r w:rsidRPr="00254105">
        <w:rPr>
          <w:rFonts w:ascii="Trebuchet MS" w:hAnsi="Trebuchet MS" w:cs="Calibri"/>
          <w:b/>
          <w:bCs/>
          <w:i/>
          <w:iCs/>
          <w:color w:val="000000"/>
          <w:sz w:val="22"/>
          <w:szCs w:val="22"/>
        </w:rPr>
        <w:t xml:space="preserve"> de </w:t>
      </w:r>
      <w:proofErr w:type="spellStart"/>
      <w:r w:rsidRPr="00254105">
        <w:rPr>
          <w:rFonts w:ascii="Trebuchet MS" w:hAnsi="Trebuchet MS" w:cs="Calibri"/>
          <w:b/>
          <w:bCs/>
          <w:i/>
          <w:iCs/>
          <w:color w:val="000000"/>
          <w:sz w:val="22"/>
          <w:szCs w:val="22"/>
        </w:rPr>
        <w:t>acțiuni</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eligibile</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în</w:t>
      </w:r>
      <w:proofErr w:type="spellEnd"/>
      <w:r w:rsidRPr="00254105">
        <w:rPr>
          <w:rFonts w:ascii="Trebuchet MS" w:hAnsi="Trebuchet MS" w:cs="Calibri"/>
          <w:b/>
          <w:bCs/>
          <w:i/>
          <w:iCs/>
          <w:color w:val="000000"/>
          <w:sz w:val="22"/>
          <w:szCs w:val="22"/>
        </w:rPr>
        <w:t xml:space="preserve"> cadrul Sub-</w:t>
      </w:r>
      <w:proofErr w:type="spellStart"/>
      <w:r w:rsidRPr="00254105">
        <w:rPr>
          <w:rFonts w:ascii="Trebuchet MS" w:hAnsi="Trebuchet MS" w:cs="Calibri"/>
          <w:b/>
          <w:bCs/>
          <w:i/>
          <w:iCs/>
          <w:color w:val="000000"/>
          <w:sz w:val="22"/>
          <w:szCs w:val="22"/>
        </w:rPr>
        <w:t>măsurii</w:t>
      </w:r>
      <w:proofErr w:type="spellEnd"/>
      <w:r w:rsidRPr="00254105">
        <w:rPr>
          <w:rFonts w:ascii="Trebuchet MS" w:hAnsi="Trebuchet MS" w:cs="Calibri"/>
          <w:b/>
          <w:bCs/>
          <w:i/>
          <w:iCs/>
          <w:color w:val="000000"/>
          <w:sz w:val="22"/>
          <w:szCs w:val="22"/>
        </w:rPr>
        <w:t xml:space="preserve"> 19.2 cu </w:t>
      </w:r>
      <w:proofErr w:type="spellStart"/>
      <w:r w:rsidRPr="00254105">
        <w:rPr>
          <w:rFonts w:ascii="Trebuchet MS" w:hAnsi="Trebuchet MS" w:cs="Calibri"/>
          <w:b/>
          <w:bCs/>
          <w:i/>
          <w:iCs/>
          <w:color w:val="000000"/>
          <w:sz w:val="22"/>
          <w:szCs w:val="22"/>
        </w:rPr>
        <w:t>modelul-cadru</w:t>
      </w:r>
      <w:proofErr w:type="spellEnd"/>
      <w:r w:rsidRPr="00254105">
        <w:rPr>
          <w:rFonts w:ascii="Trebuchet MS" w:hAnsi="Trebuchet MS" w:cs="Calibri"/>
          <w:b/>
          <w:bCs/>
          <w:i/>
          <w:iCs/>
          <w:color w:val="000000"/>
          <w:sz w:val="22"/>
          <w:szCs w:val="22"/>
        </w:rPr>
        <w:t xml:space="preserve"> de </w:t>
      </w:r>
      <w:proofErr w:type="spellStart"/>
      <w:r w:rsidRPr="00254105">
        <w:rPr>
          <w:rFonts w:ascii="Trebuchet MS" w:hAnsi="Trebuchet MS" w:cs="Calibri"/>
          <w:b/>
          <w:bCs/>
          <w:i/>
          <w:iCs/>
          <w:color w:val="000000"/>
          <w:sz w:val="22"/>
          <w:szCs w:val="22"/>
        </w:rPr>
        <w:t>cerere</w:t>
      </w:r>
      <w:proofErr w:type="spellEnd"/>
      <w:r w:rsidRPr="00254105">
        <w:rPr>
          <w:rFonts w:ascii="Trebuchet MS" w:hAnsi="Trebuchet MS" w:cs="Calibri"/>
          <w:b/>
          <w:bCs/>
          <w:i/>
          <w:iCs/>
          <w:color w:val="000000"/>
          <w:sz w:val="22"/>
          <w:szCs w:val="22"/>
        </w:rPr>
        <w:t xml:space="preserve"> de </w:t>
      </w:r>
      <w:proofErr w:type="spellStart"/>
      <w:r w:rsidRPr="00254105">
        <w:rPr>
          <w:rFonts w:ascii="Trebuchet MS" w:hAnsi="Trebuchet MS" w:cs="Calibri"/>
          <w:b/>
          <w:bCs/>
          <w:i/>
          <w:iCs/>
          <w:color w:val="000000"/>
          <w:sz w:val="22"/>
          <w:szCs w:val="22"/>
        </w:rPr>
        <w:t>finanțare</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specifică</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măsurilor</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clasice</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finanțate</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prin</w:t>
      </w:r>
      <w:proofErr w:type="spellEnd"/>
      <w:r w:rsidRPr="00254105">
        <w:rPr>
          <w:rFonts w:ascii="Trebuchet MS" w:hAnsi="Trebuchet MS" w:cs="Calibri"/>
          <w:b/>
          <w:bCs/>
          <w:i/>
          <w:iCs/>
          <w:color w:val="000000"/>
          <w:sz w:val="22"/>
          <w:szCs w:val="22"/>
        </w:rPr>
        <w:t xml:space="preserve"> PNDR 2014-2020 </w:t>
      </w:r>
      <w:proofErr w:type="spellStart"/>
      <w:r w:rsidRPr="00254105">
        <w:rPr>
          <w:rFonts w:ascii="Trebuchet MS" w:hAnsi="Trebuchet MS" w:cs="Calibri"/>
          <w:b/>
          <w:bCs/>
          <w:i/>
          <w:iCs/>
          <w:color w:val="000000"/>
          <w:sz w:val="22"/>
          <w:szCs w:val="22"/>
        </w:rPr>
        <w:t>în</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funcție</w:t>
      </w:r>
      <w:proofErr w:type="spellEnd"/>
      <w:r w:rsidRPr="00254105">
        <w:rPr>
          <w:rFonts w:ascii="Trebuchet MS" w:hAnsi="Trebuchet MS" w:cs="Calibri"/>
          <w:b/>
          <w:bCs/>
          <w:i/>
          <w:iCs/>
          <w:color w:val="000000"/>
          <w:sz w:val="22"/>
          <w:szCs w:val="22"/>
        </w:rPr>
        <w:t xml:space="preserve"> de </w:t>
      </w:r>
      <w:proofErr w:type="spellStart"/>
      <w:r w:rsidRPr="00254105">
        <w:rPr>
          <w:rFonts w:ascii="Trebuchet MS" w:hAnsi="Trebuchet MS" w:cs="Calibri"/>
          <w:b/>
          <w:bCs/>
          <w:i/>
          <w:iCs/>
          <w:color w:val="000000"/>
          <w:sz w:val="22"/>
          <w:szCs w:val="22"/>
        </w:rPr>
        <w:t>obiectivul</w:t>
      </w:r>
      <w:proofErr w:type="spellEnd"/>
      <w:r w:rsidRPr="00254105">
        <w:rPr>
          <w:rFonts w:ascii="Trebuchet MS" w:hAnsi="Trebuchet MS" w:cs="Calibri"/>
          <w:b/>
          <w:bCs/>
          <w:i/>
          <w:iCs/>
          <w:color w:val="000000"/>
          <w:sz w:val="22"/>
          <w:szCs w:val="22"/>
        </w:rPr>
        <w:t xml:space="preserve"> </w:t>
      </w:r>
      <w:proofErr w:type="spellStart"/>
      <w:r w:rsidRPr="00254105">
        <w:rPr>
          <w:rFonts w:ascii="Trebuchet MS" w:hAnsi="Trebuchet MS" w:cs="Calibri"/>
          <w:b/>
          <w:bCs/>
          <w:i/>
          <w:iCs/>
          <w:color w:val="000000"/>
          <w:sz w:val="22"/>
          <w:szCs w:val="22"/>
        </w:rPr>
        <w:t>proiectului</w:t>
      </w:r>
      <w:proofErr w:type="spellEnd"/>
      <w:r w:rsidRPr="00254105">
        <w:rPr>
          <w:rFonts w:ascii="Trebuchet MS" w:hAnsi="Trebuchet MS" w:cs="Calibri"/>
          <w:b/>
          <w:bCs/>
          <w:i/>
          <w:iCs/>
          <w:color w:val="000000"/>
          <w:sz w:val="22"/>
          <w:szCs w:val="22"/>
        </w:rPr>
        <w:t xml:space="preserve"> și </w:t>
      </w:r>
      <w:proofErr w:type="spellStart"/>
      <w:r w:rsidRPr="00254105">
        <w:rPr>
          <w:rFonts w:ascii="Trebuchet MS" w:hAnsi="Trebuchet MS" w:cs="Calibri"/>
          <w:b/>
          <w:bCs/>
          <w:i/>
          <w:iCs/>
          <w:color w:val="000000"/>
          <w:sz w:val="22"/>
          <w:szCs w:val="22"/>
        </w:rPr>
        <w:t>tipul</w:t>
      </w:r>
      <w:proofErr w:type="spellEnd"/>
      <w:r w:rsidRPr="00254105">
        <w:rPr>
          <w:rFonts w:ascii="Trebuchet MS" w:hAnsi="Trebuchet MS" w:cs="Calibri"/>
          <w:b/>
          <w:bCs/>
          <w:i/>
          <w:iCs/>
          <w:color w:val="000000"/>
          <w:sz w:val="22"/>
          <w:szCs w:val="22"/>
        </w:rPr>
        <w:t xml:space="preserve"> de </w:t>
      </w:r>
      <w:proofErr w:type="spellStart"/>
      <w:r w:rsidRPr="00254105">
        <w:rPr>
          <w:rFonts w:ascii="Trebuchet MS" w:hAnsi="Trebuchet MS" w:cs="Calibri"/>
          <w:b/>
          <w:bCs/>
          <w:i/>
          <w:iCs/>
          <w:color w:val="000000"/>
          <w:sz w:val="22"/>
          <w:szCs w:val="22"/>
        </w:rPr>
        <w:t>beneficiar</w:t>
      </w:r>
      <w:proofErr w:type="spellEnd"/>
      <w:r w:rsidRPr="00254105">
        <w:rPr>
          <w:rFonts w:ascii="Trebuchet MS" w:hAnsi="Trebuchet MS" w:cs="Calibri"/>
          <w:b/>
          <w:bCs/>
          <w:i/>
          <w:iCs/>
          <w:color w:val="000000"/>
          <w:sz w:val="22"/>
          <w:szCs w:val="22"/>
        </w:rPr>
        <w:t xml:space="preserve">“ </w:t>
      </w:r>
      <w:r w:rsidRPr="00254105">
        <w:rPr>
          <w:rFonts w:ascii="Trebuchet MS" w:hAnsi="Trebuchet MS" w:cs="Calibri"/>
          <w:color w:val="000000"/>
          <w:sz w:val="22"/>
          <w:szCs w:val="22"/>
        </w:rPr>
        <w:t xml:space="preserve">la </w:t>
      </w:r>
      <w:proofErr w:type="spellStart"/>
      <w:r w:rsidRPr="00254105">
        <w:rPr>
          <w:rFonts w:ascii="Trebuchet MS" w:hAnsi="Trebuchet MS" w:cs="Calibri"/>
          <w:color w:val="000000"/>
          <w:sz w:val="22"/>
          <w:szCs w:val="22"/>
        </w:rPr>
        <w:t>Ghidul</w:t>
      </w:r>
      <w:proofErr w:type="spellEnd"/>
      <w:r w:rsidRPr="00254105">
        <w:rPr>
          <w:rFonts w:ascii="Trebuchet MS" w:hAnsi="Trebuchet MS" w:cs="Calibri"/>
          <w:color w:val="000000"/>
          <w:sz w:val="22"/>
          <w:szCs w:val="22"/>
        </w:rPr>
        <w:t xml:space="preserve"> de implementare. </w:t>
      </w:r>
    </w:p>
    <w:p w14:paraId="28C0D916" w14:textId="77777777" w:rsidR="00802337" w:rsidRPr="00254105" w:rsidRDefault="00802337" w:rsidP="008D40C1">
      <w:pPr>
        <w:autoSpaceDE w:val="0"/>
        <w:autoSpaceDN w:val="0"/>
        <w:adjustRightInd w:val="0"/>
        <w:jc w:val="both"/>
        <w:rPr>
          <w:rFonts w:ascii="Trebuchet MS" w:hAnsi="Trebuchet MS" w:cs="Calibri"/>
          <w:color w:val="000000"/>
          <w:sz w:val="22"/>
          <w:szCs w:val="22"/>
        </w:rPr>
      </w:pPr>
    </w:p>
    <w:p w14:paraId="0954E88D" w14:textId="77777777" w:rsidR="00802337" w:rsidRPr="00254105" w:rsidRDefault="00802337" w:rsidP="008D40C1">
      <w:pPr>
        <w:autoSpaceDE w:val="0"/>
        <w:autoSpaceDN w:val="0"/>
        <w:adjustRightInd w:val="0"/>
        <w:jc w:val="both"/>
        <w:rPr>
          <w:rFonts w:ascii="Trebuchet MS" w:hAnsi="Trebuchet MS" w:cs="Calibri"/>
          <w:color w:val="000000"/>
          <w:sz w:val="22"/>
          <w:szCs w:val="22"/>
        </w:rPr>
      </w:pPr>
      <w:proofErr w:type="spellStart"/>
      <w:r w:rsidRPr="00254105">
        <w:rPr>
          <w:rFonts w:ascii="Trebuchet MS" w:hAnsi="Trebuchet MS" w:cs="Calibri"/>
          <w:color w:val="000000"/>
          <w:sz w:val="22"/>
          <w:szCs w:val="22"/>
        </w:rPr>
        <w:t>Modelul-cadru</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cerere</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finanțare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va</w:t>
      </w:r>
      <w:proofErr w:type="spellEnd"/>
      <w:r w:rsidRPr="00254105">
        <w:rPr>
          <w:rFonts w:ascii="Trebuchet MS" w:hAnsi="Trebuchet MS" w:cs="Calibri"/>
          <w:color w:val="000000"/>
          <w:sz w:val="22"/>
          <w:szCs w:val="22"/>
        </w:rPr>
        <w:t xml:space="preserve"> fi </w:t>
      </w:r>
      <w:proofErr w:type="spellStart"/>
      <w:r w:rsidRPr="00254105">
        <w:rPr>
          <w:rFonts w:ascii="Trebuchet MS" w:hAnsi="Trebuchet MS" w:cs="Calibri"/>
          <w:color w:val="000000"/>
          <w:sz w:val="22"/>
          <w:szCs w:val="22"/>
        </w:rPr>
        <w:t>adaptat</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funcție</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condițiile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descrise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fișa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măsurii</w:t>
      </w:r>
      <w:proofErr w:type="spellEnd"/>
      <w:r w:rsidRPr="00254105">
        <w:rPr>
          <w:rFonts w:ascii="Trebuchet MS" w:hAnsi="Trebuchet MS" w:cs="Calibri"/>
          <w:color w:val="000000"/>
          <w:sz w:val="22"/>
          <w:szCs w:val="22"/>
        </w:rPr>
        <w:t xml:space="preserve"> din SDL și </w:t>
      </w:r>
      <w:proofErr w:type="spellStart"/>
      <w:r w:rsidRPr="00254105">
        <w:rPr>
          <w:rFonts w:ascii="Trebuchet MS" w:hAnsi="Trebuchet MS" w:cs="Calibri"/>
          <w:color w:val="000000"/>
          <w:sz w:val="22"/>
          <w:szCs w:val="22"/>
        </w:rPr>
        <w:t>prevederile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aplicabile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tipurilor</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operațiuni</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descrise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prezentul</w:t>
      </w:r>
      <w:proofErr w:type="spellEnd"/>
      <w:r w:rsidRPr="00254105">
        <w:rPr>
          <w:rFonts w:ascii="Trebuchet MS" w:hAnsi="Trebuchet MS" w:cs="Calibri"/>
          <w:color w:val="000000"/>
          <w:sz w:val="22"/>
          <w:szCs w:val="22"/>
        </w:rPr>
        <w:t xml:space="preserve"> Ghid. </w:t>
      </w:r>
    </w:p>
    <w:p w14:paraId="196A2E9C" w14:textId="77777777" w:rsidR="00802337" w:rsidRPr="00254105" w:rsidRDefault="00802337" w:rsidP="008D40C1">
      <w:pPr>
        <w:jc w:val="both"/>
        <w:rPr>
          <w:rFonts w:ascii="Trebuchet MS" w:hAnsi="Trebuchet MS"/>
          <w:b/>
          <w:sz w:val="22"/>
          <w:szCs w:val="22"/>
        </w:rPr>
      </w:pPr>
      <w:r w:rsidRPr="00254105">
        <w:rPr>
          <w:rFonts w:ascii="Trebuchet MS" w:hAnsi="Trebuchet MS" w:cs="Calibri"/>
          <w:color w:val="000000"/>
          <w:sz w:val="22"/>
          <w:szCs w:val="22"/>
        </w:rPr>
        <w:t xml:space="preserve">Conform </w:t>
      </w:r>
      <w:proofErr w:type="spellStart"/>
      <w:r w:rsidRPr="00254105">
        <w:rPr>
          <w:rFonts w:ascii="Trebuchet MS" w:hAnsi="Trebuchet MS" w:cs="Calibri"/>
          <w:color w:val="000000"/>
          <w:sz w:val="22"/>
          <w:szCs w:val="22"/>
        </w:rPr>
        <w:t>prevederilor</w:t>
      </w:r>
      <w:proofErr w:type="spellEnd"/>
      <w:r w:rsidRPr="00254105">
        <w:rPr>
          <w:rFonts w:ascii="Trebuchet MS" w:hAnsi="Trebuchet MS" w:cs="Calibri"/>
          <w:color w:val="000000"/>
          <w:sz w:val="22"/>
          <w:szCs w:val="22"/>
        </w:rPr>
        <w:t xml:space="preserve"> PNDR 2014 – 2020, </w:t>
      </w:r>
      <w:proofErr w:type="spellStart"/>
      <w:r w:rsidRPr="00254105">
        <w:rPr>
          <w:rFonts w:ascii="Trebuchet MS" w:hAnsi="Trebuchet MS" w:cs="Calibri"/>
          <w:color w:val="000000"/>
          <w:sz w:val="22"/>
          <w:szCs w:val="22"/>
        </w:rPr>
        <w:t>operațiunile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implementate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prin</w:t>
      </w:r>
      <w:proofErr w:type="spellEnd"/>
      <w:r w:rsidRPr="00254105">
        <w:rPr>
          <w:rFonts w:ascii="Trebuchet MS" w:hAnsi="Trebuchet MS" w:cs="Calibri"/>
          <w:color w:val="000000"/>
          <w:sz w:val="22"/>
          <w:szCs w:val="22"/>
        </w:rPr>
        <w:t xml:space="preserve"> LEADER </w:t>
      </w:r>
      <w:proofErr w:type="spellStart"/>
      <w:r w:rsidRPr="00254105">
        <w:rPr>
          <w:rFonts w:ascii="Trebuchet MS" w:hAnsi="Trebuchet MS" w:cs="Calibri"/>
          <w:color w:val="000000"/>
          <w:sz w:val="22"/>
          <w:szCs w:val="22"/>
        </w:rPr>
        <w:t>trebuie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îndeplinească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cel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puțin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condițiile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generale</w:t>
      </w:r>
      <w:proofErr w:type="spellEnd"/>
      <w:r w:rsidRPr="00254105">
        <w:rPr>
          <w:rFonts w:ascii="Trebuchet MS" w:hAnsi="Trebuchet MS" w:cs="Calibri"/>
          <w:color w:val="000000"/>
          <w:sz w:val="22"/>
          <w:szCs w:val="22"/>
        </w:rPr>
        <w:t xml:space="preserve"> de </w:t>
      </w:r>
      <w:proofErr w:type="spellStart"/>
      <w:r w:rsidRPr="00254105">
        <w:rPr>
          <w:rFonts w:ascii="Trebuchet MS" w:hAnsi="Trebuchet MS" w:cs="Calibri"/>
          <w:color w:val="000000"/>
          <w:sz w:val="22"/>
          <w:szCs w:val="22"/>
        </w:rPr>
        <w:t>eligibilitate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prevăzute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Regulamentul</w:t>
      </w:r>
      <w:proofErr w:type="spellEnd"/>
      <w:r w:rsidRPr="00254105">
        <w:rPr>
          <w:rFonts w:ascii="Trebuchet MS" w:hAnsi="Trebuchet MS" w:cs="Calibri"/>
          <w:color w:val="000000"/>
          <w:sz w:val="22"/>
          <w:szCs w:val="22"/>
        </w:rPr>
        <w:t xml:space="preserve"> (UE) nr. 1305/2013, </w:t>
      </w:r>
      <w:proofErr w:type="spellStart"/>
      <w:r w:rsidRPr="00254105">
        <w:rPr>
          <w:rFonts w:ascii="Trebuchet MS" w:hAnsi="Trebuchet MS" w:cs="Calibri"/>
          <w:color w:val="000000"/>
          <w:sz w:val="22"/>
          <w:szCs w:val="22"/>
        </w:rPr>
        <w:t>Regulamentul</w:t>
      </w:r>
      <w:proofErr w:type="spellEnd"/>
      <w:r w:rsidRPr="00254105">
        <w:rPr>
          <w:rFonts w:ascii="Trebuchet MS" w:hAnsi="Trebuchet MS" w:cs="Calibri"/>
          <w:color w:val="000000"/>
          <w:sz w:val="22"/>
          <w:szCs w:val="22"/>
        </w:rPr>
        <w:t xml:space="preserve"> (UE) nr. 1303/2013 și </w:t>
      </w:r>
      <w:proofErr w:type="spellStart"/>
      <w:r w:rsidRPr="00254105">
        <w:rPr>
          <w:rFonts w:ascii="Trebuchet MS" w:hAnsi="Trebuchet MS" w:cs="Calibri"/>
          <w:color w:val="000000"/>
          <w:sz w:val="22"/>
          <w:szCs w:val="22"/>
        </w:rPr>
        <w:t>cele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prevăzute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cap. 8.1 din PNDR, </w:t>
      </w:r>
      <w:proofErr w:type="spellStart"/>
      <w:r w:rsidRPr="00254105">
        <w:rPr>
          <w:rFonts w:ascii="Trebuchet MS" w:hAnsi="Trebuchet MS" w:cs="Calibri"/>
          <w:color w:val="000000"/>
          <w:sz w:val="22"/>
          <w:szCs w:val="22"/>
        </w:rPr>
        <w:t>inclusiv</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regulile</w:t>
      </w:r>
      <w:proofErr w:type="spellEnd"/>
      <w:r w:rsidRPr="00254105">
        <w:rPr>
          <w:rFonts w:ascii="Trebuchet MS" w:hAnsi="Trebuchet MS" w:cs="Calibri"/>
          <w:color w:val="000000"/>
          <w:sz w:val="22"/>
          <w:szCs w:val="22"/>
        </w:rPr>
        <w:t xml:space="preserve"> de minimis (</w:t>
      </w:r>
      <w:proofErr w:type="spellStart"/>
      <w:r w:rsidRPr="00254105">
        <w:rPr>
          <w:rFonts w:ascii="Trebuchet MS" w:hAnsi="Trebuchet MS" w:cs="Calibri"/>
          <w:color w:val="000000"/>
          <w:sz w:val="22"/>
          <w:szCs w:val="22"/>
        </w:rPr>
        <w:t>dacă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este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cazul</w:t>
      </w:r>
      <w:proofErr w:type="spellEnd"/>
      <w:r w:rsidRPr="00254105">
        <w:rPr>
          <w:rFonts w:ascii="Trebuchet MS" w:hAnsi="Trebuchet MS" w:cs="Calibri"/>
          <w:color w:val="000000"/>
          <w:sz w:val="22"/>
          <w:szCs w:val="22"/>
        </w:rPr>
        <w:t xml:space="preserve">) și </w:t>
      </w:r>
      <w:proofErr w:type="spellStart"/>
      <w:r w:rsidRPr="00254105">
        <w:rPr>
          <w:rFonts w:ascii="Trebuchet MS" w:hAnsi="Trebuchet MS" w:cs="Calibri"/>
          <w:color w:val="000000"/>
          <w:sz w:val="22"/>
          <w:szCs w:val="22"/>
        </w:rPr>
        <w:t>să</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contribuie</w:t>
      </w:r>
      <w:proofErr w:type="spellEnd"/>
      <w:r w:rsidRPr="00254105">
        <w:rPr>
          <w:rFonts w:ascii="Trebuchet MS" w:hAnsi="Trebuchet MS" w:cs="Calibri"/>
          <w:color w:val="000000"/>
          <w:sz w:val="22"/>
          <w:szCs w:val="22"/>
        </w:rPr>
        <w:t xml:space="preserve"> la </w:t>
      </w:r>
      <w:proofErr w:type="spellStart"/>
      <w:r w:rsidRPr="00254105">
        <w:rPr>
          <w:rFonts w:ascii="Trebuchet MS" w:hAnsi="Trebuchet MS" w:cs="Calibri"/>
          <w:color w:val="000000"/>
          <w:sz w:val="22"/>
          <w:szCs w:val="22"/>
        </w:rPr>
        <w:t>atingerea</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obiectivelor</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stabilite</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SDL.</w:t>
      </w:r>
    </w:p>
    <w:p w14:paraId="198AD1CB" w14:textId="77777777" w:rsidR="00802337" w:rsidRDefault="00802337" w:rsidP="00802337">
      <w:pPr>
        <w:jc w:val="both"/>
        <w:rPr>
          <w:rFonts w:ascii="Trebuchet MS" w:hAnsi="Trebuchet MS"/>
          <w:b/>
          <w:sz w:val="22"/>
          <w:szCs w:val="22"/>
        </w:rPr>
      </w:pPr>
    </w:p>
    <w:p w14:paraId="7D9F1848" w14:textId="77777777" w:rsidR="00802337" w:rsidRPr="00191808" w:rsidRDefault="00802337" w:rsidP="00802337">
      <w:pPr>
        <w:jc w:val="both"/>
        <w:rPr>
          <w:rFonts w:ascii="Trebuchet MS" w:hAnsi="Trebuchet MS"/>
          <w:b/>
          <w:color w:val="FF0000"/>
          <w:sz w:val="22"/>
          <w:szCs w:val="22"/>
        </w:rPr>
      </w:pPr>
      <w:proofErr w:type="spellStart"/>
      <w:r w:rsidRPr="00191808">
        <w:rPr>
          <w:rFonts w:ascii="Trebuchet MS" w:hAnsi="Trebuchet MS"/>
          <w:b/>
          <w:color w:val="FF0000"/>
          <w:sz w:val="22"/>
          <w:szCs w:val="22"/>
        </w:rPr>
        <w:t>Modelul</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Cererii</w:t>
      </w:r>
      <w:proofErr w:type="spellEnd"/>
      <w:r w:rsidRPr="00191808">
        <w:rPr>
          <w:rFonts w:ascii="Trebuchet MS" w:hAnsi="Trebuchet MS"/>
          <w:b/>
          <w:color w:val="FF0000"/>
          <w:sz w:val="22"/>
          <w:szCs w:val="22"/>
        </w:rPr>
        <w:t xml:space="preserve"> de </w:t>
      </w:r>
      <w:proofErr w:type="spellStart"/>
      <w:r w:rsidRPr="00191808">
        <w:rPr>
          <w:rFonts w:ascii="Trebuchet MS" w:hAnsi="Trebuchet MS"/>
          <w:b/>
          <w:color w:val="FF0000"/>
          <w:sz w:val="22"/>
          <w:szCs w:val="22"/>
        </w:rPr>
        <w:t>Finantare</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este</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atasat</w:t>
      </w:r>
      <w:proofErr w:type="spellEnd"/>
      <w:r w:rsidRPr="00191808">
        <w:rPr>
          <w:rFonts w:ascii="Trebuchet MS" w:hAnsi="Trebuchet MS"/>
          <w:b/>
          <w:color w:val="FF0000"/>
          <w:sz w:val="22"/>
          <w:szCs w:val="22"/>
        </w:rPr>
        <w:t xml:space="preserve"> in </w:t>
      </w:r>
      <w:proofErr w:type="spellStart"/>
      <w:r w:rsidRPr="00191808">
        <w:rPr>
          <w:rFonts w:ascii="Trebuchet MS" w:hAnsi="Trebuchet MS"/>
          <w:b/>
          <w:color w:val="FF0000"/>
          <w:sz w:val="22"/>
          <w:szCs w:val="22"/>
        </w:rPr>
        <w:t>anexa</w:t>
      </w:r>
      <w:proofErr w:type="spellEnd"/>
      <w:r w:rsidRPr="00191808">
        <w:rPr>
          <w:rFonts w:ascii="Trebuchet MS" w:hAnsi="Trebuchet MS"/>
          <w:b/>
          <w:color w:val="FF0000"/>
          <w:sz w:val="22"/>
          <w:szCs w:val="22"/>
        </w:rPr>
        <w:t xml:space="preserve"> 1.</w:t>
      </w:r>
    </w:p>
    <w:p w14:paraId="5B73838E" w14:textId="77777777" w:rsidR="00191808" w:rsidRPr="00EE76B2" w:rsidRDefault="00191808" w:rsidP="00A7387A">
      <w:pPr>
        <w:jc w:val="both"/>
        <w:rPr>
          <w:rFonts w:ascii="Trebuchet MS" w:hAnsi="Trebuchet MS"/>
          <w:b/>
          <w:sz w:val="22"/>
          <w:szCs w:val="22"/>
          <w:lang w:val="fr-FR"/>
        </w:rPr>
      </w:pPr>
    </w:p>
    <w:p w14:paraId="798AD319" w14:textId="77777777" w:rsidR="00011C37" w:rsidRPr="00802337" w:rsidRDefault="00191808" w:rsidP="00191808">
      <w:pPr>
        <w:pStyle w:val="Titlu2"/>
        <w:rPr>
          <w:rFonts w:ascii="Trebuchet MS" w:hAnsi="Trebuchet MS"/>
          <w:sz w:val="28"/>
          <w:szCs w:val="28"/>
          <w:lang w:val="fr-FR"/>
        </w:rPr>
      </w:pPr>
      <w:bookmarkStart w:id="184" w:name="_Toc499553530"/>
      <w:bookmarkStart w:id="185" w:name="_Toc116309850"/>
      <w:r w:rsidRPr="00802337">
        <w:rPr>
          <w:rFonts w:ascii="Trebuchet MS" w:hAnsi="Trebuchet MS"/>
          <w:sz w:val="28"/>
          <w:szCs w:val="28"/>
          <w:lang w:val="fr-FR"/>
        </w:rPr>
        <w:t xml:space="preserve">9.2. </w:t>
      </w:r>
      <w:proofErr w:type="spellStart"/>
      <w:r w:rsidRPr="00802337">
        <w:rPr>
          <w:rFonts w:ascii="Trebuchet MS" w:hAnsi="Trebuchet MS"/>
          <w:sz w:val="28"/>
          <w:szCs w:val="28"/>
          <w:lang w:val="fr-FR"/>
        </w:rPr>
        <w:t>Completarea</w:t>
      </w:r>
      <w:proofErr w:type="spellEnd"/>
      <w:r w:rsidRPr="00802337">
        <w:rPr>
          <w:rFonts w:ascii="Trebuchet MS" w:hAnsi="Trebuchet MS"/>
          <w:sz w:val="28"/>
          <w:szCs w:val="28"/>
          <w:lang w:val="fr-FR"/>
        </w:rPr>
        <w:t xml:space="preserve"> </w:t>
      </w:r>
      <w:proofErr w:type="spellStart"/>
      <w:r w:rsidRPr="00802337">
        <w:rPr>
          <w:rFonts w:ascii="Trebuchet MS" w:hAnsi="Trebuchet MS"/>
          <w:sz w:val="28"/>
          <w:szCs w:val="28"/>
          <w:lang w:val="fr-FR"/>
        </w:rPr>
        <w:t>anexelor</w:t>
      </w:r>
      <w:proofErr w:type="spellEnd"/>
      <w:r w:rsidRPr="00802337">
        <w:rPr>
          <w:rFonts w:ascii="Trebuchet MS" w:hAnsi="Trebuchet MS"/>
          <w:sz w:val="28"/>
          <w:szCs w:val="28"/>
          <w:lang w:val="fr-FR"/>
        </w:rPr>
        <w:t xml:space="preserve"> obligatorii</w:t>
      </w:r>
      <w:bookmarkEnd w:id="184"/>
      <w:bookmarkEnd w:id="185"/>
      <w:r w:rsidRPr="00802337">
        <w:rPr>
          <w:rFonts w:ascii="Trebuchet MS" w:hAnsi="Trebuchet MS"/>
          <w:sz w:val="28"/>
          <w:szCs w:val="28"/>
          <w:lang w:val="fr-FR"/>
        </w:rPr>
        <w:t xml:space="preserve"> </w:t>
      </w:r>
    </w:p>
    <w:p w14:paraId="5DD1513A" w14:textId="77777777" w:rsidR="00191808" w:rsidRPr="00EE76B2" w:rsidRDefault="00191808" w:rsidP="00A7387A">
      <w:pPr>
        <w:jc w:val="both"/>
        <w:rPr>
          <w:rFonts w:ascii="Trebuchet MS" w:hAnsi="Trebuchet MS"/>
          <w:b/>
          <w:sz w:val="22"/>
          <w:szCs w:val="22"/>
          <w:lang w:val="fr-FR"/>
        </w:rPr>
      </w:pPr>
    </w:p>
    <w:p w14:paraId="422614AF" w14:textId="77777777" w:rsidR="00191808" w:rsidRPr="00EE76B2" w:rsidRDefault="00191808" w:rsidP="00A7387A">
      <w:pPr>
        <w:jc w:val="both"/>
        <w:rPr>
          <w:rFonts w:ascii="Trebuchet MS" w:hAnsi="Trebuchet MS"/>
          <w:b/>
          <w:sz w:val="22"/>
          <w:szCs w:val="22"/>
          <w:lang w:val="fr-FR"/>
        </w:rPr>
      </w:pPr>
      <w:r w:rsidRPr="00EE76B2">
        <w:rPr>
          <w:rFonts w:ascii="Trebuchet MS" w:hAnsi="Trebuchet MS"/>
          <w:b/>
          <w:sz w:val="22"/>
          <w:szCs w:val="22"/>
          <w:lang w:val="fr-FR"/>
        </w:rPr>
        <w:t xml:space="preserve">Este </w:t>
      </w:r>
      <w:proofErr w:type="spellStart"/>
      <w:r w:rsidRPr="00EE76B2">
        <w:rPr>
          <w:rFonts w:ascii="Trebuchet MS" w:hAnsi="Trebuchet MS"/>
          <w:b/>
          <w:sz w:val="22"/>
          <w:szCs w:val="22"/>
          <w:lang w:val="fr-FR"/>
        </w:rPr>
        <w:t>necesara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completarea</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anexelor</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obliogatorii</w:t>
      </w:r>
      <w:proofErr w:type="spellEnd"/>
      <w:r w:rsidRPr="00EE76B2">
        <w:rPr>
          <w:rFonts w:ascii="Trebuchet MS" w:hAnsi="Trebuchet MS"/>
          <w:b/>
          <w:sz w:val="22"/>
          <w:szCs w:val="22"/>
          <w:lang w:val="fr-FR"/>
        </w:rPr>
        <w:t xml:space="preserve"> </w:t>
      </w:r>
      <w:proofErr w:type="spellStart"/>
      <w:r w:rsidRPr="00EE76B2">
        <w:rPr>
          <w:rFonts w:ascii="Trebuchet MS" w:hAnsi="Trebuchet MS"/>
          <w:b/>
          <w:sz w:val="22"/>
          <w:szCs w:val="22"/>
          <w:lang w:val="fr-FR"/>
        </w:rPr>
        <w:t>indicate</w:t>
      </w:r>
      <w:proofErr w:type="spellEnd"/>
      <w:r w:rsidRPr="00EE76B2">
        <w:rPr>
          <w:rFonts w:ascii="Trebuchet MS" w:hAnsi="Trebuchet MS"/>
          <w:b/>
          <w:sz w:val="22"/>
          <w:szCs w:val="22"/>
          <w:lang w:val="fr-FR"/>
        </w:rPr>
        <w:t xml:space="preserve"> la Cap.16.2 </w:t>
      </w:r>
    </w:p>
    <w:p w14:paraId="49F445A8" w14:textId="77777777" w:rsidR="00191808" w:rsidRPr="00EE76B2" w:rsidRDefault="00191808" w:rsidP="00A7387A">
      <w:pPr>
        <w:jc w:val="both"/>
        <w:rPr>
          <w:rFonts w:ascii="Trebuchet MS" w:hAnsi="Trebuchet MS"/>
          <w:b/>
          <w:sz w:val="22"/>
          <w:szCs w:val="22"/>
          <w:lang w:val="fr-FR"/>
        </w:rPr>
      </w:pPr>
    </w:p>
    <w:p w14:paraId="3B210DD5" w14:textId="77777777" w:rsidR="00BD493B" w:rsidRPr="00802337" w:rsidRDefault="00E211EB" w:rsidP="00191808">
      <w:pPr>
        <w:pStyle w:val="Titlu2"/>
        <w:rPr>
          <w:rFonts w:ascii="Trebuchet MS" w:hAnsi="Trebuchet MS"/>
          <w:sz w:val="28"/>
          <w:szCs w:val="28"/>
          <w:lang w:val="fr-FR"/>
        </w:rPr>
      </w:pPr>
      <w:bookmarkStart w:id="186" w:name="_Toc499553531"/>
      <w:bookmarkStart w:id="187" w:name="_Toc116309851"/>
      <w:r w:rsidRPr="00802337">
        <w:rPr>
          <w:rFonts w:ascii="Trebuchet MS" w:hAnsi="Trebuchet MS"/>
          <w:sz w:val="28"/>
          <w:szCs w:val="28"/>
          <w:lang w:val="fr-FR"/>
        </w:rPr>
        <w:t>9.</w:t>
      </w:r>
      <w:r w:rsidR="00191808" w:rsidRPr="00802337">
        <w:rPr>
          <w:rFonts w:ascii="Trebuchet MS" w:hAnsi="Trebuchet MS"/>
          <w:sz w:val="28"/>
          <w:szCs w:val="28"/>
          <w:lang w:val="fr-FR"/>
        </w:rPr>
        <w:t>3</w:t>
      </w:r>
      <w:r w:rsidRPr="00802337">
        <w:rPr>
          <w:rFonts w:ascii="Trebuchet MS" w:hAnsi="Trebuchet MS"/>
          <w:sz w:val="28"/>
          <w:szCs w:val="28"/>
          <w:lang w:val="fr-FR"/>
        </w:rPr>
        <w:t xml:space="preserve">. </w:t>
      </w:r>
      <w:proofErr w:type="spellStart"/>
      <w:r w:rsidRPr="00802337">
        <w:rPr>
          <w:rFonts w:ascii="Trebuchet MS" w:hAnsi="Trebuchet MS"/>
          <w:sz w:val="28"/>
          <w:szCs w:val="28"/>
          <w:lang w:val="fr-FR"/>
        </w:rPr>
        <w:t>Depunerea</w:t>
      </w:r>
      <w:proofErr w:type="spellEnd"/>
      <w:r w:rsidRPr="00802337">
        <w:rPr>
          <w:rFonts w:ascii="Trebuchet MS" w:hAnsi="Trebuchet MS"/>
          <w:sz w:val="28"/>
          <w:szCs w:val="28"/>
          <w:lang w:val="fr-FR"/>
        </w:rPr>
        <w:t xml:space="preserve"> si </w:t>
      </w:r>
      <w:proofErr w:type="spellStart"/>
      <w:r w:rsidRPr="00802337">
        <w:rPr>
          <w:rFonts w:ascii="Trebuchet MS" w:hAnsi="Trebuchet MS"/>
          <w:sz w:val="28"/>
          <w:szCs w:val="28"/>
          <w:lang w:val="fr-FR"/>
        </w:rPr>
        <w:t>verificarea</w:t>
      </w:r>
      <w:proofErr w:type="spellEnd"/>
      <w:r w:rsidRPr="00802337">
        <w:rPr>
          <w:rFonts w:ascii="Trebuchet MS" w:hAnsi="Trebuchet MS"/>
          <w:sz w:val="28"/>
          <w:szCs w:val="28"/>
          <w:lang w:val="fr-FR"/>
        </w:rPr>
        <w:t xml:space="preserve"> </w:t>
      </w:r>
      <w:proofErr w:type="spellStart"/>
      <w:r w:rsidRPr="00802337">
        <w:rPr>
          <w:rFonts w:ascii="Trebuchet MS" w:hAnsi="Trebuchet MS"/>
          <w:sz w:val="28"/>
          <w:szCs w:val="28"/>
          <w:lang w:val="fr-FR"/>
        </w:rPr>
        <w:t>proiectelor</w:t>
      </w:r>
      <w:bookmarkEnd w:id="186"/>
      <w:bookmarkEnd w:id="187"/>
      <w:proofErr w:type="spellEnd"/>
      <w:r w:rsidRPr="00802337">
        <w:rPr>
          <w:rFonts w:ascii="Trebuchet MS" w:hAnsi="Trebuchet MS"/>
          <w:sz w:val="28"/>
          <w:szCs w:val="28"/>
          <w:lang w:val="fr-FR"/>
        </w:rPr>
        <w:t xml:space="preserve"> </w:t>
      </w:r>
    </w:p>
    <w:p w14:paraId="7E1C6902" w14:textId="77777777" w:rsidR="001912FA" w:rsidRPr="00EE76B2" w:rsidRDefault="001912FA" w:rsidP="00A7387A">
      <w:pPr>
        <w:ind w:firstLine="720"/>
        <w:jc w:val="both"/>
        <w:rPr>
          <w:rFonts w:ascii="Trebuchet MS" w:hAnsi="Trebuchet MS"/>
          <w:sz w:val="22"/>
          <w:szCs w:val="22"/>
          <w:lang w:val="fr-FR"/>
        </w:rPr>
      </w:pPr>
    </w:p>
    <w:p w14:paraId="22F5809E" w14:textId="77777777" w:rsidR="0058289F" w:rsidRPr="00EE76B2" w:rsidRDefault="000C4555" w:rsidP="009C6B88">
      <w:pPr>
        <w:ind w:firstLine="720"/>
        <w:jc w:val="both"/>
        <w:rPr>
          <w:rFonts w:ascii="Trebuchet MS" w:hAnsi="Trebuchet MS"/>
          <w:sz w:val="22"/>
          <w:szCs w:val="22"/>
          <w:lang w:val="fr-FR"/>
        </w:rPr>
      </w:pPr>
      <w:r w:rsidRPr="00EE76B2">
        <w:rPr>
          <w:rFonts w:ascii="Trebuchet MS" w:hAnsi="Trebuchet MS"/>
          <w:sz w:val="22"/>
          <w:szCs w:val="22"/>
          <w:lang w:val="fr-FR"/>
        </w:rPr>
        <w:t xml:space="preserve"> </w:t>
      </w:r>
      <w:proofErr w:type="spellStart"/>
      <w:r w:rsidR="00EE76B2">
        <w:rPr>
          <w:rFonts w:ascii="Trebuchet MS" w:hAnsi="Trebuchet MS"/>
          <w:sz w:val="22"/>
          <w:szCs w:val="22"/>
          <w:lang w:val="fr-FR"/>
        </w:rPr>
        <w:t>Completarea</w:t>
      </w:r>
      <w:proofErr w:type="spellEnd"/>
      <w:r w:rsidR="009A313D" w:rsidRPr="00EE76B2">
        <w:rPr>
          <w:rFonts w:ascii="Trebuchet MS" w:hAnsi="Trebuchet MS"/>
          <w:sz w:val="22"/>
          <w:szCs w:val="22"/>
          <w:lang w:val="fr-FR"/>
        </w:rPr>
        <w:t xml:space="preserve">, </w:t>
      </w:r>
      <w:proofErr w:type="spellStart"/>
      <w:r w:rsidR="009A313D" w:rsidRPr="00EE76B2">
        <w:rPr>
          <w:rFonts w:ascii="Trebuchet MS" w:hAnsi="Trebuchet MS"/>
          <w:sz w:val="22"/>
          <w:szCs w:val="22"/>
          <w:lang w:val="fr-FR"/>
        </w:rPr>
        <w:t>depunerea</w:t>
      </w:r>
      <w:proofErr w:type="spellEnd"/>
      <w:r w:rsidR="00050F68" w:rsidRPr="00EE76B2">
        <w:rPr>
          <w:rFonts w:ascii="Trebuchet MS" w:hAnsi="Trebuchet MS"/>
          <w:sz w:val="22"/>
          <w:szCs w:val="22"/>
          <w:lang w:val="fr-FR"/>
        </w:rPr>
        <w:t xml:space="preserve">, </w:t>
      </w:r>
      <w:proofErr w:type="spellStart"/>
      <w:r w:rsidR="009A313D" w:rsidRPr="00EE76B2">
        <w:rPr>
          <w:rFonts w:ascii="Trebuchet MS" w:hAnsi="Trebuchet MS"/>
          <w:sz w:val="22"/>
          <w:szCs w:val="22"/>
          <w:lang w:val="fr-FR"/>
        </w:rPr>
        <w:t>verificarea</w:t>
      </w:r>
      <w:proofErr w:type="spellEnd"/>
      <w:r w:rsidR="009A313D" w:rsidRPr="00EE76B2">
        <w:rPr>
          <w:rFonts w:ascii="Trebuchet MS" w:hAnsi="Trebuchet MS"/>
          <w:sz w:val="22"/>
          <w:szCs w:val="22"/>
          <w:lang w:val="fr-FR"/>
        </w:rPr>
        <w:t xml:space="preserve"> </w:t>
      </w:r>
      <w:r w:rsidR="00050F68" w:rsidRPr="00EE76B2">
        <w:rPr>
          <w:rFonts w:ascii="Trebuchet MS" w:hAnsi="Trebuchet MS"/>
          <w:sz w:val="22"/>
          <w:szCs w:val="22"/>
          <w:lang w:val="fr-FR"/>
        </w:rPr>
        <w:t xml:space="preserve">și </w:t>
      </w:r>
      <w:proofErr w:type="spellStart"/>
      <w:r w:rsidR="009A313D" w:rsidRPr="00EE76B2">
        <w:rPr>
          <w:rFonts w:ascii="Trebuchet MS" w:hAnsi="Trebuchet MS"/>
          <w:sz w:val="22"/>
          <w:szCs w:val="22"/>
          <w:lang w:val="fr-FR"/>
        </w:rPr>
        <w:t>Selectia</w:t>
      </w:r>
      <w:proofErr w:type="spellEnd"/>
      <w:r w:rsidR="009A313D" w:rsidRPr="00EE76B2">
        <w:rPr>
          <w:rFonts w:ascii="Trebuchet MS" w:hAnsi="Trebuchet MS"/>
          <w:sz w:val="22"/>
          <w:szCs w:val="22"/>
          <w:lang w:val="fr-FR"/>
        </w:rPr>
        <w:t xml:space="preserve"> </w:t>
      </w:r>
      <w:proofErr w:type="spellStart"/>
      <w:r w:rsidR="009A313D" w:rsidRPr="00EE76B2">
        <w:rPr>
          <w:rFonts w:ascii="Trebuchet MS" w:hAnsi="Trebuchet MS"/>
          <w:sz w:val="22"/>
          <w:szCs w:val="22"/>
          <w:lang w:val="fr-FR"/>
        </w:rPr>
        <w:t>proiectelor</w:t>
      </w:r>
      <w:proofErr w:type="spellEnd"/>
      <w:r w:rsidR="009A313D" w:rsidRPr="00EE76B2">
        <w:rPr>
          <w:rFonts w:ascii="Trebuchet MS" w:hAnsi="Trebuchet MS"/>
          <w:sz w:val="22"/>
          <w:szCs w:val="22"/>
          <w:lang w:val="fr-FR"/>
        </w:rPr>
        <w:t xml:space="preserve"> se va face </w:t>
      </w:r>
      <w:proofErr w:type="spellStart"/>
      <w:r w:rsidR="009A313D" w:rsidRPr="00EE76B2">
        <w:rPr>
          <w:rFonts w:ascii="Trebuchet MS" w:hAnsi="Trebuchet MS"/>
          <w:sz w:val="22"/>
          <w:szCs w:val="22"/>
          <w:lang w:val="fr-FR"/>
        </w:rPr>
        <w:t>conform</w:t>
      </w:r>
      <w:proofErr w:type="spellEnd"/>
      <w:r w:rsidR="009A313D" w:rsidRPr="00EE76B2">
        <w:rPr>
          <w:rFonts w:ascii="Trebuchet MS" w:hAnsi="Trebuchet MS"/>
          <w:sz w:val="22"/>
          <w:szCs w:val="22"/>
          <w:lang w:val="fr-FR"/>
        </w:rPr>
        <w:t xml:space="preserve"> </w:t>
      </w:r>
      <w:proofErr w:type="spellStart"/>
      <w:r w:rsidR="009A313D" w:rsidRPr="00EE76B2">
        <w:rPr>
          <w:rFonts w:ascii="Trebuchet MS" w:hAnsi="Trebuchet MS"/>
          <w:sz w:val="22"/>
          <w:szCs w:val="22"/>
          <w:lang w:val="fr-FR"/>
        </w:rPr>
        <w:t>cu</w:t>
      </w:r>
      <w:proofErr w:type="spellEnd"/>
      <w:r w:rsidR="009A313D" w:rsidRPr="00EE76B2">
        <w:rPr>
          <w:rFonts w:ascii="Trebuchet MS" w:hAnsi="Trebuchet MS"/>
          <w:sz w:val="22"/>
          <w:szCs w:val="22"/>
          <w:lang w:val="fr-FR"/>
        </w:rPr>
        <w:t xml:space="preserve"> </w:t>
      </w:r>
      <w:proofErr w:type="spellStart"/>
      <w:r w:rsidR="00EE76B2">
        <w:rPr>
          <w:rFonts w:ascii="Trebuchet MS" w:hAnsi="Trebuchet MS"/>
          <w:sz w:val="22"/>
          <w:szCs w:val="22"/>
          <w:lang w:val="fr-FR"/>
        </w:rPr>
        <w:t>etapele</w:t>
      </w:r>
      <w:proofErr w:type="spellEnd"/>
      <w:r w:rsidR="00EE76B2">
        <w:rPr>
          <w:rFonts w:ascii="Trebuchet MS" w:hAnsi="Trebuchet MS"/>
          <w:sz w:val="22"/>
          <w:szCs w:val="22"/>
          <w:lang w:val="fr-FR"/>
        </w:rPr>
        <w:t xml:space="preserve"> de mai </w:t>
      </w:r>
      <w:proofErr w:type="spellStart"/>
      <w:r w:rsidR="00EE76B2">
        <w:rPr>
          <w:rFonts w:ascii="Trebuchet MS" w:hAnsi="Trebuchet MS"/>
          <w:sz w:val="22"/>
          <w:szCs w:val="22"/>
          <w:lang w:val="fr-FR"/>
        </w:rPr>
        <w:t>jos</w:t>
      </w:r>
      <w:proofErr w:type="spellEnd"/>
      <w:r w:rsidR="0058289F" w:rsidRPr="00EE76B2">
        <w:rPr>
          <w:rFonts w:ascii="Trebuchet MS" w:hAnsi="Trebuchet MS"/>
          <w:sz w:val="22"/>
          <w:szCs w:val="22"/>
          <w:lang w:val="fr-FR"/>
        </w:rPr>
        <w:t xml:space="preserve">, </w:t>
      </w:r>
      <w:proofErr w:type="spellStart"/>
      <w:r w:rsidR="0058289F" w:rsidRPr="00EE76B2">
        <w:rPr>
          <w:rFonts w:ascii="Trebuchet MS" w:hAnsi="Trebuchet MS"/>
          <w:sz w:val="22"/>
          <w:szCs w:val="22"/>
          <w:lang w:val="fr-FR"/>
        </w:rPr>
        <w:t>descrise</w:t>
      </w:r>
      <w:proofErr w:type="spellEnd"/>
      <w:r w:rsidR="0058289F" w:rsidRPr="00EE76B2">
        <w:rPr>
          <w:rFonts w:ascii="Trebuchet MS" w:hAnsi="Trebuchet MS"/>
          <w:sz w:val="22"/>
          <w:szCs w:val="22"/>
          <w:lang w:val="fr-FR"/>
        </w:rPr>
        <w:t xml:space="preserve"> </w:t>
      </w:r>
      <w:proofErr w:type="spellStart"/>
      <w:r w:rsidR="0058289F" w:rsidRPr="00EE76B2">
        <w:rPr>
          <w:rFonts w:ascii="Trebuchet MS" w:hAnsi="Trebuchet MS"/>
          <w:sz w:val="22"/>
          <w:szCs w:val="22"/>
          <w:lang w:val="fr-FR"/>
        </w:rPr>
        <w:t>detaliat</w:t>
      </w:r>
      <w:proofErr w:type="spellEnd"/>
      <w:r w:rsidR="0058289F" w:rsidRPr="00EE76B2">
        <w:rPr>
          <w:rFonts w:ascii="Trebuchet MS" w:hAnsi="Trebuchet MS"/>
          <w:sz w:val="22"/>
          <w:szCs w:val="22"/>
          <w:lang w:val="fr-FR"/>
        </w:rPr>
        <w:t xml:space="preserve"> in </w:t>
      </w:r>
      <w:proofErr w:type="spellStart"/>
      <w:r w:rsidR="0058289F" w:rsidRPr="00EE76B2">
        <w:rPr>
          <w:rFonts w:ascii="Trebuchet MS" w:hAnsi="Trebuchet MS"/>
          <w:sz w:val="22"/>
          <w:szCs w:val="22"/>
          <w:lang w:val="fr-FR"/>
        </w:rPr>
        <w:t>prezentul</w:t>
      </w:r>
      <w:proofErr w:type="spellEnd"/>
      <w:r w:rsidR="0058289F" w:rsidRPr="00EE76B2">
        <w:rPr>
          <w:rFonts w:ascii="Trebuchet MS" w:hAnsi="Trebuchet MS"/>
          <w:sz w:val="22"/>
          <w:szCs w:val="22"/>
          <w:lang w:val="fr-FR"/>
        </w:rPr>
        <w:t xml:space="preserve"> Ghid.</w:t>
      </w:r>
      <w:r w:rsidR="00636B3D" w:rsidRPr="00EE76B2">
        <w:rPr>
          <w:rFonts w:ascii="Trebuchet MS" w:hAnsi="Trebuchet MS"/>
          <w:sz w:val="22"/>
          <w:szCs w:val="22"/>
          <w:lang w:val="fr-FR"/>
        </w:rPr>
        <w:t xml:space="preserve"> In </w:t>
      </w:r>
      <w:proofErr w:type="spellStart"/>
      <w:r w:rsidR="00636B3D" w:rsidRPr="00EE76B2">
        <w:rPr>
          <w:rFonts w:ascii="Trebuchet MS" w:hAnsi="Trebuchet MS"/>
          <w:sz w:val="22"/>
          <w:szCs w:val="22"/>
          <w:lang w:val="fr-FR"/>
        </w:rPr>
        <w:t>toate</w:t>
      </w:r>
      <w:proofErr w:type="spellEnd"/>
      <w:r w:rsidR="00636B3D" w:rsidRPr="00EE76B2">
        <w:rPr>
          <w:rFonts w:ascii="Trebuchet MS" w:hAnsi="Trebuchet MS"/>
          <w:sz w:val="22"/>
          <w:szCs w:val="22"/>
          <w:lang w:val="fr-FR"/>
        </w:rPr>
        <w:t xml:space="preserve"> </w:t>
      </w:r>
      <w:proofErr w:type="spellStart"/>
      <w:r w:rsidR="00636B3D" w:rsidRPr="00EE76B2">
        <w:rPr>
          <w:rFonts w:ascii="Trebuchet MS" w:hAnsi="Trebuchet MS"/>
          <w:sz w:val="22"/>
          <w:szCs w:val="22"/>
          <w:lang w:val="fr-FR"/>
        </w:rPr>
        <w:t>etapele</w:t>
      </w:r>
      <w:proofErr w:type="spellEnd"/>
      <w:r w:rsidR="00636B3D" w:rsidRPr="00EE76B2">
        <w:rPr>
          <w:rFonts w:ascii="Trebuchet MS" w:hAnsi="Trebuchet MS"/>
          <w:sz w:val="22"/>
          <w:szCs w:val="22"/>
          <w:lang w:val="fr-FR"/>
        </w:rPr>
        <w:t xml:space="preserve"> </w:t>
      </w:r>
      <w:r w:rsidR="00EE76B2">
        <w:rPr>
          <w:rFonts w:ascii="Trebuchet MS" w:hAnsi="Trebuchet MS"/>
          <w:sz w:val="22"/>
          <w:szCs w:val="22"/>
          <w:lang w:val="fr-FR"/>
        </w:rPr>
        <w:t xml:space="preserve">se vor respecta </w:t>
      </w:r>
      <w:proofErr w:type="spellStart"/>
      <w:r w:rsidR="00EE76B2">
        <w:rPr>
          <w:rFonts w:ascii="Trebuchet MS" w:hAnsi="Trebuchet MS"/>
          <w:sz w:val="22"/>
          <w:szCs w:val="22"/>
          <w:lang w:val="fr-FR"/>
        </w:rPr>
        <w:t>regulile</w:t>
      </w:r>
      <w:proofErr w:type="spellEnd"/>
      <w:r w:rsidR="00EE76B2">
        <w:rPr>
          <w:rFonts w:ascii="Trebuchet MS" w:hAnsi="Trebuchet MS"/>
          <w:sz w:val="22"/>
          <w:szCs w:val="22"/>
          <w:lang w:val="fr-FR"/>
        </w:rPr>
        <w:t xml:space="preserve"> 4 </w:t>
      </w:r>
      <w:proofErr w:type="spellStart"/>
      <w:r w:rsidR="00EE76B2">
        <w:rPr>
          <w:rFonts w:ascii="Trebuchet MS" w:hAnsi="Trebuchet MS"/>
          <w:sz w:val="22"/>
          <w:szCs w:val="22"/>
          <w:lang w:val="fr-FR"/>
        </w:rPr>
        <w:t>ochi</w:t>
      </w:r>
      <w:proofErr w:type="spellEnd"/>
      <w:r w:rsidR="00636B3D" w:rsidRPr="00EE76B2">
        <w:rPr>
          <w:rFonts w:ascii="Trebuchet MS" w:hAnsi="Trebuchet MS"/>
          <w:sz w:val="22"/>
          <w:szCs w:val="22"/>
          <w:lang w:val="fr-FR"/>
        </w:rPr>
        <w:t xml:space="preserve">, min. 2 </w:t>
      </w:r>
      <w:proofErr w:type="spellStart"/>
      <w:r w:rsidR="00636B3D" w:rsidRPr="00EE76B2">
        <w:rPr>
          <w:rFonts w:ascii="Trebuchet MS" w:hAnsi="Trebuchet MS"/>
          <w:sz w:val="22"/>
          <w:szCs w:val="22"/>
          <w:lang w:val="fr-FR"/>
        </w:rPr>
        <w:t>experti</w:t>
      </w:r>
      <w:proofErr w:type="spellEnd"/>
      <w:r w:rsidR="00636B3D" w:rsidRPr="00EE76B2">
        <w:rPr>
          <w:rFonts w:ascii="Trebuchet MS" w:hAnsi="Trebuchet MS"/>
          <w:sz w:val="22"/>
          <w:szCs w:val="22"/>
          <w:lang w:val="fr-FR"/>
        </w:rPr>
        <w:t xml:space="preserve"> vor face </w:t>
      </w:r>
      <w:proofErr w:type="spellStart"/>
      <w:r w:rsidR="00636B3D" w:rsidRPr="00EE76B2">
        <w:rPr>
          <w:rFonts w:ascii="Trebuchet MS" w:hAnsi="Trebuchet MS"/>
          <w:sz w:val="22"/>
          <w:szCs w:val="22"/>
          <w:lang w:val="fr-FR"/>
        </w:rPr>
        <w:t>toate</w:t>
      </w:r>
      <w:proofErr w:type="spellEnd"/>
      <w:r w:rsidR="00636B3D" w:rsidRPr="00EE76B2">
        <w:rPr>
          <w:rFonts w:ascii="Trebuchet MS" w:hAnsi="Trebuchet MS"/>
          <w:sz w:val="22"/>
          <w:szCs w:val="22"/>
          <w:lang w:val="fr-FR"/>
        </w:rPr>
        <w:t xml:space="preserve"> </w:t>
      </w:r>
      <w:proofErr w:type="spellStart"/>
      <w:r w:rsidR="00636B3D" w:rsidRPr="00EE76B2">
        <w:rPr>
          <w:rFonts w:ascii="Trebuchet MS" w:hAnsi="Trebuchet MS"/>
          <w:sz w:val="22"/>
          <w:szCs w:val="22"/>
          <w:lang w:val="fr-FR"/>
        </w:rPr>
        <w:t>verificarile</w:t>
      </w:r>
      <w:proofErr w:type="spellEnd"/>
      <w:r w:rsidR="00636B3D" w:rsidRPr="00EE76B2">
        <w:rPr>
          <w:rFonts w:ascii="Trebuchet MS" w:hAnsi="Trebuchet MS"/>
          <w:sz w:val="22"/>
          <w:szCs w:val="22"/>
          <w:lang w:val="fr-FR"/>
        </w:rPr>
        <w:t xml:space="preserve"> </w:t>
      </w:r>
      <w:proofErr w:type="spellStart"/>
      <w:r w:rsidR="00636B3D" w:rsidRPr="00EE76B2">
        <w:rPr>
          <w:rFonts w:ascii="Trebuchet MS" w:hAnsi="Trebuchet MS"/>
          <w:sz w:val="22"/>
          <w:szCs w:val="22"/>
          <w:lang w:val="fr-FR"/>
        </w:rPr>
        <w:t>pe</w:t>
      </w:r>
      <w:proofErr w:type="spellEnd"/>
      <w:r w:rsidR="00636B3D" w:rsidRPr="00EE76B2">
        <w:rPr>
          <w:rFonts w:ascii="Trebuchet MS" w:hAnsi="Trebuchet MS"/>
          <w:sz w:val="22"/>
          <w:szCs w:val="22"/>
          <w:lang w:val="fr-FR"/>
        </w:rPr>
        <w:t xml:space="preserve"> </w:t>
      </w:r>
      <w:proofErr w:type="spellStart"/>
      <w:r w:rsidR="00636B3D" w:rsidRPr="00EE76B2">
        <w:rPr>
          <w:rFonts w:ascii="Trebuchet MS" w:hAnsi="Trebuchet MS"/>
          <w:sz w:val="22"/>
          <w:szCs w:val="22"/>
          <w:lang w:val="fr-FR"/>
        </w:rPr>
        <w:t>toate</w:t>
      </w:r>
      <w:proofErr w:type="spellEnd"/>
      <w:r w:rsidR="00636B3D" w:rsidRPr="00EE76B2">
        <w:rPr>
          <w:rFonts w:ascii="Trebuchet MS" w:hAnsi="Trebuchet MS"/>
          <w:sz w:val="22"/>
          <w:szCs w:val="22"/>
          <w:lang w:val="fr-FR"/>
        </w:rPr>
        <w:t xml:space="preserve"> </w:t>
      </w:r>
      <w:proofErr w:type="spellStart"/>
      <w:r w:rsidR="00636B3D" w:rsidRPr="00EE76B2">
        <w:rPr>
          <w:rFonts w:ascii="Trebuchet MS" w:hAnsi="Trebuchet MS"/>
          <w:sz w:val="22"/>
          <w:szCs w:val="22"/>
          <w:lang w:val="fr-FR"/>
        </w:rPr>
        <w:t>fazele</w:t>
      </w:r>
      <w:proofErr w:type="spellEnd"/>
      <w:r w:rsidR="00636B3D" w:rsidRPr="00EE76B2">
        <w:rPr>
          <w:rFonts w:ascii="Trebuchet MS" w:hAnsi="Trebuchet MS"/>
          <w:sz w:val="22"/>
          <w:szCs w:val="22"/>
          <w:lang w:val="fr-FR"/>
        </w:rPr>
        <w:t xml:space="preserve"> de </w:t>
      </w:r>
      <w:proofErr w:type="spellStart"/>
      <w:r w:rsidR="00636B3D" w:rsidRPr="00EE76B2">
        <w:rPr>
          <w:rFonts w:ascii="Trebuchet MS" w:hAnsi="Trebuchet MS"/>
          <w:sz w:val="22"/>
          <w:szCs w:val="22"/>
          <w:lang w:val="fr-FR"/>
        </w:rPr>
        <w:t>evaluare</w:t>
      </w:r>
      <w:proofErr w:type="spellEnd"/>
      <w:r w:rsidR="00636B3D" w:rsidRPr="00EE76B2">
        <w:rPr>
          <w:rFonts w:ascii="Trebuchet MS" w:hAnsi="Trebuchet MS"/>
          <w:sz w:val="22"/>
          <w:szCs w:val="22"/>
          <w:lang w:val="fr-FR"/>
        </w:rPr>
        <w:t>.</w:t>
      </w:r>
    </w:p>
    <w:p w14:paraId="3F53EFDC" w14:textId="77777777" w:rsidR="0058289F" w:rsidRPr="00EE76B2" w:rsidRDefault="0058289F" w:rsidP="0058289F">
      <w:pPr>
        <w:rPr>
          <w:rFonts w:ascii="Trebuchet MS" w:hAnsi="Trebuchet MS"/>
          <w:lang w:val="fr-FR"/>
        </w:rPr>
      </w:pPr>
    </w:p>
    <w:p w14:paraId="1225A92F" w14:textId="77777777" w:rsidR="0058289F" w:rsidRPr="00254105" w:rsidRDefault="0058289F" w:rsidP="0058289F">
      <w:pPr>
        <w:rPr>
          <w:rFonts w:ascii="Trebuchet MS" w:hAnsi="Trebuchet MS"/>
        </w:rPr>
      </w:pPr>
      <w:r w:rsidRPr="00254105">
        <w:rPr>
          <w:rFonts w:ascii="Trebuchet MS" w:hAnsi="Trebuchet MS"/>
        </w:rPr>
        <w:object w:dxaOrig="10908" w:dyaOrig="6120" w14:anchorId="142912B2">
          <v:shape id="_x0000_i1035" type="#_x0000_t75" style="width:453pt;height:253pt" o:ole="">
            <v:imagedata r:id="rId54" o:title=""/>
          </v:shape>
          <o:OLEObject Type="Embed" ProgID="Visio.Drawing.11" ShapeID="_x0000_i1035" DrawAspect="Content" ObjectID="_1727715640" r:id="rId55"/>
        </w:object>
      </w:r>
    </w:p>
    <w:p w14:paraId="49D836E2" w14:textId="77777777" w:rsidR="0058289F" w:rsidRDefault="0058289F" w:rsidP="00A7387A">
      <w:pPr>
        <w:ind w:firstLine="720"/>
        <w:jc w:val="both"/>
        <w:rPr>
          <w:rFonts w:ascii="Trebuchet MS" w:hAnsi="Trebuchet MS"/>
          <w:sz w:val="22"/>
          <w:szCs w:val="22"/>
        </w:rPr>
      </w:pPr>
    </w:p>
    <w:p w14:paraId="06BE4888" w14:textId="77777777" w:rsidR="0058289F" w:rsidRPr="00D16885" w:rsidRDefault="0058289F" w:rsidP="009C6B88">
      <w:pPr>
        <w:pStyle w:val="Legend"/>
        <w:rPr>
          <w:rFonts w:ascii="Arial Narrow" w:hAnsi="Arial Narrow"/>
          <w:sz w:val="20"/>
          <w:szCs w:val="20"/>
          <w:lang w:val="fr-FR"/>
        </w:rPr>
      </w:pPr>
      <w:bookmarkStart w:id="188" w:name="_Toc38217971"/>
      <w:proofErr w:type="spellStart"/>
      <w:r w:rsidRPr="00D16885">
        <w:rPr>
          <w:rFonts w:ascii="Arial Narrow" w:hAnsi="Arial Narrow"/>
          <w:sz w:val="20"/>
          <w:szCs w:val="20"/>
          <w:lang w:val="fr-FR"/>
        </w:rPr>
        <w:lastRenderedPageBreak/>
        <w:t>Figură</w:t>
      </w:r>
      <w:proofErr w:type="spellEnd"/>
      <w:r w:rsidRPr="00D16885">
        <w:rPr>
          <w:rFonts w:ascii="Arial Narrow" w:hAnsi="Arial Narrow"/>
          <w:sz w:val="20"/>
          <w:szCs w:val="20"/>
          <w:lang w:val="fr-FR"/>
        </w:rPr>
        <w:t xml:space="preserve"> </w:t>
      </w:r>
      <w:r w:rsidR="003C37A1" w:rsidRPr="00D16885">
        <w:rPr>
          <w:rFonts w:ascii="Arial Narrow" w:hAnsi="Arial Narrow"/>
          <w:sz w:val="20"/>
          <w:szCs w:val="20"/>
        </w:rPr>
        <w:fldChar w:fldCharType="begin"/>
      </w:r>
      <w:r w:rsidR="003C37A1" w:rsidRPr="00D16885">
        <w:rPr>
          <w:rFonts w:ascii="Arial Narrow" w:hAnsi="Arial Narrow"/>
          <w:sz w:val="20"/>
          <w:szCs w:val="20"/>
          <w:lang w:val="fr-FR"/>
        </w:rPr>
        <w:instrText xml:space="preserve"> SEQ Figură \* ARABIC </w:instrText>
      </w:r>
      <w:r w:rsidR="003C37A1" w:rsidRPr="00D16885">
        <w:rPr>
          <w:rFonts w:ascii="Arial Narrow" w:hAnsi="Arial Narrow"/>
          <w:sz w:val="20"/>
          <w:szCs w:val="20"/>
        </w:rPr>
        <w:fldChar w:fldCharType="separate"/>
      </w:r>
      <w:r w:rsidR="002C26D0">
        <w:rPr>
          <w:rFonts w:ascii="Arial Narrow" w:hAnsi="Arial Narrow"/>
          <w:noProof/>
          <w:sz w:val="20"/>
          <w:szCs w:val="20"/>
          <w:lang w:val="fr-FR"/>
        </w:rPr>
        <w:t>10</w:t>
      </w:r>
      <w:r w:rsidR="003C37A1" w:rsidRPr="00D16885">
        <w:rPr>
          <w:rFonts w:ascii="Arial Narrow" w:hAnsi="Arial Narrow"/>
          <w:noProof/>
          <w:sz w:val="20"/>
          <w:szCs w:val="20"/>
        </w:rPr>
        <w:fldChar w:fldCharType="end"/>
      </w:r>
      <w:r w:rsidRPr="00D16885">
        <w:rPr>
          <w:rFonts w:ascii="Arial Narrow" w:hAnsi="Arial Narrow"/>
          <w:sz w:val="20"/>
          <w:szCs w:val="20"/>
          <w:lang w:val="fr-FR"/>
        </w:rPr>
        <w:t xml:space="preserve">. </w:t>
      </w:r>
      <w:proofErr w:type="spellStart"/>
      <w:r w:rsidRPr="00D16885">
        <w:rPr>
          <w:rFonts w:ascii="Arial Narrow" w:hAnsi="Arial Narrow"/>
          <w:sz w:val="20"/>
          <w:szCs w:val="20"/>
          <w:lang w:val="fr-FR"/>
        </w:rPr>
        <w:t>Etapele</w:t>
      </w:r>
      <w:proofErr w:type="spellEnd"/>
      <w:r w:rsidRPr="00D16885">
        <w:rPr>
          <w:rFonts w:ascii="Arial Narrow" w:hAnsi="Arial Narrow"/>
          <w:sz w:val="20"/>
          <w:szCs w:val="20"/>
          <w:lang w:val="fr-FR"/>
        </w:rPr>
        <w:t xml:space="preserve"> </w:t>
      </w:r>
      <w:proofErr w:type="spellStart"/>
      <w:r w:rsidRPr="00D16885">
        <w:rPr>
          <w:rFonts w:ascii="Arial Narrow" w:hAnsi="Arial Narrow"/>
          <w:sz w:val="20"/>
          <w:szCs w:val="20"/>
          <w:lang w:val="fr-FR"/>
        </w:rPr>
        <w:t>depunerii</w:t>
      </w:r>
      <w:proofErr w:type="spellEnd"/>
      <w:r w:rsidRPr="00D16885">
        <w:rPr>
          <w:rFonts w:ascii="Arial Narrow" w:hAnsi="Arial Narrow"/>
          <w:sz w:val="20"/>
          <w:szCs w:val="20"/>
          <w:lang w:val="fr-FR"/>
        </w:rPr>
        <w:t xml:space="preserve"> si </w:t>
      </w:r>
      <w:proofErr w:type="spellStart"/>
      <w:r w:rsidRPr="00D16885">
        <w:rPr>
          <w:rFonts w:ascii="Arial Narrow" w:hAnsi="Arial Narrow"/>
          <w:sz w:val="20"/>
          <w:szCs w:val="20"/>
          <w:lang w:val="fr-FR"/>
        </w:rPr>
        <w:t>verificarii</w:t>
      </w:r>
      <w:proofErr w:type="spellEnd"/>
      <w:r w:rsidRPr="00D16885">
        <w:rPr>
          <w:rFonts w:ascii="Arial Narrow" w:hAnsi="Arial Narrow"/>
          <w:sz w:val="20"/>
          <w:szCs w:val="20"/>
          <w:lang w:val="fr-FR"/>
        </w:rPr>
        <w:t xml:space="preserve"> </w:t>
      </w:r>
      <w:proofErr w:type="spellStart"/>
      <w:r w:rsidRPr="00D16885">
        <w:rPr>
          <w:rFonts w:ascii="Arial Narrow" w:hAnsi="Arial Narrow"/>
          <w:sz w:val="20"/>
          <w:szCs w:val="20"/>
          <w:lang w:val="fr-FR"/>
        </w:rPr>
        <w:t>proiectelor</w:t>
      </w:r>
      <w:bookmarkEnd w:id="188"/>
      <w:proofErr w:type="spellEnd"/>
      <w:r w:rsidRPr="00D16885">
        <w:rPr>
          <w:rFonts w:ascii="Arial Narrow" w:hAnsi="Arial Narrow"/>
          <w:sz w:val="20"/>
          <w:szCs w:val="20"/>
          <w:lang w:val="fr-FR"/>
        </w:rPr>
        <w:t xml:space="preserve"> </w:t>
      </w:r>
    </w:p>
    <w:p w14:paraId="4CF1475F" w14:textId="77777777" w:rsidR="00636B3D" w:rsidRPr="009C6B88" w:rsidRDefault="00636B3D" w:rsidP="009C6B88">
      <w:pPr>
        <w:spacing w:before="120" w:after="120"/>
        <w:ind w:firstLine="720"/>
        <w:jc w:val="both"/>
        <w:rPr>
          <w:rFonts w:ascii="Trebuchet MS" w:eastAsia="Calibri" w:hAnsi="Trebuchet MS"/>
          <w:sz w:val="22"/>
          <w:szCs w:val="22"/>
          <w:lang w:val="ro-RO"/>
        </w:rPr>
      </w:pPr>
      <w:r w:rsidRPr="009C6B88">
        <w:rPr>
          <w:rFonts w:ascii="Trebuchet MS" w:eastAsia="Calibri" w:hAnsi="Trebuchet MS"/>
          <w:sz w:val="22"/>
          <w:szCs w:val="22"/>
          <w:lang w:val="ro-RO"/>
        </w:rPr>
        <w:t xml:space="preserve">Pentru toate proiectele evaluate la nivelul GAL, evaluatorii, stabiliți cu respectarea prevederilor SDL, vor verifica eligibilitatea </w:t>
      </w:r>
      <w:proofErr w:type="spellStart"/>
      <w:r w:rsidRPr="009C6B88">
        <w:rPr>
          <w:rFonts w:ascii="Trebuchet MS" w:eastAsia="Calibri" w:hAnsi="Trebuchet MS"/>
          <w:sz w:val="22"/>
          <w:szCs w:val="22"/>
          <w:lang w:val="ro-RO"/>
        </w:rPr>
        <w:t>proiectelorîndeplinirea</w:t>
      </w:r>
      <w:proofErr w:type="spellEnd"/>
      <w:r w:rsidRPr="009C6B88">
        <w:rPr>
          <w:rFonts w:ascii="Trebuchet MS" w:eastAsia="Calibri" w:hAnsi="Trebuchet MS"/>
          <w:sz w:val="22"/>
          <w:szCs w:val="22"/>
          <w:lang w:val="ro-RO"/>
        </w:rPr>
        <w:t xml:space="preserve"> principiilor de selecție și vor acorda punctajele aferente fiecărei cereri de finanțare. Toate verificările se realizează pe evaluări documentate, în baza unor fișe de verificare elaborate la nivelul GAL, datate și semnate de experții evaluatori angajați de GAL. În cazul externalizării serviciilor de evaluare, prestatorul își va asuma completarea fișelor de evaluare prin semnarea acestora și transmiterea prin proces verbal de recepție, însă responsabilitatea finală a evaluării rămâne la evaluatorii angajați ai GAL care vor elabora, data și semna fișele de evaluare care vor fi depuse împreună cu proiectul la structura AFIR responsabilă.</w:t>
      </w:r>
    </w:p>
    <w:p w14:paraId="5F4BE9AB" w14:textId="77777777" w:rsidR="00636B3D" w:rsidRPr="009C6B88" w:rsidRDefault="00636B3D" w:rsidP="009C6B88">
      <w:pPr>
        <w:spacing w:before="120" w:after="120"/>
        <w:ind w:firstLine="720"/>
        <w:jc w:val="both"/>
        <w:rPr>
          <w:rFonts w:ascii="Trebuchet MS" w:eastAsia="Calibri" w:hAnsi="Trebuchet MS"/>
          <w:sz w:val="22"/>
          <w:szCs w:val="22"/>
          <w:lang w:val="ro-RO"/>
        </w:rPr>
      </w:pPr>
      <w:r w:rsidRPr="009C6B88">
        <w:rPr>
          <w:rFonts w:ascii="Trebuchet MS" w:eastAsia="Calibri" w:hAnsi="Trebuchet MS"/>
          <w:sz w:val="22"/>
          <w:szCs w:val="22"/>
          <w:lang w:val="ro-RO"/>
        </w:rPr>
        <w:t>Pentru proiectele de investiții/ sprijin forfetar pentru care și experții AFIR derulează vizite pe teren în etapa de evaluare a proiectului, se recomandă ca și experții GAL să realizeze vizite pe teren, dacă se consideră necesar. Concluzia privind respectarea condițiilor de eligibilitate pentru cererile de finanțare pentru care s-a decis verificarea pe teren se va formula numai după verificarea pe teren.</w:t>
      </w:r>
    </w:p>
    <w:p w14:paraId="7E501D02" w14:textId="77777777" w:rsidR="00636B3D" w:rsidRPr="009C6B88" w:rsidRDefault="00636B3D" w:rsidP="009C6B88">
      <w:pPr>
        <w:spacing w:before="120" w:after="120"/>
        <w:ind w:firstLine="720"/>
        <w:jc w:val="both"/>
        <w:rPr>
          <w:rFonts w:ascii="Trebuchet MS" w:eastAsia="Calibri" w:hAnsi="Trebuchet MS"/>
          <w:sz w:val="22"/>
          <w:szCs w:val="22"/>
          <w:lang w:val="ro-RO"/>
        </w:rPr>
      </w:pPr>
      <w:r w:rsidRPr="009C6B88">
        <w:rPr>
          <w:rFonts w:ascii="Trebuchet MS" w:eastAsia="Calibri" w:hAnsi="Trebuchet MS"/>
          <w:sz w:val="22"/>
          <w:szCs w:val="22"/>
          <w:lang w:val="ro-RO"/>
        </w:rPr>
        <w:t xml:space="preserve">Pentru toate proiectele depuse în cadrul Sub-măsurii 19.2 se vor respecta prevederile aplicabile (în funcție de tipul de proiect) din cadrul HG nr. 226/2015, cu modificările și completările ulterioare, privind stabilirea cadrului general de implementare a măsurilor PNDR, inclusiv, după caz, prevederile Schemei de ajutor de </w:t>
      </w:r>
      <w:proofErr w:type="spellStart"/>
      <w:r w:rsidRPr="009C6B88">
        <w:rPr>
          <w:rFonts w:ascii="Trebuchet MS" w:eastAsia="Calibri" w:hAnsi="Trebuchet MS"/>
          <w:sz w:val="22"/>
          <w:szCs w:val="22"/>
          <w:lang w:val="ro-RO"/>
        </w:rPr>
        <w:t>minimis</w:t>
      </w:r>
      <w:proofErr w:type="spellEnd"/>
      <w:r w:rsidRPr="009C6B88">
        <w:rPr>
          <w:rFonts w:ascii="Trebuchet MS" w:eastAsia="Calibri" w:hAnsi="Trebuchet MS"/>
          <w:sz w:val="22"/>
          <w:szCs w:val="22"/>
          <w:lang w:val="ro-RO"/>
        </w:rPr>
        <w:t xml:space="preserve"> - “Sprijin pentru implementarea acțiunilor în cadrul strategiei de dezvoltare locală” care se aprobă prin ordin al ministrului agriculturii și dezvoltării rurale. </w:t>
      </w:r>
    </w:p>
    <w:p w14:paraId="6275D866" w14:textId="77777777" w:rsidR="0011145E" w:rsidRDefault="00636B3D" w:rsidP="009C6B88">
      <w:pPr>
        <w:spacing w:before="120" w:after="120"/>
        <w:ind w:firstLine="720"/>
        <w:jc w:val="both"/>
        <w:rPr>
          <w:rFonts w:ascii="Trebuchet MS" w:eastAsia="Calibri" w:hAnsi="Trebuchet MS"/>
          <w:b/>
          <w:sz w:val="22"/>
          <w:szCs w:val="22"/>
          <w:highlight w:val="yellow"/>
          <w:lang w:val="ro-RO"/>
        </w:rPr>
      </w:pPr>
      <w:r w:rsidRPr="00802337">
        <w:rPr>
          <w:rFonts w:ascii="Trebuchet MS" w:eastAsia="Calibri" w:hAnsi="Trebuchet MS"/>
          <w:b/>
          <w:sz w:val="22"/>
          <w:szCs w:val="22"/>
          <w:highlight w:val="yellow"/>
          <w:lang w:val="ro-RO"/>
        </w:rPr>
        <w:t xml:space="preserve">GAL poate să solicite beneficiarului clarificări referitoare la îndeplinirea </w:t>
      </w:r>
      <w:proofErr w:type="spellStart"/>
      <w:r w:rsidRPr="00802337">
        <w:rPr>
          <w:rFonts w:ascii="Trebuchet MS" w:eastAsia="Calibri" w:hAnsi="Trebuchet MS"/>
          <w:b/>
          <w:sz w:val="22"/>
          <w:szCs w:val="22"/>
          <w:highlight w:val="yellow"/>
          <w:lang w:val="ro-RO"/>
        </w:rPr>
        <w:t>condiţiilor</w:t>
      </w:r>
      <w:proofErr w:type="spellEnd"/>
      <w:r w:rsidRPr="00802337">
        <w:rPr>
          <w:rFonts w:ascii="Trebuchet MS" w:eastAsia="Calibri" w:hAnsi="Trebuchet MS"/>
          <w:b/>
          <w:sz w:val="22"/>
          <w:szCs w:val="22"/>
          <w:highlight w:val="yellow"/>
          <w:lang w:val="ro-RO"/>
        </w:rPr>
        <w:t xml:space="preserve"> de eligibilitate şi </w:t>
      </w:r>
      <w:proofErr w:type="spellStart"/>
      <w:r w:rsidRPr="00802337">
        <w:rPr>
          <w:rFonts w:ascii="Trebuchet MS" w:eastAsia="Calibri" w:hAnsi="Trebuchet MS"/>
          <w:b/>
          <w:sz w:val="22"/>
          <w:szCs w:val="22"/>
          <w:highlight w:val="yellow"/>
          <w:lang w:val="ro-RO"/>
        </w:rPr>
        <w:t>selecţie</w:t>
      </w:r>
      <w:proofErr w:type="spellEnd"/>
      <w:r w:rsidRPr="00802337">
        <w:rPr>
          <w:rFonts w:ascii="Trebuchet MS" w:eastAsia="Calibri" w:hAnsi="Trebuchet MS"/>
          <w:b/>
          <w:sz w:val="22"/>
          <w:szCs w:val="22"/>
          <w:highlight w:val="yellow"/>
          <w:lang w:val="ro-RO"/>
        </w:rPr>
        <w:t xml:space="preserve">, dacă este cazul. </w:t>
      </w:r>
    </w:p>
    <w:p w14:paraId="5DFBB8DD" w14:textId="77777777" w:rsidR="00636B3D" w:rsidRPr="009C6B88" w:rsidRDefault="00636B3D" w:rsidP="009C6B88">
      <w:pPr>
        <w:spacing w:before="120" w:after="120"/>
        <w:ind w:firstLine="720"/>
        <w:jc w:val="both"/>
        <w:rPr>
          <w:rFonts w:ascii="Trebuchet MS" w:eastAsia="Calibri" w:hAnsi="Trebuchet MS"/>
          <w:b/>
          <w:sz w:val="22"/>
          <w:szCs w:val="22"/>
          <w:lang w:val="ro-RO"/>
        </w:rPr>
      </w:pPr>
      <w:r w:rsidRPr="00802337">
        <w:rPr>
          <w:rFonts w:ascii="Trebuchet MS" w:eastAsia="Calibri" w:hAnsi="Trebuchet MS"/>
          <w:b/>
          <w:sz w:val="22"/>
          <w:szCs w:val="22"/>
          <w:highlight w:val="yellow"/>
          <w:lang w:val="ro-RO"/>
        </w:rPr>
        <w:t>Nu se vor lua în considerare  clarificările de natură să modifice datele inițiale ale proiectului depus. Clarificările admise de GAL vor face parte integrantă din Cererea de finanțare și vor fi luate în considerare și de experții AFIR, în cazul în care proiectul va fi selectat.</w:t>
      </w:r>
    </w:p>
    <w:p w14:paraId="1CEFE123" w14:textId="77777777" w:rsidR="00636B3D" w:rsidRPr="009C6B88" w:rsidRDefault="00636B3D" w:rsidP="009C6B88">
      <w:pPr>
        <w:spacing w:before="120" w:after="120"/>
        <w:ind w:firstLine="720"/>
        <w:jc w:val="both"/>
        <w:rPr>
          <w:rFonts w:ascii="Trebuchet MS" w:eastAsia="Calibri" w:hAnsi="Trebuchet MS"/>
          <w:sz w:val="22"/>
          <w:szCs w:val="22"/>
          <w:lang w:val="ro-RO"/>
        </w:rPr>
      </w:pPr>
      <w:r w:rsidRPr="009C6B88">
        <w:rPr>
          <w:rFonts w:ascii="Trebuchet MS" w:eastAsia="Calibri" w:hAnsi="Trebuchet MS"/>
          <w:sz w:val="22"/>
          <w:szCs w:val="22"/>
          <w:lang w:val="ro-RO"/>
        </w:rPr>
        <w:t xml:space="preserve">Selecția proiectelor se efectuează de către GAL și parcurge, în mod obligatoriu, toate etapele prevăzute în Cap. XI al SDL – ”Procedura de evaluare și selecție a proiectelor depuse în cadrul SDL” aprobată de către DGDR AM PNDR, inclusiv etapa de soluționare a contestațiilor. </w:t>
      </w:r>
    </w:p>
    <w:p w14:paraId="399CAFF1" w14:textId="77777777" w:rsidR="00636B3D" w:rsidRPr="009C6B88" w:rsidRDefault="00636B3D" w:rsidP="00636B3D">
      <w:pPr>
        <w:spacing w:before="120" w:after="120"/>
        <w:jc w:val="both"/>
        <w:rPr>
          <w:rFonts w:ascii="Trebuchet MS" w:eastAsia="Calibri" w:hAnsi="Trebuchet MS"/>
          <w:sz w:val="22"/>
          <w:szCs w:val="22"/>
          <w:lang w:val="ro-RO"/>
        </w:rPr>
      </w:pPr>
      <w:r w:rsidRPr="009C6B88">
        <w:rPr>
          <w:rFonts w:ascii="Trebuchet MS" w:eastAsia="Calibri" w:hAnsi="Trebuchet MS"/>
          <w:sz w:val="22"/>
          <w:szCs w:val="22"/>
          <w:lang w:val="ro-RO"/>
        </w:rPr>
        <w:t>În situația în care verificarea îndeplinirii unuia sau mai multor criterii de eligibilitate presupune utilizarea de către experții evaluatori ai GAL a unor documente/ baze de date de uz intern ale Agenției (de ex.: Registrul debitorilor, Buletinul Procedurilor de Insolvență etc.), se va proceda astfel:</w:t>
      </w:r>
    </w:p>
    <w:p w14:paraId="4B167B2E" w14:textId="77777777" w:rsidR="00636B3D" w:rsidRPr="009C6B88" w:rsidRDefault="00636B3D" w:rsidP="00244AC5">
      <w:pPr>
        <w:numPr>
          <w:ilvl w:val="0"/>
          <w:numId w:val="19"/>
        </w:numPr>
        <w:spacing w:before="120" w:after="120" w:line="276" w:lineRule="auto"/>
        <w:jc w:val="both"/>
        <w:rPr>
          <w:rFonts w:ascii="Trebuchet MS" w:eastAsia="Calibri" w:hAnsi="Trebuchet MS"/>
          <w:sz w:val="22"/>
          <w:szCs w:val="22"/>
          <w:lang w:val="ro-RO"/>
        </w:rPr>
      </w:pPr>
      <w:r w:rsidRPr="009C6B88">
        <w:rPr>
          <w:rFonts w:ascii="Trebuchet MS" w:eastAsia="Calibri" w:hAnsi="Trebuchet MS"/>
          <w:sz w:val="22"/>
          <w:szCs w:val="22"/>
          <w:lang w:val="ro-RO"/>
        </w:rPr>
        <w:t>GAL va transmite o solicitare către OJFIR de care aparține, prin care va solicita informațiile menționate în cadrul fișelor de evaluare specifice, necesare evaluării proiectelor;</w:t>
      </w:r>
    </w:p>
    <w:p w14:paraId="38806A41" w14:textId="77777777" w:rsidR="00636B3D" w:rsidRPr="009C6B88" w:rsidRDefault="00636B3D" w:rsidP="00244AC5">
      <w:pPr>
        <w:numPr>
          <w:ilvl w:val="0"/>
          <w:numId w:val="19"/>
        </w:numPr>
        <w:spacing w:before="120" w:after="120" w:line="276" w:lineRule="auto"/>
        <w:jc w:val="both"/>
        <w:rPr>
          <w:rFonts w:ascii="Trebuchet MS" w:eastAsia="Calibri" w:hAnsi="Trebuchet MS"/>
          <w:sz w:val="22"/>
          <w:szCs w:val="22"/>
          <w:lang w:val="ro-RO"/>
        </w:rPr>
      </w:pPr>
      <w:r w:rsidRPr="009C6B88">
        <w:rPr>
          <w:rFonts w:ascii="Trebuchet MS" w:eastAsia="Calibri" w:hAnsi="Trebuchet MS"/>
          <w:sz w:val="22"/>
          <w:szCs w:val="22"/>
          <w:lang w:val="ro-RO"/>
        </w:rPr>
        <w:t>experții Serviciului LEADER și Investiții Non-agricole din cadrul OJFIR vor efectua verificările prin accesarea documentelor/ bazelor de date ale AFIR și vor comunica GAL rezultatele în termen de maxim 2 (două) zile de la data înregistrării solicitării, prin intermediul unei adrese de transmitere, Formularul nr. 2 din Secțiunea II – „Formulare” din cadrul prezentului Manual de procedură.</w:t>
      </w:r>
    </w:p>
    <w:p w14:paraId="31791196" w14:textId="77777777" w:rsidR="00636B3D" w:rsidRDefault="00636B3D" w:rsidP="009C6B88">
      <w:pPr>
        <w:spacing w:before="120" w:after="120"/>
        <w:ind w:firstLine="360"/>
        <w:jc w:val="both"/>
        <w:rPr>
          <w:rFonts w:ascii="Trebuchet MS" w:eastAsia="Calibri" w:hAnsi="Trebuchet MS"/>
          <w:sz w:val="22"/>
          <w:szCs w:val="22"/>
          <w:lang w:val="ro-RO"/>
        </w:rPr>
      </w:pPr>
    </w:p>
    <w:p w14:paraId="0CA47665" w14:textId="77777777" w:rsidR="00636B3D" w:rsidRPr="009C6B88" w:rsidRDefault="00636B3D" w:rsidP="009C6B88">
      <w:pPr>
        <w:spacing w:before="120" w:after="120"/>
        <w:ind w:firstLine="360"/>
        <w:jc w:val="both"/>
        <w:rPr>
          <w:rFonts w:ascii="Trebuchet MS" w:eastAsia="Calibri" w:hAnsi="Trebuchet MS"/>
          <w:sz w:val="22"/>
          <w:szCs w:val="22"/>
          <w:lang w:val="ro-RO"/>
        </w:rPr>
      </w:pPr>
      <w:r w:rsidRPr="009C6B88">
        <w:rPr>
          <w:rFonts w:ascii="Trebuchet MS" w:eastAsia="Calibri" w:hAnsi="Trebuchet MS"/>
          <w:sz w:val="22"/>
          <w:szCs w:val="22"/>
          <w:lang w:val="ro-RO"/>
        </w:rPr>
        <w:t>Selecția proiectelor se face aplicând regula de „dublu cvorum”, respectiv pentru validarea voturilor este necesar ca în momentul selecției să fie prezenți cel puțin 50% din membrii Comitetului de Selecție, din care peste 50% să fie din mediul privat și societatea civilă, organizațiile din mediul urban reprezentând mai puțin de 25%. Pentru transparența procesului de selecție a proiectelor, la aceste selecții va lua parte și un reprezentant al Ministerului Agriculturii și Dezvoltării Rurale din cadrul Compartimentului de Dezvoltare Rurală Județeană.</w:t>
      </w:r>
    </w:p>
    <w:p w14:paraId="1C5EBE6F" w14:textId="77777777" w:rsidR="00636B3D" w:rsidRPr="009C6B88" w:rsidRDefault="00636B3D" w:rsidP="00636B3D">
      <w:pPr>
        <w:spacing w:before="120" w:after="120"/>
        <w:jc w:val="both"/>
        <w:rPr>
          <w:rFonts w:ascii="Trebuchet MS" w:eastAsia="Calibri" w:hAnsi="Trebuchet MS"/>
          <w:color w:val="FF0000"/>
          <w:sz w:val="22"/>
          <w:szCs w:val="22"/>
          <w:lang w:val="ro-RO"/>
        </w:rPr>
      </w:pPr>
      <w:r w:rsidRPr="009C6B88">
        <w:rPr>
          <w:rFonts w:ascii="Trebuchet MS" w:eastAsia="Calibri" w:hAnsi="Trebuchet MS"/>
          <w:color w:val="FF0000"/>
          <w:sz w:val="22"/>
          <w:szCs w:val="22"/>
          <w:lang w:val="ro-RO"/>
        </w:rPr>
        <w:t xml:space="preserve">Toate verificările efectuate de către evaluatori vor respecta principiul de verificare “4 ochi”, respectiv vor fi semnate de către doi experți angajați în cadrul GAL. În situația în care GAL este </w:t>
      </w:r>
      <w:r w:rsidRPr="009C6B88">
        <w:rPr>
          <w:rFonts w:ascii="Trebuchet MS" w:eastAsia="Calibri" w:hAnsi="Trebuchet MS"/>
          <w:color w:val="FF0000"/>
          <w:sz w:val="22"/>
          <w:szCs w:val="22"/>
          <w:lang w:val="ro-RO"/>
        </w:rPr>
        <w:lastRenderedPageBreak/>
        <w:t xml:space="preserve">beneficiar (al unor operațiuni ce vizează minorități, infrastructură socială și </w:t>
      </w:r>
      <w:proofErr w:type="spellStart"/>
      <w:r w:rsidRPr="009C6B88">
        <w:rPr>
          <w:rFonts w:ascii="Trebuchet MS" w:eastAsia="Calibri" w:hAnsi="Trebuchet MS"/>
          <w:color w:val="FF0000"/>
          <w:sz w:val="22"/>
          <w:szCs w:val="22"/>
          <w:lang w:val="ro-RO"/>
        </w:rPr>
        <w:t>broadband</w:t>
      </w:r>
      <w:proofErr w:type="spellEnd"/>
      <w:r w:rsidRPr="009C6B88">
        <w:rPr>
          <w:rFonts w:ascii="Trebuchet MS" w:eastAsia="Calibri" w:hAnsi="Trebuchet MS"/>
          <w:color w:val="FF0000"/>
          <w:sz w:val="22"/>
          <w:szCs w:val="22"/>
          <w:lang w:val="ro-RO"/>
        </w:rPr>
        <w:t xml:space="preserve">), verificarea se va realiza de către experții entității către care au fost </w:t>
      </w:r>
      <w:proofErr w:type="spellStart"/>
      <w:r w:rsidRPr="009C6B88">
        <w:rPr>
          <w:rFonts w:ascii="Trebuchet MS" w:eastAsia="Calibri" w:hAnsi="Trebuchet MS"/>
          <w:color w:val="FF0000"/>
          <w:sz w:val="22"/>
          <w:szCs w:val="22"/>
          <w:lang w:val="ro-RO"/>
        </w:rPr>
        <w:t>externalizate</w:t>
      </w:r>
      <w:proofErr w:type="spellEnd"/>
      <w:r w:rsidRPr="009C6B88">
        <w:rPr>
          <w:rFonts w:ascii="Trebuchet MS" w:eastAsia="Calibri" w:hAnsi="Trebuchet MS"/>
          <w:color w:val="FF0000"/>
          <w:sz w:val="22"/>
          <w:szCs w:val="22"/>
          <w:lang w:val="ro-RO"/>
        </w:rPr>
        <w:t xml:space="preserve"> serviciile de evaluare, cu respectarea principiului ”4 ochi”. </w:t>
      </w:r>
    </w:p>
    <w:p w14:paraId="79BC7592" w14:textId="77777777" w:rsidR="00802337" w:rsidRPr="004914F9" w:rsidRDefault="00802337" w:rsidP="00802337">
      <w:pPr>
        <w:spacing w:before="120" w:after="120"/>
        <w:ind w:firstLine="720"/>
        <w:jc w:val="both"/>
        <w:rPr>
          <w:rFonts w:ascii="Trebuchet MS" w:eastAsia="Calibri" w:hAnsi="Trebuchet MS"/>
          <w:sz w:val="22"/>
          <w:szCs w:val="22"/>
          <w:lang w:val="ro-RO"/>
        </w:rPr>
      </w:pPr>
      <w:bookmarkStart w:id="189" w:name="_Toc499553532"/>
      <w:r w:rsidRPr="004914F9">
        <w:rPr>
          <w:rFonts w:ascii="Trebuchet MS" w:eastAsia="Calibri" w:hAnsi="Trebuchet MS"/>
          <w:sz w:val="22"/>
          <w:szCs w:val="22"/>
          <w:lang w:val="ro-RO"/>
        </w:rPr>
        <w:t xml:space="preserve">Fiecare persoană implicată în procesul de evaluare și selecție a proiectelor de la nivelul GAL (evaluatori, membrii Comitetului de Selecție și membrii Comisiei de soluționare a contestațiilor) are obligația de a respecta prevederile OUG nr. 66/2011, cu modificările și completările ulterioare, privind evitarea conflictului de interese și prevederile Cap. XII al SDL – ”Descrierea mecanismelor de evitare a posibilelor conflicte de interese conform legislației naționale”. În acest sens, premergător procesului de evaluare și selecție, persoanele implicate de la nivelul GAL (inclusiv experții cooptați, în cazul externalizării serviciilor de evaluare) vor completa o declarație pe proprie răspundere privind evitarea conflictului de interese, care să conțină minim aspectele precizate în cadrul Ghidului de implementare. În cazul în care experții OJFIR/ CRFIR care verifică încadrarea proiectului constată că în Declarațiile pe propria răspundere nu sunt menționate toate aspectele solicitate, proiectul va fi declarat neconform. </w:t>
      </w:r>
    </w:p>
    <w:p w14:paraId="4DF76CA8" w14:textId="77777777" w:rsidR="00802337" w:rsidRPr="004914F9" w:rsidRDefault="00802337" w:rsidP="00802337">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Dacă, în urma verificărilor ulterioare, realizate de departamentele AFIR/ DGDR AM PNDR/ MADR se constată că nu s-au respectat regulile de evitare a conflictului de interese, așa cum sunt definite în legislația în vigoare, proiectul va fi declarat neeligibil, iar dacă a fost finanțat se va proceda la recuperarea sumelor conform legislației în vigoare.</w:t>
      </w:r>
    </w:p>
    <w:p w14:paraId="2810445F" w14:textId="77777777" w:rsidR="00802337" w:rsidRDefault="00802337" w:rsidP="00802337">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În momentul depunerii la structurile teritoriale ale AFIR (SLIN – OJFIR), proiectele selectate vor avea atașate obligatoriu Raportul de selecție și Raportul de contestații (dacă este cazul), emise de </w:t>
      </w:r>
      <w:r w:rsidRPr="004914F9">
        <w:rPr>
          <w:rFonts w:ascii="Trebuchet MS" w:hAnsi="Trebuchet MS"/>
          <w:sz w:val="22"/>
          <w:szCs w:val="22"/>
          <w:lang w:val="ro-RO"/>
        </w:rPr>
        <w:t>GAL</w:t>
      </w:r>
      <w:r w:rsidRPr="004914F9">
        <w:rPr>
          <w:rFonts w:ascii="Trebuchet MS" w:eastAsia="Calibri" w:hAnsi="Trebuchet MS"/>
          <w:sz w:val="22"/>
          <w:szCs w:val="22"/>
          <w:lang w:val="ro-RO"/>
        </w:rPr>
        <w:t xml:space="preserve"> și avizate de CDRJ</w:t>
      </w:r>
      <w:r w:rsidRPr="004914F9">
        <w:rPr>
          <w:rFonts w:ascii="Trebuchet MS" w:hAnsi="Trebuchet MS"/>
          <w:sz w:val="22"/>
          <w:szCs w:val="22"/>
          <w:lang w:val="ro-RO"/>
        </w:rPr>
        <w:t xml:space="preserve"> și </w:t>
      </w:r>
      <w:r w:rsidRPr="004914F9">
        <w:rPr>
          <w:rFonts w:ascii="Trebuchet MS" w:eastAsia="Calibri" w:hAnsi="Trebuchet MS"/>
          <w:sz w:val="22"/>
          <w:szCs w:val="22"/>
          <w:lang w:val="ro-RO"/>
        </w:rPr>
        <w:t xml:space="preserve">toate fișele de verificare (eligibilitate, criterii de selecție, verificare pe teren – dacă este cazul), însoțite de F2 – Formular de verificare a apelului de selecție avizat de CDRJ, F3 – Formular de verificare a procesului de selecție avizat de CDRJ și de copiile declarațiilor privind evitarea conflictului de interese. </w:t>
      </w:r>
    </w:p>
    <w:p w14:paraId="131BB41A" w14:textId="77777777" w:rsidR="00D16885" w:rsidRPr="004914F9" w:rsidRDefault="00D16885" w:rsidP="00802337">
      <w:pPr>
        <w:spacing w:before="120" w:after="120"/>
        <w:ind w:firstLine="720"/>
        <w:jc w:val="both"/>
        <w:rPr>
          <w:rFonts w:ascii="Trebuchet MS" w:eastAsia="Calibri" w:hAnsi="Trebuchet MS"/>
          <w:sz w:val="22"/>
          <w:szCs w:val="22"/>
          <w:lang w:val="ro-RO"/>
        </w:rPr>
      </w:pPr>
    </w:p>
    <w:p w14:paraId="28D8F6C7" w14:textId="77777777" w:rsidR="00802337" w:rsidRPr="00044F8D" w:rsidRDefault="00802337" w:rsidP="00802337"/>
    <w:p w14:paraId="26800603" w14:textId="77777777" w:rsidR="00277B3E" w:rsidRPr="00802337" w:rsidRDefault="00C31D9E" w:rsidP="00C15909">
      <w:pPr>
        <w:pStyle w:val="Titlu1"/>
        <w:jc w:val="center"/>
        <w:rPr>
          <w:rFonts w:ascii="Trebuchet MS" w:hAnsi="Trebuchet MS" w:cs="TrebuchetMS"/>
          <w:b/>
          <w:color w:val="2E74B6"/>
          <w:sz w:val="32"/>
          <w:szCs w:val="32"/>
        </w:rPr>
      </w:pPr>
      <w:bookmarkStart w:id="190" w:name="_Toc116309852"/>
      <w:r w:rsidRPr="00802337">
        <w:rPr>
          <w:rFonts w:ascii="Trebuchet MS" w:hAnsi="Trebuchet MS" w:cs="TrebuchetMS"/>
          <w:b/>
          <w:color w:val="2E74B6"/>
          <w:sz w:val="32"/>
          <w:szCs w:val="32"/>
        </w:rPr>
        <w:t xml:space="preserve">CAP.X . </w:t>
      </w:r>
      <w:proofErr w:type="spellStart"/>
      <w:r w:rsidRPr="00802337">
        <w:rPr>
          <w:rFonts w:ascii="Trebuchet MS" w:hAnsi="Trebuchet MS" w:cs="TrebuchetMS"/>
          <w:b/>
          <w:color w:val="2E74B6"/>
          <w:sz w:val="32"/>
          <w:szCs w:val="32"/>
        </w:rPr>
        <w:t>Contractarea</w:t>
      </w:r>
      <w:proofErr w:type="spellEnd"/>
      <w:r w:rsidRPr="00802337">
        <w:rPr>
          <w:rFonts w:ascii="Trebuchet MS" w:hAnsi="Trebuchet MS" w:cs="TrebuchetMS"/>
          <w:b/>
          <w:color w:val="2E74B6"/>
          <w:sz w:val="32"/>
          <w:szCs w:val="32"/>
        </w:rPr>
        <w:t xml:space="preserve"> </w:t>
      </w:r>
      <w:proofErr w:type="spellStart"/>
      <w:r w:rsidRPr="00802337">
        <w:rPr>
          <w:rFonts w:ascii="Trebuchet MS" w:hAnsi="Trebuchet MS" w:cs="TrebuchetMS"/>
          <w:b/>
          <w:color w:val="2E74B6"/>
          <w:sz w:val="32"/>
          <w:szCs w:val="32"/>
        </w:rPr>
        <w:t>fondurilor</w:t>
      </w:r>
      <w:bookmarkEnd w:id="189"/>
      <w:bookmarkEnd w:id="190"/>
      <w:proofErr w:type="spellEnd"/>
    </w:p>
    <w:p w14:paraId="18737324" w14:textId="77777777" w:rsidR="00277B3E" w:rsidRPr="00254105" w:rsidRDefault="00277B3E" w:rsidP="00BC3439">
      <w:pPr>
        <w:spacing w:line="276" w:lineRule="auto"/>
        <w:rPr>
          <w:rFonts w:ascii="Trebuchet MS" w:hAnsi="Trebuchet MS"/>
          <w:sz w:val="22"/>
          <w:szCs w:val="22"/>
        </w:rPr>
      </w:pPr>
    </w:p>
    <w:p w14:paraId="2014DB96" w14:textId="3F9CBFB7" w:rsidR="00802337" w:rsidRDefault="00802337" w:rsidP="00802337">
      <w:pPr>
        <w:spacing w:line="276" w:lineRule="auto"/>
        <w:jc w:val="both"/>
        <w:rPr>
          <w:rFonts w:ascii="Trebuchet MS" w:hAnsi="Trebuchet MS"/>
          <w:sz w:val="22"/>
          <w:szCs w:val="22"/>
        </w:rPr>
      </w:pPr>
      <w:proofErr w:type="spellStart"/>
      <w:r w:rsidRPr="00254105">
        <w:rPr>
          <w:rFonts w:ascii="Trebuchet MS" w:hAnsi="Trebuchet MS"/>
          <w:sz w:val="22"/>
          <w:szCs w:val="22"/>
        </w:rPr>
        <w:t>Aceasta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faza</w:t>
      </w:r>
      <w:proofErr w:type="spellEnd"/>
      <w:r w:rsidRPr="00254105">
        <w:rPr>
          <w:rFonts w:ascii="Trebuchet MS" w:hAnsi="Trebuchet MS"/>
          <w:sz w:val="22"/>
          <w:szCs w:val="22"/>
        </w:rPr>
        <w:t xml:space="preserve"> nu intra in </w:t>
      </w:r>
      <w:proofErr w:type="spellStart"/>
      <w:r w:rsidRPr="00254105">
        <w:rPr>
          <w:rFonts w:ascii="Trebuchet MS" w:hAnsi="Trebuchet MS"/>
          <w:sz w:val="22"/>
          <w:szCs w:val="22"/>
        </w:rPr>
        <w:t>atributiile</w:t>
      </w:r>
      <w:proofErr w:type="spellEnd"/>
      <w:r w:rsidRPr="00254105">
        <w:rPr>
          <w:rFonts w:ascii="Trebuchet MS" w:hAnsi="Trebuchet MS"/>
          <w:sz w:val="22"/>
          <w:szCs w:val="22"/>
        </w:rPr>
        <w:t xml:space="preserve"> GALMMV, </w:t>
      </w:r>
      <w:proofErr w:type="spellStart"/>
      <w:r w:rsidRPr="00254105">
        <w:rPr>
          <w:rFonts w:ascii="Trebuchet MS" w:hAnsi="Trebuchet MS"/>
          <w:sz w:val="22"/>
          <w:szCs w:val="22"/>
        </w:rPr>
        <w:t>nefiind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tratata</w:t>
      </w:r>
      <w:proofErr w:type="spellEnd"/>
      <w:r w:rsidRPr="00254105">
        <w:rPr>
          <w:rFonts w:ascii="Trebuchet MS" w:hAnsi="Trebuchet MS"/>
          <w:sz w:val="22"/>
          <w:szCs w:val="22"/>
        </w:rPr>
        <w:t xml:space="preserve"> in </w:t>
      </w:r>
      <w:r w:rsidRPr="00254105">
        <w:rPr>
          <w:rFonts w:ascii="Trebuchet MS" w:hAnsi="Trebuchet MS"/>
          <w:b/>
          <w:color w:val="FF0000"/>
          <w:sz w:val="22"/>
          <w:szCs w:val="22"/>
        </w:rPr>
        <w:t xml:space="preserve">Manual de </w:t>
      </w:r>
      <w:proofErr w:type="spellStart"/>
      <w:r w:rsidRPr="00254105">
        <w:rPr>
          <w:rFonts w:ascii="Trebuchet MS" w:hAnsi="Trebuchet MS"/>
          <w:b/>
          <w:color w:val="FF0000"/>
          <w:sz w:val="22"/>
          <w:szCs w:val="22"/>
        </w:rPr>
        <w:t>Proceduri</w:t>
      </w:r>
      <w:proofErr w:type="spellEnd"/>
      <w:r w:rsidRPr="00254105">
        <w:rPr>
          <w:rFonts w:ascii="Trebuchet MS" w:hAnsi="Trebuchet MS"/>
          <w:b/>
          <w:color w:val="FF0000"/>
          <w:sz w:val="22"/>
          <w:szCs w:val="22"/>
        </w:rPr>
        <w:t xml:space="preserve"> GALMMV</w:t>
      </w:r>
      <w:r w:rsidRPr="00254105">
        <w:rPr>
          <w:rFonts w:ascii="Trebuchet MS" w:hAnsi="Trebuchet MS"/>
          <w:color w:val="FF0000"/>
          <w:sz w:val="22"/>
          <w:szCs w:val="22"/>
        </w:rPr>
        <w:t xml:space="preserve"> </w:t>
      </w:r>
      <w:r w:rsidR="00B32F39">
        <w:rPr>
          <w:rFonts w:ascii="Trebuchet MS" w:hAnsi="Trebuchet MS"/>
          <w:color w:val="FF0000"/>
          <w:sz w:val="22"/>
          <w:szCs w:val="22"/>
        </w:rPr>
        <w:t>V</w:t>
      </w:r>
      <w:r w:rsidR="000B255E">
        <w:rPr>
          <w:rFonts w:ascii="Trebuchet MS" w:hAnsi="Trebuchet MS"/>
          <w:color w:val="FF0000"/>
          <w:sz w:val="22"/>
          <w:szCs w:val="22"/>
        </w:rPr>
        <w:t>8</w:t>
      </w:r>
      <w:r w:rsidR="00B32F39">
        <w:rPr>
          <w:rFonts w:ascii="Trebuchet MS" w:hAnsi="Trebuchet MS"/>
          <w:color w:val="FF0000"/>
          <w:sz w:val="22"/>
          <w:szCs w:val="22"/>
        </w:rPr>
        <w:t>_202</w:t>
      </w:r>
      <w:r w:rsidR="000B255E">
        <w:rPr>
          <w:rFonts w:ascii="Trebuchet MS" w:hAnsi="Trebuchet MS"/>
          <w:color w:val="FF0000"/>
          <w:sz w:val="22"/>
          <w:szCs w:val="22"/>
        </w:rPr>
        <w:t>1</w:t>
      </w:r>
      <w:r w:rsidRPr="00254105">
        <w:rPr>
          <w:rFonts w:ascii="Trebuchet MS" w:hAnsi="Trebuchet MS"/>
          <w:sz w:val="22"/>
          <w:szCs w:val="22"/>
        </w:rPr>
        <w:t>.</w:t>
      </w:r>
      <w:sdt>
        <w:sdtPr>
          <w:rPr>
            <w:rFonts w:ascii="Trebuchet MS" w:hAnsi="Trebuchet MS"/>
            <w:sz w:val="22"/>
            <w:szCs w:val="22"/>
          </w:rPr>
          <w:id w:val="-434907899"/>
          <w:citation/>
        </w:sdtPr>
        <w:sdtContent>
          <w:r w:rsidRPr="00254105">
            <w:rPr>
              <w:rFonts w:ascii="Trebuchet MS" w:hAnsi="Trebuchet MS"/>
              <w:sz w:val="22"/>
              <w:szCs w:val="22"/>
            </w:rPr>
            <w:fldChar w:fldCharType="begin"/>
          </w:r>
          <w:r w:rsidR="000B255E">
            <w:rPr>
              <w:rFonts w:ascii="Trebuchet MS" w:hAnsi="Trebuchet MS"/>
              <w:sz w:val="22"/>
              <w:szCs w:val="22"/>
            </w:rPr>
            <w:instrText xml:space="preserve">CITATION Placeholder3 \l 1033 </w:instrText>
          </w:r>
          <w:r w:rsidRPr="00254105">
            <w:rPr>
              <w:rFonts w:ascii="Trebuchet MS" w:hAnsi="Trebuchet MS"/>
              <w:sz w:val="22"/>
              <w:szCs w:val="22"/>
            </w:rPr>
            <w:fldChar w:fldCharType="separate"/>
          </w:r>
          <w:r w:rsidR="000B255E">
            <w:rPr>
              <w:rFonts w:ascii="Trebuchet MS" w:hAnsi="Trebuchet MS"/>
              <w:noProof/>
              <w:sz w:val="22"/>
              <w:szCs w:val="22"/>
            </w:rPr>
            <w:t xml:space="preserve"> </w:t>
          </w:r>
          <w:r w:rsidR="000B255E" w:rsidRPr="000B255E">
            <w:rPr>
              <w:rFonts w:ascii="Trebuchet MS" w:hAnsi="Trebuchet MS"/>
              <w:noProof/>
              <w:sz w:val="22"/>
              <w:szCs w:val="22"/>
            </w:rPr>
            <w:t>(GALMMV_ManualProceduri_V8_2021, n.d.)</w:t>
          </w:r>
          <w:r w:rsidRPr="00254105">
            <w:rPr>
              <w:rFonts w:ascii="Trebuchet MS" w:hAnsi="Trebuchet MS"/>
              <w:sz w:val="22"/>
              <w:szCs w:val="22"/>
            </w:rPr>
            <w:fldChar w:fldCharType="end"/>
          </w:r>
        </w:sdtContent>
      </w:sdt>
      <w:r w:rsidRPr="00254105">
        <w:rPr>
          <w:rFonts w:ascii="Trebuchet MS" w:hAnsi="Trebuchet MS"/>
          <w:sz w:val="22"/>
          <w:szCs w:val="22"/>
        </w:rPr>
        <w:t xml:space="preserve">. In </w:t>
      </w:r>
      <w:proofErr w:type="spellStart"/>
      <w:r w:rsidRPr="00254105">
        <w:rPr>
          <w:rFonts w:ascii="Trebuchet MS" w:hAnsi="Trebuchet MS"/>
          <w:sz w:val="22"/>
          <w:szCs w:val="22"/>
        </w:rPr>
        <w:t>consecinta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ea</w:t>
      </w:r>
      <w:proofErr w:type="spellEnd"/>
      <w:r w:rsidR="000B255E">
        <w:rPr>
          <w:rFonts w:ascii="Trebuchet MS" w:hAnsi="Trebuchet MS"/>
          <w:sz w:val="22"/>
          <w:szCs w:val="22"/>
        </w:rPr>
        <w:t xml:space="preserv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avea</w:t>
      </w:r>
      <w:proofErr w:type="spellEnd"/>
      <w:r w:rsidRPr="00254105">
        <w:rPr>
          <w:rFonts w:ascii="Trebuchet MS" w:hAnsi="Trebuchet MS"/>
          <w:sz w:val="22"/>
          <w:szCs w:val="22"/>
        </w:rPr>
        <w:t xml:space="preserve"> ca </w:t>
      </w:r>
      <w:proofErr w:type="spellStart"/>
      <w:r w:rsidRPr="00254105">
        <w:rPr>
          <w:rFonts w:ascii="Trebuchet MS" w:hAnsi="Trebuchet MS"/>
          <w:sz w:val="22"/>
          <w:szCs w:val="22"/>
        </w:rPr>
        <w:t>referinta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documentara</w:t>
      </w:r>
      <w:proofErr w:type="spellEnd"/>
      <w:r w:rsidRPr="00254105">
        <w:rPr>
          <w:rFonts w:ascii="Trebuchet MS" w:hAnsi="Trebuchet MS"/>
          <w:sz w:val="22"/>
          <w:szCs w:val="22"/>
        </w:rPr>
        <w:t xml:space="preserve"> </w:t>
      </w:r>
      <w:proofErr w:type="spellStart"/>
      <w:r w:rsidRPr="00254105">
        <w:rPr>
          <w:rFonts w:ascii="Trebuchet MS" w:hAnsi="Trebuchet MS"/>
          <w:b/>
          <w:color w:val="FF0000"/>
          <w:sz w:val="22"/>
          <w:szCs w:val="22"/>
        </w:rPr>
        <w:t>Manualul</w:t>
      </w:r>
      <w:proofErr w:type="spellEnd"/>
      <w:r w:rsidRPr="00254105">
        <w:rPr>
          <w:rFonts w:ascii="Trebuchet MS" w:hAnsi="Trebuchet MS"/>
          <w:b/>
          <w:color w:val="FF0000"/>
          <w:sz w:val="22"/>
          <w:szCs w:val="22"/>
        </w:rPr>
        <w:t xml:space="preserve"> de </w:t>
      </w:r>
      <w:proofErr w:type="spellStart"/>
      <w:r w:rsidRPr="00254105">
        <w:rPr>
          <w:rFonts w:ascii="Trebuchet MS" w:hAnsi="Trebuchet MS"/>
          <w:b/>
          <w:color w:val="FF0000"/>
          <w:sz w:val="22"/>
          <w:szCs w:val="22"/>
        </w:rPr>
        <w:t>procedura</w:t>
      </w:r>
      <w:proofErr w:type="spellEnd"/>
      <w:r w:rsidRPr="00254105">
        <w:rPr>
          <w:rFonts w:ascii="Trebuchet MS" w:hAnsi="Trebuchet MS"/>
          <w:b/>
          <w:color w:val="FF0000"/>
          <w:sz w:val="22"/>
          <w:szCs w:val="22"/>
        </w:rPr>
        <w:t xml:space="preserve"> </w:t>
      </w:r>
      <w:proofErr w:type="spellStart"/>
      <w:r w:rsidRPr="00254105">
        <w:rPr>
          <w:rFonts w:ascii="Trebuchet MS" w:hAnsi="Trebuchet MS"/>
          <w:b/>
          <w:color w:val="FF0000"/>
          <w:sz w:val="22"/>
          <w:szCs w:val="22"/>
        </w:rPr>
        <w:t>sM</w:t>
      </w:r>
      <w:proofErr w:type="spellEnd"/>
      <w:r w:rsidRPr="00254105">
        <w:rPr>
          <w:rFonts w:ascii="Trebuchet MS" w:hAnsi="Trebuchet MS"/>
          <w:b/>
          <w:color w:val="FF0000"/>
          <w:sz w:val="22"/>
          <w:szCs w:val="22"/>
        </w:rPr>
        <w:t xml:space="preserve"> 19.2_</w:t>
      </w:r>
      <w:r w:rsidR="00B32F39" w:rsidRPr="00254105">
        <w:rPr>
          <w:rFonts w:ascii="Trebuchet MS" w:hAnsi="Trebuchet MS"/>
          <w:b/>
          <w:color w:val="FF0000"/>
          <w:sz w:val="22"/>
          <w:szCs w:val="22"/>
        </w:rPr>
        <w:t>v</w:t>
      </w:r>
      <w:r w:rsidR="000B255E">
        <w:rPr>
          <w:rFonts w:ascii="Trebuchet MS" w:hAnsi="Trebuchet MS"/>
          <w:b/>
          <w:color w:val="FF0000"/>
          <w:sz w:val="22"/>
          <w:szCs w:val="22"/>
        </w:rPr>
        <w:t>9</w:t>
      </w:r>
      <w:r w:rsidRPr="00254105">
        <w:rPr>
          <w:rFonts w:ascii="Trebuchet MS" w:hAnsi="Trebuchet MS"/>
          <w:b/>
          <w:color w:val="FF0000"/>
          <w:sz w:val="22"/>
          <w:szCs w:val="22"/>
        </w:rPr>
        <w:t>_AFIR</w:t>
      </w:r>
      <w:r w:rsidRPr="00254105">
        <w:rPr>
          <w:rFonts w:ascii="Trebuchet MS" w:hAnsi="Trebuchet MS"/>
          <w:color w:val="FF0000"/>
          <w:sz w:val="22"/>
          <w:szCs w:val="22"/>
        </w:rPr>
        <w:t xml:space="preserve">  </w:t>
      </w:r>
      <w:sdt>
        <w:sdtPr>
          <w:rPr>
            <w:rFonts w:ascii="Trebuchet MS" w:hAnsi="Trebuchet MS"/>
            <w:sz w:val="22"/>
            <w:szCs w:val="22"/>
          </w:rPr>
          <w:id w:val="-279638794"/>
          <w:citation/>
        </w:sdtPr>
        <w:sdtContent>
          <w:r w:rsidR="00B32F39">
            <w:rPr>
              <w:rFonts w:ascii="Trebuchet MS" w:hAnsi="Trebuchet MS"/>
              <w:sz w:val="22"/>
              <w:szCs w:val="22"/>
            </w:rPr>
            <w:fldChar w:fldCharType="begin"/>
          </w:r>
          <w:r w:rsidR="007A4953">
            <w:rPr>
              <w:rFonts w:ascii="Trebuchet MS" w:hAnsi="Trebuchet MS"/>
              <w:sz w:val="22"/>
              <w:szCs w:val="22"/>
            </w:rPr>
            <w:instrText xml:space="preserve">CITATION AFI201 \l 1033 </w:instrText>
          </w:r>
          <w:r w:rsidR="00B32F39">
            <w:rPr>
              <w:rFonts w:ascii="Trebuchet MS" w:hAnsi="Trebuchet MS"/>
              <w:sz w:val="22"/>
              <w:szCs w:val="22"/>
            </w:rPr>
            <w:fldChar w:fldCharType="separate"/>
          </w:r>
          <w:r w:rsidR="000B255E" w:rsidRPr="000B255E">
            <w:rPr>
              <w:rFonts w:ascii="Trebuchet MS" w:hAnsi="Trebuchet MS"/>
              <w:noProof/>
              <w:sz w:val="22"/>
              <w:szCs w:val="22"/>
            </w:rPr>
            <w:t>(AFIR_ManualProceduri19_2_V9, n.d.)</w:t>
          </w:r>
          <w:r w:rsidR="00B32F39">
            <w:rPr>
              <w:rFonts w:ascii="Trebuchet MS" w:hAnsi="Trebuchet MS"/>
              <w:sz w:val="22"/>
              <w:szCs w:val="22"/>
            </w:rPr>
            <w:fldChar w:fldCharType="end"/>
          </w:r>
        </w:sdtContent>
      </w:sdt>
      <w:r w:rsidRPr="00254105">
        <w:rPr>
          <w:rFonts w:ascii="Trebuchet MS" w:hAnsi="Trebuchet MS"/>
          <w:sz w:val="22"/>
          <w:szCs w:val="22"/>
        </w:rPr>
        <w:t xml:space="preserve">, din care </w:t>
      </w:r>
      <w:proofErr w:type="spellStart"/>
      <w:r w:rsidRPr="00254105">
        <w:rPr>
          <w:rFonts w:ascii="Trebuchet MS" w:hAnsi="Trebuchet MS"/>
          <w:sz w:val="22"/>
          <w:szCs w:val="22"/>
        </w:rPr>
        <w:t>citam</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partea</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contractare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fondurilor</w:t>
      </w:r>
      <w:proofErr w:type="spellEnd"/>
      <w:r w:rsidRPr="00254105">
        <w:rPr>
          <w:rFonts w:ascii="Trebuchet MS" w:hAnsi="Trebuchet MS"/>
          <w:sz w:val="22"/>
          <w:szCs w:val="22"/>
        </w:rPr>
        <w:t xml:space="preserve"> : </w:t>
      </w:r>
      <w:proofErr w:type="spellStart"/>
      <w:r w:rsidRPr="00254105">
        <w:rPr>
          <w:rFonts w:ascii="Trebuchet MS" w:hAnsi="Trebuchet MS"/>
          <w:sz w:val="22"/>
          <w:szCs w:val="22"/>
        </w:rPr>
        <w:t>Sectiunea</w:t>
      </w:r>
      <w:proofErr w:type="spellEnd"/>
      <w:r w:rsidRPr="00254105">
        <w:rPr>
          <w:rFonts w:ascii="Trebuchet MS" w:hAnsi="Trebuchet MS"/>
          <w:sz w:val="22"/>
          <w:szCs w:val="22"/>
        </w:rPr>
        <w:t xml:space="preserve"> I </w:t>
      </w:r>
      <w:proofErr w:type="spellStart"/>
      <w:r w:rsidRPr="00254105">
        <w:rPr>
          <w:rFonts w:ascii="Trebuchet MS" w:hAnsi="Trebuchet MS"/>
          <w:sz w:val="22"/>
          <w:szCs w:val="22"/>
        </w:rPr>
        <w:t>Procedura</w:t>
      </w:r>
      <w:proofErr w:type="spellEnd"/>
      <w:r w:rsidRPr="00254105">
        <w:rPr>
          <w:rFonts w:ascii="Trebuchet MS" w:hAnsi="Trebuchet MS"/>
          <w:sz w:val="22"/>
          <w:szCs w:val="22"/>
        </w:rPr>
        <w:t xml:space="preserve"> 8.Contractarea, </w:t>
      </w:r>
      <w:proofErr w:type="spellStart"/>
      <w:r w:rsidRPr="00254105">
        <w:rPr>
          <w:rFonts w:ascii="Trebuchet MS" w:hAnsi="Trebuchet MS"/>
          <w:sz w:val="22"/>
          <w:szCs w:val="22"/>
        </w:rPr>
        <w:t>pag</w:t>
      </w:r>
      <w:proofErr w:type="spellEnd"/>
      <w:r w:rsidRPr="00254105">
        <w:rPr>
          <w:rFonts w:ascii="Trebuchet MS" w:hAnsi="Trebuchet MS"/>
          <w:sz w:val="22"/>
          <w:szCs w:val="22"/>
        </w:rPr>
        <w:t xml:space="preserve">. </w:t>
      </w:r>
      <w:r w:rsidR="000B255E">
        <w:rPr>
          <w:rFonts w:ascii="Trebuchet MS" w:hAnsi="Trebuchet MS"/>
          <w:sz w:val="22"/>
          <w:szCs w:val="22"/>
        </w:rPr>
        <w:t>56</w:t>
      </w:r>
    </w:p>
    <w:p w14:paraId="5B38C31C" w14:textId="77777777" w:rsidR="00AB31AA" w:rsidRDefault="00AB31AA" w:rsidP="00A7387A">
      <w:pPr>
        <w:spacing w:line="276" w:lineRule="auto"/>
        <w:jc w:val="both"/>
        <w:rPr>
          <w:rFonts w:ascii="Trebuchet MS" w:hAnsi="Trebuchet MS"/>
          <w:sz w:val="22"/>
          <w:szCs w:val="22"/>
        </w:rPr>
      </w:pPr>
    </w:p>
    <w:p w14:paraId="2BA1FD2A" w14:textId="77777777" w:rsidR="003D010F" w:rsidRPr="00802337" w:rsidRDefault="003D010F" w:rsidP="00C34DF9">
      <w:pPr>
        <w:pStyle w:val="Titlu2"/>
        <w:rPr>
          <w:rFonts w:ascii="Trebuchet MS" w:hAnsi="Trebuchet MS"/>
          <w:sz w:val="28"/>
          <w:szCs w:val="28"/>
          <w:lang w:val="fr-FR"/>
        </w:rPr>
      </w:pPr>
      <w:bookmarkStart w:id="191" w:name="_Toc499553533"/>
      <w:bookmarkStart w:id="192" w:name="_Toc116309853"/>
      <w:r w:rsidRPr="00802337">
        <w:rPr>
          <w:rFonts w:ascii="Trebuchet MS" w:hAnsi="Trebuchet MS"/>
          <w:sz w:val="28"/>
          <w:szCs w:val="28"/>
          <w:lang w:val="fr-FR"/>
        </w:rPr>
        <w:t xml:space="preserve">10.1. </w:t>
      </w:r>
      <w:proofErr w:type="spellStart"/>
      <w:r w:rsidRPr="00802337">
        <w:rPr>
          <w:rFonts w:ascii="Trebuchet MS" w:hAnsi="Trebuchet MS"/>
          <w:sz w:val="28"/>
          <w:szCs w:val="28"/>
          <w:lang w:val="fr-FR"/>
        </w:rPr>
        <w:t>Depunerea</w:t>
      </w:r>
      <w:proofErr w:type="spellEnd"/>
      <w:r w:rsidRPr="00802337">
        <w:rPr>
          <w:rFonts w:ascii="Trebuchet MS" w:hAnsi="Trebuchet MS"/>
          <w:sz w:val="28"/>
          <w:szCs w:val="28"/>
          <w:lang w:val="fr-FR"/>
        </w:rPr>
        <w:t xml:space="preserve"> </w:t>
      </w:r>
      <w:proofErr w:type="spellStart"/>
      <w:r w:rsidRPr="00802337">
        <w:rPr>
          <w:rFonts w:ascii="Trebuchet MS" w:hAnsi="Trebuchet MS"/>
          <w:sz w:val="28"/>
          <w:szCs w:val="28"/>
          <w:lang w:val="fr-FR"/>
        </w:rPr>
        <w:t>dosarului</w:t>
      </w:r>
      <w:proofErr w:type="spellEnd"/>
      <w:r w:rsidRPr="00802337">
        <w:rPr>
          <w:rFonts w:ascii="Trebuchet MS" w:hAnsi="Trebuchet MS"/>
          <w:sz w:val="28"/>
          <w:szCs w:val="28"/>
          <w:lang w:val="fr-FR"/>
        </w:rPr>
        <w:t xml:space="preserve"> de </w:t>
      </w:r>
      <w:proofErr w:type="spellStart"/>
      <w:r w:rsidRPr="00802337">
        <w:rPr>
          <w:rFonts w:ascii="Trebuchet MS" w:hAnsi="Trebuchet MS"/>
          <w:sz w:val="28"/>
          <w:szCs w:val="28"/>
          <w:lang w:val="fr-FR"/>
        </w:rPr>
        <w:t>finantare</w:t>
      </w:r>
      <w:proofErr w:type="spellEnd"/>
      <w:r w:rsidRPr="00802337">
        <w:rPr>
          <w:rFonts w:ascii="Trebuchet MS" w:hAnsi="Trebuchet MS"/>
          <w:sz w:val="28"/>
          <w:szCs w:val="28"/>
          <w:lang w:val="fr-FR"/>
        </w:rPr>
        <w:t xml:space="preserve"> la AFIR (dupa </w:t>
      </w:r>
      <w:proofErr w:type="spellStart"/>
      <w:r w:rsidRPr="00802337">
        <w:rPr>
          <w:rFonts w:ascii="Trebuchet MS" w:hAnsi="Trebuchet MS"/>
          <w:sz w:val="28"/>
          <w:szCs w:val="28"/>
          <w:lang w:val="fr-FR"/>
        </w:rPr>
        <w:t>evaluarile</w:t>
      </w:r>
      <w:proofErr w:type="spellEnd"/>
      <w:r w:rsidRPr="00802337">
        <w:rPr>
          <w:rFonts w:ascii="Trebuchet MS" w:hAnsi="Trebuchet MS"/>
          <w:sz w:val="28"/>
          <w:szCs w:val="28"/>
          <w:lang w:val="fr-FR"/>
        </w:rPr>
        <w:t xml:space="preserve"> de la GALMMV)</w:t>
      </w:r>
      <w:bookmarkEnd w:id="191"/>
      <w:bookmarkEnd w:id="192"/>
    </w:p>
    <w:p w14:paraId="0079EEA2" w14:textId="77777777" w:rsidR="003D010F" w:rsidRPr="00EE76B2" w:rsidRDefault="003D010F" w:rsidP="00A7387A">
      <w:pPr>
        <w:spacing w:line="276" w:lineRule="auto"/>
        <w:jc w:val="both"/>
        <w:rPr>
          <w:rFonts w:ascii="Trebuchet MS" w:hAnsi="Trebuchet MS"/>
          <w:sz w:val="22"/>
          <w:szCs w:val="22"/>
          <w:lang w:val="fr-FR"/>
        </w:rPr>
      </w:pPr>
    </w:p>
    <w:p w14:paraId="60C45D12" w14:textId="1CA5A1DF" w:rsidR="003D010F" w:rsidRPr="002C2EBF" w:rsidRDefault="003D010F" w:rsidP="00160DC0">
      <w:pPr>
        <w:spacing w:before="120" w:after="120"/>
        <w:ind w:firstLine="720"/>
        <w:jc w:val="both"/>
        <w:rPr>
          <w:rFonts w:ascii="Trebuchet MS" w:eastAsia="Calibri" w:hAnsi="Trebuchet MS"/>
          <w:sz w:val="22"/>
          <w:szCs w:val="22"/>
          <w:lang w:val="ro-RO"/>
        </w:rPr>
      </w:pPr>
      <w:r w:rsidRPr="002C2EBF">
        <w:rPr>
          <w:rFonts w:ascii="Trebuchet MS" w:eastAsia="Calibri" w:hAnsi="Trebuchet MS"/>
          <w:sz w:val="22"/>
          <w:szCs w:val="22"/>
          <w:lang w:val="ro-RO"/>
        </w:rPr>
        <w:t xml:space="preserve">Reprezentanții GAL sau solicitanții pot depune la AFIR proiectele selectate de către GAL nu mai târziu de 15 (cincisprezece) zile </w:t>
      </w:r>
      <w:r w:rsidR="0023339C">
        <w:rPr>
          <w:rFonts w:ascii="Trebuchet MS" w:eastAsia="Calibri" w:hAnsi="Trebuchet MS"/>
          <w:sz w:val="22"/>
          <w:szCs w:val="22"/>
          <w:lang w:val="ro-RO"/>
        </w:rPr>
        <w:t>l</w:t>
      </w:r>
      <w:r w:rsidR="0023339C" w:rsidRPr="0023339C">
        <w:rPr>
          <w:rFonts w:ascii="Trebuchet MS" w:eastAsia="Calibri" w:hAnsi="Trebuchet MS"/>
          <w:sz w:val="22"/>
          <w:szCs w:val="22"/>
          <w:lang w:val="ro-RO"/>
        </w:rPr>
        <w:t>ucrătoare</w:t>
      </w:r>
      <w:r w:rsidR="0023339C">
        <w:rPr>
          <w:rFonts w:ascii="Trebuchet MS" w:eastAsia="Calibri" w:hAnsi="Trebuchet MS"/>
          <w:sz w:val="22"/>
          <w:szCs w:val="22"/>
          <w:lang w:val="ro-RO"/>
        </w:rPr>
        <w:t xml:space="preserve"> </w:t>
      </w:r>
      <w:sdt>
        <w:sdtPr>
          <w:rPr>
            <w:rFonts w:ascii="Trebuchet MS" w:eastAsia="Calibri" w:hAnsi="Trebuchet MS"/>
            <w:sz w:val="22"/>
            <w:szCs w:val="22"/>
            <w:lang w:val="ro-RO"/>
          </w:rPr>
          <w:id w:val="1824621005"/>
          <w:citation/>
        </w:sdtPr>
        <w:sdtContent>
          <w:r w:rsidR="0023339C">
            <w:rPr>
              <w:rFonts w:ascii="Trebuchet MS" w:eastAsia="Calibri" w:hAnsi="Trebuchet MS"/>
              <w:sz w:val="22"/>
              <w:szCs w:val="22"/>
              <w:lang w:val="ro-RO"/>
            </w:rPr>
            <w:fldChar w:fldCharType="begin"/>
          </w:r>
          <w:r w:rsidR="007A4953">
            <w:rPr>
              <w:rFonts w:ascii="Trebuchet MS" w:eastAsia="Calibri" w:hAnsi="Trebuchet MS"/>
              <w:sz w:val="22"/>
              <w:szCs w:val="22"/>
            </w:rPr>
            <w:instrText xml:space="preserve">CITATION AFI201 \l 1033 </w:instrText>
          </w:r>
          <w:r w:rsidR="0023339C">
            <w:rPr>
              <w:rFonts w:ascii="Trebuchet MS" w:eastAsia="Calibri" w:hAnsi="Trebuchet MS"/>
              <w:sz w:val="22"/>
              <w:szCs w:val="22"/>
              <w:lang w:val="ro-RO"/>
            </w:rPr>
            <w:fldChar w:fldCharType="separate"/>
          </w:r>
          <w:r w:rsidR="000B255E" w:rsidRPr="000B255E">
            <w:rPr>
              <w:rFonts w:ascii="Trebuchet MS" w:eastAsia="Calibri" w:hAnsi="Trebuchet MS"/>
              <w:noProof/>
              <w:sz w:val="22"/>
              <w:szCs w:val="22"/>
            </w:rPr>
            <w:t>(AFIR_ManualProceduri19_2_V9, n.d.)</w:t>
          </w:r>
          <w:r w:rsidR="0023339C">
            <w:rPr>
              <w:rFonts w:ascii="Trebuchet MS" w:eastAsia="Calibri" w:hAnsi="Trebuchet MS"/>
              <w:sz w:val="22"/>
              <w:szCs w:val="22"/>
              <w:lang w:val="ro-RO"/>
            </w:rPr>
            <w:fldChar w:fldCharType="end"/>
          </w:r>
        </w:sdtContent>
      </w:sdt>
      <w:r w:rsidR="0023339C">
        <w:rPr>
          <w:rFonts w:ascii="Trebuchet MS" w:eastAsia="Calibri" w:hAnsi="Trebuchet MS"/>
          <w:sz w:val="22"/>
          <w:szCs w:val="22"/>
          <w:lang w:val="ro-RO"/>
        </w:rPr>
        <w:t xml:space="preserve">, </w:t>
      </w:r>
      <w:r w:rsidRPr="002C2EBF">
        <w:rPr>
          <w:rFonts w:ascii="Trebuchet MS" w:eastAsia="Calibri" w:hAnsi="Trebuchet MS"/>
          <w:sz w:val="22"/>
          <w:szCs w:val="22"/>
          <w:lang w:val="ro-RO"/>
        </w:rPr>
        <w:t xml:space="preserve">de la data emiterii Raportului de selecție, respectiv, dacă este cazul, a Raportului de Contestații/ Raportului suplimentar (în cazul proiectelor în așteptare finanțate ca urmare a sumelor disponibile provenite în urma rezilierii contractelor de finanțare, din economii realizate la finalizarea contractelor de finanțare, sume neangajate ca urmare a neîncheierii contractelor, sume rezultate prin declararea ca neeligibile la nivelul AFIR a unor proiecte declarate eligibile si selectate de către GAL sau rezultate din realocări financiare aprobate de către DGDR AM PNDR)  întocmit de GAL, astfel încât să se poată realiza evaluarea și contractarea acestora în termenul limită prevăzut de legislația în vigoare. </w:t>
      </w:r>
    </w:p>
    <w:p w14:paraId="6833596C" w14:textId="77777777" w:rsidR="003D010F" w:rsidRPr="002C2EBF" w:rsidRDefault="003D010F" w:rsidP="003D010F">
      <w:pPr>
        <w:spacing w:before="120" w:after="120"/>
        <w:jc w:val="both"/>
        <w:rPr>
          <w:rFonts w:ascii="Trebuchet MS" w:eastAsia="Calibri" w:hAnsi="Trebuchet MS"/>
          <w:sz w:val="22"/>
          <w:szCs w:val="22"/>
          <w:lang w:val="ro-RO"/>
        </w:rPr>
      </w:pPr>
      <w:r w:rsidRPr="002C2EBF">
        <w:rPr>
          <w:rFonts w:ascii="Trebuchet MS" w:eastAsia="Calibri" w:hAnsi="Trebuchet MS"/>
          <w:sz w:val="22"/>
          <w:szCs w:val="22"/>
          <w:lang w:val="ro-RO"/>
        </w:rPr>
        <w:t>MADR și instituțiile subordonate nu își asumă responsabilitatea contractării unor proiecte în afara termenelor prevăzute de regulamentele europene și legislația națională.</w:t>
      </w:r>
    </w:p>
    <w:p w14:paraId="14FA8065" w14:textId="77777777" w:rsidR="003D010F" w:rsidRPr="002C2EBF" w:rsidRDefault="003D010F" w:rsidP="00160DC0">
      <w:pPr>
        <w:spacing w:before="120" w:after="120"/>
        <w:ind w:firstLine="720"/>
        <w:jc w:val="both"/>
        <w:rPr>
          <w:rFonts w:ascii="Trebuchet MS" w:eastAsia="Calibri" w:hAnsi="Trebuchet MS"/>
          <w:sz w:val="22"/>
          <w:szCs w:val="22"/>
          <w:lang w:val="ro-RO"/>
        </w:rPr>
      </w:pPr>
      <w:r w:rsidRPr="002C2EBF">
        <w:rPr>
          <w:rFonts w:ascii="Trebuchet MS" w:eastAsia="Calibri" w:hAnsi="Trebuchet MS"/>
          <w:sz w:val="22"/>
          <w:szCs w:val="22"/>
          <w:lang w:val="ro-RO"/>
        </w:rPr>
        <w:t xml:space="preserve">Cererile de finanțare vor fi depuse la OJFIR pe raza căruia se implementează proiectul.  În cazul în care proiectul este amplasat pe teritoriul mai multor județe, acesta va fi depus la structura județeană pe raza căreia investiția proiectului este predominantă din punct de vedere </w:t>
      </w:r>
      <w:r w:rsidRPr="002C2EBF">
        <w:rPr>
          <w:rFonts w:ascii="Trebuchet MS" w:eastAsia="Calibri" w:hAnsi="Trebuchet MS"/>
          <w:sz w:val="22"/>
          <w:szCs w:val="22"/>
          <w:lang w:val="ro-RO"/>
        </w:rPr>
        <w:lastRenderedPageBreak/>
        <w:t xml:space="preserve">valoric. În cazul proiectelor care vizează exploatații agricole  amplasate pe teritoriul mai multor județe, acestea vor fi depuse la OJFIR pe raza căruia exploatația agricolă are ponderea cea mai mare (suprafața agricolă/ numărul de animale). </w:t>
      </w:r>
    </w:p>
    <w:p w14:paraId="691C5557" w14:textId="77777777" w:rsidR="003D010F" w:rsidRPr="002C2EBF" w:rsidRDefault="003D010F" w:rsidP="003D010F">
      <w:pPr>
        <w:widowControl w:val="0"/>
        <w:tabs>
          <w:tab w:val="right" w:pos="0"/>
          <w:tab w:val="left" w:pos="709"/>
          <w:tab w:val="center" w:pos="4536"/>
          <w:tab w:val="right" w:pos="9072"/>
        </w:tabs>
        <w:spacing w:before="120" w:after="120"/>
        <w:jc w:val="both"/>
        <w:rPr>
          <w:rFonts w:ascii="Trebuchet MS" w:eastAsia="Calibri" w:hAnsi="Trebuchet MS"/>
          <w:b/>
          <w:sz w:val="22"/>
          <w:szCs w:val="22"/>
          <w:lang w:val="ro-RO"/>
        </w:rPr>
      </w:pPr>
      <w:r w:rsidRPr="002C2EBF">
        <w:rPr>
          <w:rFonts w:ascii="Trebuchet MS" w:eastAsia="Calibri" w:hAnsi="Trebuchet MS"/>
          <w:sz w:val="22"/>
          <w:szCs w:val="22"/>
          <w:lang w:val="ro-RO"/>
        </w:rPr>
        <w:tab/>
      </w:r>
      <w:r w:rsidRPr="002C2EBF">
        <w:rPr>
          <w:rFonts w:ascii="Trebuchet MS" w:eastAsia="Calibri" w:hAnsi="Trebuchet MS"/>
          <w:b/>
          <w:sz w:val="22"/>
          <w:szCs w:val="22"/>
          <w:lang w:val="ro-RO"/>
        </w:rPr>
        <w:t>La depunerea proiectului la OJFIR trebuie să fie prezent solicitantul sau un împuternicit al acestuia (care poate fi inclusiv reprezentantul legal al GAL sau unul din angajații GAL), printr-un mandat sub semnătură privată.</w:t>
      </w:r>
    </w:p>
    <w:p w14:paraId="7F02E2B6" w14:textId="77777777" w:rsidR="003D010F" w:rsidRPr="002C2EBF" w:rsidRDefault="003D010F" w:rsidP="003D010F">
      <w:pPr>
        <w:widowControl w:val="0"/>
        <w:tabs>
          <w:tab w:val="right" w:pos="0"/>
          <w:tab w:val="left" w:pos="709"/>
          <w:tab w:val="center" w:pos="4536"/>
          <w:tab w:val="right" w:pos="9072"/>
        </w:tabs>
        <w:spacing w:before="120" w:after="120"/>
        <w:jc w:val="both"/>
        <w:rPr>
          <w:rFonts w:ascii="Trebuchet MS" w:eastAsia="Calibri" w:hAnsi="Trebuchet MS"/>
          <w:color w:val="000000"/>
          <w:sz w:val="22"/>
          <w:szCs w:val="22"/>
          <w:lang w:val="ro-RO"/>
        </w:rPr>
      </w:pPr>
      <w:r w:rsidRPr="002C2EBF">
        <w:rPr>
          <w:rFonts w:ascii="Trebuchet MS" w:eastAsia="Calibri" w:hAnsi="Trebuchet MS"/>
          <w:sz w:val="22"/>
          <w:szCs w:val="22"/>
          <w:lang w:val="ro-RO"/>
        </w:rPr>
        <w:t xml:space="preserve">Cererea de finanțare se depune în format </w:t>
      </w:r>
      <w:proofErr w:type="spellStart"/>
      <w:r w:rsidRPr="002C2EBF">
        <w:rPr>
          <w:rFonts w:ascii="Trebuchet MS" w:eastAsia="Calibri" w:hAnsi="Trebuchet MS"/>
          <w:sz w:val="22"/>
          <w:szCs w:val="22"/>
          <w:lang w:val="ro-RO"/>
        </w:rPr>
        <w:t>letric</w:t>
      </w:r>
      <w:proofErr w:type="spellEnd"/>
      <w:r w:rsidRPr="002C2EBF">
        <w:rPr>
          <w:rFonts w:ascii="Trebuchet MS" w:eastAsia="Calibri" w:hAnsi="Trebuchet MS"/>
          <w:sz w:val="22"/>
          <w:szCs w:val="22"/>
          <w:lang w:val="ro-RO"/>
        </w:rPr>
        <w:t xml:space="preserve"> în </w:t>
      </w:r>
      <w:r w:rsidR="00F6785F">
        <w:rPr>
          <w:rFonts w:ascii="Trebuchet MS" w:eastAsia="Calibri" w:hAnsi="Trebuchet MS"/>
          <w:sz w:val="22"/>
          <w:szCs w:val="22"/>
          <w:lang w:val="ro-RO"/>
        </w:rPr>
        <w:t xml:space="preserve"> </w:t>
      </w:r>
      <w:r w:rsidRPr="002C2EBF">
        <w:rPr>
          <w:rFonts w:ascii="Trebuchet MS" w:eastAsia="Calibri" w:hAnsi="Trebuchet MS"/>
          <w:sz w:val="22"/>
          <w:szCs w:val="22"/>
          <w:lang w:val="ro-RO"/>
        </w:rPr>
        <w:t xml:space="preserve">original – 1 exemplar și în format electronic (CD – 1 exemplar, care va cuprinde </w:t>
      </w:r>
      <w:proofErr w:type="spellStart"/>
      <w:r w:rsidRPr="002C2EBF">
        <w:rPr>
          <w:rFonts w:ascii="Trebuchet MS" w:eastAsia="Calibri" w:hAnsi="Trebuchet MS"/>
          <w:sz w:val="22"/>
          <w:szCs w:val="22"/>
          <w:lang w:val="ro-RO"/>
        </w:rPr>
        <w:t>scan-ul</w:t>
      </w:r>
      <w:proofErr w:type="spellEnd"/>
      <w:r w:rsidRPr="002C2EBF">
        <w:rPr>
          <w:rFonts w:ascii="Trebuchet MS" w:eastAsia="Calibri" w:hAnsi="Trebuchet MS"/>
          <w:sz w:val="22"/>
          <w:szCs w:val="22"/>
          <w:lang w:val="ro-RO"/>
        </w:rPr>
        <w:t xml:space="preserve"> cererii de finanțare) la expertul Compartimentului Evaluare (CE) al Serviciului LEADER și Investiții Non-agricole de la nivelul OJFIR. </w:t>
      </w:r>
      <w:r w:rsidRPr="002C2EBF">
        <w:rPr>
          <w:rFonts w:ascii="Trebuchet MS" w:eastAsia="Calibri" w:hAnsi="Trebuchet MS"/>
          <w:color w:val="000000"/>
          <w:sz w:val="22"/>
          <w:szCs w:val="22"/>
          <w:lang w:val="ro-RO"/>
        </w:rPr>
        <w:t xml:space="preserve">  </w:t>
      </w:r>
    </w:p>
    <w:p w14:paraId="2CC066D7" w14:textId="77777777" w:rsidR="003D010F" w:rsidRPr="00EE76B2" w:rsidRDefault="003D010F" w:rsidP="00A7387A">
      <w:pPr>
        <w:spacing w:line="276" w:lineRule="auto"/>
        <w:jc w:val="both"/>
        <w:rPr>
          <w:rFonts w:ascii="Trebuchet MS" w:hAnsi="Trebuchet MS"/>
          <w:sz w:val="22"/>
          <w:szCs w:val="22"/>
          <w:lang w:val="fr-FR"/>
        </w:rPr>
      </w:pPr>
    </w:p>
    <w:p w14:paraId="6C36105B" w14:textId="77777777" w:rsidR="00191808" w:rsidRDefault="00517F25" w:rsidP="00A7387A">
      <w:pPr>
        <w:spacing w:line="276" w:lineRule="auto"/>
        <w:jc w:val="both"/>
        <w:rPr>
          <w:rFonts w:ascii="Trebuchet MS" w:hAnsi="Trebuchet MS"/>
          <w:sz w:val="22"/>
          <w:szCs w:val="22"/>
        </w:rPr>
      </w:pPr>
      <w:r>
        <w:t xml:space="preserve">              </w:t>
      </w:r>
      <w:r w:rsidR="00203038">
        <w:object w:dxaOrig="9599" w:dyaOrig="12853" w14:anchorId="06BEFA54">
          <v:shape id="_x0000_i1036" type="#_x0000_t75" style="width:404pt;height:533pt" o:ole="">
            <v:imagedata r:id="rId56" o:title=""/>
          </v:shape>
          <o:OLEObject Type="Embed" ProgID="Visio.Drawing.11" ShapeID="_x0000_i1036" DrawAspect="Content" ObjectID="_1727715641" r:id="rId57"/>
        </w:object>
      </w:r>
    </w:p>
    <w:p w14:paraId="711E737C" w14:textId="77777777" w:rsidR="008E1EF5" w:rsidRPr="00D16885" w:rsidRDefault="00160DC0" w:rsidP="00160DC0">
      <w:pPr>
        <w:pStyle w:val="Legend"/>
        <w:rPr>
          <w:rFonts w:ascii="Arial Narrow" w:eastAsia="Calibri" w:hAnsi="Arial Narrow"/>
          <w:b w:val="0"/>
          <w:bCs w:val="0"/>
          <w:sz w:val="20"/>
          <w:szCs w:val="20"/>
          <w:lang w:val="ro-RO"/>
        </w:rPr>
      </w:pPr>
      <w:bookmarkStart w:id="193" w:name="_Toc38217972"/>
      <w:proofErr w:type="spellStart"/>
      <w:r w:rsidRPr="00D16885">
        <w:rPr>
          <w:rFonts w:ascii="Arial Narrow" w:hAnsi="Arial Narrow"/>
          <w:sz w:val="20"/>
          <w:szCs w:val="20"/>
          <w:lang w:val="fr-FR"/>
        </w:rPr>
        <w:t>Figură</w:t>
      </w:r>
      <w:proofErr w:type="spellEnd"/>
      <w:r w:rsidRPr="00D16885">
        <w:rPr>
          <w:rFonts w:ascii="Arial Narrow" w:hAnsi="Arial Narrow"/>
          <w:sz w:val="20"/>
          <w:szCs w:val="20"/>
          <w:lang w:val="fr-FR"/>
        </w:rPr>
        <w:t xml:space="preserve"> </w:t>
      </w:r>
      <w:r w:rsidRPr="00D16885">
        <w:rPr>
          <w:rFonts w:ascii="Arial Narrow" w:hAnsi="Arial Narrow"/>
          <w:sz w:val="20"/>
          <w:szCs w:val="20"/>
        </w:rPr>
        <w:fldChar w:fldCharType="begin"/>
      </w:r>
      <w:r w:rsidRPr="00D16885">
        <w:rPr>
          <w:rFonts w:ascii="Arial Narrow" w:hAnsi="Arial Narrow"/>
          <w:sz w:val="20"/>
          <w:szCs w:val="20"/>
          <w:lang w:val="fr-FR"/>
        </w:rPr>
        <w:instrText xml:space="preserve"> SEQ Figură \* ARABIC </w:instrText>
      </w:r>
      <w:r w:rsidRPr="00D16885">
        <w:rPr>
          <w:rFonts w:ascii="Arial Narrow" w:hAnsi="Arial Narrow"/>
          <w:sz w:val="20"/>
          <w:szCs w:val="20"/>
        </w:rPr>
        <w:fldChar w:fldCharType="separate"/>
      </w:r>
      <w:r w:rsidR="002C26D0">
        <w:rPr>
          <w:rFonts w:ascii="Arial Narrow" w:hAnsi="Arial Narrow"/>
          <w:noProof/>
          <w:sz w:val="20"/>
          <w:szCs w:val="20"/>
          <w:lang w:val="fr-FR"/>
        </w:rPr>
        <w:t>11</w:t>
      </w:r>
      <w:r w:rsidRPr="00D16885">
        <w:rPr>
          <w:rFonts w:ascii="Arial Narrow" w:hAnsi="Arial Narrow"/>
          <w:sz w:val="20"/>
          <w:szCs w:val="20"/>
        </w:rPr>
        <w:fldChar w:fldCharType="end"/>
      </w:r>
      <w:r w:rsidRPr="00D16885">
        <w:rPr>
          <w:rFonts w:ascii="Arial Narrow" w:hAnsi="Arial Narrow"/>
          <w:sz w:val="20"/>
          <w:szCs w:val="20"/>
          <w:lang w:val="fr-FR"/>
        </w:rPr>
        <w:t xml:space="preserve">. </w:t>
      </w:r>
      <w:proofErr w:type="spellStart"/>
      <w:r w:rsidRPr="00D16885">
        <w:rPr>
          <w:rFonts w:ascii="Arial Narrow" w:hAnsi="Arial Narrow"/>
          <w:sz w:val="20"/>
          <w:szCs w:val="20"/>
          <w:lang w:val="fr-FR"/>
        </w:rPr>
        <w:t>Pasii</w:t>
      </w:r>
      <w:proofErr w:type="spellEnd"/>
      <w:r w:rsidRPr="00D16885">
        <w:rPr>
          <w:rFonts w:ascii="Arial Narrow" w:hAnsi="Arial Narrow"/>
          <w:sz w:val="20"/>
          <w:szCs w:val="20"/>
          <w:lang w:val="fr-FR"/>
        </w:rPr>
        <w:t xml:space="preserve"> de </w:t>
      </w:r>
      <w:proofErr w:type="spellStart"/>
      <w:r w:rsidRPr="00D16885">
        <w:rPr>
          <w:rFonts w:ascii="Arial Narrow" w:hAnsi="Arial Narrow"/>
          <w:sz w:val="20"/>
          <w:szCs w:val="20"/>
          <w:lang w:val="fr-FR"/>
        </w:rPr>
        <w:t>parcurs</w:t>
      </w:r>
      <w:proofErr w:type="spellEnd"/>
      <w:r w:rsidRPr="00D16885">
        <w:rPr>
          <w:rFonts w:ascii="Arial Narrow" w:hAnsi="Arial Narrow"/>
          <w:sz w:val="20"/>
          <w:szCs w:val="20"/>
          <w:lang w:val="fr-FR"/>
        </w:rPr>
        <w:t xml:space="preserve"> de la </w:t>
      </w:r>
      <w:proofErr w:type="spellStart"/>
      <w:r w:rsidRPr="00D16885">
        <w:rPr>
          <w:rFonts w:ascii="Arial Narrow" w:hAnsi="Arial Narrow"/>
          <w:sz w:val="20"/>
          <w:szCs w:val="20"/>
          <w:lang w:val="fr-FR"/>
        </w:rPr>
        <w:t>evaluarile</w:t>
      </w:r>
      <w:proofErr w:type="spellEnd"/>
      <w:r w:rsidRPr="00D16885">
        <w:rPr>
          <w:rFonts w:ascii="Arial Narrow" w:hAnsi="Arial Narrow"/>
          <w:sz w:val="20"/>
          <w:szCs w:val="20"/>
          <w:lang w:val="fr-FR"/>
        </w:rPr>
        <w:t xml:space="preserve"> GAL pina la </w:t>
      </w:r>
      <w:proofErr w:type="spellStart"/>
      <w:r w:rsidRPr="00D16885">
        <w:rPr>
          <w:rFonts w:ascii="Arial Narrow" w:hAnsi="Arial Narrow"/>
          <w:sz w:val="20"/>
          <w:szCs w:val="20"/>
          <w:lang w:val="fr-FR"/>
        </w:rPr>
        <w:t>semnarea</w:t>
      </w:r>
      <w:proofErr w:type="spellEnd"/>
      <w:r w:rsidRPr="00D16885">
        <w:rPr>
          <w:rFonts w:ascii="Arial Narrow" w:hAnsi="Arial Narrow"/>
          <w:sz w:val="20"/>
          <w:szCs w:val="20"/>
          <w:lang w:val="fr-FR"/>
        </w:rPr>
        <w:t xml:space="preserve"> </w:t>
      </w:r>
      <w:proofErr w:type="spellStart"/>
      <w:r w:rsidRPr="00D16885">
        <w:rPr>
          <w:rFonts w:ascii="Arial Narrow" w:hAnsi="Arial Narrow"/>
          <w:sz w:val="20"/>
          <w:szCs w:val="20"/>
          <w:lang w:val="fr-FR"/>
        </w:rPr>
        <w:t>Contractului</w:t>
      </w:r>
      <w:proofErr w:type="spellEnd"/>
      <w:r w:rsidRPr="00D16885">
        <w:rPr>
          <w:rFonts w:ascii="Arial Narrow" w:hAnsi="Arial Narrow"/>
          <w:sz w:val="20"/>
          <w:szCs w:val="20"/>
          <w:lang w:val="fr-FR"/>
        </w:rPr>
        <w:t xml:space="preserve"> (</w:t>
      </w:r>
      <w:proofErr w:type="spellStart"/>
      <w:r w:rsidRPr="00D16885">
        <w:rPr>
          <w:rFonts w:ascii="Arial Narrow" w:hAnsi="Arial Narrow"/>
          <w:sz w:val="20"/>
          <w:szCs w:val="20"/>
          <w:lang w:val="fr-FR"/>
        </w:rPr>
        <w:t>Proceduri</w:t>
      </w:r>
      <w:proofErr w:type="spellEnd"/>
      <w:r w:rsidRPr="00D16885">
        <w:rPr>
          <w:rFonts w:ascii="Arial Narrow" w:hAnsi="Arial Narrow"/>
          <w:sz w:val="20"/>
          <w:szCs w:val="20"/>
          <w:lang w:val="fr-FR"/>
        </w:rPr>
        <w:t xml:space="preserve"> AFIR)</w:t>
      </w:r>
      <w:bookmarkEnd w:id="193"/>
    </w:p>
    <w:p w14:paraId="384142C6" w14:textId="77777777" w:rsidR="00792F0F" w:rsidRPr="00802337" w:rsidRDefault="007D2795" w:rsidP="007D2795">
      <w:pPr>
        <w:pStyle w:val="Titlu2"/>
        <w:rPr>
          <w:rFonts w:ascii="Trebuchet MS" w:eastAsia="Calibri" w:hAnsi="Trebuchet MS"/>
          <w:b w:val="0"/>
          <w:bCs w:val="0"/>
          <w:sz w:val="28"/>
          <w:szCs w:val="28"/>
          <w:lang w:val="ro-RO"/>
        </w:rPr>
      </w:pPr>
      <w:bookmarkStart w:id="194" w:name="_Toc499553534"/>
      <w:bookmarkStart w:id="195" w:name="_Toc116309854"/>
      <w:r w:rsidRPr="00802337">
        <w:rPr>
          <w:rFonts w:ascii="Trebuchet MS" w:eastAsia="Calibri" w:hAnsi="Trebuchet MS"/>
          <w:b w:val="0"/>
          <w:bCs w:val="0"/>
          <w:sz w:val="28"/>
          <w:szCs w:val="28"/>
          <w:lang w:val="ro-RO"/>
        </w:rPr>
        <w:t>10.</w:t>
      </w:r>
      <w:r w:rsidR="003D010F" w:rsidRPr="00802337">
        <w:rPr>
          <w:rFonts w:ascii="Trebuchet MS" w:eastAsia="Calibri" w:hAnsi="Trebuchet MS"/>
          <w:b w:val="0"/>
          <w:bCs w:val="0"/>
          <w:sz w:val="28"/>
          <w:szCs w:val="28"/>
          <w:lang w:val="ro-RO"/>
        </w:rPr>
        <w:t>2</w:t>
      </w:r>
      <w:r w:rsidRPr="00802337">
        <w:rPr>
          <w:rFonts w:ascii="Trebuchet MS" w:eastAsia="Calibri" w:hAnsi="Trebuchet MS"/>
          <w:b w:val="0"/>
          <w:bCs w:val="0"/>
          <w:sz w:val="28"/>
          <w:szCs w:val="28"/>
          <w:lang w:val="ro-RO"/>
        </w:rPr>
        <w:t xml:space="preserve">. </w:t>
      </w:r>
      <w:r w:rsidR="00792F0F" w:rsidRPr="00802337">
        <w:rPr>
          <w:rFonts w:ascii="Trebuchet MS" w:eastAsia="Calibri" w:hAnsi="Trebuchet MS"/>
          <w:b w:val="0"/>
          <w:bCs w:val="0"/>
          <w:sz w:val="28"/>
          <w:szCs w:val="28"/>
          <w:lang w:val="ro-RO"/>
        </w:rPr>
        <w:t xml:space="preserve"> Prevederi comune pentru toate proiectele aferente Sub-măsurii 19.2</w:t>
      </w:r>
      <w:bookmarkEnd w:id="194"/>
      <w:bookmarkEnd w:id="195"/>
      <w:r w:rsidR="00792F0F" w:rsidRPr="00802337">
        <w:rPr>
          <w:rFonts w:ascii="Trebuchet MS" w:eastAsia="Calibri" w:hAnsi="Trebuchet MS"/>
          <w:b w:val="0"/>
          <w:bCs w:val="0"/>
          <w:sz w:val="28"/>
          <w:szCs w:val="28"/>
          <w:lang w:val="ro-RO"/>
        </w:rPr>
        <w:t xml:space="preserve"> </w:t>
      </w:r>
    </w:p>
    <w:p w14:paraId="3AAB80F8" w14:textId="77777777" w:rsidR="00792F0F" w:rsidRPr="00254105" w:rsidRDefault="00792F0F" w:rsidP="00785340">
      <w:pPr>
        <w:rPr>
          <w:rFonts w:ascii="Trebuchet MS" w:eastAsia="Calibri" w:hAnsi="Trebuchet MS"/>
          <w:sz w:val="24"/>
          <w:szCs w:val="24"/>
          <w:lang w:val="ro-RO"/>
        </w:rPr>
      </w:pPr>
    </w:p>
    <w:p w14:paraId="607F782B" w14:textId="77777777" w:rsidR="00792F0F" w:rsidRPr="00254105" w:rsidRDefault="00792F0F" w:rsidP="00A7387A">
      <w:pPr>
        <w:jc w:val="both"/>
        <w:rPr>
          <w:rFonts w:ascii="Trebuchet MS" w:eastAsia="Calibri" w:hAnsi="Trebuchet MS"/>
          <w:sz w:val="22"/>
          <w:szCs w:val="22"/>
          <w:lang w:val="ro-RO"/>
        </w:rPr>
      </w:pPr>
      <w:r w:rsidRPr="00254105">
        <w:rPr>
          <w:rFonts w:ascii="Trebuchet MS" w:eastAsia="Calibri" w:hAnsi="Trebuchet MS"/>
          <w:sz w:val="22"/>
          <w:szCs w:val="22"/>
          <w:lang w:val="ro-RO"/>
        </w:rPr>
        <w:lastRenderedPageBreak/>
        <w:t>Contractarea se realizează la nivelul CRFIR. După semnarea Contractelor/Deciziilor de finanțare, expertul SLIN/SAFPD/SIBA CRFIR va transmite către GAL o adresă de înștiințare privind încheierea angajamentului legal.</w:t>
      </w:r>
    </w:p>
    <w:p w14:paraId="1531EDCE" w14:textId="77777777" w:rsidR="00792F0F" w:rsidRPr="00254105" w:rsidRDefault="00792F0F" w:rsidP="00A7387A">
      <w:pPr>
        <w:jc w:val="both"/>
        <w:rPr>
          <w:rFonts w:ascii="Trebuchet MS" w:eastAsia="Calibri" w:hAnsi="Trebuchet MS"/>
          <w:sz w:val="22"/>
          <w:szCs w:val="22"/>
          <w:lang w:val="ro-RO"/>
        </w:rPr>
      </w:pPr>
    </w:p>
    <w:p w14:paraId="377CA5B1" w14:textId="77777777" w:rsidR="00792F0F" w:rsidRPr="00254105" w:rsidRDefault="00792F0F" w:rsidP="00A7387A">
      <w:pPr>
        <w:jc w:val="both"/>
        <w:rPr>
          <w:rFonts w:ascii="Trebuchet MS" w:eastAsia="Calibri" w:hAnsi="Trebuchet MS"/>
          <w:sz w:val="22"/>
          <w:szCs w:val="22"/>
          <w:lang w:val="ro-RO"/>
        </w:rPr>
      </w:pPr>
      <w:r w:rsidRPr="00254105">
        <w:rPr>
          <w:rFonts w:ascii="Trebuchet MS" w:eastAsia="Calibri" w:hAnsi="Trebuchet MS"/>
          <w:sz w:val="22"/>
          <w:szCs w:val="22"/>
          <w:lang w:val="ro-RO"/>
        </w:rPr>
        <w:t xml:space="preserve">Pentru Contractele/Deciziile aferente proiectelor de investiții/sprijin forfetar se vor respecta pașii procedurali și se vor utiliza modelele de formulare din cadrul Manualului de procedură pentru evaluarea, selectarea și contractarea cererilor de finanțare pentru proiecte aferente sub-măsurilor, măsurilor și schemelor de ajutor de stat sau de </w:t>
      </w:r>
      <w:proofErr w:type="spellStart"/>
      <w:r w:rsidRPr="00254105">
        <w:rPr>
          <w:rFonts w:ascii="Trebuchet MS" w:eastAsia="Calibri" w:hAnsi="Trebuchet MS"/>
          <w:sz w:val="22"/>
          <w:szCs w:val="22"/>
          <w:lang w:val="ro-RO"/>
        </w:rPr>
        <w:t>minimis</w:t>
      </w:r>
      <w:proofErr w:type="spellEnd"/>
      <w:r w:rsidRPr="00254105">
        <w:rPr>
          <w:rFonts w:ascii="Trebuchet MS" w:eastAsia="Calibri" w:hAnsi="Trebuchet MS"/>
          <w:sz w:val="22"/>
          <w:szCs w:val="22"/>
          <w:lang w:val="ro-RO"/>
        </w:rPr>
        <w:t xml:space="preserve"> aferente Programului Național de Dezvoltare Rurală 2014 – 2020 (Cod manual: M 01 – 01)/ modificare contracte - Manual de procedură pentru implementare – Secțiunea I: Modificarea contractelor de finanțare/ Deciziilor de finanțare (Cod manual: M 01-02), în funcție de măsura ale cărei obiective sunt atinse prin proiect și în funcție de cererea de finanțare utilizată. Dacă anumite cerințe specifice Sub-măsurilor naționale nu corespund cu cerințele măsurii din SDL, formularele din cadrul manualelor de procedură generale vor fi adaptate pentru a nu fi introduse cerințe/ obligații care să nu corespundă cu măsura aprobată prin SDL.</w:t>
      </w:r>
    </w:p>
    <w:p w14:paraId="43ED576F" w14:textId="77777777" w:rsidR="00792F0F" w:rsidRPr="00254105" w:rsidRDefault="00792F0F" w:rsidP="00A7387A">
      <w:pPr>
        <w:jc w:val="both"/>
        <w:rPr>
          <w:rFonts w:ascii="Trebuchet MS" w:eastAsia="Calibri" w:hAnsi="Trebuchet MS"/>
          <w:sz w:val="22"/>
          <w:szCs w:val="22"/>
          <w:lang w:val="ro-RO"/>
        </w:rPr>
      </w:pPr>
    </w:p>
    <w:p w14:paraId="034018E4" w14:textId="77777777" w:rsidR="00792F0F" w:rsidRPr="00254105" w:rsidRDefault="00792F0F" w:rsidP="00A7387A">
      <w:pPr>
        <w:jc w:val="both"/>
        <w:rPr>
          <w:rFonts w:ascii="Trebuchet MS" w:eastAsia="Calibri" w:hAnsi="Trebuchet MS"/>
          <w:sz w:val="22"/>
          <w:szCs w:val="22"/>
          <w:lang w:val="ro-RO"/>
        </w:rPr>
      </w:pPr>
      <w:r w:rsidRPr="00254105">
        <w:rPr>
          <w:rFonts w:ascii="Trebuchet MS" w:hAnsi="Trebuchet MS"/>
          <w:sz w:val="22"/>
          <w:szCs w:val="22"/>
          <w:lang w:val="ro-RO" w:bidi="en-US"/>
        </w:rPr>
        <w:t>Verificarea conformității documentelor solicitate în vederea încheierii Contractului/ Deciziei de finanțare, în cazul proiectelor de investiții/sprijin forfetar, se va realiza în baza prevederilor Manualului de procedură pentru evaluarea, selectarea și contractarea cererilor de finanțare pentru proiecte de investiții, cod manual M01- 01</w:t>
      </w:r>
      <w:r w:rsidR="00DD77B7">
        <w:rPr>
          <w:rStyle w:val="Referinnotdesubsol"/>
          <w:rFonts w:ascii="Trebuchet MS" w:hAnsi="Trebuchet MS"/>
          <w:sz w:val="22"/>
          <w:szCs w:val="22"/>
          <w:lang w:val="ro-RO" w:bidi="en-US"/>
        </w:rPr>
        <w:footnoteReference w:id="23"/>
      </w:r>
      <w:r w:rsidRPr="00254105">
        <w:rPr>
          <w:rFonts w:ascii="Trebuchet MS" w:hAnsi="Trebuchet MS"/>
          <w:sz w:val="22"/>
          <w:szCs w:val="22"/>
          <w:lang w:val="ro-RO" w:bidi="en-US"/>
        </w:rPr>
        <w:t xml:space="preserve">, în funcție de specificul fiecărui proiect. </w:t>
      </w:r>
    </w:p>
    <w:p w14:paraId="4D0794F4" w14:textId="77777777" w:rsidR="00792F0F" w:rsidRPr="00254105" w:rsidRDefault="00792F0F" w:rsidP="00A7387A">
      <w:pPr>
        <w:jc w:val="both"/>
        <w:rPr>
          <w:rFonts w:ascii="Trebuchet MS" w:hAnsi="Trebuchet MS"/>
          <w:b/>
          <w:sz w:val="22"/>
          <w:szCs w:val="22"/>
          <w:lang w:val="ro-RO"/>
        </w:rPr>
      </w:pPr>
    </w:p>
    <w:p w14:paraId="36EA4257"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 xml:space="preserve">În termen de maximum 3 (trei) zile de la data aprobării Raportului de evaluare şi primirea dosarelor administrative de la OJFIR (dacă este cazul), șeful SLIN/ SAFPD/ SIBA – CRFIR repartizează experților CE SLIN/ SAFPD/ SIBA - CRFIR dosarele administrative în vederea inițierii procedurii de contractare. </w:t>
      </w:r>
    </w:p>
    <w:p w14:paraId="53FFCB16" w14:textId="77777777" w:rsidR="00792F0F" w:rsidRPr="00254105" w:rsidRDefault="00792F0F" w:rsidP="00A7387A">
      <w:pPr>
        <w:jc w:val="both"/>
        <w:rPr>
          <w:rFonts w:ascii="Trebuchet MS" w:hAnsi="Trebuchet MS"/>
          <w:sz w:val="22"/>
          <w:szCs w:val="22"/>
          <w:lang w:val="ro-RO"/>
        </w:rPr>
      </w:pPr>
    </w:p>
    <w:p w14:paraId="171EEFC6"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În vederea încheierii contractului de finanțare, solicitanții declarați eligibili vor trebui să prezinte obligatoriu documentele specifice  pentru care au atașat copii la cererea de finanțare, în original, în vederea verificării conformității.</w:t>
      </w:r>
    </w:p>
    <w:p w14:paraId="18E13E2C" w14:textId="77777777" w:rsidR="00792F0F" w:rsidRPr="00254105" w:rsidRDefault="00792F0F" w:rsidP="00785340">
      <w:pPr>
        <w:rPr>
          <w:rFonts w:ascii="Trebuchet MS" w:hAnsi="Trebuchet MS"/>
          <w:sz w:val="22"/>
          <w:szCs w:val="22"/>
          <w:lang w:val="ro-RO"/>
        </w:rPr>
      </w:pPr>
    </w:p>
    <w:p w14:paraId="141ADD27" w14:textId="77777777" w:rsidR="007D2795"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În termen de maximum 2 (două) zile de la repartizarea dosarelor, expertul CE SLIN/</w:t>
      </w:r>
      <w:r w:rsidR="00050F68" w:rsidRPr="00254105">
        <w:rPr>
          <w:rFonts w:ascii="Trebuchet MS" w:hAnsi="Trebuchet MS"/>
          <w:sz w:val="22"/>
          <w:szCs w:val="22"/>
          <w:lang w:val="ro-RO"/>
        </w:rPr>
        <w:t xml:space="preserve"> </w:t>
      </w:r>
      <w:r w:rsidRPr="00254105">
        <w:rPr>
          <w:rFonts w:ascii="Trebuchet MS" w:hAnsi="Trebuchet MS"/>
          <w:sz w:val="22"/>
          <w:szCs w:val="22"/>
          <w:lang w:val="ro-RO"/>
        </w:rPr>
        <w:t>SAFPD/</w:t>
      </w:r>
      <w:r w:rsidR="00050F68" w:rsidRPr="00254105">
        <w:rPr>
          <w:rFonts w:ascii="Trebuchet MS" w:hAnsi="Trebuchet MS"/>
          <w:sz w:val="22"/>
          <w:szCs w:val="22"/>
          <w:lang w:val="ro-RO"/>
        </w:rPr>
        <w:t xml:space="preserve"> </w:t>
      </w:r>
      <w:r w:rsidRPr="00254105">
        <w:rPr>
          <w:rFonts w:ascii="Trebuchet MS" w:hAnsi="Trebuchet MS"/>
          <w:sz w:val="22"/>
          <w:szCs w:val="22"/>
          <w:lang w:val="ro-RO"/>
        </w:rPr>
        <w:t xml:space="preserve">SIBA CRFIR întocmește și transmite către beneficiarii din lista E6.1L – Cereri de finanțare eligibile (atașată Raportului de evaluare - formular E6.0L) formularul de Notificare a beneficiarului privind semnarea Contractului/ Deciziei de finanțare (formular E6.8.3L), în funcție de tipul măsurii în care se încadrează proiectul eligibil, cu mențiunea că nu se vor înscrie informații referitoare la Raportul de selecție. O copie a formularului va fi transmisă, spre știință, GAL. </w:t>
      </w:r>
    </w:p>
    <w:p w14:paraId="65A2D95D" w14:textId="77777777" w:rsidR="007D2795" w:rsidRPr="00254105" w:rsidRDefault="007D2795" w:rsidP="00785340">
      <w:pPr>
        <w:rPr>
          <w:rFonts w:ascii="Trebuchet MS" w:hAnsi="Trebuchet MS"/>
          <w:sz w:val="22"/>
          <w:szCs w:val="22"/>
          <w:lang w:val="ro-RO"/>
        </w:rPr>
      </w:pPr>
    </w:p>
    <w:p w14:paraId="3379A778"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 xml:space="preserve">Pentru proiectele de investiții, formularul se va prelua din Manualul de procedură pentru evaluarea, selectarea și contractarea cererilor de finanțare pentru proiecte aferente sub-măsurilor, măsurilor și schemelor de ajutor de stat sau de </w:t>
      </w:r>
      <w:proofErr w:type="spellStart"/>
      <w:r w:rsidRPr="00254105">
        <w:rPr>
          <w:rFonts w:ascii="Trebuchet MS" w:hAnsi="Trebuchet MS"/>
          <w:sz w:val="22"/>
          <w:szCs w:val="22"/>
          <w:lang w:val="ro-RO"/>
        </w:rPr>
        <w:t>minimis</w:t>
      </w:r>
      <w:proofErr w:type="spellEnd"/>
      <w:r w:rsidRPr="00254105">
        <w:rPr>
          <w:rFonts w:ascii="Trebuchet MS" w:hAnsi="Trebuchet MS"/>
          <w:sz w:val="22"/>
          <w:szCs w:val="22"/>
          <w:lang w:val="ro-RO"/>
        </w:rPr>
        <w:t xml:space="preserve"> aferente Programului Național de Dezvoltare Rurală 2014 – 2020 (Cod manual: M 01 – 01).</w:t>
      </w:r>
    </w:p>
    <w:p w14:paraId="5D1A6289" w14:textId="77777777" w:rsidR="00792F0F" w:rsidRPr="00254105" w:rsidRDefault="00792F0F" w:rsidP="00785340">
      <w:pPr>
        <w:rPr>
          <w:rFonts w:ascii="Trebuchet MS" w:hAnsi="Trebuchet MS"/>
          <w:sz w:val="22"/>
          <w:szCs w:val="22"/>
          <w:lang w:val="ro-RO"/>
        </w:rPr>
      </w:pPr>
    </w:p>
    <w:p w14:paraId="58430799"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Cursul de schimb utilizat se stabilește astfel:</w:t>
      </w:r>
    </w:p>
    <w:p w14:paraId="1E874CA7"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 xml:space="preserve">pentru măsurile pentru care regulamentele europene nu prevăd plăți anuale de sprijin, cursul de schimb  euro-leu aplicabil va fi cel valabil la data de 1 ianuarie a anului în care a fost luată decizia de acordare a finanțării, respectiv anul semnării contractului/deciziei de finanțare, publicat pe pagina web a Băncii Central Europene </w:t>
      </w:r>
      <w:hyperlink r:id="rId58" w:history="1">
        <w:r w:rsidRPr="00254105">
          <w:rPr>
            <w:rFonts w:ascii="Trebuchet MS" w:hAnsi="Trebuchet MS"/>
            <w:i/>
            <w:color w:val="0000FF"/>
            <w:sz w:val="22"/>
            <w:szCs w:val="22"/>
            <w:u w:val="single"/>
            <w:lang w:val="ro-RO"/>
          </w:rPr>
          <w:t>http://www.ecb.int/index.html</w:t>
        </w:r>
      </w:hyperlink>
      <w:r w:rsidRPr="00254105">
        <w:rPr>
          <w:rFonts w:ascii="Trebuchet MS" w:hAnsi="Trebuchet MS"/>
          <w:sz w:val="22"/>
          <w:szCs w:val="22"/>
          <w:lang w:val="ro-RO"/>
        </w:rPr>
        <w:t xml:space="preserve">; </w:t>
      </w:r>
    </w:p>
    <w:p w14:paraId="479474DD"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 xml:space="preserve">pentru măsurile în cadrul cărora sprijinul se acordă în plăți anuale, cursul de schimb aplicabil fiecărei plăți va fi cursul de schimb BCE valabil pentru data de 1 ianuarie a anului pentru care se efectuează plata respectivă. </w:t>
      </w:r>
    </w:p>
    <w:p w14:paraId="25542617" w14:textId="77777777" w:rsidR="00792F0F" w:rsidRPr="00254105" w:rsidRDefault="00792F0F" w:rsidP="00785340">
      <w:pPr>
        <w:rPr>
          <w:rFonts w:ascii="Trebuchet MS" w:hAnsi="Trebuchet MS"/>
          <w:sz w:val="22"/>
          <w:szCs w:val="22"/>
          <w:lang w:val="ro-RO"/>
        </w:rPr>
      </w:pPr>
    </w:p>
    <w:p w14:paraId="28461819" w14:textId="77777777" w:rsidR="00792F0F" w:rsidRPr="00254105" w:rsidRDefault="00792F0F" w:rsidP="00785340">
      <w:pPr>
        <w:rPr>
          <w:rFonts w:ascii="Trebuchet MS" w:hAnsi="Trebuchet MS"/>
          <w:sz w:val="22"/>
          <w:szCs w:val="22"/>
          <w:lang w:val="ro-RO"/>
        </w:rPr>
      </w:pPr>
      <w:r w:rsidRPr="00254105">
        <w:rPr>
          <w:rFonts w:ascii="Trebuchet MS" w:hAnsi="Trebuchet MS"/>
          <w:sz w:val="22"/>
          <w:szCs w:val="22"/>
          <w:lang w:val="ro-RO"/>
        </w:rPr>
        <w:t xml:space="preserve">Expertul CE </w:t>
      </w:r>
      <w:r w:rsidRPr="00254105">
        <w:rPr>
          <w:rFonts w:ascii="Trebuchet MS" w:eastAsia="Calibri" w:hAnsi="Trebuchet MS"/>
          <w:sz w:val="22"/>
          <w:szCs w:val="22"/>
          <w:lang w:val="ro-RO"/>
        </w:rPr>
        <w:t xml:space="preserve">SLIN/SAFPD/SIBA CRFIR </w:t>
      </w:r>
      <w:r w:rsidRPr="00254105">
        <w:rPr>
          <w:rFonts w:ascii="Trebuchet MS" w:hAnsi="Trebuchet MS"/>
          <w:sz w:val="22"/>
          <w:szCs w:val="22"/>
          <w:lang w:val="ro-RO"/>
        </w:rPr>
        <w:t>poate solicita informații suplimentare beneficiarului, în vederea încheierii Contractului/Deciziei de finanțare, prin intermediul formularului C3.4L.</w:t>
      </w:r>
    </w:p>
    <w:p w14:paraId="24174576" w14:textId="77777777" w:rsidR="00792F0F" w:rsidRPr="00254105" w:rsidRDefault="00792F0F" w:rsidP="00785340">
      <w:pPr>
        <w:rPr>
          <w:rFonts w:ascii="Trebuchet MS" w:hAnsi="Trebuchet MS"/>
          <w:sz w:val="22"/>
          <w:szCs w:val="22"/>
          <w:lang w:val="ro-RO"/>
        </w:rPr>
      </w:pPr>
    </w:p>
    <w:p w14:paraId="2BD07332"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lastRenderedPageBreak/>
        <w:t xml:space="preserve">În cazul neîncheierii sau încetării Contractelor/Deciziilor finanțate prin Sub-măsura 19.2, </w:t>
      </w:r>
      <w:r w:rsidRPr="00254105">
        <w:rPr>
          <w:rFonts w:ascii="Trebuchet MS" w:eastAsia="Calibri" w:hAnsi="Trebuchet MS"/>
          <w:sz w:val="22"/>
          <w:szCs w:val="22"/>
          <w:lang w:val="ro-RO"/>
        </w:rPr>
        <w:t xml:space="preserve">SLIN/SAFPD/SIBA CRFIR </w:t>
      </w:r>
      <w:r w:rsidRPr="00254105">
        <w:rPr>
          <w:rFonts w:ascii="Trebuchet MS" w:hAnsi="Trebuchet MS"/>
          <w:sz w:val="22"/>
          <w:szCs w:val="22"/>
          <w:lang w:val="ro-RO"/>
        </w:rPr>
        <w:t xml:space="preserve">are obligația de a transmite și către GAL o copie a deciziei de neîncheiere/încetare. Sumele aferente Contractelor/Deciziilor neîncheiate/încetate se realocă GAL, în vederea finanțării unui alt proiect din cadrul aceleași măsuri SDL în care era încadrat  proiectul neîncheiat/încetat. </w:t>
      </w:r>
    </w:p>
    <w:p w14:paraId="76E008E5" w14:textId="77777777" w:rsidR="00792F0F" w:rsidRPr="00254105" w:rsidRDefault="00792F0F" w:rsidP="00785340">
      <w:pPr>
        <w:rPr>
          <w:rFonts w:ascii="Trebuchet MS" w:hAnsi="Trebuchet MS"/>
          <w:sz w:val="22"/>
          <w:szCs w:val="22"/>
          <w:lang w:val="ro-RO"/>
        </w:rPr>
      </w:pPr>
    </w:p>
    <w:p w14:paraId="0BC24131" w14:textId="77777777" w:rsidR="00792F0F" w:rsidRPr="00254105" w:rsidRDefault="00792F0F" w:rsidP="00A7387A">
      <w:pPr>
        <w:jc w:val="both"/>
        <w:rPr>
          <w:rFonts w:ascii="Trebuchet MS" w:hAnsi="Trebuchet MS"/>
          <w:sz w:val="22"/>
          <w:szCs w:val="22"/>
          <w:lang w:val="ro-RO"/>
        </w:rPr>
      </w:pPr>
      <w:r w:rsidRPr="00254105">
        <w:rPr>
          <w:rFonts w:ascii="Trebuchet MS" w:hAnsi="Trebuchet MS"/>
          <w:sz w:val="22"/>
          <w:szCs w:val="22"/>
          <w:lang w:val="ro-RO"/>
        </w:rPr>
        <w:t xml:space="preserve">Pe tot </w:t>
      </w:r>
      <w:proofErr w:type="spellStart"/>
      <w:r w:rsidRPr="00254105">
        <w:rPr>
          <w:rFonts w:ascii="Trebuchet MS" w:hAnsi="Trebuchet MS"/>
          <w:sz w:val="22"/>
          <w:szCs w:val="22"/>
          <w:lang w:val="ro-RO"/>
        </w:rPr>
        <w:t>parcusul</w:t>
      </w:r>
      <w:proofErr w:type="spellEnd"/>
      <w:r w:rsidRPr="00254105">
        <w:rPr>
          <w:rFonts w:ascii="Trebuchet MS" w:hAnsi="Trebuchet MS"/>
          <w:sz w:val="22"/>
          <w:szCs w:val="22"/>
          <w:lang w:val="ro-RO"/>
        </w:rPr>
        <w:t xml:space="preserve"> derulării Contractelor/Deciziilor de finanțare, AFIR poate dispune reverificarea proiectului dacă este semnalată o neregulă asupra aplicării procedurii de evaluare, contractare și implementare ce ridică suspiciuni de fraudă. În cazul în care se constată că s-a produs o neregulă în aceste etape de evaluare și derulare a Contractului/ Deciziei de finanțare, AFIR poate dispune încetarea valabilității angajamentului legal printr-o notificare scrisă din partea AFIR, adresată beneficiarului, fără nicio altă formalitate și fără intervenția instanței judecătorești.</w:t>
      </w:r>
    </w:p>
    <w:p w14:paraId="364B9BFD" w14:textId="77777777" w:rsidR="00792F0F" w:rsidRPr="00254105" w:rsidRDefault="00792F0F" w:rsidP="00785340">
      <w:pPr>
        <w:rPr>
          <w:rFonts w:ascii="Trebuchet MS" w:hAnsi="Trebuchet MS"/>
          <w:sz w:val="22"/>
          <w:szCs w:val="22"/>
          <w:lang w:val="ro-RO"/>
        </w:rPr>
      </w:pPr>
    </w:p>
    <w:p w14:paraId="0DAC12AD" w14:textId="77777777" w:rsidR="00792F0F" w:rsidRPr="00802337" w:rsidRDefault="00802337" w:rsidP="00802337">
      <w:pPr>
        <w:pStyle w:val="Titlu2"/>
        <w:rPr>
          <w:rFonts w:ascii="Trebuchet MS" w:eastAsia="Calibri" w:hAnsi="Trebuchet MS" w:cs="Calibri"/>
          <w:b w:val="0"/>
          <w:bCs w:val="0"/>
          <w:iCs/>
          <w:sz w:val="28"/>
          <w:szCs w:val="28"/>
          <w:lang w:val="ro-RO"/>
        </w:rPr>
      </w:pPr>
      <w:bookmarkStart w:id="196" w:name="_Toc116309855"/>
      <w:r w:rsidRPr="00802337">
        <w:rPr>
          <w:rFonts w:ascii="Trebuchet MS" w:eastAsia="Calibri" w:hAnsi="Trebuchet MS" w:cs="Calibri"/>
          <w:b w:val="0"/>
          <w:iCs/>
          <w:sz w:val="28"/>
          <w:szCs w:val="28"/>
          <w:lang w:val="ro-RO"/>
        </w:rPr>
        <w:t xml:space="preserve">10.3. </w:t>
      </w:r>
      <w:r w:rsidR="00792F0F" w:rsidRPr="00802337">
        <w:rPr>
          <w:rFonts w:ascii="Trebuchet MS" w:eastAsia="Calibri" w:hAnsi="Trebuchet MS" w:cs="Calibri"/>
          <w:b w:val="0"/>
          <w:iCs/>
          <w:sz w:val="28"/>
          <w:szCs w:val="28"/>
          <w:lang w:val="ro-RO"/>
        </w:rPr>
        <w:t>Elaborarea Contractului de finanțare</w:t>
      </w:r>
      <w:bookmarkEnd w:id="196"/>
      <w:r w:rsidR="00792F0F" w:rsidRPr="00802337">
        <w:rPr>
          <w:rFonts w:ascii="Trebuchet MS" w:eastAsia="Calibri" w:hAnsi="Trebuchet MS" w:cs="Calibri"/>
          <w:b w:val="0"/>
          <w:iCs/>
          <w:sz w:val="28"/>
          <w:szCs w:val="28"/>
          <w:lang w:val="ro-RO"/>
        </w:rPr>
        <w:t xml:space="preserve"> </w:t>
      </w:r>
    </w:p>
    <w:p w14:paraId="1D55418E" w14:textId="77777777" w:rsidR="00792F0F" w:rsidRPr="00254105" w:rsidRDefault="00792F0F" w:rsidP="00785340">
      <w:pPr>
        <w:rPr>
          <w:rFonts w:ascii="Trebuchet MS" w:eastAsia="Calibri" w:hAnsi="Trebuchet MS" w:cs="Calibri"/>
          <w:iCs/>
          <w:sz w:val="22"/>
          <w:szCs w:val="22"/>
          <w:lang w:val="ro-RO"/>
        </w:rPr>
      </w:pPr>
    </w:p>
    <w:p w14:paraId="6AC09BBB" w14:textId="77777777" w:rsidR="00792F0F" w:rsidRPr="00254105" w:rsidRDefault="00792F0F" w:rsidP="00A7387A">
      <w:pPr>
        <w:jc w:val="both"/>
        <w:rPr>
          <w:rFonts w:ascii="Trebuchet MS" w:eastAsia="Calibri" w:hAnsi="Trebuchet MS" w:cs="Calibri"/>
          <w:bCs/>
          <w:iCs/>
          <w:sz w:val="22"/>
          <w:szCs w:val="22"/>
          <w:lang w:val="ro-RO"/>
        </w:rPr>
      </w:pPr>
      <w:r w:rsidRPr="00254105">
        <w:rPr>
          <w:rFonts w:ascii="Trebuchet MS" w:eastAsia="Calibri" w:hAnsi="Trebuchet MS" w:cs="Calibri"/>
          <w:bCs/>
          <w:iCs/>
          <w:sz w:val="22"/>
          <w:szCs w:val="22"/>
          <w:lang w:val="ro-RO"/>
        </w:rPr>
        <w:t xml:space="preserve">Anterior demarării procesului de întocmire, avizare și aprobare a Contractului de finanțare, expertul SLIN - CRFIR verifică confirmarea de primire de către beneficiar a Notificării E 6.8.3L emisă de CRFIR și se asigură că toate documentele obligatorii menționate în formularul E6.8.3L au fost depuse de beneficiar la Autoritatea Contractantă în termenele menționate în cuprinsul acesteia și sunt conforme. </w:t>
      </w:r>
    </w:p>
    <w:p w14:paraId="7A234925" w14:textId="77777777" w:rsidR="00792F0F" w:rsidRPr="00254105" w:rsidRDefault="00792F0F" w:rsidP="00A7387A">
      <w:pPr>
        <w:jc w:val="both"/>
        <w:rPr>
          <w:rFonts w:ascii="Trebuchet MS" w:eastAsia="Calibri" w:hAnsi="Trebuchet MS" w:cs="Calibri"/>
          <w:bCs/>
          <w:iCs/>
          <w:sz w:val="22"/>
          <w:szCs w:val="22"/>
          <w:lang w:val="ro-RO"/>
        </w:rPr>
      </w:pPr>
    </w:p>
    <w:p w14:paraId="36BA0614" w14:textId="77777777" w:rsidR="00792F0F" w:rsidRPr="00254105" w:rsidRDefault="00792F0F" w:rsidP="00A7387A">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 xml:space="preserve">În cazul în care solicitantul nu depune documentele obligatorii solicitate prin intermediul E6.8.3L, se întocmește „Nota de constatare a  neîncheierii Contractului de finanțare“ - C1.16.1L și se </w:t>
      </w:r>
      <w:proofErr w:type="spellStart"/>
      <w:r w:rsidRPr="00254105">
        <w:rPr>
          <w:rFonts w:ascii="Trebuchet MS" w:eastAsia="Calibri" w:hAnsi="Trebuchet MS" w:cs="Calibri"/>
          <w:iCs/>
          <w:sz w:val="22"/>
          <w:szCs w:val="22"/>
          <w:lang w:val="ro-RO"/>
        </w:rPr>
        <w:t>înştiintează</w:t>
      </w:r>
      <w:proofErr w:type="spellEnd"/>
      <w:r w:rsidRPr="00254105">
        <w:rPr>
          <w:rFonts w:ascii="Trebuchet MS" w:eastAsia="Calibri" w:hAnsi="Trebuchet MS" w:cs="Calibri"/>
          <w:iCs/>
          <w:sz w:val="22"/>
          <w:szCs w:val="22"/>
          <w:lang w:val="ro-RO"/>
        </w:rPr>
        <w:t xml:space="preserve"> expertul cu atribuții de monitorizare de la nivelul CMIT - CRFIR. Aceste informații sunt evidențiate și în Registrul C1.13L privind situația contractului de finanțare care se regăsește completat în </w:t>
      </w:r>
      <w:proofErr w:type="spellStart"/>
      <w:r w:rsidRPr="00254105">
        <w:rPr>
          <w:rFonts w:ascii="Trebuchet MS" w:eastAsia="Calibri" w:hAnsi="Trebuchet MS" w:cs="Calibri"/>
          <w:iCs/>
          <w:sz w:val="22"/>
          <w:szCs w:val="22"/>
          <w:lang w:val="ro-RO"/>
        </w:rPr>
        <w:t>fileserver</w:t>
      </w:r>
      <w:proofErr w:type="spellEnd"/>
      <w:r w:rsidRPr="00254105">
        <w:rPr>
          <w:rFonts w:ascii="Trebuchet MS" w:eastAsia="Calibri" w:hAnsi="Trebuchet MS" w:cs="Calibri"/>
          <w:iCs/>
          <w:sz w:val="22"/>
          <w:szCs w:val="22"/>
          <w:lang w:val="ro-RO"/>
        </w:rPr>
        <w:t xml:space="preserve"> la nivelul fiecărui CRFIR.</w:t>
      </w:r>
    </w:p>
    <w:p w14:paraId="19880E00" w14:textId="77777777" w:rsidR="00792F0F" w:rsidRPr="00254105" w:rsidRDefault="00792F0F" w:rsidP="00A7387A">
      <w:pPr>
        <w:jc w:val="both"/>
        <w:rPr>
          <w:rFonts w:ascii="Trebuchet MS" w:eastAsia="Calibri" w:hAnsi="Trebuchet MS" w:cs="Calibri"/>
          <w:iCs/>
          <w:sz w:val="22"/>
          <w:szCs w:val="22"/>
          <w:lang w:val="ro-RO"/>
        </w:rPr>
      </w:pPr>
    </w:p>
    <w:p w14:paraId="138DDC96" w14:textId="77777777" w:rsidR="00792F0F" w:rsidRPr="00254105" w:rsidRDefault="00792F0F" w:rsidP="00A7387A">
      <w:pPr>
        <w:jc w:val="both"/>
        <w:rPr>
          <w:rFonts w:ascii="Trebuchet MS" w:eastAsia="Calibri" w:hAnsi="Trebuchet MS" w:cs="Calibri"/>
          <w:iCs/>
          <w:sz w:val="22"/>
          <w:szCs w:val="22"/>
          <w:lang w:val="ro-RO"/>
        </w:rPr>
      </w:pPr>
      <w:r w:rsidRPr="00254105">
        <w:rPr>
          <w:rFonts w:ascii="Trebuchet MS" w:eastAsia="Calibri" w:hAnsi="Trebuchet MS" w:cs="Calibri"/>
          <w:iCs/>
          <w:sz w:val="22"/>
          <w:szCs w:val="22"/>
          <w:lang w:val="ro-RO"/>
        </w:rPr>
        <w:t>E</w:t>
      </w:r>
      <w:r w:rsidRPr="00254105">
        <w:rPr>
          <w:rFonts w:ascii="Trebuchet MS" w:eastAsia="Calibri" w:hAnsi="Trebuchet MS"/>
          <w:bCs/>
          <w:sz w:val="22"/>
          <w:szCs w:val="22"/>
          <w:lang w:val="ro-RO"/>
        </w:rPr>
        <w:t xml:space="preserve">xpertul CE SLIN CRFIR completează Contractul de </w:t>
      </w:r>
      <w:proofErr w:type="spellStart"/>
      <w:r w:rsidRPr="00254105">
        <w:rPr>
          <w:rFonts w:ascii="Trebuchet MS" w:eastAsia="Calibri" w:hAnsi="Trebuchet MS"/>
          <w:bCs/>
          <w:sz w:val="22"/>
          <w:szCs w:val="22"/>
          <w:lang w:val="ro-RO"/>
        </w:rPr>
        <w:t>finanţare</w:t>
      </w:r>
      <w:proofErr w:type="spellEnd"/>
      <w:r w:rsidRPr="00254105">
        <w:rPr>
          <w:rFonts w:ascii="Trebuchet MS" w:eastAsia="Calibri" w:hAnsi="Trebuchet MS"/>
          <w:bCs/>
          <w:sz w:val="22"/>
          <w:szCs w:val="22"/>
          <w:lang w:val="ro-RO"/>
        </w:rPr>
        <w:t xml:space="preserve">, în baza următoarelor documente: </w:t>
      </w:r>
    </w:p>
    <w:p w14:paraId="44541E04" w14:textId="77777777" w:rsidR="00792F0F" w:rsidRPr="00254105" w:rsidRDefault="00792F0F" w:rsidP="00A7387A">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 xml:space="preserve">Cererea de </w:t>
      </w:r>
      <w:proofErr w:type="spellStart"/>
      <w:r w:rsidRPr="00254105">
        <w:rPr>
          <w:rFonts w:ascii="Trebuchet MS" w:eastAsia="Calibri" w:hAnsi="Trebuchet MS"/>
          <w:bCs/>
          <w:sz w:val="22"/>
          <w:szCs w:val="22"/>
          <w:lang w:val="ro-RO"/>
        </w:rPr>
        <w:t>finanţare</w:t>
      </w:r>
      <w:proofErr w:type="spellEnd"/>
      <w:r w:rsidRPr="00254105">
        <w:rPr>
          <w:rFonts w:ascii="Trebuchet MS" w:eastAsia="Calibri" w:hAnsi="Trebuchet MS"/>
          <w:bCs/>
          <w:sz w:val="22"/>
          <w:szCs w:val="22"/>
          <w:lang w:val="ro-RO"/>
        </w:rPr>
        <w:t xml:space="preserve">; </w:t>
      </w:r>
    </w:p>
    <w:p w14:paraId="6A1049C8" w14:textId="77777777" w:rsidR="00792F0F" w:rsidRPr="00254105" w:rsidRDefault="00792F0F" w:rsidP="00A7387A">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 xml:space="preserve">Dosarul administrativ al cererii de finanțare; </w:t>
      </w:r>
    </w:p>
    <w:p w14:paraId="0DEB5EB1" w14:textId="77777777" w:rsidR="00792F0F" w:rsidRPr="00254105" w:rsidRDefault="00792F0F" w:rsidP="00A7387A">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Raportul de evaluare aprobat de către Directorul General Adjunct CRFIR;</w:t>
      </w:r>
    </w:p>
    <w:p w14:paraId="199C6865" w14:textId="77777777" w:rsidR="00792F0F" w:rsidRPr="00254105" w:rsidRDefault="00792F0F" w:rsidP="00A7387A">
      <w:pPr>
        <w:jc w:val="both"/>
        <w:rPr>
          <w:rFonts w:ascii="Trebuchet MS" w:eastAsia="Calibri" w:hAnsi="Trebuchet MS"/>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 xml:space="preserve">Lista Cererilor de </w:t>
      </w:r>
      <w:proofErr w:type="spellStart"/>
      <w:r w:rsidRPr="00254105">
        <w:rPr>
          <w:rFonts w:ascii="Trebuchet MS" w:eastAsia="Calibri" w:hAnsi="Trebuchet MS"/>
          <w:bCs/>
          <w:sz w:val="22"/>
          <w:szCs w:val="22"/>
          <w:lang w:val="ro-RO"/>
        </w:rPr>
        <w:t>finanţare</w:t>
      </w:r>
      <w:proofErr w:type="spellEnd"/>
      <w:r w:rsidRPr="00254105">
        <w:rPr>
          <w:rFonts w:ascii="Trebuchet MS" w:eastAsia="Calibri" w:hAnsi="Trebuchet MS"/>
          <w:bCs/>
          <w:sz w:val="22"/>
          <w:szCs w:val="22"/>
          <w:lang w:val="ro-RO"/>
        </w:rPr>
        <w:t xml:space="preserve"> eligibile;</w:t>
      </w:r>
    </w:p>
    <w:p w14:paraId="205DB818" w14:textId="77777777" w:rsidR="00792F0F" w:rsidRPr="00254105" w:rsidRDefault="00792F0F" w:rsidP="00A7387A">
      <w:pPr>
        <w:jc w:val="both"/>
        <w:rPr>
          <w:rFonts w:ascii="Trebuchet MS" w:eastAsia="Calibri" w:hAnsi="Trebuchet MS"/>
          <w:b/>
          <w:bCs/>
          <w:sz w:val="22"/>
          <w:szCs w:val="22"/>
          <w:lang w:val="ro-RO"/>
        </w:rPr>
      </w:pPr>
      <w:r w:rsidRPr="00254105">
        <w:rPr>
          <w:rFonts w:ascii="Trebuchet MS" w:eastAsia="Calibri" w:hAnsi="Trebuchet MS"/>
          <w:bCs/>
          <w:sz w:val="22"/>
          <w:szCs w:val="22"/>
          <w:lang w:val="ro-RO"/>
        </w:rPr>
        <w:t>•</w:t>
      </w:r>
      <w:r w:rsidRPr="00254105">
        <w:rPr>
          <w:rFonts w:ascii="Trebuchet MS" w:eastAsia="Calibri" w:hAnsi="Trebuchet MS"/>
          <w:bCs/>
          <w:sz w:val="22"/>
          <w:szCs w:val="22"/>
          <w:lang w:val="ro-RO"/>
        </w:rPr>
        <w:tab/>
        <w:t>Documentele solicitate prin Notificarea E6.8.3L.</w:t>
      </w:r>
    </w:p>
    <w:p w14:paraId="466C3C8C" w14:textId="77777777" w:rsidR="00792F0F" w:rsidRPr="00254105" w:rsidRDefault="00792F0F" w:rsidP="00785340">
      <w:pPr>
        <w:rPr>
          <w:rFonts w:ascii="Trebuchet MS" w:eastAsia="Calibri" w:hAnsi="Trebuchet MS" w:cs="Calibri"/>
          <w:sz w:val="22"/>
          <w:szCs w:val="22"/>
          <w:lang w:val="ro-RO"/>
        </w:rPr>
      </w:pPr>
    </w:p>
    <w:p w14:paraId="415B99CE" w14:textId="77777777" w:rsidR="00792F0F" w:rsidRPr="00254105" w:rsidRDefault="00792F0F" w:rsidP="00A7387A">
      <w:pPr>
        <w:jc w:val="both"/>
        <w:rPr>
          <w:rFonts w:ascii="Trebuchet MS" w:eastAsia="Calibri" w:hAnsi="Trebuchet MS" w:cs="Calibri"/>
          <w:sz w:val="22"/>
          <w:szCs w:val="22"/>
          <w:lang w:val="ro-RO"/>
        </w:rPr>
      </w:pPr>
      <w:r w:rsidRPr="00254105">
        <w:rPr>
          <w:rFonts w:ascii="Trebuchet MS" w:eastAsia="Calibri" w:hAnsi="Trebuchet MS" w:cs="Calibri"/>
          <w:bCs/>
          <w:sz w:val="22"/>
          <w:szCs w:val="22"/>
          <w:lang w:val="ro-RO"/>
        </w:rPr>
        <w:t xml:space="preserve">Expertul din cadrul CE SLIN CRFIR </w:t>
      </w:r>
      <w:proofErr w:type="spellStart"/>
      <w:r w:rsidRPr="00254105">
        <w:rPr>
          <w:rFonts w:ascii="Trebuchet MS" w:eastAsia="Calibri" w:hAnsi="Trebuchet MS" w:cs="Calibri"/>
          <w:bCs/>
          <w:sz w:val="22"/>
          <w:szCs w:val="22"/>
          <w:lang w:val="ro-RO"/>
        </w:rPr>
        <w:t>pregăteşte</w:t>
      </w:r>
      <w:proofErr w:type="spellEnd"/>
      <w:r w:rsidRPr="00254105">
        <w:rPr>
          <w:rFonts w:ascii="Trebuchet MS" w:eastAsia="Calibri" w:hAnsi="Trebuchet MS" w:cs="Calibri"/>
          <w:bCs/>
          <w:sz w:val="22"/>
          <w:szCs w:val="22"/>
          <w:lang w:val="ro-RO"/>
        </w:rPr>
        <w:t xml:space="preserve"> pentru fiecare proiect eligibil, conform Raportului de evaluare, două exemplare ale Contractului de </w:t>
      </w:r>
      <w:proofErr w:type="spellStart"/>
      <w:r w:rsidRPr="00254105">
        <w:rPr>
          <w:rFonts w:ascii="Trebuchet MS" w:eastAsia="Calibri" w:hAnsi="Trebuchet MS" w:cs="Calibri"/>
          <w:bCs/>
          <w:sz w:val="22"/>
          <w:szCs w:val="22"/>
          <w:lang w:val="ro-RO"/>
        </w:rPr>
        <w:t>finanţare</w:t>
      </w:r>
      <w:proofErr w:type="spellEnd"/>
      <w:r w:rsidRPr="00254105">
        <w:rPr>
          <w:rFonts w:ascii="Trebuchet MS" w:eastAsia="Calibri" w:hAnsi="Trebuchet MS" w:cs="Calibri"/>
          <w:bCs/>
          <w:sz w:val="22"/>
          <w:szCs w:val="22"/>
          <w:lang w:val="ro-RO"/>
        </w:rPr>
        <w:t xml:space="preserve"> în limba română şi două exemplare din anexele acestuia. </w:t>
      </w:r>
      <w:r w:rsidRPr="00254105">
        <w:rPr>
          <w:rFonts w:ascii="Trebuchet MS" w:eastAsia="Calibri" w:hAnsi="Trebuchet MS" w:cs="Calibri"/>
          <w:sz w:val="22"/>
          <w:szCs w:val="22"/>
          <w:lang w:val="ro-RO"/>
        </w:rPr>
        <w:t xml:space="preserve">Expertul Compartimentului Evaluare atribuie Contractului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 xml:space="preserve"> </w:t>
      </w:r>
      <w:proofErr w:type="spellStart"/>
      <w:r w:rsidRPr="00254105">
        <w:rPr>
          <w:rFonts w:ascii="Trebuchet MS" w:eastAsia="Calibri" w:hAnsi="Trebuchet MS" w:cs="Calibri"/>
          <w:sz w:val="22"/>
          <w:szCs w:val="22"/>
          <w:lang w:val="ro-RO"/>
        </w:rPr>
        <w:t>acelaşi</w:t>
      </w:r>
      <w:proofErr w:type="spellEnd"/>
      <w:r w:rsidRPr="00254105">
        <w:rPr>
          <w:rFonts w:ascii="Trebuchet MS" w:eastAsia="Calibri" w:hAnsi="Trebuchet MS" w:cs="Calibri"/>
          <w:sz w:val="22"/>
          <w:szCs w:val="22"/>
          <w:lang w:val="ro-RO"/>
        </w:rPr>
        <w:t xml:space="preserve"> număr cu cel din Cererea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 xml:space="preserve">, cu </w:t>
      </w:r>
      <w:proofErr w:type="spellStart"/>
      <w:r w:rsidRPr="00254105">
        <w:rPr>
          <w:rFonts w:ascii="Trebuchet MS" w:eastAsia="Calibri" w:hAnsi="Trebuchet MS" w:cs="Calibri"/>
          <w:sz w:val="22"/>
          <w:szCs w:val="22"/>
          <w:lang w:val="ro-RO"/>
        </w:rPr>
        <w:t>excepţia</w:t>
      </w:r>
      <w:proofErr w:type="spellEnd"/>
      <w:r w:rsidRPr="00254105">
        <w:rPr>
          <w:rFonts w:ascii="Trebuchet MS" w:eastAsia="Calibri" w:hAnsi="Trebuchet MS" w:cs="Calibri"/>
          <w:sz w:val="22"/>
          <w:szCs w:val="22"/>
          <w:lang w:val="ro-RO"/>
        </w:rPr>
        <w:t xml:space="preserve"> primului câmp, unde se va scrie codul C în locul codului înscris în Raportul de evaluare (codul reprezintă etapa în care se află cererea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w:t>
      </w:r>
    </w:p>
    <w:p w14:paraId="72285098" w14:textId="77777777" w:rsidR="00792F0F" w:rsidRPr="00254105" w:rsidRDefault="00792F0F" w:rsidP="00A7387A">
      <w:pPr>
        <w:jc w:val="both"/>
        <w:rPr>
          <w:rFonts w:ascii="Trebuchet MS" w:eastAsia="Calibri" w:hAnsi="Trebuchet MS" w:cs="Calibri"/>
          <w:sz w:val="22"/>
          <w:szCs w:val="22"/>
          <w:lang w:val="ro-RO"/>
        </w:rPr>
      </w:pPr>
    </w:p>
    <w:p w14:paraId="0FA8D27B" w14:textId="77777777" w:rsidR="00792F0F" w:rsidRPr="00254105" w:rsidRDefault="00792F0F" w:rsidP="00A7387A">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Pentru alocarea Codului Unic de Înregistrare, e</w:t>
      </w:r>
      <w:r w:rsidRPr="00254105">
        <w:rPr>
          <w:rFonts w:ascii="Trebuchet MS" w:eastAsia="Calibri" w:hAnsi="Trebuchet MS" w:cs="Calibri"/>
          <w:bCs/>
          <w:sz w:val="22"/>
          <w:szCs w:val="22"/>
          <w:lang w:val="ro-RO"/>
        </w:rPr>
        <w:t xml:space="preserve">xpertul CE SLIN CRFIR </w:t>
      </w:r>
      <w:r w:rsidRPr="00254105">
        <w:rPr>
          <w:rFonts w:ascii="Trebuchet MS" w:eastAsia="Calibri" w:hAnsi="Trebuchet MS" w:cs="Calibri"/>
          <w:sz w:val="22"/>
          <w:szCs w:val="22"/>
          <w:lang w:val="ro-RO"/>
        </w:rPr>
        <w:t>accesează programul informatic specific, care poate genera electronic codul RO. Urmare alocării Codului Unic de Înregistrare în Registrul Unic de Identificare, se listează documentul care atestă codul RO alocat noului solicitant înscris și ulterior informația se va transcrie în cadrul Contractului de Finanțare.</w:t>
      </w:r>
    </w:p>
    <w:p w14:paraId="5A9F6484" w14:textId="77777777" w:rsidR="00792F0F" w:rsidRPr="00254105" w:rsidRDefault="00792F0F" w:rsidP="00A7387A">
      <w:pPr>
        <w:jc w:val="both"/>
        <w:rPr>
          <w:rFonts w:ascii="Trebuchet MS" w:eastAsia="Calibri" w:hAnsi="Trebuchet MS" w:cs="Calibri"/>
          <w:sz w:val="22"/>
          <w:szCs w:val="22"/>
          <w:lang w:val="ro-RO"/>
        </w:rPr>
      </w:pPr>
    </w:p>
    <w:p w14:paraId="2FDFFFC2" w14:textId="77777777" w:rsidR="00792F0F" w:rsidRPr="00254105" w:rsidRDefault="00792F0F" w:rsidP="00A7387A">
      <w:pPr>
        <w:jc w:val="both"/>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Pentru completarea datelor referitoare la responsabilul legal, expertul verifică dacă acesta are calitatea de reprezentare potrivit actului normativ privind organizarea şi </w:t>
      </w:r>
      <w:proofErr w:type="spellStart"/>
      <w:r w:rsidRPr="00254105">
        <w:rPr>
          <w:rFonts w:ascii="Trebuchet MS" w:eastAsia="Calibri" w:hAnsi="Trebuchet MS" w:cs="Calibri"/>
          <w:sz w:val="22"/>
          <w:szCs w:val="22"/>
          <w:lang w:val="ro-RO"/>
        </w:rPr>
        <w:t>funcţionarea</w:t>
      </w:r>
      <w:proofErr w:type="spellEnd"/>
      <w:r w:rsidRPr="00254105">
        <w:rPr>
          <w:rFonts w:ascii="Trebuchet MS" w:eastAsia="Calibri" w:hAnsi="Trebuchet MS" w:cs="Calibri"/>
          <w:sz w:val="22"/>
          <w:szCs w:val="22"/>
          <w:lang w:val="ro-RO"/>
        </w:rPr>
        <w:t xml:space="preserve"> </w:t>
      </w:r>
      <w:proofErr w:type="spellStart"/>
      <w:r w:rsidRPr="00254105">
        <w:rPr>
          <w:rFonts w:ascii="Trebuchet MS" w:eastAsia="Calibri" w:hAnsi="Trebuchet MS" w:cs="Calibri"/>
          <w:sz w:val="22"/>
          <w:szCs w:val="22"/>
          <w:lang w:val="ro-RO"/>
        </w:rPr>
        <w:t>entităţii</w:t>
      </w:r>
      <w:proofErr w:type="spellEnd"/>
      <w:r w:rsidRPr="00254105">
        <w:rPr>
          <w:rFonts w:ascii="Trebuchet MS" w:eastAsia="Calibri" w:hAnsi="Trebuchet MS" w:cs="Calibri"/>
          <w:sz w:val="22"/>
          <w:szCs w:val="22"/>
          <w:lang w:val="ro-RO"/>
        </w:rPr>
        <w:t xml:space="preserve">/persoanei juridice respective şi conform statutului/actului constitutiv al persoanei juridice al solicitantului. În acest sens, expertul va verifica datele înscrise în cererea de finanțare coroborat cu actul constitutiv/statutul </w:t>
      </w:r>
      <w:proofErr w:type="spellStart"/>
      <w:r w:rsidRPr="00254105">
        <w:rPr>
          <w:rFonts w:ascii="Trebuchet MS" w:eastAsia="Calibri" w:hAnsi="Trebuchet MS" w:cs="Calibri"/>
          <w:sz w:val="22"/>
          <w:szCs w:val="22"/>
          <w:lang w:val="ro-RO"/>
        </w:rPr>
        <w:t>entităţii</w:t>
      </w:r>
      <w:proofErr w:type="spellEnd"/>
      <w:r w:rsidRPr="00254105">
        <w:rPr>
          <w:rFonts w:ascii="Trebuchet MS" w:eastAsia="Calibri" w:hAnsi="Trebuchet MS" w:cs="Calibri"/>
          <w:sz w:val="22"/>
          <w:szCs w:val="22"/>
          <w:lang w:val="ro-RO"/>
        </w:rPr>
        <w:t xml:space="preserve">/persoanei juridice (Hotărârii de schimbare a reprezentantului legal). </w:t>
      </w:r>
    </w:p>
    <w:p w14:paraId="3F638D38" w14:textId="77777777" w:rsidR="00792F0F" w:rsidRPr="00254105" w:rsidRDefault="00792F0F" w:rsidP="00D01FE4">
      <w:pPr>
        <w:jc w:val="both"/>
        <w:rPr>
          <w:rFonts w:ascii="Trebuchet MS" w:eastAsia="Calibri" w:hAnsi="Trebuchet MS" w:cs="Calibri"/>
          <w:b/>
          <w:sz w:val="24"/>
          <w:szCs w:val="24"/>
          <w:lang w:val="ro-RO"/>
        </w:rPr>
      </w:pPr>
      <w:r w:rsidRPr="00254105">
        <w:rPr>
          <w:rFonts w:ascii="Trebuchet MS" w:eastAsia="Calibri" w:hAnsi="Trebuchet MS" w:cs="Calibri"/>
          <w:sz w:val="22"/>
          <w:szCs w:val="22"/>
          <w:lang w:val="ro-RO"/>
        </w:rPr>
        <w:t xml:space="preserve">Contractul de </w:t>
      </w:r>
      <w:proofErr w:type="spellStart"/>
      <w:r w:rsidRPr="00254105">
        <w:rPr>
          <w:rFonts w:ascii="Trebuchet MS" w:eastAsia="Calibri" w:hAnsi="Trebuchet MS" w:cs="Calibri"/>
          <w:sz w:val="22"/>
          <w:szCs w:val="22"/>
          <w:lang w:val="ro-RO"/>
        </w:rPr>
        <w:t>finanţare</w:t>
      </w:r>
      <w:proofErr w:type="spellEnd"/>
      <w:r w:rsidRPr="00254105">
        <w:rPr>
          <w:rFonts w:ascii="Trebuchet MS" w:eastAsia="Calibri" w:hAnsi="Trebuchet MS" w:cs="Calibri"/>
          <w:sz w:val="22"/>
          <w:szCs w:val="22"/>
          <w:lang w:val="ro-RO"/>
        </w:rPr>
        <w:t xml:space="preserve">, va avea </w:t>
      </w:r>
      <w:proofErr w:type="spellStart"/>
      <w:r w:rsidRPr="00254105">
        <w:rPr>
          <w:rFonts w:ascii="Trebuchet MS" w:eastAsia="Calibri" w:hAnsi="Trebuchet MS" w:cs="Calibri"/>
          <w:sz w:val="22"/>
          <w:szCs w:val="22"/>
          <w:lang w:val="ro-RO"/>
        </w:rPr>
        <w:t>ataşate</w:t>
      </w:r>
      <w:proofErr w:type="spellEnd"/>
      <w:r w:rsidRPr="00254105">
        <w:rPr>
          <w:rFonts w:ascii="Trebuchet MS" w:eastAsia="Calibri" w:hAnsi="Trebuchet MS" w:cs="Calibri"/>
          <w:sz w:val="22"/>
          <w:szCs w:val="22"/>
          <w:lang w:val="ro-RO"/>
        </w:rPr>
        <w:t xml:space="preserve"> următoarele anexe, documente care vor fi parte integrantă a acestuia, având aceeași putere juridică:</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8820"/>
      </w:tblGrid>
      <w:tr w:rsidR="00792F0F" w:rsidRPr="00254105" w14:paraId="6A808A81" w14:textId="77777777" w:rsidTr="00D01FE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692D6BB7"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0E8A4B89"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Prevederi generale </w:t>
            </w:r>
          </w:p>
        </w:tc>
      </w:tr>
      <w:tr w:rsidR="00792F0F" w:rsidRPr="00254105" w14:paraId="4BCDD2D5" w14:textId="77777777" w:rsidTr="00D01FE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604E587E"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38A5CD9D"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Bugetul indicativ </w:t>
            </w:r>
          </w:p>
        </w:tc>
      </w:tr>
      <w:tr w:rsidR="00792F0F" w:rsidRPr="00254105" w14:paraId="010409EB" w14:textId="77777777" w:rsidTr="00D01FE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321E0434"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bCs/>
                <w:sz w:val="22"/>
                <w:szCs w:val="22"/>
                <w:lang w:val="ro-RO"/>
              </w:rPr>
              <w:t>Anexa III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44941C07"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Cererea de finanțare </w:t>
            </w:r>
          </w:p>
        </w:tc>
      </w:tr>
      <w:tr w:rsidR="00792F0F" w:rsidRPr="00EE76B2" w14:paraId="53B4CC1A" w14:textId="77777777" w:rsidTr="00D01FE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12FD39E4"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lastRenderedPageBreak/>
              <w:t>Anexa IV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17A2982E"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Instrucțiuni de plată</w:t>
            </w:r>
            <w:r w:rsidRPr="00254105">
              <w:rPr>
                <w:rFonts w:ascii="Trebuchet MS" w:eastAsia="Calibri" w:hAnsi="Trebuchet MS" w:cs="Calibri"/>
                <w:bCs/>
                <w:sz w:val="22"/>
                <w:szCs w:val="22"/>
                <w:lang w:val="ro-RO"/>
              </w:rPr>
              <w:t xml:space="preserve"> pentru proiectele de servicii finanțate în cadrul Sub-măsurii 19.2</w:t>
            </w:r>
          </w:p>
        </w:tc>
      </w:tr>
      <w:tr w:rsidR="00792F0F" w:rsidRPr="00254105" w14:paraId="1F2A498E" w14:textId="77777777" w:rsidTr="00D01FE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5A06EA28"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5651E77B"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 xml:space="preserve">Instrucțiuni privind achizițiile pentru beneficiarii publici/privați FEADR </w:t>
            </w:r>
          </w:p>
        </w:tc>
      </w:tr>
      <w:tr w:rsidR="00792F0F" w:rsidRPr="00EE76B2" w14:paraId="735708D4" w14:textId="77777777" w:rsidTr="00D01FE4">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34548755"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Anexa VI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29D88AF1" w14:textId="77777777" w:rsidR="00792F0F" w:rsidRPr="00254105" w:rsidRDefault="00792F0F" w:rsidP="00785340">
            <w:pPr>
              <w:rPr>
                <w:rFonts w:ascii="Trebuchet MS" w:eastAsia="Calibri" w:hAnsi="Trebuchet MS" w:cs="Calibri"/>
                <w:sz w:val="22"/>
                <w:szCs w:val="22"/>
                <w:lang w:val="ro-RO"/>
              </w:rPr>
            </w:pPr>
            <w:r w:rsidRPr="00254105">
              <w:rPr>
                <w:rFonts w:ascii="Trebuchet MS" w:eastAsia="Calibri" w:hAnsi="Trebuchet MS" w:cs="Calibri"/>
                <w:sz w:val="22"/>
                <w:szCs w:val="22"/>
                <w:lang w:val="ro-RO"/>
              </w:rPr>
              <w:t>Materiale și activități de informare de tip publicitar</w:t>
            </w:r>
          </w:p>
        </w:tc>
      </w:tr>
    </w:tbl>
    <w:p w14:paraId="6CFA9F94" w14:textId="77777777" w:rsidR="00160DC0" w:rsidRPr="008C16BD" w:rsidRDefault="00160DC0" w:rsidP="00160DC0">
      <w:pPr>
        <w:pStyle w:val="Legend"/>
        <w:rPr>
          <w:rFonts w:ascii="Arial Narrow" w:hAnsi="Arial Narrow"/>
          <w:sz w:val="20"/>
          <w:szCs w:val="20"/>
          <w:lang w:val="fr-FR"/>
        </w:rPr>
      </w:pPr>
    </w:p>
    <w:p w14:paraId="65C8E6A0" w14:textId="6EA0A7A8" w:rsidR="00160DC0" w:rsidRPr="008C16BD" w:rsidRDefault="00160DC0" w:rsidP="00160DC0">
      <w:pPr>
        <w:pStyle w:val="Legend"/>
        <w:rPr>
          <w:rFonts w:ascii="Arial Narrow" w:hAnsi="Arial Narrow"/>
          <w:sz w:val="20"/>
          <w:szCs w:val="20"/>
        </w:rPr>
      </w:pPr>
      <w:bookmarkStart w:id="197" w:name="_Toc38217959"/>
      <w:proofErr w:type="spellStart"/>
      <w:r w:rsidRPr="008C16BD">
        <w:rPr>
          <w:rFonts w:ascii="Arial Narrow" w:hAnsi="Arial Narrow"/>
          <w:sz w:val="20"/>
          <w:szCs w:val="20"/>
        </w:rPr>
        <w:t>Tabel</w:t>
      </w:r>
      <w:proofErr w:type="spellEnd"/>
      <w:r w:rsidRPr="008C16BD">
        <w:rPr>
          <w:rFonts w:ascii="Arial Narrow" w:hAnsi="Arial Narrow"/>
          <w:sz w:val="20"/>
          <w:szCs w:val="20"/>
        </w:rPr>
        <w:t xml:space="preserve"> </w:t>
      </w:r>
      <w:r w:rsidRPr="008C16BD">
        <w:rPr>
          <w:rFonts w:ascii="Arial Narrow" w:hAnsi="Arial Narrow"/>
          <w:sz w:val="20"/>
          <w:szCs w:val="20"/>
        </w:rPr>
        <w:fldChar w:fldCharType="begin"/>
      </w:r>
      <w:r w:rsidRPr="008C16BD">
        <w:rPr>
          <w:rFonts w:ascii="Arial Narrow" w:hAnsi="Arial Narrow"/>
          <w:sz w:val="20"/>
          <w:szCs w:val="20"/>
        </w:rPr>
        <w:instrText xml:space="preserve"> SEQ Tabel \* ARABIC </w:instrText>
      </w:r>
      <w:r w:rsidRPr="008C16BD">
        <w:rPr>
          <w:rFonts w:ascii="Arial Narrow" w:hAnsi="Arial Narrow"/>
          <w:sz w:val="20"/>
          <w:szCs w:val="20"/>
        </w:rPr>
        <w:fldChar w:fldCharType="separate"/>
      </w:r>
      <w:r w:rsidR="002C26D0">
        <w:rPr>
          <w:rFonts w:ascii="Arial Narrow" w:hAnsi="Arial Narrow"/>
          <w:noProof/>
          <w:sz w:val="20"/>
          <w:szCs w:val="20"/>
        </w:rPr>
        <w:t>13</w:t>
      </w:r>
      <w:r w:rsidRPr="008C16BD">
        <w:rPr>
          <w:rFonts w:ascii="Arial Narrow" w:hAnsi="Arial Narrow"/>
          <w:sz w:val="20"/>
          <w:szCs w:val="20"/>
        </w:rPr>
        <w:fldChar w:fldCharType="end"/>
      </w:r>
      <w:r w:rsidR="00EE76B2" w:rsidRPr="008C16BD">
        <w:rPr>
          <w:rFonts w:ascii="Arial Narrow" w:hAnsi="Arial Narrow"/>
          <w:sz w:val="20"/>
          <w:szCs w:val="20"/>
        </w:rPr>
        <w:t xml:space="preserve">. Contract </w:t>
      </w:r>
      <w:proofErr w:type="spellStart"/>
      <w:r w:rsidR="00EE76B2" w:rsidRPr="008C16BD">
        <w:rPr>
          <w:rFonts w:ascii="Arial Narrow" w:hAnsi="Arial Narrow"/>
          <w:sz w:val="20"/>
          <w:szCs w:val="20"/>
        </w:rPr>
        <w:t>finantare</w:t>
      </w:r>
      <w:proofErr w:type="spellEnd"/>
      <w:r w:rsidR="00EE76B2" w:rsidRPr="008C16BD">
        <w:rPr>
          <w:rFonts w:ascii="Arial Narrow" w:hAnsi="Arial Narrow"/>
          <w:sz w:val="20"/>
          <w:szCs w:val="20"/>
        </w:rPr>
        <w:t xml:space="preserve">, </w:t>
      </w:r>
      <w:proofErr w:type="spellStart"/>
      <w:r w:rsidR="00EE76B2" w:rsidRPr="008C16BD">
        <w:rPr>
          <w:rFonts w:ascii="Arial Narrow" w:hAnsi="Arial Narrow"/>
          <w:sz w:val="20"/>
          <w:szCs w:val="20"/>
        </w:rPr>
        <w:t>anexe</w:t>
      </w:r>
      <w:proofErr w:type="spellEnd"/>
      <w:r w:rsidRPr="008C16BD">
        <w:rPr>
          <w:rFonts w:ascii="Arial Narrow" w:hAnsi="Arial Narrow"/>
          <w:sz w:val="20"/>
          <w:szCs w:val="20"/>
        </w:rPr>
        <w:t xml:space="preserve">, conform Manual </w:t>
      </w:r>
      <w:proofErr w:type="spellStart"/>
      <w:r w:rsidRPr="008C16BD">
        <w:rPr>
          <w:rFonts w:ascii="Arial Narrow" w:hAnsi="Arial Narrow"/>
          <w:sz w:val="20"/>
          <w:szCs w:val="20"/>
        </w:rPr>
        <w:t>Procedura</w:t>
      </w:r>
      <w:proofErr w:type="spellEnd"/>
      <w:r w:rsidRPr="008C16BD">
        <w:rPr>
          <w:rFonts w:ascii="Arial Narrow" w:hAnsi="Arial Narrow"/>
          <w:sz w:val="20"/>
          <w:szCs w:val="20"/>
        </w:rPr>
        <w:t xml:space="preserve"> sm19.2 AFIR </w:t>
      </w:r>
      <w:r w:rsidR="00D16885" w:rsidRPr="008C16BD">
        <w:rPr>
          <w:rFonts w:ascii="Arial Narrow" w:hAnsi="Arial Narrow"/>
          <w:sz w:val="20"/>
          <w:szCs w:val="20"/>
        </w:rPr>
        <w:t>V</w:t>
      </w:r>
      <w:bookmarkEnd w:id="197"/>
      <w:r w:rsidR="00464FF2">
        <w:rPr>
          <w:rFonts w:ascii="Arial Narrow" w:hAnsi="Arial Narrow"/>
          <w:sz w:val="20"/>
          <w:szCs w:val="20"/>
        </w:rPr>
        <w:t>9</w:t>
      </w:r>
    </w:p>
    <w:p w14:paraId="67447DAF" w14:textId="77777777" w:rsidR="007F76F2" w:rsidRDefault="007F76F2" w:rsidP="00A7387A">
      <w:pPr>
        <w:pStyle w:val="Titlu1"/>
        <w:rPr>
          <w:rFonts w:ascii="Trebuchet MS" w:hAnsi="Trebuchet MS"/>
          <w:b/>
          <w:sz w:val="32"/>
          <w:szCs w:val="32"/>
        </w:rPr>
      </w:pPr>
      <w:bookmarkStart w:id="198" w:name="_Toc499553536"/>
    </w:p>
    <w:p w14:paraId="4996A28D" w14:textId="5DBC9A48" w:rsidR="00792F0F" w:rsidRPr="00802337" w:rsidRDefault="00086663" w:rsidP="00A7387A">
      <w:pPr>
        <w:pStyle w:val="Titlu1"/>
        <w:rPr>
          <w:rFonts w:ascii="Trebuchet MS" w:hAnsi="Trebuchet MS"/>
          <w:b/>
          <w:sz w:val="32"/>
          <w:szCs w:val="32"/>
        </w:rPr>
      </w:pPr>
      <w:bookmarkStart w:id="199" w:name="_Toc116309856"/>
      <w:r w:rsidRPr="00802337">
        <w:rPr>
          <w:rFonts w:ascii="Trebuchet MS" w:hAnsi="Trebuchet MS"/>
          <w:b/>
          <w:sz w:val="32"/>
          <w:szCs w:val="32"/>
        </w:rPr>
        <w:t>CAP.XI.</w:t>
      </w:r>
      <w:r w:rsidR="00464FF2">
        <w:rPr>
          <w:rFonts w:ascii="Trebuchet MS" w:hAnsi="Trebuchet MS"/>
          <w:b/>
          <w:sz w:val="32"/>
          <w:szCs w:val="32"/>
        </w:rPr>
        <w:t xml:space="preserve"> </w:t>
      </w:r>
      <w:proofErr w:type="spellStart"/>
      <w:r w:rsidRPr="00802337">
        <w:rPr>
          <w:rFonts w:ascii="Trebuchet MS" w:hAnsi="Trebuchet MS"/>
          <w:b/>
          <w:sz w:val="32"/>
          <w:szCs w:val="32"/>
        </w:rPr>
        <w:t>Avansurile</w:t>
      </w:r>
      <w:bookmarkEnd w:id="198"/>
      <w:bookmarkEnd w:id="199"/>
      <w:proofErr w:type="spellEnd"/>
    </w:p>
    <w:p w14:paraId="32E6DE5B" w14:textId="77777777" w:rsidR="007D2795" w:rsidRPr="00254105" w:rsidRDefault="007D2795" w:rsidP="007D2795">
      <w:pPr>
        <w:rPr>
          <w:rFonts w:ascii="Trebuchet MS" w:hAnsi="Trebuchet MS"/>
        </w:rPr>
      </w:pPr>
    </w:p>
    <w:p w14:paraId="5DED0872" w14:textId="77777777" w:rsidR="00086663" w:rsidRPr="00254105" w:rsidRDefault="00086663" w:rsidP="00A7387A">
      <w:pPr>
        <w:autoSpaceDE w:val="0"/>
        <w:autoSpaceDN w:val="0"/>
        <w:adjustRightInd w:val="0"/>
        <w:ind w:firstLine="720"/>
        <w:jc w:val="both"/>
        <w:rPr>
          <w:rFonts w:ascii="Trebuchet MS" w:hAnsi="Trebuchet MS"/>
          <w:color w:val="000000"/>
          <w:sz w:val="22"/>
          <w:szCs w:val="22"/>
        </w:rPr>
      </w:pPr>
      <w:r w:rsidRPr="00254105">
        <w:rPr>
          <w:rFonts w:ascii="Trebuchet MS" w:hAnsi="Trebuchet MS"/>
          <w:color w:val="000000"/>
          <w:sz w:val="22"/>
          <w:szCs w:val="22"/>
        </w:rPr>
        <w:t xml:space="preserve">Pentru </w:t>
      </w:r>
      <w:proofErr w:type="spellStart"/>
      <w:r w:rsidRPr="00254105">
        <w:rPr>
          <w:rFonts w:ascii="Trebuchet MS" w:hAnsi="Trebuchet MS"/>
          <w:color w:val="000000"/>
          <w:sz w:val="22"/>
          <w:szCs w:val="22"/>
        </w:rPr>
        <w:t>Beneficiarul</w:t>
      </w:r>
      <w:proofErr w:type="spellEnd"/>
      <w:r w:rsidRPr="00254105">
        <w:rPr>
          <w:rFonts w:ascii="Trebuchet MS" w:hAnsi="Trebuchet MS"/>
          <w:color w:val="000000"/>
          <w:sz w:val="22"/>
          <w:szCs w:val="22"/>
        </w:rPr>
        <w:t xml:space="preserve"> care a </w:t>
      </w:r>
      <w:proofErr w:type="spellStart"/>
      <w:r w:rsidRPr="00254105">
        <w:rPr>
          <w:rFonts w:ascii="Trebuchet MS" w:hAnsi="Trebuchet MS"/>
          <w:color w:val="000000"/>
          <w:sz w:val="22"/>
          <w:szCs w:val="22"/>
        </w:rPr>
        <w:t>optat</w:t>
      </w:r>
      <w:proofErr w:type="spellEnd"/>
      <w:r w:rsidRPr="00254105">
        <w:rPr>
          <w:rFonts w:ascii="Trebuchet MS" w:hAnsi="Trebuchet MS"/>
          <w:color w:val="000000"/>
          <w:sz w:val="22"/>
          <w:szCs w:val="22"/>
        </w:rPr>
        <w:t xml:space="preserve"> pentru </w:t>
      </w:r>
      <w:proofErr w:type="spellStart"/>
      <w:r w:rsidRPr="00254105">
        <w:rPr>
          <w:rFonts w:ascii="Trebuchet MS" w:hAnsi="Trebuchet MS"/>
          <w:color w:val="000000"/>
          <w:sz w:val="22"/>
          <w:szCs w:val="22"/>
        </w:rPr>
        <w:t>avans</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vederea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demarării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investiţiei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în</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formularul</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Cererii</w:t>
      </w:r>
      <w:proofErr w:type="spellEnd"/>
      <w:r w:rsidRPr="00254105">
        <w:rPr>
          <w:rFonts w:ascii="Trebuchet MS" w:hAnsi="Trebuchet MS"/>
          <w:color w:val="000000"/>
          <w:sz w:val="22"/>
          <w:szCs w:val="22"/>
        </w:rPr>
        <w:t xml:space="preserve"> de </w:t>
      </w:r>
      <w:proofErr w:type="spellStart"/>
      <w:r w:rsidRPr="00254105">
        <w:rPr>
          <w:rFonts w:ascii="Trebuchet MS" w:hAnsi="Trebuchet MS"/>
          <w:color w:val="000000"/>
          <w:sz w:val="22"/>
          <w:szCs w:val="22"/>
        </w:rPr>
        <w:t>Finanţare</w:t>
      </w:r>
      <w:proofErr w:type="spellEnd"/>
      <w:r w:rsidRPr="00254105">
        <w:rPr>
          <w:rFonts w:ascii="Trebuchet MS" w:hAnsi="Trebuchet MS"/>
          <w:color w:val="000000"/>
          <w:sz w:val="22"/>
          <w:szCs w:val="22"/>
        </w:rPr>
        <w:t xml:space="preserve">, AFIR </w:t>
      </w:r>
      <w:proofErr w:type="spellStart"/>
      <w:r w:rsidRPr="00254105">
        <w:rPr>
          <w:rFonts w:ascii="Trebuchet MS" w:hAnsi="Trebuchet MS"/>
          <w:color w:val="000000"/>
          <w:sz w:val="22"/>
          <w:szCs w:val="22"/>
        </w:rPr>
        <w:t>poate</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să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acorde</w:t>
      </w:r>
      <w:proofErr w:type="spellEnd"/>
      <w:r w:rsidRPr="00254105">
        <w:rPr>
          <w:rFonts w:ascii="Trebuchet MS" w:hAnsi="Trebuchet MS"/>
          <w:color w:val="000000"/>
          <w:sz w:val="22"/>
          <w:szCs w:val="22"/>
        </w:rPr>
        <w:t xml:space="preserve"> un </w:t>
      </w:r>
      <w:proofErr w:type="spellStart"/>
      <w:r w:rsidRPr="00254105">
        <w:rPr>
          <w:rFonts w:ascii="Trebuchet MS" w:hAnsi="Trebuchet MS"/>
          <w:color w:val="000000"/>
          <w:sz w:val="22"/>
          <w:szCs w:val="22"/>
        </w:rPr>
        <w:t>avans</w:t>
      </w:r>
      <w:proofErr w:type="spellEnd"/>
      <w:r w:rsidRPr="00254105">
        <w:rPr>
          <w:rFonts w:ascii="Trebuchet MS" w:hAnsi="Trebuchet MS"/>
          <w:color w:val="000000"/>
          <w:sz w:val="22"/>
          <w:szCs w:val="22"/>
        </w:rPr>
        <w:t xml:space="preserve"> de maxim 50% din </w:t>
      </w:r>
      <w:proofErr w:type="spellStart"/>
      <w:r w:rsidRPr="00254105">
        <w:rPr>
          <w:rFonts w:ascii="Trebuchet MS" w:hAnsi="Trebuchet MS"/>
          <w:color w:val="000000"/>
          <w:sz w:val="22"/>
          <w:szCs w:val="22"/>
        </w:rPr>
        <w:t>valoarea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eligibilă</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nerambursabilă</w:t>
      </w:r>
      <w:proofErr w:type="spellEnd"/>
      <w:r w:rsidRPr="00254105">
        <w:rPr>
          <w:rFonts w:ascii="Trebuchet MS" w:hAnsi="Trebuchet MS"/>
          <w:color w:val="000000"/>
          <w:sz w:val="22"/>
          <w:szCs w:val="22"/>
        </w:rPr>
        <w:t xml:space="preserve">. </w:t>
      </w:r>
    </w:p>
    <w:p w14:paraId="6969F0E0"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Avansul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fi </w:t>
      </w:r>
      <w:proofErr w:type="spellStart"/>
      <w:r w:rsidRPr="00EE76B2">
        <w:rPr>
          <w:rFonts w:ascii="Trebuchet MS" w:hAnsi="Trebuchet MS"/>
          <w:color w:val="000000"/>
          <w:sz w:val="22"/>
          <w:szCs w:val="22"/>
          <w:lang w:val="fr-FR"/>
        </w:rPr>
        <w:t>solicitat</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beneficiar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primei</w:t>
      </w:r>
      <w:proofErr w:type="spellEnd"/>
      <w:r w:rsidRPr="00EE76B2">
        <w:rPr>
          <w:rFonts w:ascii="Trebuchet MS" w:hAnsi="Trebuchet MS"/>
          <w:color w:val="000000"/>
          <w:sz w:val="22"/>
          <w:szCs w:val="22"/>
          <w:lang w:val="fr-FR"/>
        </w:rPr>
        <w:t xml:space="preserve"> Cereri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
    <w:p w14:paraId="204ABE0F"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numai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după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avizarea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achiziției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prioritar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majoritară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AFIR. </w:t>
      </w:r>
    </w:p>
    <w:p w14:paraId="6E6A0283"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Plata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aferent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este </w:t>
      </w:r>
      <w:proofErr w:type="spellStart"/>
      <w:r w:rsidRPr="00EE76B2">
        <w:rPr>
          <w:rFonts w:ascii="Trebuchet MS" w:hAnsi="Trebuchet MS"/>
          <w:color w:val="000000"/>
          <w:sz w:val="22"/>
          <w:szCs w:val="22"/>
          <w:lang w:val="fr-FR"/>
        </w:rPr>
        <w:t>condiţionată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constituirea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unei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garanţii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eliberate</w:t>
      </w:r>
      <w:proofErr w:type="spellEnd"/>
      <w:r w:rsidRPr="00EE76B2">
        <w:rPr>
          <w:rFonts w:ascii="Trebuchet MS" w:hAnsi="Trebuchet MS"/>
          <w:color w:val="000000"/>
          <w:sz w:val="22"/>
          <w:szCs w:val="22"/>
          <w:lang w:val="fr-FR"/>
        </w:rPr>
        <w:t xml:space="preserve"> de o </w:t>
      </w:r>
      <w:proofErr w:type="spellStart"/>
      <w:r w:rsidRPr="00EE76B2">
        <w:rPr>
          <w:rFonts w:ascii="Trebuchet MS" w:hAnsi="Trebuchet MS"/>
          <w:color w:val="000000"/>
          <w:sz w:val="22"/>
          <w:szCs w:val="22"/>
          <w:lang w:val="fr-FR"/>
        </w:rPr>
        <w:t>instituţie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financiară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bancară</w:t>
      </w:r>
      <w:proofErr w:type="spellEnd"/>
      <w:r w:rsidRPr="00EE76B2">
        <w:rPr>
          <w:rFonts w:ascii="Trebuchet MS" w:hAnsi="Trebuchet MS"/>
          <w:color w:val="000000"/>
          <w:sz w:val="22"/>
          <w:szCs w:val="22"/>
          <w:lang w:val="fr-FR"/>
        </w:rPr>
        <w:t xml:space="preserve"> sau </w:t>
      </w:r>
      <w:proofErr w:type="spellStart"/>
      <w:r w:rsidRPr="00EE76B2">
        <w:rPr>
          <w:rFonts w:ascii="Trebuchet MS" w:hAnsi="Trebuchet MS"/>
          <w:color w:val="000000"/>
          <w:sz w:val="22"/>
          <w:szCs w:val="22"/>
          <w:lang w:val="fr-FR"/>
        </w:rPr>
        <w:t>nebancară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înscrisă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registrul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special</w:t>
      </w:r>
      <w:proofErr w:type="spellEnd"/>
      <w:r w:rsidRPr="00EE76B2">
        <w:rPr>
          <w:rFonts w:ascii="Trebuchet MS" w:hAnsi="Trebuchet MS"/>
          <w:color w:val="000000"/>
          <w:sz w:val="22"/>
          <w:szCs w:val="22"/>
          <w:lang w:val="fr-FR"/>
        </w:rPr>
        <w:t xml:space="preserve"> al </w:t>
      </w:r>
      <w:proofErr w:type="spellStart"/>
      <w:r w:rsidRPr="00EE76B2">
        <w:rPr>
          <w:rFonts w:ascii="Trebuchet MS" w:hAnsi="Trebuchet MS"/>
          <w:color w:val="000000"/>
          <w:sz w:val="22"/>
          <w:szCs w:val="22"/>
          <w:lang w:val="fr-FR"/>
        </w:rPr>
        <w:t>Băncii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Naţionale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României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cazul</w:t>
      </w:r>
      <w:proofErr w:type="spellEnd"/>
      <w:r w:rsidRPr="00EE76B2">
        <w:rPr>
          <w:rFonts w:ascii="Trebuchet MS" w:hAnsi="Trebuchet MS"/>
          <w:color w:val="000000"/>
          <w:sz w:val="22"/>
          <w:szCs w:val="22"/>
          <w:lang w:val="fr-FR"/>
        </w:rPr>
        <w:t xml:space="preserve"> ONG-</w:t>
      </w:r>
      <w:proofErr w:type="spellStart"/>
      <w:r w:rsidRPr="00EE76B2">
        <w:rPr>
          <w:rFonts w:ascii="Trebuchet MS" w:hAnsi="Trebuchet MS"/>
          <w:color w:val="000000"/>
          <w:sz w:val="22"/>
          <w:szCs w:val="22"/>
          <w:lang w:val="fr-FR"/>
        </w:rPr>
        <w:t>urilor</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sub</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formă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poliţă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asigurare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eliberată</w:t>
      </w:r>
      <w:proofErr w:type="spellEnd"/>
      <w:r w:rsidRPr="00EE76B2">
        <w:rPr>
          <w:rFonts w:ascii="Trebuchet MS" w:hAnsi="Trebuchet MS"/>
          <w:color w:val="000000"/>
          <w:sz w:val="22"/>
          <w:szCs w:val="22"/>
          <w:lang w:val="fr-FR"/>
        </w:rPr>
        <w:t xml:space="preserve"> de o </w:t>
      </w:r>
      <w:proofErr w:type="spellStart"/>
      <w:r w:rsidRPr="00EE76B2">
        <w:rPr>
          <w:rFonts w:ascii="Trebuchet MS" w:hAnsi="Trebuchet MS"/>
          <w:color w:val="000000"/>
          <w:sz w:val="22"/>
          <w:szCs w:val="22"/>
          <w:lang w:val="fr-FR"/>
        </w:rPr>
        <w:t>societate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asigurări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autorizată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potrivit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legislaţiei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vigoare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procent</w:t>
      </w:r>
      <w:proofErr w:type="spellEnd"/>
      <w:r w:rsidRPr="00EE76B2">
        <w:rPr>
          <w:rFonts w:ascii="Trebuchet MS" w:hAnsi="Trebuchet MS"/>
          <w:color w:val="000000"/>
          <w:sz w:val="22"/>
          <w:szCs w:val="22"/>
          <w:lang w:val="fr-FR"/>
        </w:rPr>
        <w:t xml:space="preserve"> de 100%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suma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avansului</w:t>
      </w:r>
      <w:proofErr w:type="spellEnd"/>
      <w:r w:rsidRPr="00EE76B2">
        <w:rPr>
          <w:rFonts w:ascii="Trebuchet MS" w:hAnsi="Trebuchet MS"/>
          <w:color w:val="000000"/>
          <w:sz w:val="22"/>
          <w:szCs w:val="22"/>
          <w:lang w:val="fr-FR"/>
        </w:rPr>
        <w:t xml:space="preserve">. </w:t>
      </w:r>
    </w:p>
    <w:p w14:paraId="73EF5D37" w14:textId="77777777" w:rsidR="00086663" w:rsidRPr="00EE76B2" w:rsidRDefault="00086663" w:rsidP="00464FF2">
      <w:pPr>
        <w:autoSpaceDE w:val="0"/>
        <w:autoSpaceDN w:val="0"/>
        <w:adjustRightInd w:val="0"/>
        <w:ind w:left="720" w:hanging="11"/>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Garanţia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financiară</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depune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odată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Dosarul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Avansului</w:t>
      </w:r>
      <w:proofErr w:type="spellEnd"/>
      <w:r w:rsidRPr="00EE76B2">
        <w:rPr>
          <w:rFonts w:ascii="Trebuchet MS" w:hAnsi="Trebuchet MS"/>
          <w:color w:val="000000"/>
          <w:sz w:val="22"/>
          <w:szCs w:val="22"/>
          <w:lang w:val="fr-FR"/>
        </w:rPr>
        <w:t xml:space="preserve">. </w:t>
      </w:r>
    </w:p>
    <w:p w14:paraId="40D7EA1C"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Cuantumul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avansului</w:t>
      </w:r>
      <w:proofErr w:type="spellEnd"/>
      <w:r w:rsidRPr="00EE76B2">
        <w:rPr>
          <w:rFonts w:ascii="Trebuchet MS" w:hAnsi="Trebuchet MS"/>
          <w:color w:val="000000"/>
          <w:sz w:val="22"/>
          <w:szCs w:val="22"/>
          <w:lang w:val="fr-FR"/>
        </w:rPr>
        <w:t xml:space="preserve"> este </w:t>
      </w:r>
      <w:proofErr w:type="spellStart"/>
      <w:r w:rsidRPr="00EE76B2">
        <w:rPr>
          <w:rFonts w:ascii="Trebuchet MS" w:hAnsi="Trebuchet MS"/>
          <w:color w:val="000000"/>
          <w:sz w:val="22"/>
          <w:szCs w:val="22"/>
          <w:lang w:val="fr-FR"/>
        </w:rPr>
        <w:t>prevăzut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încheiat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w:t>
      </w:r>
      <w:proofErr w:type="spellEnd"/>
      <w:r w:rsidRPr="00EE76B2">
        <w:rPr>
          <w:rFonts w:ascii="Trebuchet MS" w:hAnsi="Trebuchet MS"/>
          <w:color w:val="000000"/>
          <w:sz w:val="22"/>
          <w:szCs w:val="22"/>
          <w:lang w:val="fr-FR"/>
        </w:rPr>
        <w:t xml:space="preserve"> şi AFIR. </w:t>
      </w:r>
    </w:p>
    <w:p w14:paraId="363D1A00"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Garanţia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financiară</w:t>
      </w:r>
      <w:proofErr w:type="spellEnd"/>
      <w:r w:rsidRPr="00EE76B2">
        <w:rPr>
          <w:rFonts w:ascii="Trebuchet MS" w:hAnsi="Trebuchet MS"/>
          <w:color w:val="000000"/>
          <w:sz w:val="22"/>
          <w:szCs w:val="22"/>
          <w:lang w:val="fr-FR"/>
        </w:rPr>
        <w:t xml:space="preserve"> este </w:t>
      </w:r>
      <w:proofErr w:type="spellStart"/>
      <w:r w:rsidRPr="00EE76B2">
        <w:rPr>
          <w:rFonts w:ascii="Trebuchet MS" w:hAnsi="Trebuchet MS"/>
          <w:color w:val="000000"/>
          <w:sz w:val="22"/>
          <w:szCs w:val="22"/>
          <w:lang w:val="fr-FR"/>
        </w:rPr>
        <w:t>eliberată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cazul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care AFIR </w:t>
      </w:r>
      <w:proofErr w:type="spellStart"/>
      <w:r w:rsidRPr="00EE76B2">
        <w:rPr>
          <w:rFonts w:ascii="Trebuchet MS" w:hAnsi="Trebuchet MS"/>
          <w:color w:val="000000"/>
          <w:sz w:val="22"/>
          <w:szCs w:val="22"/>
          <w:lang w:val="fr-FR"/>
        </w:rPr>
        <w:t>constată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suma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cheltuielilor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reale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efectuate</w:t>
      </w:r>
      <w:proofErr w:type="spellEnd"/>
      <w:r w:rsidRPr="00EE76B2">
        <w:rPr>
          <w:rFonts w:ascii="Trebuchet MS" w:hAnsi="Trebuchet MS"/>
          <w:color w:val="000000"/>
          <w:sz w:val="22"/>
          <w:szCs w:val="22"/>
          <w:lang w:val="fr-FR"/>
        </w:rPr>
        <w:t xml:space="preserve">, care </w:t>
      </w:r>
      <w:proofErr w:type="spellStart"/>
      <w:r w:rsidRPr="00EE76B2">
        <w:rPr>
          <w:rFonts w:ascii="Trebuchet MS" w:hAnsi="Trebuchet MS"/>
          <w:color w:val="000000"/>
          <w:sz w:val="22"/>
          <w:szCs w:val="22"/>
          <w:lang w:val="fr-FR"/>
        </w:rPr>
        <w:t>corespund</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contribuţiei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financiare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Uniunii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Europene</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contribuţiei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naţionale</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investiţii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depăşeşte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suma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avansului</w:t>
      </w:r>
      <w:proofErr w:type="spellEnd"/>
      <w:r w:rsidRPr="00EE76B2">
        <w:rPr>
          <w:rFonts w:ascii="Trebuchet MS" w:hAnsi="Trebuchet MS"/>
          <w:color w:val="000000"/>
          <w:sz w:val="22"/>
          <w:szCs w:val="22"/>
          <w:lang w:val="fr-FR"/>
        </w:rPr>
        <w:t xml:space="preserve">. </w:t>
      </w:r>
    </w:p>
    <w:p w14:paraId="611B4611"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Garanţia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fi </w:t>
      </w:r>
      <w:proofErr w:type="spellStart"/>
      <w:r w:rsidRPr="00EE76B2">
        <w:rPr>
          <w:rFonts w:ascii="Trebuchet MS" w:hAnsi="Trebuchet MS"/>
          <w:color w:val="000000"/>
          <w:sz w:val="22"/>
          <w:szCs w:val="22"/>
          <w:lang w:val="fr-FR"/>
        </w:rPr>
        <w:t>prezentată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privaţi</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sub</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formă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poliţă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asigurare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eliberată</w:t>
      </w:r>
      <w:proofErr w:type="spellEnd"/>
      <w:r w:rsidRPr="00EE76B2">
        <w:rPr>
          <w:rFonts w:ascii="Trebuchet MS" w:hAnsi="Trebuchet MS"/>
          <w:color w:val="000000"/>
          <w:sz w:val="22"/>
          <w:szCs w:val="22"/>
          <w:lang w:val="fr-FR"/>
        </w:rPr>
        <w:t xml:space="preserve"> de o </w:t>
      </w:r>
      <w:proofErr w:type="spellStart"/>
      <w:r w:rsidRPr="00EE76B2">
        <w:rPr>
          <w:rFonts w:ascii="Trebuchet MS" w:hAnsi="Trebuchet MS"/>
          <w:color w:val="000000"/>
          <w:sz w:val="22"/>
          <w:szCs w:val="22"/>
          <w:lang w:val="fr-FR"/>
        </w:rPr>
        <w:t>societate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asigurări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autorizată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potrivit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legislaţiei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vigoare</w:t>
      </w:r>
      <w:proofErr w:type="spellEnd"/>
      <w:r w:rsidRPr="00EE76B2">
        <w:rPr>
          <w:rFonts w:ascii="Trebuchet MS" w:hAnsi="Trebuchet MS"/>
          <w:color w:val="000000"/>
          <w:sz w:val="22"/>
          <w:szCs w:val="22"/>
          <w:lang w:val="fr-FR"/>
        </w:rPr>
        <w:t xml:space="preserve">. </w:t>
      </w:r>
    </w:p>
    <w:p w14:paraId="6E5BF2BC" w14:textId="77777777" w:rsidR="00086663" w:rsidRPr="00EE76B2" w:rsidRDefault="00086663" w:rsidP="00464FF2">
      <w:pPr>
        <w:pStyle w:val="Default"/>
        <w:ind w:firstLine="567"/>
        <w:jc w:val="both"/>
        <w:rPr>
          <w:rFonts w:ascii="Trebuchet MS" w:hAnsi="Trebuchet MS" w:cs="Times New Roman"/>
          <w:sz w:val="22"/>
          <w:szCs w:val="22"/>
          <w:lang w:val="fr-FR"/>
        </w:rPr>
      </w:pPr>
      <w:proofErr w:type="spellStart"/>
      <w:r w:rsidRPr="00EE76B2">
        <w:rPr>
          <w:rFonts w:ascii="Trebuchet MS" w:hAnsi="Trebuchet MS"/>
          <w:sz w:val="22"/>
          <w:szCs w:val="22"/>
          <w:lang w:val="fr-FR"/>
        </w:rPr>
        <w:t>Garanţia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aferentă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avansului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trebuie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constituită</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dispoziţia</w:t>
      </w:r>
      <w:proofErr w:type="spellEnd"/>
      <w:r w:rsidRPr="00EE76B2">
        <w:rPr>
          <w:rFonts w:ascii="Trebuchet MS" w:hAnsi="Trebuchet MS"/>
          <w:sz w:val="22"/>
          <w:szCs w:val="22"/>
          <w:lang w:val="fr-FR"/>
        </w:rPr>
        <w:t xml:space="preserve"> AFIR pentru o </w:t>
      </w:r>
      <w:proofErr w:type="spellStart"/>
      <w:r w:rsidRPr="00EE76B2">
        <w:rPr>
          <w:rFonts w:ascii="Trebuchet MS" w:hAnsi="Trebuchet MS"/>
          <w:sz w:val="22"/>
          <w:szCs w:val="22"/>
          <w:lang w:val="fr-FR"/>
        </w:rPr>
        <w:t>perioadă</w:t>
      </w:r>
      <w:proofErr w:type="spellEnd"/>
      <w:r w:rsidRPr="00EE76B2">
        <w:rPr>
          <w:rFonts w:ascii="Trebuchet MS" w:hAnsi="Trebuchet MS"/>
          <w:sz w:val="22"/>
          <w:szCs w:val="22"/>
          <w:lang w:val="fr-FR"/>
        </w:rPr>
        <w:t xml:space="preserve"> de </w:t>
      </w:r>
      <w:proofErr w:type="spellStart"/>
      <w:r w:rsidRPr="00EE76B2">
        <w:rPr>
          <w:rFonts w:ascii="Trebuchet MS" w:hAnsi="Trebuchet MS"/>
          <w:sz w:val="22"/>
          <w:szCs w:val="22"/>
          <w:lang w:val="fr-FR"/>
        </w:rPr>
        <w:t>timp</w:t>
      </w:r>
      <w:proofErr w:type="spellEnd"/>
      <w:r w:rsidRPr="00EE76B2">
        <w:rPr>
          <w:rFonts w:ascii="Trebuchet MS" w:hAnsi="Trebuchet MS"/>
          <w:sz w:val="22"/>
          <w:szCs w:val="22"/>
          <w:lang w:val="fr-FR"/>
        </w:rPr>
        <w:t xml:space="preserve"> mai mare </w:t>
      </w:r>
      <w:proofErr w:type="spellStart"/>
      <w:r w:rsidRPr="00EE76B2">
        <w:rPr>
          <w:rFonts w:ascii="Trebuchet MS" w:hAnsi="Trebuchet MS"/>
          <w:sz w:val="22"/>
          <w:szCs w:val="22"/>
          <w:lang w:val="fr-FR"/>
        </w:rPr>
        <w:t>cu</w:t>
      </w:r>
      <w:proofErr w:type="spellEnd"/>
      <w:r w:rsidRPr="00EE76B2">
        <w:rPr>
          <w:rFonts w:ascii="Trebuchet MS" w:hAnsi="Trebuchet MS"/>
          <w:sz w:val="22"/>
          <w:szCs w:val="22"/>
          <w:lang w:val="fr-FR"/>
        </w:rPr>
        <w:t xml:space="preserve"> 15 </w:t>
      </w:r>
      <w:proofErr w:type="spellStart"/>
      <w:r w:rsidRPr="00EE76B2">
        <w:rPr>
          <w:rFonts w:ascii="Trebuchet MS" w:hAnsi="Trebuchet MS"/>
          <w:sz w:val="22"/>
          <w:szCs w:val="22"/>
          <w:lang w:val="fr-FR"/>
        </w:rPr>
        <w:t>zile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calendaristice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fata</w:t>
      </w:r>
      <w:proofErr w:type="spellEnd"/>
      <w:r w:rsidRPr="00EE76B2">
        <w:rPr>
          <w:rFonts w:ascii="Trebuchet MS" w:hAnsi="Trebuchet MS"/>
          <w:sz w:val="22"/>
          <w:szCs w:val="22"/>
          <w:lang w:val="fr-FR"/>
        </w:rPr>
        <w:t xml:space="preserve"> de durata de </w:t>
      </w:r>
      <w:proofErr w:type="spellStart"/>
      <w:r w:rsidRPr="00EE76B2">
        <w:rPr>
          <w:rFonts w:ascii="Trebuchet MS" w:hAnsi="Trebuchet MS"/>
          <w:sz w:val="22"/>
          <w:szCs w:val="22"/>
          <w:lang w:val="fr-FR"/>
        </w:rPr>
        <w:t>execuţie</w:t>
      </w:r>
      <w:proofErr w:type="spellEnd"/>
      <w:r w:rsidRPr="00EE76B2">
        <w:rPr>
          <w:rFonts w:ascii="Trebuchet MS" w:hAnsi="Trebuchet MS"/>
          <w:sz w:val="22"/>
          <w:szCs w:val="22"/>
          <w:lang w:val="fr-FR"/>
        </w:rPr>
        <w:t xml:space="preserve"> a </w:t>
      </w:r>
      <w:proofErr w:type="spellStart"/>
      <w:r w:rsidRPr="00EE76B2">
        <w:rPr>
          <w:rFonts w:ascii="Trebuchet MS" w:hAnsi="Trebuchet MS"/>
          <w:sz w:val="22"/>
          <w:szCs w:val="22"/>
          <w:lang w:val="fr-FR"/>
        </w:rPr>
        <w:t>contractului</w:t>
      </w:r>
      <w:proofErr w:type="spellEnd"/>
      <w:r w:rsidRPr="00EE76B2">
        <w:rPr>
          <w:rFonts w:ascii="Trebuchet MS" w:hAnsi="Trebuchet MS"/>
          <w:sz w:val="22"/>
          <w:szCs w:val="22"/>
          <w:lang w:val="fr-FR"/>
        </w:rPr>
        <w:t xml:space="preserve"> și va fi </w:t>
      </w:r>
      <w:proofErr w:type="spellStart"/>
      <w:r w:rsidRPr="00EE76B2">
        <w:rPr>
          <w:rFonts w:ascii="Trebuchet MS" w:hAnsi="Trebuchet MS"/>
          <w:sz w:val="22"/>
          <w:szCs w:val="22"/>
          <w:lang w:val="fr-FR"/>
        </w:rPr>
        <w:t>eliberată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cazul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în</w:t>
      </w:r>
      <w:proofErr w:type="spellEnd"/>
      <w:r w:rsidRPr="00EE76B2">
        <w:rPr>
          <w:rFonts w:ascii="Trebuchet MS" w:hAnsi="Trebuchet MS"/>
          <w:sz w:val="22"/>
          <w:szCs w:val="22"/>
          <w:lang w:val="fr-FR"/>
        </w:rPr>
        <w:t xml:space="preserve"> care AFIR </w:t>
      </w:r>
      <w:proofErr w:type="spellStart"/>
      <w:r w:rsidRPr="00EE76B2">
        <w:rPr>
          <w:rFonts w:ascii="Trebuchet MS" w:hAnsi="Trebuchet MS"/>
          <w:sz w:val="22"/>
          <w:szCs w:val="22"/>
          <w:lang w:val="fr-FR"/>
        </w:rPr>
        <w:t>constată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că</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suma</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cheltuielilor</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reale</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efectuate</w:t>
      </w:r>
      <w:proofErr w:type="spellEnd"/>
      <w:r w:rsidRPr="00EE76B2">
        <w:rPr>
          <w:rFonts w:ascii="Trebuchet MS" w:hAnsi="Trebuchet MS"/>
          <w:sz w:val="22"/>
          <w:szCs w:val="22"/>
          <w:lang w:val="fr-FR"/>
        </w:rPr>
        <w:t xml:space="preserve">, care </w:t>
      </w:r>
      <w:proofErr w:type="spellStart"/>
      <w:r w:rsidRPr="00EE76B2">
        <w:rPr>
          <w:rFonts w:ascii="Trebuchet MS" w:hAnsi="Trebuchet MS"/>
          <w:sz w:val="22"/>
          <w:szCs w:val="22"/>
          <w:lang w:val="fr-FR"/>
        </w:rPr>
        <w:t>corespund</w:t>
      </w:r>
      <w:r w:rsidRPr="00EE76B2">
        <w:rPr>
          <w:rFonts w:ascii="Trebuchet MS" w:hAnsi="Trebuchet MS" w:cs="Times New Roman"/>
          <w:sz w:val="22"/>
          <w:szCs w:val="22"/>
          <w:lang w:val="fr-FR"/>
        </w:rPr>
        <w:t>contribuţiei</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financiare</w:t>
      </w:r>
      <w:proofErr w:type="spellEnd"/>
      <w:r w:rsidRPr="00EE76B2">
        <w:rPr>
          <w:rFonts w:ascii="Trebuchet MS" w:hAnsi="Trebuchet MS" w:cs="Times New Roman"/>
          <w:sz w:val="22"/>
          <w:szCs w:val="22"/>
          <w:lang w:val="fr-FR"/>
        </w:rPr>
        <w:t xml:space="preserve"> a </w:t>
      </w:r>
      <w:proofErr w:type="spellStart"/>
      <w:r w:rsidRPr="00EE76B2">
        <w:rPr>
          <w:rFonts w:ascii="Trebuchet MS" w:hAnsi="Trebuchet MS" w:cs="Times New Roman"/>
          <w:sz w:val="22"/>
          <w:szCs w:val="22"/>
          <w:lang w:val="fr-FR"/>
        </w:rPr>
        <w:t>Uniunii</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Europene</w:t>
      </w:r>
      <w:proofErr w:type="spellEnd"/>
      <w:r w:rsidRPr="00EE76B2">
        <w:rPr>
          <w:rFonts w:ascii="Trebuchet MS" w:hAnsi="Trebuchet MS" w:cs="Times New Roman"/>
          <w:sz w:val="22"/>
          <w:szCs w:val="22"/>
          <w:lang w:val="fr-FR"/>
        </w:rPr>
        <w:t xml:space="preserve"> şi </w:t>
      </w:r>
      <w:proofErr w:type="spellStart"/>
      <w:r w:rsidRPr="00EE76B2">
        <w:rPr>
          <w:rFonts w:ascii="Trebuchet MS" w:hAnsi="Trebuchet MS" w:cs="Times New Roman"/>
          <w:sz w:val="22"/>
          <w:szCs w:val="22"/>
          <w:lang w:val="fr-FR"/>
        </w:rPr>
        <w:t>contribuţiei</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publice</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naţionale</w:t>
      </w:r>
      <w:proofErr w:type="spellEnd"/>
      <w:r w:rsidRPr="00EE76B2">
        <w:rPr>
          <w:rFonts w:ascii="Trebuchet MS" w:hAnsi="Trebuchet MS" w:cs="Times New Roman"/>
          <w:sz w:val="22"/>
          <w:szCs w:val="22"/>
          <w:lang w:val="fr-FR"/>
        </w:rPr>
        <w:t xml:space="preserve"> pentru </w:t>
      </w:r>
      <w:proofErr w:type="spellStart"/>
      <w:r w:rsidRPr="00EE76B2">
        <w:rPr>
          <w:rFonts w:ascii="Trebuchet MS" w:hAnsi="Trebuchet MS" w:cs="Times New Roman"/>
          <w:sz w:val="22"/>
          <w:szCs w:val="22"/>
          <w:lang w:val="fr-FR"/>
        </w:rPr>
        <w:t>investiţii</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depăşeşte</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suma</w:t>
      </w:r>
      <w:proofErr w:type="spellEnd"/>
      <w:r w:rsidRPr="00EE76B2">
        <w:rPr>
          <w:rFonts w:ascii="Trebuchet MS" w:hAnsi="Trebuchet MS" w:cs="Times New Roman"/>
          <w:sz w:val="22"/>
          <w:szCs w:val="22"/>
          <w:lang w:val="fr-FR"/>
        </w:rPr>
        <w:t xml:space="preserve"> </w:t>
      </w:r>
      <w:proofErr w:type="spellStart"/>
      <w:r w:rsidRPr="00EE76B2">
        <w:rPr>
          <w:rFonts w:ascii="Trebuchet MS" w:hAnsi="Trebuchet MS" w:cs="Times New Roman"/>
          <w:sz w:val="22"/>
          <w:szCs w:val="22"/>
          <w:lang w:val="fr-FR"/>
        </w:rPr>
        <w:t>avansului</w:t>
      </w:r>
      <w:proofErr w:type="spellEnd"/>
      <w:r w:rsidRPr="00EE76B2">
        <w:rPr>
          <w:rFonts w:ascii="Trebuchet MS" w:hAnsi="Trebuchet MS" w:cs="Times New Roman"/>
          <w:sz w:val="22"/>
          <w:szCs w:val="22"/>
          <w:lang w:val="fr-FR"/>
        </w:rPr>
        <w:t xml:space="preserve">. </w:t>
      </w:r>
    </w:p>
    <w:p w14:paraId="587BFA1A" w14:textId="77777777" w:rsidR="00086663" w:rsidRPr="00EE76B2" w:rsidRDefault="00086663" w:rsidP="00464FF2">
      <w:pPr>
        <w:autoSpaceDE w:val="0"/>
        <w:autoSpaceDN w:val="0"/>
        <w:adjustRightInd w:val="0"/>
        <w:ind w:firstLine="567"/>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Utilizarea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avansului</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justifică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bază</w:t>
      </w:r>
      <w:proofErr w:type="spellEnd"/>
      <w:r w:rsidRPr="00EE76B2">
        <w:rPr>
          <w:rFonts w:ascii="Trebuchet MS" w:hAnsi="Trebuchet MS"/>
          <w:color w:val="000000"/>
          <w:sz w:val="22"/>
          <w:szCs w:val="22"/>
          <w:lang w:val="fr-FR"/>
        </w:rPr>
        <w:t xml:space="preserve"> de documente financiar-fiscale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expirarea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duratei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execuţie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prevăzut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respectiv</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ultima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tranșă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
    <w:p w14:paraId="27368F30" w14:textId="77777777" w:rsidR="00086663" w:rsidRPr="00EE76B2" w:rsidRDefault="00086663" w:rsidP="00464FF2">
      <w:pPr>
        <w:ind w:firstLine="720"/>
        <w:jc w:val="both"/>
        <w:rPr>
          <w:rFonts w:ascii="Trebuchet MS" w:hAnsi="Trebuchet MS"/>
          <w:sz w:val="22"/>
          <w:szCs w:val="22"/>
          <w:lang w:val="fr-FR"/>
        </w:rPr>
      </w:pP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care a </w:t>
      </w:r>
      <w:proofErr w:type="spellStart"/>
      <w:r w:rsidRPr="00EE76B2">
        <w:rPr>
          <w:rFonts w:ascii="Trebuchet MS" w:hAnsi="Trebuchet MS"/>
          <w:color w:val="000000"/>
          <w:sz w:val="22"/>
          <w:szCs w:val="22"/>
          <w:lang w:val="fr-FR"/>
        </w:rPr>
        <w:t>încasat</w:t>
      </w:r>
      <w:proofErr w:type="spellEnd"/>
      <w:r w:rsidRPr="00EE76B2">
        <w:rPr>
          <w:rFonts w:ascii="Trebuchet MS" w:hAnsi="Trebuchet MS"/>
          <w:color w:val="000000"/>
          <w:sz w:val="22"/>
          <w:szCs w:val="22"/>
          <w:lang w:val="fr-FR"/>
        </w:rPr>
        <w:t xml:space="preserve"> de la </w:t>
      </w:r>
      <w:proofErr w:type="spellStart"/>
      <w:r w:rsidRPr="00EE76B2">
        <w:rPr>
          <w:rFonts w:ascii="Trebuchet MS" w:hAnsi="Trebuchet MS"/>
          <w:color w:val="000000"/>
          <w:sz w:val="22"/>
          <w:szCs w:val="22"/>
          <w:lang w:val="fr-FR"/>
        </w:rPr>
        <w:t>Autoritatea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Contractantă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plata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solicită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prelungirea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perioadei</w:t>
      </w:r>
      <w:proofErr w:type="spellEnd"/>
      <w:r w:rsidRPr="00EE76B2">
        <w:rPr>
          <w:rFonts w:ascii="Trebuchet MS" w:hAnsi="Trebuchet MS"/>
          <w:color w:val="000000"/>
          <w:sz w:val="22"/>
          <w:szCs w:val="22"/>
          <w:lang w:val="fr-FR"/>
        </w:rPr>
        <w:t xml:space="preserve"> maxime de </w:t>
      </w:r>
      <w:proofErr w:type="spellStart"/>
      <w:r w:rsidRPr="00EE76B2">
        <w:rPr>
          <w:rFonts w:ascii="Trebuchet MS" w:hAnsi="Trebuchet MS"/>
          <w:color w:val="000000"/>
          <w:sz w:val="22"/>
          <w:szCs w:val="22"/>
          <w:lang w:val="fr-FR"/>
        </w:rPr>
        <w:t>execuţie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aprobate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este </w:t>
      </w:r>
      <w:proofErr w:type="spellStart"/>
      <w:r w:rsidRPr="00EE76B2">
        <w:rPr>
          <w:rFonts w:ascii="Trebuchet MS" w:hAnsi="Trebuchet MS"/>
          <w:color w:val="000000"/>
          <w:sz w:val="22"/>
          <w:szCs w:val="22"/>
          <w:lang w:val="fr-FR"/>
        </w:rPr>
        <w:t>obligat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înaintea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solicitării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prelungirii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duratei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execuţie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iniţiale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să</w:t>
      </w:r>
      <w:proofErr w:type="spellEnd"/>
      <w:r w:rsidRPr="00EE76B2">
        <w:rPr>
          <w:rFonts w:ascii="Trebuchet MS" w:hAnsi="Trebuchet MS"/>
          <w:color w:val="000000"/>
          <w:sz w:val="22"/>
          <w:szCs w:val="22"/>
          <w:lang w:val="fr-FR"/>
        </w:rPr>
        <w:t xml:space="preserve"> </w:t>
      </w:r>
      <w:r w:rsidR="00050F68"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depuna</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Autoritatea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Contractantă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documentul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prin</w:t>
      </w:r>
      <w:proofErr w:type="spellEnd"/>
      <w:r w:rsidRPr="00EE76B2">
        <w:rPr>
          <w:rFonts w:ascii="Trebuchet MS" w:hAnsi="Trebuchet MS"/>
          <w:color w:val="000000"/>
          <w:sz w:val="22"/>
          <w:szCs w:val="22"/>
          <w:lang w:val="fr-FR"/>
        </w:rPr>
        <w:t xml:space="preserve"> care </w:t>
      </w:r>
      <w:proofErr w:type="spellStart"/>
      <w:r w:rsidRPr="00EE76B2">
        <w:rPr>
          <w:rFonts w:ascii="Trebuchet MS" w:hAnsi="Trebuchet MS"/>
          <w:color w:val="000000"/>
          <w:sz w:val="22"/>
          <w:szCs w:val="22"/>
          <w:lang w:val="fr-FR"/>
        </w:rPr>
        <w:t>dovedește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prelungirea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valabilităţii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Scrisorii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Garanţie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Bancară</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Nebancară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poliţă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asigurare</w:t>
      </w:r>
      <w:proofErr w:type="spellEnd"/>
      <w:r w:rsidRPr="00EE76B2">
        <w:rPr>
          <w:rFonts w:ascii="Trebuchet MS" w:hAnsi="Trebuchet MS"/>
          <w:color w:val="000000"/>
          <w:sz w:val="22"/>
          <w:szCs w:val="22"/>
          <w:lang w:val="fr-FR"/>
        </w:rPr>
        <w:t xml:space="preserve"> care </w:t>
      </w:r>
      <w:proofErr w:type="spellStart"/>
      <w:r w:rsidRPr="00EE76B2">
        <w:rPr>
          <w:rFonts w:ascii="Trebuchet MS" w:hAnsi="Trebuchet MS"/>
          <w:color w:val="000000"/>
          <w:sz w:val="22"/>
          <w:szCs w:val="22"/>
          <w:lang w:val="fr-FR"/>
        </w:rPr>
        <w:t>să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acopere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întreaga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perioada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execuţie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solicitată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prelungire</w:t>
      </w:r>
      <w:proofErr w:type="spellEnd"/>
      <w:r w:rsidRPr="00EE76B2">
        <w:rPr>
          <w:rFonts w:ascii="Trebuchet MS" w:hAnsi="Trebuchet MS"/>
          <w:color w:val="000000"/>
          <w:sz w:val="22"/>
          <w:szCs w:val="22"/>
          <w:lang w:val="fr-FR"/>
        </w:rPr>
        <w:t>.</w:t>
      </w:r>
    </w:p>
    <w:p w14:paraId="731FF2CF" w14:textId="77777777" w:rsidR="0056601D" w:rsidRPr="00EE76B2" w:rsidRDefault="0056601D" w:rsidP="00086663">
      <w:pPr>
        <w:spacing w:line="276" w:lineRule="auto"/>
        <w:rPr>
          <w:rFonts w:ascii="Trebuchet MS" w:hAnsi="Trebuchet MS"/>
          <w:sz w:val="22"/>
          <w:szCs w:val="22"/>
          <w:lang w:val="fr-FR"/>
        </w:rPr>
      </w:pPr>
    </w:p>
    <w:tbl>
      <w:tblPr>
        <w:tblW w:w="0" w:type="auto"/>
        <w:tblLook w:val="04A0" w:firstRow="1" w:lastRow="0" w:firstColumn="1" w:lastColumn="0" w:noHBand="0" w:noVBand="1"/>
      </w:tblPr>
      <w:tblGrid>
        <w:gridCol w:w="9925"/>
      </w:tblGrid>
      <w:tr w:rsidR="00BD493B" w:rsidRPr="00EE76B2" w14:paraId="58F4AED1" w14:textId="77777777" w:rsidTr="00BD493B">
        <w:tc>
          <w:tcPr>
            <w:tcW w:w="9576" w:type="dxa"/>
          </w:tcPr>
          <w:p w14:paraId="2BB2EF41" w14:textId="77777777" w:rsidR="00BD493B" w:rsidRPr="00254105" w:rsidRDefault="00BD493B" w:rsidP="00BD493B">
            <w:pPr>
              <w:autoSpaceDE w:val="0"/>
              <w:autoSpaceDN w:val="0"/>
              <w:adjustRightInd w:val="0"/>
              <w:rPr>
                <w:rFonts w:ascii="Trebuchet MS" w:hAnsi="Trebuchet MS" w:cs="Calibri"/>
                <w:color w:val="000000"/>
                <w:sz w:val="22"/>
                <w:szCs w:val="22"/>
              </w:rPr>
            </w:pPr>
            <w:proofErr w:type="spellStart"/>
            <w:r w:rsidRPr="00254105">
              <w:rPr>
                <w:rFonts w:ascii="Trebuchet MS" w:hAnsi="Trebuchet MS" w:cs="Calibri"/>
                <w:b/>
                <w:bCs/>
                <w:color w:val="000000"/>
                <w:sz w:val="22"/>
                <w:szCs w:val="22"/>
              </w:rPr>
              <w:t>Atenție</w:t>
            </w:r>
            <w:proofErr w:type="spellEnd"/>
            <w:r w:rsidRPr="00254105">
              <w:rPr>
                <w:rFonts w:ascii="Trebuchet MS" w:hAnsi="Trebuchet MS" w:cs="Calibri"/>
                <w:b/>
                <w:bCs/>
                <w:color w:val="000000"/>
                <w:sz w:val="22"/>
                <w:szCs w:val="22"/>
              </w:rPr>
              <w:t xml:space="preserve">! </w:t>
            </w:r>
          </w:p>
          <w:p w14:paraId="0A91546D" w14:textId="77777777" w:rsidR="00485137" w:rsidRDefault="00485137" w:rsidP="00BD493B">
            <w:pPr>
              <w:autoSpaceDE w:val="0"/>
              <w:autoSpaceDN w:val="0"/>
              <w:adjustRightInd w:val="0"/>
              <w:rPr>
                <w:rFonts w:ascii="Trebuchet MS" w:hAnsi="Trebuchet MS" w:cs="Calibri"/>
                <w:color w:val="000000"/>
                <w:sz w:val="22"/>
                <w:szCs w:val="22"/>
              </w:rPr>
            </w:pPr>
          </w:p>
          <w:tbl>
            <w:tblPr>
              <w:tblStyle w:val="Tabelgril"/>
              <w:tblW w:w="9345" w:type="dxa"/>
              <w:tblInd w:w="622" w:type="dxa"/>
              <w:shd w:val="clear" w:color="auto" w:fill="FFFF00"/>
              <w:tblLook w:val="04A0" w:firstRow="1" w:lastRow="0" w:firstColumn="1" w:lastColumn="0" w:noHBand="0" w:noVBand="1"/>
            </w:tblPr>
            <w:tblGrid>
              <w:gridCol w:w="9345"/>
            </w:tblGrid>
            <w:tr w:rsidR="00485137" w:rsidRPr="00EE76B2" w14:paraId="198FDBE8" w14:textId="77777777" w:rsidTr="00C201F0">
              <w:tc>
                <w:tcPr>
                  <w:tcW w:w="9345" w:type="dxa"/>
                  <w:shd w:val="clear" w:color="auto" w:fill="FFFF00"/>
                </w:tcPr>
                <w:p w14:paraId="04609BD7" w14:textId="77777777" w:rsidR="008C7E05" w:rsidRDefault="00485137" w:rsidP="00485137">
                  <w:pPr>
                    <w:autoSpaceDE w:val="0"/>
                    <w:autoSpaceDN w:val="0"/>
                    <w:adjustRightInd w:val="0"/>
                    <w:jc w:val="center"/>
                    <w:rPr>
                      <w:rFonts w:ascii="Trebuchet MS" w:hAnsi="Trebuchet MS" w:cs="Calibri"/>
                      <w:color w:val="000000"/>
                      <w:sz w:val="22"/>
                      <w:szCs w:val="22"/>
                    </w:rPr>
                  </w:pPr>
                  <w:proofErr w:type="spellStart"/>
                  <w:r w:rsidRPr="00254105">
                    <w:rPr>
                      <w:rFonts w:ascii="Trebuchet MS" w:hAnsi="Trebuchet MS" w:cs="Calibri"/>
                      <w:color w:val="000000"/>
                      <w:sz w:val="22"/>
                      <w:szCs w:val="22"/>
                    </w:rPr>
                    <w:t>În</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cazul</w:t>
                  </w:r>
                  <w:proofErr w:type="spellEnd"/>
                  <w:r w:rsidRPr="00254105">
                    <w:rPr>
                      <w:rFonts w:ascii="Trebuchet MS" w:hAnsi="Trebuchet MS" w:cs="Calibri"/>
                      <w:color w:val="000000"/>
                      <w:sz w:val="22"/>
                      <w:szCs w:val="22"/>
                    </w:rPr>
                    <w:t xml:space="preserve"> </w:t>
                  </w:r>
                  <w:proofErr w:type="spellStart"/>
                  <w:r w:rsidRPr="00254105">
                    <w:rPr>
                      <w:rFonts w:ascii="Trebuchet MS" w:hAnsi="Trebuchet MS" w:cs="Calibri"/>
                      <w:color w:val="000000"/>
                      <w:sz w:val="22"/>
                      <w:szCs w:val="22"/>
                    </w:rPr>
                    <w:t>proiectelor</w:t>
                  </w:r>
                  <w:proofErr w:type="spellEnd"/>
                  <w:r w:rsidRPr="00254105">
                    <w:rPr>
                      <w:rFonts w:ascii="Trebuchet MS" w:hAnsi="Trebuchet MS" w:cs="Calibri"/>
                      <w:color w:val="000000"/>
                      <w:sz w:val="22"/>
                      <w:szCs w:val="22"/>
                    </w:rPr>
                    <w:t xml:space="preserve"> </w:t>
                  </w:r>
                </w:p>
                <w:p w14:paraId="09472A1A" w14:textId="27825631" w:rsidR="008C7E05" w:rsidRDefault="00000000" w:rsidP="00485137">
                  <w:pPr>
                    <w:autoSpaceDE w:val="0"/>
                    <w:autoSpaceDN w:val="0"/>
                    <w:adjustRightInd w:val="0"/>
                    <w:jc w:val="center"/>
                    <w:rPr>
                      <w:rFonts w:ascii="Trebuchet MS" w:hAnsi="Trebuchet MS" w:cs="Calibri"/>
                      <w:color w:val="000000"/>
                      <w:sz w:val="22"/>
                      <w:szCs w:val="22"/>
                    </w:rPr>
                  </w:pPr>
                  <w:sdt>
                    <w:sdtPr>
                      <w:rPr>
                        <w:rFonts w:ascii="Trebuchet MS" w:hAnsi="Trebuchet MS" w:cs="Calibri"/>
                        <w:color w:val="000000"/>
                        <w:sz w:val="22"/>
                        <w:szCs w:val="22"/>
                      </w:rPr>
                      <w:id w:val="-1445535816"/>
                      <w:citation/>
                    </w:sdtPr>
                    <w:sdtContent>
                      <w:r w:rsidR="008C7E05">
                        <w:rPr>
                          <w:rFonts w:ascii="Trebuchet MS" w:hAnsi="Trebuchet MS" w:cs="Calibri"/>
                          <w:color w:val="000000"/>
                          <w:sz w:val="22"/>
                          <w:szCs w:val="22"/>
                        </w:rPr>
                        <w:fldChar w:fldCharType="begin"/>
                      </w:r>
                      <w:r w:rsidR="00D61EF6">
                        <w:rPr>
                          <w:rFonts w:ascii="Trebuchet MS" w:hAnsi="Trebuchet MS" w:cs="Calibri"/>
                          <w:color w:val="000000"/>
                          <w:sz w:val="22"/>
                          <w:szCs w:val="22"/>
                        </w:rPr>
                        <w:instrText xml:space="preserve">CITATION AFI178 \l 1033 </w:instrText>
                      </w:r>
                      <w:r w:rsidR="008C7E05">
                        <w:rPr>
                          <w:rFonts w:ascii="Trebuchet MS" w:hAnsi="Trebuchet MS" w:cs="Calibri"/>
                          <w:color w:val="000000"/>
                          <w:sz w:val="22"/>
                          <w:szCs w:val="22"/>
                        </w:rPr>
                        <w:fldChar w:fldCharType="separate"/>
                      </w:r>
                      <w:r w:rsidR="00D61EF6" w:rsidRPr="00D61EF6">
                        <w:rPr>
                          <w:rFonts w:ascii="Trebuchet MS" w:hAnsi="Trebuchet MS" w:cs="Calibri"/>
                          <w:noProof/>
                          <w:color w:val="000000"/>
                          <w:sz w:val="22"/>
                          <w:szCs w:val="22"/>
                        </w:rPr>
                        <w:t>(AFIR_ManualProceduri19_2_V9, n.d.)</w:t>
                      </w:r>
                      <w:r w:rsidR="008C7E05">
                        <w:rPr>
                          <w:rFonts w:ascii="Trebuchet MS" w:hAnsi="Trebuchet MS" w:cs="Calibri"/>
                          <w:color w:val="000000"/>
                          <w:sz w:val="22"/>
                          <w:szCs w:val="22"/>
                        </w:rPr>
                        <w:fldChar w:fldCharType="end"/>
                      </w:r>
                    </w:sdtContent>
                  </w:sdt>
                </w:p>
                <w:p w14:paraId="0A26D442" w14:textId="77777777" w:rsidR="00485137" w:rsidRPr="00EE76B2" w:rsidRDefault="00485137" w:rsidP="00485137">
                  <w:pPr>
                    <w:autoSpaceDE w:val="0"/>
                    <w:autoSpaceDN w:val="0"/>
                    <w:adjustRightInd w:val="0"/>
                    <w:jc w:val="center"/>
                    <w:rPr>
                      <w:rFonts w:ascii="Trebuchet MS" w:hAnsi="Trebuchet MS" w:cs="Calibri"/>
                      <w:color w:val="000000"/>
                      <w:sz w:val="22"/>
                      <w:szCs w:val="22"/>
                      <w:lang w:val="fr-FR"/>
                    </w:rPr>
                  </w:pPr>
                  <w:r w:rsidRPr="00254105">
                    <w:rPr>
                      <w:rFonts w:ascii="Trebuchet MS" w:hAnsi="Trebuchet MS" w:cs="Calibri"/>
                      <w:color w:val="000000"/>
                      <w:sz w:val="22"/>
                      <w:szCs w:val="22"/>
                    </w:rPr>
                    <w:t xml:space="preserve">  </w:t>
                  </w:r>
                  <w:r w:rsidRPr="00EE76B2">
                    <w:rPr>
                      <w:rFonts w:ascii="Trebuchet MS" w:hAnsi="Trebuchet MS" w:cs="Calibri"/>
                      <w:color w:val="000000"/>
                      <w:sz w:val="22"/>
                      <w:szCs w:val="22"/>
                      <w:lang w:val="fr-FR"/>
                    </w:rPr>
                    <w:t xml:space="preserve">de </w:t>
                  </w:r>
                  <w:proofErr w:type="spellStart"/>
                  <w:r w:rsidRPr="00EE76B2">
                    <w:rPr>
                      <w:rFonts w:ascii="Trebuchet MS" w:hAnsi="Trebuchet MS" w:cs="Calibri"/>
                      <w:color w:val="000000"/>
                      <w:sz w:val="22"/>
                      <w:szCs w:val="22"/>
                      <w:lang w:val="fr-FR"/>
                    </w:rPr>
                    <w:t>servicii</w:t>
                  </w:r>
                  <w:proofErr w:type="spellEnd"/>
                  <w:r w:rsidRPr="00EE76B2">
                    <w:rPr>
                      <w:rFonts w:ascii="Trebuchet MS" w:hAnsi="Trebuchet MS" w:cs="Calibri"/>
                      <w:color w:val="000000"/>
                      <w:sz w:val="22"/>
                      <w:szCs w:val="22"/>
                      <w:lang w:val="fr-FR"/>
                    </w:rPr>
                    <w:t xml:space="preserve"> nu se </w:t>
                  </w:r>
                  <w:proofErr w:type="spellStart"/>
                  <w:r w:rsidRPr="00EE76B2">
                    <w:rPr>
                      <w:rFonts w:ascii="Trebuchet MS" w:hAnsi="Trebuchet MS" w:cs="Calibri"/>
                      <w:color w:val="000000"/>
                      <w:sz w:val="22"/>
                      <w:szCs w:val="22"/>
                      <w:lang w:val="fr-FR"/>
                    </w:rPr>
                    <w:t>acordă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plăți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avans</w:t>
                  </w:r>
                  <w:proofErr w:type="spellEnd"/>
                  <w:r w:rsidRPr="00EE76B2">
                    <w:rPr>
                      <w:rFonts w:ascii="Trebuchet MS" w:hAnsi="Trebuchet MS" w:cs="Calibri"/>
                      <w:color w:val="000000"/>
                      <w:sz w:val="22"/>
                      <w:szCs w:val="22"/>
                      <w:lang w:val="fr-FR"/>
                    </w:rPr>
                    <w:t>.</w:t>
                  </w:r>
                </w:p>
                <w:p w14:paraId="0EA98CEB" w14:textId="77777777" w:rsidR="00485137" w:rsidRPr="00EE76B2" w:rsidRDefault="00485137" w:rsidP="00485137">
                  <w:pPr>
                    <w:autoSpaceDE w:val="0"/>
                    <w:autoSpaceDN w:val="0"/>
                    <w:adjustRightInd w:val="0"/>
                    <w:jc w:val="center"/>
                    <w:rPr>
                      <w:rFonts w:ascii="Trebuchet MS" w:hAnsi="Trebuchet MS" w:cs="Calibri"/>
                      <w:color w:val="000000"/>
                      <w:sz w:val="22"/>
                      <w:szCs w:val="22"/>
                      <w:lang w:val="fr-FR"/>
                    </w:rPr>
                  </w:pP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cazul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proiectelor</w:t>
                  </w:r>
                  <w:proofErr w:type="spellEnd"/>
                  <w:r w:rsidRPr="00EE76B2">
                    <w:rPr>
                      <w:rFonts w:ascii="Trebuchet MS" w:hAnsi="Trebuchet MS" w:cs="Calibri"/>
                      <w:color w:val="000000"/>
                      <w:sz w:val="22"/>
                      <w:szCs w:val="22"/>
                      <w:lang w:val="fr-FR"/>
                    </w:rPr>
                    <w:t xml:space="preserve"> mixte, </w:t>
                  </w:r>
                  <w:proofErr w:type="spellStart"/>
                  <w:r w:rsidRPr="00EE76B2">
                    <w:rPr>
                      <w:rFonts w:ascii="Trebuchet MS" w:hAnsi="Trebuchet MS" w:cs="Calibri"/>
                      <w:color w:val="000000"/>
                      <w:sz w:val="22"/>
                      <w:szCs w:val="22"/>
                      <w:lang w:val="fr-FR"/>
                    </w:rPr>
                    <w:t>avansul</w:t>
                  </w:r>
                  <w:proofErr w:type="spellEnd"/>
                  <w:r w:rsidRPr="00EE76B2">
                    <w:rPr>
                      <w:rFonts w:ascii="Trebuchet MS" w:hAnsi="Trebuchet MS" w:cs="Calibri"/>
                      <w:color w:val="000000"/>
                      <w:sz w:val="22"/>
                      <w:szCs w:val="22"/>
                      <w:lang w:val="fr-FR"/>
                    </w:rPr>
                    <w:t xml:space="preserve"> se va </w:t>
                  </w:r>
                  <w:proofErr w:type="spellStart"/>
                  <w:r w:rsidRPr="00EE76B2">
                    <w:rPr>
                      <w:rFonts w:ascii="Trebuchet MS" w:hAnsi="Trebuchet MS" w:cs="Calibri"/>
                      <w:color w:val="000000"/>
                      <w:sz w:val="22"/>
                      <w:szCs w:val="22"/>
                      <w:lang w:val="fr-FR"/>
                    </w:rPr>
                    <w:t>acorda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raportat</w:t>
                  </w:r>
                  <w:proofErr w:type="spellEnd"/>
                  <w:r w:rsidRPr="00EE76B2">
                    <w:rPr>
                      <w:rFonts w:ascii="Trebuchet MS" w:hAnsi="Trebuchet MS" w:cs="Calibri"/>
                      <w:color w:val="000000"/>
                      <w:sz w:val="22"/>
                      <w:szCs w:val="22"/>
                      <w:lang w:val="fr-FR"/>
                    </w:rPr>
                    <w:t xml:space="preserve"> la </w:t>
                  </w:r>
                  <w:proofErr w:type="spellStart"/>
                  <w:r w:rsidRPr="00EE76B2">
                    <w:rPr>
                      <w:rFonts w:ascii="Trebuchet MS" w:hAnsi="Trebuchet MS" w:cs="Calibri"/>
                      <w:color w:val="000000"/>
                      <w:sz w:val="22"/>
                      <w:szCs w:val="22"/>
                      <w:lang w:val="fr-FR"/>
                    </w:rPr>
                    <w:t>valoarea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componentei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investiții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cu</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respectarea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prevederilor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(UE) nr. 1305/2013 și </w:t>
                  </w:r>
                  <w:proofErr w:type="spellStart"/>
                  <w:r w:rsidRPr="00EE76B2">
                    <w:rPr>
                      <w:rFonts w:ascii="Trebuchet MS" w:hAnsi="Trebuchet MS" w:cs="Calibri"/>
                      <w:color w:val="000000"/>
                      <w:sz w:val="22"/>
                      <w:szCs w:val="22"/>
                      <w:lang w:val="fr-FR"/>
                    </w:rPr>
                    <w:t>dispozițiilor</w:t>
                  </w:r>
                  <w:proofErr w:type="spellEnd"/>
                  <w:r w:rsidRPr="00EE76B2">
                    <w:rPr>
                      <w:rFonts w:ascii="Trebuchet MS" w:hAnsi="Trebuchet MS" w:cs="Calibri"/>
                      <w:color w:val="000000"/>
                      <w:sz w:val="22"/>
                      <w:szCs w:val="22"/>
                      <w:lang w:val="fr-FR"/>
                    </w:rPr>
                    <w:t xml:space="preserve"> cap. 8.1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cadrul PNDR.</w:t>
                  </w:r>
                </w:p>
              </w:tc>
            </w:tr>
          </w:tbl>
          <w:p w14:paraId="3EF4002A" w14:textId="77777777" w:rsidR="00485137" w:rsidRPr="00EE76B2" w:rsidRDefault="00485137" w:rsidP="00485137">
            <w:pPr>
              <w:autoSpaceDE w:val="0"/>
              <w:autoSpaceDN w:val="0"/>
              <w:adjustRightInd w:val="0"/>
              <w:jc w:val="center"/>
              <w:rPr>
                <w:rFonts w:ascii="Trebuchet MS" w:hAnsi="Trebuchet MS" w:cs="Calibri"/>
                <w:color w:val="000000"/>
                <w:sz w:val="22"/>
                <w:szCs w:val="22"/>
                <w:lang w:val="fr-FR"/>
              </w:rPr>
            </w:pPr>
          </w:p>
          <w:p w14:paraId="31B71D88" w14:textId="77777777" w:rsidR="00BD493B" w:rsidRPr="00EE76B2" w:rsidRDefault="00BD493B" w:rsidP="00BD493B">
            <w:pPr>
              <w:spacing w:line="276" w:lineRule="auto"/>
              <w:rPr>
                <w:rFonts w:ascii="Trebuchet MS" w:hAnsi="Trebuchet MS"/>
                <w:sz w:val="22"/>
                <w:szCs w:val="22"/>
                <w:lang w:val="fr-FR"/>
              </w:rPr>
            </w:pPr>
          </w:p>
        </w:tc>
      </w:tr>
    </w:tbl>
    <w:p w14:paraId="3DE35B8C" w14:textId="77777777" w:rsidR="00D01FE4" w:rsidRDefault="00D01FE4" w:rsidP="00A7387A">
      <w:pPr>
        <w:pStyle w:val="Titlu1"/>
        <w:rPr>
          <w:rFonts w:ascii="Trebuchet MS" w:hAnsi="Trebuchet MS"/>
          <w:b/>
          <w:sz w:val="32"/>
          <w:szCs w:val="32"/>
          <w:lang w:val="fr-FR"/>
        </w:rPr>
      </w:pPr>
      <w:bookmarkStart w:id="200" w:name="_Toc499553537"/>
    </w:p>
    <w:p w14:paraId="563BD89C" w14:textId="77777777" w:rsidR="00D01FE4" w:rsidRDefault="00D01FE4" w:rsidP="00D01FE4">
      <w:pPr>
        <w:rPr>
          <w:lang w:val="fr-FR"/>
        </w:rPr>
      </w:pPr>
    </w:p>
    <w:p w14:paraId="50F1AED7" w14:textId="77777777" w:rsidR="00D01FE4" w:rsidRPr="00D01FE4" w:rsidRDefault="00D01FE4" w:rsidP="00D01FE4">
      <w:pPr>
        <w:rPr>
          <w:lang w:val="fr-FR"/>
        </w:rPr>
      </w:pPr>
    </w:p>
    <w:p w14:paraId="62CD4399" w14:textId="77777777" w:rsidR="00086663" w:rsidRPr="00802337" w:rsidRDefault="00086663" w:rsidP="00A7387A">
      <w:pPr>
        <w:pStyle w:val="Titlu1"/>
        <w:rPr>
          <w:rFonts w:ascii="Trebuchet MS" w:hAnsi="Trebuchet MS"/>
          <w:b/>
          <w:sz w:val="32"/>
          <w:szCs w:val="32"/>
          <w:lang w:val="fr-FR"/>
        </w:rPr>
      </w:pPr>
      <w:bookmarkStart w:id="201" w:name="_Toc116309857"/>
      <w:proofErr w:type="spellStart"/>
      <w:r w:rsidRPr="00802337">
        <w:rPr>
          <w:rFonts w:ascii="Trebuchet MS" w:hAnsi="Trebuchet MS"/>
          <w:b/>
          <w:sz w:val="32"/>
          <w:szCs w:val="32"/>
          <w:lang w:val="fr-FR"/>
        </w:rPr>
        <w:t>CAP.XII.Achizitiile</w:t>
      </w:r>
      <w:bookmarkEnd w:id="200"/>
      <w:bookmarkEnd w:id="201"/>
      <w:proofErr w:type="spellEnd"/>
    </w:p>
    <w:p w14:paraId="77A72815" w14:textId="77777777" w:rsidR="00A81287" w:rsidRPr="00EE76B2" w:rsidRDefault="00A81287" w:rsidP="0056601D">
      <w:pPr>
        <w:spacing w:line="276" w:lineRule="auto"/>
        <w:jc w:val="center"/>
        <w:rPr>
          <w:rFonts w:ascii="Trebuchet MS" w:hAnsi="Trebuchet MS"/>
          <w:sz w:val="22"/>
          <w:szCs w:val="22"/>
          <w:lang w:val="fr-FR"/>
        </w:rPr>
      </w:pPr>
    </w:p>
    <w:p w14:paraId="62B9B639"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funcție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tipul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lor</w:t>
      </w:r>
      <w:proofErr w:type="spellEnd"/>
      <w:r w:rsidRPr="00EE76B2">
        <w:rPr>
          <w:rFonts w:ascii="Trebuchet MS" w:hAnsi="Trebuchet MS"/>
          <w:color w:val="000000"/>
          <w:sz w:val="22"/>
          <w:szCs w:val="22"/>
          <w:lang w:val="fr-FR"/>
        </w:rPr>
        <w:t xml:space="preserve"> (public/</w:t>
      </w:r>
      <w:proofErr w:type="spellStart"/>
      <w:r w:rsidRPr="00EE76B2">
        <w:rPr>
          <w:rFonts w:ascii="Trebuchet MS" w:hAnsi="Trebuchet MS"/>
          <w:color w:val="000000"/>
          <w:sz w:val="22"/>
          <w:szCs w:val="22"/>
          <w:lang w:val="fr-FR"/>
        </w:rPr>
        <w:t>privat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vor </w:t>
      </w:r>
      <w:proofErr w:type="spellStart"/>
      <w:r w:rsidRPr="00EE76B2">
        <w:rPr>
          <w:rFonts w:ascii="Trebuchet MS" w:hAnsi="Trebuchet MS"/>
          <w:color w:val="000000"/>
          <w:sz w:val="22"/>
          <w:szCs w:val="22"/>
          <w:lang w:val="fr-FR"/>
        </w:rPr>
        <w:t>aplica</w:t>
      </w:r>
      <w:proofErr w:type="spellEnd"/>
      <w:r w:rsidRPr="00EE76B2">
        <w:rPr>
          <w:rFonts w:ascii="Trebuchet MS" w:hAnsi="Trebuchet MS"/>
          <w:color w:val="000000"/>
          <w:sz w:val="22"/>
          <w:szCs w:val="22"/>
          <w:lang w:val="fr-FR"/>
        </w:rPr>
        <w:t xml:space="preserve"> fie </w:t>
      </w:r>
      <w:proofErr w:type="spellStart"/>
      <w:r w:rsidRPr="00EE76B2">
        <w:rPr>
          <w:rFonts w:ascii="Trebuchet MS" w:hAnsi="Trebuchet MS"/>
          <w:color w:val="000000"/>
          <w:sz w:val="22"/>
          <w:szCs w:val="22"/>
          <w:lang w:val="fr-FR"/>
        </w:rPr>
        <w:t>legislația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precum</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Manualul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Instrucțiunile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achiziții</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beneficiari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publici</w:t>
      </w:r>
      <w:proofErr w:type="spellEnd"/>
      <w:r w:rsidRPr="00EE76B2">
        <w:rPr>
          <w:rFonts w:ascii="Trebuchet MS" w:hAnsi="Trebuchet MS"/>
          <w:color w:val="000000"/>
          <w:sz w:val="22"/>
          <w:szCs w:val="22"/>
          <w:lang w:val="fr-FR"/>
        </w:rPr>
        <w:t xml:space="preserve">, fie </w:t>
      </w:r>
      <w:proofErr w:type="spellStart"/>
      <w:r w:rsidRPr="00EE76B2">
        <w:rPr>
          <w:rFonts w:ascii="Trebuchet MS" w:hAnsi="Trebuchet MS"/>
          <w:color w:val="000000"/>
          <w:sz w:val="22"/>
          <w:szCs w:val="22"/>
          <w:lang w:val="fr-FR"/>
        </w:rPr>
        <w:t>Manualul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operațional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achiziții</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privați</w:t>
      </w:r>
      <w:proofErr w:type="spellEnd"/>
      <w:r w:rsidRPr="00EE76B2">
        <w:rPr>
          <w:rFonts w:ascii="Trebuchet MS" w:hAnsi="Trebuchet MS"/>
          <w:color w:val="000000"/>
          <w:sz w:val="22"/>
          <w:szCs w:val="22"/>
          <w:lang w:val="fr-FR"/>
        </w:rPr>
        <w:t xml:space="preserve"> ai PNDR 2014-2020 și </w:t>
      </w:r>
      <w:proofErr w:type="spellStart"/>
      <w:r w:rsidRPr="00EE76B2">
        <w:rPr>
          <w:rFonts w:ascii="Trebuchet MS" w:hAnsi="Trebuchet MS"/>
          <w:color w:val="000000"/>
          <w:sz w:val="22"/>
          <w:szCs w:val="22"/>
          <w:lang w:val="fr-FR"/>
        </w:rPr>
        <w:t>Instrucțiunile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deachiziții</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privați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conformitate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cerințele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Autorității</w:t>
      </w:r>
      <w:proofErr w:type="spellEnd"/>
      <w:r w:rsidRPr="00EE76B2">
        <w:rPr>
          <w:rFonts w:ascii="Trebuchet MS" w:hAnsi="Trebuchet MS"/>
          <w:color w:val="000000"/>
          <w:sz w:val="22"/>
          <w:szCs w:val="22"/>
          <w:lang w:val="fr-FR"/>
        </w:rPr>
        <w:t xml:space="preserve"> Contractante.(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site AFIR www.afir.info.ro). </w:t>
      </w:r>
    </w:p>
    <w:p w14:paraId="099087A5"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Achiziţiile</w:t>
      </w:r>
      <w:proofErr w:type="spellEnd"/>
      <w:r w:rsidRPr="00EE76B2">
        <w:rPr>
          <w:rFonts w:ascii="Trebuchet MS" w:hAnsi="Trebuchet MS"/>
          <w:color w:val="000000"/>
          <w:sz w:val="22"/>
          <w:szCs w:val="22"/>
          <w:lang w:val="fr-FR"/>
        </w:rPr>
        <w:t xml:space="preserve"> se vor </w:t>
      </w:r>
      <w:proofErr w:type="spellStart"/>
      <w:r w:rsidRPr="00EE76B2">
        <w:rPr>
          <w:rFonts w:ascii="Trebuchet MS" w:hAnsi="Trebuchet MS"/>
          <w:color w:val="000000"/>
          <w:sz w:val="22"/>
          <w:szCs w:val="22"/>
          <w:lang w:val="fr-FR"/>
        </w:rPr>
        <w:t>desfăşura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respectând</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legislaţia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naţională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specifică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achiziţiilor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precum</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Instrucţiunile</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Manualul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achiziţii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ce se vor </w:t>
      </w:r>
      <w:proofErr w:type="spellStart"/>
      <w:r w:rsidRPr="00EE76B2">
        <w:rPr>
          <w:rFonts w:ascii="Trebuchet MS" w:hAnsi="Trebuchet MS"/>
          <w:color w:val="000000"/>
          <w:sz w:val="22"/>
          <w:szCs w:val="22"/>
          <w:lang w:val="fr-FR"/>
        </w:rPr>
        <w:t>anexa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w:t>
      </w:r>
    </w:p>
    <w:p w14:paraId="08B07DBE"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Pentru a facilita buna </w:t>
      </w:r>
      <w:proofErr w:type="spellStart"/>
      <w:r w:rsidRPr="00EE76B2">
        <w:rPr>
          <w:rFonts w:ascii="Trebuchet MS" w:hAnsi="Trebuchet MS"/>
          <w:color w:val="000000"/>
          <w:sz w:val="22"/>
          <w:szCs w:val="22"/>
          <w:lang w:val="fr-FR"/>
        </w:rPr>
        <w:t>desfăşurare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procedurilor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achiziţii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vor </w:t>
      </w:r>
      <w:proofErr w:type="spellStart"/>
      <w:r w:rsidRPr="00EE76B2">
        <w:rPr>
          <w:rFonts w:ascii="Trebuchet MS" w:hAnsi="Trebuchet MS"/>
          <w:color w:val="000000"/>
          <w:sz w:val="22"/>
          <w:szCs w:val="22"/>
          <w:lang w:val="fr-FR"/>
        </w:rPr>
        <w:t>folosi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fişele</w:t>
      </w:r>
      <w:proofErr w:type="spellEnd"/>
      <w:r w:rsidRPr="00EE76B2">
        <w:rPr>
          <w:rFonts w:ascii="Trebuchet MS" w:hAnsi="Trebuchet MS"/>
          <w:color w:val="000000"/>
          <w:sz w:val="22"/>
          <w:szCs w:val="22"/>
          <w:lang w:val="fr-FR"/>
        </w:rPr>
        <w:t xml:space="preserve"> de date model, </w:t>
      </w:r>
      <w:proofErr w:type="spellStart"/>
      <w:r w:rsidRPr="00EE76B2">
        <w:rPr>
          <w:rFonts w:ascii="Trebuchet MS" w:hAnsi="Trebuchet MS"/>
          <w:color w:val="000000"/>
          <w:sz w:val="22"/>
          <w:szCs w:val="22"/>
          <w:lang w:val="fr-FR"/>
        </w:rPr>
        <w:t>specifice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fiecarui</w:t>
      </w:r>
      <w:proofErr w:type="spellEnd"/>
      <w:r w:rsidRPr="00EE76B2">
        <w:rPr>
          <w:rFonts w:ascii="Trebuchet MS" w:hAnsi="Trebuchet MS"/>
          <w:color w:val="000000"/>
          <w:sz w:val="22"/>
          <w:szCs w:val="22"/>
          <w:lang w:val="fr-FR"/>
        </w:rPr>
        <w:t xml:space="preserve"> tip de </w:t>
      </w:r>
      <w:proofErr w:type="spellStart"/>
      <w:r w:rsidRPr="00EE76B2">
        <w:rPr>
          <w:rFonts w:ascii="Trebuchet MS" w:hAnsi="Trebuchet MS"/>
          <w:color w:val="000000"/>
          <w:sz w:val="22"/>
          <w:szCs w:val="22"/>
          <w:lang w:val="fr-FR"/>
        </w:rPr>
        <w:t>investiţie</w:t>
      </w:r>
      <w:proofErr w:type="spellEnd"/>
      <w:r w:rsidRPr="00EE76B2">
        <w:rPr>
          <w:rFonts w:ascii="Trebuchet MS" w:hAnsi="Trebuchet MS"/>
          <w:color w:val="000000"/>
          <w:sz w:val="22"/>
          <w:szCs w:val="22"/>
          <w:lang w:val="fr-FR"/>
        </w:rPr>
        <w:t xml:space="preserve">, ce se </w:t>
      </w:r>
      <w:proofErr w:type="spellStart"/>
      <w:r w:rsidRPr="00EE76B2">
        <w:rPr>
          <w:rFonts w:ascii="Trebuchet MS" w:hAnsi="Trebuchet MS"/>
          <w:color w:val="000000"/>
          <w:sz w:val="22"/>
          <w:szCs w:val="22"/>
          <w:lang w:val="fr-FR"/>
        </w:rPr>
        <w:t>regăsesc</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instrucţiuni</w:t>
      </w:r>
      <w:proofErr w:type="spellEnd"/>
      <w:r w:rsidRPr="00EE76B2">
        <w:rPr>
          <w:rFonts w:ascii="Trebuchet MS" w:hAnsi="Trebuchet MS"/>
          <w:color w:val="000000"/>
          <w:sz w:val="22"/>
          <w:szCs w:val="22"/>
          <w:lang w:val="fr-FR"/>
        </w:rPr>
        <w:t xml:space="preserve">. </w:t>
      </w:r>
    </w:p>
    <w:p w14:paraId="75D4895C"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Termenul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finalizare</w:t>
      </w:r>
      <w:proofErr w:type="spellEnd"/>
      <w:r w:rsidRPr="00EE76B2">
        <w:rPr>
          <w:rFonts w:ascii="Trebuchet MS" w:hAnsi="Trebuchet MS"/>
          <w:color w:val="000000"/>
          <w:sz w:val="22"/>
          <w:szCs w:val="22"/>
          <w:lang w:val="fr-FR"/>
        </w:rPr>
        <w:t xml:space="preserve"> al </w:t>
      </w:r>
      <w:proofErr w:type="spellStart"/>
      <w:r w:rsidRPr="00EE76B2">
        <w:rPr>
          <w:rFonts w:ascii="Trebuchet MS" w:hAnsi="Trebuchet MS"/>
          <w:color w:val="000000"/>
          <w:sz w:val="22"/>
          <w:szCs w:val="22"/>
          <w:lang w:val="fr-FR"/>
        </w:rPr>
        <w:t>achizitiilor</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acestora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spre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avizare</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centrele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regionale</w:t>
      </w:r>
      <w:proofErr w:type="spellEnd"/>
      <w:r w:rsidRPr="00EE76B2">
        <w:rPr>
          <w:rFonts w:ascii="Trebuchet MS" w:hAnsi="Trebuchet MS"/>
          <w:color w:val="000000"/>
          <w:sz w:val="22"/>
          <w:szCs w:val="22"/>
          <w:lang w:val="fr-FR"/>
        </w:rPr>
        <w:t xml:space="preserve">, se va </w:t>
      </w:r>
      <w:proofErr w:type="spellStart"/>
      <w:r w:rsidRPr="00EE76B2">
        <w:rPr>
          <w:rFonts w:ascii="Trebuchet MS" w:hAnsi="Trebuchet MS"/>
          <w:color w:val="000000"/>
          <w:sz w:val="22"/>
          <w:szCs w:val="22"/>
          <w:lang w:val="fr-FR"/>
        </w:rPr>
        <w:t>corela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termenul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limită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care </w:t>
      </w:r>
      <w:proofErr w:type="spellStart"/>
      <w:r w:rsidRPr="00EE76B2">
        <w:rPr>
          <w:rFonts w:ascii="Trebuchet MS" w:hAnsi="Trebuchet MS"/>
          <w:color w:val="000000"/>
          <w:sz w:val="22"/>
          <w:szCs w:val="22"/>
          <w:lang w:val="fr-FR"/>
        </w:rPr>
        <w:t>trebuie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să</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încadreze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tranşe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menţionată</w:t>
      </w:r>
      <w:proofErr w:type="spellEnd"/>
      <w:r w:rsidRPr="00EE76B2">
        <w:rPr>
          <w:rFonts w:ascii="Trebuchet MS" w:hAnsi="Trebuchet MS"/>
          <w:color w:val="000000"/>
          <w:sz w:val="22"/>
          <w:szCs w:val="22"/>
          <w:lang w:val="fr-FR"/>
        </w:rPr>
        <w:t xml:space="preserve"> la art. 4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HG 226/2015. </w:t>
      </w:r>
    </w:p>
    <w:p w14:paraId="75A6761F"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Achiziţia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lucrări</w:t>
      </w:r>
      <w:proofErr w:type="spellEnd"/>
      <w:r w:rsidRPr="00EE76B2">
        <w:rPr>
          <w:rFonts w:ascii="Trebuchet MS" w:hAnsi="Trebuchet MS"/>
          <w:color w:val="000000"/>
          <w:sz w:val="22"/>
          <w:szCs w:val="22"/>
          <w:lang w:val="fr-FR"/>
        </w:rPr>
        <w:t xml:space="preserve"> şi </w:t>
      </w:r>
      <w:proofErr w:type="spellStart"/>
      <w:r w:rsidRPr="00EE76B2">
        <w:rPr>
          <w:rFonts w:ascii="Trebuchet MS" w:hAnsi="Trebuchet MS"/>
          <w:color w:val="000000"/>
          <w:sz w:val="22"/>
          <w:szCs w:val="22"/>
          <w:lang w:val="fr-FR"/>
        </w:rPr>
        <w:t>documentaţiile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tehnice</w:t>
      </w:r>
      <w:proofErr w:type="spellEnd"/>
      <w:r w:rsidRPr="00EE76B2">
        <w:rPr>
          <w:rFonts w:ascii="Trebuchet MS" w:hAnsi="Trebuchet MS"/>
          <w:color w:val="000000"/>
          <w:sz w:val="22"/>
          <w:szCs w:val="22"/>
          <w:lang w:val="fr-FR"/>
        </w:rPr>
        <w:t xml:space="preserve"> ce se vor publica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SEAP, vor </w:t>
      </w:r>
      <w:proofErr w:type="spellStart"/>
      <w:r w:rsidRPr="00EE76B2">
        <w:rPr>
          <w:rFonts w:ascii="Trebuchet MS" w:hAnsi="Trebuchet MS"/>
          <w:color w:val="000000"/>
          <w:sz w:val="22"/>
          <w:szCs w:val="22"/>
          <w:lang w:val="fr-FR"/>
        </w:rPr>
        <w:t>avea</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bază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proiectul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tehnic</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execuţie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avizat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prealabil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AFIR. </w:t>
      </w:r>
    </w:p>
    <w:p w14:paraId="0E0E6C17"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contextul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derulării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achiziţiilor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conflictul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interese</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defineste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prin</w:t>
      </w:r>
      <w:proofErr w:type="spellEnd"/>
      <w:r w:rsidRPr="00EE76B2">
        <w:rPr>
          <w:rFonts w:ascii="Trebuchet MS" w:hAnsi="Trebuchet MS"/>
          <w:color w:val="000000"/>
          <w:sz w:val="22"/>
          <w:szCs w:val="22"/>
          <w:lang w:val="fr-FR"/>
        </w:rPr>
        <w:t xml:space="preserve">: </w:t>
      </w:r>
    </w:p>
    <w:p w14:paraId="5A556653" w14:textId="77777777" w:rsidR="00086663" w:rsidRPr="00EE76B2" w:rsidRDefault="00086663" w:rsidP="00086663">
      <w:pPr>
        <w:autoSpaceDE w:val="0"/>
        <w:autoSpaceDN w:val="0"/>
        <w:adjustRightInd w:val="0"/>
        <w:rPr>
          <w:rFonts w:ascii="Trebuchet MS" w:hAnsi="Trebuchet MS"/>
          <w:color w:val="000000"/>
          <w:sz w:val="22"/>
          <w:szCs w:val="22"/>
          <w:lang w:val="fr-FR"/>
        </w:rPr>
      </w:pPr>
    </w:p>
    <w:p w14:paraId="1943724B" w14:textId="77777777" w:rsidR="00086663" w:rsidRPr="00EE76B2" w:rsidRDefault="00086663" w:rsidP="00A7387A">
      <w:pPr>
        <w:autoSpaceDE w:val="0"/>
        <w:autoSpaceDN w:val="0"/>
        <w:adjustRightInd w:val="0"/>
        <w:ind w:firstLine="720"/>
        <w:jc w:val="both"/>
        <w:rPr>
          <w:rFonts w:ascii="Trebuchet MS" w:hAnsi="Trebuchet MS"/>
          <w:color w:val="000000"/>
          <w:sz w:val="22"/>
          <w:szCs w:val="22"/>
          <w:lang w:val="fr-FR"/>
        </w:rPr>
      </w:pPr>
      <w:r w:rsidRPr="00EE76B2">
        <w:rPr>
          <w:rFonts w:ascii="Trebuchet MS" w:hAnsi="Trebuchet MS"/>
          <w:b/>
          <w:bCs/>
          <w:color w:val="000000"/>
          <w:sz w:val="22"/>
          <w:szCs w:val="22"/>
          <w:lang w:val="fr-FR"/>
        </w:rPr>
        <w:t xml:space="preserve">A. </w:t>
      </w:r>
      <w:proofErr w:type="spellStart"/>
      <w:r w:rsidRPr="00EE76B2">
        <w:rPr>
          <w:rFonts w:ascii="Trebuchet MS" w:hAnsi="Trebuchet MS"/>
          <w:b/>
          <w:bCs/>
          <w:color w:val="000000"/>
          <w:sz w:val="22"/>
          <w:szCs w:val="22"/>
          <w:lang w:val="fr-FR"/>
        </w:rPr>
        <w:t>Conflictul</w:t>
      </w:r>
      <w:proofErr w:type="spellEnd"/>
      <w:r w:rsidRPr="00EE76B2">
        <w:rPr>
          <w:rFonts w:ascii="Trebuchet MS" w:hAnsi="Trebuchet MS"/>
          <w:b/>
          <w:bCs/>
          <w:color w:val="000000"/>
          <w:sz w:val="22"/>
          <w:szCs w:val="22"/>
          <w:lang w:val="fr-FR"/>
        </w:rPr>
        <w:t xml:space="preserve"> de </w:t>
      </w:r>
      <w:proofErr w:type="spellStart"/>
      <w:r w:rsidRPr="00EE76B2">
        <w:rPr>
          <w:rFonts w:ascii="Trebuchet MS" w:hAnsi="Trebuchet MS"/>
          <w:b/>
          <w:bCs/>
          <w:color w:val="000000"/>
          <w:sz w:val="22"/>
          <w:szCs w:val="22"/>
          <w:lang w:val="fr-FR"/>
        </w:rPr>
        <w:t>interese</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între</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beneficiar</w:t>
      </w:r>
      <w:proofErr w:type="spellEnd"/>
      <w:r w:rsidRPr="00EE76B2">
        <w:rPr>
          <w:rFonts w:ascii="Trebuchet MS" w:hAnsi="Trebuchet MS"/>
          <w:b/>
          <w:bCs/>
          <w:color w:val="000000"/>
          <w:sz w:val="22"/>
          <w:szCs w:val="22"/>
          <w:lang w:val="fr-FR"/>
        </w:rPr>
        <w:t xml:space="preserve"> / </w:t>
      </w:r>
      <w:proofErr w:type="spellStart"/>
      <w:r w:rsidRPr="00EE76B2">
        <w:rPr>
          <w:rFonts w:ascii="Trebuchet MS" w:hAnsi="Trebuchet MS"/>
          <w:b/>
          <w:bCs/>
          <w:color w:val="000000"/>
          <w:sz w:val="22"/>
          <w:szCs w:val="22"/>
          <w:lang w:val="fr-FR"/>
        </w:rPr>
        <w:t>comisiile</w:t>
      </w:r>
      <w:proofErr w:type="spellEnd"/>
      <w:r w:rsidRPr="00EE76B2">
        <w:rPr>
          <w:rFonts w:ascii="Trebuchet MS" w:hAnsi="Trebuchet MS"/>
          <w:b/>
          <w:bCs/>
          <w:color w:val="000000"/>
          <w:sz w:val="22"/>
          <w:szCs w:val="22"/>
          <w:lang w:val="fr-FR"/>
        </w:rPr>
        <w:t xml:space="preserve"> de </w:t>
      </w:r>
      <w:proofErr w:type="spellStart"/>
      <w:r w:rsidRPr="00EE76B2">
        <w:rPr>
          <w:rFonts w:ascii="Trebuchet MS" w:hAnsi="Trebuchet MS"/>
          <w:b/>
          <w:bCs/>
          <w:color w:val="000000"/>
          <w:sz w:val="22"/>
          <w:szCs w:val="22"/>
          <w:lang w:val="fr-FR"/>
        </w:rPr>
        <w:t>evaluare</w:t>
      </w:r>
      <w:proofErr w:type="spellEnd"/>
      <w:r w:rsidRPr="00EE76B2">
        <w:rPr>
          <w:rFonts w:ascii="Trebuchet MS" w:hAnsi="Trebuchet MS"/>
          <w:b/>
          <w:bCs/>
          <w:color w:val="000000"/>
          <w:sz w:val="22"/>
          <w:szCs w:val="22"/>
          <w:lang w:val="fr-FR"/>
        </w:rPr>
        <w:t xml:space="preserve"> și </w:t>
      </w:r>
      <w:proofErr w:type="spellStart"/>
      <w:r w:rsidRPr="00EE76B2">
        <w:rPr>
          <w:rFonts w:ascii="Trebuchet MS" w:hAnsi="Trebuchet MS"/>
          <w:b/>
          <w:bCs/>
          <w:color w:val="000000"/>
          <w:sz w:val="22"/>
          <w:szCs w:val="22"/>
          <w:lang w:val="fr-FR"/>
        </w:rPr>
        <w:t>ofertanţi</w:t>
      </w:r>
      <w:proofErr w:type="spellEnd"/>
      <w:r w:rsidRPr="00EE76B2">
        <w:rPr>
          <w:rFonts w:ascii="Trebuchet MS" w:hAnsi="Trebuchet MS"/>
          <w:b/>
          <w:bCs/>
          <w:color w:val="000000"/>
          <w:sz w:val="22"/>
          <w:szCs w:val="22"/>
          <w:lang w:val="fr-FR"/>
        </w:rPr>
        <w:t xml:space="preserve">: </w:t>
      </w:r>
    </w:p>
    <w:p w14:paraId="4B846F8D"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Actionariatul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proprietarii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finali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reprezentantii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legali</w:t>
      </w:r>
      <w:proofErr w:type="spellEnd"/>
      <w:r w:rsidRPr="00EE76B2">
        <w:rPr>
          <w:rFonts w:ascii="Trebuchet MS" w:hAnsi="Trebuchet MS"/>
          <w:color w:val="000000"/>
          <w:sz w:val="22"/>
          <w:szCs w:val="22"/>
          <w:lang w:val="fr-FR"/>
        </w:rPr>
        <w:t xml:space="preserve"> ai </w:t>
      </w:r>
      <w:proofErr w:type="spellStart"/>
      <w:r w:rsidRPr="00EE76B2">
        <w:rPr>
          <w:rFonts w:ascii="Trebuchet MS" w:hAnsi="Trebuchet MS"/>
          <w:color w:val="000000"/>
          <w:sz w:val="22"/>
          <w:szCs w:val="22"/>
          <w:lang w:val="fr-FR"/>
        </w:rPr>
        <w:t>acestuia</w:t>
      </w:r>
      <w:proofErr w:type="spellEnd"/>
      <w:r w:rsidRPr="00EE76B2">
        <w:rPr>
          <w:rFonts w:ascii="Trebuchet MS" w:hAnsi="Trebuchet MS"/>
          <w:color w:val="000000"/>
          <w:sz w:val="22"/>
          <w:szCs w:val="22"/>
          <w:lang w:val="fr-FR"/>
        </w:rPr>
        <w:t xml:space="preserve">, membrii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structurile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conducere</w:t>
      </w:r>
      <w:proofErr w:type="spellEnd"/>
      <w:r w:rsidRPr="00EE76B2">
        <w:rPr>
          <w:rFonts w:ascii="Trebuchet MS" w:hAnsi="Trebuchet MS"/>
          <w:color w:val="000000"/>
          <w:sz w:val="22"/>
          <w:szCs w:val="22"/>
          <w:lang w:val="fr-FR"/>
        </w:rPr>
        <w:t xml:space="preserve"> ale </w:t>
      </w:r>
      <w:proofErr w:type="spellStart"/>
      <w:r w:rsidRPr="00EE76B2">
        <w:rPr>
          <w:rFonts w:ascii="Trebuchet MS" w:hAnsi="Trebuchet MS"/>
          <w:color w:val="000000"/>
          <w:sz w:val="22"/>
          <w:szCs w:val="22"/>
          <w:lang w:val="fr-FR"/>
        </w:rPr>
        <w:t>beneficiarului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administratori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membri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consilii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administraţie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etc</w:t>
      </w:r>
      <w:proofErr w:type="spellEnd"/>
      <w:r w:rsidRPr="00EE76B2">
        <w:rPr>
          <w:rFonts w:ascii="Trebuchet MS" w:hAnsi="Trebuchet MS"/>
          <w:color w:val="000000"/>
          <w:sz w:val="22"/>
          <w:szCs w:val="22"/>
          <w:lang w:val="fr-FR"/>
        </w:rPr>
        <w:t xml:space="preserve">) și membrii </w:t>
      </w:r>
      <w:proofErr w:type="spellStart"/>
      <w:r w:rsidRPr="00EE76B2">
        <w:rPr>
          <w:rFonts w:ascii="Trebuchet MS" w:hAnsi="Trebuchet MS"/>
          <w:color w:val="000000"/>
          <w:sz w:val="22"/>
          <w:szCs w:val="22"/>
          <w:lang w:val="fr-FR"/>
        </w:rPr>
        <w:t>comisiilor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evaluare</w:t>
      </w:r>
      <w:proofErr w:type="spellEnd"/>
      <w:r w:rsidRPr="00EE76B2">
        <w:rPr>
          <w:rFonts w:ascii="Trebuchet MS" w:hAnsi="Trebuchet MS"/>
          <w:color w:val="000000"/>
          <w:sz w:val="22"/>
          <w:szCs w:val="22"/>
          <w:lang w:val="fr-FR"/>
        </w:rPr>
        <w:t xml:space="preserve">: </w:t>
      </w:r>
    </w:p>
    <w:p w14:paraId="32B858ED" w14:textId="77777777" w:rsidR="00086663" w:rsidRPr="00EE76B2" w:rsidRDefault="00086663" w:rsidP="00A7387A">
      <w:pPr>
        <w:jc w:val="both"/>
        <w:rPr>
          <w:rFonts w:ascii="Trebuchet MS" w:hAnsi="Trebuchet MS"/>
          <w:sz w:val="22"/>
          <w:szCs w:val="22"/>
          <w:lang w:val="fr-FR"/>
        </w:rPr>
      </w:pPr>
      <w:r w:rsidRPr="00EE76B2">
        <w:rPr>
          <w:rFonts w:ascii="Trebuchet MS" w:hAnsi="Trebuchet MS"/>
          <w:color w:val="000000"/>
          <w:sz w:val="22"/>
          <w:szCs w:val="22"/>
          <w:lang w:val="fr-FR"/>
        </w:rPr>
        <w:t xml:space="preserve">a. </w:t>
      </w:r>
      <w:proofErr w:type="spellStart"/>
      <w:r w:rsidRPr="00EE76B2">
        <w:rPr>
          <w:rFonts w:ascii="Trebuchet MS" w:hAnsi="Trebuchet MS"/>
          <w:color w:val="000000"/>
          <w:sz w:val="22"/>
          <w:szCs w:val="22"/>
          <w:lang w:val="fr-FR"/>
        </w:rPr>
        <w:t>deţin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acţiuni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capitalul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subscris</w:t>
      </w:r>
      <w:proofErr w:type="spellEnd"/>
      <w:r w:rsidRPr="00EE76B2">
        <w:rPr>
          <w:rFonts w:ascii="Trebuchet MS" w:hAnsi="Trebuchet MS"/>
          <w:color w:val="000000"/>
          <w:sz w:val="22"/>
          <w:szCs w:val="22"/>
          <w:lang w:val="fr-FR"/>
        </w:rPr>
        <w:t xml:space="preserve"> al </w:t>
      </w:r>
      <w:proofErr w:type="spellStart"/>
      <w:r w:rsidRPr="00EE76B2">
        <w:rPr>
          <w:rFonts w:ascii="Trebuchet MS" w:hAnsi="Trebuchet MS"/>
          <w:color w:val="000000"/>
          <w:sz w:val="22"/>
          <w:szCs w:val="22"/>
          <w:lang w:val="fr-FR"/>
        </w:rPr>
        <w:t>unuia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dintre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ofertanţi</w:t>
      </w:r>
      <w:proofErr w:type="spellEnd"/>
      <w:r w:rsidRPr="00EE76B2">
        <w:rPr>
          <w:rFonts w:ascii="Trebuchet MS" w:hAnsi="Trebuchet MS"/>
          <w:color w:val="000000"/>
          <w:sz w:val="22"/>
          <w:szCs w:val="22"/>
          <w:lang w:val="fr-FR"/>
        </w:rPr>
        <w:t xml:space="preserve"> sau </w:t>
      </w:r>
      <w:proofErr w:type="spellStart"/>
      <w:r w:rsidRPr="00EE76B2">
        <w:rPr>
          <w:rFonts w:ascii="Trebuchet MS" w:hAnsi="Trebuchet MS"/>
          <w:color w:val="000000"/>
          <w:sz w:val="22"/>
          <w:szCs w:val="22"/>
          <w:lang w:val="fr-FR"/>
        </w:rPr>
        <w:t>subcontractanţi</w:t>
      </w:r>
      <w:proofErr w:type="spellEnd"/>
      <w:r w:rsidRPr="00EE76B2">
        <w:rPr>
          <w:rFonts w:ascii="Trebuchet MS" w:hAnsi="Trebuchet MS"/>
          <w:color w:val="000000"/>
          <w:sz w:val="22"/>
          <w:szCs w:val="22"/>
          <w:lang w:val="fr-FR"/>
        </w:rPr>
        <w:t>;</w:t>
      </w:r>
    </w:p>
    <w:p w14:paraId="65385ABB" w14:textId="77777777" w:rsidR="00B853D1" w:rsidRPr="00EE76B2" w:rsidRDefault="00B853D1" w:rsidP="00A7387A">
      <w:pPr>
        <w:jc w:val="both"/>
        <w:rPr>
          <w:rFonts w:ascii="Trebuchet MS" w:hAnsi="Trebuchet MS"/>
          <w:sz w:val="22"/>
          <w:szCs w:val="22"/>
          <w:lang w:val="fr-FR"/>
        </w:rPr>
      </w:pPr>
    </w:p>
    <w:p w14:paraId="3DFDA195"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b. fac parte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structurile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conducere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reprezentanţi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legali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administratori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membri</w:t>
      </w:r>
      <w:proofErr w:type="spellEnd"/>
      <w:r w:rsidRPr="00EE76B2">
        <w:rPr>
          <w:rFonts w:ascii="Trebuchet MS" w:hAnsi="Trebuchet MS"/>
          <w:color w:val="000000"/>
          <w:sz w:val="22"/>
          <w:szCs w:val="22"/>
          <w:lang w:val="fr-FR"/>
        </w:rPr>
        <w:t xml:space="preserve"> ai </w:t>
      </w:r>
      <w:proofErr w:type="spellStart"/>
      <w:r w:rsidRPr="00EE76B2">
        <w:rPr>
          <w:rFonts w:ascii="Trebuchet MS" w:hAnsi="Trebuchet MS"/>
          <w:color w:val="000000"/>
          <w:sz w:val="22"/>
          <w:szCs w:val="22"/>
          <w:lang w:val="fr-FR"/>
        </w:rPr>
        <w:t>consiliilor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administratie</w:t>
      </w:r>
      <w:proofErr w:type="spellEnd"/>
      <w:r w:rsidRPr="00EE76B2">
        <w:rPr>
          <w:rFonts w:ascii="Trebuchet MS" w:hAnsi="Trebuchet MS"/>
          <w:color w:val="000000"/>
          <w:sz w:val="22"/>
          <w:szCs w:val="22"/>
          <w:lang w:val="fr-FR"/>
        </w:rPr>
        <w:t xml:space="preserve"> etc.) sau de </w:t>
      </w:r>
      <w:proofErr w:type="spellStart"/>
      <w:r w:rsidRPr="00EE76B2">
        <w:rPr>
          <w:rFonts w:ascii="Trebuchet MS" w:hAnsi="Trebuchet MS"/>
          <w:color w:val="000000"/>
          <w:sz w:val="22"/>
          <w:szCs w:val="22"/>
          <w:lang w:val="fr-FR"/>
        </w:rPr>
        <w:t>supervizare</w:t>
      </w:r>
      <w:proofErr w:type="spellEnd"/>
      <w:r w:rsidRPr="00EE76B2">
        <w:rPr>
          <w:rFonts w:ascii="Trebuchet MS" w:hAnsi="Trebuchet MS"/>
          <w:color w:val="000000"/>
          <w:sz w:val="22"/>
          <w:szCs w:val="22"/>
          <w:lang w:val="fr-FR"/>
        </w:rPr>
        <w:t xml:space="preserve"> ale </w:t>
      </w:r>
      <w:proofErr w:type="spellStart"/>
      <w:r w:rsidRPr="00EE76B2">
        <w:rPr>
          <w:rFonts w:ascii="Trebuchet MS" w:hAnsi="Trebuchet MS"/>
          <w:color w:val="000000"/>
          <w:sz w:val="22"/>
          <w:szCs w:val="22"/>
          <w:lang w:val="fr-FR"/>
        </w:rPr>
        <w:t>unuia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dintre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ofertanţi</w:t>
      </w:r>
      <w:proofErr w:type="spellEnd"/>
      <w:r w:rsidRPr="00EE76B2">
        <w:rPr>
          <w:rFonts w:ascii="Trebuchet MS" w:hAnsi="Trebuchet MS"/>
          <w:color w:val="000000"/>
          <w:sz w:val="22"/>
          <w:szCs w:val="22"/>
          <w:lang w:val="fr-FR"/>
        </w:rPr>
        <w:t xml:space="preserve"> sau </w:t>
      </w:r>
      <w:proofErr w:type="spellStart"/>
      <w:r w:rsidRPr="00EE76B2">
        <w:rPr>
          <w:rFonts w:ascii="Trebuchet MS" w:hAnsi="Trebuchet MS"/>
          <w:color w:val="000000"/>
          <w:sz w:val="22"/>
          <w:szCs w:val="22"/>
          <w:lang w:val="fr-FR"/>
        </w:rPr>
        <w:t>subcontractanţi</w:t>
      </w:r>
      <w:proofErr w:type="spellEnd"/>
      <w:r w:rsidRPr="00EE76B2">
        <w:rPr>
          <w:rFonts w:ascii="Trebuchet MS" w:hAnsi="Trebuchet MS"/>
          <w:color w:val="000000"/>
          <w:sz w:val="22"/>
          <w:szCs w:val="22"/>
          <w:lang w:val="fr-FR"/>
        </w:rPr>
        <w:t xml:space="preserve">; </w:t>
      </w:r>
    </w:p>
    <w:p w14:paraId="462CAF50"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c. </w:t>
      </w:r>
      <w:proofErr w:type="spellStart"/>
      <w:r w:rsidRPr="00EE76B2">
        <w:rPr>
          <w:rFonts w:ascii="Trebuchet MS" w:hAnsi="Trebuchet MS"/>
          <w:color w:val="000000"/>
          <w:sz w:val="22"/>
          <w:szCs w:val="22"/>
          <w:lang w:val="fr-FR"/>
        </w:rPr>
        <w:t>sunt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relaţie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rudenie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gradul</w:t>
      </w:r>
      <w:proofErr w:type="spellEnd"/>
      <w:r w:rsidRPr="00EE76B2">
        <w:rPr>
          <w:rFonts w:ascii="Trebuchet MS" w:hAnsi="Trebuchet MS"/>
          <w:color w:val="000000"/>
          <w:sz w:val="22"/>
          <w:szCs w:val="22"/>
          <w:lang w:val="fr-FR"/>
        </w:rPr>
        <w:t xml:space="preserve"> IV sau afin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persoane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aflate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situaţiile</w:t>
      </w:r>
      <w:proofErr w:type="spellEnd"/>
      <w:r w:rsidRPr="00EE76B2">
        <w:rPr>
          <w:rFonts w:ascii="Trebuchet MS" w:hAnsi="Trebuchet MS"/>
          <w:color w:val="000000"/>
          <w:sz w:val="22"/>
          <w:szCs w:val="22"/>
          <w:lang w:val="fr-FR"/>
        </w:rPr>
        <w:t xml:space="preserve"> de mai sus. </w:t>
      </w:r>
    </w:p>
    <w:p w14:paraId="3B4E7644" w14:textId="77777777" w:rsidR="007D2795" w:rsidRPr="00EE76B2" w:rsidRDefault="007D2795" w:rsidP="00F621F9">
      <w:pPr>
        <w:autoSpaceDE w:val="0"/>
        <w:autoSpaceDN w:val="0"/>
        <w:adjustRightInd w:val="0"/>
        <w:rPr>
          <w:rFonts w:ascii="Trebuchet MS" w:hAnsi="Trebuchet MS"/>
          <w:color w:val="000000"/>
          <w:sz w:val="22"/>
          <w:szCs w:val="22"/>
          <w:lang w:val="fr-FR"/>
        </w:rPr>
      </w:pPr>
    </w:p>
    <w:p w14:paraId="4C1BDF40"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r w:rsidRPr="00EE76B2">
        <w:rPr>
          <w:rFonts w:ascii="Trebuchet MS" w:hAnsi="Trebuchet MS"/>
          <w:b/>
          <w:bCs/>
          <w:color w:val="000000"/>
          <w:sz w:val="22"/>
          <w:szCs w:val="22"/>
          <w:lang w:val="fr-FR"/>
        </w:rPr>
        <w:t xml:space="preserve">B. </w:t>
      </w:r>
      <w:proofErr w:type="spellStart"/>
      <w:r w:rsidRPr="00EE76B2">
        <w:rPr>
          <w:rFonts w:ascii="Trebuchet MS" w:hAnsi="Trebuchet MS"/>
          <w:b/>
          <w:bCs/>
          <w:color w:val="000000"/>
          <w:sz w:val="22"/>
          <w:szCs w:val="22"/>
          <w:lang w:val="fr-FR"/>
        </w:rPr>
        <w:t>Conflictul</w:t>
      </w:r>
      <w:proofErr w:type="spellEnd"/>
      <w:r w:rsidRPr="00EE76B2">
        <w:rPr>
          <w:rFonts w:ascii="Trebuchet MS" w:hAnsi="Trebuchet MS"/>
          <w:b/>
          <w:bCs/>
          <w:color w:val="000000"/>
          <w:sz w:val="22"/>
          <w:szCs w:val="22"/>
          <w:lang w:val="fr-FR"/>
        </w:rPr>
        <w:t xml:space="preserve"> de </w:t>
      </w:r>
      <w:proofErr w:type="spellStart"/>
      <w:r w:rsidRPr="00EE76B2">
        <w:rPr>
          <w:rFonts w:ascii="Trebuchet MS" w:hAnsi="Trebuchet MS"/>
          <w:b/>
          <w:bCs/>
          <w:color w:val="000000"/>
          <w:sz w:val="22"/>
          <w:szCs w:val="22"/>
          <w:lang w:val="fr-FR"/>
        </w:rPr>
        <w:t>interese</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între</w:t>
      </w:r>
      <w:proofErr w:type="spellEnd"/>
      <w:r w:rsidRPr="00EE76B2">
        <w:rPr>
          <w:rFonts w:ascii="Trebuchet MS" w:hAnsi="Trebuchet MS"/>
          <w:b/>
          <w:bCs/>
          <w:color w:val="000000"/>
          <w:sz w:val="22"/>
          <w:szCs w:val="22"/>
          <w:lang w:val="fr-FR"/>
        </w:rPr>
        <w:t xml:space="preserve"> </w:t>
      </w:r>
      <w:proofErr w:type="spellStart"/>
      <w:r w:rsidRPr="00EE76B2">
        <w:rPr>
          <w:rFonts w:ascii="Trebuchet MS" w:hAnsi="Trebuchet MS"/>
          <w:b/>
          <w:bCs/>
          <w:color w:val="000000"/>
          <w:sz w:val="22"/>
          <w:szCs w:val="22"/>
          <w:lang w:val="fr-FR"/>
        </w:rPr>
        <w:t>ofertanţi</w:t>
      </w:r>
      <w:proofErr w:type="spellEnd"/>
      <w:r w:rsidRPr="00EE76B2">
        <w:rPr>
          <w:rFonts w:ascii="Trebuchet MS" w:hAnsi="Trebuchet MS"/>
          <w:b/>
          <w:bCs/>
          <w:color w:val="000000"/>
          <w:sz w:val="22"/>
          <w:szCs w:val="22"/>
          <w:lang w:val="fr-FR"/>
        </w:rPr>
        <w:t xml:space="preserve">: </w:t>
      </w:r>
    </w:p>
    <w:p w14:paraId="64507E34"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Acţionariatul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ofertanţilor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proprietarii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finali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reprezentanţii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legali</w:t>
      </w:r>
      <w:proofErr w:type="spellEnd"/>
      <w:r w:rsidRPr="00EE76B2">
        <w:rPr>
          <w:rFonts w:ascii="Trebuchet MS" w:hAnsi="Trebuchet MS"/>
          <w:color w:val="000000"/>
          <w:sz w:val="22"/>
          <w:szCs w:val="22"/>
          <w:lang w:val="fr-FR"/>
        </w:rPr>
        <w:t xml:space="preserve">, membrii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structurile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conducere</w:t>
      </w:r>
      <w:proofErr w:type="spellEnd"/>
      <w:r w:rsidRPr="00EE76B2">
        <w:rPr>
          <w:rFonts w:ascii="Trebuchet MS" w:hAnsi="Trebuchet MS"/>
          <w:color w:val="000000"/>
          <w:sz w:val="22"/>
          <w:szCs w:val="22"/>
          <w:lang w:val="fr-FR"/>
        </w:rPr>
        <w:t xml:space="preserve"> ale </w:t>
      </w:r>
      <w:proofErr w:type="spellStart"/>
      <w:r w:rsidRPr="00EE76B2">
        <w:rPr>
          <w:rFonts w:ascii="Trebuchet MS" w:hAnsi="Trebuchet MS"/>
          <w:color w:val="000000"/>
          <w:sz w:val="22"/>
          <w:szCs w:val="22"/>
          <w:lang w:val="fr-FR"/>
        </w:rPr>
        <w:t>beneficiarului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consilii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administraţie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etc</w:t>
      </w:r>
      <w:proofErr w:type="spellEnd"/>
      <w:r w:rsidRPr="00EE76B2">
        <w:rPr>
          <w:rFonts w:ascii="Trebuchet MS" w:hAnsi="Trebuchet MS"/>
          <w:color w:val="000000"/>
          <w:sz w:val="22"/>
          <w:szCs w:val="22"/>
          <w:lang w:val="fr-FR"/>
        </w:rPr>
        <w:t xml:space="preserve">): </w:t>
      </w:r>
    </w:p>
    <w:p w14:paraId="7F067691"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a. </w:t>
      </w:r>
      <w:proofErr w:type="spellStart"/>
      <w:r w:rsidRPr="00EE76B2">
        <w:rPr>
          <w:rFonts w:ascii="Trebuchet MS" w:hAnsi="Trebuchet MS"/>
          <w:color w:val="000000"/>
          <w:sz w:val="22"/>
          <w:szCs w:val="22"/>
          <w:lang w:val="fr-FR"/>
        </w:rPr>
        <w:t>Deţin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pachetul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majoritar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acţiuni</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celelalte</w:t>
      </w:r>
      <w:proofErr w:type="spellEnd"/>
      <w:r w:rsidRPr="00EE76B2">
        <w:rPr>
          <w:rFonts w:ascii="Trebuchet MS" w:hAnsi="Trebuchet MS"/>
          <w:color w:val="000000"/>
          <w:sz w:val="22"/>
          <w:szCs w:val="22"/>
          <w:lang w:val="fr-FR"/>
        </w:rPr>
        <w:t xml:space="preserve"> firme participante pentru </w:t>
      </w:r>
      <w:proofErr w:type="spellStart"/>
      <w:r w:rsidRPr="00EE76B2">
        <w:rPr>
          <w:rFonts w:ascii="Trebuchet MS" w:hAnsi="Trebuchet MS"/>
          <w:color w:val="000000"/>
          <w:sz w:val="22"/>
          <w:szCs w:val="22"/>
          <w:lang w:val="fr-FR"/>
        </w:rPr>
        <w:t>aceeași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achiziţie</w:t>
      </w:r>
      <w:proofErr w:type="spellEnd"/>
      <w:r w:rsidRPr="00EE76B2">
        <w:rPr>
          <w:rFonts w:ascii="Trebuchet MS" w:hAnsi="Trebuchet MS"/>
          <w:color w:val="000000"/>
          <w:sz w:val="22"/>
          <w:szCs w:val="22"/>
          <w:lang w:val="fr-FR"/>
        </w:rPr>
        <w:t xml:space="preserve"> (OUG 66/2011); </w:t>
      </w:r>
    </w:p>
    <w:p w14:paraId="35FF852C"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b. Fac parte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structurile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conducere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reprezentanţi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legali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administratori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membri</w:t>
      </w:r>
      <w:proofErr w:type="spellEnd"/>
      <w:r w:rsidRPr="00EE76B2">
        <w:rPr>
          <w:rFonts w:ascii="Trebuchet MS" w:hAnsi="Trebuchet MS"/>
          <w:color w:val="000000"/>
          <w:sz w:val="22"/>
          <w:szCs w:val="22"/>
          <w:lang w:val="fr-FR"/>
        </w:rPr>
        <w:t xml:space="preserve"> ai </w:t>
      </w:r>
      <w:proofErr w:type="spellStart"/>
      <w:r w:rsidRPr="00EE76B2">
        <w:rPr>
          <w:rFonts w:ascii="Trebuchet MS" w:hAnsi="Trebuchet MS"/>
          <w:color w:val="000000"/>
          <w:sz w:val="22"/>
          <w:szCs w:val="22"/>
          <w:lang w:val="fr-FR"/>
        </w:rPr>
        <w:t>consiliilor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administraţie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etc</w:t>
      </w:r>
      <w:proofErr w:type="spellEnd"/>
      <w:r w:rsidRPr="00EE76B2">
        <w:rPr>
          <w:rFonts w:ascii="Trebuchet MS" w:hAnsi="Trebuchet MS"/>
          <w:color w:val="000000"/>
          <w:sz w:val="22"/>
          <w:szCs w:val="22"/>
          <w:lang w:val="fr-FR"/>
        </w:rPr>
        <w:t xml:space="preserve">) sau de </w:t>
      </w:r>
      <w:proofErr w:type="spellStart"/>
      <w:r w:rsidRPr="00EE76B2">
        <w:rPr>
          <w:rFonts w:ascii="Trebuchet MS" w:hAnsi="Trebuchet MS"/>
          <w:color w:val="000000"/>
          <w:sz w:val="22"/>
          <w:szCs w:val="22"/>
          <w:lang w:val="fr-FR"/>
        </w:rPr>
        <w:t>supervizare</w:t>
      </w:r>
      <w:proofErr w:type="spellEnd"/>
      <w:r w:rsidRPr="00EE76B2">
        <w:rPr>
          <w:rFonts w:ascii="Trebuchet MS" w:hAnsi="Trebuchet MS"/>
          <w:color w:val="000000"/>
          <w:sz w:val="22"/>
          <w:szCs w:val="22"/>
          <w:lang w:val="fr-FR"/>
        </w:rPr>
        <w:t xml:space="preserve"> ale </w:t>
      </w:r>
      <w:proofErr w:type="spellStart"/>
      <w:r w:rsidRPr="00EE76B2">
        <w:rPr>
          <w:rFonts w:ascii="Trebuchet MS" w:hAnsi="Trebuchet MS"/>
          <w:color w:val="000000"/>
          <w:sz w:val="22"/>
          <w:szCs w:val="22"/>
          <w:lang w:val="fr-FR"/>
        </w:rPr>
        <w:t>unui</w:t>
      </w:r>
      <w:proofErr w:type="spellEnd"/>
      <w:r w:rsidRPr="00EE76B2">
        <w:rPr>
          <w:rFonts w:ascii="Trebuchet MS" w:hAnsi="Trebuchet MS"/>
          <w:color w:val="000000"/>
          <w:sz w:val="22"/>
          <w:szCs w:val="22"/>
          <w:lang w:val="fr-FR"/>
        </w:rPr>
        <w:t xml:space="preserve"> alt </w:t>
      </w:r>
      <w:proofErr w:type="spellStart"/>
      <w:r w:rsidRPr="00EE76B2">
        <w:rPr>
          <w:rFonts w:ascii="Trebuchet MS" w:hAnsi="Trebuchet MS"/>
          <w:color w:val="000000"/>
          <w:sz w:val="22"/>
          <w:szCs w:val="22"/>
          <w:lang w:val="fr-FR"/>
        </w:rPr>
        <w:t>ofertant</w:t>
      </w:r>
      <w:proofErr w:type="spellEnd"/>
      <w:r w:rsidRPr="00EE76B2">
        <w:rPr>
          <w:rFonts w:ascii="Trebuchet MS" w:hAnsi="Trebuchet MS"/>
          <w:color w:val="000000"/>
          <w:sz w:val="22"/>
          <w:szCs w:val="22"/>
          <w:lang w:val="fr-FR"/>
        </w:rPr>
        <w:t xml:space="preserve"> sau </w:t>
      </w:r>
      <w:proofErr w:type="spellStart"/>
      <w:r w:rsidRPr="00EE76B2">
        <w:rPr>
          <w:rFonts w:ascii="Trebuchet MS" w:hAnsi="Trebuchet MS"/>
          <w:color w:val="000000"/>
          <w:sz w:val="22"/>
          <w:szCs w:val="22"/>
          <w:lang w:val="fr-FR"/>
        </w:rPr>
        <w:t>subcontractant</w:t>
      </w:r>
      <w:proofErr w:type="spellEnd"/>
      <w:r w:rsidRPr="00EE76B2">
        <w:rPr>
          <w:rFonts w:ascii="Trebuchet MS" w:hAnsi="Trebuchet MS"/>
          <w:color w:val="000000"/>
          <w:sz w:val="22"/>
          <w:szCs w:val="22"/>
          <w:lang w:val="fr-FR"/>
        </w:rPr>
        <w:t xml:space="preserve">; </w:t>
      </w:r>
    </w:p>
    <w:p w14:paraId="26A4C36D"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c. </w:t>
      </w:r>
      <w:proofErr w:type="spellStart"/>
      <w:r w:rsidRPr="00EE76B2">
        <w:rPr>
          <w:rFonts w:ascii="Trebuchet MS" w:hAnsi="Trebuchet MS"/>
          <w:color w:val="000000"/>
          <w:sz w:val="22"/>
          <w:szCs w:val="22"/>
          <w:lang w:val="fr-FR"/>
        </w:rPr>
        <w:t>Sunt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relaţie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rudenie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gradul</w:t>
      </w:r>
      <w:proofErr w:type="spellEnd"/>
      <w:r w:rsidRPr="00EE76B2">
        <w:rPr>
          <w:rFonts w:ascii="Trebuchet MS" w:hAnsi="Trebuchet MS"/>
          <w:color w:val="000000"/>
          <w:sz w:val="22"/>
          <w:szCs w:val="22"/>
          <w:lang w:val="fr-FR"/>
        </w:rPr>
        <w:t xml:space="preserve"> IV sau afin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persoane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aflate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situaţiile</w:t>
      </w:r>
      <w:proofErr w:type="spellEnd"/>
      <w:r w:rsidRPr="00EE76B2">
        <w:rPr>
          <w:rFonts w:ascii="Trebuchet MS" w:hAnsi="Trebuchet MS"/>
          <w:color w:val="000000"/>
          <w:sz w:val="22"/>
          <w:szCs w:val="22"/>
          <w:lang w:val="fr-FR"/>
        </w:rPr>
        <w:t xml:space="preserve"> de mai sus. </w:t>
      </w:r>
    </w:p>
    <w:p w14:paraId="19E9E94B"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Nerespectarea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FEADR a </w:t>
      </w:r>
      <w:proofErr w:type="spellStart"/>
      <w:r w:rsidRPr="00EE76B2">
        <w:rPr>
          <w:rFonts w:ascii="Trebuchet MS" w:hAnsi="Trebuchet MS"/>
          <w:color w:val="000000"/>
          <w:sz w:val="22"/>
          <w:szCs w:val="22"/>
          <w:lang w:val="fr-FR"/>
        </w:rPr>
        <w:t>Instrucţiunilor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privind</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achiziţiile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publice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private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anexă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contractul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atrage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neeligibilitatea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cheltuielilor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aferente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achiziţiei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servicii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lucrări</w:t>
      </w:r>
      <w:proofErr w:type="spellEnd"/>
      <w:r w:rsidRPr="00EE76B2">
        <w:rPr>
          <w:rFonts w:ascii="Trebuchet MS" w:hAnsi="Trebuchet MS"/>
          <w:color w:val="000000"/>
          <w:sz w:val="22"/>
          <w:szCs w:val="22"/>
          <w:lang w:val="fr-FR"/>
        </w:rPr>
        <w:t xml:space="preserve"> sau </w:t>
      </w:r>
      <w:proofErr w:type="spellStart"/>
      <w:r w:rsidRPr="00EE76B2">
        <w:rPr>
          <w:rFonts w:ascii="Trebuchet MS" w:hAnsi="Trebuchet MS"/>
          <w:color w:val="000000"/>
          <w:sz w:val="22"/>
          <w:szCs w:val="22"/>
          <w:lang w:val="fr-FR"/>
        </w:rPr>
        <w:t>bunuri</w:t>
      </w:r>
      <w:proofErr w:type="spellEnd"/>
      <w:r w:rsidRPr="00EE76B2">
        <w:rPr>
          <w:rFonts w:ascii="Trebuchet MS" w:hAnsi="Trebuchet MS"/>
          <w:color w:val="000000"/>
          <w:sz w:val="22"/>
          <w:szCs w:val="22"/>
          <w:lang w:val="fr-FR"/>
        </w:rPr>
        <w:t xml:space="preserve">. </w:t>
      </w:r>
    </w:p>
    <w:p w14:paraId="3DA79AAB" w14:textId="77777777" w:rsidR="00086663" w:rsidRPr="00EE76B2" w:rsidRDefault="00086663"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parcursul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derulării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procedurilor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achiziţii</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adoptarea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oricărei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decizii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trebuie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avute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vedere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următoarele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principii</w:t>
      </w:r>
      <w:proofErr w:type="spellEnd"/>
      <w:r w:rsidRPr="00EE76B2">
        <w:rPr>
          <w:rFonts w:ascii="Trebuchet MS" w:hAnsi="Trebuchet MS"/>
          <w:color w:val="000000"/>
          <w:sz w:val="22"/>
          <w:szCs w:val="22"/>
          <w:lang w:val="fr-FR"/>
        </w:rPr>
        <w:t xml:space="preserve">: </w:t>
      </w:r>
    </w:p>
    <w:p w14:paraId="61E56357" w14:textId="77777777" w:rsidR="009C010A" w:rsidRPr="00EE76B2" w:rsidRDefault="009C010A" w:rsidP="00F621F9">
      <w:pPr>
        <w:autoSpaceDE w:val="0"/>
        <w:autoSpaceDN w:val="0"/>
        <w:adjustRightInd w:val="0"/>
        <w:rPr>
          <w:rFonts w:ascii="Trebuchet MS" w:hAnsi="Trebuchet MS"/>
          <w:color w:val="000000"/>
          <w:sz w:val="22"/>
          <w:szCs w:val="22"/>
          <w:lang w:val="fr-FR"/>
        </w:rPr>
      </w:pPr>
    </w:p>
    <w:p w14:paraId="3820FCEA"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Nediscriminarea</w:t>
      </w:r>
      <w:proofErr w:type="spellEnd"/>
      <w:r w:rsidRPr="00254105">
        <w:rPr>
          <w:rFonts w:ascii="Trebuchet MS" w:hAnsi="Trebuchet MS"/>
          <w:color w:val="000000"/>
          <w:sz w:val="22"/>
          <w:szCs w:val="22"/>
        </w:rPr>
        <w:t xml:space="preserve">; </w:t>
      </w:r>
    </w:p>
    <w:p w14:paraId="64935D98"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Tratamentul</w:t>
      </w:r>
      <w:proofErr w:type="spellEnd"/>
      <w:r w:rsidRPr="00254105">
        <w:rPr>
          <w:rFonts w:ascii="Trebuchet MS" w:hAnsi="Trebuchet MS"/>
          <w:color w:val="000000"/>
          <w:sz w:val="22"/>
          <w:szCs w:val="22"/>
        </w:rPr>
        <w:t xml:space="preserve"> egal; </w:t>
      </w:r>
    </w:p>
    <w:p w14:paraId="047A8017"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Recunoaşterea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reciprocă</w:t>
      </w:r>
      <w:proofErr w:type="spellEnd"/>
      <w:r w:rsidRPr="00254105">
        <w:rPr>
          <w:rFonts w:ascii="Trebuchet MS" w:hAnsi="Trebuchet MS"/>
          <w:color w:val="000000"/>
          <w:sz w:val="22"/>
          <w:szCs w:val="22"/>
        </w:rPr>
        <w:t xml:space="preserve">; </w:t>
      </w:r>
    </w:p>
    <w:p w14:paraId="6A90AD19"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Transparenţa</w:t>
      </w:r>
      <w:proofErr w:type="spellEnd"/>
      <w:r w:rsidRPr="00254105">
        <w:rPr>
          <w:rFonts w:ascii="Trebuchet MS" w:hAnsi="Trebuchet MS"/>
          <w:color w:val="000000"/>
          <w:sz w:val="22"/>
          <w:szCs w:val="22"/>
        </w:rPr>
        <w:t xml:space="preserve">; </w:t>
      </w:r>
    </w:p>
    <w:p w14:paraId="4B4D8181" w14:textId="77777777" w:rsidR="00086663" w:rsidRPr="00254105" w:rsidRDefault="00086663" w:rsidP="00F621F9">
      <w:pPr>
        <w:autoSpaceDE w:val="0"/>
        <w:autoSpaceDN w:val="0"/>
        <w:adjustRightInd w:val="0"/>
        <w:rPr>
          <w:rFonts w:ascii="Trebuchet MS" w:hAnsi="Trebuchet MS" w:cs="Symbol"/>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Proporţionalitatea</w:t>
      </w:r>
      <w:proofErr w:type="spellEnd"/>
      <w:r w:rsidRPr="00254105">
        <w:rPr>
          <w:rFonts w:ascii="Trebuchet MS" w:hAnsi="Trebuchet MS"/>
          <w:color w:val="000000"/>
          <w:sz w:val="22"/>
          <w:szCs w:val="22"/>
        </w:rPr>
        <w:t xml:space="preserve">; </w:t>
      </w:r>
    </w:p>
    <w:p w14:paraId="776E2181"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s="Symbol"/>
          <w:color w:val="000000"/>
          <w:sz w:val="22"/>
          <w:szCs w:val="22"/>
        </w:rPr>
        <w:t xml:space="preserve"> </w:t>
      </w:r>
      <w:proofErr w:type="spellStart"/>
      <w:r w:rsidRPr="00254105">
        <w:rPr>
          <w:rFonts w:ascii="Trebuchet MS" w:hAnsi="Trebuchet MS"/>
          <w:color w:val="000000"/>
          <w:sz w:val="22"/>
          <w:szCs w:val="22"/>
        </w:rPr>
        <w:t>Eficienţa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utilizării</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fondurilor</w:t>
      </w:r>
      <w:proofErr w:type="spellEnd"/>
      <w:r w:rsidRPr="00254105">
        <w:rPr>
          <w:rFonts w:ascii="Trebuchet MS" w:hAnsi="Trebuchet MS"/>
          <w:color w:val="000000"/>
          <w:sz w:val="22"/>
          <w:szCs w:val="22"/>
        </w:rPr>
        <w:t xml:space="preserve">; </w:t>
      </w:r>
    </w:p>
    <w:p w14:paraId="5708446D" w14:textId="77777777" w:rsidR="00086663" w:rsidRPr="00254105" w:rsidRDefault="00086663" w:rsidP="00F621F9">
      <w:pPr>
        <w:autoSpaceDE w:val="0"/>
        <w:autoSpaceDN w:val="0"/>
        <w:adjustRightInd w:val="0"/>
        <w:rPr>
          <w:rFonts w:ascii="Trebuchet MS" w:hAnsi="Trebuchet MS"/>
          <w:color w:val="000000"/>
          <w:sz w:val="22"/>
          <w:szCs w:val="22"/>
        </w:rPr>
      </w:pPr>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Asumarea</w:t>
      </w:r>
      <w:proofErr w:type="spellEnd"/>
      <w:r w:rsidRPr="00254105">
        <w:rPr>
          <w:rFonts w:ascii="Trebuchet MS" w:hAnsi="Trebuchet MS"/>
          <w:color w:val="000000"/>
          <w:sz w:val="22"/>
          <w:szCs w:val="22"/>
        </w:rPr>
        <w:t xml:space="preserve"> </w:t>
      </w:r>
      <w:proofErr w:type="spellStart"/>
      <w:r w:rsidRPr="00254105">
        <w:rPr>
          <w:rFonts w:ascii="Trebuchet MS" w:hAnsi="Trebuchet MS"/>
          <w:color w:val="000000"/>
          <w:sz w:val="22"/>
          <w:szCs w:val="22"/>
        </w:rPr>
        <w:t>răspunderii</w:t>
      </w:r>
      <w:proofErr w:type="spellEnd"/>
      <w:r w:rsidRPr="00254105">
        <w:rPr>
          <w:rFonts w:ascii="Trebuchet MS" w:hAnsi="Trebuchet MS"/>
          <w:color w:val="000000"/>
          <w:sz w:val="22"/>
          <w:szCs w:val="22"/>
        </w:rPr>
        <w:t xml:space="preserve"> </w:t>
      </w:r>
    </w:p>
    <w:p w14:paraId="7335FF75" w14:textId="77777777" w:rsidR="00440D79" w:rsidRDefault="00440D79" w:rsidP="00440D79"/>
    <w:p w14:paraId="799620FD" w14:textId="77777777" w:rsidR="00440D79" w:rsidRPr="00440D79" w:rsidRDefault="00440D79" w:rsidP="00440D79"/>
    <w:p w14:paraId="0F7C82EC" w14:textId="77777777" w:rsidR="00BC3439" w:rsidRPr="00802337" w:rsidRDefault="00086663" w:rsidP="00A7387A">
      <w:pPr>
        <w:pStyle w:val="Titlu1"/>
        <w:jc w:val="both"/>
        <w:rPr>
          <w:rFonts w:ascii="Trebuchet MS" w:hAnsi="Trebuchet MS"/>
          <w:b/>
          <w:color w:val="000000"/>
          <w:sz w:val="32"/>
          <w:szCs w:val="32"/>
          <w:lang w:val="fr-FR"/>
        </w:rPr>
      </w:pPr>
      <w:bookmarkStart w:id="202" w:name="_Toc499553538"/>
      <w:bookmarkStart w:id="203" w:name="_Toc116309858"/>
      <w:r w:rsidRPr="00802337">
        <w:rPr>
          <w:rFonts w:ascii="Trebuchet MS" w:hAnsi="Trebuchet MS"/>
          <w:b/>
          <w:color w:val="000000"/>
          <w:sz w:val="32"/>
          <w:szCs w:val="32"/>
          <w:lang w:val="fr-FR"/>
        </w:rPr>
        <w:lastRenderedPageBreak/>
        <w:t>CAP.XIII.</w:t>
      </w:r>
      <w:r w:rsidRPr="00802337">
        <w:rPr>
          <w:rFonts w:ascii="Trebuchet MS" w:hAnsi="Trebuchet MS"/>
          <w:b/>
          <w:sz w:val="32"/>
          <w:szCs w:val="32"/>
          <w:lang w:val="fr-FR"/>
        </w:rPr>
        <w:t xml:space="preserve"> </w:t>
      </w:r>
      <w:proofErr w:type="spellStart"/>
      <w:r w:rsidRPr="00802337">
        <w:rPr>
          <w:rFonts w:ascii="Trebuchet MS" w:hAnsi="Trebuchet MS"/>
          <w:b/>
          <w:color w:val="000000"/>
          <w:sz w:val="32"/>
          <w:szCs w:val="32"/>
          <w:lang w:val="fr-FR"/>
        </w:rPr>
        <w:t>Termenele</w:t>
      </w:r>
      <w:proofErr w:type="spellEnd"/>
      <w:r w:rsidRPr="00802337">
        <w:rPr>
          <w:rFonts w:ascii="Trebuchet MS" w:hAnsi="Trebuchet MS"/>
          <w:b/>
          <w:color w:val="000000"/>
          <w:sz w:val="32"/>
          <w:szCs w:val="32"/>
          <w:lang w:val="fr-FR"/>
        </w:rPr>
        <w:t xml:space="preserve"> </w:t>
      </w:r>
      <w:proofErr w:type="spellStart"/>
      <w:r w:rsidRPr="00802337">
        <w:rPr>
          <w:rFonts w:ascii="Trebuchet MS" w:hAnsi="Trebuchet MS"/>
          <w:b/>
          <w:color w:val="000000"/>
          <w:sz w:val="32"/>
          <w:szCs w:val="32"/>
          <w:lang w:val="fr-FR"/>
        </w:rPr>
        <w:t>limită</w:t>
      </w:r>
      <w:proofErr w:type="spellEnd"/>
      <w:r w:rsidRPr="00802337">
        <w:rPr>
          <w:rFonts w:ascii="Trebuchet MS" w:hAnsi="Trebuchet MS"/>
          <w:b/>
          <w:color w:val="000000"/>
          <w:sz w:val="32"/>
          <w:szCs w:val="32"/>
          <w:lang w:val="fr-FR"/>
        </w:rPr>
        <w:t xml:space="preserve"> și </w:t>
      </w:r>
      <w:proofErr w:type="spellStart"/>
      <w:r w:rsidRPr="00802337">
        <w:rPr>
          <w:rFonts w:ascii="Trebuchet MS" w:hAnsi="Trebuchet MS"/>
          <w:b/>
          <w:color w:val="000000"/>
          <w:sz w:val="32"/>
          <w:szCs w:val="32"/>
          <w:lang w:val="fr-FR"/>
        </w:rPr>
        <w:t>condițiile</w:t>
      </w:r>
      <w:proofErr w:type="spellEnd"/>
      <w:r w:rsidRPr="00802337">
        <w:rPr>
          <w:rFonts w:ascii="Trebuchet MS" w:hAnsi="Trebuchet MS"/>
          <w:b/>
          <w:color w:val="000000"/>
          <w:sz w:val="32"/>
          <w:szCs w:val="32"/>
          <w:lang w:val="fr-FR"/>
        </w:rPr>
        <w:t xml:space="preserve"> pentru </w:t>
      </w:r>
      <w:proofErr w:type="spellStart"/>
      <w:r w:rsidRPr="00802337">
        <w:rPr>
          <w:rFonts w:ascii="Trebuchet MS" w:hAnsi="Trebuchet MS"/>
          <w:b/>
          <w:color w:val="000000"/>
          <w:sz w:val="32"/>
          <w:szCs w:val="32"/>
          <w:lang w:val="fr-FR"/>
        </w:rPr>
        <w:t>depunerea</w:t>
      </w:r>
      <w:proofErr w:type="spellEnd"/>
      <w:r w:rsidRPr="00802337">
        <w:rPr>
          <w:rFonts w:ascii="Trebuchet MS" w:hAnsi="Trebuchet MS"/>
          <w:b/>
          <w:color w:val="000000"/>
          <w:sz w:val="32"/>
          <w:szCs w:val="32"/>
          <w:lang w:val="fr-FR"/>
        </w:rPr>
        <w:t xml:space="preserve"> </w:t>
      </w:r>
      <w:proofErr w:type="spellStart"/>
      <w:r w:rsidRPr="00802337">
        <w:rPr>
          <w:rFonts w:ascii="Trebuchet MS" w:hAnsi="Trebuchet MS"/>
          <w:b/>
          <w:color w:val="000000"/>
          <w:sz w:val="32"/>
          <w:szCs w:val="32"/>
          <w:lang w:val="fr-FR"/>
        </w:rPr>
        <w:t>cererilor</w:t>
      </w:r>
      <w:proofErr w:type="spellEnd"/>
      <w:r w:rsidRPr="00802337">
        <w:rPr>
          <w:rFonts w:ascii="Trebuchet MS" w:hAnsi="Trebuchet MS"/>
          <w:b/>
          <w:color w:val="000000"/>
          <w:sz w:val="32"/>
          <w:szCs w:val="32"/>
          <w:lang w:val="fr-FR"/>
        </w:rPr>
        <w:t xml:space="preserve"> de </w:t>
      </w:r>
      <w:proofErr w:type="spellStart"/>
      <w:r w:rsidRPr="00802337">
        <w:rPr>
          <w:rFonts w:ascii="Trebuchet MS" w:hAnsi="Trebuchet MS"/>
          <w:b/>
          <w:color w:val="000000"/>
          <w:sz w:val="32"/>
          <w:szCs w:val="32"/>
          <w:lang w:val="fr-FR"/>
        </w:rPr>
        <w:t>plată</w:t>
      </w:r>
      <w:proofErr w:type="spellEnd"/>
      <w:r w:rsidRPr="00802337">
        <w:rPr>
          <w:rFonts w:ascii="Trebuchet MS" w:hAnsi="Trebuchet MS"/>
          <w:b/>
          <w:color w:val="000000"/>
          <w:sz w:val="32"/>
          <w:szCs w:val="32"/>
          <w:lang w:val="fr-FR"/>
        </w:rPr>
        <w:t xml:space="preserve"> a </w:t>
      </w:r>
      <w:proofErr w:type="spellStart"/>
      <w:r w:rsidRPr="00802337">
        <w:rPr>
          <w:rFonts w:ascii="Trebuchet MS" w:hAnsi="Trebuchet MS"/>
          <w:b/>
          <w:color w:val="000000"/>
          <w:sz w:val="32"/>
          <w:szCs w:val="32"/>
          <w:lang w:val="fr-FR"/>
        </w:rPr>
        <w:t>avansului</w:t>
      </w:r>
      <w:proofErr w:type="spellEnd"/>
      <w:r w:rsidRPr="00802337">
        <w:rPr>
          <w:rFonts w:ascii="Trebuchet MS" w:hAnsi="Trebuchet MS"/>
          <w:b/>
          <w:color w:val="000000"/>
          <w:sz w:val="32"/>
          <w:szCs w:val="32"/>
          <w:lang w:val="fr-FR"/>
        </w:rPr>
        <w:t xml:space="preserve"> și a </w:t>
      </w:r>
      <w:proofErr w:type="spellStart"/>
      <w:r w:rsidRPr="00802337">
        <w:rPr>
          <w:rFonts w:ascii="Trebuchet MS" w:hAnsi="Trebuchet MS"/>
          <w:b/>
          <w:color w:val="000000"/>
          <w:sz w:val="32"/>
          <w:szCs w:val="32"/>
          <w:lang w:val="fr-FR"/>
        </w:rPr>
        <w:t>celor</w:t>
      </w:r>
      <w:proofErr w:type="spellEnd"/>
      <w:r w:rsidRPr="00802337">
        <w:rPr>
          <w:rFonts w:ascii="Trebuchet MS" w:hAnsi="Trebuchet MS"/>
          <w:b/>
          <w:color w:val="000000"/>
          <w:sz w:val="32"/>
          <w:szCs w:val="32"/>
          <w:lang w:val="fr-FR"/>
        </w:rPr>
        <w:t xml:space="preserve"> </w:t>
      </w:r>
      <w:proofErr w:type="spellStart"/>
      <w:r w:rsidRPr="00802337">
        <w:rPr>
          <w:rFonts w:ascii="Trebuchet MS" w:hAnsi="Trebuchet MS"/>
          <w:b/>
          <w:color w:val="000000"/>
          <w:sz w:val="32"/>
          <w:szCs w:val="32"/>
          <w:lang w:val="fr-FR"/>
        </w:rPr>
        <w:t>aferente</w:t>
      </w:r>
      <w:proofErr w:type="spellEnd"/>
      <w:r w:rsidRPr="00802337">
        <w:rPr>
          <w:rFonts w:ascii="Trebuchet MS" w:hAnsi="Trebuchet MS"/>
          <w:b/>
          <w:color w:val="000000"/>
          <w:sz w:val="32"/>
          <w:szCs w:val="32"/>
          <w:lang w:val="fr-FR"/>
        </w:rPr>
        <w:t xml:space="preserve"> </w:t>
      </w:r>
      <w:proofErr w:type="spellStart"/>
      <w:r w:rsidRPr="00802337">
        <w:rPr>
          <w:rFonts w:ascii="Trebuchet MS" w:hAnsi="Trebuchet MS"/>
          <w:b/>
          <w:color w:val="000000"/>
          <w:sz w:val="32"/>
          <w:szCs w:val="32"/>
          <w:lang w:val="fr-FR"/>
        </w:rPr>
        <w:t>tranșelor</w:t>
      </w:r>
      <w:proofErr w:type="spellEnd"/>
      <w:r w:rsidRPr="00802337">
        <w:rPr>
          <w:rFonts w:ascii="Trebuchet MS" w:hAnsi="Trebuchet MS"/>
          <w:b/>
          <w:color w:val="000000"/>
          <w:sz w:val="32"/>
          <w:szCs w:val="32"/>
          <w:lang w:val="fr-FR"/>
        </w:rPr>
        <w:t xml:space="preserve"> de </w:t>
      </w:r>
      <w:proofErr w:type="spellStart"/>
      <w:r w:rsidRPr="00802337">
        <w:rPr>
          <w:rFonts w:ascii="Trebuchet MS" w:hAnsi="Trebuchet MS"/>
          <w:b/>
          <w:color w:val="000000"/>
          <w:sz w:val="32"/>
          <w:szCs w:val="32"/>
          <w:lang w:val="fr-FR"/>
        </w:rPr>
        <w:t>plată</w:t>
      </w:r>
      <w:bookmarkEnd w:id="202"/>
      <w:bookmarkEnd w:id="203"/>
      <w:proofErr w:type="spellEnd"/>
    </w:p>
    <w:p w14:paraId="36B758B3" w14:textId="77777777" w:rsidR="00785340" w:rsidRPr="00802337" w:rsidRDefault="00785340" w:rsidP="00A7387A">
      <w:pPr>
        <w:pStyle w:val="Titlu2"/>
        <w:spacing w:line="276" w:lineRule="auto"/>
        <w:jc w:val="both"/>
        <w:rPr>
          <w:rFonts w:ascii="Trebuchet MS" w:hAnsi="Trebuchet MS"/>
          <w:color w:val="000000"/>
          <w:sz w:val="28"/>
          <w:szCs w:val="28"/>
          <w:lang w:val="fr-FR"/>
        </w:rPr>
      </w:pPr>
      <w:bookmarkStart w:id="204" w:name="_Toc499553539"/>
      <w:bookmarkStart w:id="205" w:name="_Toc116309859"/>
      <w:r w:rsidRPr="00802337">
        <w:rPr>
          <w:rFonts w:ascii="Trebuchet MS" w:hAnsi="Trebuchet MS"/>
          <w:iCs/>
          <w:color w:val="000000"/>
          <w:sz w:val="28"/>
          <w:szCs w:val="28"/>
          <w:lang w:val="fr-FR"/>
        </w:rPr>
        <w:t>13.1</w:t>
      </w:r>
      <w:r w:rsidR="00922267">
        <w:rPr>
          <w:rFonts w:ascii="Trebuchet MS" w:hAnsi="Trebuchet MS"/>
          <w:iCs/>
          <w:color w:val="000000"/>
          <w:sz w:val="28"/>
          <w:szCs w:val="28"/>
          <w:lang w:val="fr-FR"/>
        </w:rPr>
        <w:t>.</w:t>
      </w:r>
      <w:r w:rsidRPr="00802337">
        <w:rPr>
          <w:rFonts w:ascii="Trebuchet MS" w:hAnsi="Trebuchet MS"/>
          <w:iCs/>
          <w:color w:val="000000"/>
          <w:sz w:val="28"/>
          <w:szCs w:val="28"/>
          <w:lang w:val="fr-FR"/>
        </w:rPr>
        <w:t xml:space="preserve"> </w:t>
      </w:r>
      <w:proofErr w:type="spellStart"/>
      <w:r w:rsidRPr="00802337">
        <w:rPr>
          <w:rFonts w:ascii="Trebuchet MS" w:hAnsi="Trebuchet MS"/>
          <w:iCs/>
          <w:color w:val="000000"/>
          <w:sz w:val="28"/>
          <w:szCs w:val="28"/>
          <w:lang w:val="fr-FR"/>
        </w:rPr>
        <w:t>Avans</w:t>
      </w:r>
      <w:bookmarkEnd w:id="204"/>
      <w:bookmarkEnd w:id="205"/>
      <w:proofErr w:type="spellEnd"/>
      <w:r w:rsidRPr="00802337">
        <w:rPr>
          <w:rFonts w:ascii="Trebuchet MS" w:hAnsi="Trebuchet MS"/>
          <w:iCs/>
          <w:color w:val="000000"/>
          <w:sz w:val="28"/>
          <w:szCs w:val="28"/>
          <w:lang w:val="fr-FR"/>
        </w:rPr>
        <w:t xml:space="preserve"> </w:t>
      </w:r>
    </w:p>
    <w:p w14:paraId="32D29103" w14:textId="77777777" w:rsidR="00785340" w:rsidRPr="00EE76B2" w:rsidRDefault="00785340" w:rsidP="00A7387A">
      <w:pPr>
        <w:autoSpaceDE w:val="0"/>
        <w:autoSpaceDN w:val="0"/>
        <w:adjustRightInd w:val="0"/>
        <w:spacing w:line="276" w:lineRule="auto"/>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Pentru </w:t>
      </w: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care a </w:t>
      </w:r>
      <w:proofErr w:type="spellStart"/>
      <w:r w:rsidRPr="00EE76B2">
        <w:rPr>
          <w:rFonts w:ascii="Trebuchet MS" w:hAnsi="Trebuchet MS"/>
          <w:color w:val="000000"/>
          <w:sz w:val="22"/>
          <w:szCs w:val="22"/>
          <w:lang w:val="fr-FR"/>
        </w:rPr>
        <w:t>optat</w:t>
      </w:r>
      <w:proofErr w:type="spellEnd"/>
      <w:r w:rsidRPr="00EE76B2">
        <w:rPr>
          <w:rFonts w:ascii="Trebuchet MS" w:hAnsi="Trebuchet MS"/>
          <w:color w:val="000000"/>
          <w:sz w:val="22"/>
          <w:szCs w:val="22"/>
          <w:lang w:val="fr-FR"/>
        </w:rPr>
        <w:t xml:space="preserve"> pentru </w:t>
      </w:r>
      <w:proofErr w:type="spellStart"/>
      <w:r w:rsidRPr="00EE76B2">
        <w:rPr>
          <w:rFonts w:ascii="Trebuchet MS" w:hAnsi="Trebuchet MS"/>
          <w:color w:val="000000"/>
          <w:sz w:val="22"/>
          <w:szCs w:val="22"/>
          <w:lang w:val="fr-FR"/>
        </w:rPr>
        <w:t>avans</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vederea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demarării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investiţiei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formularul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Finanţare</w:t>
      </w:r>
      <w:proofErr w:type="spellEnd"/>
      <w:r w:rsidRPr="00EE76B2">
        <w:rPr>
          <w:rFonts w:ascii="Trebuchet MS" w:hAnsi="Trebuchet MS"/>
          <w:color w:val="000000"/>
          <w:sz w:val="22"/>
          <w:szCs w:val="22"/>
          <w:lang w:val="fr-FR"/>
        </w:rPr>
        <w:t xml:space="preserve">, AFIR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acorde</w:t>
      </w:r>
      <w:proofErr w:type="spellEnd"/>
      <w:r w:rsidRPr="00EE76B2">
        <w:rPr>
          <w:rFonts w:ascii="Trebuchet MS" w:hAnsi="Trebuchet MS"/>
          <w:color w:val="000000"/>
          <w:sz w:val="22"/>
          <w:szCs w:val="22"/>
          <w:lang w:val="fr-FR"/>
        </w:rPr>
        <w:t xml:space="preserve"> un </w:t>
      </w:r>
      <w:proofErr w:type="spellStart"/>
      <w:r w:rsidRPr="00EE76B2">
        <w:rPr>
          <w:rFonts w:ascii="Trebuchet MS" w:hAnsi="Trebuchet MS"/>
          <w:color w:val="000000"/>
          <w:sz w:val="22"/>
          <w:szCs w:val="22"/>
          <w:lang w:val="fr-FR"/>
        </w:rPr>
        <w:t>avans</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maxim</w:t>
      </w:r>
      <w:proofErr w:type="spellEnd"/>
      <w:r w:rsidRPr="00EE76B2">
        <w:rPr>
          <w:rFonts w:ascii="Trebuchet MS" w:hAnsi="Trebuchet MS"/>
          <w:color w:val="000000"/>
          <w:sz w:val="22"/>
          <w:szCs w:val="22"/>
          <w:lang w:val="fr-FR"/>
        </w:rPr>
        <w:t xml:space="preserve"> 50%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valoarea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eligibilă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nerambursabilă</w:t>
      </w:r>
      <w:proofErr w:type="spellEnd"/>
      <w:r w:rsidRPr="00EE76B2">
        <w:rPr>
          <w:rFonts w:ascii="Trebuchet MS" w:hAnsi="Trebuchet MS"/>
          <w:color w:val="000000"/>
          <w:sz w:val="22"/>
          <w:szCs w:val="22"/>
          <w:lang w:val="fr-FR"/>
        </w:rPr>
        <w:t xml:space="preserve">. </w:t>
      </w:r>
    </w:p>
    <w:p w14:paraId="5311EC97" w14:textId="77777777" w:rsidR="00785340" w:rsidRPr="00EE76B2" w:rsidRDefault="00785340" w:rsidP="00A7387A">
      <w:pPr>
        <w:autoSpaceDE w:val="0"/>
        <w:autoSpaceDN w:val="0"/>
        <w:adjustRightInd w:val="0"/>
        <w:spacing w:line="276" w:lineRule="auto"/>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Avansul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fi </w:t>
      </w:r>
      <w:proofErr w:type="spellStart"/>
      <w:r w:rsidRPr="00EE76B2">
        <w:rPr>
          <w:rFonts w:ascii="Trebuchet MS" w:hAnsi="Trebuchet MS"/>
          <w:color w:val="000000"/>
          <w:sz w:val="22"/>
          <w:szCs w:val="22"/>
          <w:lang w:val="fr-FR"/>
        </w:rPr>
        <w:t>solicitat</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beneficiar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până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primei</w:t>
      </w:r>
      <w:proofErr w:type="spellEnd"/>
      <w:r w:rsidRPr="00EE76B2">
        <w:rPr>
          <w:rFonts w:ascii="Trebuchet MS" w:hAnsi="Trebuchet MS"/>
          <w:color w:val="000000"/>
          <w:sz w:val="22"/>
          <w:szCs w:val="22"/>
          <w:lang w:val="fr-FR"/>
        </w:rPr>
        <w:t xml:space="preserve"> Cereri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
    <w:p w14:paraId="71AE4826" w14:textId="77777777" w:rsidR="00785340" w:rsidRPr="00EE76B2" w:rsidRDefault="00785340" w:rsidP="00A7387A">
      <w:pPr>
        <w:autoSpaceDE w:val="0"/>
        <w:autoSpaceDN w:val="0"/>
        <w:adjustRightInd w:val="0"/>
        <w:spacing w:line="276" w:lineRule="auto"/>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avansul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numai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după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avizarea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achiziției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prioritar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majoritară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AFIR. </w:t>
      </w:r>
    </w:p>
    <w:p w14:paraId="4612DE34" w14:textId="77777777" w:rsidR="00785340" w:rsidRPr="00802337" w:rsidRDefault="00785340" w:rsidP="00A7387A">
      <w:pPr>
        <w:pStyle w:val="Titlu2"/>
        <w:spacing w:line="276" w:lineRule="auto"/>
        <w:jc w:val="both"/>
        <w:rPr>
          <w:rFonts w:ascii="Trebuchet MS" w:hAnsi="Trebuchet MS"/>
          <w:iCs/>
          <w:color w:val="000000"/>
          <w:sz w:val="28"/>
          <w:szCs w:val="28"/>
          <w:lang w:val="fr-FR"/>
        </w:rPr>
      </w:pPr>
      <w:bookmarkStart w:id="206" w:name="_Toc499553540"/>
      <w:bookmarkStart w:id="207" w:name="_Toc116309860"/>
      <w:r w:rsidRPr="00802337">
        <w:rPr>
          <w:rFonts w:ascii="Trebuchet MS" w:hAnsi="Trebuchet MS"/>
          <w:iCs/>
          <w:color w:val="000000"/>
          <w:sz w:val="28"/>
          <w:szCs w:val="28"/>
          <w:lang w:val="fr-FR"/>
        </w:rPr>
        <w:t>13.2</w:t>
      </w:r>
      <w:r w:rsidR="00922267">
        <w:rPr>
          <w:rFonts w:ascii="Trebuchet MS" w:hAnsi="Trebuchet MS"/>
          <w:iCs/>
          <w:color w:val="000000"/>
          <w:sz w:val="28"/>
          <w:szCs w:val="28"/>
          <w:lang w:val="fr-FR"/>
        </w:rPr>
        <w:t>.</w:t>
      </w:r>
      <w:r w:rsidRPr="00802337">
        <w:rPr>
          <w:rFonts w:ascii="Trebuchet MS" w:hAnsi="Trebuchet MS"/>
          <w:iCs/>
          <w:color w:val="000000"/>
          <w:sz w:val="28"/>
          <w:szCs w:val="28"/>
          <w:lang w:val="fr-FR"/>
        </w:rPr>
        <w:t xml:space="preserve"> </w:t>
      </w:r>
      <w:proofErr w:type="spellStart"/>
      <w:r w:rsidRPr="00802337">
        <w:rPr>
          <w:rFonts w:ascii="Trebuchet MS" w:hAnsi="Trebuchet MS"/>
          <w:iCs/>
          <w:color w:val="000000"/>
          <w:sz w:val="28"/>
          <w:szCs w:val="28"/>
          <w:lang w:val="fr-FR"/>
        </w:rPr>
        <w:t>Tranșe</w:t>
      </w:r>
      <w:proofErr w:type="spellEnd"/>
      <w:r w:rsidRPr="00802337">
        <w:rPr>
          <w:rFonts w:ascii="Trebuchet MS" w:hAnsi="Trebuchet MS"/>
          <w:iCs/>
          <w:color w:val="000000"/>
          <w:sz w:val="28"/>
          <w:szCs w:val="28"/>
          <w:lang w:val="fr-FR"/>
        </w:rPr>
        <w:t xml:space="preserve"> de </w:t>
      </w:r>
      <w:proofErr w:type="spellStart"/>
      <w:r w:rsidRPr="00802337">
        <w:rPr>
          <w:rFonts w:ascii="Trebuchet MS" w:hAnsi="Trebuchet MS"/>
          <w:iCs/>
          <w:color w:val="000000"/>
          <w:sz w:val="28"/>
          <w:szCs w:val="28"/>
          <w:lang w:val="fr-FR"/>
        </w:rPr>
        <w:t>plată</w:t>
      </w:r>
      <w:bookmarkEnd w:id="206"/>
      <w:bookmarkEnd w:id="207"/>
      <w:proofErr w:type="spellEnd"/>
      <w:r w:rsidRPr="00802337">
        <w:rPr>
          <w:rFonts w:ascii="Trebuchet MS" w:hAnsi="Trebuchet MS"/>
          <w:iCs/>
          <w:color w:val="000000"/>
          <w:sz w:val="28"/>
          <w:szCs w:val="28"/>
          <w:lang w:val="fr-FR"/>
        </w:rPr>
        <w:t xml:space="preserve"> </w:t>
      </w:r>
    </w:p>
    <w:p w14:paraId="5CE3493B" w14:textId="77777777" w:rsidR="00334975" w:rsidRPr="00EE76B2" w:rsidRDefault="00334975" w:rsidP="00334975">
      <w:pPr>
        <w:rPr>
          <w:lang w:val="fr-FR"/>
        </w:rPr>
      </w:pPr>
    </w:p>
    <w:p w14:paraId="167D3C32" w14:textId="77777777" w:rsidR="00785340" w:rsidRPr="00EE76B2" w:rsidRDefault="00785340" w:rsidP="00A7387A">
      <w:pPr>
        <w:autoSpaceDE w:val="0"/>
        <w:autoSpaceDN w:val="0"/>
        <w:adjustRightInd w:val="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etapa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autorizare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plăților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trebuie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să</w:t>
      </w:r>
      <w:proofErr w:type="spellEnd"/>
      <w:r w:rsidRPr="00EE76B2">
        <w:rPr>
          <w:rFonts w:ascii="Trebuchet MS" w:hAnsi="Trebuchet MS"/>
          <w:color w:val="000000"/>
          <w:sz w:val="22"/>
          <w:szCs w:val="22"/>
          <w:lang w:val="fr-FR"/>
        </w:rPr>
        <w:t xml:space="preserve"> fie </w:t>
      </w:r>
      <w:proofErr w:type="spellStart"/>
      <w:r w:rsidRPr="00EE76B2">
        <w:rPr>
          <w:rFonts w:ascii="Trebuchet MS" w:hAnsi="Trebuchet MS"/>
          <w:color w:val="000000"/>
          <w:sz w:val="22"/>
          <w:szCs w:val="22"/>
          <w:lang w:val="fr-FR"/>
        </w:rPr>
        <w:t>depuse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inițial</w:t>
      </w:r>
      <w:proofErr w:type="spellEnd"/>
      <w:r w:rsidRPr="00EE76B2">
        <w:rPr>
          <w:rFonts w:ascii="Trebuchet MS" w:hAnsi="Trebuchet MS"/>
          <w:color w:val="000000"/>
          <w:sz w:val="22"/>
          <w:szCs w:val="22"/>
          <w:lang w:val="fr-FR"/>
        </w:rPr>
        <w:t xml:space="preserve"> la GAL pentru </w:t>
      </w:r>
      <w:proofErr w:type="spellStart"/>
      <w:r w:rsidRPr="00EE76B2">
        <w:rPr>
          <w:rFonts w:ascii="Trebuchet MS" w:hAnsi="Trebuchet MS"/>
          <w:color w:val="000000"/>
          <w:sz w:val="22"/>
          <w:szCs w:val="22"/>
          <w:lang w:val="fr-FR"/>
        </w:rPr>
        <w:t>efectuarea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conformității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ulterior</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dosarul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se va </w:t>
      </w:r>
      <w:proofErr w:type="spellStart"/>
      <w:r w:rsidRPr="00EE76B2">
        <w:rPr>
          <w:rFonts w:ascii="Trebuchet MS" w:hAnsi="Trebuchet MS"/>
          <w:color w:val="000000"/>
          <w:sz w:val="22"/>
          <w:szCs w:val="22"/>
          <w:lang w:val="fr-FR"/>
        </w:rPr>
        <w:t>atașa</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fișa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verificare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conformității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emisă</w:t>
      </w:r>
      <w:proofErr w:type="spellEnd"/>
      <w:r w:rsidRPr="00EE76B2">
        <w:rPr>
          <w:rFonts w:ascii="Trebuchet MS" w:hAnsi="Trebuchet MS"/>
          <w:color w:val="000000"/>
          <w:sz w:val="22"/>
          <w:szCs w:val="22"/>
          <w:lang w:val="fr-FR"/>
        </w:rPr>
        <w:t xml:space="preserve"> de GAL. </w:t>
      </w:r>
    </w:p>
    <w:p w14:paraId="5D7B02E2" w14:textId="77777777" w:rsidR="00785340" w:rsidRPr="00EE76B2" w:rsidRDefault="00785340" w:rsidP="00A7387A">
      <w:pPr>
        <w:autoSpaceDE w:val="0"/>
        <w:autoSpaceDN w:val="0"/>
        <w:adjustRightInd w:val="0"/>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Beneficiarii</w:t>
      </w:r>
      <w:proofErr w:type="spellEnd"/>
      <w:r w:rsidRPr="00EE76B2">
        <w:rPr>
          <w:rFonts w:ascii="Trebuchet MS" w:hAnsi="Trebuchet MS"/>
          <w:color w:val="000000"/>
          <w:sz w:val="22"/>
          <w:szCs w:val="22"/>
          <w:lang w:val="fr-FR"/>
        </w:rPr>
        <w:t xml:space="preserve"> au </w:t>
      </w:r>
      <w:proofErr w:type="spellStart"/>
      <w:r w:rsidRPr="00EE76B2">
        <w:rPr>
          <w:rFonts w:ascii="Trebuchet MS" w:hAnsi="Trebuchet MS"/>
          <w:color w:val="000000"/>
          <w:sz w:val="22"/>
          <w:szCs w:val="22"/>
          <w:lang w:val="fr-FR"/>
        </w:rPr>
        <w:t>obligația</w:t>
      </w:r>
      <w:proofErr w:type="spellEnd"/>
      <w:r w:rsidRPr="00EE76B2">
        <w:rPr>
          <w:rFonts w:ascii="Trebuchet MS" w:hAnsi="Trebuchet MS"/>
          <w:color w:val="000000"/>
          <w:sz w:val="22"/>
          <w:szCs w:val="22"/>
          <w:lang w:val="fr-FR"/>
        </w:rPr>
        <w:t xml:space="preserve"> de a </w:t>
      </w:r>
      <w:proofErr w:type="spellStart"/>
      <w:r w:rsidRPr="00EE76B2">
        <w:rPr>
          <w:rFonts w:ascii="Trebuchet MS" w:hAnsi="Trebuchet MS"/>
          <w:color w:val="000000"/>
          <w:sz w:val="22"/>
          <w:szCs w:val="22"/>
          <w:lang w:val="fr-FR"/>
        </w:rPr>
        <w:t>depune</w:t>
      </w:r>
      <w:proofErr w:type="spellEnd"/>
      <w:r w:rsidRPr="00EE76B2">
        <w:rPr>
          <w:rFonts w:ascii="Trebuchet MS" w:hAnsi="Trebuchet MS"/>
          <w:color w:val="000000"/>
          <w:sz w:val="22"/>
          <w:szCs w:val="22"/>
          <w:lang w:val="fr-FR"/>
        </w:rPr>
        <w:t xml:space="preserve"> la GAL si la AFIR </w:t>
      </w:r>
      <w:proofErr w:type="spellStart"/>
      <w:r w:rsidRPr="00EE76B2">
        <w:rPr>
          <w:rFonts w:ascii="Trebuchet MS" w:hAnsi="Trebuchet MS"/>
          <w:color w:val="000000"/>
          <w:sz w:val="22"/>
          <w:szCs w:val="22"/>
          <w:lang w:val="fr-FR"/>
        </w:rPr>
        <w:t>Declarațiile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eșalonare</w:t>
      </w:r>
      <w:proofErr w:type="spellEnd"/>
      <w:r w:rsidRPr="00EE76B2">
        <w:rPr>
          <w:rFonts w:ascii="Trebuchet MS" w:hAnsi="Trebuchet MS"/>
          <w:color w:val="000000"/>
          <w:sz w:val="22"/>
          <w:szCs w:val="22"/>
          <w:lang w:val="fr-FR"/>
        </w:rPr>
        <w:t xml:space="preserve"> - </w:t>
      </w:r>
      <w:proofErr w:type="spellStart"/>
      <w:r w:rsidRPr="00EE76B2">
        <w:rPr>
          <w:rFonts w:ascii="Trebuchet MS" w:hAnsi="Trebuchet MS"/>
          <w:color w:val="000000"/>
          <w:sz w:val="22"/>
          <w:szCs w:val="22"/>
          <w:lang w:val="fr-FR"/>
        </w:rPr>
        <w:t>formular</w:t>
      </w:r>
      <w:proofErr w:type="spellEnd"/>
      <w:r w:rsidRPr="00EE76B2">
        <w:rPr>
          <w:rFonts w:ascii="Trebuchet MS" w:hAnsi="Trebuchet MS"/>
          <w:color w:val="000000"/>
          <w:sz w:val="22"/>
          <w:szCs w:val="22"/>
          <w:lang w:val="fr-FR"/>
        </w:rPr>
        <w:t xml:space="preserve"> AP 0.1L </w:t>
      </w:r>
      <w:proofErr w:type="spellStart"/>
      <w:r w:rsidRPr="00EE76B2">
        <w:rPr>
          <w:rFonts w:ascii="Trebuchet MS" w:hAnsi="Trebuchet MS"/>
          <w:color w:val="000000"/>
          <w:sz w:val="22"/>
          <w:szCs w:val="22"/>
          <w:lang w:val="fr-FR"/>
        </w:rPr>
        <w:t>conform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prevederilor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Deciziei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finanțare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modificările</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completările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ulterioare</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anexele</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acesta</w:t>
      </w:r>
      <w:proofErr w:type="spellEnd"/>
      <w:r w:rsidRPr="00EE76B2">
        <w:rPr>
          <w:rFonts w:ascii="Trebuchet MS" w:hAnsi="Trebuchet MS"/>
          <w:color w:val="000000"/>
          <w:sz w:val="22"/>
          <w:szCs w:val="22"/>
          <w:lang w:val="fr-FR"/>
        </w:rPr>
        <w:t xml:space="preserve">. </w:t>
      </w:r>
    </w:p>
    <w:p w14:paraId="532A8532" w14:textId="77777777" w:rsidR="00785340" w:rsidRPr="00EE76B2" w:rsidRDefault="00785340" w:rsidP="00A7387A">
      <w:pPr>
        <w:autoSpaceDE w:val="0"/>
        <w:autoSpaceDN w:val="0"/>
        <w:adjustRightInd w:val="0"/>
        <w:ind w:firstLine="72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Pentru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dosar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se vor </w:t>
      </w:r>
      <w:proofErr w:type="spellStart"/>
      <w:r w:rsidRPr="00EE76B2">
        <w:rPr>
          <w:rFonts w:ascii="Trebuchet MS" w:hAnsi="Trebuchet MS"/>
          <w:color w:val="000000"/>
          <w:sz w:val="22"/>
          <w:szCs w:val="22"/>
          <w:lang w:val="fr-FR"/>
        </w:rPr>
        <w:t>avea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vedere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prevederile</w:t>
      </w:r>
      <w:proofErr w:type="spellEnd"/>
      <w:r w:rsidRPr="00EE76B2">
        <w:rPr>
          <w:rFonts w:ascii="Trebuchet MS" w:hAnsi="Trebuchet MS"/>
          <w:color w:val="000000"/>
          <w:sz w:val="22"/>
          <w:szCs w:val="22"/>
          <w:lang w:val="fr-FR"/>
        </w:rPr>
        <w:t xml:space="preserve"> HG nr. 226/2015,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modificările</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completările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ulterioare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vigoare</w:t>
      </w:r>
      <w:proofErr w:type="spellEnd"/>
      <w:r w:rsidRPr="00EE76B2">
        <w:rPr>
          <w:rFonts w:ascii="Trebuchet MS" w:hAnsi="Trebuchet MS"/>
          <w:color w:val="000000"/>
          <w:sz w:val="22"/>
          <w:szCs w:val="22"/>
          <w:lang w:val="fr-FR"/>
        </w:rPr>
        <w:t xml:space="preserve"> la data </w:t>
      </w:r>
      <w:proofErr w:type="spellStart"/>
      <w:r w:rsidRPr="00EE76B2">
        <w:rPr>
          <w:rFonts w:ascii="Trebuchet MS" w:hAnsi="Trebuchet MS"/>
          <w:color w:val="000000"/>
          <w:sz w:val="22"/>
          <w:szCs w:val="22"/>
          <w:lang w:val="fr-FR"/>
        </w:rPr>
        <w:t>depunerii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Dosarului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
    <w:p w14:paraId="2144BAFD" w14:textId="77777777" w:rsidR="00785340" w:rsidRPr="00EE76B2" w:rsidRDefault="00785340" w:rsidP="00A7387A">
      <w:pPr>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Dosarul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depune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inițial</w:t>
      </w:r>
      <w:proofErr w:type="spellEnd"/>
      <w:r w:rsidRPr="00EE76B2">
        <w:rPr>
          <w:rFonts w:ascii="Trebuchet MS" w:hAnsi="Trebuchet MS"/>
          <w:color w:val="000000"/>
          <w:sz w:val="22"/>
          <w:szCs w:val="22"/>
          <w:lang w:val="fr-FR"/>
        </w:rPr>
        <w:t xml:space="preserve"> la GAL , un </w:t>
      </w:r>
      <w:proofErr w:type="spellStart"/>
      <w:r w:rsidRPr="00EE76B2">
        <w:rPr>
          <w:rFonts w:ascii="Trebuchet MS" w:hAnsi="Trebuchet MS"/>
          <w:color w:val="000000"/>
          <w:sz w:val="22"/>
          <w:szCs w:val="22"/>
          <w:lang w:val="fr-FR"/>
        </w:rPr>
        <w:t>exemplar</w:t>
      </w:r>
      <w:proofErr w:type="spellEnd"/>
      <w:r w:rsidRPr="00EE76B2">
        <w:rPr>
          <w:rFonts w:ascii="Trebuchet MS" w:hAnsi="Trebuchet MS"/>
          <w:color w:val="000000"/>
          <w:sz w:val="22"/>
          <w:szCs w:val="22"/>
          <w:lang w:val="fr-FR"/>
        </w:rPr>
        <w:t xml:space="preserve"> original,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suport</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hârtie</w:t>
      </w:r>
      <w:proofErr w:type="spellEnd"/>
      <w:r w:rsidRPr="00EE76B2">
        <w:rPr>
          <w:rFonts w:ascii="Trebuchet MS" w:hAnsi="Trebuchet MS"/>
          <w:color w:val="000000"/>
          <w:sz w:val="22"/>
          <w:szCs w:val="22"/>
          <w:lang w:val="fr-FR"/>
        </w:rPr>
        <w:t xml:space="preserve">, la care se </w:t>
      </w:r>
      <w:proofErr w:type="spellStart"/>
      <w:r w:rsidRPr="00EE76B2">
        <w:rPr>
          <w:rFonts w:ascii="Trebuchet MS" w:hAnsi="Trebuchet MS"/>
          <w:color w:val="000000"/>
          <w:sz w:val="22"/>
          <w:szCs w:val="22"/>
          <w:lang w:val="fr-FR"/>
        </w:rPr>
        <w:t>ataşează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suport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magnetic</w:t>
      </w:r>
      <w:proofErr w:type="spellEnd"/>
      <w:r w:rsidRPr="00EE76B2">
        <w:rPr>
          <w:rFonts w:ascii="Trebuchet MS" w:hAnsi="Trebuchet MS"/>
          <w:color w:val="000000"/>
          <w:sz w:val="22"/>
          <w:szCs w:val="22"/>
          <w:lang w:val="fr-FR"/>
        </w:rPr>
        <w:t xml:space="preserve"> ( copie-1 </w:t>
      </w:r>
      <w:proofErr w:type="spellStart"/>
      <w:r w:rsidRPr="00EE76B2">
        <w:rPr>
          <w:rFonts w:ascii="Trebuchet MS" w:hAnsi="Trebuchet MS"/>
          <w:color w:val="000000"/>
          <w:sz w:val="22"/>
          <w:szCs w:val="22"/>
          <w:lang w:val="fr-FR"/>
        </w:rPr>
        <w:t>exemplar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documentele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întocmite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beneficiar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cazul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care </w:t>
      </w:r>
      <w:proofErr w:type="spellStart"/>
      <w:r w:rsidRPr="00EE76B2">
        <w:rPr>
          <w:rFonts w:ascii="Trebuchet MS" w:hAnsi="Trebuchet MS"/>
          <w:color w:val="000000"/>
          <w:sz w:val="22"/>
          <w:szCs w:val="22"/>
          <w:lang w:val="fr-FR"/>
        </w:rPr>
        <w:t>cererea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este </w:t>
      </w:r>
      <w:proofErr w:type="spellStart"/>
      <w:r w:rsidRPr="00EE76B2">
        <w:rPr>
          <w:rFonts w:ascii="Trebuchet MS" w:hAnsi="Trebuchet MS"/>
          <w:color w:val="000000"/>
          <w:sz w:val="22"/>
          <w:szCs w:val="22"/>
          <w:lang w:val="fr-FR"/>
        </w:rPr>
        <w:t>declarată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neconformă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două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ori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GAL, </w:t>
      </w: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are </w:t>
      </w:r>
      <w:proofErr w:type="spellStart"/>
      <w:r w:rsidRPr="00EE76B2">
        <w:rPr>
          <w:rFonts w:ascii="Trebuchet MS" w:hAnsi="Trebuchet MS"/>
          <w:color w:val="000000"/>
          <w:sz w:val="22"/>
          <w:szCs w:val="22"/>
          <w:lang w:val="fr-FR"/>
        </w:rPr>
        <w:t>dreptul</w:t>
      </w:r>
      <w:proofErr w:type="spellEnd"/>
      <w:r w:rsidRPr="00EE76B2">
        <w:rPr>
          <w:rFonts w:ascii="Trebuchet MS" w:hAnsi="Trebuchet MS"/>
          <w:color w:val="000000"/>
          <w:sz w:val="22"/>
          <w:szCs w:val="22"/>
          <w:lang w:val="fr-FR"/>
        </w:rPr>
        <w:t xml:space="preserve"> de a </w:t>
      </w:r>
      <w:proofErr w:type="spellStart"/>
      <w:r w:rsidRPr="00EE76B2">
        <w:rPr>
          <w:rFonts w:ascii="Trebuchet MS" w:hAnsi="Trebuchet MS"/>
          <w:color w:val="000000"/>
          <w:sz w:val="22"/>
          <w:szCs w:val="22"/>
          <w:lang w:val="fr-FR"/>
        </w:rPr>
        <w:t>depune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contestație</w:t>
      </w:r>
      <w:proofErr w:type="spellEnd"/>
      <w:r w:rsidRPr="00EE76B2">
        <w:rPr>
          <w:rFonts w:ascii="Trebuchet MS" w:hAnsi="Trebuchet MS"/>
          <w:color w:val="000000"/>
          <w:sz w:val="22"/>
          <w:szCs w:val="22"/>
          <w:lang w:val="fr-FR"/>
        </w:rPr>
        <w:t xml:space="preserve">. </w:t>
      </w:r>
    </w:p>
    <w:p w14:paraId="64C63DFF" w14:textId="77777777" w:rsidR="00785340" w:rsidRPr="00EE76B2" w:rsidRDefault="00785340" w:rsidP="00A7387A">
      <w:pPr>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acest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caz</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contestația</w:t>
      </w:r>
      <w:proofErr w:type="spellEnd"/>
      <w:r w:rsidRPr="00EE76B2">
        <w:rPr>
          <w:rFonts w:ascii="Trebuchet MS" w:hAnsi="Trebuchet MS"/>
          <w:color w:val="000000"/>
          <w:sz w:val="22"/>
          <w:szCs w:val="22"/>
          <w:lang w:val="fr-FR"/>
        </w:rPr>
        <w:t xml:space="preserve"> va fi </w:t>
      </w:r>
      <w:proofErr w:type="spellStart"/>
      <w:r w:rsidRPr="00EE76B2">
        <w:rPr>
          <w:rFonts w:ascii="Trebuchet MS" w:hAnsi="Trebuchet MS"/>
          <w:color w:val="000000"/>
          <w:sz w:val="22"/>
          <w:szCs w:val="22"/>
          <w:lang w:val="fr-FR"/>
        </w:rPr>
        <w:t>analizată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alți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experți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cadrul GAL </w:t>
      </w:r>
      <w:proofErr w:type="spellStart"/>
      <w:r w:rsidRPr="00EE76B2">
        <w:rPr>
          <w:rFonts w:ascii="Trebuchet MS" w:hAnsi="Trebuchet MS"/>
          <w:color w:val="000000"/>
          <w:sz w:val="22"/>
          <w:szCs w:val="22"/>
          <w:lang w:val="fr-FR"/>
        </w:rPr>
        <w:t>decât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cei</w:t>
      </w:r>
      <w:proofErr w:type="spellEnd"/>
      <w:r w:rsidRPr="00EE76B2">
        <w:rPr>
          <w:rFonts w:ascii="Trebuchet MS" w:hAnsi="Trebuchet MS"/>
          <w:color w:val="000000"/>
          <w:sz w:val="22"/>
          <w:szCs w:val="22"/>
          <w:lang w:val="fr-FR"/>
        </w:rPr>
        <w:t xml:space="preserve"> care au </w:t>
      </w:r>
      <w:proofErr w:type="spellStart"/>
      <w:r w:rsidRPr="00EE76B2">
        <w:rPr>
          <w:rFonts w:ascii="Trebuchet MS" w:hAnsi="Trebuchet MS"/>
          <w:color w:val="000000"/>
          <w:sz w:val="22"/>
          <w:szCs w:val="22"/>
          <w:lang w:val="fr-FR"/>
        </w:rPr>
        <w:t>verificat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inițial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conformitatea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dosarului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Dacă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urma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analizării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contestației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viza</w:t>
      </w:r>
      <w:proofErr w:type="spellEnd"/>
      <w:r w:rsidRPr="00EE76B2">
        <w:rPr>
          <w:rFonts w:ascii="Trebuchet MS" w:hAnsi="Trebuchet MS"/>
          <w:color w:val="000000"/>
          <w:sz w:val="22"/>
          <w:szCs w:val="22"/>
          <w:lang w:val="fr-FR"/>
        </w:rPr>
        <w:t xml:space="preserve"> GAL-</w:t>
      </w:r>
      <w:proofErr w:type="spellStart"/>
      <w:r w:rsidRPr="00EE76B2">
        <w:rPr>
          <w:rFonts w:ascii="Trebuchet MS" w:hAnsi="Trebuchet MS"/>
          <w:color w:val="000000"/>
          <w:sz w:val="22"/>
          <w:szCs w:val="22"/>
          <w:lang w:val="fr-FR"/>
        </w:rPr>
        <w:t>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rămâne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neconform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atunci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adresa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contestația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către</w:t>
      </w:r>
      <w:proofErr w:type="spellEnd"/>
      <w:r w:rsidRPr="00EE76B2">
        <w:rPr>
          <w:rFonts w:ascii="Trebuchet MS" w:hAnsi="Trebuchet MS"/>
          <w:color w:val="000000"/>
          <w:sz w:val="22"/>
          <w:szCs w:val="22"/>
          <w:lang w:val="fr-FR"/>
        </w:rPr>
        <w:t xml:space="preserve"> AFIR.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contestației</w:t>
      </w:r>
      <w:proofErr w:type="spellEnd"/>
      <w:r w:rsidRPr="00EE76B2">
        <w:rPr>
          <w:rFonts w:ascii="Trebuchet MS" w:hAnsi="Trebuchet MS"/>
          <w:color w:val="000000"/>
          <w:sz w:val="22"/>
          <w:szCs w:val="22"/>
          <w:lang w:val="fr-FR"/>
        </w:rPr>
        <w:t xml:space="preserve"> se va </w:t>
      </w:r>
      <w:proofErr w:type="spellStart"/>
      <w:r w:rsidRPr="00EE76B2">
        <w:rPr>
          <w:rFonts w:ascii="Trebuchet MS" w:hAnsi="Trebuchet MS"/>
          <w:color w:val="000000"/>
          <w:sz w:val="22"/>
          <w:szCs w:val="22"/>
          <w:lang w:val="fr-FR"/>
        </w:rPr>
        <w:t>realiza</w:t>
      </w:r>
      <w:proofErr w:type="spellEnd"/>
      <w:r w:rsidRPr="00EE76B2">
        <w:rPr>
          <w:rFonts w:ascii="Trebuchet MS" w:hAnsi="Trebuchet MS"/>
          <w:color w:val="000000"/>
          <w:sz w:val="22"/>
          <w:szCs w:val="22"/>
          <w:lang w:val="fr-FR"/>
        </w:rPr>
        <w:t xml:space="preserve"> la structura </w:t>
      </w:r>
      <w:proofErr w:type="spellStart"/>
      <w:r w:rsidRPr="00EE76B2">
        <w:rPr>
          <w:rFonts w:ascii="Trebuchet MS" w:hAnsi="Trebuchet MS"/>
          <w:color w:val="000000"/>
          <w:sz w:val="22"/>
          <w:szCs w:val="22"/>
          <w:lang w:val="fr-FR"/>
        </w:rPr>
        <w:t>teritorială</w:t>
      </w:r>
      <w:proofErr w:type="spellEnd"/>
      <w:r w:rsidRPr="00EE76B2">
        <w:rPr>
          <w:rFonts w:ascii="Trebuchet MS" w:hAnsi="Trebuchet MS"/>
          <w:color w:val="000000"/>
          <w:sz w:val="22"/>
          <w:szCs w:val="22"/>
          <w:lang w:val="fr-FR"/>
        </w:rPr>
        <w:t xml:space="preserve"> a AFIR (OJFIR/CRFIR) </w:t>
      </w:r>
      <w:proofErr w:type="spellStart"/>
      <w:r w:rsidRPr="00EE76B2">
        <w:rPr>
          <w:rFonts w:ascii="Trebuchet MS" w:hAnsi="Trebuchet MS"/>
          <w:color w:val="000000"/>
          <w:sz w:val="22"/>
          <w:szCs w:val="22"/>
          <w:lang w:val="fr-FR"/>
        </w:rPr>
        <w:t>responsabilă</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derularea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finanțare</w:t>
      </w:r>
      <w:proofErr w:type="spellEnd"/>
      <w:r w:rsidRPr="00EE76B2">
        <w:rPr>
          <w:rFonts w:ascii="Trebuchet MS" w:hAnsi="Trebuchet MS"/>
          <w:color w:val="000000"/>
          <w:sz w:val="22"/>
          <w:szCs w:val="22"/>
          <w:lang w:val="fr-FR"/>
        </w:rPr>
        <w:t xml:space="preserve">. </w:t>
      </w:r>
    </w:p>
    <w:p w14:paraId="2445416C" w14:textId="77777777" w:rsidR="00785340" w:rsidRPr="00EE76B2" w:rsidRDefault="00785340" w:rsidP="00A7387A">
      <w:pPr>
        <w:autoSpaceDE w:val="0"/>
        <w:autoSpaceDN w:val="0"/>
        <w:adjustRightInd w:val="0"/>
        <w:ind w:firstLine="72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GAL se va </w:t>
      </w:r>
      <w:proofErr w:type="spellStart"/>
      <w:r w:rsidRPr="00EE76B2">
        <w:rPr>
          <w:rFonts w:ascii="Trebuchet MS" w:hAnsi="Trebuchet MS"/>
          <w:color w:val="000000"/>
          <w:sz w:val="22"/>
          <w:szCs w:val="22"/>
          <w:lang w:val="fr-FR"/>
        </w:rPr>
        <w:t>asigura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faptul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verificarea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conformității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dosarelor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nivelul</w:t>
      </w:r>
      <w:proofErr w:type="spellEnd"/>
      <w:r w:rsidRPr="00EE76B2">
        <w:rPr>
          <w:rFonts w:ascii="Trebuchet MS" w:hAnsi="Trebuchet MS"/>
          <w:color w:val="000000"/>
          <w:sz w:val="22"/>
          <w:szCs w:val="22"/>
          <w:lang w:val="fr-FR"/>
        </w:rPr>
        <w:t xml:space="preserve"> GAL, </w:t>
      </w:r>
      <w:proofErr w:type="spellStart"/>
      <w:r w:rsidRPr="00EE76B2">
        <w:rPr>
          <w:rFonts w:ascii="Trebuchet MS" w:hAnsi="Trebuchet MS"/>
          <w:color w:val="000000"/>
          <w:sz w:val="22"/>
          <w:szCs w:val="22"/>
          <w:lang w:val="fr-FR"/>
        </w:rPr>
        <w:t>inclusiv</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depunerea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contestațiilor</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soluționarea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acestora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dacă</w:t>
      </w:r>
      <w:proofErr w:type="spellEnd"/>
      <w:r w:rsidRPr="00EE76B2">
        <w:rPr>
          <w:rFonts w:ascii="Trebuchet MS" w:hAnsi="Trebuchet MS"/>
          <w:color w:val="000000"/>
          <w:sz w:val="22"/>
          <w:szCs w:val="22"/>
          <w:lang w:val="fr-FR"/>
        </w:rPr>
        <w:t xml:space="preserve"> este </w:t>
      </w:r>
      <w:proofErr w:type="spellStart"/>
      <w:r w:rsidRPr="00EE76B2">
        <w:rPr>
          <w:rFonts w:ascii="Trebuchet MS" w:hAnsi="Trebuchet MS"/>
          <w:color w:val="000000"/>
          <w:sz w:val="22"/>
          <w:szCs w:val="22"/>
          <w:lang w:val="fr-FR"/>
        </w:rPr>
        <w:t>cazul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respectă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încadrarea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termenul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maxim</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depunere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dosarului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la AFIR. </w:t>
      </w:r>
    </w:p>
    <w:p w14:paraId="0FEB8149" w14:textId="77777777" w:rsidR="00785340" w:rsidRPr="00EE76B2" w:rsidRDefault="00EE76B2" w:rsidP="00A7387A">
      <w:pPr>
        <w:autoSpaceDE w:val="0"/>
        <w:autoSpaceDN w:val="0"/>
        <w:adjustRightInd w:val="0"/>
        <w:ind w:firstLine="720"/>
        <w:jc w:val="both"/>
        <w:rPr>
          <w:rFonts w:ascii="Trebuchet MS" w:hAnsi="Trebuchet MS"/>
          <w:color w:val="000000"/>
          <w:sz w:val="22"/>
          <w:szCs w:val="22"/>
          <w:lang w:val="fr-FR"/>
        </w:rPr>
      </w:pPr>
      <w:r>
        <w:rPr>
          <w:rFonts w:ascii="Trebuchet MS" w:hAnsi="Trebuchet MS"/>
          <w:color w:val="000000"/>
          <w:sz w:val="22"/>
          <w:szCs w:val="22"/>
          <w:lang w:val="fr-FR"/>
        </w:rPr>
        <w:t xml:space="preserve">Dupa </w:t>
      </w:r>
      <w:proofErr w:type="spellStart"/>
      <w:r>
        <w:rPr>
          <w:rFonts w:ascii="Trebuchet MS" w:hAnsi="Trebuchet MS"/>
          <w:color w:val="000000"/>
          <w:sz w:val="22"/>
          <w:szCs w:val="22"/>
          <w:lang w:val="fr-FR"/>
        </w:rPr>
        <w:t>verificarea</w:t>
      </w:r>
      <w:proofErr w:type="spellEnd"/>
      <w:r>
        <w:rPr>
          <w:rFonts w:ascii="Trebuchet MS" w:hAnsi="Trebuchet MS"/>
          <w:color w:val="000000"/>
          <w:sz w:val="22"/>
          <w:szCs w:val="22"/>
          <w:lang w:val="fr-FR"/>
        </w:rPr>
        <w:t xml:space="preserve"> de </w:t>
      </w:r>
      <w:proofErr w:type="spellStart"/>
      <w:r>
        <w:rPr>
          <w:rFonts w:ascii="Trebuchet MS" w:hAnsi="Trebuchet MS"/>
          <w:color w:val="000000"/>
          <w:sz w:val="22"/>
          <w:szCs w:val="22"/>
          <w:lang w:val="fr-FR"/>
        </w:rPr>
        <w:t>către</w:t>
      </w:r>
      <w:proofErr w:type="spellEnd"/>
      <w:r>
        <w:rPr>
          <w:rFonts w:ascii="Trebuchet MS" w:hAnsi="Trebuchet MS"/>
          <w:color w:val="000000"/>
          <w:sz w:val="22"/>
          <w:szCs w:val="22"/>
          <w:lang w:val="fr-FR"/>
        </w:rPr>
        <w:t xml:space="preserve"> GAL</w:t>
      </w:r>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beneficiarul</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depune</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documentația</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insoțită</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Fișa</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verificare</w:t>
      </w:r>
      <w:proofErr w:type="spellEnd"/>
      <w:r w:rsidR="00785340" w:rsidRPr="00EE76B2">
        <w:rPr>
          <w:rFonts w:ascii="Trebuchet MS" w:hAnsi="Trebuchet MS"/>
          <w:color w:val="000000"/>
          <w:sz w:val="22"/>
          <w:szCs w:val="22"/>
          <w:lang w:val="fr-FR"/>
        </w:rPr>
        <w:t xml:space="preserve"> a </w:t>
      </w:r>
      <w:proofErr w:type="spellStart"/>
      <w:r w:rsidR="00785340" w:rsidRPr="00EE76B2">
        <w:rPr>
          <w:rFonts w:ascii="Trebuchet MS" w:hAnsi="Trebuchet MS"/>
          <w:color w:val="000000"/>
          <w:sz w:val="22"/>
          <w:szCs w:val="22"/>
          <w:lang w:val="fr-FR"/>
        </w:rPr>
        <w:t>conformității</w:t>
      </w:r>
      <w:proofErr w:type="spellEnd"/>
      <w:r w:rsidR="00785340" w:rsidRPr="00EE76B2">
        <w:rPr>
          <w:rFonts w:ascii="Trebuchet MS" w:hAnsi="Trebuchet MS"/>
          <w:color w:val="000000"/>
          <w:sz w:val="22"/>
          <w:szCs w:val="22"/>
          <w:lang w:val="fr-FR"/>
        </w:rPr>
        <w:t xml:space="preserve"> DCP </w:t>
      </w:r>
      <w:proofErr w:type="spellStart"/>
      <w:r w:rsidR="00785340" w:rsidRPr="00EE76B2">
        <w:rPr>
          <w:rFonts w:ascii="Trebuchet MS" w:hAnsi="Trebuchet MS"/>
          <w:color w:val="000000"/>
          <w:sz w:val="22"/>
          <w:szCs w:val="22"/>
          <w:lang w:val="fr-FR"/>
        </w:rPr>
        <w:t>emisă</w:t>
      </w:r>
      <w:proofErr w:type="spellEnd"/>
      <w:r w:rsidR="00785340" w:rsidRPr="00EE76B2">
        <w:rPr>
          <w:rFonts w:ascii="Trebuchet MS" w:hAnsi="Trebuchet MS"/>
          <w:color w:val="000000"/>
          <w:sz w:val="22"/>
          <w:szCs w:val="22"/>
          <w:lang w:val="fr-FR"/>
        </w:rPr>
        <w:t xml:space="preserve"> de GAL, la </w:t>
      </w:r>
      <w:proofErr w:type="spellStart"/>
      <w:r w:rsidR="00785340" w:rsidRPr="00EE76B2">
        <w:rPr>
          <w:rFonts w:ascii="Trebuchet MS" w:hAnsi="Trebuchet MS"/>
          <w:color w:val="000000"/>
          <w:sz w:val="22"/>
          <w:szCs w:val="22"/>
          <w:lang w:val="fr-FR"/>
        </w:rPr>
        <w:t>structurile</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teritoriale</w:t>
      </w:r>
      <w:proofErr w:type="spellEnd"/>
      <w:r w:rsidR="00785340" w:rsidRPr="00EE76B2">
        <w:rPr>
          <w:rFonts w:ascii="Trebuchet MS" w:hAnsi="Trebuchet MS"/>
          <w:color w:val="000000"/>
          <w:sz w:val="22"/>
          <w:szCs w:val="22"/>
          <w:lang w:val="fr-FR"/>
        </w:rPr>
        <w:t xml:space="preserve"> ale AFIR (OJFIR/CRFIR – </w:t>
      </w:r>
      <w:proofErr w:type="spellStart"/>
      <w:r w:rsidR="00785340" w:rsidRPr="00EE76B2">
        <w:rPr>
          <w:rFonts w:ascii="Trebuchet MS" w:hAnsi="Trebuchet MS"/>
          <w:color w:val="000000"/>
          <w:sz w:val="22"/>
          <w:szCs w:val="22"/>
          <w:lang w:val="fr-FR"/>
        </w:rPr>
        <w:t>în</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funcție</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tipul</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proiect</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Dosarul</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Cererii</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Plată</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trebuie</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să</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cuprindă</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documentele</w:t>
      </w:r>
      <w:proofErr w:type="spellEnd"/>
      <w:r w:rsidR="00785340" w:rsidRPr="00EE76B2">
        <w:rPr>
          <w:rFonts w:ascii="Trebuchet MS" w:hAnsi="Trebuchet MS"/>
          <w:color w:val="000000"/>
          <w:sz w:val="22"/>
          <w:szCs w:val="22"/>
          <w:lang w:val="fr-FR"/>
        </w:rPr>
        <w:t xml:space="preserve"> justificative </w:t>
      </w:r>
      <w:proofErr w:type="spellStart"/>
      <w:r w:rsidR="00785340" w:rsidRPr="00EE76B2">
        <w:rPr>
          <w:rFonts w:ascii="Trebuchet MS" w:hAnsi="Trebuchet MS"/>
          <w:color w:val="000000"/>
          <w:sz w:val="22"/>
          <w:szCs w:val="22"/>
          <w:lang w:val="fr-FR"/>
        </w:rPr>
        <w:t>prevăzute</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în</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Instrucţiunile</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plată</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anexă</w:t>
      </w:r>
      <w:proofErr w:type="spellEnd"/>
      <w:r w:rsidR="00785340" w:rsidRPr="00EE76B2">
        <w:rPr>
          <w:rFonts w:ascii="Trebuchet MS" w:hAnsi="Trebuchet MS"/>
          <w:color w:val="000000"/>
          <w:sz w:val="22"/>
          <w:szCs w:val="22"/>
          <w:lang w:val="fr-FR"/>
        </w:rPr>
        <w:t xml:space="preserve"> la </w:t>
      </w:r>
      <w:proofErr w:type="spellStart"/>
      <w:r w:rsidR="00785340" w:rsidRPr="00EE76B2">
        <w:rPr>
          <w:rFonts w:ascii="Trebuchet MS" w:hAnsi="Trebuchet MS"/>
          <w:color w:val="000000"/>
          <w:sz w:val="22"/>
          <w:szCs w:val="22"/>
          <w:lang w:val="fr-FR"/>
        </w:rPr>
        <w:t>Contractul</w:t>
      </w:r>
      <w:proofErr w:type="spellEnd"/>
      <w:r w:rsidR="00785340" w:rsidRPr="00EE76B2">
        <w:rPr>
          <w:rFonts w:ascii="Trebuchet MS" w:hAnsi="Trebuchet MS"/>
          <w:color w:val="000000"/>
          <w:sz w:val="22"/>
          <w:szCs w:val="22"/>
          <w:lang w:val="fr-FR"/>
        </w:rPr>
        <w:t xml:space="preserve"> de </w:t>
      </w:r>
      <w:proofErr w:type="spellStart"/>
      <w:r w:rsidR="00785340" w:rsidRPr="00EE76B2">
        <w:rPr>
          <w:rFonts w:ascii="Trebuchet MS" w:hAnsi="Trebuchet MS"/>
          <w:color w:val="000000"/>
          <w:sz w:val="22"/>
          <w:szCs w:val="22"/>
          <w:lang w:val="fr-FR"/>
        </w:rPr>
        <w:t>finanţare</w:t>
      </w:r>
      <w:proofErr w:type="spellEnd"/>
      <w:r w:rsidR="00785340" w:rsidRPr="00EE76B2">
        <w:rPr>
          <w:rFonts w:ascii="Trebuchet MS" w:hAnsi="Trebuchet MS"/>
          <w:color w:val="000000"/>
          <w:sz w:val="22"/>
          <w:szCs w:val="22"/>
          <w:lang w:val="fr-FR"/>
        </w:rPr>
        <w:t xml:space="preserve">), care se </w:t>
      </w:r>
      <w:proofErr w:type="spellStart"/>
      <w:r w:rsidR="00785340" w:rsidRPr="00EE76B2">
        <w:rPr>
          <w:rFonts w:ascii="Trebuchet MS" w:hAnsi="Trebuchet MS"/>
          <w:color w:val="000000"/>
          <w:sz w:val="22"/>
          <w:szCs w:val="22"/>
          <w:lang w:val="fr-FR"/>
        </w:rPr>
        <w:t>regăsesc</w:t>
      </w:r>
      <w:proofErr w:type="spellEnd"/>
      <w:r w:rsidR="00785340" w:rsidRPr="00EE76B2">
        <w:rPr>
          <w:rFonts w:ascii="Trebuchet MS" w:hAnsi="Trebuchet MS"/>
          <w:color w:val="000000"/>
          <w:sz w:val="22"/>
          <w:szCs w:val="22"/>
          <w:lang w:val="fr-FR"/>
        </w:rPr>
        <w:t xml:space="preserve"> </w:t>
      </w:r>
      <w:proofErr w:type="spellStart"/>
      <w:r w:rsidR="00785340" w:rsidRPr="00EE76B2">
        <w:rPr>
          <w:rFonts w:ascii="Trebuchet MS" w:hAnsi="Trebuchet MS"/>
          <w:color w:val="000000"/>
          <w:sz w:val="22"/>
          <w:szCs w:val="22"/>
          <w:lang w:val="fr-FR"/>
        </w:rPr>
        <w:t>pe</w:t>
      </w:r>
      <w:proofErr w:type="spellEnd"/>
      <w:r w:rsidR="00785340" w:rsidRPr="00EE76B2">
        <w:rPr>
          <w:rFonts w:ascii="Trebuchet MS" w:hAnsi="Trebuchet MS"/>
          <w:color w:val="000000"/>
          <w:sz w:val="22"/>
          <w:szCs w:val="22"/>
          <w:lang w:val="fr-FR"/>
        </w:rPr>
        <w:t xml:space="preserve"> pagina de internet a AFIR www.afir.madr.ro. </w:t>
      </w:r>
    </w:p>
    <w:p w14:paraId="58CB9812" w14:textId="77777777" w:rsidR="00785340" w:rsidRPr="00EE76B2" w:rsidRDefault="00785340" w:rsidP="00A7387A">
      <w:pPr>
        <w:autoSpaceDE w:val="0"/>
        <w:autoSpaceDN w:val="0"/>
        <w:adjustRightInd w:val="0"/>
        <w:ind w:firstLine="72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Pentru </w:t>
      </w:r>
      <w:proofErr w:type="spellStart"/>
      <w:r w:rsidRPr="00EE76B2">
        <w:rPr>
          <w:rFonts w:ascii="Trebuchet MS" w:hAnsi="Trebuchet MS"/>
          <w:color w:val="000000"/>
          <w:sz w:val="22"/>
          <w:szCs w:val="22"/>
          <w:lang w:val="fr-FR"/>
        </w:rPr>
        <w:t>proiectele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aferente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Sub-măsurii</w:t>
      </w:r>
      <w:proofErr w:type="spellEnd"/>
      <w:r w:rsidRPr="00EE76B2">
        <w:rPr>
          <w:rFonts w:ascii="Trebuchet MS" w:hAnsi="Trebuchet MS"/>
          <w:color w:val="000000"/>
          <w:sz w:val="22"/>
          <w:szCs w:val="22"/>
          <w:lang w:val="fr-FR"/>
        </w:rPr>
        <w:t xml:space="preserve"> 19.2, pentru </w:t>
      </w:r>
      <w:proofErr w:type="spellStart"/>
      <w:r w:rsidRPr="00EE76B2">
        <w:rPr>
          <w:rFonts w:ascii="Trebuchet MS" w:hAnsi="Trebuchet MS"/>
          <w:color w:val="000000"/>
          <w:sz w:val="22"/>
          <w:szCs w:val="22"/>
          <w:lang w:val="fr-FR"/>
        </w:rPr>
        <w:t>toate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etapele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verificările</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realizează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baza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prevederilor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procedurale</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formularelor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aferente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sub-măsurii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care se </w:t>
      </w:r>
      <w:proofErr w:type="spellStart"/>
      <w:r w:rsidRPr="00EE76B2">
        <w:rPr>
          <w:rFonts w:ascii="Trebuchet MS" w:hAnsi="Trebuchet MS"/>
          <w:color w:val="000000"/>
          <w:sz w:val="22"/>
          <w:szCs w:val="22"/>
          <w:lang w:val="fr-FR"/>
        </w:rPr>
        <w:t>încadrează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scopul</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proiectului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finanțat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codului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w:t>
      </w:r>
      <w:proofErr w:type="spellStart"/>
      <w:r w:rsidRPr="00EE76B2">
        <w:rPr>
          <w:rFonts w:ascii="Trebuchet MS" w:hAnsi="Trebuchet MS"/>
          <w:color w:val="000000"/>
          <w:sz w:val="22"/>
          <w:szCs w:val="22"/>
          <w:lang w:val="fr-FR"/>
        </w:rPr>
        <w:t>deciziei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finanțare</w:t>
      </w:r>
      <w:proofErr w:type="spellEnd"/>
      <w:r w:rsidRPr="00EE76B2">
        <w:rPr>
          <w:rFonts w:ascii="Trebuchet MS" w:hAnsi="Trebuchet MS"/>
          <w:color w:val="000000"/>
          <w:sz w:val="22"/>
          <w:szCs w:val="22"/>
          <w:lang w:val="fr-FR"/>
        </w:rPr>
        <w:t xml:space="preserve">. </w:t>
      </w:r>
    </w:p>
    <w:p w14:paraId="1595E07B" w14:textId="77777777" w:rsidR="00785340" w:rsidRPr="00EE76B2" w:rsidRDefault="00785340" w:rsidP="00A7387A">
      <w:pPr>
        <w:autoSpaceDE w:val="0"/>
        <w:autoSpaceDN w:val="0"/>
        <w:adjustRightInd w:val="0"/>
        <w:spacing w:line="276" w:lineRule="auto"/>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Modelele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formulare</w:t>
      </w:r>
      <w:proofErr w:type="spellEnd"/>
      <w:r w:rsidRPr="00EE76B2">
        <w:rPr>
          <w:rFonts w:ascii="Trebuchet MS" w:hAnsi="Trebuchet MS"/>
          <w:color w:val="000000"/>
          <w:sz w:val="22"/>
          <w:szCs w:val="22"/>
          <w:lang w:val="fr-FR"/>
        </w:rPr>
        <w:t xml:space="preserve"> care </w:t>
      </w:r>
      <w:proofErr w:type="spellStart"/>
      <w:r w:rsidRPr="00EE76B2">
        <w:rPr>
          <w:rFonts w:ascii="Trebuchet MS" w:hAnsi="Trebuchet MS"/>
          <w:color w:val="000000"/>
          <w:sz w:val="22"/>
          <w:szCs w:val="22"/>
          <w:lang w:val="fr-FR"/>
        </w:rPr>
        <w:t>trebuie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completate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beneficiar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Cererea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Identificarea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financiară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Declarația</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cheltuieli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Raportul</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asigurare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Declarația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propria </w:t>
      </w:r>
      <w:proofErr w:type="spellStart"/>
      <w:r w:rsidRPr="00EE76B2">
        <w:rPr>
          <w:rFonts w:ascii="Trebuchet MS" w:hAnsi="Trebuchet MS"/>
          <w:color w:val="000000"/>
          <w:sz w:val="22"/>
          <w:szCs w:val="22"/>
          <w:lang w:val="fr-FR"/>
        </w:rPr>
        <w:t>răspundere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beneficiarului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sunt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disponibile</w:t>
      </w:r>
      <w:proofErr w:type="spellEnd"/>
      <w:r w:rsidRPr="00EE76B2">
        <w:rPr>
          <w:rFonts w:ascii="Trebuchet MS" w:hAnsi="Trebuchet MS"/>
          <w:color w:val="000000"/>
          <w:sz w:val="22"/>
          <w:szCs w:val="22"/>
          <w:lang w:val="fr-FR"/>
        </w:rPr>
        <w:t xml:space="preserve"> la OJFIR sau </w:t>
      </w:r>
      <w:proofErr w:type="spellStart"/>
      <w:r w:rsidRPr="00EE76B2">
        <w:rPr>
          <w:rFonts w:ascii="Trebuchet MS" w:hAnsi="Trebuchet MS"/>
          <w:color w:val="000000"/>
          <w:sz w:val="22"/>
          <w:szCs w:val="22"/>
          <w:lang w:val="fr-FR"/>
        </w:rPr>
        <w:t>pe</w:t>
      </w:r>
      <w:proofErr w:type="spellEnd"/>
      <w:r w:rsidRPr="00EE76B2">
        <w:rPr>
          <w:rFonts w:ascii="Trebuchet MS" w:hAnsi="Trebuchet MS"/>
          <w:color w:val="000000"/>
          <w:sz w:val="22"/>
          <w:szCs w:val="22"/>
          <w:lang w:val="fr-FR"/>
        </w:rPr>
        <w:t xml:space="preserve"> site-</w:t>
      </w:r>
      <w:proofErr w:type="spellStart"/>
      <w:r w:rsidRPr="00EE76B2">
        <w:rPr>
          <w:rFonts w:ascii="Trebuchet MS" w:hAnsi="Trebuchet MS"/>
          <w:color w:val="000000"/>
          <w:sz w:val="22"/>
          <w:szCs w:val="22"/>
          <w:lang w:val="fr-FR"/>
        </w:rPr>
        <w:t>ul</w:t>
      </w:r>
      <w:proofErr w:type="spellEnd"/>
      <w:r w:rsidRPr="00EE76B2">
        <w:rPr>
          <w:rFonts w:ascii="Trebuchet MS" w:hAnsi="Trebuchet MS"/>
          <w:color w:val="000000"/>
          <w:sz w:val="22"/>
          <w:szCs w:val="22"/>
          <w:lang w:val="fr-FR"/>
        </w:rPr>
        <w:t xml:space="preserve"> AFIR (www.afir.info ). </w:t>
      </w:r>
    </w:p>
    <w:p w14:paraId="31D17E6A" w14:textId="77777777" w:rsidR="00785340" w:rsidRPr="00EE76B2" w:rsidRDefault="00785340" w:rsidP="00A7387A">
      <w:pPr>
        <w:autoSpaceDE w:val="0"/>
        <w:autoSpaceDN w:val="0"/>
        <w:adjustRightInd w:val="0"/>
        <w:spacing w:line="276" w:lineRule="auto"/>
        <w:ind w:firstLine="720"/>
        <w:jc w:val="both"/>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Decontarea</w:t>
      </w:r>
      <w:proofErr w:type="spellEnd"/>
      <w:r w:rsidRPr="00EE76B2">
        <w:rPr>
          <w:rFonts w:ascii="Trebuchet MS" w:hAnsi="Trebuchet MS"/>
          <w:color w:val="000000"/>
          <w:sz w:val="22"/>
          <w:szCs w:val="22"/>
          <w:lang w:val="fr-FR"/>
        </w:rPr>
        <w:t xml:space="preserve"> TVA de la </w:t>
      </w:r>
      <w:proofErr w:type="spellStart"/>
      <w:r w:rsidRPr="00EE76B2">
        <w:rPr>
          <w:rFonts w:ascii="Trebuchet MS" w:hAnsi="Trebuchet MS"/>
          <w:color w:val="000000"/>
          <w:sz w:val="22"/>
          <w:szCs w:val="22"/>
          <w:lang w:val="fr-FR"/>
        </w:rPr>
        <w:t>Bugetul</w:t>
      </w:r>
      <w:proofErr w:type="spellEnd"/>
      <w:r w:rsidRPr="00EE76B2">
        <w:rPr>
          <w:rFonts w:ascii="Trebuchet MS" w:hAnsi="Trebuchet MS"/>
          <w:color w:val="000000"/>
          <w:sz w:val="22"/>
          <w:szCs w:val="22"/>
          <w:lang w:val="fr-FR"/>
        </w:rPr>
        <w:t xml:space="preserve"> de stat se </w:t>
      </w:r>
      <w:proofErr w:type="spellStart"/>
      <w:r w:rsidRPr="00EE76B2">
        <w:rPr>
          <w:rFonts w:ascii="Trebuchet MS" w:hAnsi="Trebuchet MS"/>
          <w:color w:val="000000"/>
          <w:sz w:val="22"/>
          <w:szCs w:val="22"/>
          <w:lang w:val="fr-FR"/>
        </w:rPr>
        <w:t>poate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solicita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dacă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se </w:t>
      </w:r>
      <w:proofErr w:type="spellStart"/>
      <w:r w:rsidRPr="00EE76B2">
        <w:rPr>
          <w:rFonts w:ascii="Trebuchet MS" w:hAnsi="Trebuchet MS"/>
          <w:color w:val="000000"/>
          <w:sz w:val="22"/>
          <w:szCs w:val="22"/>
          <w:lang w:val="fr-FR"/>
        </w:rPr>
        <w:t>încadrează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prevederile</w:t>
      </w:r>
      <w:proofErr w:type="spellEnd"/>
      <w:r w:rsidRPr="00EE76B2">
        <w:rPr>
          <w:rFonts w:ascii="Trebuchet MS" w:hAnsi="Trebuchet MS"/>
          <w:color w:val="000000"/>
          <w:sz w:val="22"/>
          <w:szCs w:val="22"/>
          <w:lang w:val="fr-FR"/>
        </w:rPr>
        <w:t xml:space="preserve"> OUG nr. 49/2015 și a </w:t>
      </w:r>
      <w:proofErr w:type="spellStart"/>
      <w:r w:rsidRPr="00EE76B2">
        <w:rPr>
          <w:rFonts w:ascii="Trebuchet MS" w:hAnsi="Trebuchet MS"/>
          <w:color w:val="000000"/>
          <w:sz w:val="22"/>
          <w:szCs w:val="22"/>
          <w:lang w:val="fr-FR"/>
        </w:rPr>
        <w:t>solicitat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modificarea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corespunzătoare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Contractului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finanțare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conform</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dispozițiilor</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Manualului</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procedură</w:t>
      </w:r>
      <w:proofErr w:type="spellEnd"/>
      <w:r w:rsidRPr="00EE76B2">
        <w:rPr>
          <w:rFonts w:ascii="Trebuchet MS" w:hAnsi="Trebuchet MS"/>
          <w:color w:val="000000"/>
          <w:sz w:val="22"/>
          <w:szCs w:val="22"/>
          <w:lang w:val="fr-FR"/>
        </w:rPr>
        <w:t xml:space="preserve"> și a </w:t>
      </w:r>
      <w:proofErr w:type="spellStart"/>
      <w:r w:rsidRPr="00EE76B2">
        <w:rPr>
          <w:rFonts w:ascii="Trebuchet MS" w:hAnsi="Trebuchet MS"/>
          <w:color w:val="000000"/>
          <w:sz w:val="22"/>
          <w:szCs w:val="22"/>
          <w:lang w:val="fr-FR"/>
        </w:rPr>
        <w:t>Ghidului</w:t>
      </w:r>
      <w:proofErr w:type="spellEnd"/>
      <w:r w:rsidRPr="00EE76B2">
        <w:rPr>
          <w:rFonts w:ascii="Trebuchet MS" w:hAnsi="Trebuchet MS"/>
          <w:color w:val="000000"/>
          <w:sz w:val="22"/>
          <w:szCs w:val="22"/>
          <w:lang w:val="fr-FR"/>
        </w:rPr>
        <w:t xml:space="preserve"> de implementare. </w:t>
      </w:r>
    </w:p>
    <w:p w14:paraId="4CEB7708" w14:textId="77777777" w:rsidR="00785340" w:rsidRPr="00EE76B2" w:rsidRDefault="00785340" w:rsidP="00A7387A">
      <w:pPr>
        <w:autoSpaceDE w:val="0"/>
        <w:autoSpaceDN w:val="0"/>
        <w:adjustRightInd w:val="0"/>
        <w:spacing w:line="276" w:lineRule="auto"/>
        <w:ind w:firstLine="720"/>
        <w:jc w:val="both"/>
        <w:rPr>
          <w:rFonts w:ascii="Trebuchet MS" w:hAnsi="Trebuchet MS"/>
          <w:color w:val="000000"/>
          <w:sz w:val="22"/>
          <w:szCs w:val="22"/>
          <w:lang w:val="fr-FR"/>
        </w:rPr>
      </w:pPr>
      <w:r w:rsidRPr="00EE76B2">
        <w:rPr>
          <w:rFonts w:ascii="Trebuchet MS" w:hAnsi="Trebuchet MS"/>
          <w:color w:val="000000"/>
          <w:sz w:val="22"/>
          <w:szCs w:val="22"/>
          <w:lang w:val="fr-FR"/>
        </w:rPr>
        <w:t xml:space="preserve">Pentru </w:t>
      </w:r>
      <w:proofErr w:type="spellStart"/>
      <w:r w:rsidRPr="00EE76B2">
        <w:rPr>
          <w:rFonts w:ascii="Trebuchet MS" w:hAnsi="Trebuchet MS"/>
          <w:color w:val="000000"/>
          <w:sz w:val="22"/>
          <w:szCs w:val="22"/>
          <w:lang w:val="fr-FR"/>
        </w:rPr>
        <w:t>toate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cererile</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plată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după</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primirea</w:t>
      </w:r>
      <w:proofErr w:type="spellEnd"/>
      <w:r w:rsidRPr="00EE76B2">
        <w:rPr>
          <w:rFonts w:ascii="Trebuchet MS" w:hAnsi="Trebuchet MS"/>
          <w:color w:val="000000"/>
          <w:sz w:val="22"/>
          <w:szCs w:val="22"/>
          <w:lang w:val="fr-FR"/>
        </w:rPr>
        <w:t xml:space="preserve"> de la AFIR a </w:t>
      </w:r>
      <w:proofErr w:type="spellStart"/>
      <w:r w:rsidRPr="00EE76B2">
        <w:rPr>
          <w:rFonts w:ascii="Trebuchet MS" w:hAnsi="Trebuchet MS"/>
          <w:color w:val="000000"/>
          <w:sz w:val="22"/>
          <w:szCs w:val="22"/>
          <w:lang w:val="fr-FR"/>
        </w:rPr>
        <w:t>Notificării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privire</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confirmarea</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plății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termen</w:t>
      </w:r>
      <w:proofErr w:type="spellEnd"/>
      <w:r w:rsidRPr="00EE76B2">
        <w:rPr>
          <w:rFonts w:ascii="Trebuchet MS" w:hAnsi="Trebuchet MS"/>
          <w:color w:val="000000"/>
          <w:sz w:val="22"/>
          <w:szCs w:val="22"/>
          <w:lang w:val="fr-FR"/>
        </w:rPr>
        <w:t xml:space="preserve"> de maximum 5 </w:t>
      </w:r>
      <w:proofErr w:type="spellStart"/>
      <w:r w:rsidRPr="00EE76B2">
        <w:rPr>
          <w:rFonts w:ascii="Trebuchet MS" w:hAnsi="Trebuchet MS"/>
          <w:color w:val="000000"/>
          <w:sz w:val="22"/>
          <w:szCs w:val="22"/>
          <w:lang w:val="fr-FR"/>
        </w:rPr>
        <w:t>zile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beneficiarul</w:t>
      </w:r>
      <w:proofErr w:type="spellEnd"/>
      <w:r w:rsidRPr="00EE76B2">
        <w:rPr>
          <w:rFonts w:ascii="Trebuchet MS" w:hAnsi="Trebuchet MS"/>
          <w:color w:val="000000"/>
          <w:sz w:val="22"/>
          <w:szCs w:val="22"/>
          <w:lang w:val="fr-FR"/>
        </w:rPr>
        <w:t xml:space="preserve"> are </w:t>
      </w:r>
      <w:proofErr w:type="spellStart"/>
      <w:r w:rsidRPr="00EE76B2">
        <w:rPr>
          <w:rFonts w:ascii="Trebuchet MS" w:hAnsi="Trebuchet MS"/>
          <w:color w:val="000000"/>
          <w:sz w:val="22"/>
          <w:szCs w:val="22"/>
          <w:lang w:val="fr-FR"/>
        </w:rPr>
        <w:t>obligația</w:t>
      </w:r>
      <w:proofErr w:type="spellEnd"/>
      <w:r w:rsidRPr="00EE76B2">
        <w:rPr>
          <w:rFonts w:ascii="Trebuchet MS" w:hAnsi="Trebuchet MS"/>
          <w:color w:val="000000"/>
          <w:sz w:val="22"/>
          <w:szCs w:val="22"/>
          <w:lang w:val="fr-FR"/>
        </w:rPr>
        <w:t xml:space="preserve"> de a informa GAL </w:t>
      </w:r>
      <w:proofErr w:type="spellStart"/>
      <w:r w:rsidRPr="00EE76B2">
        <w:rPr>
          <w:rFonts w:ascii="Trebuchet MS" w:hAnsi="Trebuchet MS"/>
          <w:color w:val="000000"/>
          <w:sz w:val="22"/>
          <w:szCs w:val="22"/>
          <w:lang w:val="fr-FR"/>
        </w:rPr>
        <w:t>cu</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privire</w:t>
      </w:r>
      <w:proofErr w:type="spellEnd"/>
      <w:r w:rsidRPr="00EE76B2">
        <w:rPr>
          <w:rFonts w:ascii="Trebuchet MS" w:hAnsi="Trebuchet MS"/>
          <w:color w:val="000000"/>
          <w:sz w:val="22"/>
          <w:szCs w:val="22"/>
          <w:lang w:val="fr-FR"/>
        </w:rPr>
        <w:t xml:space="preserve"> la </w:t>
      </w:r>
      <w:proofErr w:type="spellStart"/>
      <w:r w:rsidRPr="00EE76B2">
        <w:rPr>
          <w:rFonts w:ascii="Trebuchet MS" w:hAnsi="Trebuchet MS"/>
          <w:color w:val="000000"/>
          <w:sz w:val="22"/>
          <w:szCs w:val="22"/>
          <w:lang w:val="fr-FR"/>
        </w:rPr>
        <w:t>sumele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autorizate</w:t>
      </w:r>
      <w:proofErr w:type="spellEnd"/>
      <w:r w:rsidRPr="00EE76B2">
        <w:rPr>
          <w:rFonts w:ascii="Trebuchet MS" w:hAnsi="Trebuchet MS"/>
          <w:color w:val="000000"/>
          <w:sz w:val="22"/>
          <w:szCs w:val="22"/>
          <w:lang w:val="fr-FR"/>
        </w:rPr>
        <w:t xml:space="preserve"> și </w:t>
      </w:r>
      <w:proofErr w:type="spellStart"/>
      <w:r w:rsidRPr="00EE76B2">
        <w:rPr>
          <w:rFonts w:ascii="Trebuchet MS" w:hAnsi="Trebuchet MS"/>
          <w:color w:val="000000"/>
          <w:sz w:val="22"/>
          <w:szCs w:val="22"/>
          <w:lang w:val="fr-FR"/>
        </w:rPr>
        <w:t>rambursate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în</w:t>
      </w:r>
      <w:proofErr w:type="spellEnd"/>
      <w:r w:rsidRPr="00EE76B2">
        <w:rPr>
          <w:rFonts w:ascii="Trebuchet MS" w:hAnsi="Trebuchet MS"/>
          <w:color w:val="000000"/>
          <w:sz w:val="22"/>
          <w:szCs w:val="22"/>
          <w:lang w:val="fr-FR"/>
        </w:rPr>
        <w:t xml:space="preserve"> cadrul </w:t>
      </w:r>
      <w:proofErr w:type="spellStart"/>
      <w:r w:rsidRPr="00EE76B2">
        <w:rPr>
          <w:rFonts w:ascii="Trebuchet MS" w:hAnsi="Trebuchet MS"/>
          <w:color w:val="000000"/>
          <w:sz w:val="22"/>
          <w:szCs w:val="22"/>
          <w:lang w:val="fr-FR"/>
        </w:rPr>
        <w:t>proiectului</w:t>
      </w:r>
      <w:proofErr w:type="spellEnd"/>
      <w:r w:rsidRPr="00EE76B2">
        <w:rPr>
          <w:rFonts w:ascii="Trebuchet MS" w:hAnsi="Trebuchet MS"/>
          <w:color w:val="000000"/>
          <w:sz w:val="22"/>
          <w:szCs w:val="22"/>
          <w:lang w:val="fr-FR"/>
        </w:rPr>
        <w:t xml:space="preserve">. </w:t>
      </w:r>
    </w:p>
    <w:p w14:paraId="00425589" w14:textId="77777777" w:rsidR="00D31162" w:rsidRPr="00EE76B2" w:rsidRDefault="00D31162" w:rsidP="00A7387A">
      <w:pPr>
        <w:autoSpaceDE w:val="0"/>
        <w:autoSpaceDN w:val="0"/>
        <w:adjustRightInd w:val="0"/>
        <w:spacing w:line="276" w:lineRule="auto"/>
        <w:ind w:firstLine="720"/>
        <w:jc w:val="both"/>
        <w:rPr>
          <w:rFonts w:ascii="Trebuchet MS" w:hAnsi="Trebuchet MS"/>
          <w:color w:val="000000"/>
          <w:sz w:val="22"/>
          <w:szCs w:val="22"/>
          <w:lang w:val="fr-FR"/>
        </w:rPr>
      </w:pPr>
    </w:p>
    <w:tbl>
      <w:tblPr>
        <w:tblW w:w="0" w:type="auto"/>
        <w:tblLook w:val="04A0" w:firstRow="1" w:lastRow="0" w:firstColumn="1" w:lastColumn="0" w:noHBand="0" w:noVBand="1"/>
      </w:tblPr>
      <w:tblGrid>
        <w:gridCol w:w="9576"/>
      </w:tblGrid>
      <w:tr w:rsidR="00785340" w:rsidRPr="00EE76B2" w14:paraId="14CC8E05" w14:textId="77777777" w:rsidTr="00785340">
        <w:tc>
          <w:tcPr>
            <w:tcW w:w="9576" w:type="dxa"/>
            <w:shd w:val="clear" w:color="auto" w:fill="FFFF00"/>
          </w:tcPr>
          <w:p w14:paraId="0BD82444" w14:textId="77777777" w:rsidR="00635379" w:rsidRPr="00EE76B2" w:rsidRDefault="00785340" w:rsidP="00A7387A">
            <w:pPr>
              <w:spacing w:line="276" w:lineRule="auto"/>
              <w:jc w:val="both"/>
              <w:rPr>
                <w:rFonts w:ascii="Trebuchet MS" w:hAnsi="Trebuchet MS"/>
                <w:b/>
                <w:bCs/>
                <w:color w:val="000000"/>
                <w:sz w:val="22"/>
                <w:szCs w:val="22"/>
                <w:lang w:val="fr-FR"/>
              </w:rPr>
            </w:pPr>
            <w:r w:rsidRPr="00EE76B2">
              <w:rPr>
                <w:rFonts w:ascii="Trebuchet MS" w:hAnsi="Trebuchet MS"/>
                <w:b/>
                <w:bCs/>
                <w:color w:val="000000"/>
                <w:sz w:val="22"/>
                <w:szCs w:val="22"/>
                <w:lang w:val="fr-FR"/>
              </w:rPr>
              <w:t xml:space="preserve">ATENȚIE! </w:t>
            </w:r>
          </w:p>
          <w:p w14:paraId="7DF400B8" w14:textId="77777777" w:rsidR="00785340" w:rsidRPr="00EE76B2" w:rsidRDefault="00785340" w:rsidP="00A7387A">
            <w:pPr>
              <w:spacing w:line="276" w:lineRule="auto"/>
              <w:jc w:val="both"/>
              <w:rPr>
                <w:rFonts w:ascii="Trebuchet MS" w:hAnsi="Trebuchet MS"/>
                <w:color w:val="000000"/>
                <w:sz w:val="22"/>
                <w:szCs w:val="22"/>
                <w:lang w:val="fr-FR"/>
              </w:rPr>
            </w:pPr>
            <w:proofErr w:type="spellStart"/>
            <w:r w:rsidRPr="00EE76B2">
              <w:rPr>
                <w:rFonts w:ascii="Trebuchet MS" w:hAnsi="Trebuchet MS"/>
                <w:b/>
                <w:bCs/>
                <w:i/>
                <w:iCs/>
                <w:color w:val="000000"/>
                <w:sz w:val="22"/>
                <w:szCs w:val="22"/>
                <w:lang w:val="fr-FR"/>
              </w:rPr>
              <w:t>Beneficiarul</w:t>
            </w:r>
            <w:proofErr w:type="spellEnd"/>
            <w:r w:rsidRPr="00EE76B2">
              <w:rPr>
                <w:rFonts w:ascii="Trebuchet MS" w:hAnsi="Trebuchet MS"/>
                <w:b/>
                <w:bCs/>
                <w:i/>
                <w:iCs/>
                <w:color w:val="000000"/>
                <w:sz w:val="22"/>
                <w:szCs w:val="22"/>
                <w:lang w:val="fr-FR"/>
              </w:rPr>
              <w:t xml:space="preserve"> este </w:t>
            </w:r>
            <w:proofErr w:type="spellStart"/>
            <w:r w:rsidRPr="00EE76B2">
              <w:rPr>
                <w:rFonts w:ascii="Trebuchet MS" w:hAnsi="Trebuchet MS"/>
                <w:b/>
                <w:bCs/>
                <w:i/>
                <w:iCs/>
                <w:color w:val="000000"/>
                <w:sz w:val="22"/>
                <w:szCs w:val="22"/>
                <w:lang w:val="fr-FR"/>
              </w:rPr>
              <w:t>obligat</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să</w:t>
            </w:r>
            <w:proofErr w:type="spellEnd"/>
            <w:r w:rsidRPr="00EE76B2">
              <w:rPr>
                <w:rFonts w:ascii="Trebuchet MS" w:hAnsi="Trebuchet MS"/>
                <w:b/>
                <w:bCs/>
                <w:i/>
                <w:iCs/>
                <w:color w:val="000000"/>
                <w:sz w:val="22"/>
                <w:szCs w:val="22"/>
                <w:lang w:val="fr-FR"/>
              </w:rPr>
              <w:t xml:space="preserve"> nu </w:t>
            </w:r>
            <w:proofErr w:type="spellStart"/>
            <w:r w:rsidRPr="00EE76B2">
              <w:rPr>
                <w:rFonts w:ascii="Trebuchet MS" w:hAnsi="Trebuchet MS"/>
                <w:b/>
                <w:bCs/>
                <w:i/>
                <w:iCs/>
                <w:color w:val="000000"/>
                <w:sz w:val="22"/>
                <w:szCs w:val="22"/>
                <w:lang w:val="fr-FR"/>
              </w:rPr>
              <w:t>înstrăineze</w:t>
            </w:r>
            <w:proofErr w:type="spellEnd"/>
            <w:r w:rsidRPr="00EE76B2">
              <w:rPr>
                <w:rFonts w:ascii="Trebuchet MS" w:hAnsi="Trebuchet MS"/>
                <w:b/>
                <w:bCs/>
                <w:i/>
                <w:iCs/>
                <w:color w:val="000000"/>
                <w:sz w:val="22"/>
                <w:szCs w:val="22"/>
                <w:lang w:val="fr-FR"/>
              </w:rPr>
              <w:t xml:space="preserve"> sau/și </w:t>
            </w:r>
            <w:proofErr w:type="spellStart"/>
            <w:r w:rsidRPr="00EE76B2">
              <w:rPr>
                <w:rFonts w:ascii="Trebuchet MS" w:hAnsi="Trebuchet MS"/>
                <w:b/>
                <w:bCs/>
                <w:i/>
                <w:iCs/>
                <w:color w:val="000000"/>
                <w:sz w:val="22"/>
                <w:szCs w:val="22"/>
                <w:lang w:val="fr-FR"/>
              </w:rPr>
              <w:t>să</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modifice</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investiția</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realizată</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prin</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proiect</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pe</w:t>
            </w:r>
            <w:proofErr w:type="spellEnd"/>
            <w:r w:rsidRPr="00EE76B2">
              <w:rPr>
                <w:rFonts w:ascii="Trebuchet MS" w:hAnsi="Trebuchet MS"/>
                <w:b/>
                <w:bCs/>
                <w:i/>
                <w:iCs/>
                <w:color w:val="000000"/>
                <w:sz w:val="22"/>
                <w:szCs w:val="22"/>
                <w:lang w:val="fr-FR"/>
              </w:rPr>
              <w:t xml:space="preserve"> o </w:t>
            </w:r>
            <w:proofErr w:type="spellStart"/>
            <w:r w:rsidRPr="00EE76B2">
              <w:rPr>
                <w:rFonts w:ascii="Trebuchet MS" w:hAnsi="Trebuchet MS"/>
                <w:b/>
                <w:bCs/>
                <w:i/>
                <w:iCs/>
                <w:color w:val="000000"/>
                <w:sz w:val="22"/>
                <w:szCs w:val="22"/>
                <w:lang w:val="fr-FR"/>
              </w:rPr>
              <w:t>perioada</w:t>
            </w:r>
            <w:proofErr w:type="spellEnd"/>
            <w:r w:rsidRPr="00EE76B2">
              <w:rPr>
                <w:rFonts w:ascii="Trebuchet MS" w:hAnsi="Trebuchet MS"/>
                <w:b/>
                <w:bCs/>
                <w:i/>
                <w:iCs/>
                <w:color w:val="000000"/>
                <w:sz w:val="22"/>
                <w:szCs w:val="22"/>
                <w:lang w:val="fr-FR"/>
              </w:rPr>
              <w:t xml:space="preserve"> de 5 </w:t>
            </w:r>
            <w:proofErr w:type="spellStart"/>
            <w:r w:rsidRPr="00EE76B2">
              <w:rPr>
                <w:rFonts w:ascii="Trebuchet MS" w:hAnsi="Trebuchet MS"/>
                <w:b/>
                <w:bCs/>
                <w:i/>
                <w:iCs/>
                <w:color w:val="000000"/>
                <w:sz w:val="22"/>
                <w:szCs w:val="22"/>
                <w:lang w:val="fr-FR"/>
              </w:rPr>
              <w:t>ani</w:t>
            </w:r>
            <w:proofErr w:type="spellEnd"/>
            <w:r w:rsidRPr="00EE76B2">
              <w:rPr>
                <w:rFonts w:ascii="Trebuchet MS" w:hAnsi="Trebuchet MS"/>
                <w:b/>
                <w:bCs/>
                <w:i/>
                <w:iCs/>
                <w:color w:val="000000"/>
                <w:sz w:val="22"/>
                <w:szCs w:val="22"/>
                <w:lang w:val="fr-FR"/>
              </w:rPr>
              <w:t xml:space="preserve"> de la data </w:t>
            </w:r>
            <w:proofErr w:type="spellStart"/>
            <w:r w:rsidRPr="00EE76B2">
              <w:rPr>
                <w:rFonts w:ascii="Trebuchet MS" w:hAnsi="Trebuchet MS"/>
                <w:b/>
                <w:bCs/>
                <w:i/>
                <w:iCs/>
                <w:color w:val="000000"/>
                <w:sz w:val="22"/>
                <w:szCs w:val="22"/>
                <w:lang w:val="fr-FR"/>
              </w:rPr>
              <w:t>semnarii</w:t>
            </w:r>
            <w:proofErr w:type="spellEnd"/>
            <w:r w:rsidRPr="00EE76B2">
              <w:rPr>
                <w:rFonts w:ascii="Trebuchet MS" w:hAnsi="Trebuchet MS"/>
                <w:b/>
                <w:bCs/>
                <w:i/>
                <w:iCs/>
                <w:color w:val="000000"/>
                <w:sz w:val="22"/>
                <w:szCs w:val="22"/>
                <w:lang w:val="fr-FR"/>
              </w:rPr>
              <w:t xml:space="preserve"> </w:t>
            </w:r>
            <w:proofErr w:type="spellStart"/>
            <w:r w:rsidRPr="00EE76B2">
              <w:rPr>
                <w:rFonts w:ascii="Trebuchet MS" w:hAnsi="Trebuchet MS"/>
                <w:b/>
                <w:bCs/>
                <w:i/>
                <w:iCs/>
                <w:color w:val="000000"/>
                <w:sz w:val="22"/>
                <w:szCs w:val="22"/>
                <w:lang w:val="fr-FR"/>
              </w:rPr>
              <w:t>Contractului</w:t>
            </w:r>
            <w:proofErr w:type="spellEnd"/>
            <w:r w:rsidRPr="00EE76B2">
              <w:rPr>
                <w:rFonts w:ascii="Trebuchet MS" w:hAnsi="Trebuchet MS"/>
                <w:b/>
                <w:bCs/>
                <w:i/>
                <w:iCs/>
                <w:color w:val="000000"/>
                <w:sz w:val="22"/>
                <w:szCs w:val="22"/>
                <w:lang w:val="fr-FR"/>
              </w:rPr>
              <w:t xml:space="preserve"> de </w:t>
            </w:r>
            <w:proofErr w:type="spellStart"/>
            <w:r w:rsidRPr="00EE76B2">
              <w:rPr>
                <w:rFonts w:ascii="Trebuchet MS" w:hAnsi="Trebuchet MS"/>
                <w:b/>
                <w:bCs/>
                <w:i/>
                <w:iCs/>
                <w:color w:val="000000"/>
                <w:sz w:val="22"/>
                <w:szCs w:val="22"/>
                <w:lang w:val="fr-FR"/>
              </w:rPr>
              <w:t>finanțare</w:t>
            </w:r>
            <w:proofErr w:type="spellEnd"/>
            <w:r w:rsidRPr="00EE76B2">
              <w:rPr>
                <w:rFonts w:ascii="Trebuchet MS" w:hAnsi="Trebuchet MS"/>
                <w:b/>
                <w:bCs/>
                <w:i/>
                <w:iCs/>
                <w:color w:val="000000"/>
                <w:sz w:val="22"/>
                <w:szCs w:val="22"/>
                <w:lang w:val="fr-FR"/>
              </w:rPr>
              <w:t>.</w:t>
            </w:r>
          </w:p>
        </w:tc>
      </w:tr>
    </w:tbl>
    <w:p w14:paraId="067111D6" w14:textId="77777777" w:rsidR="00785340" w:rsidRPr="00EE76B2" w:rsidRDefault="00785340" w:rsidP="00A7387A">
      <w:pPr>
        <w:autoSpaceDE w:val="0"/>
        <w:autoSpaceDN w:val="0"/>
        <w:adjustRightInd w:val="0"/>
        <w:spacing w:line="276" w:lineRule="auto"/>
        <w:ind w:firstLine="720"/>
        <w:jc w:val="both"/>
        <w:rPr>
          <w:rFonts w:ascii="Trebuchet MS" w:hAnsi="Trebuchet MS"/>
          <w:color w:val="000000"/>
          <w:sz w:val="22"/>
          <w:szCs w:val="22"/>
          <w:lang w:val="fr-FR"/>
        </w:rPr>
      </w:pPr>
    </w:p>
    <w:tbl>
      <w:tblPr>
        <w:tblW w:w="0" w:type="auto"/>
        <w:tblLook w:val="04A0" w:firstRow="1" w:lastRow="0" w:firstColumn="1" w:lastColumn="0" w:noHBand="0" w:noVBand="1"/>
      </w:tblPr>
      <w:tblGrid>
        <w:gridCol w:w="9576"/>
      </w:tblGrid>
      <w:tr w:rsidR="00785340" w:rsidRPr="00EE76B2" w14:paraId="6A71B92E" w14:textId="77777777" w:rsidTr="00785340">
        <w:tc>
          <w:tcPr>
            <w:tcW w:w="9576" w:type="dxa"/>
            <w:shd w:val="clear" w:color="auto" w:fill="FFFF00"/>
          </w:tcPr>
          <w:p w14:paraId="3AC6052D" w14:textId="77777777" w:rsidR="00635379" w:rsidRPr="00EE76B2" w:rsidRDefault="00785340" w:rsidP="00A7387A">
            <w:pPr>
              <w:autoSpaceDE w:val="0"/>
              <w:autoSpaceDN w:val="0"/>
              <w:adjustRightInd w:val="0"/>
              <w:spacing w:line="276" w:lineRule="auto"/>
              <w:jc w:val="both"/>
              <w:rPr>
                <w:rFonts w:ascii="Trebuchet MS" w:hAnsi="Trebuchet MS"/>
                <w:b/>
                <w:bCs/>
                <w:sz w:val="22"/>
                <w:szCs w:val="22"/>
                <w:shd w:val="clear" w:color="auto" w:fill="FFFF00"/>
                <w:lang w:val="fr-FR"/>
              </w:rPr>
            </w:pPr>
            <w:r w:rsidRPr="00EE76B2">
              <w:rPr>
                <w:rFonts w:ascii="Trebuchet MS" w:hAnsi="Trebuchet MS"/>
                <w:b/>
                <w:bCs/>
                <w:sz w:val="22"/>
                <w:szCs w:val="22"/>
                <w:shd w:val="clear" w:color="auto" w:fill="FFFF00"/>
                <w:lang w:val="fr-FR"/>
              </w:rPr>
              <w:t xml:space="preserve">ATENTIE! </w:t>
            </w:r>
          </w:p>
          <w:p w14:paraId="59C15F4B" w14:textId="77777777" w:rsidR="00785340" w:rsidRPr="00EE76B2" w:rsidRDefault="00785340" w:rsidP="00A7387A">
            <w:pPr>
              <w:autoSpaceDE w:val="0"/>
              <w:autoSpaceDN w:val="0"/>
              <w:adjustRightInd w:val="0"/>
              <w:spacing w:line="276" w:lineRule="auto"/>
              <w:jc w:val="both"/>
              <w:rPr>
                <w:rFonts w:ascii="Trebuchet MS" w:hAnsi="Trebuchet MS"/>
                <w:color w:val="000000"/>
                <w:sz w:val="22"/>
                <w:szCs w:val="22"/>
                <w:lang w:val="fr-FR"/>
              </w:rPr>
            </w:pPr>
            <w:proofErr w:type="spellStart"/>
            <w:r w:rsidRPr="00EE76B2">
              <w:rPr>
                <w:rFonts w:ascii="Trebuchet MS" w:hAnsi="Trebuchet MS"/>
                <w:b/>
                <w:bCs/>
                <w:i/>
                <w:iCs/>
                <w:sz w:val="22"/>
                <w:szCs w:val="22"/>
                <w:shd w:val="clear" w:color="auto" w:fill="FFFF00"/>
                <w:lang w:val="fr-FR"/>
              </w:rPr>
              <w:t>Etapele</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verificarii</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dosarului</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cererii</w:t>
            </w:r>
            <w:proofErr w:type="spellEnd"/>
            <w:r w:rsidRPr="00EE76B2">
              <w:rPr>
                <w:rFonts w:ascii="Trebuchet MS" w:hAnsi="Trebuchet MS"/>
                <w:b/>
                <w:bCs/>
                <w:i/>
                <w:iCs/>
                <w:sz w:val="22"/>
                <w:szCs w:val="22"/>
                <w:shd w:val="clear" w:color="auto" w:fill="FFFF00"/>
                <w:lang w:val="fr-FR"/>
              </w:rPr>
              <w:t xml:space="preserve"> de </w:t>
            </w:r>
            <w:proofErr w:type="spellStart"/>
            <w:r w:rsidRPr="00EE76B2">
              <w:rPr>
                <w:rFonts w:ascii="Trebuchet MS" w:hAnsi="Trebuchet MS"/>
                <w:b/>
                <w:bCs/>
                <w:i/>
                <w:iCs/>
                <w:sz w:val="22"/>
                <w:szCs w:val="22"/>
                <w:shd w:val="clear" w:color="auto" w:fill="FFFF00"/>
                <w:lang w:val="fr-FR"/>
              </w:rPr>
              <w:t>finanțare</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dosarului</w:t>
            </w:r>
            <w:proofErr w:type="spellEnd"/>
            <w:r w:rsidRPr="00EE76B2">
              <w:rPr>
                <w:rFonts w:ascii="Trebuchet MS" w:hAnsi="Trebuchet MS"/>
                <w:b/>
                <w:bCs/>
                <w:i/>
                <w:iCs/>
                <w:sz w:val="22"/>
                <w:szCs w:val="22"/>
                <w:shd w:val="clear" w:color="auto" w:fill="FFFF00"/>
                <w:lang w:val="fr-FR"/>
              </w:rPr>
              <w:t xml:space="preserve"> de </w:t>
            </w:r>
            <w:proofErr w:type="spellStart"/>
            <w:r w:rsidRPr="00EE76B2">
              <w:rPr>
                <w:rFonts w:ascii="Trebuchet MS" w:hAnsi="Trebuchet MS"/>
                <w:b/>
                <w:bCs/>
                <w:i/>
                <w:iCs/>
                <w:sz w:val="22"/>
                <w:szCs w:val="22"/>
                <w:shd w:val="clear" w:color="auto" w:fill="FFFF00"/>
                <w:lang w:val="fr-FR"/>
              </w:rPr>
              <w:t>achiziții</w:t>
            </w:r>
            <w:proofErr w:type="spellEnd"/>
            <w:r w:rsidRPr="00EE76B2">
              <w:rPr>
                <w:rFonts w:ascii="Trebuchet MS" w:hAnsi="Trebuchet MS"/>
                <w:b/>
                <w:bCs/>
                <w:i/>
                <w:iCs/>
                <w:sz w:val="22"/>
                <w:szCs w:val="22"/>
                <w:shd w:val="clear" w:color="auto" w:fill="FFFF00"/>
                <w:lang w:val="fr-FR"/>
              </w:rPr>
              <w:t xml:space="preserve"> și ale </w:t>
            </w:r>
            <w:proofErr w:type="spellStart"/>
            <w:r w:rsidRPr="00EE76B2">
              <w:rPr>
                <w:rFonts w:ascii="Trebuchet MS" w:hAnsi="Trebuchet MS"/>
                <w:b/>
                <w:bCs/>
                <w:i/>
                <w:iCs/>
                <w:sz w:val="22"/>
                <w:szCs w:val="22"/>
                <w:shd w:val="clear" w:color="auto" w:fill="FFFF00"/>
                <w:lang w:val="fr-FR"/>
              </w:rPr>
              <w:t>dosarului</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cererii</w:t>
            </w:r>
            <w:proofErr w:type="spellEnd"/>
            <w:r w:rsidRPr="00EE76B2">
              <w:rPr>
                <w:rFonts w:ascii="Trebuchet MS" w:hAnsi="Trebuchet MS"/>
                <w:b/>
                <w:bCs/>
                <w:i/>
                <w:iCs/>
                <w:sz w:val="22"/>
                <w:szCs w:val="22"/>
                <w:shd w:val="clear" w:color="auto" w:fill="FFFF00"/>
                <w:lang w:val="fr-FR"/>
              </w:rPr>
              <w:t xml:space="preserve"> de </w:t>
            </w:r>
            <w:proofErr w:type="spellStart"/>
            <w:r w:rsidRPr="00EE76B2">
              <w:rPr>
                <w:rFonts w:ascii="Trebuchet MS" w:hAnsi="Trebuchet MS"/>
                <w:b/>
                <w:bCs/>
                <w:i/>
                <w:iCs/>
                <w:sz w:val="22"/>
                <w:szCs w:val="22"/>
                <w:shd w:val="clear" w:color="auto" w:fill="FFFF00"/>
                <w:lang w:val="fr-FR"/>
              </w:rPr>
              <w:t>plată</w:t>
            </w:r>
            <w:proofErr w:type="spellEnd"/>
            <w:r w:rsidRPr="00EE76B2">
              <w:rPr>
                <w:rFonts w:ascii="Trebuchet MS" w:hAnsi="Trebuchet MS"/>
                <w:b/>
                <w:bCs/>
                <w:i/>
                <w:iCs/>
                <w:sz w:val="22"/>
                <w:szCs w:val="22"/>
                <w:shd w:val="clear" w:color="auto" w:fill="FFFF00"/>
                <w:lang w:val="fr-FR"/>
              </w:rPr>
              <w:t xml:space="preserve"> se vor </w:t>
            </w:r>
            <w:proofErr w:type="spellStart"/>
            <w:r w:rsidRPr="00EE76B2">
              <w:rPr>
                <w:rFonts w:ascii="Trebuchet MS" w:hAnsi="Trebuchet MS"/>
                <w:b/>
                <w:bCs/>
                <w:i/>
                <w:iCs/>
                <w:sz w:val="22"/>
                <w:szCs w:val="22"/>
                <w:shd w:val="clear" w:color="auto" w:fill="FFFF00"/>
                <w:lang w:val="fr-FR"/>
              </w:rPr>
              <w:t>derula</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în</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conformitate</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cu</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prevederile</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procedurilor</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specifice</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în</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vigoare</w:t>
            </w:r>
            <w:proofErr w:type="spellEnd"/>
            <w:r w:rsidRPr="00EE76B2">
              <w:rPr>
                <w:rFonts w:ascii="Trebuchet MS" w:hAnsi="Trebuchet MS"/>
                <w:b/>
                <w:bCs/>
                <w:i/>
                <w:iCs/>
                <w:sz w:val="22"/>
                <w:szCs w:val="22"/>
                <w:shd w:val="clear" w:color="auto" w:fill="FFFF00"/>
                <w:lang w:val="fr-FR"/>
              </w:rPr>
              <w:t xml:space="preserve"> la data: </w:t>
            </w:r>
            <w:proofErr w:type="spellStart"/>
            <w:r w:rsidRPr="00EE76B2">
              <w:rPr>
                <w:rFonts w:ascii="Trebuchet MS" w:hAnsi="Trebuchet MS"/>
                <w:b/>
                <w:bCs/>
                <w:i/>
                <w:iCs/>
                <w:sz w:val="22"/>
                <w:szCs w:val="22"/>
                <w:shd w:val="clear" w:color="auto" w:fill="FFFF00"/>
                <w:lang w:val="fr-FR"/>
              </w:rPr>
              <w:t>depunerii</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cererii</w:t>
            </w:r>
            <w:proofErr w:type="spellEnd"/>
            <w:r w:rsidRPr="00EE76B2">
              <w:rPr>
                <w:rFonts w:ascii="Trebuchet MS" w:hAnsi="Trebuchet MS"/>
                <w:b/>
                <w:bCs/>
                <w:i/>
                <w:iCs/>
                <w:sz w:val="22"/>
                <w:szCs w:val="22"/>
                <w:shd w:val="clear" w:color="auto" w:fill="FFFF00"/>
                <w:lang w:val="fr-FR"/>
              </w:rPr>
              <w:t xml:space="preserve"> de </w:t>
            </w:r>
            <w:proofErr w:type="spellStart"/>
            <w:r w:rsidRPr="00EE76B2">
              <w:rPr>
                <w:rFonts w:ascii="Trebuchet MS" w:hAnsi="Trebuchet MS"/>
                <w:b/>
                <w:bCs/>
                <w:i/>
                <w:iCs/>
                <w:sz w:val="22"/>
                <w:szCs w:val="22"/>
                <w:shd w:val="clear" w:color="auto" w:fill="FFFF00"/>
                <w:lang w:val="fr-FR"/>
              </w:rPr>
              <w:t>finanțare</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respectiv</w:t>
            </w:r>
            <w:proofErr w:type="spellEnd"/>
            <w:r w:rsidRPr="00EE76B2">
              <w:rPr>
                <w:rFonts w:ascii="Trebuchet MS" w:hAnsi="Trebuchet MS"/>
                <w:b/>
                <w:bCs/>
                <w:i/>
                <w:iCs/>
                <w:sz w:val="22"/>
                <w:szCs w:val="22"/>
                <w:shd w:val="clear" w:color="auto" w:fill="FFFF00"/>
                <w:lang w:val="fr-FR"/>
              </w:rPr>
              <w:t xml:space="preserve"> </w:t>
            </w:r>
            <w:proofErr w:type="spellStart"/>
            <w:r w:rsidRPr="00EE76B2">
              <w:rPr>
                <w:rFonts w:ascii="Trebuchet MS" w:hAnsi="Trebuchet MS"/>
                <w:b/>
                <w:bCs/>
                <w:i/>
                <w:iCs/>
                <w:sz w:val="22"/>
                <w:szCs w:val="22"/>
                <w:shd w:val="clear" w:color="auto" w:fill="FFFF00"/>
                <w:lang w:val="fr-FR"/>
              </w:rPr>
              <w:t>încheierii</w:t>
            </w:r>
            <w:proofErr w:type="spellEnd"/>
            <w:r w:rsidRPr="00EE76B2">
              <w:rPr>
                <w:rFonts w:ascii="Trebuchet MS" w:hAnsi="Trebuchet MS"/>
                <w:b/>
                <w:bCs/>
                <w:i/>
                <w:iCs/>
                <w:sz w:val="22"/>
                <w:szCs w:val="22"/>
                <w:lang w:val="fr-FR"/>
              </w:rPr>
              <w:t xml:space="preserve"> </w:t>
            </w:r>
            <w:proofErr w:type="spellStart"/>
            <w:r w:rsidRPr="00EE76B2">
              <w:rPr>
                <w:rFonts w:ascii="Trebuchet MS" w:hAnsi="Trebuchet MS"/>
                <w:b/>
                <w:bCs/>
                <w:i/>
                <w:iCs/>
                <w:sz w:val="22"/>
                <w:szCs w:val="22"/>
                <w:lang w:val="fr-FR"/>
              </w:rPr>
              <w:t>contractului</w:t>
            </w:r>
            <w:proofErr w:type="spellEnd"/>
            <w:r w:rsidRPr="00EE76B2">
              <w:rPr>
                <w:rFonts w:ascii="Trebuchet MS" w:hAnsi="Trebuchet MS"/>
                <w:b/>
                <w:bCs/>
                <w:i/>
                <w:iCs/>
                <w:sz w:val="22"/>
                <w:szCs w:val="22"/>
                <w:lang w:val="fr-FR"/>
              </w:rPr>
              <w:t xml:space="preserve"> de </w:t>
            </w:r>
            <w:proofErr w:type="spellStart"/>
            <w:r w:rsidRPr="00EE76B2">
              <w:rPr>
                <w:rFonts w:ascii="Trebuchet MS" w:hAnsi="Trebuchet MS"/>
                <w:b/>
                <w:bCs/>
                <w:i/>
                <w:iCs/>
                <w:sz w:val="22"/>
                <w:szCs w:val="22"/>
                <w:lang w:val="fr-FR"/>
              </w:rPr>
              <w:t>finanțare</w:t>
            </w:r>
            <w:proofErr w:type="spellEnd"/>
            <w:r w:rsidRPr="00EE76B2">
              <w:rPr>
                <w:rFonts w:ascii="Trebuchet MS" w:hAnsi="Trebuchet MS"/>
                <w:b/>
                <w:bCs/>
                <w:i/>
                <w:iCs/>
                <w:sz w:val="22"/>
                <w:szCs w:val="22"/>
                <w:lang w:val="fr-FR"/>
              </w:rPr>
              <w:t xml:space="preserve"> și </w:t>
            </w:r>
            <w:proofErr w:type="spellStart"/>
            <w:r w:rsidRPr="00EE76B2">
              <w:rPr>
                <w:rFonts w:ascii="Trebuchet MS" w:hAnsi="Trebuchet MS"/>
                <w:b/>
                <w:bCs/>
                <w:i/>
                <w:iCs/>
                <w:sz w:val="22"/>
                <w:szCs w:val="22"/>
                <w:lang w:val="fr-FR"/>
              </w:rPr>
              <w:t>demarării</w:t>
            </w:r>
            <w:proofErr w:type="spellEnd"/>
            <w:r w:rsidRPr="00EE76B2">
              <w:rPr>
                <w:rFonts w:ascii="Trebuchet MS" w:hAnsi="Trebuchet MS"/>
                <w:b/>
                <w:bCs/>
                <w:i/>
                <w:iCs/>
                <w:sz w:val="22"/>
                <w:szCs w:val="22"/>
                <w:lang w:val="fr-FR"/>
              </w:rPr>
              <w:t xml:space="preserve"> </w:t>
            </w:r>
            <w:proofErr w:type="spellStart"/>
            <w:r w:rsidRPr="00EE76B2">
              <w:rPr>
                <w:rFonts w:ascii="Trebuchet MS" w:hAnsi="Trebuchet MS"/>
                <w:b/>
                <w:bCs/>
                <w:i/>
                <w:iCs/>
                <w:sz w:val="22"/>
                <w:szCs w:val="22"/>
                <w:lang w:val="fr-FR"/>
              </w:rPr>
              <w:t>procedurii</w:t>
            </w:r>
            <w:proofErr w:type="spellEnd"/>
            <w:r w:rsidRPr="00EE76B2">
              <w:rPr>
                <w:rFonts w:ascii="Trebuchet MS" w:hAnsi="Trebuchet MS"/>
                <w:b/>
                <w:bCs/>
                <w:i/>
                <w:iCs/>
                <w:sz w:val="22"/>
                <w:szCs w:val="22"/>
                <w:lang w:val="fr-FR"/>
              </w:rPr>
              <w:t xml:space="preserve"> de </w:t>
            </w:r>
            <w:proofErr w:type="spellStart"/>
            <w:r w:rsidRPr="00EE76B2">
              <w:rPr>
                <w:rFonts w:ascii="Trebuchet MS" w:hAnsi="Trebuchet MS"/>
                <w:b/>
                <w:bCs/>
                <w:i/>
                <w:iCs/>
                <w:sz w:val="22"/>
                <w:szCs w:val="22"/>
                <w:lang w:val="fr-FR"/>
              </w:rPr>
              <w:t>achiziții</w:t>
            </w:r>
            <w:proofErr w:type="spellEnd"/>
            <w:r w:rsidRPr="00EE76B2">
              <w:rPr>
                <w:rFonts w:ascii="Trebuchet MS" w:hAnsi="Trebuchet MS"/>
                <w:b/>
                <w:bCs/>
                <w:i/>
                <w:iCs/>
                <w:sz w:val="22"/>
                <w:szCs w:val="22"/>
                <w:lang w:val="fr-FR"/>
              </w:rPr>
              <w:t xml:space="preserve">, </w:t>
            </w:r>
            <w:proofErr w:type="spellStart"/>
            <w:r w:rsidRPr="00EE76B2">
              <w:rPr>
                <w:rFonts w:ascii="Trebuchet MS" w:hAnsi="Trebuchet MS"/>
                <w:b/>
                <w:bCs/>
                <w:i/>
                <w:iCs/>
                <w:sz w:val="22"/>
                <w:szCs w:val="22"/>
                <w:lang w:val="fr-FR"/>
              </w:rPr>
              <w:t>depunerii</w:t>
            </w:r>
            <w:proofErr w:type="spellEnd"/>
            <w:r w:rsidRPr="00EE76B2">
              <w:rPr>
                <w:rFonts w:ascii="Trebuchet MS" w:hAnsi="Trebuchet MS"/>
                <w:b/>
                <w:bCs/>
                <w:i/>
                <w:iCs/>
                <w:sz w:val="22"/>
                <w:szCs w:val="22"/>
                <w:lang w:val="fr-FR"/>
              </w:rPr>
              <w:t xml:space="preserve"> </w:t>
            </w:r>
            <w:proofErr w:type="spellStart"/>
            <w:r w:rsidRPr="00EE76B2">
              <w:rPr>
                <w:rFonts w:ascii="Trebuchet MS" w:hAnsi="Trebuchet MS"/>
                <w:b/>
                <w:bCs/>
                <w:i/>
                <w:iCs/>
                <w:sz w:val="22"/>
                <w:szCs w:val="22"/>
                <w:lang w:val="fr-FR"/>
              </w:rPr>
              <w:t>dosarului</w:t>
            </w:r>
            <w:proofErr w:type="spellEnd"/>
            <w:r w:rsidRPr="00EE76B2">
              <w:rPr>
                <w:rFonts w:ascii="Trebuchet MS" w:hAnsi="Trebuchet MS"/>
                <w:b/>
                <w:bCs/>
                <w:i/>
                <w:iCs/>
                <w:sz w:val="22"/>
                <w:szCs w:val="22"/>
                <w:lang w:val="fr-FR"/>
              </w:rPr>
              <w:t xml:space="preserve"> </w:t>
            </w:r>
            <w:proofErr w:type="spellStart"/>
            <w:r w:rsidRPr="00EE76B2">
              <w:rPr>
                <w:rFonts w:ascii="Trebuchet MS" w:hAnsi="Trebuchet MS"/>
                <w:b/>
                <w:bCs/>
                <w:i/>
                <w:iCs/>
                <w:sz w:val="22"/>
                <w:szCs w:val="22"/>
                <w:lang w:val="fr-FR"/>
              </w:rPr>
              <w:t>cererii</w:t>
            </w:r>
            <w:proofErr w:type="spellEnd"/>
            <w:r w:rsidRPr="00EE76B2">
              <w:rPr>
                <w:rFonts w:ascii="Trebuchet MS" w:hAnsi="Trebuchet MS"/>
                <w:b/>
                <w:bCs/>
                <w:i/>
                <w:iCs/>
                <w:sz w:val="22"/>
                <w:szCs w:val="22"/>
                <w:lang w:val="fr-FR"/>
              </w:rPr>
              <w:t xml:space="preserve"> de </w:t>
            </w:r>
            <w:proofErr w:type="spellStart"/>
            <w:r w:rsidRPr="00EE76B2">
              <w:rPr>
                <w:rFonts w:ascii="Trebuchet MS" w:hAnsi="Trebuchet MS"/>
                <w:b/>
                <w:bCs/>
                <w:i/>
                <w:iCs/>
                <w:sz w:val="22"/>
                <w:szCs w:val="22"/>
                <w:lang w:val="fr-FR"/>
              </w:rPr>
              <w:t>plată</w:t>
            </w:r>
            <w:proofErr w:type="spellEnd"/>
            <w:r w:rsidRPr="00EE76B2">
              <w:rPr>
                <w:rFonts w:ascii="Trebuchet MS" w:hAnsi="Trebuchet MS"/>
                <w:b/>
                <w:bCs/>
                <w:i/>
                <w:iCs/>
                <w:sz w:val="22"/>
                <w:szCs w:val="22"/>
                <w:lang w:val="fr-FR"/>
              </w:rPr>
              <w:t>.</w:t>
            </w:r>
          </w:p>
        </w:tc>
      </w:tr>
    </w:tbl>
    <w:p w14:paraId="27D9F9FF" w14:textId="77777777" w:rsidR="00785340" w:rsidRPr="00EE76B2" w:rsidRDefault="00785340" w:rsidP="00785340">
      <w:pPr>
        <w:autoSpaceDE w:val="0"/>
        <w:autoSpaceDN w:val="0"/>
        <w:adjustRightInd w:val="0"/>
        <w:spacing w:line="276" w:lineRule="auto"/>
        <w:ind w:firstLine="720"/>
        <w:rPr>
          <w:rFonts w:ascii="Trebuchet MS" w:hAnsi="Trebuchet MS"/>
          <w:color w:val="000000"/>
          <w:sz w:val="22"/>
          <w:szCs w:val="22"/>
          <w:lang w:val="fr-FR"/>
        </w:rPr>
      </w:pPr>
    </w:p>
    <w:p w14:paraId="70586EC5" w14:textId="77777777" w:rsidR="00802337" w:rsidRDefault="00802337" w:rsidP="00A7387A">
      <w:pPr>
        <w:pStyle w:val="Titlu1"/>
        <w:jc w:val="both"/>
        <w:rPr>
          <w:rFonts w:ascii="Trebuchet MS" w:hAnsi="Trebuchet MS" w:cs="TrebuchetMS"/>
          <w:b/>
          <w:color w:val="2E74B6"/>
          <w:sz w:val="32"/>
          <w:szCs w:val="32"/>
          <w:lang w:val="fr-FR"/>
        </w:rPr>
      </w:pPr>
      <w:bookmarkStart w:id="208" w:name="_Toc499553541"/>
    </w:p>
    <w:p w14:paraId="0B9E722E" w14:textId="77777777" w:rsidR="00785340" w:rsidRDefault="00785340" w:rsidP="00A7387A">
      <w:pPr>
        <w:pStyle w:val="Titlu1"/>
        <w:jc w:val="both"/>
        <w:rPr>
          <w:rFonts w:ascii="Trebuchet MS" w:hAnsi="Trebuchet MS" w:cs="TrebuchetMS"/>
          <w:b/>
          <w:color w:val="2E74B6"/>
          <w:sz w:val="32"/>
          <w:szCs w:val="32"/>
          <w:lang w:val="fr-FR"/>
        </w:rPr>
      </w:pPr>
      <w:bookmarkStart w:id="209" w:name="_Toc116309861"/>
      <w:r w:rsidRPr="00802337">
        <w:rPr>
          <w:rFonts w:ascii="Trebuchet MS" w:hAnsi="Trebuchet MS" w:cs="TrebuchetMS"/>
          <w:b/>
          <w:color w:val="2E74B6"/>
          <w:sz w:val="32"/>
          <w:szCs w:val="32"/>
          <w:lang w:val="fr-FR"/>
        </w:rPr>
        <w:t xml:space="preserve">CAP.XIV. </w:t>
      </w:r>
      <w:proofErr w:type="spellStart"/>
      <w:r w:rsidRPr="00802337">
        <w:rPr>
          <w:rFonts w:ascii="Trebuchet MS" w:hAnsi="Trebuchet MS" w:cs="TrebuchetMS"/>
          <w:b/>
          <w:color w:val="2E74B6"/>
          <w:sz w:val="32"/>
          <w:szCs w:val="32"/>
          <w:lang w:val="fr-FR"/>
        </w:rPr>
        <w:t>Monitorizarea</w:t>
      </w:r>
      <w:proofErr w:type="spellEnd"/>
      <w:r w:rsidRPr="00802337">
        <w:rPr>
          <w:rFonts w:ascii="Trebuchet MS" w:hAnsi="Trebuchet MS" w:cs="TrebuchetMS"/>
          <w:b/>
          <w:color w:val="2E74B6"/>
          <w:sz w:val="32"/>
          <w:szCs w:val="32"/>
          <w:lang w:val="fr-FR"/>
        </w:rPr>
        <w:t xml:space="preserve"> </w:t>
      </w:r>
      <w:proofErr w:type="spellStart"/>
      <w:r w:rsidRPr="00802337">
        <w:rPr>
          <w:rFonts w:ascii="Trebuchet MS" w:hAnsi="Trebuchet MS" w:cs="TrebuchetMS"/>
          <w:b/>
          <w:color w:val="2E74B6"/>
          <w:sz w:val="32"/>
          <w:szCs w:val="32"/>
          <w:lang w:val="fr-FR"/>
        </w:rPr>
        <w:t>proiectului</w:t>
      </w:r>
      <w:bookmarkEnd w:id="208"/>
      <w:bookmarkEnd w:id="209"/>
      <w:proofErr w:type="spellEnd"/>
    </w:p>
    <w:p w14:paraId="588F16DE" w14:textId="77777777" w:rsidR="00802337" w:rsidRDefault="00802337" w:rsidP="00802337">
      <w:pPr>
        <w:pStyle w:val="Titlu2"/>
        <w:rPr>
          <w:rFonts w:ascii="Trebuchet MS" w:hAnsi="Trebuchet MS" w:cs="TrebuchetMS"/>
          <w:color w:val="000000"/>
          <w:sz w:val="28"/>
          <w:szCs w:val="28"/>
        </w:rPr>
      </w:pPr>
      <w:bookmarkStart w:id="210" w:name="_Toc530505479"/>
      <w:bookmarkStart w:id="211" w:name="_Toc116309862"/>
      <w:r w:rsidRPr="004101C2">
        <w:rPr>
          <w:rFonts w:ascii="Trebuchet MS" w:hAnsi="Trebuchet MS" w:cs="TrebuchetMS"/>
          <w:color w:val="000000"/>
          <w:sz w:val="28"/>
          <w:szCs w:val="28"/>
        </w:rPr>
        <w:t xml:space="preserve">14.1. </w:t>
      </w:r>
      <w:proofErr w:type="spellStart"/>
      <w:r w:rsidRPr="004101C2">
        <w:rPr>
          <w:rFonts w:ascii="Trebuchet MS" w:hAnsi="Trebuchet MS" w:cs="TrebuchetMS"/>
          <w:color w:val="000000"/>
          <w:sz w:val="28"/>
          <w:szCs w:val="28"/>
        </w:rPr>
        <w:t>Perioade</w:t>
      </w:r>
      <w:proofErr w:type="spellEnd"/>
      <w:r w:rsidRPr="004101C2">
        <w:rPr>
          <w:rFonts w:ascii="Trebuchet MS" w:hAnsi="Trebuchet MS" w:cs="TrebuchetMS"/>
          <w:color w:val="000000"/>
          <w:sz w:val="28"/>
          <w:szCs w:val="28"/>
        </w:rPr>
        <w:t xml:space="preserve"> de monitorizare</w:t>
      </w:r>
      <w:bookmarkEnd w:id="210"/>
      <w:bookmarkEnd w:id="211"/>
    </w:p>
    <w:p w14:paraId="046D196B" w14:textId="77777777" w:rsidR="00D16885" w:rsidRPr="00D16885" w:rsidRDefault="00D16885" w:rsidP="00D16885"/>
    <w:p w14:paraId="6874DE62" w14:textId="4E316D77" w:rsidR="00802337" w:rsidRDefault="00802337" w:rsidP="00802337">
      <w:pPr>
        <w:autoSpaceDE w:val="0"/>
        <w:autoSpaceDN w:val="0"/>
        <w:adjustRightInd w:val="0"/>
        <w:ind w:firstLine="720"/>
        <w:jc w:val="both"/>
        <w:rPr>
          <w:rFonts w:ascii="Trebuchet MS" w:hAnsi="Trebuchet MS" w:cs="TrebuchetMS"/>
          <w:color w:val="000000"/>
          <w:sz w:val="22"/>
          <w:szCs w:val="22"/>
        </w:rPr>
      </w:pPr>
      <w:r w:rsidRPr="00254105">
        <w:rPr>
          <w:rFonts w:ascii="Trebuchet MS" w:hAnsi="Trebuchet MS" w:cs="TrebuchetMS"/>
          <w:color w:val="000000"/>
          <w:sz w:val="22"/>
          <w:szCs w:val="22"/>
        </w:rPr>
        <w:t xml:space="preserve">GALMMV </w:t>
      </w:r>
      <w:proofErr w:type="spellStart"/>
      <w:r w:rsidRPr="00254105">
        <w:rPr>
          <w:rFonts w:ascii="Trebuchet MS" w:hAnsi="Trebuchet MS" w:cs="TrebuchetMS"/>
          <w:color w:val="000000"/>
          <w:sz w:val="22"/>
          <w:szCs w:val="22"/>
        </w:rPr>
        <w:t>va</w:t>
      </w:r>
      <w:proofErr w:type="spellEnd"/>
      <w:r w:rsidRPr="00254105">
        <w:rPr>
          <w:rFonts w:ascii="Trebuchet MS" w:hAnsi="Trebuchet MS" w:cs="TrebuchetMS"/>
          <w:color w:val="000000"/>
          <w:sz w:val="22"/>
          <w:szCs w:val="22"/>
        </w:rPr>
        <w:t xml:space="preserve"> indica </w:t>
      </w:r>
      <w:proofErr w:type="spellStart"/>
      <w:r w:rsidRPr="00254105">
        <w:rPr>
          <w:rFonts w:ascii="Trebuchet MS" w:hAnsi="Trebuchet MS" w:cs="TrebuchetMS"/>
          <w:color w:val="000000"/>
          <w:sz w:val="22"/>
          <w:szCs w:val="22"/>
        </w:rPr>
        <w:t>perioada</w:t>
      </w:r>
      <w:proofErr w:type="spellEnd"/>
      <w:r w:rsidRPr="00254105">
        <w:rPr>
          <w:rFonts w:ascii="Trebuchet MS" w:hAnsi="Trebuchet MS" w:cs="TrebuchetMS"/>
          <w:color w:val="000000"/>
          <w:sz w:val="22"/>
          <w:szCs w:val="22"/>
        </w:rPr>
        <w:t xml:space="preserve"> de monitorizare a </w:t>
      </w:r>
      <w:proofErr w:type="spellStart"/>
      <w:r w:rsidRPr="00254105">
        <w:rPr>
          <w:rFonts w:ascii="Trebuchet MS" w:hAnsi="Trebuchet MS" w:cs="TrebuchetMS"/>
          <w:color w:val="000000"/>
          <w:sz w:val="22"/>
          <w:szCs w:val="22"/>
        </w:rPr>
        <w:t>proiectului</w:t>
      </w:r>
      <w:proofErr w:type="spellEnd"/>
      <w:r w:rsidRPr="00254105">
        <w:rPr>
          <w:rFonts w:ascii="Trebuchet MS" w:hAnsi="Trebuchet MS" w:cs="TrebuchetMS"/>
          <w:color w:val="000000"/>
          <w:sz w:val="22"/>
          <w:szCs w:val="22"/>
        </w:rPr>
        <w:t xml:space="preserve"> și </w:t>
      </w:r>
      <w:proofErr w:type="spellStart"/>
      <w:r w:rsidRPr="00254105">
        <w:rPr>
          <w:rFonts w:ascii="Trebuchet MS" w:hAnsi="Trebuchet MS" w:cs="TrebuchetMS"/>
          <w:color w:val="000000"/>
          <w:sz w:val="22"/>
          <w:szCs w:val="22"/>
        </w:rPr>
        <w:t>obligațiile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beneficiarului</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privind</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investiția</w:t>
      </w:r>
      <w:proofErr w:type="spellEnd"/>
      <w:r w:rsidRPr="00254105">
        <w:rPr>
          <w:rFonts w:ascii="Trebuchet MS" w:hAnsi="Trebuchet MS" w:cs="TrebuchetMS"/>
          <w:color w:val="000000"/>
          <w:sz w:val="22"/>
          <w:szCs w:val="22"/>
        </w:rPr>
        <w:t xml:space="preserve"> pentru care a </w:t>
      </w:r>
      <w:proofErr w:type="spellStart"/>
      <w:r w:rsidRPr="00254105">
        <w:rPr>
          <w:rFonts w:ascii="Trebuchet MS" w:hAnsi="Trebuchet MS" w:cs="TrebuchetMS"/>
          <w:color w:val="000000"/>
          <w:sz w:val="22"/>
          <w:szCs w:val="22"/>
        </w:rPr>
        <w:t>primit</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sprijin</w:t>
      </w:r>
      <w:proofErr w:type="spellEnd"/>
      <w:r w:rsidRPr="00254105">
        <w:rPr>
          <w:rFonts w:ascii="Trebuchet MS" w:hAnsi="Trebuchet MS" w:cs="TrebuchetMS"/>
          <w:color w:val="000000"/>
          <w:sz w:val="22"/>
          <w:szCs w:val="22"/>
        </w:rPr>
        <w:t>.</w:t>
      </w:r>
    </w:p>
    <w:p w14:paraId="66843E80" w14:textId="77777777" w:rsidR="00802337" w:rsidRDefault="00802337" w:rsidP="00802337">
      <w:pPr>
        <w:autoSpaceDE w:val="0"/>
        <w:autoSpaceDN w:val="0"/>
        <w:adjustRightInd w:val="0"/>
        <w:ind w:firstLine="720"/>
        <w:jc w:val="both"/>
        <w:rPr>
          <w:rFonts w:ascii="Trebuchet MS" w:hAnsi="Trebuchet MS" w:cs="TrebuchetMS"/>
          <w:color w:val="000000"/>
          <w:sz w:val="22"/>
          <w:szCs w:val="22"/>
        </w:rPr>
      </w:pPr>
    </w:p>
    <w:tbl>
      <w:tblPr>
        <w:tblStyle w:val="Tabelgril"/>
        <w:tblW w:w="0" w:type="auto"/>
        <w:tblLook w:val="04A0" w:firstRow="1" w:lastRow="0" w:firstColumn="1" w:lastColumn="0" w:noHBand="0" w:noVBand="1"/>
      </w:tblPr>
      <w:tblGrid>
        <w:gridCol w:w="9576"/>
      </w:tblGrid>
      <w:tr w:rsidR="00802337" w14:paraId="7D383897" w14:textId="77777777" w:rsidTr="00802337">
        <w:tc>
          <w:tcPr>
            <w:tcW w:w="9576" w:type="dxa"/>
          </w:tcPr>
          <w:p w14:paraId="7A5E99BA" w14:textId="77777777" w:rsidR="00802337" w:rsidRPr="00254105" w:rsidRDefault="00802337" w:rsidP="00802337">
            <w:pPr>
              <w:autoSpaceDE w:val="0"/>
              <w:autoSpaceDN w:val="0"/>
              <w:adjustRightInd w:val="0"/>
              <w:ind w:firstLine="720"/>
              <w:jc w:val="both"/>
              <w:rPr>
                <w:rFonts w:ascii="Trebuchet MS" w:hAnsi="Trebuchet MS" w:cs="TrebuchetMS"/>
                <w:color w:val="000000"/>
                <w:sz w:val="22"/>
                <w:szCs w:val="22"/>
              </w:rPr>
            </w:pPr>
          </w:p>
          <w:p w14:paraId="1A3C5D9F" w14:textId="77777777" w:rsidR="00802337" w:rsidRPr="00254105" w:rsidRDefault="00802337" w:rsidP="00802337">
            <w:pPr>
              <w:autoSpaceDE w:val="0"/>
              <w:autoSpaceDN w:val="0"/>
              <w:adjustRightInd w:val="0"/>
              <w:ind w:firstLine="720"/>
              <w:jc w:val="both"/>
              <w:rPr>
                <w:rFonts w:ascii="Trebuchet MS" w:hAnsi="Trebuchet MS" w:cs="TrebuchetMS"/>
                <w:color w:val="000000"/>
                <w:sz w:val="22"/>
                <w:szCs w:val="22"/>
              </w:rPr>
            </w:pPr>
            <w:proofErr w:type="spellStart"/>
            <w:r w:rsidRPr="00254105">
              <w:rPr>
                <w:rFonts w:ascii="Trebuchet MS" w:hAnsi="Trebuchet MS" w:cs="TrebuchetMS"/>
                <w:color w:val="000000"/>
                <w:sz w:val="22"/>
                <w:szCs w:val="22"/>
              </w:rPr>
              <w:t>Activele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corporale</w:t>
            </w:r>
            <w:proofErr w:type="spellEnd"/>
            <w:r w:rsidRPr="00254105">
              <w:rPr>
                <w:rFonts w:ascii="Trebuchet MS" w:hAnsi="Trebuchet MS" w:cs="TrebuchetMS"/>
                <w:color w:val="000000"/>
                <w:sz w:val="22"/>
                <w:szCs w:val="22"/>
              </w:rPr>
              <w:t xml:space="preserve"> şi </w:t>
            </w:r>
            <w:proofErr w:type="spellStart"/>
            <w:r w:rsidRPr="00254105">
              <w:rPr>
                <w:rFonts w:ascii="Trebuchet MS" w:hAnsi="Trebuchet MS" w:cs="TrebuchetMS"/>
                <w:color w:val="000000"/>
                <w:sz w:val="22"/>
                <w:szCs w:val="22"/>
              </w:rPr>
              <w:t>necorporale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rezultate</w:t>
            </w:r>
            <w:proofErr w:type="spellEnd"/>
            <w:r w:rsidRPr="00254105">
              <w:rPr>
                <w:rFonts w:ascii="Trebuchet MS" w:hAnsi="Trebuchet MS" w:cs="TrebuchetMS"/>
                <w:color w:val="000000"/>
                <w:sz w:val="22"/>
                <w:szCs w:val="22"/>
              </w:rPr>
              <w:t xml:space="preserve"> din </w:t>
            </w:r>
            <w:proofErr w:type="spellStart"/>
            <w:r w:rsidRPr="00254105">
              <w:rPr>
                <w:rFonts w:ascii="Trebuchet MS" w:hAnsi="Trebuchet MS" w:cs="TrebuchetMS"/>
                <w:color w:val="000000"/>
                <w:sz w:val="22"/>
                <w:szCs w:val="22"/>
              </w:rPr>
              <w:t>implementarea</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proiectelor</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finanțate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prin</w:t>
            </w:r>
            <w:proofErr w:type="spellEnd"/>
            <w:r w:rsidRPr="00254105">
              <w:rPr>
                <w:rFonts w:ascii="Trebuchet MS" w:hAnsi="Trebuchet MS" w:cs="TrebuchetMS"/>
                <w:color w:val="000000"/>
                <w:sz w:val="22"/>
                <w:szCs w:val="22"/>
              </w:rPr>
              <w:t xml:space="preserve"> LEADER, </w:t>
            </w:r>
            <w:proofErr w:type="spellStart"/>
            <w:r w:rsidRPr="00254105">
              <w:rPr>
                <w:rFonts w:ascii="Trebuchet MS" w:hAnsi="Trebuchet MS" w:cs="TrebuchetMS"/>
                <w:color w:val="000000"/>
                <w:sz w:val="22"/>
                <w:szCs w:val="22"/>
              </w:rPr>
              <w:t>trebuie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să</w:t>
            </w:r>
            <w:proofErr w:type="spellEnd"/>
            <w:r w:rsidRPr="00254105">
              <w:rPr>
                <w:rFonts w:ascii="Trebuchet MS" w:hAnsi="Trebuchet MS" w:cs="TrebuchetMS"/>
                <w:color w:val="000000"/>
                <w:sz w:val="22"/>
                <w:szCs w:val="22"/>
              </w:rPr>
              <w:t xml:space="preserve"> fie </w:t>
            </w:r>
            <w:proofErr w:type="spellStart"/>
            <w:r w:rsidRPr="00254105">
              <w:rPr>
                <w:rFonts w:ascii="Trebuchet MS" w:hAnsi="Trebuchet MS" w:cs="TrebuchetMS"/>
                <w:color w:val="000000"/>
                <w:sz w:val="22"/>
                <w:szCs w:val="22"/>
              </w:rPr>
              <w:t>incluse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în</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categoria</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activelor</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proprii</w:t>
            </w:r>
            <w:proofErr w:type="spellEnd"/>
            <w:r w:rsidRPr="00254105">
              <w:rPr>
                <w:rFonts w:ascii="Trebuchet MS" w:hAnsi="Trebuchet MS" w:cs="TrebuchetMS"/>
                <w:color w:val="000000"/>
                <w:sz w:val="22"/>
                <w:szCs w:val="22"/>
              </w:rPr>
              <w:t xml:space="preserve"> ale </w:t>
            </w:r>
            <w:proofErr w:type="spellStart"/>
            <w:r w:rsidRPr="00254105">
              <w:rPr>
                <w:rFonts w:ascii="Trebuchet MS" w:hAnsi="Trebuchet MS" w:cs="TrebuchetMS"/>
                <w:color w:val="000000"/>
                <w:sz w:val="22"/>
                <w:szCs w:val="22"/>
              </w:rPr>
              <w:t>beneficiarului</w:t>
            </w:r>
            <w:proofErr w:type="spellEnd"/>
            <w:r w:rsidRPr="00254105">
              <w:rPr>
                <w:rFonts w:ascii="Trebuchet MS" w:hAnsi="Trebuchet MS" w:cs="TrebuchetMS"/>
                <w:color w:val="000000"/>
                <w:sz w:val="22"/>
                <w:szCs w:val="22"/>
              </w:rPr>
              <w:t xml:space="preserve"> şi </w:t>
            </w:r>
            <w:proofErr w:type="spellStart"/>
            <w:r w:rsidRPr="00254105">
              <w:rPr>
                <w:rFonts w:ascii="Trebuchet MS" w:hAnsi="Trebuchet MS" w:cs="TrebuchetMS"/>
                <w:color w:val="000000"/>
                <w:sz w:val="22"/>
                <w:szCs w:val="22"/>
              </w:rPr>
              <w:t>să</w:t>
            </w:r>
            <w:proofErr w:type="spellEnd"/>
            <w:r w:rsidRPr="00254105">
              <w:rPr>
                <w:rFonts w:ascii="Trebuchet MS" w:hAnsi="Trebuchet MS" w:cs="TrebuchetMS"/>
                <w:color w:val="000000"/>
                <w:sz w:val="22"/>
                <w:szCs w:val="22"/>
              </w:rPr>
              <w:t xml:space="preserve"> fie</w:t>
            </w:r>
          </w:p>
          <w:p w14:paraId="18E069B7" w14:textId="77777777" w:rsidR="00802337" w:rsidRPr="00254105" w:rsidRDefault="00802337" w:rsidP="00802337">
            <w:pPr>
              <w:autoSpaceDE w:val="0"/>
              <w:autoSpaceDN w:val="0"/>
              <w:adjustRightInd w:val="0"/>
              <w:jc w:val="both"/>
              <w:rPr>
                <w:rFonts w:ascii="Trebuchet MS" w:hAnsi="Trebuchet MS" w:cs="TrebuchetMS"/>
                <w:color w:val="000000"/>
                <w:sz w:val="22"/>
                <w:szCs w:val="22"/>
              </w:rPr>
            </w:pPr>
            <w:proofErr w:type="spellStart"/>
            <w:r w:rsidRPr="00254105">
              <w:rPr>
                <w:rFonts w:ascii="Trebuchet MS" w:hAnsi="Trebuchet MS" w:cs="TrebuchetMS"/>
                <w:color w:val="000000"/>
                <w:sz w:val="22"/>
                <w:szCs w:val="22"/>
              </w:rPr>
              <w:t>utilizate</w:t>
            </w:r>
            <w:proofErr w:type="spellEnd"/>
            <w:r w:rsidRPr="00254105">
              <w:rPr>
                <w:rFonts w:ascii="Trebuchet MS" w:hAnsi="Trebuchet MS" w:cs="TrebuchetMS"/>
                <w:color w:val="000000"/>
                <w:sz w:val="22"/>
                <w:szCs w:val="22"/>
              </w:rPr>
              <w:t xml:space="preserve"> pentru </w:t>
            </w:r>
            <w:proofErr w:type="spellStart"/>
            <w:r w:rsidRPr="00254105">
              <w:rPr>
                <w:rFonts w:ascii="Trebuchet MS" w:hAnsi="Trebuchet MS" w:cs="TrebuchetMS"/>
                <w:color w:val="000000"/>
                <w:sz w:val="22"/>
                <w:szCs w:val="22"/>
              </w:rPr>
              <w:t>activitatea</w:t>
            </w:r>
            <w:proofErr w:type="spellEnd"/>
            <w:r w:rsidRPr="00254105">
              <w:rPr>
                <w:rFonts w:ascii="Trebuchet MS" w:hAnsi="Trebuchet MS" w:cs="TrebuchetMS"/>
                <w:color w:val="000000"/>
                <w:sz w:val="22"/>
                <w:szCs w:val="22"/>
              </w:rPr>
              <w:t xml:space="preserve"> care a </w:t>
            </w:r>
            <w:proofErr w:type="spellStart"/>
            <w:r w:rsidRPr="00254105">
              <w:rPr>
                <w:rFonts w:ascii="Trebuchet MS" w:hAnsi="Trebuchet MS" w:cs="TrebuchetMS"/>
                <w:color w:val="000000"/>
                <w:sz w:val="22"/>
                <w:szCs w:val="22"/>
              </w:rPr>
              <w:t>beneficiat</w:t>
            </w:r>
            <w:proofErr w:type="spellEnd"/>
            <w:r w:rsidRPr="00254105">
              <w:rPr>
                <w:rFonts w:ascii="Trebuchet MS" w:hAnsi="Trebuchet MS" w:cs="TrebuchetMS"/>
                <w:color w:val="000000"/>
                <w:sz w:val="22"/>
                <w:szCs w:val="22"/>
              </w:rPr>
              <w:t xml:space="preserve"> de </w:t>
            </w:r>
            <w:proofErr w:type="spellStart"/>
            <w:r w:rsidRPr="00254105">
              <w:rPr>
                <w:rFonts w:ascii="Trebuchet MS" w:hAnsi="Trebuchet MS" w:cs="TrebuchetMS"/>
                <w:color w:val="000000"/>
                <w:sz w:val="22"/>
                <w:szCs w:val="22"/>
              </w:rPr>
              <w:t>finanțare</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nerambursabilă</w:t>
            </w:r>
            <w:proofErr w:type="spellEnd"/>
            <w:r w:rsidRPr="00254105">
              <w:rPr>
                <w:rFonts w:ascii="Trebuchet MS" w:hAnsi="Trebuchet MS" w:cs="TrebuchetMS"/>
                <w:color w:val="000000"/>
                <w:sz w:val="22"/>
                <w:szCs w:val="22"/>
              </w:rPr>
              <w:t xml:space="preserve"> pentru minimum</w:t>
            </w:r>
          </w:p>
          <w:p w14:paraId="744459DC" w14:textId="77777777" w:rsidR="00802337" w:rsidRDefault="00802337" w:rsidP="00517F25">
            <w:pPr>
              <w:autoSpaceDE w:val="0"/>
              <w:autoSpaceDN w:val="0"/>
              <w:adjustRightInd w:val="0"/>
              <w:jc w:val="both"/>
              <w:rPr>
                <w:rFonts w:ascii="Trebuchet MS" w:hAnsi="Trebuchet MS" w:cs="TrebuchetMS"/>
                <w:color w:val="000000"/>
                <w:sz w:val="22"/>
                <w:szCs w:val="22"/>
              </w:rPr>
            </w:pPr>
            <w:r w:rsidRPr="00254105">
              <w:rPr>
                <w:rFonts w:ascii="Trebuchet MS" w:hAnsi="Trebuchet MS" w:cs="TrebuchetMS"/>
                <w:color w:val="000000"/>
                <w:sz w:val="22"/>
                <w:szCs w:val="22"/>
              </w:rPr>
              <w:t xml:space="preserve">5 ani de la data </w:t>
            </w:r>
            <w:proofErr w:type="spellStart"/>
            <w:r w:rsidRPr="00254105">
              <w:rPr>
                <w:rFonts w:ascii="Trebuchet MS" w:hAnsi="Trebuchet MS" w:cs="TrebuchetMS"/>
                <w:color w:val="000000"/>
                <w:sz w:val="22"/>
                <w:szCs w:val="22"/>
              </w:rPr>
              <w:t>efectuării</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ultimei</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plăti</w:t>
            </w:r>
            <w:proofErr w:type="spellEnd"/>
            <w:r w:rsidRPr="00254105">
              <w:rPr>
                <w:rFonts w:ascii="Trebuchet MS" w:hAnsi="Trebuchet MS" w:cs="TrebuchetMS"/>
                <w:color w:val="000000"/>
                <w:sz w:val="22"/>
                <w:szCs w:val="22"/>
              </w:rPr>
              <w:t xml:space="preserve">. </w:t>
            </w:r>
          </w:p>
        </w:tc>
      </w:tr>
    </w:tbl>
    <w:p w14:paraId="70DFF9CE" w14:textId="77777777" w:rsidR="00802337" w:rsidRDefault="00802337" w:rsidP="00802337">
      <w:pPr>
        <w:autoSpaceDE w:val="0"/>
        <w:autoSpaceDN w:val="0"/>
        <w:adjustRightInd w:val="0"/>
        <w:ind w:firstLine="720"/>
        <w:jc w:val="both"/>
        <w:rPr>
          <w:rFonts w:ascii="Trebuchet MS" w:hAnsi="Trebuchet MS" w:cs="TrebuchetMS"/>
          <w:color w:val="000000"/>
          <w:sz w:val="22"/>
          <w:szCs w:val="22"/>
        </w:rPr>
      </w:pPr>
    </w:p>
    <w:p w14:paraId="5B7F44E7" w14:textId="77777777" w:rsidR="00802337" w:rsidRPr="00254105" w:rsidRDefault="00802337" w:rsidP="00802337">
      <w:pPr>
        <w:autoSpaceDE w:val="0"/>
        <w:autoSpaceDN w:val="0"/>
        <w:adjustRightInd w:val="0"/>
        <w:ind w:firstLine="720"/>
        <w:jc w:val="both"/>
        <w:rPr>
          <w:rFonts w:ascii="Trebuchet MS" w:hAnsi="Trebuchet MS" w:cs="TrebuchetMS"/>
          <w:color w:val="000000"/>
          <w:sz w:val="22"/>
          <w:szCs w:val="22"/>
        </w:rPr>
      </w:pPr>
    </w:p>
    <w:p w14:paraId="3C832F81" w14:textId="60FF2B8B" w:rsidR="00802337" w:rsidRPr="00254105" w:rsidRDefault="00802337" w:rsidP="00802337">
      <w:pPr>
        <w:autoSpaceDE w:val="0"/>
        <w:autoSpaceDN w:val="0"/>
        <w:adjustRightInd w:val="0"/>
        <w:ind w:firstLine="720"/>
        <w:jc w:val="both"/>
        <w:rPr>
          <w:rFonts w:ascii="Trebuchet MS" w:hAnsi="Trebuchet MS" w:cs="TrebuchetMS"/>
          <w:color w:val="000000"/>
          <w:sz w:val="22"/>
          <w:szCs w:val="22"/>
        </w:rPr>
      </w:pPr>
      <w:r w:rsidRPr="00254105">
        <w:rPr>
          <w:rFonts w:ascii="Trebuchet MS" w:hAnsi="Trebuchet MS" w:cs="TrebuchetMS"/>
          <w:color w:val="000000"/>
          <w:sz w:val="22"/>
          <w:szCs w:val="22"/>
        </w:rPr>
        <w:t xml:space="preserve">GALMMV are </w:t>
      </w:r>
      <w:proofErr w:type="spellStart"/>
      <w:r w:rsidRPr="00254105">
        <w:rPr>
          <w:rFonts w:ascii="Trebuchet MS" w:hAnsi="Trebuchet MS" w:cs="TrebuchetMS"/>
          <w:color w:val="000000"/>
          <w:sz w:val="22"/>
          <w:szCs w:val="22"/>
        </w:rPr>
        <w:t>posibilitatea</w:t>
      </w:r>
      <w:proofErr w:type="spellEnd"/>
      <w:r w:rsidRPr="00254105">
        <w:rPr>
          <w:rFonts w:ascii="Trebuchet MS" w:hAnsi="Trebuchet MS" w:cs="TrebuchetMS"/>
          <w:color w:val="000000"/>
          <w:sz w:val="22"/>
          <w:szCs w:val="22"/>
        </w:rPr>
        <w:t xml:space="preserve"> de a reduce </w:t>
      </w:r>
      <w:proofErr w:type="spellStart"/>
      <w:r w:rsidRPr="00254105">
        <w:rPr>
          <w:rFonts w:ascii="Trebuchet MS" w:hAnsi="Trebuchet MS" w:cs="TrebuchetMS"/>
          <w:color w:val="000000"/>
          <w:sz w:val="22"/>
          <w:szCs w:val="22"/>
        </w:rPr>
        <w:t>această</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perioadă</w:t>
      </w:r>
      <w:proofErr w:type="spellEnd"/>
      <w:r w:rsidRPr="00254105">
        <w:rPr>
          <w:rFonts w:ascii="Trebuchet MS" w:hAnsi="Trebuchet MS" w:cs="TrebuchetMS"/>
          <w:color w:val="000000"/>
          <w:sz w:val="22"/>
          <w:szCs w:val="22"/>
        </w:rPr>
        <w:t xml:space="preserve"> la 3 ani, </w:t>
      </w:r>
      <w:proofErr w:type="spellStart"/>
      <w:r w:rsidRPr="00254105">
        <w:rPr>
          <w:rFonts w:ascii="Trebuchet MS" w:hAnsi="Trebuchet MS" w:cs="TrebuchetMS"/>
          <w:color w:val="000000"/>
          <w:sz w:val="22"/>
          <w:szCs w:val="22"/>
        </w:rPr>
        <w:t>în</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situația</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sprijinului</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sumă</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forfetară</w:t>
      </w:r>
      <w:proofErr w:type="spellEnd"/>
      <w:r w:rsidRPr="00254105">
        <w:rPr>
          <w:rFonts w:ascii="Trebuchet MS" w:hAnsi="Trebuchet MS" w:cs="TrebuchetMS"/>
          <w:color w:val="000000"/>
          <w:sz w:val="22"/>
          <w:szCs w:val="22"/>
        </w:rPr>
        <w:t xml:space="preserve"> cu </w:t>
      </w:r>
      <w:proofErr w:type="spellStart"/>
      <w:r w:rsidRPr="00254105">
        <w:rPr>
          <w:rFonts w:ascii="Trebuchet MS" w:hAnsi="Trebuchet MS" w:cs="TrebuchetMS"/>
          <w:color w:val="000000"/>
          <w:sz w:val="22"/>
          <w:szCs w:val="22"/>
        </w:rPr>
        <w:t>respectarea</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prevederilor</w:t>
      </w:r>
      <w:proofErr w:type="spellEnd"/>
      <w:r w:rsidRPr="00254105">
        <w:rPr>
          <w:rFonts w:ascii="Trebuchet MS" w:hAnsi="Trebuchet MS" w:cs="TrebuchetMS"/>
          <w:color w:val="000000"/>
          <w:sz w:val="22"/>
          <w:szCs w:val="22"/>
        </w:rPr>
        <w:t xml:space="preserve"> </w:t>
      </w:r>
      <w:proofErr w:type="spellStart"/>
      <w:r w:rsidRPr="00254105">
        <w:rPr>
          <w:rFonts w:ascii="Trebuchet MS" w:hAnsi="Trebuchet MS" w:cs="TrebuchetMS"/>
          <w:color w:val="000000"/>
          <w:sz w:val="22"/>
          <w:szCs w:val="22"/>
        </w:rPr>
        <w:t>specifice</w:t>
      </w:r>
      <w:proofErr w:type="spellEnd"/>
      <w:r w:rsidRPr="00254105">
        <w:rPr>
          <w:rFonts w:ascii="Trebuchet MS" w:hAnsi="Trebuchet MS" w:cs="TrebuchetMS"/>
          <w:color w:val="000000"/>
          <w:sz w:val="22"/>
          <w:szCs w:val="22"/>
        </w:rPr>
        <w:t xml:space="preserve"> din Reg. 1303/2013</w:t>
      </w:r>
      <w:sdt>
        <w:sdtPr>
          <w:rPr>
            <w:rFonts w:ascii="Trebuchet MS" w:hAnsi="Trebuchet MS" w:cs="TrebuchetMS"/>
            <w:color w:val="000000"/>
            <w:sz w:val="22"/>
            <w:szCs w:val="22"/>
          </w:rPr>
          <w:id w:val="-938667841"/>
          <w:citation/>
        </w:sdtPr>
        <w:sdtContent>
          <w:r w:rsidRPr="00254105">
            <w:rPr>
              <w:rFonts w:ascii="Trebuchet MS" w:hAnsi="Trebuchet MS" w:cs="TrebuchetMS"/>
              <w:color w:val="000000"/>
              <w:sz w:val="22"/>
              <w:szCs w:val="22"/>
            </w:rPr>
            <w:fldChar w:fldCharType="begin"/>
          </w:r>
          <w:r w:rsidRPr="00254105">
            <w:rPr>
              <w:rFonts w:ascii="Trebuchet MS" w:hAnsi="Trebuchet MS" w:cs="TrebuchetMS"/>
              <w:color w:val="000000"/>
              <w:sz w:val="22"/>
              <w:szCs w:val="22"/>
            </w:rPr>
            <w:instrText xml:space="preserve"> CITATION Reg13 \l 1033 </w:instrText>
          </w:r>
          <w:r w:rsidRPr="00254105">
            <w:rPr>
              <w:rFonts w:ascii="Trebuchet MS" w:hAnsi="Trebuchet MS" w:cs="TrebuchetMS"/>
              <w:color w:val="000000"/>
              <w:sz w:val="22"/>
              <w:szCs w:val="22"/>
            </w:rPr>
            <w:fldChar w:fldCharType="separate"/>
          </w:r>
          <w:r w:rsidR="000B255E">
            <w:rPr>
              <w:rFonts w:ascii="Trebuchet MS" w:hAnsi="Trebuchet MS" w:cs="TrebuchetMS"/>
              <w:noProof/>
              <w:color w:val="000000"/>
              <w:sz w:val="22"/>
              <w:szCs w:val="22"/>
            </w:rPr>
            <w:t xml:space="preserve"> </w:t>
          </w:r>
          <w:r w:rsidR="000B255E" w:rsidRPr="000B255E">
            <w:rPr>
              <w:rFonts w:ascii="Trebuchet MS" w:hAnsi="Trebuchet MS" w:cs="TrebuchetMS"/>
              <w:noProof/>
              <w:color w:val="000000"/>
              <w:sz w:val="22"/>
              <w:szCs w:val="22"/>
            </w:rPr>
            <w:t>(Reg1303_2013_UE_DispozitiiComune, 2013)</w:t>
          </w:r>
          <w:r w:rsidRPr="00254105">
            <w:rPr>
              <w:rFonts w:ascii="Trebuchet MS" w:hAnsi="Trebuchet MS" w:cs="TrebuchetMS"/>
              <w:color w:val="000000"/>
              <w:sz w:val="22"/>
              <w:szCs w:val="22"/>
            </w:rPr>
            <w:fldChar w:fldCharType="end"/>
          </w:r>
        </w:sdtContent>
      </w:sdt>
      <w:r w:rsidRPr="00254105">
        <w:rPr>
          <w:rFonts w:ascii="Trebuchet MS" w:hAnsi="Trebuchet MS" w:cs="TrebuchetMS"/>
          <w:color w:val="000000"/>
          <w:sz w:val="22"/>
          <w:szCs w:val="22"/>
        </w:rPr>
        <w:t>.</w:t>
      </w:r>
    </w:p>
    <w:p w14:paraId="0FC23CAF" w14:textId="77777777" w:rsidR="00802337" w:rsidRPr="00254105" w:rsidRDefault="00802337" w:rsidP="00802337">
      <w:pPr>
        <w:autoSpaceDE w:val="0"/>
        <w:autoSpaceDN w:val="0"/>
        <w:adjustRightInd w:val="0"/>
        <w:ind w:firstLine="720"/>
        <w:jc w:val="both"/>
        <w:rPr>
          <w:rFonts w:ascii="Trebuchet MS" w:hAnsi="Trebuchet MS"/>
          <w:sz w:val="22"/>
          <w:szCs w:val="22"/>
        </w:rPr>
      </w:pPr>
    </w:p>
    <w:p w14:paraId="299ED0BB" w14:textId="6455661C" w:rsidR="00802337" w:rsidRPr="00254105" w:rsidRDefault="00802337" w:rsidP="00244AC5">
      <w:pPr>
        <w:numPr>
          <w:ilvl w:val="0"/>
          <w:numId w:val="8"/>
        </w:numPr>
        <w:overflowPunct w:val="0"/>
        <w:autoSpaceDE w:val="0"/>
        <w:autoSpaceDN w:val="0"/>
        <w:adjustRightInd w:val="0"/>
        <w:ind w:left="284"/>
        <w:contextualSpacing/>
        <w:jc w:val="both"/>
        <w:textAlignment w:val="baseline"/>
        <w:rPr>
          <w:rFonts w:ascii="Trebuchet MS" w:eastAsia="Calibri" w:hAnsi="Trebuchet MS" w:cs="Calibri"/>
          <w:sz w:val="22"/>
          <w:szCs w:val="22"/>
        </w:rPr>
      </w:pPr>
      <w:proofErr w:type="spellStart"/>
      <w:r w:rsidRPr="00254105">
        <w:rPr>
          <w:rFonts w:ascii="Trebuchet MS" w:eastAsia="Calibri" w:hAnsi="Trebuchet MS" w:cs="Calibri"/>
          <w:sz w:val="22"/>
          <w:szCs w:val="22"/>
        </w:rPr>
        <w:t>Perioada</w:t>
      </w:r>
      <w:proofErr w:type="spellEnd"/>
      <w:r w:rsidRPr="00254105">
        <w:rPr>
          <w:rFonts w:ascii="Trebuchet MS" w:eastAsia="Calibri" w:hAnsi="Trebuchet MS" w:cs="Calibri"/>
          <w:sz w:val="22"/>
          <w:szCs w:val="22"/>
        </w:rPr>
        <w:t xml:space="preserve"> de monitorizare a </w:t>
      </w:r>
      <w:proofErr w:type="spellStart"/>
      <w:r w:rsidRPr="00254105">
        <w:rPr>
          <w:rFonts w:ascii="Trebuchet MS" w:eastAsia="Calibri" w:hAnsi="Trebuchet MS" w:cs="Calibri"/>
          <w:sz w:val="22"/>
          <w:szCs w:val="22"/>
        </w:rPr>
        <w:t>proiectului</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este</w:t>
      </w:r>
      <w:proofErr w:type="spellEnd"/>
      <w:r w:rsidRPr="00254105">
        <w:rPr>
          <w:rFonts w:ascii="Trebuchet MS" w:eastAsia="Calibri" w:hAnsi="Trebuchet MS" w:cs="Calibri"/>
          <w:sz w:val="22"/>
          <w:szCs w:val="22"/>
        </w:rPr>
        <w:t xml:space="preserve"> de 5 ani </w:t>
      </w:r>
      <w:proofErr w:type="spellStart"/>
      <w:r w:rsidRPr="00254105">
        <w:rPr>
          <w:rFonts w:ascii="Trebuchet MS" w:eastAsia="Calibri" w:hAnsi="Trebuchet MS" w:cs="Calibri"/>
          <w:sz w:val="22"/>
          <w:szCs w:val="22"/>
        </w:rPr>
        <w:t>iar</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beneficiarului</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va</w:t>
      </w:r>
      <w:proofErr w:type="spellEnd"/>
      <w:r w:rsidRPr="00254105">
        <w:rPr>
          <w:rFonts w:ascii="Trebuchet MS" w:eastAsia="Calibri" w:hAnsi="Trebuchet MS" w:cs="Calibri"/>
          <w:sz w:val="22"/>
          <w:szCs w:val="22"/>
        </w:rPr>
        <w:t xml:space="preserve"> include </w:t>
      </w:r>
      <w:proofErr w:type="spellStart"/>
      <w:r w:rsidRPr="00254105">
        <w:rPr>
          <w:rFonts w:ascii="Trebuchet MS" w:eastAsia="Calibri" w:hAnsi="Trebuchet MS" w:cs="Calibri"/>
          <w:sz w:val="22"/>
          <w:szCs w:val="22"/>
        </w:rPr>
        <w:t>Activele</w:t>
      </w:r>
      <w:proofErr w:type="spellEnd"/>
    </w:p>
    <w:p w14:paraId="4CBA5087" w14:textId="707F726B" w:rsidR="00802337" w:rsidRDefault="00802337" w:rsidP="00802337">
      <w:pPr>
        <w:overflowPunct w:val="0"/>
        <w:autoSpaceDE w:val="0"/>
        <w:autoSpaceDN w:val="0"/>
        <w:adjustRightInd w:val="0"/>
        <w:ind w:left="-76"/>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corporale</w:t>
      </w:r>
      <w:proofErr w:type="spellEnd"/>
      <w:r w:rsidRPr="00254105">
        <w:rPr>
          <w:rFonts w:ascii="Trebuchet MS" w:hAnsi="Trebuchet MS" w:cs="Calibri"/>
          <w:sz w:val="22"/>
          <w:szCs w:val="22"/>
          <w:lang w:eastAsia="ro-RO"/>
        </w:rPr>
        <w:t xml:space="preserve"> şi </w:t>
      </w:r>
      <w:proofErr w:type="spellStart"/>
      <w:r w:rsidRPr="00254105">
        <w:rPr>
          <w:rFonts w:ascii="Trebuchet MS" w:hAnsi="Trebuchet MS" w:cs="Calibri"/>
          <w:sz w:val="22"/>
          <w:szCs w:val="22"/>
          <w:lang w:eastAsia="ro-RO"/>
        </w:rPr>
        <w:t>necorporale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rezultate</w:t>
      </w:r>
      <w:proofErr w:type="spellEnd"/>
      <w:r w:rsidRPr="00254105">
        <w:rPr>
          <w:rFonts w:ascii="Trebuchet MS" w:hAnsi="Trebuchet MS" w:cs="Calibri"/>
          <w:sz w:val="22"/>
          <w:szCs w:val="22"/>
          <w:lang w:eastAsia="ro-RO"/>
        </w:rPr>
        <w:t xml:space="preserve"> din </w:t>
      </w:r>
      <w:proofErr w:type="spellStart"/>
      <w:r w:rsidRPr="00254105">
        <w:rPr>
          <w:rFonts w:ascii="Trebuchet MS" w:hAnsi="Trebuchet MS" w:cs="Calibri"/>
          <w:sz w:val="22"/>
          <w:szCs w:val="22"/>
          <w:lang w:eastAsia="ro-RO"/>
        </w:rPr>
        <w:t>implementarea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proiectelor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finanțate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prin</w:t>
      </w:r>
      <w:proofErr w:type="spellEnd"/>
      <w:r w:rsidRPr="00254105">
        <w:rPr>
          <w:rFonts w:ascii="Trebuchet MS" w:hAnsi="Trebuchet MS" w:cs="Calibri"/>
          <w:sz w:val="22"/>
          <w:szCs w:val="22"/>
          <w:lang w:eastAsia="ro-RO"/>
        </w:rPr>
        <w:t xml:space="preserve"> LEADER, pentru care a </w:t>
      </w:r>
      <w:proofErr w:type="spellStart"/>
      <w:r w:rsidRPr="00254105">
        <w:rPr>
          <w:rFonts w:ascii="Trebuchet MS" w:hAnsi="Trebuchet MS" w:cs="Calibri"/>
          <w:sz w:val="22"/>
          <w:szCs w:val="22"/>
          <w:lang w:eastAsia="ro-RO"/>
        </w:rPr>
        <w:t>primit</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sprijin</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în</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categoria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activelor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proprii</w:t>
      </w:r>
      <w:proofErr w:type="spellEnd"/>
      <w:r w:rsidRPr="00254105">
        <w:rPr>
          <w:rFonts w:ascii="Trebuchet MS" w:hAnsi="Trebuchet MS" w:cs="Calibri"/>
          <w:sz w:val="22"/>
          <w:szCs w:val="22"/>
          <w:lang w:eastAsia="ro-RO"/>
        </w:rPr>
        <w:t xml:space="preserve"> ale </w:t>
      </w:r>
      <w:proofErr w:type="spellStart"/>
      <w:r w:rsidRPr="00254105">
        <w:rPr>
          <w:rFonts w:ascii="Trebuchet MS" w:hAnsi="Trebuchet MS" w:cs="Calibri"/>
          <w:sz w:val="22"/>
          <w:szCs w:val="22"/>
          <w:lang w:eastAsia="ro-RO"/>
        </w:rPr>
        <w:t>beneficiarului</w:t>
      </w:r>
      <w:proofErr w:type="spellEnd"/>
      <w:r w:rsidRPr="00254105">
        <w:rPr>
          <w:rFonts w:ascii="Trebuchet MS" w:hAnsi="Trebuchet MS" w:cs="Calibri"/>
          <w:sz w:val="22"/>
          <w:szCs w:val="22"/>
          <w:lang w:eastAsia="ro-RO"/>
        </w:rPr>
        <w:t xml:space="preserve"> şi </w:t>
      </w:r>
      <w:proofErr w:type="spellStart"/>
      <w:r w:rsidRPr="00254105">
        <w:rPr>
          <w:rFonts w:ascii="Trebuchet MS" w:hAnsi="Trebuchet MS" w:cs="Calibri"/>
          <w:sz w:val="22"/>
          <w:szCs w:val="22"/>
          <w:lang w:eastAsia="ro-RO"/>
        </w:rPr>
        <w:t>să</w:t>
      </w:r>
      <w:proofErr w:type="spellEnd"/>
      <w:r w:rsidRPr="00254105">
        <w:rPr>
          <w:rFonts w:ascii="Trebuchet MS" w:hAnsi="Trebuchet MS" w:cs="Calibri"/>
          <w:sz w:val="22"/>
          <w:szCs w:val="22"/>
          <w:lang w:eastAsia="ro-RO"/>
        </w:rPr>
        <w:t xml:space="preserve"> fie </w:t>
      </w:r>
      <w:proofErr w:type="spellStart"/>
      <w:r w:rsidRPr="00254105">
        <w:rPr>
          <w:rFonts w:ascii="Trebuchet MS" w:hAnsi="Trebuchet MS" w:cs="Calibri"/>
          <w:sz w:val="22"/>
          <w:szCs w:val="22"/>
          <w:lang w:eastAsia="ro-RO"/>
        </w:rPr>
        <w:t>utilizate</w:t>
      </w:r>
      <w:proofErr w:type="spellEnd"/>
      <w:r w:rsidRPr="00254105">
        <w:rPr>
          <w:rFonts w:ascii="Trebuchet MS" w:hAnsi="Trebuchet MS" w:cs="Calibri"/>
          <w:sz w:val="22"/>
          <w:szCs w:val="22"/>
          <w:lang w:eastAsia="ro-RO"/>
        </w:rPr>
        <w:t xml:space="preserve"> pentru </w:t>
      </w:r>
      <w:proofErr w:type="spellStart"/>
      <w:r w:rsidRPr="00254105">
        <w:rPr>
          <w:rFonts w:ascii="Trebuchet MS" w:hAnsi="Trebuchet MS" w:cs="Calibri"/>
          <w:sz w:val="22"/>
          <w:szCs w:val="22"/>
          <w:lang w:eastAsia="ro-RO"/>
        </w:rPr>
        <w:t>activitatea</w:t>
      </w:r>
      <w:proofErr w:type="spellEnd"/>
      <w:r w:rsidRPr="00254105">
        <w:rPr>
          <w:rFonts w:ascii="Trebuchet MS" w:hAnsi="Trebuchet MS" w:cs="Calibri"/>
          <w:sz w:val="22"/>
          <w:szCs w:val="22"/>
          <w:lang w:eastAsia="ro-RO"/>
        </w:rPr>
        <w:t xml:space="preserve"> care a </w:t>
      </w:r>
      <w:proofErr w:type="spellStart"/>
      <w:r w:rsidRPr="00254105">
        <w:rPr>
          <w:rFonts w:ascii="Trebuchet MS" w:hAnsi="Trebuchet MS" w:cs="Calibri"/>
          <w:sz w:val="22"/>
          <w:szCs w:val="22"/>
          <w:lang w:eastAsia="ro-RO"/>
        </w:rPr>
        <w:t>beneficiat</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finanțare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nerambursabilă</w:t>
      </w:r>
      <w:proofErr w:type="spellEnd"/>
      <w:r w:rsidRPr="00254105">
        <w:rPr>
          <w:rFonts w:ascii="Trebuchet MS" w:hAnsi="Trebuchet MS" w:cs="Calibri"/>
          <w:sz w:val="22"/>
          <w:szCs w:val="22"/>
          <w:lang w:eastAsia="ro-RO"/>
        </w:rPr>
        <w:t xml:space="preserve"> pentru minimum 5 ani de la data </w:t>
      </w:r>
      <w:proofErr w:type="spellStart"/>
      <w:r w:rsidRPr="00254105">
        <w:rPr>
          <w:rFonts w:ascii="Trebuchet MS" w:hAnsi="Trebuchet MS" w:cs="Calibri"/>
          <w:sz w:val="22"/>
          <w:szCs w:val="22"/>
          <w:lang w:eastAsia="ro-RO"/>
        </w:rPr>
        <w:t>efectuării</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ultimei</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plăti</w:t>
      </w:r>
      <w:proofErr w:type="spellEnd"/>
      <w:r w:rsidRPr="00254105">
        <w:rPr>
          <w:rFonts w:ascii="Trebuchet MS" w:hAnsi="Trebuchet MS" w:cs="Calibri"/>
          <w:sz w:val="22"/>
          <w:szCs w:val="22"/>
          <w:lang w:eastAsia="ro-RO"/>
        </w:rPr>
        <w:t xml:space="preserve">. </w:t>
      </w:r>
    </w:p>
    <w:p w14:paraId="22B02688" w14:textId="77777777" w:rsidR="00802337" w:rsidRPr="00254105" w:rsidRDefault="00802337" w:rsidP="00802337">
      <w:pPr>
        <w:overflowPunct w:val="0"/>
        <w:autoSpaceDE w:val="0"/>
        <w:autoSpaceDN w:val="0"/>
        <w:adjustRightInd w:val="0"/>
        <w:ind w:left="-76"/>
        <w:jc w:val="both"/>
        <w:textAlignment w:val="baseline"/>
        <w:rPr>
          <w:rFonts w:ascii="Trebuchet MS" w:hAnsi="Trebuchet MS" w:cs="Calibri"/>
          <w:sz w:val="22"/>
          <w:szCs w:val="22"/>
          <w:lang w:eastAsia="ro-RO"/>
        </w:rPr>
      </w:pPr>
    </w:p>
    <w:p w14:paraId="5AC300ED" w14:textId="77777777" w:rsidR="00802337" w:rsidRPr="00254105" w:rsidRDefault="00802337" w:rsidP="00244AC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După semnarea Contractului de finanțare, cu minimum 10 zile lucrătoare înainte de </w:t>
      </w:r>
    </w:p>
    <w:p w14:paraId="060775EB" w14:textId="36506032" w:rsidR="00802337" w:rsidRDefault="00802337" w:rsidP="00802337">
      <w:pPr>
        <w:overflowPunct w:val="0"/>
        <w:autoSpaceDE w:val="0"/>
        <w:autoSpaceDN w:val="0"/>
        <w:adjustRightInd w:val="0"/>
        <w:ind w:right="4"/>
        <w:jc w:val="both"/>
        <w:textAlignment w:val="baseline"/>
        <w:rPr>
          <w:rFonts w:ascii="Trebuchet MS" w:eastAsia="Calibri" w:hAnsi="Trebuchet MS" w:cs="Calibri"/>
          <w:sz w:val="22"/>
          <w:szCs w:val="22"/>
        </w:rPr>
      </w:pPr>
      <w:r w:rsidRPr="00254105">
        <w:rPr>
          <w:rFonts w:ascii="Trebuchet MS" w:hAnsi="Trebuchet MS" w:cs="Calibri"/>
          <w:sz w:val="22"/>
          <w:szCs w:val="22"/>
          <w:lang w:eastAsia="ro-RO"/>
        </w:rPr>
        <w:t xml:space="preserve">desfășurarea primului eveniment/primei activități din cadrul proiectului, beneficiarul va depu- ne la GALMMV </w:t>
      </w:r>
      <w:proofErr w:type="spellStart"/>
      <w:r w:rsidRPr="00254105">
        <w:rPr>
          <w:rFonts w:ascii="Trebuchet MS" w:hAnsi="Trebuchet MS" w:cs="Calibri"/>
          <w:sz w:val="22"/>
          <w:szCs w:val="22"/>
          <w:lang w:eastAsia="ro-RO"/>
        </w:rPr>
        <w:t>si</w:t>
      </w:r>
      <w:proofErr w:type="spellEnd"/>
      <w:r w:rsidRPr="00254105">
        <w:rPr>
          <w:rFonts w:ascii="Trebuchet MS" w:hAnsi="Trebuchet MS" w:cs="Calibri"/>
          <w:sz w:val="22"/>
          <w:szCs w:val="22"/>
          <w:lang w:eastAsia="ro-RO"/>
        </w:rPr>
        <w:t xml:space="preserve"> la OJFIR </w:t>
      </w:r>
      <w:proofErr w:type="spellStart"/>
      <w:r w:rsidRPr="00254105">
        <w:rPr>
          <w:rFonts w:ascii="Trebuchet MS" w:hAnsi="Trebuchet MS" w:cs="Calibri"/>
          <w:b/>
          <w:sz w:val="22"/>
          <w:szCs w:val="22"/>
          <w:lang w:eastAsia="ro-RO"/>
        </w:rPr>
        <w:t>graficul</w:t>
      </w:r>
      <w:proofErr w:type="spellEnd"/>
      <w:r w:rsidRPr="00254105">
        <w:rPr>
          <w:rFonts w:ascii="Trebuchet MS" w:hAnsi="Trebuchet MS" w:cs="Calibri"/>
          <w:b/>
          <w:sz w:val="22"/>
          <w:szCs w:val="22"/>
          <w:lang w:eastAsia="ro-RO"/>
        </w:rPr>
        <w:t> </w:t>
      </w:r>
      <w:proofErr w:type="spellStart"/>
      <w:r w:rsidRPr="00254105">
        <w:rPr>
          <w:rFonts w:ascii="Trebuchet MS" w:hAnsi="Trebuchet MS" w:cs="Calibri"/>
          <w:b/>
          <w:sz w:val="22"/>
          <w:szCs w:val="22"/>
          <w:lang w:eastAsia="ro-RO"/>
        </w:rPr>
        <w:t>calendaristic</w:t>
      </w:r>
      <w:proofErr w:type="spellEnd"/>
      <w:r w:rsidRPr="00254105">
        <w:rPr>
          <w:rFonts w:ascii="Trebuchet MS" w:hAnsi="Trebuchet MS" w:cs="Calibri"/>
          <w:b/>
          <w:sz w:val="22"/>
          <w:szCs w:val="22"/>
          <w:lang w:eastAsia="ro-RO"/>
        </w:rPr>
        <w:t xml:space="preserve"> de implementare </w:t>
      </w:r>
      <w:proofErr w:type="spellStart"/>
      <w:r w:rsidRPr="00254105">
        <w:rPr>
          <w:rFonts w:ascii="Trebuchet MS" w:hAnsi="Trebuchet MS" w:cs="Calibri"/>
          <w:b/>
          <w:sz w:val="22"/>
          <w:szCs w:val="22"/>
          <w:lang w:eastAsia="ro-RO"/>
        </w:rPr>
        <w:t>actualizat</w:t>
      </w:r>
      <w:proofErr w:type="spellEnd"/>
      <w:r w:rsidRPr="00254105">
        <w:rPr>
          <w:rFonts w:ascii="Trebuchet MS" w:hAnsi="Trebuchet MS" w:cs="Calibri"/>
          <w:sz w:val="22"/>
          <w:szCs w:val="22"/>
          <w:lang w:eastAsia="ro-RO"/>
        </w:rPr>
        <w:t xml:space="preserve">, care </w:t>
      </w:r>
      <w:proofErr w:type="spellStart"/>
      <w:r w:rsidRPr="00254105">
        <w:rPr>
          <w:rFonts w:ascii="Trebuchet MS" w:hAnsi="Trebuchet MS" w:cs="Calibri"/>
          <w:sz w:val="22"/>
          <w:szCs w:val="22"/>
          <w:lang w:eastAsia="ro-RO"/>
        </w:rPr>
        <w:t>să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includă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locul</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desfășurare</w:t>
      </w:r>
      <w:proofErr w:type="spellEnd"/>
      <w:r w:rsidRPr="00254105">
        <w:rPr>
          <w:rFonts w:ascii="Trebuchet MS" w:hAnsi="Trebuchet MS" w:cs="Calibri"/>
          <w:sz w:val="22"/>
          <w:szCs w:val="22"/>
          <w:lang w:eastAsia="ro-RO"/>
        </w:rPr>
        <w:t xml:space="preserve"> 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precum și agenda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urmeazăa</w:t>
      </w:r>
      <w:proofErr w:type="spellEnd"/>
      <w:r w:rsidRPr="00254105">
        <w:rPr>
          <w:rFonts w:ascii="Trebuchet MS" w:hAnsi="Trebuchet MS" w:cs="Calibri"/>
          <w:sz w:val="22"/>
          <w:szCs w:val="22"/>
          <w:lang w:eastAsia="ro-RO"/>
        </w:rPr>
        <w:t xml:space="preserve"> fi </w:t>
      </w:r>
      <w:proofErr w:type="spellStart"/>
      <w:r w:rsidRPr="00254105">
        <w:rPr>
          <w:rFonts w:ascii="Trebuchet MS" w:hAnsi="Trebuchet MS" w:cs="Calibri"/>
          <w:sz w:val="22"/>
          <w:szCs w:val="22"/>
          <w:lang w:eastAsia="ro-RO"/>
        </w:rPr>
        <w:t>susținute</w:t>
      </w:r>
      <w:proofErr w:type="spellEnd"/>
      <w:r w:rsidRPr="00254105">
        <w:rPr>
          <w:rFonts w:ascii="Trebuchet MS" w:hAnsi="Trebuchet MS" w:cs="Calibri"/>
          <w:sz w:val="22"/>
          <w:szCs w:val="22"/>
          <w:lang w:eastAsia="ro-RO"/>
        </w:rPr>
        <w:t>.</w:t>
      </w:r>
      <w:r w:rsidRPr="00254105" w:rsidDel="00886370">
        <w:rPr>
          <w:rFonts w:ascii="Trebuchet MS" w:eastAsia="Calibri" w:hAnsi="Trebuchet MS" w:cs="Calibri"/>
          <w:sz w:val="22"/>
          <w:szCs w:val="22"/>
        </w:rPr>
        <w:t xml:space="preserve"> </w:t>
      </w:r>
    </w:p>
    <w:p w14:paraId="67436879" w14:textId="77777777" w:rsidR="00802337" w:rsidRPr="00B27F31" w:rsidRDefault="00802337" w:rsidP="00802337">
      <w:pPr>
        <w:pStyle w:val="Titlu2"/>
        <w:rPr>
          <w:rFonts w:ascii="Trebuchet MS" w:eastAsia="Calibri" w:hAnsi="Trebuchet MS" w:cs="Calibri"/>
        </w:rPr>
      </w:pPr>
    </w:p>
    <w:p w14:paraId="200BDB53" w14:textId="77777777" w:rsidR="00802337" w:rsidRPr="004101C2" w:rsidRDefault="00802337" w:rsidP="00802337">
      <w:pPr>
        <w:pStyle w:val="Titlu2"/>
        <w:rPr>
          <w:rFonts w:ascii="Trebuchet MS" w:eastAsia="Calibri" w:hAnsi="Trebuchet MS" w:cs="Calibri"/>
          <w:sz w:val="28"/>
          <w:szCs w:val="28"/>
        </w:rPr>
      </w:pPr>
      <w:bookmarkStart w:id="212" w:name="_Toc530505480"/>
      <w:bookmarkStart w:id="213" w:name="_Toc116309863"/>
      <w:r w:rsidRPr="004101C2">
        <w:rPr>
          <w:rFonts w:ascii="Trebuchet MS" w:eastAsia="Calibri" w:hAnsi="Trebuchet MS" w:cs="Calibri"/>
          <w:sz w:val="28"/>
          <w:szCs w:val="28"/>
        </w:rPr>
        <w:t xml:space="preserve">14.2. </w:t>
      </w:r>
      <w:proofErr w:type="spellStart"/>
      <w:r w:rsidRPr="004101C2">
        <w:rPr>
          <w:rFonts w:ascii="Trebuchet MS" w:eastAsia="Calibri" w:hAnsi="Trebuchet MS" w:cs="Calibri"/>
          <w:sz w:val="28"/>
          <w:szCs w:val="28"/>
        </w:rPr>
        <w:t>Vizite</w:t>
      </w:r>
      <w:proofErr w:type="spellEnd"/>
      <w:r w:rsidRPr="004101C2">
        <w:rPr>
          <w:rFonts w:ascii="Trebuchet MS" w:eastAsia="Calibri" w:hAnsi="Trebuchet MS" w:cs="Calibri"/>
          <w:sz w:val="28"/>
          <w:szCs w:val="28"/>
        </w:rPr>
        <w:t xml:space="preserve"> in </w:t>
      </w:r>
      <w:proofErr w:type="spellStart"/>
      <w:r w:rsidRPr="004101C2">
        <w:rPr>
          <w:rFonts w:ascii="Trebuchet MS" w:eastAsia="Calibri" w:hAnsi="Trebuchet MS" w:cs="Calibri"/>
          <w:sz w:val="28"/>
          <w:szCs w:val="28"/>
        </w:rPr>
        <w:t>teren</w:t>
      </w:r>
      <w:bookmarkEnd w:id="212"/>
      <w:bookmarkEnd w:id="213"/>
      <w:proofErr w:type="spellEnd"/>
      <w:r w:rsidRPr="004101C2">
        <w:rPr>
          <w:rFonts w:ascii="Trebuchet MS" w:eastAsia="Calibri" w:hAnsi="Trebuchet MS" w:cs="Calibri"/>
          <w:sz w:val="28"/>
          <w:szCs w:val="28"/>
        </w:rPr>
        <w:t xml:space="preserve"> </w:t>
      </w:r>
    </w:p>
    <w:p w14:paraId="01E9D22D" w14:textId="77777777" w:rsidR="00802337" w:rsidRDefault="00802337" w:rsidP="00802337">
      <w:pPr>
        <w:overflowPunct w:val="0"/>
        <w:autoSpaceDE w:val="0"/>
        <w:autoSpaceDN w:val="0"/>
        <w:adjustRightInd w:val="0"/>
        <w:ind w:right="4"/>
        <w:jc w:val="both"/>
        <w:textAlignment w:val="baseline"/>
        <w:rPr>
          <w:rFonts w:ascii="Trebuchet MS" w:eastAsia="Calibri" w:hAnsi="Trebuchet MS" w:cs="Calibri"/>
          <w:sz w:val="22"/>
          <w:szCs w:val="22"/>
        </w:rPr>
      </w:pPr>
    </w:p>
    <w:p w14:paraId="0230C5B8" w14:textId="77777777" w:rsidR="00802337" w:rsidRPr="00254105" w:rsidRDefault="00802337" w:rsidP="00802337">
      <w:pPr>
        <w:overflowPunct w:val="0"/>
        <w:autoSpaceDE w:val="0"/>
        <w:autoSpaceDN w:val="0"/>
        <w:adjustRightInd w:val="0"/>
        <w:ind w:right="4"/>
        <w:jc w:val="both"/>
        <w:textAlignment w:val="baseline"/>
        <w:rPr>
          <w:rFonts w:ascii="Trebuchet MS" w:eastAsia="Calibri" w:hAnsi="Trebuchet MS" w:cs="Calibri"/>
          <w:sz w:val="22"/>
          <w:szCs w:val="22"/>
        </w:rPr>
      </w:pPr>
    </w:p>
    <w:p w14:paraId="241DCE42" w14:textId="3D2CE554" w:rsidR="00802337" w:rsidRPr="00254105" w:rsidRDefault="00802337" w:rsidP="00244AC5">
      <w:pPr>
        <w:numPr>
          <w:ilvl w:val="0"/>
          <w:numId w:val="8"/>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proofErr w:type="spellStart"/>
      <w:r w:rsidRPr="00254105">
        <w:rPr>
          <w:rFonts w:ascii="Trebuchet MS" w:eastAsia="Calibri" w:hAnsi="Trebuchet MS" w:cs="Calibri"/>
          <w:sz w:val="22"/>
          <w:szCs w:val="22"/>
        </w:rPr>
        <w:t>În</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vederea</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efectuării</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verificărilor</w:t>
      </w:r>
      <w:proofErr w:type="spellEnd"/>
      <w:r w:rsidRPr="00254105">
        <w:rPr>
          <w:rFonts w:ascii="Trebuchet MS" w:eastAsia="Calibri" w:hAnsi="Trebuchet MS" w:cs="Calibri"/>
          <w:sz w:val="22"/>
          <w:szCs w:val="22"/>
        </w:rPr>
        <w:t> pe </w:t>
      </w:r>
      <w:proofErr w:type="spellStart"/>
      <w:r w:rsidRPr="00254105">
        <w:rPr>
          <w:rFonts w:ascii="Trebuchet MS" w:eastAsia="Calibri" w:hAnsi="Trebuchet MS" w:cs="Calibri"/>
          <w:sz w:val="22"/>
          <w:szCs w:val="22"/>
        </w:rPr>
        <w:t>teren</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necesare</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în</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perioada</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derulare</w:t>
      </w:r>
      <w:proofErr w:type="spellEnd"/>
      <w:r w:rsidRPr="00254105">
        <w:rPr>
          <w:rFonts w:ascii="Trebuchet MS" w:eastAsia="Calibri" w:hAnsi="Trebuchet MS" w:cs="Calibri"/>
          <w:sz w:val="22"/>
          <w:szCs w:val="22"/>
        </w:rPr>
        <w:t xml:space="preserve"> a</w:t>
      </w:r>
    </w:p>
    <w:p w14:paraId="267E7D1C" w14:textId="5982BECD" w:rsidR="00802337" w:rsidRPr="00254105" w:rsidRDefault="00802337" w:rsidP="00802337">
      <w:pPr>
        <w:overflowPunct w:val="0"/>
        <w:autoSpaceDE w:val="0"/>
        <w:autoSpaceDN w:val="0"/>
        <w:adjustRightInd w:val="0"/>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t>contractului, beneficiarul va preciza în cadrul Graficului de realizare a proiectului și </w:t>
      </w:r>
      <w:proofErr w:type="spellStart"/>
      <w:r w:rsidRPr="00254105">
        <w:rPr>
          <w:rFonts w:ascii="Trebuchet MS" w:hAnsi="Trebuchet MS" w:cs="Calibri"/>
          <w:sz w:val="22"/>
          <w:szCs w:val="22"/>
          <w:lang w:eastAsia="ro-RO"/>
        </w:rPr>
        <w:t>numărul</w:t>
      </w:r>
      <w:proofErr w:type="spellEnd"/>
      <w:r w:rsidRPr="00254105">
        <w:rPr>
          <w:rFonts w:ascii="Trebuchet MS" w:hAnsi="Trebuchet MS" w:cs="Calibri"/>
          <w:sz w:val="22"/>
          <w:szCs w:val="22"/>
          <w:lang w:eastAsia="ro-RO"/>
        </w:rPr>
        <w:t> de</w:t>
      </w:r>
      <w:r w:rsidR="00476738">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rapoarte</w:t>
      </w:r>
      <w:proofErr w:type="spellEnd"/>
      <w:r w:rsidRPr="00254105">
        <w:rPr>
          <w:rFonts w:ascii="Trebuchet MS" w:hAnsi="Trebuchet MS" w:cs="Calibri"/>
          <w:sz w:val="22"/>
          <w:szCs w:val="22"/>
          <w:lang w:eastAsia="ro-RO"/>
        </w:rPr>
        <w:t> de  activitate pe care le va depune, cât și data depunerii acestora (săptămâna și luna).     </w:t>
      </w:r>
    </w:p>
    <w:p w14:paraId="5D9263C7" w14:textId="77777777" w:rsidR="00802337" w:rsidRPr="00254105" w:rsidRDefault="00802337" w:rsidP="00244AC5">
      <w:pPr>
        <w:numPr>
          <w:ilvl w:val="0"/>
          <w:numId w:val="8"/>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Verificările pe teren vor fi realizate anterior depunerii la OJFIR a rapoartelor de </w:t>
      </w:r>
    </w:p>
    <w:p w14:paraId="540AA381" w14:textId="7E668ADF" w:rsidR="00802337" w:rsidRPr="00254105" w:rsidRDefault="00802337" w:rsidP="00802337">
      <w:pPr>
        <w:overflowPunct w:val="0"/>
        <w:autoSpaceDE w:val="0"/>
        <w:autoSpaceDN w:val="0"/>
        <w:adjustRightInd w:val="0"/>
        <w:ind w:right="-138"/>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t xml:space="preserve">activitate de către beneficiar, fiind obligatorie cel puțin o vizită pe teren pentru fiecare raport de activitate.     </w:t>
      </w:r>
    </w:p>
    <w:p w14:paraId="372F8061" w14:textId="77777777" w:rsidR="00802337" w:rsidRPr="00254105" w:rsidRDefault="00802337" w:rsidP="00244AC5">
      <w:pPr>
        <w:numPr>
          <w:ilvl w:val="0"/>
          <w:numId w:val="8"/>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lastRenderedPageBreak/>
        <w:t>Verificarea</w:t>
      </w:r>
      <w:proofErr w:type="spellEnd"/>
      <w:r w:rsidRPr="00254105">
        <w:rPr>
          <w:rFonts w:ascii="Trebuchet MS" w:hAnsi="Trebuchet MS" w:cs="Calibri"/>
          <w:sz w:val="22"/>
          <w:szCs w:val="22"/>
          <w:lang w:eastAsia="ro-RO"/>
        </w:rPr>
        <w:t>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se </w:t>
      </w:r>
      <w:proofErr w:type="spellStart"/>
      <w:r w:rsidRPr="00254105">
        <w:rPr>
          <w:rFonts w:ascii="Trebuchet MS" w:hAnsi="Trebuchet MS" w:cs="Calibri"/>
          <w:sz w:val="22"/>
          <w:szCs w:val="22"/>
          <w:lang w:eastAsia="ro-RO"/>
        </w:rPr>
        <w:t>realizează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prin</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notificarea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beneficiarului</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privind</w:t>
      </w:r>
      <w:proofErr w:type="spellEnd"/>
      <w:r w:rsidRPr="00254105">
        <w:rPr>
          <w:rFonts w:ascii="Trebuchet MS" w:hAnsi="Trebuchet MS" w:cs="Calibri"/>
          <w:sz w:val="22"/>
          <w:szCs w:val="22"/>
          <w:lang w:eastAsia="ro-RO"/>
        </w:rPr>
        <w:t xml:space="preserve"> data </w:t>
      </w:r>
      <w:proofErr w:type="spellStart"/>
      <w:r w:rsidRPr="00254105">
        <w:rPr>
          <w:rFonts w:ascii="Trebuchet MS" w:hAnsi="Trebuchet MS" w:cs="Calibri"/>
          <w:sz w:val="22"/>
          <w:szCs w:val="22"/>
          <w:lang w:eastAsia="ro-RO"/>
        </w:rPr>
        <w:t>si</w:t>
      </w:r>
      <w:proofErr w:type="spellEnd"/>
      <w:r w:rsidRPr="00254105">
        <w:rPr>
          <w:rFonts w:ascii="Trebuchet MS" w:hAnsi="Trebuchet MS" w:cs="Calibri"/>
          <w:sz w:val="22"/>
          <w:szCs w:val="22"/>
          <w:lang w:eastAsia="ro-RO"/>
        </w:rPr>
        <w:t xml:space="preserve"> ora </w:t>
      </w:r>
    </w:p>
    <w:p w14:paraId="345CCE06" w14:textId="77777777" w:rsidR="00802337" w:rsidRPr="00254105" w:rsidRDefault="00802337" w:rsidP="00802337">
      <w:p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Verificării</w:t>
      </w:r>
      <w:proofErr w:type="spellEnd"/>
      <w:r w:rsidRPr="00254105">
        <w:rPr>
          <w:rFonts w:ascii="Trebuchet MS" w:hAnsi="Trebuchet MS" w:cs="Calibri"/>
          <w:sz w:val="22"/>
          <w:szCs w:val="22"/>
          <w:lang w:eastAsia="ro-RO"/>
        </w:rPr>
        <w:t xml:space="preserve"> pe </w:t>
      </w:r>
      <w:proofErr w:type="spellStart"/>
      <w:r w:rsidRPr="00254105">
        <w:rPr>
          <w:rFonts w:ascii="Trebuchet MS" w:hAnsi="Trebuchet MS" w:cs="Calibri"/>
          <w:sz w:val="22"/>
          <w:szCs w:val="22"/>
          <w:lang w:eastAsia="ro-RO"/>
        </w:rPr>
        <w:t>teren</w:t>
      </w:r>
      <w:proofErr w:type="spellEnd"/>
      <w:r w:rsidRPr="00254105">
        <w:rPr>
          <w:rFonts w:ascii="Trebuchet MS" w:hAnsi="Trebuchet MS" w:cs="Calibri"/>
          <w:sz w:val="22"/>
          <w:szCs w:val="22"/>
          <w:lang w:eastAsia="ro-RO"/>
        </w:rPr>
        <w:t>, </w:t>
      </w:r>
      <w:r w:rsidRPr="00203038">
        <w:rPr>
          <w:rFonts w:ascii="Trebuchet MS" w:hAnsi="Trebuchet MS" w:cs="Calibri"/>
          <w:color w:val="FF0000"/>
          <w:sz w:val="22"/>
          <w:szCs w:val="22"/>
          <w:lang w:eastAsia="ro-RO"/>
        </w:rPr>
        <w:t>cu </w:t>
      </w:r>
      <w:proofErr w:type="spellStart"/>
      <w:r w:rsidRPr="00203038">
        <w:rPr>
          <w:rFonts w:ascii="Trebuchet MS" w:hAnsi="Trebuchet MS" w:cs="Calibri"/>
          <w:color w:val="FF0000"/>
          <w:sz w:val="22"/>
          <w:szCs w:val="22"/>
          <w:lang w:eastAsia="ro-RO"/>
        </w:rPr>
        <w:t>cel</w:t>
      </w:r>
      <w:proofErr w:type="spellEnd"/>
      <w:r w:rsidRPr="00203038">
        <w:rPr>
          <w:rFonts w:ascii="Trebuchet MS" w:hAnsi="Trebuchet MS" w:cs="Calibri"/>
          <w:color w:val="FF0000"/>
          <w:sz w:val="22"/>
          <w:szCs w:val="22"/>
          <w:lang w:eastAsia="ro-RO"/>
        </w:rPr>
        <w:t xml:space="preserve">  </w:t>
      </w:r>
      <w:proofErr w:type="spellStart"/>
      <w:r w:rsidRPr="00203038">
        <w:rPr>
          <w:rFonts w:ascii="Trebuchet MS" w:hAnsi="Trebuchet MS" w:cs="Calibri"/>
          <w:color w:val="FF0000"/>
          <w:sz w:val="22"/>
          <w:szCs w:val="22"/>
          <w:lang w:eastAsia="ro-RO"/>
        </w:rPr>
        <w:t>putin</w:t>
      </w:r>
      <w:proofErr w:type="spellEnd"/>
      <w:r w:rsidRPr="00203038">
        <w:rPr>
          <w:rFonts w:ascii="Trebuchet MS" w:hAnsi="Trebuchet MS" w:cs="Calibri"/>
          <w:color w:val="FF0000"/>
          <w:sz w:val="22"/>
          <w:szCs w:val="22"/>
          <w:lang w:eastAsia="ro-RO"/>
        </w:rPr>
        <w:t> 24 de ore înainte de </w:t>
      </w:r>
      <w:proofErr w:type="spellStart"/>
      <w:r w:rsidRPr="00203038">
        <w:rPr>
          <w:rFonts w:ascii="Trebuchet MS" w:hAnsi="Trebuchet MS" w:cs="Calibri"/>
          <w:color w:val="FF0000"/>
          <w:sz w:val="22"/>
          <w:szCs w:val="22"/>
          <w:lang w:eastAsia="ro-RO"/>
        </w:rPr>
        <w:t>efectuarea</w:t>
      </w:r>
      <w:proofErr w:type="spellEnd"/>
      <w:r w:rsidRPr="00203038">
        <w:rPr>
          <w:rFonts w:ascii="Trebuchet MS" w:hAnsi="Trebuchet MS" w:cs="Calibri"/>
          <w:color w:val="FF0000"/>
          <w:sz w:val="22"/>
          <w:szCs w:val="22"/>
          <w:lang w:eastAsia="ro-RO"/>
        </w:rPr>
        <w:t> </w:t>
      </w:r>
      <w:proofErr w:type="spellStart"/>
      <w:r w:rsidRPr="00203038">
        <w:rPr>
          <w:rFonts w:ascii="Trebuchet MS" w:hAnsi="Trebuchet MS" w:cs="Calibri"/>
          <w:color w:val="FF0000"/>
          <w:sz w:val="22"/>
          <w:szCs w:val="22"/>
          <w:lang w:eastAsia="ro-RO"/>
        </w:rPr>
        <w:t>acesteia</w:t>
      </w:r>
      <w:proofErr w:type="spellEnd"/>
      <w:r w:rsidRPr="00203038">
        <w:rPr>
          <w:rFonts w:ascii="Trebuchet MS" w:hAnsi="Trebuchet MS" w:cs="Calibri"/>
          <w:color w:val="FF0000"/>
          <w:sz w:val="22"/>
          <w:szCs w:val="22"/>
          <w:lang w:eastAsia="ro-RO"/>
        </w:rPr>
        <w:t>.   </w:t>
      </w:r>
    </w:p>
    <w:p w14:paraId="67588C47" w14:textId="77777777" w:rsidR="00802337" w:rsidRPr="00254105" w:rsidRDefault="00802337" w:rsidP="00244AC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proofErr w:type="spellStart"/>
      <w:r w:rsidRPr="00254105">
        <w:rPr>
          <w:rFonts w:ascii="Trebuchet MS" w:eastAsia="Calibri" w:hAnsi="Trebuchet MS" w:cs="Calibri"/>
          <w:sz w:val="22"/>
          <w:szCs w:val="22"/>
        </w:rPr>
        <w:t>Scopul</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vizitei</w:t>
      </w:r>
      <w:proofErr w:type="spellEnd"/>
      <w:r w:rsidRPr="00254105">
        <w:rPr>
          <w:rFonts w:ascii="Trebuchet MS" w:eastAsia="Calibri" w:hAnsi="Trebuchet MS" w:cs="Calibri"/>
          <w:sz w:val="22"/>
          <w:szCs w:val="22"/>
        </w:rPr>
        <w:t xml:space="preserve">  pe  </w:t>
      </w:r>
      <w:proofErr w:type="spellStart"/>
      <w:r w:rsidRPr="00254105">
        <w:rPr>
          <w:rFonts w:ascii="Trebuchet MS" w:eastAsia="Calibri" w:hAnsi="Trebuchet MS" w:cs="Calibri"/>
          <w:sz w:val="22"/>
          <w:szCs w:val="22"/>
        </w:rPr>
        <w:t>teren</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este</w:t>
      </w:r>
      <w:proofErr w:type="spellEnd"/>
      <w:r w:rsidRPr="00254105">
        <w:rPr>
          <w:rFonts w:ascii="Trebuchet MS" w:eastAsia="Calibri" w:hAnsi="Trebuchet MS" w:cs="Calibri"/>
          <w:sz w:val="22"/>
          <w:szCs w:val="22"/>
        </w:rPr>
        <w:t xml:space="preserve">  de  a  </w:t>
      </w:r>
      <w:proofErr w:type="spellStart"/>
      <w:r w:rsidRPr="00254105">
        <w:rPr>
          <w:rFonts w:ascii="Trebuchet MS" w:eastAsia="Calibri" w:hAnsi="Trebuchet MS" w:cs="Calibri"/>
          <w:sz w:val="22"/>
          <w:szCs w:val="22"/>
        </w:rPr>
        <w:t>verifica</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modul</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desfășurare</w:t>
      </w:r>
      <w:proofErr w:type="spellEnd"/>
      <w:r w:rsidRPr="00254105">
        <w:rPr>
          <w:rFonts w:ascii="Trebuchet MS" w:eastAsia="Calibri" w:hAnsi="Trebuchet MS" w:cs="Calibri"/>
          <w:sz w:val="22"/>
          <w:szCs w:val="22"/>
        </w:rPr>
        <w:t xml:space="preserve">  a  </w:t>
      </w:r>
      <w:proofErr w:type="spellStart"/>
      <w:r w:rsidRPr="00254105">
        <w:rPr>
          <w:rFonts w:ascii="Trebuchet MS" w:eastAsia="Calibri" w:hAnsi="Trebuchet MS" w:cs="Calibri"/>
          <w:sz w:val="22"/>
          <w:szCs w:val="22"/>
        </w:rPr>
        <w:t>activităților</w:t>
      </w:r>
      <w:proofErr w:type="spellEnd"/>
      <w:r w:rsidRPr="00254105">
        <w:rPr>
          <w:rFonts w:ascii="Trebuchet MS" w:eastAsia="Calibri" w:hAnsi="Trebuchet MS" w:cs="Calibri"/>
          <w:sz w:val="22"/>
          <w:szCs w:val="22"/>
        </w:rPr>
        <w:t>  și</w:t>
      </w:r>
    </w:p>
    <w:p w14:paraId="4B0A604D" w14:textId="77777777" w:rsidR="00802337" w:rsidRDefault="00802337" w:rsidP="00802337">
      <w:pPr>
        <w:overflowPunct w:val="0"/>
        <w:autoSpaceDE w:val="0"/>
        <w:autoSpaceDN w:val="0"/>
        <w:adjustRightInd w:val="0"/>
        <w:jc w:val="both"/>
        <w:textAlignment w:val="baseline"/>
        <w:rPr>
          <w:rFonts w:ascii="Trebuchet MS" w:hAnsi="Trebuchet MS" w:cs="Calibri"/>
          <w:sz w:val="22"/>
          <w:szCs w:val="22"/>
          <w:lang w:eastAsia="ro-RO"/>
        </w:rPr>
      </w:pPr>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respectarea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Contractului</w:t>
      </w:r>
      <w:proofErr w:type="spellEnd"/>
      <w:r w:rsidRPr="00254105">
        <w:rPr>
          <w:rFonts w:ascii="Trebuchet MS" w:hAnsi="Trebuchet MS" w:cs="Calibri"/>
          <w:sz w:val="22"/>
          <w:szCs w:val="22"/>
          <w:lang w:eastAsia="ro-RO"/>
        </w:rPr>
        <w:t> de </w:t>
      </w:r>
      <w:proofErr w:type="spellStart"/>
      <w:r w:rsidRPr="00254105">
        <w:rPr>
          <w:rFonts w:ascii="Trebuchet MS" w:hAnsi="Trebuchet MS" w:cs="Calibri"/>
          <w:sz w:val="22"/>
          <w:szCs w:val="22"/>
          <w:lang w:eastAsia="ro-RO"/>
        </w:rPr>
        <w:t>finanțare</w:t>
      </w:r>
      <w:proofErr w:type="spellEnd"/>
      <w:r w:rsidRPr="00254105">
        <w:rPr>
          <w:rFonts w:ascii="Trebuchet MS" w:hAnsi="Trebuchet MS" w:cs="Calibri"/>
          <w:sz w:val="22"/>
          <w:szCs w:val="22"/>
          <w:lang w:eastAsia="ro-RO"/>
        </w:rPr>
        <w:t>.</w:t>
      </w:r>
    </w:p>
    <w:p w14:paraId="681D4203" w14:textId="77777777" w:rsidR="00802337" w:rsidRDefault="00802337" w:rsidP="00802337">
      <w:pPr>
        <w:overflowPunct w:val="0"/>
        <w:autoSpaceDE w:val="0"/>
        <w:autoSpaceDN w:val="0"/>
        <w:adjustRightInd w:val="0"/>
        <w:jc w:val="both"/>
        <w:textAlignment w:val="baseline"/>
        <w:rPr>
          <w:rFonts w:ascii="Trebuchet MS" w:hAnsi="Trebuchet MS" w:cs="Calibri"/>
          <w:sz w:val="22"/>
          <w:szCs w:val="22"/>
          <w:lang w:eastAsia="ro-RO"/>
        </w:rPr>
      </w:pPr>
    </w:p>
    <w:p w14:paraId="457A5757" w14:textId="77777777" w:rsidR="00802337" w:rsidRPr="004101C2" w:rsidRDefault="00802337" w:rsidP="00802337">
      <w:pPr>
        <w:pStyle w:val="Titlu2"/>
        <w:rPr>
          <w:rFonts w:ascii="Trebuchet MS" w:hAnsi="Trebuchet MS" w:cs="Calibri"/>
          <w:sz w:val="28"/>
          <w:szCs w:val="28"/>
          <w:lang w:eastAsia="ro-RO"/>
        </w:rPr>
      </w:pPr>
      <w:bookmarkStart w:id="214" w:name="_Toc530505481"/>
      <w:bookmarkStart w:id="215" w:name="_Toc116309864"/>
      <w:r w:rsidRPr="004101C2">
        <w:rPr>
          <w:rFonts w:ascii="Trebuchet MS" w:hAnsi="Trebuchet MS" w:cs="Calibri"/>
          <w:sz w:val="28"/>
          <w:szCs w:val="28"/>
          <w:lang w:eastAsia="ro-RO"/>
        </w:rPr>
        <w:t xml:space="preserve">14.3. </w:t>
      </w:r>
      <w:proofErr w:type="spellStart"/>
      <w:r w:rsidRPr="004101C2">
        <w:rPr>
          <w:rFonts w:ascii="Trebuchet MS" w:hAnsi="Trebuchet MS" w:cs="Calibri"/>
          <w:sz w:val="28"/>
          <w:szCs w:val="28"/>
          <w:lang w:eastAsia="ro-RO"/>
        </w:rPr>
        <w:t>Raportari</w:t>
      </w:r>
      <w:proofErr w:type="spellEnd"/>
      <w:r w:rsidRPr="004101C2">
        <w:rPr>
          <w:rFonts w:ascii="Trebuchet MS" w:hAnsi="Trebuchet MS" w:cs="Calibri"/>
          <w:sz w:val="28"/>
          <w:szCs w:val="28"/>
          <w:lang w:eastAsia="ro-RO"/>
        </w:rPr>
        <w:t xml:space="preserve">  ale </w:t>
      </w:r>
      <w:proofErr w:type="spellStart"/>
      <w:r w:rsidRPr="004101C2">
        <w:rPr>
          <w:rFonts w:ascii="Trebuchet MS" w:hAnsi="Trebuchet MS" w:cs="Calibri"/>
          <w:sz w:val="28"/>
          <w:szCs w:val="28"/>
          <w:lang w:eastAsia="ro-RO"/>
        </w:rPr>
        <w:t>beneficiarului</w:t>
      </w:r>
      <w:bookmarkEnd w:id="214"/>
      <w:bookmarkEnd w:id="215"/>
      <w:proofErr w:type="spellEnd"/>
      <w:r w:rsidRPr="004101C2">
        <w:rPr>
          <w:rFonts w:ascii="Trebuchet MS" w:hAnsi="Trebuchet MS" w:cs="Calibri"/>
          <w:sz w:val="28"/>
          <w:szCs w:val="28"/>
          <w:lang w:eastAsia="ro-RO"/>
        </w:rPr>
        <w:t xml:space="preserve"> </w:t>
      </w:r>
    </w:p>
    <w:p w14:paraId="01756DD1" w14:textId="77777777" w:rsidR="00802337" w:rsidRPr="00254105" w:rsidRDefault="00802337" w:rsidP="00802337">
      <w:pPr>
        <w:overflowPunct w:val="0"/>
        <w:autoSpaceDE w:val="0"/>
        <w:autoSpaceDN w:val="0"/>
        <w:adjustRightInd w:val="0"/>
        <w:jc w:val="both"/>
        <w:textAlignment w:val="baseline"/>
        <w:rPr>
          <w:rFonts w:ascii="Trebuchet MS" w:hAnsi="Trebuchet MS" w:cs="Calibri"/>
          <w:b/>
          <w:sz w:val="22"/>
          <w:szCs w:val="22"/>
          <w:lang w:eastAsia="ro-RO"/>
        </w:rPr>
      </w:pPr>
    </w:p>
    <w:p w14:paraId="110289CD" w14:textId="77777777" w:rsidR="00802337" w:rsidRPr="00254105" w:rsidRDefault="00802337" w:rsidP="00244AC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Beneficiarul depune Rapoarte de activitate intermediare (Formular D1.2.1L) </w:t>
      </w:r>
      <w:proofErr w:type="spellStart"/>
      <w:r w:rsidRPr="00254105">
        <w:rPr>
          <w:rFonts w:ascii="Trebuchet MS" w:eastAsia="Calibri" w:hAnsi="Trebuchet MS" w:cs="Calibri"/>
          <w:sz w:val="22"/>
          <w:szCs w:val="22"/>
        </w:rPr>
        <w:t>numai</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în</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situația</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în</w:t>
      </w:r>
      <w:proofErr w:type="spellEnd"/>
      <w:r w:rsidRPr="00254105">
        <w:rPr>
          <w:rFonts w:ascii="Trebuchet MS" w:eastAsia="Calibri" w:hAnsi="Trebuchet MS" w:cs="Calibri"/>
          <w:sz w:val="22"/>
          <w:szCs w:val="22"/>
        </w:rPr>
        <w:t xml:space="preserve"> care  </w:t>
      </w:r>
      <w:proofErr w:type="spellStart"/>
      <w:r w:rsidRPr="00254105">
        <w:rPr>
          <w:rFonts w:ascii="Trebuchet MS" w:eastAsia="Calibri" w:hAnsi="Trebuchet MS" w:cs="Calibri"/>
          <w:sz w:val="22"/>
          <w:szCs w:val="22"/>
        </w:rPr>
        <w:t>solicită</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tranșe</w:t>
      </w:r>
      <w:proofErr w:type="spellEnd"/>
      <w:r w:rsidRPr="00254105">
        <w:rPr>
          <w:rFonts w:ascii="Trebuchet MS" w:eastAsia="Calibri" w:hAnsi="Trebuchet MS" w:cs="Calibri"/>
          <w:sz w:val="22"/>
          <w:szCs w:val="22"/>
        </w:rPr>
        <w:t xml:space="preserve">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intermediare</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acestea</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reprezentând</w:t>
      </w:r>
      <w:proofErr w:type="spellEnd"/>
      <w:r w:rsidRPr="00254105">
        <w:rPr>
          <w:rFonts w:ascii="Trebuchet MS" w:eastAsia="Calibri" w:hAnsi="Trebuchet MS" w:cs="Calibri"/>
          <w:sz w:val="22"/>
          <w:szCs w:val="22"/>
        </w:rPr>
        <w:t xml:space="preserve">  </w:t>
      </w:r>
      <w:proofErr w:type="spellStart"/>
      <w:r w:rsidRPr="00254105">
        <w:rPr>
          <w:rFonts w:ascii="Trebuchet MS" w:eastAsia="Calibri" w:hAnsi="Trebuchet MS" w:cs="Calibri"/>
          <w:sz w:val="22"/>
          <w:szCs w:val="22"/>
        </w:rPr>
        <w:t>documente</w:t>
      </w:r>
      <w:proofErr w:type="spellEnd"/>
      <w:r w:rsidRPr="00254105">
        <w:rPr>
          <w:rFonts w:ascii="Trebuchet MS" w:eastAsia="Calibri" w:hAnsi="Trebuchet MS" w:cs="Calibri"/>
          <w:sz w:val="22"/>
          <w:szCs w:val="22"/>
        </w:rPr>
        <w:t>  obligatorii  pentru </w:t>
      </w:r>
      <w:proofErr w:type="spellStart"/>
      <w:r w:rsidRPr="00254105">
        <w:rPr>
          <w:rFonts w:ascii="Trebuchet MS" w:eastAsia="Calibri" w:hAnsi="Trebuchet MS" w:cs="Calibri"/>
          <w:sz w:val="22"/>
          <w:szCs w:val="22"/>
        </w:rPr>
        <w:t>depunerea</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tranșelor</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intermediare</w:t>
      </w:r>
      <w:proofErr w:type="spellEnd"/>
      <w:r w:rsidRPr="00254105">
        <w:rPr>
          <w:rFonts w:ascii="Trebuchet MS" w:eastAsia="Calibri" w:hAnsi="Trebuchet MS" w:cs="Calibri"/>
          <w:sz w:val="22"/>
          <w:szCs w:val="22"/>
        </w:rPr>
        <w:t>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w:t>
      </w:r>
    </w:p>
    <w:p w14:paraId="296D2AA8" w14:textId="77777777" w:rsidR="00802337" w:rsidRPr="00254105" w:rsidRDefault="00802337" w:rsidP="00802337">
      <w:pPr>
        <w:overflowPunct w:val="0"/>
        <w:autoSpaceDE w:val="0"/>
        <w:autoSpaceDN w:val="0"/>
        <w:adjustRightInd w:val="0"/>
        <w:ind w:left="284"/>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Acestea se depun în termen de maximum 10 zile de la finalizarea ultimei activități prevăzută de Raportul de activitate.    </w:t>
      </w:r>
    </w:p>
    <w:p w14:paraId="5C0A4250" w14:textId="77777777" w:rsidR="00802337" w:rsidRPr="00254105" w:rsidRDefault="00802337" w:rsidP="00244AC5">
      <w:pPr>
        <w:numPr>
          <w:ilvl w:val="0"/>
          <w:numId w:val="8"/>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 xml:space="preserve">În baza fiecărui Raport de activitate poate fi depusă o singură tranșă de plată.  </w:t>
      </w:r>
    </w:p>
    <w:p w14:paraId="109EE001" w14:textId="77777777" w:rsidR="00802337" w:rsidRPr="00254105" w:rsidRDefault="00802337" w:rsidP="00244AC5">
      <w:pPr>
        <w:numPr>
          <w:ilvl w:val="0"/>
          <w:numId w:val="8"/>
        </w:numPr>
        <w:overflowPunct w:val="0"/>
        <w:autoSpaceDE w:val="0"/>
        <w:autoSpaceDN w:val="0"/>
        <w:adjustRightInd w:val="0"/>
        <w:contextualSpacing/>
        <w:jc w:val="both"/>
        <w:textAlignment w:val="baseline"/>
        <w:rPr>
          <w:rFonts w:ascii="Trebuchet MS" w:hAnsi="Trebuchet MS" w:cs="Calibri"/>
          <w:sz w:val="22"/>
          <w:szCs w:val="22"/>
          <w:lang w:eastAsia="ro-RO"/>
        </w:rPr>
      </w:pPr>
      <w:r w:rsidRPr="00254105">
        <w:rPr>
          <w:rFonts w:ascii="Trebuchet MS" w:eastAsia="Calibri" w:hAnsi="Trebuchet MS" w:cs="Calibri"/>
          <w:sz w:val="22"/>
          <w:szCs w:val="22"/>
        </w:rPr>
        <w:t xml:space="preserve">Raportul de activitate final (Formular D1.2L) va fi depus la OJFIR în termen de maximum 10 </w:t>
      </w:r>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zile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lucrătoare</w:t>
      </w:r>
      <w:proofErr w:type="spellEnd"/>
      <w:r w:rsidRPr="00254105">
        <w:rPr>
          <w:rFonts w:ascii="Trebuchet MS" w:hAnsi="Trebuchet MS" w:cs="Calibri"/>
          <w:sz w:val="22"/>
          <w:szCs w:val="22"/>
          <w:lang w:eastAsia="ro-RO"/>
        </w:rPr>
        <w:t xml:space="preserve">  de  la  </w:t>
      </w:r>
      <w:proofErr w:type="spellStart"/>
      <w:r w:rsidRPr="00254105">
        <w:rPr>
          <w:rFonts w:ascii="Trebuchet MS" w:hAnsi="Trebuchet MS" w:cs="Calibri"/>
          <w:sz w:val="22"/>
          <w:szCs w:val="22"/>
          <w:lang w:eastAsia="ro-RO"/>
        </w:rPr>
        <w:t>încheierea</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aferente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proiectului</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fără</w:t>
      </w:r>
      <w:proofErr w:type="spellEnd"/>
      <w:r w:rsidRPr="00254105">
        <w:rPr>
          <w:rFonts w:ascii="Trebuchet MS" w:hAnsi="Trebuchet MS" w:cs="Calibri"/>
          <w:sz w:val="22"/>
          <w:szCs w:val="22"/>
          <w:lang w:eastAsia="ro-RO"/>
        </w:rPr>
        <w:t xml:space="preserve">  a  se  </w:t>
      </w:r>
      <w:proofErr w:type="spellStart"/>
      <w:r w:rsidRPr="00254105">
        <w:rPr>
          <w:rFonts w:ascii="Trebuchet MS" w:hAnsi="Trebuchet MS" w:cs="Calibri"/>
          <w:sz w:val="22"/>
          <w:szCs w:val="22"/>
          <w:lang w:eastAsia="ro-RO"/>
        </w:rPr>
        <w:t>depăși</w:t>
      </w:r>
      <w:proofErr w:type="spellEnd"/>
      <w:r w:rsidRPr="00254105">
        <w:rPr>
          <w:rFonts w:ascii="Trebuchet MS" w:hAnsi="Trebuchet MS" w:cs="Calibri"/>
          <w:sz w:val="22"/>
          <w:szCs w:val="22"/>
          <w:lang w:eastAsia="ro-RO"/>
        </w:rPr>
        <w:t>  durata  de  implementare a </w:t>
      </w:r>
      <w:proofErr w:type="spellStart"/>
      <w:r w:rsidRPr="00254105">
        <w:rPr>
          <w:rFonts w:ascii="Trebuchet MS" w:hAnsi="Trebuchet MS" w:cs="Calibri"/>
          <w:sz w:val="22"/>
          <w:szCs w:val="22"/>
          <w:lang w:eastAsia="ro-RO"/>
        </w:rPr>
        <w:t>contractului</w:t>
      </w:r>
      <w:proofErr w:type="spellEnd"/>
      <w:r w:rsidRPr="00254105">
        <w:rPr>
          <w:rFonts w:ascii="Trebuchet MS" w:hAnsi="Trebuchet MS" w:cs="Calibri"/>
          <w:sz w:val="22"/>
          <w:szCs w:val="22"/>
          <w:lang w:eastAsia="ro-RO"/>
        </w:rPr>
        <w:t xml:space="preserve">.    </w:t>
      </w:r>
    </w:p>
    <w:p w14:paraId="3A043592" w14:textId="77777777" w:rsidR="00802337" w:rsidRPr="00254105" w:rsidRDefault="00802337" w:rsidP="00244AC5">
      <w:pPr>
        <w:pStyle w:val="Listparagraf"/>
        <w:numPr>
          <w:ilvl w:val="0"/>
          <w:numId w:val="8"/>
        </w:num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254105">
        <w:rPr>
          <w:rFonts w:ascii="Trebuchet MS" w:hAnsi="Trebuchet MS" w:cs="Calibri"/>
          <w:sz w:val="22"/>
          <w:szCs w:val="22"/>
          <w:lang w:eastAsia="ro-RO"/>
        </w:rPr>
        <w:t>Rapoartele</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activitate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intermediare</w:t>
      </w:r>
      <w:proofErr w:type="spellEnd"/>
      <w:r w:rsidRPr="00254105">
        <w:rPr>
          <w:rFonts w:ascii="Trebuchet MS" w:hAnsi="Trebuchet MS" w:cs="Calibri"/>
          <w:sz w:val="22"/>
          <w:szCs w:val="22"/>
          <w:lang w:eastAsia="ro-RO"/>
        </w:rPr>
        <w:t xml:space="preserve">/finale  </w:t>
      </w:r>
      <w:proofErr w:type="spellStart"/>
      <w:r w:rsidRPr="00254105">
        <w:rPr>
          <w:rFonts w:ascii="Trebuchet MS" w:hAnsi="Trebuchet MS" w:cs="Calibri"/>
          <w:sz w:val="22"/>
          <w:szCs w:val="22"/>
          <w:lang w:eastAsia="ro-RO"/>
        </w:rPr>
        <w:t>vor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conține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perioada</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referință</w:t>
      </w:r>
      <w:proofErr w:type="spellEnd"/>
      <w:r w:rsidRPr="00254105">
        <w:rPr>
          <w:rFonts w:ascii="Trebuchet MS" w:hAnsi="Trebuchet MS" w:cs="Calibri"/>
          <w:sz w:val="22"/>
          <w:szCs w:val="22"/>
          <w:lang w:eastAsia="ro-RO"/>
        </w:rPr>
        <w:t xml:space="preserve">,   descrierea activităților care urmează a fi solicitate la plată, persoanele implicate în derularea acestora, numărul  </w:t>
      </w:r>
      <w:proofErr w:type="spellStart"/>
      <w:r w:rsidRPr="00254105">
        <w:rPr>
          <w:rFonts w:ascii="Trebuchet MS" w:hAnsi="Trebuchet MS" w:cs="Calibri"/>
          <w:sz w:val="22"/>
          <w:szCs w:val="22"/>
          <w:lang w:eastAsia="ro-RO"/>
        </w:rPr>
        <w:t>participanților</w:t>
      </w:r>
      <w:proofErr w:type="spellEnd"/>
      <w:r w:rsidRPr="00254105">
        <w:rPr>
          <w:rFonts w:ascii="Trebuchet MS" w:hAnsi="Trebuchet MS" w:cs="Calibri"/>
          <w:sz w:val="22"/>
          <w:szCs w:val="22"/>
          <w:lang w:eastAsia="ro-RO"/>
        </w:rPr>
        <w:t xml:space="preserve">  și  </w:t>
      </w:r>
      <w:proofErr w:type="spellStart"/>
      <w:r w:rsidRPr="00254105">
        <w:rPr>
          <w:rFonts w:ascii="Trebuchet MS" w:hAnsi="Trebuchet MS" w:cs="Calibri"/>
          <w:sz w:val="22"/>
          <w:szCs w:val="22"/>
          <w:lang w:eastAsia="ro-RO"/>
        </w:rPr>
        <w:t>rezultatele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obținute</w:t>
      </w:r>
      <w:proofErr w:type="spellEnd"/>
      <w:r w:rsidRPr="00254105">
        <w:rPr>
          <w:rFonts w:ascii="Trebuchet MS" w:hAnsi="Trebuchet MS" w:cs="Calibri"/>
          <w:sz w:val="22"/>
          <w:szCs w:val="22"/>
          <w:lang w:eastAsia="ro-RO"/>
        </w:rPr>
        <w:t xml:space="preserve">,  precum  și  </w:t>
      </w:r>
      <w:proofErr w:type="spellStart"/>
      <w:r w:rsidRPr="00254105">
        <w:rPr>
          <w:rFonts w:ascii="Trebuchet MS" w:hAnsi="Trebuchet MS" w:cs="Calibri"/>
          <w:sz w:val="22"/>
          <w:szCs w:val="22"/>
          <w:lang w:eastAsia="ro-RO"/>
        </w:rPr>
        <w:t>documente</w:t>
      </w:r>
      <w:proofErr w:type="spellEnd"/>
      <w:r w:rsidRPr="00254105">
        <w:rPr>
          <w:rFonts w:ascii="Trebuchet MS" w:hAnsi="Trebuchet MS" w:cs="Calibri"/>
          <w:sz w:val="22"/>
          <w:szCs w:val="22"/>
          <w:lang w:eastAsia="ro-RO"/>
        </w:rPr>
        <w:t xml:space="preserve">  justificative    pentru  </w:t>
      </w:r>
      <w:proofErr w:type="spellStart"/>
      <w:r w:rsidRPr="00254105">
        <w:rPr>
          <w:rFonts w:ascii="Trebuchet MS" w:hAnsi="Trebuchet MS" w:cs="Calibri"/>
          <w:sz w:val="22"/>
          <w:szCs w:val="22"/>
          <w:lang w:eastAsia="ro-RO"/>
        </w:rPr>
        <w:t>activitățile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desfășurate</w:t>
      </w:r>
      <w:proofErr w:type="spellEnd"/>
      <w:r w:rsidRPr="00254105">
        <w:rPr>
          <w:rFonts w:ascii="Trebuchet MS" w:hAnsi="Trebuchet MS" w:cs="Calibri"/>
          <w:sz w:val="22"/>
          <w:szCs w:val="22"/>
          <w:lang w:eastAsia="ro-RO"/>
        </w:rPr>
        <w:t xml:space="preserve">  și  </w:t>
      </w:r>
      <w:proofErr w:type="spellStart"/>
      <w:r w:rsidRPr="00254105">
        <w:rPr>
          <w:rFonts w:ascii="Trebuchet MS" w:hAnsi="Trebuchet MS" w:cs="Calibri"/>
          <w:sz w:val="22"/>
          <w:szCs w:val="22"/>
          <w:lang w:eastAsia="ro-RO"/>
        </w:rPr>
        <w:t>tipurile</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materiale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relevante</w:t>
      </w:r>
      <w:proofErr w:type="spellEnd"/>
      <w:r w:rsidRPr="00254105">
        <w:rPr>
          <w:rFonts w:ascii="Trebuchet MS" w:hAnsi="Trebuchet MS" w:cs="Calibri"/>
          <w:sz w:val="22"/>
          <w:szCs w:val="22"/>
          <w:lang w:eastAsia="ro-RO"/>
        </w:rPr>
        <w:t xml:space="preserve">,  elaborate  </w:t>
      </w:r>
      <w:proofErr w:type="spellStart"/>
      <w:r w:rsidRPr="00254105">
        <w:rPr>
          <w:rFonts w:ascii="Trebuchet MS" w:hAnsi="Trebuchet MS" w:cs="Calibri"/>
          <w:sz w:val="22"/>
          <w:szCs w:val="22"/>
          <w:lang w:eastAsia="ro-RO"/>
        </w:rPr>
        <w:t>prin</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proiect</w:t>
      </w:r>
      <w:proofErr w:type="spellEnd"/>
      <w:r w:rsidRPr="00254105">
        <w:rPr>
          <w:rFonts w:ascii="Trebuchet MS" w:hAnsi="Trebuchet MS" w:cs="Calibri"/>
          <w:sz w:val="22"/>
          <w:szCs w:val="22"/>
          <w:lang w:eastAsia="ro-RO"/>
        </w:rPr>
        <w:t>  (</w:t>
      </w:r>
      <w:proofErr w:type="spellStart"/>
      <w:r w:rsidRPr="00254105">
        <w:rPr>
          <w:rFonts w:ascii="Trebuchet MS" w:hAnsi="Trebuchet MS" w:cs="Calibri"/>
          <w:sz w:val="22"/>
          <w:szCs w:val="22"/>
          <w:lang w:eastAsia="ro-RO"/>
        </w:rPr>
        <w:t>materiale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didactice</w:t>
      </w:r>
      <w:proofErr w:type="spellEnd"/>
      <w:r w:rsidRPr="00254105">
        <w:rPr>
          <w:rFonts w:ascii="Trebuchet MS" w:hAnsi="Trebuchet MS" w:cs="Calibri"/>
          <w:sz w:val="22"/>
          <w:szCs w:val="22"/>
          <w:lang w:eastAsia="ro-RO"/>
        </w:rPr>
        <w:t>,  chestionare de evaluare, liste de prezență, comunicate de presă etc.).   </w:t>
      </w:r>
    </w:p>
    <w:p w14:paraId="4E87E626" w14:textId="77777777" w:rsidR="00802337" w:rsidRPr="00254105" w:rsidRDefault="00802337" w:rsidP="00244AC5">
      <w:pPr>
        <w:numPr>
          <w:ilvl w:val="0"/>
          <w:numId w:val="9"/>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Dacă beneficiarul nu a depus Raport de activitate intermediar, atunci Raportul de </w:t>
      </w:r>
    </w:p>
    <w:p w14:paraId="4E951DEA" w14:textId="77777777" w:rsidR="00802337" w:rsidRPr="00254105" w:rsidRDefault="00802337" w:rsidP="00802337">
      <w:pPr>
        <w:contextualSpacing/>
        <w:jc w:val="both"/>
        <w:rPr>
          <w:rFonts w:ascii="Trebuchet MS" w:eastAsia="Calibri" w:hAnsi="Trebuchet MS" w:cs="Calibri"/>
          <w:sz w:val="22"/>
          <w:szCs w:val="22"/>
        </w:rPr>
      </w:pPr>
      <w:r w:rsidRPr="00254105">
        <w:rPr>
          <w:rFonts w:ascii="Trebuchet MS" w:eastAsia="Calibri" w:hAnsi="Trebuchet MS" w:cs="Calibri"/>
          <w:sz w:val="22"/>
          <w:szCs w:val="22"/>
        </w:rPr>
        <w:t>activitate final va cuprinde toate activitățile din Cererea de finanțare și se va putea depune o</w:t>
      </w:r>
    </w:p>
    <w:p w14:paraId="49A9793E" w14:textId="77777777" w:rsidR="00802337" w:rsidRDefault="00802337" w:rsidP="00802337">
      <w:pPr>
        <w:contextualSpacing/>
        <w:jc w:val="both"/>
        <w:rPr>
          <w:rFonts w:ascii="Trebuchet MS" w:eastAsia="Calibri" w:hAnsi="Trebuchet MS" w:cs="Calibri"/>
          <w:sz w:val="22"/>
          <w:szCs w:val="22"/>
        </w:rPr>
      </w:pPr>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singură</w:t>
      </w:r>
      <w:proofErr w:type="spellEnd"/>
      <w:r w:rsidRPr="00254105">
        <w:rPr>
          <w:rFonts w:ascii="Trebuchet MS" w:eastAsia="Calibri" w:hAnsi="Trebuchet MS" w:cs="Calibri"/>
          <w:sz w:val="22"/>
          <w:szCs w:val="22"/>
        </w:rPr>
        <w:t> </w:t>
      </w:r>
      <w:proofErr w:type="spellStart"/>
      <w:r w:rsidRPr="00254105">
        <w:rPr>
          <w:rFonts w:ascii="Trebuchet MS" w:eastAsia="Calibri" w:hAnsi="Trebuchet MS" w:cs="Calibri"/>
          <w:sz w:val="22"/>
          <w:szCs w:val="22"/>
        </w:rPr>
        <w:t>cerere</w:t>
      </w:r>
      <w:proofErr w:type="spellEnd"/>
      <w:r w:rsidRPr="00254105">
        <w:rPr>
          <w:rFonts w:ascii="Trebuchet MS" w:eastAsia="Calibri" w:hAnsi="Trebuchet MS" w:cs="Calibri"/>
          <w:sz w:val="22"/>
          <w:szCs w:val="22"/>
        </w:rPr>
        <w:t> de </w:t>
      </w:r>
      <w:proofErr w:type="spellStart"/>
      <w:r w:rsidRPr="00254105">
        <w:rPr>
          <w:rFonts w:ascii="Trebuchet MS" w:eastAsia="Calibri" w:hAnsi="Trebuchet MS" w:cs="Calibri"/>
          <w:sz w:val="22"/>
          <w:szCs w:val="22"/>
        </w:rPr>
        <w:t>plată</w:t>
      </w:r>
      <w:proofErr w:type="spellEnd"/>
      <w:r w:rsidRPr="00254105">
        <w:rPr>
          <w:rFonts w:ascii="Trebuchet MS" w:eastAsia="Calibri" w:hAnsi="Trebuchet MS" w:cs="Calibri"/>
          <w:sz w:val="22"/>
          <w:szCs w:val="22"/>
        </w:rPr>
        <w:t xml:space="preserve">.    </w:t>
      </w:r>
    </w:p>
    <w:p w14:paraId="059D1432" w14:textId="77777777" w:rsidR="00802337" w:rsidRDefault="00802337" w:rsidP="00802337">
      <w:pPr>
        <w:contextualSpacing/>
        <w:jc w:val="both"/>
        <w:rPr>
          <w:rFonts w:ascii="Trebuchet MS" w:eastAsia="Calibri" w:hAnsi="Trebuchet MS" w:cs="Calibri"/>
          <w:sz w:val="22"/>
          <w:szCs w:val="22"/>
        </w:rPr>
      </w:pPr>
    </w:p>
    <w:p w14:paraId="761C7F61" w14:textId="3EEA9887" w:rsidR="00802337" w:rsidRPr="004101C2" w:rsidRDefault="00802337" w:rsidP="00802337">
      <w:pPr>
        <w:pStyle w:val="Titlu2"/>
        <w:rPr>
          <w:rFonts w:ascii="Trebuchet MS" w:eastAsia="Calibri" w:hAnsi="Trebuchet MS" w:cs="Calibri"/>
          <w:sz w:val="28"/>
          <w:szCs w:val="28"/>
        </w:rPr>
      </w:pPr>
      <w:bookmarkStart w:id="216" w:name="_Toc530505482"/>
      <w:bookmarkStart w:id="217" w:name="_Toc116309865"/>
      <w:r w:rsidRPr="004101C2">
        <w:rPr>
          <w:rFonts w:ascii="Trebuchet MS" w:eastAsia="Calibri" w:hAnsi="Trebuchet MS" w:cs="Calibri"/>
          <w:sz w:val="28"/>
          <w:szCs w:val="28"/>
        </w:rPr>
        <w:t xml:space="preserve">14.4. Monitorizare </w:t>
      </w:r>
      <w:proofErr w:type="spellStart"/>
      <w:r w:rsidRPr="004101C2">
        <w:rPr>
          <w:rFonts w:ascii="Trebuchet MS" w:eastAsia="Calibri" w:hAnsi="Trebuchet MS" w:cs="Calibri"/>
          <w:sz w:val="28"/>
          <w:szCs w:val="28"/>
        </w:rPr>
        <w:t>timp</w:t>
      </w:r>
      <w:proofErr w:type="spellEnd"/>
      <w:r w:rsidRPr="004101C2">
        <w:rPr>
          <w:rFonts w:ascii="Trebuchet MS" w:eastAsia="Calibri" w:hAnsi="Trebuchet MS" w:cs="Calibri"/>
          <w:sz w:val="28"/>
          <w:szCs w:val="28"/>
        </w:rPr>
        <w:t xml:space="preserve"> </w:t>
      </w:r>
      <w:proofErr w:type="spellStart"/>
      <w:r w:rsidRPr="004101C2">
        <w:rPr>
          <w:rFonts w:ascii="Trebuchet MS" w:eastAsia="Calibri" w:hAnsi="Trebuchet MS" w:cs="Calibri"/>
          <w:sz w:val="28"/>
          <w:szCs w:val="28"/>
        </w:rPr>
        <w:t>si</w:t>
      </w:r>
      <w:proofErr w:type="spellEnd"/>
      <w:r w:rsidRPr="004101C2">
        <w:rPr>
          <w:rFonts w:ascii="Trebuchet MS" w:eastAsia="Calibri" w:hAnsi="Trebuchet MS" w:cs="Calibri"/>
          <w:sz w:val="28"/>
          <w:szCs w:val="28"/>
        </w:rPr>
        <w:t xml:space="preserve"> </w:t>
      </w:r>
      <w:proofErr w:type="spellStart"/>
      <w:r w:rsidRPr="004101C2">
        <w:rPr>
          <w:rFonts w:ascii="Trebuchet MS" w:eastAsia="Calibri" w:hAnsi="Trebuchet MS" w:cs="Calibri"/>
          <w:sz w:val="28"/>
          <w:szCs w:val="28"/>
        </w:rPr>
        <w:t>locuri</w:t>
      </w:r>
      <w:proofErr w:type="spellEnd"/>
      <w:r w:rsidRPr="004101C2">
        <w:rPr>
          <w:rFonts w:ascii="Trebuchet MS" w:eastAsia="Calibri" w:hAnsi="Trebuchet MS" w:cs="Calibri"/>
          <w:sz w:val="28"/>
          <w:szCs w:val="28"/>
        </w:rPr>
        <w:t xml:space="preserve"> de </w:t>
      </w:r>
      <w:proofErr w:type="spellStart"/>
      <w:r w:rsidRPr="004101C2">
        <w:rPr>
          <w:rFonts w:ascii="Trebuchet MS" w:eastAsia="Calibri" w:hAnsi="Trebuchet MS" w:cs="Calibri"/>
          <w:sz w:val="28"/>
          <w:szCs w:val="28"/>
        </w:rPr>
        <w:t>munca</w:t>
      </w:r>
      <w:proofErr w:type="spellEnd"/>
      <w:r w:rsidRPr="004101C2">
        <w:rPr>
          <w:rFonts w:ascii="Trebuchet MS" w:eastAsia="Calibri" w:hAnsi="Trebuchet MS" w:cs="Calibri"/>
          <w:sz w:val="28"/>
          <w:szCs w:val="28"/>
        </w:rPr>
        <w:t xml:space="preserve"> </w:t>
      </w:r>
      <w:proofErr w:type="spellStart"/>
      <w:r w:rsidRPr="004101C2">
        <w:rPr>
          <w:rFonts w:ascii="Trebuchet MS" w:eastAsia="Calibri" w:hAnsi="Trebuchet MS" w:cs="Calibri"/>
          <w:sz w:val="28"/>
          <w:szCs w:val="28"/>
        </w:rPr>
        <w:t>nou</w:t>
      </w:r>
      <w:proofErr w:type="spellEnd"/>
      <w:r w:rsidRPr="004101C2">
        <w:rPr>
          <w:rFonts w:ascii="Trebuchet MS" w:eastAsia="Calibri" w:hAnsi="Trebuchet MS" w:cs="Calibri"/>
          <w:sz w:val="28"/>
          <w:szCs w:val="28"/>
        </w:rPr>
        <w:t xml:space="preserve"> create (</w:t>
      </w:r>
      <w:proofErr w:type="spellStart"/>
      <w:r w:rsidRPr="004101C2">
        <w:rPr>
          <w:rFonts w:ascii="Trebuchet MS" w:eastAsia="Calibri" w:hAnsi="Trebuchet MS" w:cs="Calibri"/>
          <w:sz w:val="28"/>
          <w:szCs w:val="28"/>
        </w:rPr>
        <w:t>unde</w:t>
      </w:r>
      <w:proofErr w:type="spellEnd"/>
      <w:r w:rsidRPr="004101C2">
        <w:rPr>
          <w:rFonts w:ascii="Trebuchet MS" w:eastAsia="Calibri" w:hAnsi="Trebuchet MS" w:cs="Calibri"/>
          <w:sz w:val="28"/>
          <w:szCs w:val="28"/>
        </w:rPr>
        <w:t xml:space="preserve"> e </w:t>
      </w:r>
      <w:proofErr w:type="spellStart"/>
      <w:r w:rsidRPr="004101C2">
        <w:rPr>
          <w:rFonts w:ascii="Trebuchet MS" w:eastAsia="Calibri" w:hAnsi="Trebuchet MS" w:cs="Calibri"/>
          <w:sz w:val="28"/>
          <w:szCs w:val="28"/>
        </w:rPr>
        <w:t>cazul</w:t>
      </w:r>
      <w:proofErr w:type="spellEnd"/>
      <w:r w:rsidRPr="004101C2">
        <w:rPr>
          <w:rFonts w:ascii="Trebuchet MS" w:eastAsia="Calibri" w:hAnsi="Trebuchet MS" w:cs="Calibri"/>
          <w:sz w:val="28"/>
          <w:szCs w:val="28"/>
        </w:rPr>
        <w:t>)</w:t>
      </w:r>
      <w:bookmarkEnd w:id="216"/>
      <w:bookmarkEnd w:id="217"/>
      <w:r w:rsidRPr="004101C2">
        <w:rPr>
          <w:rFonts w:ascii="Trebuchet MS" w:eastAsia="Calibri" w:hAnsi="Trebuchet MS" w:cs="Calibri"/>
          <w:sz w:val="28"/>
          <w:szCs w:val="28"/>
        </w:rPr>
        <w:t xml:space="preserve"> </w:t>
      </w:r>
    </w:p>
    <w:p w14:paraId="3E4F9570" w14:textId="77777777" w:rsidR="00802337" w:rsidRDefault="00802337" w:rsidP="00802337">
      <w:pPr>
        <w:autoSpaceDE w:val="0"/>
        <w:autoSpaceDN w:val="0"/>
        <w:adjustRightInd w:val="0"/>
        <w:rPr>
          <w:rFonts w:ascii="Trebuchet MS" w:hAnsi="Trebuchet MS" w:cs="Arial"/>
          <w:sz w:val="22"/>
          <w:szCs w:val="22"/>
        </w:rPr>
      </w:pPr>
    </w:p>
    <w:p w14:paraId="0E24C46E" w14:textId="77777777" w:rsidR="00802337" w:rsidRDefault="00802337" w:rsidP="00802337">
      <w:pPr>
        <w:autoSpaceDE w:val="0"/>
        <w:autoSpaceDN w:val="0"/>
        <w:adjustRightInd w:val="0"/>
        <w:rPr>
          <w:rFonts w:ascii="Trebuchet MS" w:hAnsi="Trebuchet MS" w:cs="Arial"/>
          <w:sz w:val="22"/>
          <w:szCs w:val="22"/>
        </w:rPr>
      </w:pPr>
      <w:r w:rsidRPr="008928F4">
        <w:rPr>
          <w:rFonts w:ascii="Trebuchet MS" w:hAnsi="Trebuchet MS" w:cs="Arial"/>
          <w:sz w:val="22"/>
          <w:szCs w:val="22"/>
          <w:lang w:val="x-none"/>
        </w:rPr>
        <w:t xml:space="preserve">Solicitantul trebuie să </w:t>
      </w:r>
      <w:proofErr w:type="spellStart"/>
      <w:r w:rsidRPr="008928F4">
        <w:rPr>
          <w:rFonts w:ascii="Trebuchet MS" w:hAnsi="Trebuchet MS" w:cs="Arial"/>
          <w:sz w:val="22"/>
          <w:szCs w:val="22"/>
          <w:lang w:val="x-none"/>
        </w:rPr>
        <w:t>indeplinesca</w:t>
      </w:r>
      <w:proofErr w:type="spellEnd"/>
      <w:r w:rsidRPr="008928F4">
        <w:rPr>
          <w:rFonts w:ascii="Trebuchet MS" w:hAnsi="Trebuchet MS" w:cs="Arial"/>
          <w:sz w:val="22"/>
          <w:szCs w:val="22"/>
          <w:lang w:val="x-none"/>
        </w:rPr>
        <w:t xml:space="preserve"> indicatorii de monitorizare pe întreaga durată de valabilitate a contractului în conformitate cu angajamentele asumate la semnarea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după cum urmează :</w:t>
      </w:r>
      <w:r w:rsidRPr="008928F4">
        <w:rPr>
          <w:rFonts w:ascii="Trebuchet MS" w:hAnsi="Trebuchet MS" w:cs="Arial"/>
          <w:sz w:val="22"/>
          <w:szCs w:val="22"/>
          <w:lang w:val="x-none"/>
        </w:rPr>
        <w:tab/>
      </w:r>
    </w:p>
    <w:p w14:paraId="3390622A" w14:textId="77777777" w:rsidR="00802337" w:rsidRPr="008928F4" w:rsidRDefault="00802337" w:rsidP="008D40C1">
      <w:pPr>
        <w:autoSpaceDE w:val="0"/>
        <w:autoSpaceDN w:val="0"/>
        <w:adjustRightInd w:val="0"/>
        <w:jc w:val="both"/>
        <w:rPr>
          <w:rFonts w:ascii="Trebuchet MS" w:hAnsi="Trebuchet MS" w:cs="Arial"/>
          <w:sz w:val="22"/>
          <w:szCs w:val="22"/>
          <w:lang w:val="x-none"/>
        </w:rPr>
      </w:pP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r w:rsidRPr="008928F4">
        <w:rPr>
          <w:rFonts w:ascii="Trebuchet MS" w:hAnsi="Trebuchet MS" w:cs="Arial"/>
          <w:sz w:val="22"/>
          <w:szCs w:val="22"/>
          <w:lang w:val="x-none"/>
        </w:rPr>
        <w:tab/>
      </w:r>
    </w:p>
    <w:p w14:paraId="4512B38F" w14:textId="77777777" w:rsidR="00802337" w:rsidRDefault="00802337" w:rsidP="008D40C1">
      <w:pPr>
        <w:autoSpaceDE w:val="0"/>
        <w:autoSpaceDN w:val="0"/>
        <w:adjustRightInd w:val="0"/>
        <w:jc w:val="both"/>
        <w:rPr>
          <w:rFonts w:ascii="Trebuchet MS" w:hAnsi="Trebuchet MS" w:cs="Arial"/>
          <w:sz w:val="22"/>
          <w:szCs w:val="22"/>
        </w:rPr>
      </w:pPr>
      <w:r w:rsidRPr="008928F4">
        <w:rPr>
          <w:rFonts w:ascii="Trebuchet MS" w:hAnsi="Trebuchet MS" w:cs="Arial"/>
          <w:sz w:val="22"/>
          <w:szCs w:val="22"/>
          <w:lang w:val="x-none"/>
        </w:rPr>
        <w:t xml:space="preserve">În cazul </w:t>
      </w:r>
      <w:r w:rsidRPr="008928F4">
        <w:rPr>
          <w:rFonts w:ascii="Trebuchet MS" w:hAnsi="Trebuchet MS" w:cs="Arial"/>
          <w:b/>
          <w:bCs/>
          <w:sz w:val="22"/>
          <w:szCs w:val="22"/>
          <w:lang w:val="x-none"/>
        </w:rPr>
        <w:t xml:space="preserve">proiectelor de </w:t>
      </w:r>
      <w:proofErr w:type="spellStart"/>
      <w:r w:rsidRPr="008928F4">
        <w:rPr>
          <w:rFonts w:ascii="Trebuchet MS" w:hAnsi="Trebuchet MS" w:cs="Arial"/>
          <w:b/>
          <w:bCs/>
          <w:sz w:val="22"/>
          <w:szCs w:val="22"/>
          <w:lang w:val="x-none"/>
        </w:rPr>
        <w:t>investiţii</w:t>
      </w:r>
      <w:proofErr w:type="spellEnd"/>
      <w:r w:rsidRPr="008928F4">
        <w:rPr>
          <w:rFonts w:ascii="Trebuchet MS" w:hAnsi="Trebuchet MS" w:cs="Arial"/>
          <w:sz w:val="22"/>
          <w:szCs w:val="22"/>
          <w:lang w:val="x-none"/>
        </w:rPr>
        <w:t xml:space="preserve"> , conform art.2 din contractul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durată de valabilitate a contractului cuprinde atât perioada de implementare a proiectului la care se adăugă termenul de 90 de zile calendaristice pentru efectuarea ultimei plăti , cât şi cea de monitorizare , dată semnării de către ambele </w:t>
      </w:r>
      <w:proofErr w:type="spellStart"/>
      <w:r w:rsidRPr="008928F4">
        <w:rPr>
          <w:rFonts w:ascii="Trebuchet MS" w:hAnsi="Trebuchet MS" w:cs="Arial"/>
          <w:sz w:val="22"/>
          <w:szCs w:val="22"/>
          <w:lang w:val="x-none"/>
        </w:rPr>
        <w:t>părţi</w:t>
      </w:r>
      <w:proofErr w:type="spellEnd"/>
      <w:r w:rsidRPr="008928F4">
        <w:rPr>
          <w:rFonts w:ascii="Trebuchet MS" w:hAnsi="Trebuchet MS" w:cs="Arial"/>
          <w:sz w:val="22"/>
          <w:szCs w:val="22"/>
          <w:lang w:val="x-none"/>
        </w:rPr>
        <w:t xml:space="preserve"> constituind momentul </w:t>
      </w:r>
      <w:proofErr w:type="spellStart"/>
      <w:r w:rsidRPr="008928F4">
        <w:rPr>
          <w:rFonts w:ascii="Trebuchet MS" w:hAnsi="Trebuchet MS" w:cs="Arial"/>
          <w:sz w:val="22"/>
          <w:szCs w:val="22"/>
          <w:lang w:val="x-none"/>
        </w:rPr>
        <w:t>iniţial</w:t>
      </w:r>
      <w:proofErr w:type="spellEnd"/>
      <w:r w:rsidRPr="008928F4">
        <w:rPr>
          <w:rFonts w:ascii="Trebuchet MS" w:hAnsi="Trebuchet MS" w:cs="Arial"/>
          <w:sz w:val="22"/>
          <w:szCs w:val="22"/>
          <w:lang w:val="x-none"/>
        </w:rPr>
        <w:t xml:space="preserve">. În perioada de monitorizare 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 </w:t>
      </w:r>
      <w:proofErr w:type="spellStart"/>
      <w:r w:rsidRPr="008928F4">
        <w:rPr>
          <w:rFonts w:ascii="Trebuchet MS" w:hAnsi="Trebuchet MS" w:cs="Arial"/>
          <w:sz w:val="22"/>
          <w:szCs w:val="22"/>
          <w:lang w:val="x-none"/>
        </w:rPr>
        <w:t>Auitoritatea</w:t>
      </w:r>
      <w:proofErr w:type="spellEnd"/>
      <w:r w:rsidRPr="008928F4">
        <w:rPr>
          <w:rFonts w:ascii="Trebuchet MS" w:hAnsi="Trebuchet MS" w:cs="Arial"/>
          <w:sz w:val="22"/>
          <w:szCs w:val="22"/>
          <w:lang w:val="x-none"/>
        </w:rPr>
        <w:t xml:space="preserve"> Contractanta va verifica </w:t>
      </w:r>
      <w:proofErr w:type="spellStart"/>
      <w:r w:rsidRPr="008928F4">
        <w:rPr>
          <w:rFonts w:ascii="Trebuchet MS" w:hAnsi="Trebuchet MS" w:cs="Arial"/>
          <w:sz w:val="22"/>
          <w:szCs w:val="22"/>
          <w:lang w:val="x-none"/>
        </w:rPr>
        <w:t>menţinerea</w:t>
      </w:r>
      <w:proofErr w:type="spellEnd"/>
      <w:r w:rsidRPr="008928F4">
        <w:rPr>
          <w:rFonts w:ascii="Trebuchet MS" w:hAnsi="Trebuchet MS" w:cs="Arial"/>
          <w:sz w:val="22"/>
          <w:szCs w:val="22"/>
          <w:lang w:val="x-none"/>
        </w:rPr>
        <w:t xml:space="preserve"> de către beneficiar a criteriilor de eligibilitate şi </w:t>
      </w:r>
      <w:proofErr w:type="spellStart"/>
      <w:r w:rsidRPr="008928F4">
        <w:rPr>
          <w:rFonts w:ascii="Trebuchet MS" w:hAnsi="Trebuchet MS" w:cs="Arial"/>
          <w:sz w:val="22"/>
          <w:szCs w:val="22"/>
          <w:lang w:val="x-none"/>
        </w:rPr>
        <w:t>selecţie</w:t>
      </w:r>
      <w:proofErr w:type="spellEnd"/>
      <w:r w:rsidRPr="008928F4">
        <w:rPr>
          <w:rFonts w:ascii="Trebuchet MS" w:hAnsi="Trebuchet MS" w:cs="Arial"/>
          <w:sz w:val="22"/>
          <w:szCs w:val="22"/>
          <w:lang w:val="x-none"/>
        </w:rPr>
        <w:t xml:space="preserve"> pe baza cărora proiectul a fost </w:t>
      </w:r>
      <w:proofErr w:type="spellStart"/>
      <w:r w:rsidRPr="008928F4">
        <w:rPr>
          <w:rFonts w:ascii="Trebuchet MS" w:hAnsi="Trebuchet MS" w:cs="Arial"/>
          <w:sz w:val="22"/>
          <w:szCs w:val="22"/>
          <w:lang w:val="x-none"/>
        </w:rPr>
        <w:t>finanţat</w:t>
      </w:r>
      <w:proofErr w:type="spellEnd"/>
      <w:r w:rsidRPr="008928F4">
        <w:rPr>
          <w:rFonts w:ascii="Trebuchet MS" w:hAnsi="Trebuchet MS" w:cs="Arial"/>
          <w:sz w:val="22"/>
          <w:szCs w:val="22"/>
          <w:lang w:val="x-none"/>
        </w:rPr>
        <w:t>.</w:t>
      </w:r>
      <w:r w:rsidRPr="008928F4">
        <w:rPr>
          <w:rFonts w:ascii="Trebuchet MS" w:hAnsi="Trebuchet MS" w:cs="Arial"/>
          <w:sz w:val="22"/>
          <w:szCs w:val="22"/>
          <w:lang w:val="x-none"/>
        </w:rPr>
        <w:tab/>
      </w:r>
    </w:p>
    <w:p w14:paraId="797F47AB" w14:textId="77777777" w:rsidR="00802337" w:rsidRPr="008928F4" w:rsidRDefault="00802337" w:rsidP="00802337">
      <w:pPr>
        <w:autoSpaceDE w:val="0"/>
        <w:autoSpaceDN w:val="0"/>
        <w:adjustRightInd w:val="0"/>
        <w:rPr>
          <w:rFonts w:ascii="Arial" w:hAnsi="Arial" w:cs="Arial"/>
          <w:sz w:val="22"/>
          <w:szCs w:val="22"/>
          <w:lang w:val="x-none"/>
        </w:rPr>
      </w:pPr>
      <w:r w:rsidRPr="008928F4">
        <w:rPr>
          <w:rFonts w:ascii="Trebuchet MS" w:hAnsi="Trebuchet MS"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r w:rsidRPr="008928F4">
        <w:rPr>
          <w:rFonts w:ascii="Arial" w:hAnsi="Arial" w:cs="Arial"/>
          <w:sz w:val="22"/>
          <w:szCs w:val="22"/>
          <w:lang w:val="x-none"/>
        </w:rPr>
        <w:tab/>
      </w:r>
    </w:p>
    <w:p w14:paraId="22ED5958" w14:textId="77777777" w:rsidR="00802337" w:rsidRDefault="00802337" w:rsidP="00802337">
      <w:pPr>
        <w:pStyle w:val="Textnotdesubsol"/>
        <w:rPr>
          <w:rFonts w:ascii="Trebuchet MS" w:hAnsi="Trebuchet MS" w:cs="Arial"/>
          <w:sz w:val="22"/>
          <w:szCs w:val="22"/>
        </w:rPr>
      </w:pPr>
      <w:r w:rsidRPr="008928F4">
        <w:rPr>
          <w:rFonts w:ascii="Trebuchet MS" w:hAnsi="Trebuchet MS" w:cs="Arial"/>
          <w:sz w:val="22"/>
          <w:szCs w:val="22"/>
          <w:lang w:val="x-none"/>
        </w:rPr>
        <w:t xml:space="preserve">În cazul </w:t>
      </w:r>
      <w:r w:rsidRPr="008928F4">
        <w:rPr>
          <w:rFonts w:ascii="Trebuchet MS" w:hAnsi="Trebuchet MS" w:cs="Arial"/>
          <w:b/>
          <w:bCs/>
          <w:sz w:val="22"/>
          <w:szCs w:val="22"/>
          <w:lang w:val="x-none"/>
        </w:rPr>
        <w:t>proiectelor de servicii</w:t>
      </w:r>
      <w:r w:rsidRPr="008928F4">
        <w:rPr>
          <w:rFonts w:ascii="Trebuchet MS" w:hAnsi="Trebuchet MS" w:cs="Arial"/>
          <w:sz w:val="22"/>
          <w:szCs w:val="22"/>
          <w:lang w:val="x-none"/>
        </w:rPr>
        <w:t xml:space="preserve"> , la art.8-Monitorizarea şi evaluarea proiectului , alin.2 din Anexa 1 Prevederi Generale , se precizează că " pe durata de valabilitate a contractului de </w:t>
      </w:r>
      <w:proofErr w:type="spellStart"/>
      <w:r w:rsidRPr="008928F4">
        <w:rPr>
          <w:rFonts w:ascii="Trebuchet MS" w:hAnsi="Trebuchet MS" w:cs="Arial"/>
          <w:sz w:val="22"/>
          <w:szCs w:val="22"/>
          <w:lang w:val="x-none"/>
        </w:rPr>
        <w:t>finanţare</w:t>
      </w:r>
      <w:proofErr w:type="spellEnd"/>
      <w:r w:rsidRPr="008928F4">
        <w:rPr>
          <w:rFonts w:ascii="Trebuchet MS" w:hAnsi="Trebuchet MS" w:cs="Arial"/>
          <w:sz w:val="22"/>
          <w:szCs w:val="22"/>
          <w:lang w:val="x-none"/>
        </w:rPr>
        <w:t xml:space="preserve"> , beneficiarul va furniza GAL ului orice document sau </w:t>
      </w:r>
      <w:proofErr w:type="spellStart"/>
      <w:r w:rsidRPr="008928F4">
        <w:rPr>
          <w:rFonts w:ascii="Trebuchet MS" w:hAnsi="Trebuchet MS" w:cs="Arial"/>
          <w:sz w:val="22"/>
          <w:szCs w:val="22"/>
          <w:lang w:val="x-none"/>
        </w:rPr>
        <w:t>informaţie</w:t>
      </w:r>
      <w:proofErr w:type="spellEnd"/>
      <w:r w:rsidRPr="008928F4">
        <w:rPr>
          <w:rFonts w:ascii="Trebuchet MS" w:hAnsi="Trebuchet MS" w:cs="Arial"/>
          <w:sz w:val="22"/>
          <w:szCs w:val="22"/>
          <w:lang w:val="x-none"/>
        </w:rPr>
        <w:t xml:space="preserve"> în măsură să ajute la colectarea datelor referitoare la indicatorii d </w:t>
      </w:r>
      <w:proofErr w:type="spellStart"/>
      <w:r w:rsidRPr="008928F4">
        <w:rPr>
          <w:rFonts w:ascii="Trebuchet MS" w:hAnsi="Trebuchet MS" w:cs="Arial"/>
          <w:sz w:val="22"/>
          <w:szCs w:val="22"/>
          <w:lang w:val="x-none"/>
        </w:rPr>
        <w:t>emonitorizare</w:t>
      </w:r>
      <w:proofErr w:type="spellEnd"/>
      <w:r w:rsidRPr="008928F4">
        <w:rPr>
          <w:rFonts w:ascii="Trebuchet MS" w:hAnsi="Trebuchet MS" w:cs="Arial"/>
          <w:sz w:val="22"/>
          <w:szCs w:val="22"/>
          <w:lang w:val="x-none"/>
        </w:rPr>
        <w:t xml:space="preserve"> </w:t>
      </w:r>
      <w:proofErr w:type="spellStart"/>
      <w:r w:rsidRPr="008928F4">
        <w:rPr>
          <w:rFonts w:ascii="Trebuchet MS" w:hAnsi="Trebuchet MS" w:cs="Arial"/>
          <w:sz w:val="22"/>
          <w:szCs w:val="22"/>
          <w:lang w:val="x-none"/>
        </w:rPr>
        <w:t>aferenţi</w:t>
      </w:r>
      <w:proofErr w:type="spellEnd"/>
      <w:r w:rsidRPr="008928F4">
        <w:rPr>
          <w:rFonts w:ascii="Trebuchet MS" w:hAnsi="Trebuchet MS" w:cs="Arial"/>
          <w:sz w:val="22"/>
          <w:szCs w:val="22"/>
          <w:lang w:val="x-none"/>
        </w:rPr>
        <w:t xml:space="preserve"> proiectului ". Conform art.2)1) durata de valabilitate a contractului "începe cu data semnării acestuia de către </w:t>
      </w:r>
      <w:proofErr w:type="spellStart"/>
      <w:r w:rsidRPr="008928F4">
        <w:rPr>
          <w:rFonts w:ascii="Trebuchet MS" w:hAnsi="Trebuchet MS" w:cs="Arial"/>
          <w:sz w:val="22"/>
          <w:szCs w:val="22"/>
          <w:lang w:val="x-none"/>
        </w:rPr>
        <w:t>părţile</w:t>
      </w:r>
      <w:proofErr w:type="spellEnd"/>
      <w:r w:rsidRPr="008928F4">
        <w:rPr>
          <w:rFonts w:ascii="Trebuchet MS" w:hAnsi="Trebuchet MS" w:cs="Arial"/>
          <w:sz w:val="22"/>
          <w:szCs w:val="22"/>
          <w:lang w:val="x-none"/>
        </w:rPr>
        <w:t xml:space="preserve"> contractante şi cuprinde perioada de implementare la care se adăugă termenul de maxim 90 zile calendaristice pentru efectuarea ultimei plăti , fără a </w:t>
      </w:r>
      <w:proofErr w:type="spellStart"/>
      <w:r w:rsidRPr="008928F4">
        <w:rPr>
          <w:rFonts w:ascii="Trebuchet MS" w:hAnsi="Trebuchet MS" w:cs="Arial"/>
          <w:sz w:val="22"/>
          <w:szCs w:val="22"/>
          <w:lang w:val="x-none"/>
        </w:rPr>
        <w:t>depasi</w:t>
      </w:r>
      <w:proofErr w:type="spellEnd"/>
      <w:r w:rsidRPr="008928F4">
        <w:rPr>
          <w:rFonts w:ascii="Trebuchet MS" w:hAnsi="Trebuchet MS" w:cs="Arial"/>
          <w:sz w:val="22"/>
          <w:szCs w:val="22"/>
          <w:lang w:val="x-none"/>
        </w:rPr>
        <w:t xml:space="preserve"> dat</w:t>
      </w:r>
      <w:r w:rsidRPr="008928F4">
        <w:rPr>
          <w:rFonts w:ascii="Trebuchet MS" w:hAnsi="Trebuchet MS" w:cs="Arial"/>
          <w:sz w:val="22"/>
          <w:szCs w:val="22"/>
        </w:rPr>
        <w:t>a</w:t>
      </w:r>
      <w:r w:rsidRPr="008928F4">
        <w:rPr>
          <w:rFonts w:ascii="Trebuchet MS" w:hAnsi="Trebuchet MS" w:cs="Arial"/>
          <w:sz w:val="22"/>
          <w:szCs w:val="22"/>
          <w:lang w:val="x-none"/>
        </w:rPr>
        <w:t xml:space="preserve"> de 31.12.2023</w:t>
      </w:r>
      <w:r w:rsidRPr="008928F4">
        <w:rPr>
          <w:rFonts w:ascii="Trebuchet MS" w:hAnsi="Trebuchet MS" w:cs="Arial"/>
          <w:sz w:val="22"/>
          <w:szCs w:val="22"/>
          <w:lang w:val="x-none"/>
        </w:rPr>
        <w:tab/>
      </w:r>
      <w:r>
        <w:rPr>
          <w:rFonts w:ascii="Trebuchet MS" w:hAnsi="Trebuchet MS" w:cs="Arial"/>
          <w:sz w:val="22"/>
          <w:szCs w:val="22"/>
        </w:rPr>
        <w:t>.</w:t>
      </w:r>
    </w:p>
    <w:p w14:paraId="06893FF1" w14:textId="77777777" w:rsidR="00802337" w:rsidRPr="008928F4" w:rsidRDefault="00802337" w:rsidP="00802337">
      <w:pPr>
        <w:pStyle w:val="Textnotdesubsol"/>
        <w:rPr>
          <w:rFonts w:ascii="Trebuchet MS" w:hAnsi="Trebuchet MS"/>
          <w:sz w:val="22"/>
          <w:szCs w:val="22"/>
        </w:rPr>
      </w:pPr>
    </w:p>
    <w:p w14:paraId="5A66B227" w14:textId="77777777" w:rsidR="00802337" w:rsidRPr="008928F4" w:rsidRDefault="00802337" w:rsidP="00802337">
      <w:pPr>
        <w:autoSpaceDE w:val="0"/>
        <w:autoSpaceDN w:val="0"/>
        <w:adjustRightInd w:val="0"/>
        <w:rPr>
          <w:rFonts w:ascii="Trebuchet MS" w:hAnsi="Trebuchet MS" w:cs="Arial"/>
          <w:sz w:val="22"/>
          <w:szCs w:val="22"/>
          <w:lang w:val="x-none"/>
        </w:rPr>
      </w:pPr>
      <w:r w:rsidRPr="008928F4">
        <w:rPr>
          <w:rStyle w:val="Referinnotdesubsol"/>
          <w:rFonts w:ascii="Trebuchet MS" w:eastAsiaTheme="majorEastAsia" w:hAnsi="Trebuchet MS"/>
          <w:sz w:val="22"/>
          <w:szCs w:val="22"/>
        </w:rPr>
        <w:footnoteRef/>
      </w:r>
      <w:r w:rsidRPr="008928F4">
        <w:rPr>
          <w:rFonts w:ascii="Trebuchet MS" w:hAnsi="Trebuchet MS"/>
          <w:sz w:val="22"/>
          <w:szCs w:val="22"/>
        </w:rPr>
        <w:t xml:space="preserve"> </w:t>
      </w:r>
      <w:r w:rsidRPr="008928F4">
        <w:rPr>
          <w:rFonts w:ascii="Trebuchet MS" w:hAnsi="Trebuchet MS" w:cs="Arial"/>
          <w:sz w:val="22"/>
          <w:szCs w:val="22"/>
          <w:lang w:val="x-none"/>
        </w:rPr>
        <w:t xml:space="preserve">Personalul va fi angajat după semnarea  contractului cu AFIR  conform precizărilor din proiect privind activitatea </w:t>
      </w:r>
      <w:proofErr w:type="spellStart"/>
      <w:r w:rsidRPr="008928F4">
        <w:rPr>
          <w:rFonts w:ascii="Trebuchet MS" w:hAnsi="Trebuchet MS" w:cs="Arial"/>
          <w:sz w:val="22"/>
          <w:szCs w:val="22"/>
          <w:lang w:val="x-none"/>
        </w:rPr>
        <w:t>desfăşurată</w:t>
      </w:r>
      <w:proofErr w:type="spellEnd"/>
      <w:r w:rsidRPr="008928F4">
        <w:rPr>
          <w:rFonts w:ascii="Trebuchet MS" w:hAnsi="Trebuchet MS" w:cs="Arial"/>
          <w:sz w:val="22"/>
          <w:szCs w:val="22"/>
          <w:lang w:val="x-none"/>
        </w:rPr>
        <w:t xml:space="preserve"> , în cadrul perioadei  de implementare a acestuia . </w:t>
      </w:r>
    </w:p>
    <w:p w14:paraId="30CD6573" w14:textId="77777777" w:rsidR="00802337" w:rsidRDefault="00802337" w:rsidP="00802337">
      <w:pPr>
        <w:pStyle w:val="Textnotdesubsol"/>
        <w:rPr>
          <w:rFonts w:ascii="Trebuchet MS" w:hAnsi="Trebuchet MS" w:cs="Arial"/>
          <w:sz w:val="22"/>
          <w:szCs w:val="22"/>
        </w:rPr>
      </w:pPr>
      <w:r w:rsidRPr="008928F4">
        <w:rPr>
          <w:rFonts w:ascii="Trebuchet MS" w:hAnsi="Trebuchet MS" w:cs="Arial"/>
          <w:sz w:val="22"/>
          <w:szCs w:val="22"/>
          <w:lang w:val="x-none"/>
        </w:rPr>
        <w:t xml:space="preserve">De asemenea </w:t>
      </w:r>
      <w:proofErr w:type="spellStart"/>
      <w:r w:rsidRPr="008928F4">
        <w:rPr>
          <w:rFonts w:ascii="Trebuchet MS" w:hAnsi="Trebuchet MS" w:cs="Arial"/>
          <w:sz w:val="22"/>
          <w:szCs w:val="22"/>
          <w:lang w:val="x-none"/>
        </w:rPr>
        <w:t>menţionăm</w:t>
      </w:r>
      <w:proofErr w:type="spellEnd"/>
      <w:r w:rsidRPr="008928F4">
        <w:rPr>
          <w:rFonts w:ascii="Trebuchet MS" w:hAnsi="Trebuchet MS" w:cs="Arial"/>
          <w:sz w:val="22"/>
          <w:szCs w:val="22"/>
          <w:lang w:val="x-none"/>
        </w:rPr>
        <w:t xml:space="preserve"> că locurile de muncă nou create prin proiect trebuie </w:t>
      </w:r>
      <w:proofErr w:type="spellStart"/>
      <w:r w:rsidRPr="008928F4">
        <w:rPr>
          <w:rFonts w:ascii="Trebuchet MS" w:hAnsi="Trebuchet MS" w:cs="Arial"/>
          <w:sz w:val="22"/>
          <w:szCs w:val="22"/>
          <w:lang w:val="x-none"/>
        </w:rPr>
        <w:t>menţinute</w:t>
      </w:r>
      <w:proofErr w:type="spellEnd"/>
      <w:r w:rsidRPr="008928F4">
        <w:rPr>
          <w:rFonts w:ascii="Trebuchet MS" w:hAnsi="Trebuchet MS" w:cs="Arial"/>
          <w:sz w:val="22"/>
          <w:szCs w:val="22"/>
          <w:lang w:val="x-none"/>
        </w:rPr>
        <w:t xml:space="preserve"> pe întreaga durată de implementare şi monitorizare a proiectului. </w:t>
      </w:r>
    </w:p>
    <w:p w14:paraId="52B9BA1A" w14:textId="77777777" w:rsidR="00802337" w:rsidRDefault="00802337" w:rsidP="00802337">
      <w:pPr>
        <w:pStyle w:val="Textnotdesubsol"/>
        <w:rPr>
          <w:rFonts w:ascii="Trebuchet MS" w:hAnsi="Trebuchet MS" w:cs="Arial"/>
          <w:sz w:val="22"/>
          <w:szCs w:val="22"/>
        </w:rPr>
      </w:pPr>
    </w:p>
    <w:p w14:paraId="3A2562AB" w14:textId="77777777" w:rsidR="00802337" w:rsidRDefault="00802337" w:rsidP="00802337">
      <w:pPr>
        <w:pStyle w:val="Textnotdesubsol"/>
        <w:rPr>
          <w:rFonts w:ascii="Trebuchet MS" w:hAnsi="Trebuchet MS" w:cs="Arial"/>
          <w:sz w:val="22"/>
          <w:szCs w:val="22"/>
        </w:rPr>
      </w:pPr>
      <w:proofErr w:type="spellStart"/>
      <w:r w:rsidRPr="008928F4">
        <w:rPr>
          <w:rFonts w:ascii="Trebuchet MS" w:hAnsi="Trebuchet MS" w:cs="Arial"/>
          <w:sz w:val="22"/>
          <w:szCs w:val="22"/>
          <w:lang w:val="x-none"/>
        </w:rPr>
        <w:t>As</w:t>
      </w:r>
      <w:r>
        <w:rPr>
          <w:rFonts w:ascii="Trebuchet MS" w:hAnsi="Trebuchet MS" w:cs="Arial"/>
          <w:sz w:val="22"/>
          <w:szCs w:val="22"/>
        </w:rPr>
        <w:t>t</w:t>
      </w:r>
      <w:proofErr w:type="spellEnd"/>
      <w:r w:rsidRPr="008928F4">
        <w:rPr>
          <w:rFonts w:ascii="Trebuchet MS" w:hAnsi="Trebuchet MS" w:cs="Arial"/>
          <w:sz w:val="22"/>
          <w:szCs w:val="22"/>
          <w:lang w:val="x-none"/>
        </w:rPr>
        <w:t xml:space="preserve">fel pentru </w:t>
      </w:r>
      <w:r w:rsidRPr="008928F4">
        <w:rPr>
          <w:rFonts w:ascii="Trebuchet MS" w:hAnsi="Trebuchet MS" w:cs="Arial"/>
          <w:b/>
          <w:sz w:val="22"/>
          <w:szCs w:val="22"/>
          <w:lang w:val="x-none"/>
        </w:rPr>
        <w:t xml:space="preserve">proiectele de </w:t>
      </w:r>
      <w:proofErr w:type="spellStart"/>
      <w:r w:rsidRPr="008928F4">
        <w:rPr>
          <w:rFonts w:ascii="Trebuchet MS" w:hAnsi="Trebuchet MS" w:cs="Arial"/>
          <w:b/>
          <w:sz w:val="22"/>
          <w:szCs w:val="22"/>
          <w:lang w:val="x-none"/>
        </w:rPr>
        <w:t>investiţii</w:t>
      </w:r>
      <w:proofErr w:type="spellEnd"/>
      <w:r w:rsidRPr="008928F4">
        <w:rPr>
          <w:rFonts w:ascii="Trebuchet MS" w:hAnsi="Trebuchet MS" w:cs="Arial"/>
          <w:sz w:val="22"/>
          <w:szCs w:val="22"/>
          <w:lang w:val="x-none"/>
        </w:rPr>
        <w:t xml:space="preserve"> locurile de muncă trebuie sa</w:t>
      </w:r>
      <w:r>
        <w:rPr>
          <w:rFonts w:ascii="Trebuchet MS" w:hAnsi="Trebuchet MS" w:cs="Arial"/>
          <w:sz w:val="22"/>
          <w:szCs w:val="22"/>
        </w:rPr>
        <w:t xml:space="preserve"> </w:t>
      </w:r>
      <w:r w:rsidRPr="008928F4">
        <w:rPr>
          <w:rFonts w:ascii="Trebuchet MS" w:hAnsi="Trebuchet MS" w:cs="Arial"/>
          <w:sz w:val="22"/>
          <w:szCs w:val="22"/>
          <w:lang w:val="x-none"/>
        </w:rPr>
        <w:t xml:space="preserve">fie create până la finalizarea perioadei de implementare şi </w:t>
      </w:r>
      <w:proofErr w:type="spellStart"/>
      <w:r w:rsidRPr="008928F4">
        <w:rPr>
          <w:rFonts w:ascii="Trebuchet MS" w:hAnsi="Trebuchet MS" w:cs="Arial"/>
          <w:sz w:val="22"/>
          <w:szCs w:val="22"/>
          <w:lang w:val="x-none"/>
        </w:rPr>
        <w:t>menţinute</w:t>
      </w:r>
      <w:proofErr w:type="spellEnd"/>
      <w:r w:rsidRPr="008928F4">
        <w:rPr>
          <w:rFonts w:ascii="Trebuchet MS" w:hAnsi="Trebuchet MS" w:cs="Arial"/>
          <w:sz w:val="22"/>
          <w:szCs w:val="22"/>
          <w:lang w:val="x-none"/>
        </w:rPr>
        <w:t xml:space="preserve"> în perioada de monitorizare. </w:t>
      </w:r>
    </w:p>
    <w:p w14:paraId="47471130" w14:textId="77777777" w:rsidR="00802337" w:rsidRDefault="00802337" w:rsidP="00802337">
      <w:pPr>
        <w:pStyle w:val="Textnotdesubsol"/>
        <w:rPr>
          <w:rFonts w:ascii="Trebuchet MS" w:hAnsi="Trebuchet MS" w:cs="Arial"/>
          <w:sz w:val="22"/>
          <w:szCs w:val="22"/>
        </w:rPr>
      </w:pPr>
    </w:p>
    <w:p w14:paraId="0C6B3AD4" w14:textId="77777777" w:rsidR="00802337" w:rsidRPr="008928F4" w:rsidRDefault="00802337" w:rsidP="00802337">
      <w:pPr>
        <w:pStyle w:val="Textnotdesubsol"/>
        <w:rPr>
          <w:rFonts w:ascii="Trebuchet MS" w:hAnsi="Trebuchet MS"/>
          <w:sz w:val="22"/>
          <w:szCs w:val="22"/>
        </w:rPr>
      </w:pPr>
      <w:r w:rsidRPr="008928F4">
        <w:rPr>
          <w:rFonts w:ascii="Trebuchet MS" w:hAnsi="Trebuchet MS" w:cs="Arial"/>
          <w:b/>
          <w:sz w:val="22"/>
          <w:szCs w:val="22"/>
          <w:lang w:val="x-none"/>
        </w:rPr>
        <w:t>Pentru proiectele de servicii</w:t>
      </w:r>
      <w:r w:rsidRPr="008928F4">
        <w:rPr>
          <w:rFonts w:ascii="Trebuchet MS" w:hAnsi="Trebuchet MS" w:cs="Arial"/>
          <w:sz w:val="22"/>
          <w:szCs w:val="22"/>
          <w:lang w:val="x-none"/>
        </w:rPr>
        <w:t xml:space="preserve"> , indicatorul privind numărul locurilor  de muncă  se va cuantifica pentru perioada de implementare , neexistând perioada de monitorizare.</w:t>
      </w:r>
    </w:p>
    <w:p w14:paraId="08BC8912" w14:textId="77777777" w:rsidR="00802337" w:rsidRPr="008928F4" w:rsidRDefault="00802337" w:rsidP="00802337">
      <w:pPr>
        <w:contextualSpacing/>
        <w:jc w:val="both"/>
        <w:rPr>
          <w:rFonts w:ascii="Trebuchet MS" w:eastAsia="Calibri" w:hAnsi="Trebuchet MS" w:cs="Calibri"/>
          <w:sz w:val="22"/>
          <w:szCs w:val="22"/>
        </w:rPr>
      </w:pPr>
    </w:p>
    <w:p w14:paraId="43E337E7" w14:textId="065E4A39" w:rsidR="00802337" w:rsidRPr="00254105" w:rsidRDefault="00802337" w:rsidP="00802337">
      <w:pPr>
        <w:spacing w:line="276" w:lineRule="auto"/>
        <w:jc w:val="both"/>
        <w:rPr>
          <w:rFonts w:ascii="Trebuchet MS" w:hAnsi="Trebuchet MS"/>
          <w:sz w:val="22"/>
          <w:szCs w:val="22"/>
        </w:rPr>
      </w:pPr>
      <w:r w:rsidRPr="00254105">
        <w:rPr>
          <w:rFonts w:ascii="Trebuchet MS" w:hAnsi="Trebuchet MS"/>
          <w:sz w:val="22"/>
          <w:szCs w:val="22"/>
        </w:rPr>
        <w:t xml:space="preserve">Mai </w:t>
      </w:r>
      <w:proofErr w:type="spellStart"/>
      <w:r w:rsidRPr="00254105">
        <w:rPr>
          <w:rFonts w:ascii="Trebuchet MS" w:hAnsi="Trebuchet MS"/>
          <w:sz w:val="22"/>
          <w:szCs w:val="22"/>
        </w:rPr>
        <w:t>multe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detalii</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privind</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Monitorizarea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Proiectelor</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si</w:t>
      </w:r>
      <w:proofErr w:type="spellEnd"/>
      <w:r w:rsidRPr="00254105">
        <w:rPr>
          <w:rFonts w:ascii="Trebuchet MS" w:hAnsi="Trebuchet MS"/>
          <w:sz w:val="22"/>
          <w:szCs w:val="22"/>
        </w:rPr>
        <w:t xml:space="preserve"> a SDL </w:t>
      </w:r>
      <w:proofErr w:type="spellStart"/>
      <w:r w:rsidRPr="00254105">
        <w:rPr>
          <w:rFonts w:ascii="Trebuchet MS" w:hAnsi="Trebuchet MS"/>
          <w:sz w:val="22"/>
          <w:szCs w:val="22"/>
        </w:rPr>
        <w:t>ului</w:t>
      </w:r>
      <w:proofErr w:type="spellEnd"/>
      <w:r w:rsidRPr="00254105">
        <w:rPr>
          <w:rFonts w:ascii="Trebuchet MS" w:hAnsi="Trebuchet MS"/>
          <w:sz w:val="22"/>
          <w:szCs w:val="22"/>
        </w:rPr>
        <w:t xml:space="preserve"> in </w:t>
      </w:r>
      <w:proofErr w:type="spellStart"/>
      <w:r w:rsidRPr="00254105">
        <w:rPr>
          <w:rFonts w:ascii="Trebuchet MS" w:hAnsi="Trebuchet MS"/>
          <w:sz w:val="22"/>
          <w:szCs w:val="22"/>
        </w:rPr>
        <w:t>cap.V</w:t>
      </w:r>
      <w:proofErr w:type="spellEnd"/>
      <w:r w:rsidRPr="00254105">
        <w:rPr>
          <w:rFonts w:ascii="Trebuchet MS" w:hAnsi="Trebuchet MS"/>
          <w:sz w:val="22"/>
          <w:szCs w:val="22"/>
        </w:rPr>
        <w:t xml:space="preserve"> al </w:t>
      </w:r>
      <w:proofErr w:type="spellStart"/>
      <w:r w:rsidRPr="00254105">
        <w:rPr>
          <w:rFonts w:ascii="Trebuchet MS" w:hAnsi="Trebuchet MS"/>
          <w:sz w:val="22"/>
          <w:szCs w:val="22"/>
        </w:rPr>
        <w:t>Manualului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Proceduri</w:t>
      </w:r>
      <w:proofErr w:type="spellEnd"/>
      <w:r w:rsidRPr="00254105">
        <w:rPr>
          <w:rFonts w:ascii="Trebuchet MS" w:hAnsi="Trebuchet MS"/>
          <w:sz w:val="22"/>
          <w:szCs w:val="22"/>
        </w:rPr>
        <w:t xml:space="preserve"> GALMMV</w:t>
      </w:r>
      <w:sdt>
        <w:sdtPr>
          <w:rPr>
            <w:rFonts w:ascii="Trebuchet MS" w:hAnsi="Trebuchet MS"/>
            <w:sz w:val="22"/>
            <w:szCs w:val="22"/>
          </w:rPr>
          <w:id w:val="-470211803"/>
          <w:citation/>
        </w:sdtPr>
        <w:sdtContent>
          <w:r w:rsidRPr="00254105">
            <w:rPr>
              <w:rFonts w:ascii="Trebuchet MS" w:hAnsi="Trebuchet MS"/>
              <w:sz w:val="22"/>
              <w:szCs w:val="22"/>
            </w:rPr>
            <w:fldChar w:fldCharType="begin"/>
          </w:r>
          <w:r w:rsidR="00476738">
            <w:rPr>
              <w:rFonts w:ascii="Trebuchet MS" w:hAnsi="Trebuchet MS"/>
              <w:sz w:val="22"/>
              <w:szCs w:val="22"/>
            </w:rPr>
            <w:instrText xml:space="preserve">CITATION Placeholder5 \l 1033 </w:instrText>
          </w:r>
          <w:r w:rsidRPr="00254105">
            <w:rPr>
              <w:rFonts w:ascii="Trebuchet MS" w:hAnsi="Trebuchet MS"/>
              <w:sz w:val="22"/>
              <w:szCs w:val="22"/>
            </w:rPr>
            <w:fldChar w:fldCharType="separate"/>
          </w:r>
          <w:r w:rsidR="00476738">
            <w:rPr>
              <w:rFonts w:ascii="Trebuchet MS" w:hAnsi="Trebuchet MS"/>
              <w:noProof/>
              <w:sz w:val="22"/>
              <w:szCs w:val="22"/>
            </w:rPr>
            <w:t xml:space="preserve"> </w:t>
          </w:r>
          <w:r w:rsidR="00476738" w:rsidRPr="00476738">
            <w:rPr>
              <w:rFonts w:ascii="Trebuchet MS" w:hAnsi="Trebuchet MS"/>
              <w:noProof/>
              <w:sz w:val="22"/>
              <w:szCs w:val="22"/>
            </w:rPr>
            <w:t>(GALMMV_ManualProceduri, http://galmmv.ro/manual-proceduri/, n.d.)</w:t>
          </w:r>
          <w:r w:rsidRPr="00254105">
            <w:rPr>
              <w:rFonts w:ascii="Trebuchet MS" w:hAnsi="Trebuchet MS"/>
              <w:sz w:val="22"/>
              <w:szCs w:val="22"/>
            </w:rPr>
            <w:fldChar w:fldCharType="end"/>
          </w:r>
        </w:sdtContent>
      </w:sdt>
      <w:r w:rsidRPr="00254105">
        <w:rPr>
          <w:rFonts w:ascii="Trebuchet MS" w:hAnsi="Trebuchet MS"/>
          <w:sz w:val="22"/>
          <w:szCs w:val="22"/>
        </w:rPr>
        <w:t xml:space="preserve"> . </w:t>
      </w:r>
    </w:p>
    <w:p w14:paraId="7EE473E1" w14:textId="77777777" w:rsidR="00802337" w:rsidRDefault="00802337" w:rsidP="00802337">
      <w:pPr>
        <w:spacing w:line="276" w:lineRule="auto"/>
        <w:rPr>
          <w:rFonts w:ascii="Trebuchet MS" w:hAnsi="Trebuchet MS"/>
          <w:sz w:val="22"/>
          <w:szCs w:val="22"/>
        </w:rPr>
      </w:pPr>
    </w:p>
    <w:p w14:paraId="1D3E6C36" w14:textId="77777777" w:rsidR="00802337" w:rsidRPr="00EE76B2" w:rsidRDefault="00802337" w:rsidP="00A7387A">
      <w:pPr>
        <w:spacing w:line="276" w:lineRule="auto"/>
        <w:jc w:val="both"/>
        <w:rPr>
          <w:rFonts w:ascii="Trebuchet MS" w:hAnsi="Trebuchet MS"/>
          <w:sz w:val="22"/>
          <w:szCs w:val="22"/>
          <w:lang w:val="fr-FR"/>
        </w:rPr>
      </w:pPr>
    </w:p>
    <w:p w14:paraId="7ECA15A0" w14:textId="77777777" w:rsidR="00E8687D" w:rsidRPr="00802337" w:rsidRDefault="00E8687D" w:rsidP="00637782">
      <w:pPr>
        <w:rPr>
          <w:rFonts w:ascii="Trebuchet MS" w:hAnsi="Trebuchet MS"/>
          <w:sz w:val="32"/>
          <w:szCs w:val="32"/>
          <w:lang w:val="fr-FR"/>
        </w:rPr>
      </w:pPr>
    </w:p>
    <w:p w14:paraId="29AC9C4E" w14:textId="77777777" w:rsidR="00110108" w:rsidRPr="00802337" w:rsidRDefault="00110108" w:rsidP="00C15909">
      <w:pPr>
        <w:pStyle w:val="Titlu1"/>
        <w:jc w:val="center"/>
        <w:rPr>
          <w:rFonts w:ascii="Trebuchet MS" w:hAnsi="Trebuchet MS" w:cs="Trebuchet MS"/>
          <w:b/>
          <w:bCs/>
          <w:iCs/>
          <w:color w:val="000000"/>
          <w:sz w:val="32"/>
          <w:szCs w:val="32"/>
        </w:rPr>
      </w:pPr>
      <w:bookmarkStart w:id="218" w:name="_Toc499553542"/>
      <w:bookmarkStart w:id="219" w:name="_Toc116309866"/>
      <w:r w:rsidRPr="00802337">
        <w:rPr>
          <w:rFonts w:ascii="Trebuchet MS" w:hAnsi="Trebuchet MS" w:cs="Trebuchet MS"/>
          <w:b/>
          <w:bCs/>
          <w:iCs/>
          <w:color w:val="000000"/>
          <w:sz w:val="32"/>
          <w:szCs w:val="32"/>
        </w:rPr>
        <w:t>CAP.</w:t>
      </w:r>
      <w:r w:rsidR="009A313D" w:rsidRPr="00802337">
        <w:rPr>
          <w:rFonts w:ascii="Trebuchet MS" w:hAnsi="Trebuchet MS" w:cs="Trebuchet MS"/>
          <w:b/>
          <w:bCs/>
          <w:iCs/>
          <w:color w:val="000000"/>
          <w:sz w:val="32"/>
          <w:szCs w:val="32"/>
        </w:rPr>
        <w:t>X</w:t>
      </w:r>
      <w:r w:rsidR="00785340" w:rsidRPr="00802337">
        <w:rPr>
          <w:rFonts w:ascii="Trebuchet MS" w:hAnsi="Trebuchet MS" w:cs="Trebuchet MS"/>
          <w:b/>
          <w:bCs/>
          <w:iCs/>
          <w:color w:val="000000"/>
          <w:sz w:val="32"/>
          <w:szCs w:val="32"/>
        </w:rPr>
        <w:t>V</w:t>
      </w:r>
      <w:r w:rsidRPr="00802337">
        <w:rPr>
          <w:rFonts w:ascii="Trebuchet MS" w:hAnsi="Trebuchet MS" w:cs="Trebuchet MS"/>
          <w:b/>
          <w:bCs/>
          <w:iCs/>
          <w:color w:val="000000"/>
          <w:sz w:val="32"/>
          <w:szCs w:val="32"/>
        </w:rPr>
        <w:t>.  LEGISLATIA APLICABILA</w:t>
      </w:r>
      <w:r w:rsidR="009A313D" w:rsidRPr="00802337">
        <w:rPr>
          <w:rFonts w:ascii="Trebuchet MS" w:hAnsi="Trebuchet MS" w:cs="Trebuchet MS"/>
          <w:b/>
          <w:bCs/>
          <w:iCs/>
          <w:color w:val="000000"/>
          <w:sz w:val="32"/>
          <w:szCs w:val="32"/>
        </w:rPr>
        <w:t xml:space="preserve"> </w:t>
      </w:r>
      <w:proofErr w:type="spellStart"/>
      <w:r w:rsidR="009A313D" w:rsidRPr="00802337">
        <w:rPr>
          <w:rFonts w:ascii="Trebuchet MS" w:hAnsi="Trebuchet MS" w:cs="Trebuchet MS"/>
          <w:b/>
          <w:bCs/>
          <w:iCs/>
          <w:color w:val="000000"/>
          <w:sz w:val="32"/>
          <w:szCs w:val="32"/>
        </w:rPr>
        <w:t>extins</w:t>
      </w:r>
      <w:r w:rsidR="00886370" w:rsidRPr="00802337">
        <w:rPr>
          <w:rFonts w:ascii="Trebuchet MS" w:hAnsi="Trebuchet MS" w:cs="Trebuchet MS"/>
          <w:b/>
          <w:bCs/>
          <w:iCs/>
          <w:color w:val="000000"/>
          <w:sz w:val="32"/>
          <w:szCs w:val="32"/>
        </w:rPr>
        <w:t>ă</w:t>
      </w:r>
      <w:bookmarkEnd w:id="218"/>
      <w:bookmarkEnd w:id="219"/>
      <w:proofErr w:type="spellEnd"/>
    </w:p>
    <w:p w14:paraId="5DF51581" w14:textId="77777777" w:rsidR="00110108" w:rsidRPr="00802337" w:rsidRDefault="00564A6E" w:rsidP="00110108">
      <w:pPr>
        <w:pStyle w:val="Titlu2"/>
        <w:rPr>
          <w:rFonts w:ascii="Trebuchet MS" w:eastAsia="MS Mincho" w:hAnsi="Trebuchet MS"/>
          <w:sz w:val="28"/>
          <w:szCs w:val="28"/>
          <w:u w:val="single"/>
        </w:rPr>
      </w:pPr>
      <w:bookmarkStart w:id="220" w:name="_Toc499553543"/>
      <w:bookmarkStart w:id="221" w:name="_Toc116309867"/>
      <w:r w:rsidRPr="00802337">
        <w:rPr>
          <w:rFonts w:ascii="Trebuchet MS" w:eastAsia="MS Mincho" w:hAnsi="Trebuchet MS"/>
          <w:sz w:val="28"/>
          <w:szCs w:val="28"/>
          <w:u w:val="single"/>
        </w:rPr>
        <w:t>15</w:t>
      </w:r>
      <w:r w:rsidR="009A313D" w:rsidRPr="00802337">
        <w:rPr>
          <w:rFonts w:ascii="Trebuchet MS" w:eastAsia="MS Mincho" w:hAnsi="Trebuchet MS"/>
          <w:sz w:val="28"/>
          <w:szCs w:val="28"/>
          <w:u w:val="single"/>
        </w:rPr>
        <w:t>.1</w:t>
      </w:r>
      <w:r w:rsidR="00110108" w:rsidRPr="00802337">
        <w:rPr>
          <w:rFonts w:ascii="Trebuchet MS" w:eastAsia="MS Mincho" w:hAnsi="Trebuchet MS"/>
          <w:sz w:val="28"/>
          <w:szCs w:val="28"/>
          <w:u w:val="single"/>
        </w:rPr>
        <w:t xml:space="preserve">. </w:t>
      </w:r>
      <w:proofErr w:type="spellStart"/>
      <w:r w:rsidR="00110108" w:rsidRPr="00802337">
        <w:rPr>
          <w:rFonts w:ascii="Trebuchet MS" w:eastAsia="MS Mincho" w:hAnsi="Trebuchet MS"/>
          <w:sz w:val="28"/>
          <w:szCs w:val="28"/>
          <w:u w:val="single"/>
        </w:rPr>
        <w:t>Legislaţia</w:t>
      </w:r>
      <w:proofErr w:type="spellEnd"/>
      <w:r w:rsidR="00110108" w:rsidRPr="00802337">
        <w:rPr>
          <w:rFonts w:ascii="Trebuchet MS" w:eastAsia="MS Mincho" w:hAnsi="Trebuchet MS"/>
          <w:sz w:val="28"/>
          <w:szCs w:val="28"/>
          <w:u w:val="single"/>
        </w:rPr>
        <w:t xml:space="preserve"> </w:t>
      </w:r>
      <w:proofErr w:type="spellStart"/>
      <w:r w:rsidR="00110108" w:rsidRPr="00802337">
        <w:rPr>
          <w:rFonts w:ascii="Trebuchet MS" w:eastAsia="MS Mincho" w:hAnsi="Trebuchet MS"/>
          <w:sz w:val="28"/>
          <w:szCs w:val="28"/>
          <w:u w:val="single"/>
        </w:rPr>
        <w:t>europeană</w:t>
      </w:r>
      <w:bookmarkEnd w:id="220"/>
      <w:bookmarkEnd w:id="221"/>
      <w:proofErr w:type="spellEnd"/>
    </w:p>
    <w:p w14:paraId="1E46E668" w14:textId="77777777" w:rsidR="00110108" w:rsidRPr="00254105" w:rsidRDefault="00110108" w:rsidP="00110108">
      <w:pPr>
        <w:spacing w:line="276" w:lineRule="auto"/>
        <w:ind w:right="-6"/>
        <w:jc w:val="both"/>
        <w:rPr>
          <w:rFonts w:ascii="Trebuchet MS" w:hAnsi="Trebuchet MS" w:cs="Calibri"/>
          <w:b/>
          <w:bCs/>
          <w:color w:val="000000"/>
          <w:sz w:val="22"/>
          <w:szCs w:val="22"/>
        </w:rPr>
      </w:pPr>
    </w:p>
    <w:p w14:paraId="2101F6E1"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bCs/>
          <w:color w:val="000000"/>
          <w:sz w:val="22"/>
          <w:szCs w:val="22"/>
          <w:lang w:val="fr-FR"/>
        </w:rPr>
        <w:t>Tratatul</w:t>
      </w:r>
      <w:proofErr w:type="spellEnd"/>
      <w:r w:rsidRPr="00EE76B2">
        <w:rPr>
          <w:rFonts w:ascii="Trebuchet MS" w:hAnsi="Trebuchet MS" w:cs="Calibri"/>
          <w:b/>
          <w:bCs/>
          <w:color w:val="000000"/>
          <w:sz w:val="22"/>
          <w:szCs w:val="22"/>
          <w:lang w:val="fr-FR"/>
        </w:rPr>
        <w:t xml:space="preserve"> </w:t>
      </w:r>
      <w:proofErr w:type="spellStart"/>
      <w:r w:rsidRPr="00EE76B2">
        <w:rPr>
          <w:rFonts w:ascii="Trebuchet MS" w:hAnsi="Trebuchet MS" w:cs="Calibri"/>
          <w:b/>
          <w:bCs/>
          <w:color w:val="000000"/>
          <w:sz w:val="22"/>
          <w:szCs w:val="22"/>
          <w:lang w:val="fr-FR"/>
        </w:rPr>
        <w:t>privind</w:t>
      </w:r>
      <w:proofErr w:type="spellEnd"/>
      <w:r w:rsidRPr="00EE76B2">
        <w:rPr>
          <w:rFonts w:ascii="Trebuchet MS" w:hAnsi="Trebuchet MS" w:cs="Calibri"/>
          <w:b/>
          <w:bCs/>
          <w:color w:val="000000"/>
          <w:sz w:val="22"/>
          <w:szCs w:val="22"/>
          <w:lang w:val="fr-FR"/>
        </w:rPr>
        <w:t xml:space="preserve"> </w:t>
      </w:r>
      <w:proofErr w:type="spellStart"/>
      <w:r w:rsidRPr="00EE76B2">
        <w:rPr>
          <w:rFonts w:ascii="Trebuchet MS" w:hAnsi="Trebuchet MS" w:cs="Calibri"/>
          <w:b/>
          <w:bCs/>
          <w:color w:val="000000"/>
          <w:sz w:val="22"/>
          <w:szCs w:val="22"/>
          <w:lang w:val="fr-FR"/>
        </w:rPr>
        <w:t>aderarea</w:t>
      </w:r>
      <w:proofErr w:type="spellEnd"/>
      <w:r w:rsidRPr="00EE76B2">
        <w:rPr>
          <w:rFonts w:ascii="Trebuchet MS" w:hAnsi="Trebuchet MS" w:cs="Calibri"/>
          <w:b/>
          <w:bCs/>
          <w:color w:val="000000"/>
          <w:sz w:val="22"/>
          <w:szCs w:val="22"/>
          <w:lang w:val="fr-FR"/>
        </w:rPr>
        <w:t xml:space="preserve"> </w:t>
      </w:r>
      <w:proofErr w:type="spellStart"/>
      <w:r w:rsidRPr="00EE76B2">
        <w:rPr>
          <w:rFonts w:ascii="Trebuchet MS" w:hAnsi="Trebuchet MS" w:cs="Calibri"/>
          <w:b/>
          <w:bCs/>
          <w:color w:val="000000"/>
          <w:sz w:val="22"/>
          <w:szCs w:val="22"/>
          <w:lang w:val="fr-FR"/>
        </w:rPr>
        <w:t>Republicii</w:t>
      </w:r>
      <w:proofErr w:type="spellEnd"/>
      <w:r w:rsidRPr="00EE76B2">
        <w:rPr>
          <w:rFonts w:ascii="Trebuchet MS" w:hAnsi="Trebuchet MS" w:cs="Calibri"/>
          <w:b/>
          <w:bCs/>
          <w:color w:val="000000"/>
          <w:sz w:val="22"/>
          <w:szCs w:val="22"/>
          <w:lang w:val="fr-FR"/>
        </w:rPr>
        <w:t xml:space="preserve"> </w:t>
      </w:r>
      <w:proofErr w:type="spellStart"/>
      <w:r w:rsidRPr="00EE76B2">
        <w:rPr>
          <w:rFonts w:ascii="Trebuchet MS" w:hAnsi="Trebuchet MS" w:cs="Calibri"/>
          <w:b/>
          <w:bCs/>
          <w:color w:val="000000"/>
          <w:sz w:val="22"/>
          <w:szCs w:val="22"/>
          <w:lang w:val="fr-FR"/>
        </w:rPr>
        <w:t>Bulgaria</w:t>
      </w:r>
      <w:proofErr w:type="spellEnd"/>
      <w:r w:rsidRPr="00EE76B2">
        <w:rPr>
          <w:rFonts w:ascii="Trebuchet MS" w:hAnsi="Trebuchet MS" w:cs="Calibri"/>
          <w:b/>
          <w:bCs/>
          <w:color w:val="000000"/>
          <w:sz w:val="22"/>
          <w:szCs w:val="22"/>
          <w:lang w:val="fr-FR"/>
        </w:rPr>
        <w:t xml:space="preserve"> şi a </w:t>
      </w:r>
      <w:proofErr w:type="spellStart"/>
      <w:r w:rsidRPr="00EE76B2">
        <w:rPr>
          <w:rFonts w:ascii="Trebuchet MS" w:hAnsi="Trebuchet MS" w:cs="Calibri"/>
          <w:b/>
          <w:bCs/>
          <w:color w:val="000000"/>
          <w:sz w:val="22"/>
          <w:szCs w:val="22"/>
          <w:lang w:val="fr-FR"/>
        </w:rPr>
        <w:t>României</w:t>
      </w:r>
      <w:proofErr w:type="spellEnd"/>
      <w:r w:rsidRPr="00EE76B2">
        <w:rPr>
          <w:rFonts w:ascii="Trebuchet MS" w:hAnsi="Trebuchet MS" w:cs="Calibri"/>
          <w:b/>
          <w:bCs/>
          <w:color w:val="000000"/>
          <w:sz w:val="22"/>
          <w:szCs w:val="22"/>
          <w:lang w:val="fr-FR"/>
        </w:rPr>
        <w:t xml:space="preserve"> la </w:t>
      </w:r>
      <w:proofErr w:type="spellStart"/>
      <w:r w:rsidRPr="00EE76B2">
        <w:rPr>
          <w:rFonts w:ascii="Trebuchet MS" w:hAnsi="Trebuchet MS" w:cs="Calibri"/>
          <w:b/>
          <w:bCs/>
          <w:color w:val="000000"/>
          <w:sz w:val="22"/>
          <w:szCs w:val="22"/>
          <w:lang w:val="fr-FR"/>
        </w:rPr>
        <w:t>Uniunea</w:t>
      </w:r>
      <w:proofErr w:type="spellEnd"/>
      <w:r w:rsidRPr="00EE76B2">
        <w:rPr>
          <w:rFonts w:ascii="Trebuchet MS" w:hAnsi="Trebuchet MS" w:cs="Calibri"/>
          <w:b/>
          <w:bCs/>
          <w:color w:val="000000"/>
          <w:sz w:val="22"/>
          <w:szCs w:val="22"/>
          <w:lang w:val="fr-FR"/>
        </w:rPr>
        <w:t xml:space="preserve"> </w:t>
      </w:r>
      <w:proofErr w:type="spellStart"/>
      <w:r w:rsidRPr="00EE76B2">
        <w:rPr>
          <w:rFonts w:ascii="Trebuchet MS" w:hAnsi="Trebuchet MS" w:cs="Calibri"/>
          <w:b/>
          <w:bCs/>
          <w:color w:val="000000"/>
          <w:sz w:val="22"/>
          <w:szCs w:val="22"/>
          <w:lang w:val="fr-FR"/>
        </w:rPr>
        <w:t>Europeană</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ratificat</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prin</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
          <w:bCs/>
          <w:color w:val="000000"/>
          <w:sz w:val="22"/>
          <w:szCs w:val="22"/>
          <w:lang w:val="fr-FR"/>
        </w:rPr>
        <w:t>Legea</w:t>
      </w:r>
      <w:proofErr w:type="spellEnd"/>
      <w:r w:rsidRPr="00EE76B2">
        <w:rPr>
          <w:rFonts w:ascii="Trebuchet MS" w:hAnsi="Trebuchet MS" w:cs="Calibri"/>
          <w:b/>
          <w:bCs/>
          <w:color w:val="000000"/>
          <w:sz w:val="22"/>
          <w:szCs w:val="22"/>
          <w:lang w:val="fr-FR"/>
        </w:rPr>
        <w:t xml:space="preserve"> nr. 157/2005</w:t>
      </w:r>
      <w:r w:rsidRPr="00EE76B2">
        <w:rPr>
          <w:rFonts w:ascii="Trebuchet MS" w:hAnsi="Trebuchet MS" w:cs="Calibri"/>
          <w:color w:val="000000"/>
          <w:sz w:val="22"/>
          <w:szCs w:val="22"/>
          <w:lang w:val="fr-FR"/>
        </w:rPr>
        <w:t xml:space="preserve">;  </w:t>
      </w:r>
    </w:p>
    <w:p w14:paraId="6368DA12"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bCs/>
          <w:color w:val="000000"/>
          <w:sz w:val="22"/>
          <w:szCs w:val="22"/>
          <w:lang w:val="fr-FR"/>
        </w:rPr>
        <w:t>Regulamentul</w:t>
      </w:r>
      <w:proofErr w:type="spellEnd"/>
      <w:r w:rsidRPr="00EE76B2">
        <w:rPr>
          <w:rFonts w:ascii="Trebuchet MS" w:hAnsi="Trebuchet MS" w:cs="Calibri"/>
          <w:b/>
          <w:bCs/>
          <w:color w:val="000000"/>
          <w:sz w:val="22"/>
          <w:szCs w:val="22"/>
          <w:lang w:val="fr-FR"/>
        </w:rPr>
        <w:t xml:space="preserve"> (UE) nr. 1303/2013 al </w:t>
      </w:r>
      <w:proofErr w:type="spellStart"/>
      <w:r w:rsidRPr="00EE76B2">
        <w:rPr>
          <w:rFonts w:ascii="Trebuchet MS" w:hAnsi="Trebuchet MS" w:cs="Calibri"/>
          <w:b/>
          <w:bCs/>
          <w:color w:val="000000"/>
          <w:sz w:val="22"/>
          <w:szCs w:val="22"/>
          <w:lang w:val="fr-FR"/>
        </w:rPr>
        <w:t>Parlamentului</w:t>
      </w:r>
      <w:proofErr w:type="spellEnd"/>
      <w:r w:rsidRPr="00EE76B2">
        <w:rPr>
          <w:rFonts w:ascii="Trebuchet MS" w:hAnsi="Trebuchet MS" w:cs="Calibri"/>
          <w:b/>
          <w:bCs/>
          <w:color w:val="000000"/>
          <w:sz w:val="22"/>
          <w:szCs w:val="22"/>
          <w:lang w:val="fr-FR"/>
        </w:rPr>
        <w:t xml:space="preserve"> </w:t>
      </w:r>
      <w:proofErr w:type="spellStart"/>
      <w:r w:rsidRPr="00EE76B2">
        <w:rPr>
          <w:rFonts w:ascii="Trebuchet MS" w:hAnsi="Trebuchet MS" w:cs="Calibri"/>
          <w:b/>
          <w:bCs/>
          <w:color w:val="000000"/>
          <w:sz w:val="22"/>
          <w:szCs w:val="22"/>
          <w:lang w:val="fr-FR"/>
        </w:rPr>
        <w:t>European</w:t>
      </w:r>
      <w:proofErr w:type="spellEnd"/>
      <w:r w:rsidRPr="00EE76B2">
        <w:rPr>
          <w:rFonts w:ascii="Trebuchet MS" w:hAnsi="Trebuchet MS" w:cs="Calibri"/>
          <w:b/>
          <w:bCs/>
          <w:color w:val="000000"/>
          <w:sz w:val="22"/>
          <w:szCs w:val="22"/>
          <w:lang w:val="fr-FR"/>
        </w:rPr>
        <w:t xml:space="preserve"> și al </w:t>
      </w:r>
      <w:proofErr w:type="spellStart"/>
      <w:r w:rsidRPr="00EE76B2">
        <w:rPr>
          <w:rFonts w:ascii="Trebuchet MS" w:hAnsi="Trebuchet MS" w:cs="Calibri"/>
          <w:b/>
          <w:bCs/>
          <w:color w:val="000000"/>
          <w:sz w:val="22"/>
          <w:szCs w:val="22"/>
          <w:lang w:val="fr-FR"/>
        </w:rPr>
        <w:t>Consiliului</w:t>
      </w:r>
      <w:proofErr w:type="spellEnd"/>
      <w:r w:rsidRPr="00EE76B2">
        <w:rPr>
          <w:rFonts w:ascii="Trebuchet MS" w:hAnsi="Trebuchet MS" w:cs="Calibri"/>
          <w:b/>
          <w:bCs/>
          <w:color w:val="000000"/>
          <w:sz w:val="22"/>
          <w:szCs w:val="22"/>
          <w:lang w:val="fr-FR"/>
        </w:rPr>
        <w:t xml:space="preserve"> </w:t>
      </w:r>
      <w:r w:rsidRPr="00EE76B2">
        <w:rPr>
          <w:rFonts w:ascii="Trebuchet MS" w:hAnsi="Trebuchet MS" w:cs="Calibri"/>
          <w:bCs/>
          <w:color w:val="000000"/>
          <w:sz w:val="22"/>
          <w:szCs w:val="22"/>
          <w:lang w:val="fr-FR"/>
        </w:rPr>
        <w:t xml:space="preserve">de </w:t>
      </w:r>
      <w:proofErr w:type="spellStart"/>
      <w:r w:rsidRPr="00EE76B2">
        <w:rPr>
          <w:rFonts w:ascii="Trebuchet MS" w:hAnsi="Trebuchet MS" w:cs="Calibri"/>
          <w:bCs/>
          <w:color w:val="000000"/>
          <w:sz w:val="22"/>
          <w:szCs w:val="22"/>
          <w:lang w:val="fr-FR"/>
        </w:rPr>
        <w:t>stabilire</w:t>
      </w:r>
      <w:proofErr w:type="spellEnd"/>
      <w:r w:rsidRPr="00EE76B2">
        <w:rPr>
          <w:rFonts w:ascii="Trebuchet MS" w:hAnsi="Trebuchet MS" w:cs="Calibri"/>
          <w:bCs/>
          <w:color w:val="000000"/>
          <w:sz w:val="22"/>
          <w:szCs w:val="22"/>
          <w:lang w:val="fr-FR"/>
        </w:rPr>
        <w:t xml:space="preserve"> a </w:t>
      </w:r>
      <w:proofErr w:type="spellStart"/>
      <w:r w:rsidRPr="00EE76B2">
        <w:rPr>
          <w:rFonts w:ascii="Trebuchet MS" w:hAnsi="Trebuchet MS" w:cs="Calibri"/>
          <w:bCs/>
          <w:color w:val="000000"/>
          <w:sz w:val="22"/>
          <w:szCs w:val="22"/>
          <w:lang w:val="fr-FR"/>
        </w:rPr>
        <w:t>unor</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dispoziții</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comune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privind</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dezvoltare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regională</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social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coeziune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agricol</w:t>
      </w:r>
      <w:proofErr w:type="spellEnd"/>
      <w:r w:rsidRPr="00EE76B2">
        <w:rPr>
          <w:rFonts w:ascii="Trebuchet MS" w:hAnsi="Trebuchet MS" w:cs="Calibri"/>
          <w:bCs/>
          <w:color w:val="000000"/>
          <w:sz w:val="22"/>
          <w:szCs w:val="22"/>
          <w:lang w:val="fr-FR"/>
        </w:rPr>
        <w:t xml:space="preserve"> pentru </w:t>
      </w:r>
      <w:proofErr w:type="spellStart"/>
      <w:r w:rsidRPr="00EE76B2">
        <w:rPr>
          <w:rFonts w:ascii="Trebuchet MS" w:hAnsi="Trebuchet MS" w:cs="Calibri"/>
          <w:bCs/>
          <w:color w:val="000000"/>
          <w:sz w:val="22"/>
          <w:szCs w:val="22"/>
          <w:lang w:val="fr-FR"/>
        </w:rPr>
        <w:t>dezvoltare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rurală</w:t>
      </w:r>
      <w:proofErr w:type="spellEnd"/>
      <w:r w:rsidRPr="00EE76B2">
        <w:rPr>
          <w:rFonts w:ascii="Trebuchet MS" w:hAnsi="Trebuchet MS" w:cs="Calibri"/>
          <w:bCs/>
          <w:color w:val="000000"/>
          <w:sz w:val="22"/>
          <w:szCs w:val="22"/>
          <w:lang w:val="fr-FR"/>
        </w:rPr>
        <w:t xml:space="preserve"> şi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pentru </w:t>
      </w:r>
      <w:proofErr w:type="spellStart"/>
      <w:r w:rsidRPr="00EE76B2">
        <w:rPr>
          <w:rFonts w:ascii="Trebuchet MS" w:hAnsi="Trebuchet MS" w:cs="Calibri"/>
          <w:bCs/>
          <w:color w:val="000000"/>
          <w:sz w:val="22"/>
          <w:szCs w:val="22"/>
          <w:lang w:val="fr-FR"/>
        </w:rPr>
        <w:t>pescuit</w:t>
      </w:r>
      <w:proofErr w:type="spellEnd"/>
      <w:r w:rsidRPr="00EE76B2">
        <w:rPr>
          <w:rFonts w:ascii="Trebuchet MS" w:hAnsi="Trebuchet MS" w:cs="Calibri"/>
          <w:bCs/>
          <w:color w:val="000000"/>
          <w:sz w:val="22"/>
          <w:szCs w:val="22"/>
          <w:lang w:val="fr-FR"/>
        </w:rPr>
        <w:t xml:space="preserve"> şi </w:t>
      </w:r>
      <w:proofErr w:type="spellStart"/>
      <w:r w:rsidRPr="00EE76B2">
        <w:rPr>
          <w:rFonts w:ascii="Trebuchet MS" w:hAnsi="Trebuchet MS" w:cs="Calibri"/>
          <w:bCs/>
          <w:color w:val="000000"/>
          <w:sz w:val="22"/>
          <w:szCs w:val="22"/>
          <w:lang w:val="fr-FR"/>
        </w:rPr>
        <w:t>afaceri</w:t>
      </w:r>
      <w:proofErr w:type="spellEnd"/>
      <w:r w:rsidRPr="00EE76B2">
        <w:rPr>
          <w:rFonts w:ascii="Trebuchet MS" w:hAnsi="Trebuchet MS" w:cs="Calibri"/>
          <w:bCs/>
          <w:color w:val="000000"/>
          <w:sz w:val="22"/>
          <w:szCs w:val="22"/>
          <w:lang w:val="fr-FR"/>
        </w:rPr>
        <w:t xml:space="preserve"> maritime, </w:t>
      </w:r>
      <w:proofErr w:type="spellStart"/>
      <w:r w:rsidRPr="00EE76B2">
        <w:rPr>
          <w:rFonts w:ascii="Trebuchet MS" w:hAnsi="Trebuchet MS" w:cs="Calibri"/>
          <w:bCs/>
          <w:color w:val="000000"/>
          <w:sz w:val="22"/>
          <w:szCs w:val="22"/>
          <w:lang w:val="fr-FR"/>
        </w:rPr>
        <w:t>precum</w:t>
      </w:r>
      <w:proofErr w:type="spellEnd"/>
      <w:r w:rsidRPr="00EE76B2">
        <w:rPr>
          <w:rFonts w:ascii="Trebuchet MS" w:hAnsi="Trebuchet MS" w:cs="Calibri"/>
          <w:bCs/>
          <w:color w:val="000000"/>
          <w:sz w:val="22"/>
          <w:szCs w:val="22"/>
          <w:lang w:val="fr-FR"/>
        </w:rPr>
        <w:t xml:space="preserve"> şi de </w:t>
      </w:r>
      <w:proofErr w:type="spellStart"/>
      <w:r w:rsidRPr="00EE76B2">
        <w:rPr>
          <w:rFonts w:ascii="Trebuchet MS" w:hAnsi="Trebuchet MS" w:cs="Calibri"/>
          <w:bCs/>
          <w:color w:val="000000"/>
          <w:sz w:val="22"/>
          <w:szCs w:val="22"/>
          <w:lang w:val="fr-FR"/>
        </w:rPr>
        <w:t>stabilire</w:t>
      </w:r>
      <w:proofErr w:type="spellEnd"/>
      <w:r w:rsidRPr="00EE76B2">
        <w:rPr>
          <w:rFonts w:ascii="Trebuchet MS" w:hAnsi="Trebuchet MS" w:cs="Calibri"/>
          <w:bCs/>
          <w:color w:val="000000"/>
          <w:sz w:val="22"/>
          <w:szCs w:val="22"/>
          <w:lang w:val="fr-FR"/>
        </w:rPr>
        <w:t xml:space="preserve"> a </w:t>
      </w:r>
      <w:proofErr w:type="spellStart"/>
      <w:r w:rsidRPr="00EE76B2">
        <w:rPr>
          <w:rFonts w:ascii="Trebuchet MS" w:hAnsi="Trebuchet MS" w:cs="Calibri"/>
          <w:bCs/>
          <w:color w:val="000000"/>
          <w:sz w:val="22"/>
          <w:szCs w:val="22"/>
          <w:lang w:val="fr-FR"/>
        </w:rPr>
        <w:t>unor</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dispoziţii</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generale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privind</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dezvoltare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regională</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social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coeziune</w:t>
      </w:r>
      <w:proofErr w:type="spellEnd"/>
      <w:r w:rsidRPr="00EE76B2">
        <w:rPr>
          <w:rFonts w:ascii="Trebuchet MS" w:hAnsi="Trebuchet MS" w:cs="Calibri"/>
          <w:bCs/>
          <w:color w:val="000000"/>
          <w:sz w:val="22"/>
          <w:szCs w:val="22"/>
          <w:lang w:val="fr-FR"/>
        </w:rPr>
        <w:t xml:space="preserve"> şi </w:t>
      </w:r>
      <w:proofErr w:type="spellStart"/>
      <w:r w:rsidRPr="00EE76B2">
        <w:rPr>
          <w:rFonts w:ascii="Trebuchet MS" w:hAnsi="Trebuchet MS" w:cs="Calibri"/>
          <w:bCs/>
          <w:color w:val="000000"/>
          <w:sz w:val="22"/>
          <w:szCs w:val="22"/>
          <w:lang w:val="fr-FR"/>
        </w:rPr>
        <w:t>Fondul</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pentru </w:t>
      </w:r>
      <w:proofErr w:type="spellStart"/>
      <w:r w:rsidRPr="00EE76B2">
        <w:rPr>
          <w:rFonts w:ascii="Trebuchet MS" w:hAnsi="Trebuchet MS" w:cs="Calibri"/>
          <w:bCs/>
          <w:color w:val="000000"/>
          <w:sz w:val="22"/>
          <w:szCs w:val="22"/>
          <w:lang w:val="fr-FR"/>
        </w:rPr>
        <w:t>pescuit</w:t>
      </w:r>
      <w:proofErr w:type="spellEnd"/>
      <w:r w:rsidRPr="00EE76B2">
        <w:rPr>
          <w:rFonts w:ascii="Trebuchet MS" w:hAnsi="Trebuchet MS" w:cs="Calibri"/>
          <w:bCs/>
          <w:color w:val="000000"/>
          <w:sz w:val="22"/>
          <w:szCs w:val="22"/>
          <w:lang w:val="fr-FR"/>
        </w:rPr>
        <w:t xml:space="preserve"> şi </w:t>
      </w:r>
      <w:proofErr w:type="spellStart"/>
      <w:r w:rsidRPr="00EE76B2">
        <w:rPr>
          <w:rFonts w:ascii="Trebuchet MS" w:hAnsi="Trebuchet MS" w:cs="Calibri"/>
          <w:bCs/>
          <w:color w:val="000000"/>
          <w:sz w:val="22"/>
          <w:szCs w:val="22"/>
          <w:lang w:val="fr-FR"/>
        </w:rPr>
        <w:t>afaceri</w:t>
      </w:r>
      <w:proofErr w:type="spellEnd"/>
      <w:r w:rsidRPr="00EE76B2">
        <w:rPr>
          <w:rFonts w:ascii="Trebuchet MS" w:hAnsi="Trebuchet MS" w:cs="Calibri"/>
          <w:bCs/>
          <w:color w:val="000000"/>
          <w:sz w:val="22"/>
          <w:szCs w:val="22"/>
          <w:lang w:val="fr-FR"/>
        </w:rPr>
        <w:t xml:space="preserve"> maritime şi de </w:t>
      </w:r>
      <w:proofErr w:type="spellStart"/>
      <w:r w:rsidRPr="00EE76B2">
        <w:rPr>
          <w:rFonts w:ascii="Trebuchet MS" w:hAnsi="Trebuchet MS" w:cs="Calibri"/>
          <w:bCs/>
          <w:color w:val="000000"/>
          <w:sz w:val="22"/>
          <w:szCs w:val="22"/>
          <w:lang w:val="fr-FR"/>
        </w:rPr>
        <w:t>abrogare</w:t>
      </w:r>
      <w:proofErr w:type="spellEnd"/>
      <w:r w:rsidRPr="00EE76B2">
        <w:rPr>
          <w:rFonts w:ascii="Trebuchet MS" w:hAnsi="Trebuchet MS" w:cs="Calibri"/>
          <w:bCs/>
          <w:color w:val="000000"/>
          <w:sz w:val="22"/>
          <w:szCs w:val="22"/>
          <w:lang w:val="fr-FR"/>
        </w:rPr>
        <w:t xml:space="preserve"> a </w:t>
      </w:r>
      <w:proofErr w:type="spellStart"/>
      <w:r w:rsidRPr="00EE76B2">
        <w:rPr>
          <w:rFonts w:ascii="Trebuchet MS" w:hAnsi="Trebuchet MS" w:cs="Calibri"/>
          <w:bCs/>
          <w:color w:val="000000"/>
          <w:sz w:val="22"/>
          <w:szCs w:val="22"/>
          <w:lang w:val="fr-FR"/>
        </w:rPr>
        <w:t>Regulamentului</w:t>
      </w:r>
      <w:proofErr w:type="spellEnd"/>
      <w:r w:rsidRPr="00EE76B2">
        <w:rPr>
          <w:rFonts w:ascii="Trebuchet MS" w:hAnsi="Trebuchet MS" w:cs="Calibri"/>
          <w:bCs/>
          <w:color w:val="000000"/>
          <w:sz w:val="22"/>
          <w:szCs w:val="22"/>
          <w:lang w:val="fr-FR"/>
        </w:rPr>
        <w:t xml:space="preserve"> (CE) nr.1083/2006 al </w:t>
      </w:r>
      <w:proofErr w:type="spellStart"/>
      <w:r w:rsidRPr="00EE76B2">
        <w:rPr>
          <w:rFonts w:ascii="Trebuchet MS" w:hAnsi="Trebuchet MS" w:cs="Calibri"/>
          <w:bCs/>
          <w:color w:val="000000"/>
          <w:sz w:val="22"/>
          <w:szCs w:val="22"/>
          <w:lang w:val="fr-FR"/>
        </w:rPr>
        <w:t>Consiliului</w:t>
      </w:r>
      <w:proofErr w:type="spellEnd"/>
      <w:r w:rsidRPr="00EE76B2">
        <w:rPr>
          <w:rFonts w:ascii="Trebuchet MS" w:hAnsi="Trebuchet MS" w:cs="Calibri"/>
          <w:bCs/>
          <w:color w:val="000000"/>
          <w:sz w:val="22"/>
          <w:szCs w:val="22"/>
          <w:lang w:val="fr-FR"/>
        </w:rPr>
        <w:t xml:space="preserve"> și </w:t>
      </w:r>
      <w:proofErr w:type="spellStart"/>
      <w:r w:rsidRPr="00EE76B2">
        <w:rPr>
          <w:rFonts w:ascii="Trebuchet MS" w:hAnsi="Trebuchet MS" w:cs="Calibri"/>
          <w:bCs/>
          <w:color w:val="000000"/>
          <w:sz w:val="22"/>
          <w:szCs w:val="22"/>
          <w:lang w:val="fr-FR"/>
        </w:rPr>
        <w:t>completările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ulterioare</w:t>
      </w:r>
      <w:proofErr w:type="spellEnd"/>
      <w:r w:rsidRPr="00EE76B2">
        <w:rPr>
          <w:rFonts w:ascii="Trebuchet MS" w:hAnsi="Trebuchet MS" w:cs="Calibri"/>
          <w:bCs/>
          <w:color w:val="000000"/>
          <w:sz w:val="22"/>
          <w:szCs w:val="22"/>
          <w:lang w:val="fr-FR"/>
        </w:rPr>
        <w:t xml:space="preserve">; </w:t>
      </w:r>
    </w:p>
    <w:p w14:paraId="4882D78E"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Delegat</w:t>
      </w:r>
      <w:proofErr w:type="spellEnd"/>
      <w:r w:rsidRPr="00EE76B2">
        <w:rPr>
          <w:rFonts w:ascii="Trebuchet MS" w:hAnsi="Trebuchet MS" w:cs="Calibri"/>
          <w:b/>
          <w:color w:val="000000"/>
          <w:sz w:val="22"/>
          <w:szCs w:val="22"/>
          <w:lang w:val="fr-FR"/>
        </w:rPr>
        <w:t xml:space="preserve"> (UE) nr. 480/2014 al </w:t>
      </w:r>
      <w:proofErr w:type="spellStart"/>
      <w:r w:rsidRPr="00EE76B2">
        <w:rPr>
          <w:rFonts w:ascii="Trebuchet MS" w:hAnsi="Trebuchet MS" w:cs="Calibri"/>
          <w:b/>
          <w:color w:val="000000"/>
          <w:sz w:val="22"/>
          <w:szCs w:val="22"/>
          <w:lang w:val="fr-FR"/>
        </w:rPr>
        <w:t>Comisiei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completare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(UE) nr. 1303/2013 al </w:t>
      </w:r>
      <w:proofErr w:type="spellStart"/>
      <w:r w:rsidRPr="00EE76B2">
        <w:rPr>
          <w:rFonts w:ascii="Trebuchet MS" w:hAnsi="Trebuchet MS" w:cs="Calibri"/>
          <w:color w:val="000000"/>
          <w:sz w:val="22"/>
          <w:szCs w:val="22"/>
          <w:lang w:val="fr-FR"/>
        </w:rPr>
        <w:t>Parlamentului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și al </w:t>
      </w:r>
      <w:proofErr w:type="spellStart"/>
      <w:r w:rsidRPr="00EE76B2">
        <w:rPr>
          <w:rFonts w:ascii="Trebuchet MS" w:hAnsi="Trebuchet MS" w:cs="Calibri"/>
          <w:color w:val="000000"/>
          <w:sz w:val="22"/>
          <w:szCs w:val="22"/>
          <w:lang w:val="fr-FR"/>
        </w:rPr>
        <w:t>Consiliului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unor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dispoziții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comune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regională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social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coeziune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agricol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pescuit</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afaceri</w:t>
      </w:r>
      <w:proofErr w:type="spellEnd"/>
      <w:r w:rsidRPr="00EE76B2">
        <w:rPr>
          <w:rFonts w:ascii="Trebuchet MS" w:hAnsi="Trebuchet MS" w:cs="Calibri"/>
          <w:color w:val="000000"/>
          <w:sz w:val="22"/>
          <w:szCs w:val="22"/>
          <w:lang w:val="fr-FR"/>
        </w:rPr>
        <w:t xml:space="preserve"> maritime, </w:t>
      </w:r>
      <w:proofErr w:type="spellStart"/>
      <w:r w:rsidRPr="00EE76B2">
        <w:rPr>
          <w:rFonts w:ascii="Trebuchet MS" w:hAnsi="Trebuchet MS" w:cs="Calibri"/>
          <w:color w:val="000000"/>
          <w:sz w:val="22"/>
          <w:szCs w:val="22"/>
          <w:lang w:val="fr-FR"/>
        </w:rPr>
        <w:t>precum</w:t>
      </w:r>
      <w:proofErr w:type="spellEnd"/>
      <w:r w:rsidRPr="00EE76B2">
        <w:rPr>
          <w:rFonts w:ascii="Trebuchet MS" w:hAnsi="Trebuchet MS" w:cs="Calibri"/>
          <w:color w:val="000000"/>
          <w:sz w:val="22"/>
          <w:szCs w:val="22"/>
          <w:lang w:val="fr-FR"/>
        </w:rPr>
        <w:t xml:space="preserve"> și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unor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dispoziții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generale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regională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social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coeziune</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pescuit</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afaceri</w:t>
      </w:r>
      <w:proofErr w:type="spellEnd"/>
      <w:r w:rsidRPr="00EE76B2">
        <w:rPr>
          <w:rFonts w:ascii="Trebuchet MS" w:hAnsi="Trebuchet MS" w:cs="Calibri"/>
          <w:color w:val="000000"/>
          <w:sz w:val="22"/>
          <w:szCs w:val="22"/>
          <w:lang w:val="fr-FR"/>
        </w:rPr>
        <w:t xml:space="preserve"> maritime;</w:t>
      </w:r>
    </w:p>
    <w:p w14:paraId="5E943575" w14:textId="77777777" w:rsidR="00110108" w:rsidRPr="00EE76B2" w:rsidRDefault="00110108" w:rsidP="00321663">
      <w:pPr>
        <w:ind w:right="-6"/>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de </w:t>
      </w:r>
      <w:proofErr w:type="spellStart"/>
      <w:r w:rsidRPr="00EE76B2">
        <w:rPr>
          <w:rFonts w:ascii="Trebuchet MS" w:hAnsi="Trebuchet MS" w:cs="Calibri"/>
          <w:b/>
          <w:color w:val="000000"/>
          <w:sz w:val="22"/>
          <w:szCs w:val="22"/>
          <w:lang w:val="fr-FR"/>
        </w:rPr>
        <w:t>punere</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în</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aplicare</w:t>
      </w:r>
      <w:proofErr w:type="spellEnd"/>
      <w:r w:rsidRPr="00EE76B2">
        <w:rPr>
          <w:rFonts w:ascii="Trebuchet MS" w:hAnsi="Trebuchet MS" w:cs="Calibri"/>
          <w:b/>
          <w:color w:val="000000"/>
          <w:sz w:val="22"/>
          <w:szCs w:val="22"/>
          <w:lang w:val="fr-FR"/>
        </w:rPr>
        <w:t xml:space="preserve"> (UE) nr. 215/2014 al </w:t>
      </w:r>
      <w:proofErr w:type="spellStart"/>
      <w:r w:rsidRPr="00EE76B2">
        <w:rPr>
          <w:rFonts w:ascii="Trebuchet MS" w:hAnsi="Trebuchet MS" w:cs="Calibri"/>
          <w:b/>
          <w:color w:val="000000"/>
          <w:sz w:val="22"/>
          <w:szCs w:val="22"/>
          <w:lang w:val="fr-FR"/>
        </w:rPr>
        <w:t>Comisiei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normelor</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aplicare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(UE) nr. 1303/2013 al </w:t>
      </w:r>
      <w:proofErr w:type="spellStart"/>
      <w:r w:rsidRPr="00EE76B2">
        <w:rPr>
          <w:rFonts w:ascii="Trebuchet MS" w:hAnsi="Trebuchet MS" w:cs="Calibri"/>
          <w:color w:val="000000"/>
          <w:sz w:val="22"/>
          <w:szCs w:val="22"/>
          <w:lang w:val="fr-FR"/>
        </w:rPr>
        <w:t>Parlamentului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și al </w:t>
      </w:r>
      <w:proofErr w:type="spellStart"/>
      <w:r w:rsidRPr="00EE76B2">
        <w:rPr>
          <w:rFonts w:ascii="Trebuchet MS" w:hAnsi="Trebuchet MS" w:cs="Calibri"/>
          <w:color w:val="000000"/>
          <w:sz w:val="22"/>
          <w:szCs w:val="22"/>
          <w:lang w:val="fr-FR"/>
        </w:rPr>
        <w:t>Consiliului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unor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dispoziții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comune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regională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social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coeziune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agricol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pescuit</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afaceri</w:t>
      </w:r>
      <w:proofErr w:type="spellEnd"/>
      <w:r w:rsidRPr="00EE76B2">
        <w:rPr>
          <w:rFonts w:ascii="Trebuchet MS" w:hAnsi="Trebuchet MS" w:cs="Calibri"/>
          <w:color w:val="000000"/>
          <w:sz w:val="22"/>
          <w:szCs w:val="22"/>
          <w:lang w:val="fr-FR"/>
        </w:rPr>
        <w:t xml:space="preserve"> maritime, </w:t>
      </w:r>
      <w:proofErr w:type="spellStart"/>
      <w:r w:rsidRPr="00EE76B2">
        <w:rPr>
          <w:rFonts w:ascii="Trebuchet MS" w:hAnsi="Trebuchet MS" w:cs="Calibri"/>
          <w:color w:val="000000"/>
          <w:sz w:val="22"/>
          <w:szCs w:val="22"/>
          <w:lang w:val="fr-FR"/>
        </w:rPr>
        <w:t>precum</w:t>
      </w:r>
      <w:proofErr w:type="spellEnd"/>
      <w:r w:rsidRPr="00EE76B2">
        <w:rPr>
          <w:rFonts w:ascii="Trebuchet MS" w:hAnsi="Trebuchet MS" w:cs="Calibri"/>
          <w:color w:val="000000"/>
          <w:sz w:val="22"/>
          <w:szCs w:val="22"/>
          <w:lang w:val="fr-FR"/>
        </w:rPr>
        <w:t xml:space="preserve"> și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unor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dispoziții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generale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regională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social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coeziune</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pescuit</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afaceri</w:t>
      </w:r>
      <w:proofErr w:type="spellEnd"/>
      <w:r w:rsidRPr="00EE76B2">
        <w:rPr>
          <w:rFonts w:ascii="Trebuchet MS" w:hAnsi="Trebuchet MS" w:cs="Calibri"/>
          <w:color w:val="000000"/>
          <w:sz w:val="22"/>
          <w:szCs w:val="22"/>
          <w:lang w:val="fr-FR"/>
        </w:rPr>
        <w:t xml:space="preserve"> maritime,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ceea</w:t>
      </w:r>
      <w:proofErr w:type="spellEnd"/>
      <w:r w:rsidRPr="00EE76B2">
        <w:rPr>
          <w:rFonts w:ascii="Trebuchet MS" w:hAnsi="Trebuchet MS" w:cs="Calibri"/>
          <w:color w:val="000000"/>
          <w:sz w:val="22"/>
          <w:szCs w:val="22"/>
          <w:lang w:val="fr-FR"/>
        </w:rPr>
        <w:t xml:space="preserve"> ce </w:t>
      </w:r>
      <w:proofErr w:type="spellStart"/>
      <w:r w:rsidRPr="00EE76B2">
        <w:rPr>
          <w:rFonts w:ascii="Trebuchet MS" w:hAnsi="Trebuchet MS" w:cs="Calibri"/>
          <w:color w:val="000000"/>
          <w:sz w:val="22"/>
          <w:szCs w:val="22"/>
          <w:lang w:val="fr-FR"/>
        </w:rPr>
        <w:t>privește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metodologiile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sprijinul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obiectivele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legate</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schimbările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climatice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stabilirea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obiectivelor</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etapă</w:t>
      </w:r>
      <w:proofErr w:type="spellEnd"/>
      <w:r w:rsidRPr="00EE76B2">
        <w:rPr>
          <w:rFonts w:ascii="Trebuchet MS" w:hAnsi="Trebuchet MS" w:cs="Calibri"/>
          <w:color w:val="000000"/>
          <w:sz w:val="22"/>
          <w:szCs w:val="22"/>
          <w:lang w:val="fr-FR"/>
        </w:rPr>
        <w:t xml:space="preserve"> și a </w:t>
      </w:r>
      <w:proofErr w:type="spellStart"/>
      <w:r w:rsidRPr="00EE76B2">
        <w:rPr>
          <w:rFonts w:ascii="Trebuchet MS" w:hAnsi="Trebuchet MS" w:cs="Calibri"/>
          <w:color w:val="000000"/>
          <w:sz w:val="22"/>
          <w:szCs w:val="22"/>
          <w:lang w:val="fr-FR"/>
        </w:rPr>
        <w:t>țintelor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cadrul de </w:t>
      </w:r>
      <w:proofErr w:type="spellStart"/>
      <w:r w:rsidRPr="00EE76B2">
        <w:rPr>
          <w:rFonts w:ascii="Trebuchet MS" w:hAnsi="Trebuchet MS" w:cs="Calibri"/>
          <w:color w:val="000000"/>
          <w:sz w:val="22"/>
          <w:szCs w:val="22"/>
          <w:lang w:val="fr-FR"/>
        </w:rPr>
        <w:t>performanță</w:t>
      </w:r>
      <w:proofErr w:type="spellEnd"/>
      <w:r w:rsidRPr="00EE76B2">
        <w:rPr>
          <w:rFonts w:ascii="Trebuchet MS" w:hAnsi="Trebuchet MS" w:cs="Calibri"/>
          <w:color w:val="000000"/>
          <w:sz w:val="22"/>
          <w:szCs w:val="22"/>
          <w:lang w:val="fr-FR"/>
        </w:rPr>
        <w:t xml:space="preserve"> și nomenclatura </w:t>
      </w:r>
      <w:proofErr w:type="spellStart"/>
      <w:r w:rsidRPr="00EE76B2">
        <w:rPr>
          <w:rFonts w:ascii="Trebuchet MS" w:hAnsi="Trebuchet MS" w:cs="Calibri"/>
          <w:color w:val="000000"/>
          <w:sz w:val="22"/>
          <w:szCs w:val="22"/>
          <w:lang w:val="fr-FR"/>
        </w:rPr>
        <w:t>categoriilor</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intervenție</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fondurile</w:t>
      </w:r>
      <w:proofErr w:type="spellEnd"/>
      <w:r w:rsidRPr="00EE76B2">
        <w:rPr>
          <w:rFonts w:ascii="Trebuchet MS" w:hAnsi="Trebuchet MS" w:cs="Calibri"/>
          <w:color w:val="000000"/>
          <w:sz w:val="22"/>
          <w:szCs w:val="22"/>
          <w:lang w:val="fr-FR"/>
        </w:rPr>
        <w:t xml:space="preserve"> structurale și de </w:t>
      </w:r>
      <w:proofErr w:type="spellStart"/>
      <w:r w:rsidRPr="00EE76B2">
        <w:rPr>
          <w:rFonts w:ascii="Trebuchet MS" w:hAnsi="Trebuchet MS" w:cs="Calibri"/>
          <w:color w:val="000000"/>
          <w:sz w:val="22"/>
          <w:szCs w:val="22"/>
          <w:lang w:val="fr-FR"/>
        </w:rPr>
        <w:t>investiții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europene</w:t>
      </w:r>
      <w:proofErr w:type="spellEnd"/>
      <w:r w:rsidRPr="00EE76B2">
        <w:rPr>
          <w:rFonts w:ascii="Trebuchet MS" w:hAnsi="Trebuchet MS" w:cs="Calibri"/>
          <w:color w:val="000000"/>
          <w:sz w:val="22"/>
          <w:szCs w:val="22"/>
          <w:lang w:val="fr-FR"/>
        </w:rPr>
        <w:t>.</w:t>
      </w:r>
    </w:p>
    <w:p w14:paraId="76D39F4B"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(UE) nr. 1305/2013 al </w:t>
      </w:r>
      <w:proofErr w:type="spellStart"/>
      <w:r w:rsidRPr="00EE76B2">
        <w:rPr>
          <w:rFonts w:ascii="Trebuchet MS" w:hAnsi="Trebuchet MS" w:cs="Calibri"/>
          <w:b/>
          <w:color w:val="000000"/>
          <w:sz w:val="22"/>
          <w:szCs w:val="22"/>
          <w:lang w:val="fr-FR"/>
        </w:rPr>
        <w:t>Parlamentului</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European</w:t>
      </w:r>
      <w:proofErr w:type="spellEnd"/>
      <w:r w:rsidRPr="00EE76B2">
        <w:rPr>
          <w:rFonts w:ascii="Trebuchet MS" w:hAnsi="Trebuchet MS" w:cs="Calibri"/>
          <w:b/>
          <w:color w:val="000000"/>
          <w:sz w:val="22"/>
          <w:szCs w:val="22"/>
          <w:lang w:val="fr-FR"/>
        </w:rPr>
        <w:t xml:space="preserve"> și al </w:t>
      </w:r>
      <w:proofErr w:type="spellStart"/>
      <w:r w:rsidRPr="00EE76B2">
        <w:rPr>
          <w:rFonts w:ascii="Trebuchet MS" w:hAnsi="Trebuchet MS" w:cs="Calibri"/>
          <w:b/>
          <w:color w:val="000000"/>
          <w:sz w:val="22"/>
          <w:szCs w:val="22"/>
          <w:lang w:val="fr-FR"/>
        </w:rPr>
        <w:t>Consiliului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sprijinul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acordat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agricol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(FEADR) şi de </w:t>
      </w:r>
      <w:proofErr w:type="spellStart"/>
      <w:r w:rsidRPr="00EE76B2">
        <w:rPr>
          <w:rFonts w:ascii="Trebuchet MS" w:hAnsi="Trebuchet MS" w:cs="Calibri"/>
          <w:color w:val="000000"/>
          <w:sz w:val="22"/>
          <w:szCs w:val="22"/>
          <w:lang w:val="fr-FR"/>
        </w:rPr>
        <w:t>abrogare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(CE) nr. 1698/2005 al </w:t>
      </w:r>
      <w:proofErr w:type="spellStart"/>
      <w:r w:rsidRPr="00EE76B2">
        <w:rPr>
          <w:rFonts w:ascii="Trebuchet MS" w:hAnsi="Trebuchet MS" w:cs="Calibri"/>
          <w:color w:val="000000"/>
          <w:sz w:val="22"/>
          <w:szCs w:val="22"/>
          <w:lang w:val="fr-FR"/>
        </w:rPr>
        <w:t>Consiliului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cu</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modificările</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completările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ulterioare</w:t>
      </w:r>
      <w:proofErr w:type="spellEnd"/>
      <w:r w:rsidRPr="00EE76B2">
        <w:rPr>
          <w:rFonts w:ascii="Trebuchet MS" w:hAnsi="Trebuchet MS" w:cs="Calibri"/>
          <w:color w:val="000000"/>
          <w:sz w:val="22"/>
          <w:szCs w:val="22"/>
          <w:lang w:val="fr-FR"/>
        </w:rPr>
        <w:t>;</w:t>
      </w:r>
    </w:p>
    <w:p w14:paraId="2F92FFA0"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de </w:t>
      </w:r>
      <w:proofErr w:type="spellStart"/>
      <w:r w:rsidRPr="00EE76B2">
        <w:rPr>
          <w:rFonts w:ascii="Trebuchet MS" w:hAnsi="Trebuchet MS" w:cs="Calibri"/>
          <w:b/>
          <w:color w:val="000000"/>
          <w:sz w:val="22"/>
          <w:szCs w:val="22"/>
          <w:lang w:val="fr-FR"/>
        </w:rPr>
        <w:t>punere</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în</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aplicare</w:t>
      </w:r>
      <w:proofErr w:type="spellEnd"/>
      <w:r w:rsidRPr="00EE76B2">
        <w:rPr>
          <w:rFonts w:ascii="Trebuchet MS" w:hAnsi="Trebuchet MS" w:cs="Calibri"/>
          <w:b/>
          <w:color w:val="000000"/>
          <w:sz w:val="22"/>
          <w:szCs w:val="22"/>
          <w:lang w:val="fr-FR"/>
        </w:rPr>
        <w:t xml:space="preserve"> (UE) nr. 808/2014 al </w:t>
      </w:r>
      <w:proofErr w:type="spellStart"/>
      <w:r w:rsidRPr="00EE76B2">
        <w:rPr>
          <w:rFonts w:ascii="Trebuchet MS" w:hAnsi="Trebuchet MS" w:cs="Calibri"/>
          <w:b/>
          <w:color w:val="000000"/>
          <w:sz w:val="22"/>
          <w:szCs w:val="22"/>
          <w:lang w:val="fr-FR"/>
        </w:rPr>
        <w:t>Comisiei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normelor</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aplicare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(UE) nr. 1305/2013 al </w:t>
      </w:r>
      <w:proofErr w:type="spellStart"/>
      <w:r w:rsidRPr="00EE76B2">
        <w:rPr>
          <w:rFonts w:ascii="Trebuchet MS" w:hAnsi="Trebuchet MS" w:cs="Calibri"/>
          <w:color w:val="000000"/>
          <w:sz w:val="22"/>
          <w:szCs w:val="22"/>
          <w:lang w:val="fr-FR"/>
        </w:rPr>
        <w:t>Parlamentului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și al </w:t>
      </w:r>
      <w:proofErr w:type="spellStart"/>
      <w:r w:rsidRPr="00EE76B2">
        <w:rPr>
          <w:rFonts w:ascii="Trebuchet MS" w:hAnsi="Trebuchet MS" w:cs="Calibri"/>
          <w:color w:val="000000"/>
          <w:sz w:val="22"/>
          <w:szCs w:val="22"/>
          <w:lang w:val="fr-FR"/>
        </w:rPr>
        <w:t>Consiliului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sprijinul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acordat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agricol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(FEADR);</w:t>
      </w:r>
    </w:p>
    <w:p w14:paraId="35656EDF"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delegat</w:t>
      </w:r>
      <w:proofErr w:type="spellEnd"/>
      <w:r w:rsidRPr="00EE76B2">
        <w:rPr>
          <w:rFonts w:ascii="Trebuchet MS" w:hAnsi="Trebuchet MS" w:cs="Calibri"/>
          <w:b/>
          <w:color w:val="000000"/>
          <w:sz w:val="22"/>
          <w:szCs w:val="22"/>
          <w:lang w:val="fr-FR"/>
        </w:rPr>
        <w:t xml:space="preserve"> (UE) nr. 807/2014 al </w:t>
      </w:r>
      <w:proofErr w:type="spellStart"/>
      <w:r w:rsidRPr="00EE76B2">
        <w:rPr>
          <w:rFonts w:ascii="Trebuchet MS" w:hAnsi="Trebuchet MS" w:cs="Calibri"/>
          <w:b/>
          <w:color w:val="000000"/>
          <w:sz w:val="22"/>
          <w:szCs w:val="22"/>
          <w:lang w:val="fr-FR"/>
        </w:rPr>
        <w:t>Comisiei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completare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(UE) nr. 1305/2013 al </w:t>
      </w:r>
      <w:proofErr w:type="spellStart"/>
      <w:r w:rsidRPr="00EE76B2">
        <w:rPr>
          <w:rFonts w:ascii="Trebuchet MS" w:hAnsi="Trebuchet MS" w:cs="Calibri"/>
          <w:color w:val="000000"/>
          <w:sz w:val="22"/>
          <w:szCs w:val="22"/>
          <w:lang w:val="fr-FR"/>
        </w:rPr>
        <w:t>Parlamentului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și al </w:t>
      </w:r>
      <w:proofErr w:type="spellStart"/>
      <w:r w:rsidRPr="00EE76B2">
        <w:rPr>
          <w:rFonts w:ascii="Trebuchet MS" w:hAnsi="Trebuchet MS" w:cs="Calibri"/>
          <w:color w:val="000000"/>
          <w:sz w:val="22"/>
          <w:szCs w:val="22"/>
          <w:lang w:val="fr-FR"/>
        </w:rPr>
        <w:t>Consiliului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sprijinul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acordat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Fondul</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european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agricol</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dezvoltare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rurală</w:t>
      </w:r>
      <w:proofErr w:type="spellEnd"/>
      <w:r w:rsidRPr="00EE76B2">
        <w:rPr>
          <w:rFonts w:ascii="Trebuchet MS" w:hAnsi="Trebuchet MS" w:cs="Calibri"/>
          <w:color w:val="000000"/>
          <w:sz w:val="22"/>
          <w:szCs w:val="22"/>
          <w:lang w:val="fr-FR"/>
        </w:rPr>
        <w:t xml:space="preserve"> (FEADR) și de </w:t>
      </w:r>
      <w:proofErr w:type="spellStart"/>
      <w:r w:rsidRPr="00EE76B2">
        <w:rPr>
          <w:rFonts w:ascii="Trebuchet MS" w:hAnsi="Trebuchet MS" w:cs="Calibri"/>
          <w:color w:val="000000"/>
          <w:sz w:val="22"/>
          <w:szCs w:val="22"/>
          <w:lang w:val="fr-FR"/>
        </w:rPr>
        <w:t>introducere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unor</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dispoziții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tranzitorii</w:t>
      </w:r>
      <w:proofErr w:type="spellEnd"/>
      <w:r w:rsidRPr="00EE76B2">
        <w:rPr>
          <w:rFonts w:ascii="Trebuchet MS" w:hAnsi="Trebuchet MS" w:cs="Calibri"/>
          <w:color w:val="000000"/>
          <w:sz w:val="22"/>
          <w:szCs w:val="22"/>
          <w:lang w:val="fr-FR"/>
        </w:rPr>
        <w:t>;</w:t>
      </w:r>
    </w:p>
    <w:p w14:paraId="0F5B415F"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(UE) nr. 1306/2013 al </w:t>
      </w:r>
      <w:proofErr w:type="spellStart"/>
      <w:r w:rsidRPr="00EE76B2">
        <w:rPr>
          <w:rFonts w:ascii="Trebuchet MS" w:hAnsi="Trebuchet MS" w:cs="Calibri"/>
          <w:b/>
          <w:color w:val="000000"/>
          <w:sz w:val="22"/>
          <w:szCs w:val="22"/>
          <w:lang w:val="fr-FR"/>
        </w:rPr>
        <w:t>Parlamentului</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European</w:t>
      </w:r>
      <w:proofErr w:type="spellEnd"/>
      <w:r w:rsidRPr="00EE76B2">
        <w:rPr>
          <w:rFonts w:ascii="Trebuchet MS" w:hAnsi="Trebuchet MS" w:cs="Calibri"/>
          <w:b/>
          <w:color w:val="000000"/>
          <w:sz w:val="22"/>
          <w:szCs w:val="22"/>
          <w:lang w:val="fr-FR"/>
        </w:rPr>
        <w:t xml:space="preserve"> și al </w:t>
      </w:r>
      <w:proofErr w:type="spellStart"/>
      <w:r w:rsidRPr="00EE76B2">
        <w:rPr>
          <w:rFonts w:ascii="Trebuchet MS" w:hAnsi="Trebuchet MS" w:cs="Calibri"/>
          <w:b/>
          <w:color w:val="000000"/>
          <w:sz w:val="22"/>
          <w:szCs w:val="22"/>
          <w:lang w:val="fr-FR"/>
        </w:rPr>
        <w:t>Consiliului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privind</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finanțarea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gestionarea</w:t>
      </w:r>
      <w:proofErr w:type="spellEnd"/>
      <w:r w:rsidRPr="00EE76B2">
        <w:rPr>
          <w:rFonts w:ascii="Trebuchet MS" w:hAnsi="Trebuchet MS" w:cs="Calibri"/>
          <w:color w:val="000000"/>
          <w:sz w:val="22"/>
          <w:szCs w:val="22"/>
          <w:lang w:val="fr-FR"/>
        </w:rPr>
        <w:t xml:space="preserve"> și </w:t>
      </w:r>
      <w:proofErr w:type="spellStart"/>
      <w:r w:rsidRPr="00EE76B2">
        <w:rPr>
          <w:rFonts w:ascii="Trebuchet MS" w:hAnsi="Trebuchet MS" w:cs="Calibri"/>
          <w:color w:val="000000"/>
          <w:sz w:val="22"/>
          <w:szCs w:val="22"/>
          <w:lang w:val="fr-FR"/>
        </w:rPr>
        <w:t>monitorizarea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politicii</w:t>
      </w:r>
      <w:proofErr w:type="spellEnd"/>
      <w:r w:rsidRPr="00EE76B2">
        <w:rPr>
          <w:rFonts w:ascii="Trebuchet MS" w:hAnsi="Trebuchet MS" w:cs="Calibri"/>
          <w:color w:val="000000"/>
          <w:sz w:val="22"/>
          <w:szCs w:val="22"/>
          <w:lang w:val="fr-FR"/>
        </w:rPr>
        <w:t xml:space="preserve"> agricole </w:t>
      </w:r>
      <w:proofErr w:type="spellStart"/>
      <w:r w:rsidRPr="00EE76B2">
        <w:rPr>
          <w:rFonts w:ascii="Trebuchet MS" w:hAnsi="Trebuchet MS" w:cs="Calibri"/>
          <w:color w:val="000000"/>
          <w:sz w:val="22"/>
          <w:szCs w:val="22"/>
          <w:lang w:val="fr-FR"/>
        </w:rPr>
        <w:t>comune</w:t>
      </w:r>
      <w:proofErr w:type="spellEnd"/>
      <w:r w:rsidRPr="00EE76B2">
        <w:rPr>
          <w:rFonts w:ascii="Trebuchet MS" w:hAnsi="Trebuchet MS" w:cs="Calibri"/>
          <w:color w:val="000000"/>
          <w:sz w:val="22"/>
          <w:szCs w:val="22"/>
          <w:lang w:val="fr-FR"/>
        </w:rPr>
        <w:t xml:space="preserve"> și de </w:t>
      </w:r>
      <w:proofErr w:type="spellStart"/>
      <w:r w:rsidRPr="00EE76B2">
        <w:rPr>
          <w:rFonts w:ascii="Trebuchet MS" w:hAnsi="Trebuchet MS" w:cs="Calibri"/>
          <w:color w:val="000000"/>
          <w:sz w:val="22"/>
          <w:szCs w:val="22"/>
          <w:lang w:val="fr-FR"/>
        </w:rPr>
        <w:t>abrogare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Regulamentelor</w:t>
      </w:r>
      <w:proofErr w:type="spellEnd"/>
      <w:r w:rsidRPr="00EE76B2">
        <w:rPr>
          <w:rFonts w:ascii="Trebuchet MS" w:hAnsi="Trebuchet MS" w:cs="Calibri"/>
          <w:color w:val="000000"/>
          <w:sz w:val="22"/>
          <w:szCs w:val="22"/>
          <w:lang w:val="fr-FR"/>
        </w:rPr>
        <w:t xml:space="preserve"> (CEE) nr. 352/78, (CE) nr. 165/94, (CE) nr. 2799/98, (CE) nr. 814/2000, (CE) nr. 1290/2005 și (CE) nr. 485/2008 ale </w:t>
      </w:r>
      <w:proofErr w:type="spellStart"/>
      <w:r w:rsidRPr="00EE76B2">
        <w:rPr>
          <w:rFonts w:ascii="Trebuchet MS" w:hAnsi="Trebuchet MS" w:cs="Calibri"/>
          <w:color w:val="000000"/>
          <w:sz w:val="22"/>
          <w:szCs w:val="22"/>
          <w:lang w:val="fr-FR"/>
        </w:rPr>
        <w:t>Consiliului</w:t>
      </w:r>
      <w:proofErr w:type="spellEnd"/>
      <w:r w:rsidRPr="00EE76B2">
        <w:rPr>
          <w:rFonts w:ascii="Trebuchet MS" w:hAnsi="Trebuchet MS" w:cs="Calibri"/>
          <w:color w:val="000000"/>
          <w:sz w:val="22"/>
          <w:szCs w:val="22"/>
          <w:lang w:val="fr-FR"/>
        </w:rPr>
        <w:t>.</w:t>
      </w:r>
    </w:p>
    <w:p w14:paraId="3AE7A39E"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lastRenderedPageBreak/>
        <w:t>Regulamentul</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delegat</w:t>
      </w:r>
      <w:proofErr w:type="spellEnd"/>
      <w:r w:rsidRPr="00EE76B2">
        <w:rPr>
          <w:rFonts w:ascii="Trebuchet MS" w:hAnsi="Trebuchet MS" w:cs="Calibri"/>
          <w:b/>
          <w:color w:val="000000"/>
          <w:sz w:val="22"/>
          <w:szCs w:val="22"/>
          <w:lang w:val="fr-FR"/>
        </w:rPr>
        <w:t xml:space="preserve"> (UE) nr. 907/2014</w:t>
      </w:r>
      <w:r w:rsidRPr="00EE76B2">
        <w:rPr>
          <w:rFonts w:ascii="Trebuchet MS" w:eastAsia="Calibri" w:hAnsi="Trebuchet MS" w:cs="Calibri"/>
          <w:b/>
          <w:bCs/>
          <w:color w:val="000000"/>
          <w:sz w:val="22"/>
          <w:szCs w:val="22"/>
          <w:shd w:val="clear" w:color="auto" w:fill="FFFFFF"/>
          <w:lang w:val="fr-FR"/>
        </w:rPr>
        <w:t xml:space="preserve"> </w:t>
      </w:r>
      <w:r w:rsidRPr="00EE76B2">
        <w:rPr>
          <w:rFonts w:ascii="Trebuchet MS" w:hAnsi="Trebuchet MS" w:cs="Calibri"/>
          <w:bCs/>
          <w:color w:val="000000"/>
          <w:sz w:val="22"/>
          <w:szCs w:val="22"/>
          <w:lang w:val="fr-FR"/>
        </w:rPr>
        <w:t xml:space="preserve">de </w:t>
      </w:r>
      <w:proofErr w:type="spellStart"/>
      <w:r w:rsidRPr="00EE76B2">
        <w:rPr>
          <w:rFonts w:ascii="Trebuchet MS" w:hAnsi="Trebuchet MS" w:cs="Calibri"/>
          <w:bCs/>
          <w:color w:val="000000"/>
          <w:sz w:val="22"/>
          <w:szCs w:val="22"/>
          <w:lang w:val="fr-FR"/>
        </w:rPr>
        <w:t>completare</w:t>
      </w:r>
      <w:proofErr w:type="spellEnd"/>
      <w:r w:rsidRPr="00EE76B2">
        <w:rPr>
          <w:rFonts w:ascii="Trebuchet MS" w:hAnsi="Trebuchet MS" w:cs="Calibri"/>
          <w:bCs/>
          <w:color w:val="000000"/>
          <w:sz w:val="22"/>
          <w:szCs w:val="22"/>
          <w:lang w:val="fr-FR"/>
        </w:rPr>
        <w:t xml:space="preserve"> a </w:t>
      </w:r>
      <w:proofErr w:type="spellStart"/>
      <w:r w:rsidRPr="00EE76B2">
        <w:rPr>
          <w:rFonts w:ascii="Trebuchet MS" w:hAnsi="Trebuchet MS" w:cs="Calibri"/>
          <w:bCs/>
          <w:color w:val="000000"/>
          <w:sz w:val="22"/>
          <w:szCs w:val="22"/>
          <w:lang w:val="fr-FR"/>
        </w:rPr>
        <w:t>Regulamentului</w:t>
      </w:r>
      <w:proofErr w:type="spellEnd"/>
      <w:r w:rsidRPr="00EE76B2">
        <w:rPr>
          <w:rFonts w:ascii="Trebuchet MS" w:hAnsi="Trebuchet MS" w:cs="Calibri"/>
          <w:bCs/>
          <w:color w:val="000000"/>
          <w:sz w:val="22"/>
          <w:szCs w:val="22"/>
          <w:lang w:val="fr-FR"/>
        </w:rPr>
        <w:t xml:space="preserve"> (UE) nr. 1306/2013 al </w:t>
      </w:r>
      <w:proofErr w:type="spellStart"/>
      <w:r w:rsidRPr="00EE76B2">
        <w:rPr>
          <w:rFonts w:ascii="Trebuchet MS" w:hAnsi="Trebuchet MS" w:cs="Calibri"/>
          <w:bCs/>
          <w:color w:val="000000"/>
          <w:sz w:val="22"/>
          <w:szCs w:val="22"/>
          <w:lang w:val="fr-FR"/>
        </w:rPr>
        <w:t>Parlamentului</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European</w:t>
      </w:r>
      <w:proofErr w:type="spellEnd"/>
      <w:r w:rsidRPr="00EE76B2">
        <w:rPr>
          <w:rFonts w:ascii="Trebuchet MS" w:hAnsi="Trebuchet MS" w:cs="Calibri"/>
          <w:bCs/>
          <w:color w:val="000000"/>
          <w:sz w:val="22"/>
          <w:szCs w:val="22"/>
          <w:lang w:val="fr-FR"/>
        </w:rPr>
        <w:t xml:space="preserve"> și al </w:t>
      </w:r>
      <w:proofErr w:type="spellStart"/>
      <w:r w:rsidRPr="00EE76B2">
        <w:rPr>
          <w:rFonts w:ascii="Trebuchet MS" w:hAnsi="Trebuchet MS" w:cs="Calibri"/>
          <w:bCs/>
          <w:color w:val="000000"/>
          <w:sz w:val="22"/>
          <w:szCs w:val="22"/>
          <w:lang w:val="fr-FR"/>
        </w:rPr>
        <w:t>Consiliului</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în</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ceea</w:t>
      </w:r>
      <w:proofErr w:type="spellEnd"/>
      <w:r w:rsidRPr="00EE76B2">
        <w:rPr>
          <w:rFonts w:ascii="Trebuchet MS" w:hAnsi="Trebuchet MS" w:cs="Calibri"/>
          <w:bCs/>
          <w:color w:val="000000"/>
          <w:sz w:val="22"/>
          <w:szCs w:val="22"/>
          <w:lang w:val="fr-FR"/>
        </w:rPr>
        <w:t xml:space="preserve"> ce </w:t>
      </w:r>
      <w:proofErr w:type="spellStart"/>
      <w:r w:rsidRPr="00EE76B2">
        <w:rPr>
          <w:rFonts w:ascii="Trebuchet MS" w:hAnsi="Trebuchet MS" w:cs="Calibri"/>
          <w:bCs/>
          <w:color w:val="000000"/>
          <w:sz w:val="22"/>
          <w:szCs w:val="22"/>
          <w:lang w:val="fr-FR"/>
        </w:rPr>
        <w:t>privește</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agențiile</w:t>
      </w:r>
      <w:proofErr w:type="spellEnd"/>
      <w:r w:rsidRPr="00EE76B2">
        <w:rPr>
          <w:rFonts w:ascii="Trebuchet MS" w:hAnsi="Trebuchet MS" w:cs="Calibri"/>
          <w:bCs/>
          <w:color w:val="000000"/>
          <w:sz w:val="22"/>
          <w:szCs w:val="22"/>
          <w:lang w:val="fr-FR"/>
        </w:rPr>
        <w:t xml:space="preserve"> de </w:t>
      </w:r>
      <w:proofErr w:type="spellStart"/>
      <w:r w:rsidRPr="00EE76B2">
        <w:rPr>
          <w:rFonts w:ascii="Trebuchet MS" w:hAnsi="Trebuchet MS" w:cs="Calibri"/>
          <w:bCs/>
          <w:color w:val="000000"/>
          <w:sz w:val="22"/>
          <w:szCs w:val="22"/>
          <w:lang w:val="fr-FR"/>
        </w:rPr>
        <w:t>plăți</w:t>
      </w:r>
      <w:proofErr w:type="spellEnd"/>
      <w:r w:rsidRPr="00EE76B2">
        <w:rPr>
          <w:rFonts w:ascii="Trebuchet MS" w:hAnsi="Trebuchet MS" w:cs="Calibri"/>
          <w:bCs/>
          <w:color w:val="000000"/>
          <w:sz w:val="22"/>
          <w:szCs w:val="22"/>
          <w:lang w:val="fr-FR"/>
        </w:rPr>
        <w:t xml:space="preserve"> și </w:t>
      </w:r>
      <w:proofErr w:type="spellStart"/>
      <w:r w:rsidRPr="00EE76B2">
        <w:rPr>
          <w:rFonts w:ascii="Trebuchet MS" w:hAnsi="Trebuchet MS" w:cs="Calibri"/>
          <w:bCs/>
          <w:color w:val="000000"/>
          <w:sz w:val="22"/>
          <w:szCs w:val="22"/>
          <w:lang w:val="fr-FR"/>
        </w:rPr>
        <w:t>alte</w:t>
      </w:r>
      <w:proofErr w:type="spellEnd"/>
      <w:r w:rsidRPr="00EE76B2">
        <w:rPr>
          <w:rFonts w:ascii="Trebuchet MS" w:hAnsi="Trebuchet MS" w:cs="Calibri"/>
          <w:bCs/>
          <w:color w:val="000000"/>
          <w:sz w:val="22"/>
          <w:szCs w:val="22"/>
          <w:lang w:val="fr-FR"/>
        </w:rPr>
        <w:t xml:space="preserve"> organisme, </w:t>
      </w:r>
      <w:proofErr w:type="spellStart"/>
      <w:r w:rsidRPr="00EE76B2">
        <w:rPr>
          <w:rFonts w:ascii="Trebuchet MS" w:hAnsi="Trebuchet MS" w:cs="Calibri"/>
          <w:bCs/>
          <w:color w:val="000000"/>
          <w:sz w:val="22"/>
          <w:szCs w:val="22"/>
          <w:lang w:val="fr-FR"/>
        </w:rPr>
        <w:t>gestiunea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financiară</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verificarea</w:t>
      </w:r>
      <w:proofErr w:type="spellEnd"/>
      <w:r w:rsidRPr="00EE76B2">
        <w:rPr>
          <w:rFonts w:ascii="Trebuchet MS" w:hAnsi="Trebuchet MS" w:cs="Calibri"/>
          <w:bCs/>
          <w:color w:val="000000"/>
          <w:sz w:val="22"/>
          <w:szCs w:val="22"/>
          <w:lang w:val="fr-FR"/>
        </w:rPr>
        <w:t xml:space="preserve"> și </w:t>
      </w:r>
      <w:proofErr w:type="spellStart"/>
      <w:r w:rsidRPr="00EE76B2">
        <w:rPr>
          <w:rFonts w:ascii="Trebuchet MS" w:hAnsi="Trebuchet MS" w:cs="Calibri"/>
          <w:bCs/>
          <w:color w:val="000000"/>
          <w:sz w:val="22"/>
          <w:szCs w:val="22"/>
          <w:lang w:val="fr-FR"/>
        </w:rPr>
        <w:t>închiderea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conturilor</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garanțiile</w:t>
      </w:r>
      <w:proofErr w:type="spellEnd"/>
      <w:r w:rsidRPr="00EE76B2">
        <w:rPr>
          <w:rFonts w:ascii="Trebuchet MS" w:hAnsi="Trebuchet MS" w:cs="Calibri"/>
          <w:bCs/>
          <w:color w:val="000000"/>
          <w:sz w:val="22"/>
          <w:szCs w:val="22"/>
          <w:lang w:val="fr-FR"/>
        </w:rPr>
        <w:t xml:space="preserve"> și </w:t>
      </w:r>
      <w:proofErr w:type="spellStart"/>
      <w:r w:rsidRPr="00EE76B2">
        <w:rPr>
          <w:rFonts w:ascii="Trebuchet MS" w:hAnsi="Trebuchet MS" w:cs="Calibri"/>
          <w:bCs/>
          <w:color w:val="000000"/>
          <w:sz w:val="22"/>
          <w:szCs w:val="22"/>
          <w:lang w:val="fr-FR"/>
        </w:rPr>
        <w:t>utilizarea</w:t>
      </w:r>
      <w:proofErr w:type="spellEnd"/>
      <w:r w:rsidRPr="00EE76B2">
        <w:rPr>
          <w:rFonts w:ascii="Trebuchet MS" w:hAnsi="Trebuchet MS" w:cs="Calibri"/>
          <w:bCs/>
          <w:color w:val="000000"/>
          <w:sz w:val="22"/>
          <w:szCs w:val="22"/>
          <w:lang w:val="fr-FR"/>
        </w:rPr>
        <w:t xml:space="preserve"> </w:t>
      </w:r>
      <w:proofErr w:type="spellStart"/>
      <w:r w:rsidRPr="00EE76B2">
        <w:rPr>
          <w:rFonts w:ascii="Trebuchet MS" w:hAnsi="Trebuchet MS" w:cs="Calibri"/>
          <w:bCs/>
          <w:color w:val="000000"/>
          <w:sz w:val="22"/>
          <w:szCs w:val="22"/>
          <w:lang w:val="fr-FR"/>
        </w:rPr>
        <w:t>monedei</w:t>
      </w:r>
      <w:proofErr w:type="spellEnd"/>
      <w:r w:rsidRPr="00EE76B2">
        <w:rPr>
          <w:rFonts w:ascii="Trebuchet MS" w:hAnsi="Trebuchet MS" w:cs="Calibri"/>
          <w:bCs/>
          <w:color w:val="000000"/>
          <w:sz w:val="22"/>
          <w:szCs w:val="22"/>
          <w:lang w:val="fr-FR"/>
        </w:rPr>
        <w:t xml:space="preserve"> euro;</w:t>
      </w:r>
    </w:p>
    <w:p w14:paraId="637CB086"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de </w:t>
      </w:r>
      <w:proofErr w:type="spellStart"/>
      <w:r w:rsidRPr="00EE76B2">
        <w:rPr>
          <w:rFonts w:ascii="Trebuchet MS" w:hAnsi="Trebuchet MS" w:cs="Calibri"/>
          <w:b/>
          <w:color w:val="000000"/>
          <w:sz w:val="22"/>
          <w:szCs w:val="22"/>
          <w:lang w:val="fr-FR"/>
        </w:rPr>
        <w:t>punere</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în</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aplicare</w:t>
      </w:r>
      <w:proofErr w:type="spellEnd"/>
      <w:r w:rsidRPr="00EE76B2">
        <w:rPr>
          <w:rFonts w:ascii="Trebuchet MS" w:hAnsi="Trebuchet MS" w:cs="Calibri"/>
          <w:b/>
          <w:color w:val="000000"/>
          <w:sz w:val="22"/>
          <w:szCs w:val="22"/>
          <w:lang w:val="fr-FR"/>
        </w:rPr>
        <w:t xml:space="preserve"> (UE) nr. 908/2014</w:t>
      </w:r>
      <w:r w:rsidRPr="00EE76B2">
        <w:rPr>
          <w:rFonts w:ascii="Trebuchet MS" w:hAnsi="Trebuchet MS" w:cs="Calibri"/>
          <w:color w:val="000000"/>
          <w:sz w:val="22"/>
          <w:szCs w:val="22"/>
          <w:lang w:val="fr-FR"/>
        </w:rPr>
        <w:t xml:space="preserve"> al </w:t>
      </w:r>
      <w:proofErr w:type="spellStart"/>
      <w:r w:rsidRPr="00EE76B2">
        <w:rPr>
          <w:rFonts w:ascii="Trebuchet MS" w:hAnsi="Trebuchet MS" w:cs="Calibri"/>
          <w:color w:val="000000"/>
          <w:sz w:val="22"/>
          <w:szCs w:val="22"/>
          <w:lang w:val="fr-FR"/>
        </w:rPr>
        <w:t>Comisiei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6 </w:t>
      </w:r>
      <w:proofErr w:type="spellStart"/>
      <w:r w:rsidRPr="00EE76B2">
        <w:rPr>
          <w:rFonts w:ascii="Trebuchet MS" w:hAnsi="Trebuchet MS" w:cs="Calibri"/>
          <w:color w:val="000000"/>
          <w:sz w:val="22"/>
          <w:szCs w:val="22"/>
          <w:lang w:val="fr-FR"/>
        </w:rPr>
        <w:t>august</w:t>
      </w:r>
      <w:proofErr w:type="spellEnd"/>
      <w:r w:rsidRPr="00EE76B2">
        <w:rPr>
          <w:rFonts w:ascii="Trebuchet MS" w:hAnsi="Trebuchet MS" w:cs="Calibri"/>
          <w:color w:val="000000"/>
          <w:sz w:val="22"/>
          <w:szCs w:val="22"/>
          <w:lang w:val="fr-FR"/>
        </w:rPr>
        <w:t xml:space="preserve"> 2014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normelor</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aplicare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Regulamentului</w:t>
      </w:r>
      <w:proofErr w:type="spellEnd"/>
      <w:r w:rsidRPr="00EE76B2">
        <w:rPr>
          <w:rFonts w:ascii="Trebuchet MS" w:hAnsi="Trebuchet MS" w:cs="Calibri"/>
          <w:color w:val="000000"/>
          <w:sz w:val="22"/>
          <w:szCs w:val="22"/>
          <w:lang w:val="fr-FR"/>
        </w:rPr>
        <w:t xml:space="preserve"> (UE) nr. 1306/2013.</w:t>
      </w:r>
    </w:p>
    <w:p w14:paraId="418CF380" w14:textId="77777777" w:rsidR="00110108" w:rsidRPr="00EE76B2" w:rsidRDefault="00110108" w:rsidP="00321663">
      <w:pPr>
        <w:ind w:right="-6" w:firstLine="720"/>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Regulamentul</w:t>
      </w:r>
      <w:proofErr w:type="spellEnd"/>
      <w:r w:rsidRPr="00EE76B2">
        <w:rPr>
          <w:rFonts w:ascii="Trebuchet MS" w:hAnsi="Trebuchet MS" w:cs="Calibri"/>
          <w:b/>
          <w:color w:val="000000"/>
          <w:sz w:val="22"/>
          <w:szCs w:val="22"/>
          <w:lang w:val="fr-FR"/>
        </w:rPr>
        <w:t xml:space="preserve"> (UE) nr. 834/2014</w:t>
      </w:r>
      <w:r w:rsidRPr="00EE76B2">
        <w:rPr>
          <w:rFonts w:ascii="Trebuchet MS" w:hAnsi="Trebuchet MS" w:cs="Calibri"/>
          <w:color w:val="000000"/>
          <w:sz w:val="22"/>
          <w:szCs w:val="22"/>
          <w:lang w:val="fr-FR"/>
        </w:rPr>
        <w:t xml:space="preserve"> al </w:t>
      </w:r>
      <w:proofErr w:type="spellStart"/>
      <w:r w:rsidRPr="00EE76B2">
        <w:rPr>
          <w:rFonts w:ascii="Trebuchet MS" w:hAnsi="Trebuchet MS" w:cs="Calibri"/>
          <w:color w:val="000000"/>
          <w:sz w:val="22"/>
          <w:szCs w:val="22"/>
          <w:lang w:val="fr-FR"/>
        </w:rPr>
        <w:t>Comisiei</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stabilire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normelor</w:t>
      </w:r>
      <w:proofErr w:type="spellEnd"/>
      <w:r w:rsidRPr="00EE76B2">
        <w:rPr>
          <w:rFonts w:ascii="Trebuchet MS" w:hAnsi="Trebuchet MS" w:cs="Calibri"/>
          <w:color w:val="000000"/>
          <w:sz w:val="22"/>
          <w:szCs w:val="22"/>
          <w:lang w:val="fr-FR"/>
        </w:rPr>
        <w:t xml:space="preserve"> pentru </w:t>
      </w:r>
      <w:proofErr w:type="spellStart"/>
      <w:r w:rsidRPr="00EE76B2">
        <w:rPr>
          <w:rFonts w:ascii="Trebuchet MS" w:hAnsi="Trebuchet MS" w:cs="Calibri"/>
          <w:color w:val="000000"/>
          <w:sz w:val="22"/>
          <w:szCs w:val="22"/>
          <w:lang w:val="fr-FR"/>
        </w:rPr>
        <w:t>aplicarea</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cadrului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comun</w:t>
      </w:r>
      <w:proofErr w:type="spellEnd"/>
      <w:r w:rsidRPr="00EE76B2">
        <w:rPr>
          <w:rFonts w:ascii="Trebuchet MS" w:hAnsi="Trebuchet MS" w:cs="Calibri"/>
          <w:color w:val="000000"/>
          <w:sz w:val="22"/>
          <w:szCs w:val="22"/>
          <w:lang w:val="fr-FR"/>
        </w:rPr>
        <w:t xml:space="preserve"> de monitorizare și </w:t>
      </w:r>
      <w:proofErr w:type="spellStart"/>
      <w:r w:rsidRPr="00EE76B2">
        <w:rPr>
          <w:rFonts w:ascii="Trebuchet MS" w:hAnsi="Trebuchet MS" w:cs="Calibri"/>
          <w:color w:val="000000"/>
          <w:sz w:val="22"/>
          <w:szCs w:val="22"/>
          <w:lang w:val="fr-FR"/>
        </w:rPr>
        <w:t>evaluare</w:t>
      </w:r>
      <w:proofErr w:type="spellEnd"/>
      <w:r w:rsidRPr="00EE76B2">
        <w:rPr>
          <w:rFonts w:ascii="Trebuchet MS" w:hAnsi="Trebuchet MS" w:cs="Calibri"/>
          <w:color w:val="000000"/>
          <w:sz w:val="22"/>
          <w:szCs w:val="22"/>
          <w:lang w:val="fr-FR"/>
        </w:rPr>
        <w:t xml:space="preserve"> a PAC;</w:t>
      </w:r>
    </w:p>
    <w:p w14:paraId="576641C7" w14:textId="77777777" w:rsidR="00110108" w:rsidRPr="00EE76B2" w:rsidRDefault="00110108" w:rsidP="00321663">
      <w:pPr>
        <w:ind w:right="-6" w:firstLine="720"/>
        <w:contextualSpacing/>
        <w:jc w:val="both"/>
        <w:rPr>
          <w:rFonts w:ascii="Trebuchet MS" w:hAnsi="Trebuchet MS" w:cs="Calibri"/>
          <w:color w:val="000000"/>
          <w:sz w:val="22"/>
          <w:szCs w:val="22"/>
          <w:lang w:val="fr-FR"/>
        </w:rPr>
      </w:pPr>
      <w:proofErr w:type="spellStart"/>
      <w:r w:rsidRPr="00EE76B2">
        <w:rPr>
          <w:rFonts w:ascii="Trebuchet MS" w:hAnsi="Trebuchet MS" w:cs="Calibri"/>
          <w:b/>
          <w:color w:val="000000"/>
          <w:sz w:val="22"/>
          <w:szCs w:val="22"/>
          <w:lang w:val="fr-FR"/>
        </w:rPr>
        <w:t>Programul</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Național</w:t>
      </w:r>
      <w:proofErr w:type="spellEnd"/>
      <w:r w:rsidRPr="00EE76B2">
        <w:rPr>
          <w:rFonts w:ascii="Trebuchet MS" w:hAnsi="Trebuchet MS" w:cs="Calibri"/>
          <w:b/>
          <w:color w:val="000000"/>
          <w:sz w:val="22"/>
          <w:szCs w:val="22"/>
          <w:lang w:val="fr-FR"/>
        </w:rPr>
        <w:t xml:space="preserve"> de </w:t>
      </w:r>
      <w:proofErr w:type="spellStart"/>
      <w:r w:rsidRPr="00EE76B2">
        <w:rPr>
          <w:rFonts w:ascii="Trebuchet MS" w:hAnsi="Trebuchet MS" w:cs="Calibri"/>
          <w:b/>
          <w:color w:val="000000"/>
          <w:sz w:val="22"/>
          <w:szCs w:val="22"/>
          <w:lang w:val="fr-FR"/>
        </w:rPr>
        <w:t>Dezvoltare</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Rurală</w:t>
      </w:r>
      <w:proofErr w:type="spellEnd"/>
      <w:r w:rsidRPr="00EE76B2">
        <w:rPr>
          <w:rFonts w:ascii="Trebuchet MS" w:hAnsi="Trebuchet MS" w:cs="Calibri"/>
          <w:b/>
          <w:color w:val="000000"/>
          <w:sz w:val="22"/>
          <w:szCs w:val="22"/>
          <w:lang w:val="fr-FR"/>
        </w:rPr>
        <w:t xml:space="preserve"> 2014 – 2020</w:t>
      </w:r>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aprobat</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prin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Decizia</w:t>
      </w:r>
      <w:proofErr w:type="spellEnd"/>
      <w:r w:rsidRPr="00EE76B2">
        <w:rPr>
          <w:rFonts w:ascii="Trebuchet MS" w:hAnsi="Trebuchet MS" w:cs="Calibri"/>
          <w:color w:val="000000"/>
          <w:sz w:val="22"/>
          <w:szCs w:val="22"/>
          <w:lang w:val="fr-FR"/>
        </w:rPr>
        <w:t xml:space="preserve"> de </w:t>
      </w:r>
      <w:proofErr w:type="spellStart"/>
      <w:r w:rsidRPr="00EE76B2">
        <w:rPr>
          <w:rFonts w:ascii="Trebuchet MS" w:hAnsi="Trebuchet MS" w:cs="Calibri"/>
          <w:color w:val="000000"/>
          <w:sz w:val="22"/>
          <w:szCs w:val="22"/>
          <w:lang w:val="fr-FR"/>
        </w:rPr>
        <w:t>punere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în</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aplicare</w:t>
      </w:r>
      <w:proofErr w:type="spellEnd"/>
      <w:r w:rsidRPr="00EE76B2">
        <w:rPr>
          <w:rFonts w:ascii="Trebuchet MS" w:hAnsi="Trebuchet MS" w:cs="Calibri"/>
          <w:color w:val="000000"/>
          <w:sz w:val="22"/>
          <w:szCs w:val="22"/>
          <w:lang w:val="fr-FR"/>
        </w:rPr>
        <w:t xml:space="preserve"> a </w:t>
      </w:r>
      <w:proofErr w:type="spellStart"/>
      <w:r w:rsidRPr="00EE76B2">
        <w:rPr>
          <w:rFonts w:ascii="Trebuchet MS" w:hAnsi="Trebuchet MS" w:cs="Calibri"/>
          <w:color w:val="000000"/>
          <w:sz w:val="22"/>
          <w:szCs w:val="22"/>
          <w:lang w:val="fr-FR"/>
        </w:rPr>
        <w:t>Comisiei</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Europene</w:t>
      </w:r>
      <w:proofErr w:type="spellEnd"/>
      <w:r w:rsidRPr="00EE76B2">
        <w:rPr>
          <w:rFonts w:ascii="Trebuchet MS" w:hAnsi="Trebuchet MS" w:cs="Calibri"/>
          <w:color w:val="000000"/>
          <w:sz w:val="22"/>
          <w:szCs w:val="22"/>
          <w:lang w:val="fr-FR"/>
        </w:rPr>
        <w:t xml:space="preserve"> nr. C(2015)3508 </w:t>
      </w:r>
      <w:proofErr w:type="spellStart"/>
      <w:r w:rsidRPr="00EE76B2">
        <w:rPr>
          <w:rFonts w:ascii="Trebuchet MS" w:hAnsi="Trebuchet MS" w:cs="Calibri"/>
          <w:color w:val="000000"/>
          <w:sz w:val="22"/>
          <w:szCs w:val="22"/>
          <w:lang w:val="fr-FR"/>
        </w:rPr>
        <w:t>din</w:t>
      </w:r>
      <w:proofErr w:type="spellEnd"/>
      <w:r w:rsidRPr="00EE76B2">
        <w:rPr>
          <w:rFonts w:ascii="Trebuchet MS" w:hAnsi="Trebuchet MS" w:cs="Calibri"/>
          <w:color w:val="000000"/>
          <w:sz w:val="22"/>
          <w:szCs w:val="22"/>
          <w:lang w:val="fr-FR"/>
        </w:rPr>
        <w:t xml:space="preserve"> 26 mai 2015, </w:t>
      </w:r>
      <w:proofErr w:type="spellStart"/>
      <w:r w:rsidRPr="00EE76B2">
        <w:rPr>
          <w:rFonts w:ascii="Trebuchet MS" w:hAnsi="Trebuchet MS" w:cs="Calibri"/>
          <w:color w:val="000000"/>
          <w:sz w:val="22"/>
          <w:szCs w:val="22"/>
          <w:lang w:val="fr-FR"/>
        </w:rPr>
        <w:t>cu</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modificările</w:t>
      </w:r>
      <w:proofErr w:type="spellEnd"/>
      <w:r w:rsidRPr="00EE76B2">
        <w:rPr>
          <w:rFonts w:ascii="Trebuchet MS" w:hAnsi="Trebuchet MS" w:cs="Calibri"/>
          <w:color w:val="000000"/>
          <w:sz w:val="22"/>
          <w:szCs w:val="22"/>
          <w:lang w:val="fr-FR"/>
        </w:rPr>
        <w:t xml:space="preserve"> </w:t>
      </w:r>
      <w:proofErr w:type="spellStart"/>
      <w:r w:rsidRPr="00EE76B2">
        <w:rPr>
          <w:rFonts w:ascii="Trebuchet MS" w:hAnsi="Trebuchet MS" w:cs="Calibri"/>
          <w:color w:val="000000"/>
          <w:sz w:val="22"/>
          <w:szCs w:val="22"/>
          <w:lang w:val="fr-FR"/>
        </w:rPr>
        <w:t>ulterioare</w:t>
      </w:r>
      <w:proofErr w:type="spellEnd"/>
      <w:r w:rsidRPr="00EE76B2">
        <w:rPr>
          <w:rFonts w:ascii="Trebuchet MS" w:hAnsi="Trebuchet MS" w:cs="Calibri"/>
          <w:color w:val="000000"/>
          <w:sz w:val="22"/>
          <w:szCs w:val="22"/>
          <w:lang w:val="fr-FR"/>
        </w:rPr>
        <w:t>.</w:t>
      </w:r>
    </w:p>
    <w:p w14:paraId="08F645B0" w14:textId="77777777" w:rsidR="00110108" w:rsidRPr="00802337" w:rsidRDefault="00564A6E" w:rsidP="00110108">
      <w:pPr>
        <w:pStyle w:val="Titlu2"/>
        <w:spacing w:line="276" w:lineRule="auto"/>
        <w:rPr>
          <w:rFonts w:ascii="Trebuchet MS" w:eastAsia="MS Mincho" w:hAnsi="Trebuchet MS"/>
          <w:sz w:val="28"/>
          <w:szCs w:val="28"/>
          <w:u w:val="single"/>
          <w:lang w:val="fr-FR"/>
        </w:rPr>
      </w:pPr>
      <w:bookmarkStart w:id="222" w:name="_Toc499553544"/>
      <w:bookmarkStart w:id="223" w:name="_Toc116309868"/>
      <w:r w:rsidRPr="00802337">
        <w:rPr>
          <w:rFonts w:ascii="Trebuchet MS" w:eastAsia="MS Mincho" w:hAnsi="Trebuchet MS"/>
          <w:sz w:val="28"/>
          <w:szCs w:val="28"/>
          <w:u w:val="single"/>
          <w:lang w:val="fr-FR"/>
        </w:rPr>
        <w:t>15</w:t>
      </w:r>
      <w:r w:rsidR="009A313D" w:rsidRPr="00802337">
        <w:rPr>
          <w:rFonts w:ascii="Trebuchet MS" w:eastAsia="MS Mincho" w:hAnsi="Trebuchet MS"/>
          <w:sz w:val="28"/>
          <w:szCs w:val="28"/>
          <w:u w:val="single"/>
          <w:lang w:val="fr-FR"/>
        </w:rPr>
        <w:t>.2.</w:t>
      </w:r>
      <w:r w:rsidR="00110108" w:rsidRPr="00802337">
        <w:rPr>
          <w:rFonts w:ascii="Trebuchet MS" w:eastAsia="MS Mincho" w:hAnsi="Trebuchet MS"/>
          <w:sz w:val="28"/>
          <w:szCs w:val="28"/>
          <w:u w:val="single"/>
          <w:lang w:val="fr-FR"/>
        </w:rPr>
        <w:t xml:space="preserve"> </w:t>
      </w:r>
      <w:proofErr w:type="spellStart"/>
      <w:r w:rsidR="00110108" w:rsidRPr="00802337">
        <w:rPr>
          <w:rFonts w:ascii="Trebuchet MS" w:eastAsia="MS Mincho" w:hAnsi="Trebuchet MS"/>
          <w:sz w:val="28"/>
          <w:szCs w:val="28"/>
          <w:u w:val="single"/>
          <w:lang w:val="fr-FR"/>
        </w:rPr>
        <w:t>Legislaţia</w:t>
      </w:r>
      <w:proofErr w:type="spellEnd"/>
      <w:r w:rsidR="00110108" w:rsidRPr="00802337">
        <w:rPr>
          <w:rFonts w:ascii="Trebuchet MS" w:eastAsia="MS Mincho" w:hAnsi="Trebuchet MS"/>
          <w:sz w:val="28"/>
          <w:szCs w:val="28"/>
          <w:u w:val="single"/>
          <w:lang w:val="fr-FR"/>
        </w:rPr>
        <w:t xml:space="preserve"> </w:t>
      </w:r>
      <w:proofErr w:type="spellStart"/>
      <w:r w:rsidR="00110108" w:rsidRPr="00802337">
        <w:rPr>
          <w:rFonts w:ascii="Trebuchet MS" w:eastAsia="MS Mincho" w:hAnsi="Trebuchet MS"/>
          <w:sz w:val="28"/>
          <w:szCs w:val="28"/>
          <w:u w:val="single"/>
          <w:lang w:val="fr-FR"/>
        </w:rPr>
        <w:t>naţională</w:t>
      </w:r>
      <w:bookmarkEnd w:id="222"/>
      <w:bookmarkEnd w:id="223"/>
      <w:proofErr w:type="spellEnd"/>
    </w:p>
    <w:p w14:paraId="6ADC34F8" w14:textId="77777777" w:rsidR="00110108" w:rsidRPr="00EE76B2" w:rsidRDefault="00110108" w:rsidP="00110108">
      <w:pPr>
        <w:spacing w:line="276" w:lineRule="auto"/>
        <w:jc w:val="both"/>
        <w:rPr>
          <w:rFonts w:ascii="Trebuchet MS" w:eastAsia="MS Mincho" w:hAnsi="Trebuchet MS"/>
          <w:b/>
          <w:sz w:val="22"/>
          <w:szCs w:val="22"/>
          <w:u w:val="single"/>
          <w:lang w:val="fr-FR"/>
        </w:rPr>
      </w:pPr>
    </w:p>
    <w:p w14:paraId="1CE90B9A" w14:textId="77777777" w:rsidR="00110108" w:rsidRPr="00254105" w:rsidRDefault="00110108" w:rsidP="00321663">
      <w:pPr>
        <w:autoSpaceDE w:val="0"/>
        <w:autoSpaceDN w:val="0"/>
        <w:adjustRightInd w:val="0"/>
        <w:ind w:firstLine="720"/>
        <w:jc w:val="both"/>
        <w:rPr>
          <w:rFonts w:ascii="Trebuchet MS" w:eastAsia="Calibri" w:hAnsi="Trebuchet MS" w:cs="Calibri"/>
          <w:color w:val="000000"/>
          <w:sz w:val="22"/>
          <w:szCs w:val="22"/>
          <w:lang w:val="ro-RO"/>
        </w:rPr>
      </w:pPr>
      <w:proofErr w:type="spellStart"/>
      <w:r w:rsidRPr="00EE76B2">
        <w:rPr>
          <w:rFonts w:ascii="Trebuchet MS" w:eastAsia="Calibri" w:hAnsi="Trebuchet MS" w:cs="Calibri"/>
          <w:b/>
          <w:color w:val="000000"/>
          <w:sz w:val="22"/>
          <w:szCs w:val="22"/>
          <w:lang w:val="fr-FR"/>
        </w:rPr>
        <w:t>Hotărârea</w:t>
      </w:r>
      <w:proofErr w:type="spellEnd"/>
      <w:r w:rsidRPr="00EE76B2">
        <w:rPr>
          <w:rFonts w:ascii="Trebuchet MS" w:eastAsia="Calibri" w:hAnsi="Trebuchet MS" w:cs="Calibri"/>
          <w:b/>
          <w:color w:val="000000"/>
          <w:sz w:val="22"/>
          <w:szCs w:val="22"/>
          <w:lang w:val="fr-FR"/>
        </w:rPr>
        <w:t xml:space="preserve"> nr. 1185/2014</w:t>
      </w:r>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privind</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organizarea</w:t>
      </w:r>
      <w:proofErr w:type="spellEnd"/>
      <w:r w:rsidRPr="00EE76B2">
        <w:rPr>
          <w:rFonts w:ascii="Trebuchet MS" w:eastAsia="Calibri" w:hAnsi="Trebuchet MS" w:cs="Calibri"/>
          <w:color w:val="000000"/>
          <w:sz w:val="22"/>
          <w:szCs w:val="22"/>
          <w:lang w:val="fr-FR"/>
        </w:rPr>
        <w:t xml:space="preserve"> şi </w:t>
      </w:r>
      <w:proofErr w:type="spellStart"/>
      <w:r w:rsidRPr="00EE76B2">
        <w:rPr>
          <w:rFonts w:ascii="Trebuchet MS" w:eastAsia="Calibri" w:hAnsi="Trebuchet MS" w:cs="Calibri"/>
          <w:color w:val="000000"/>
          <w:sz w:val="22"/>
          <w:szCs w:val="22"/>
          <w:lang w:val="fr-FR"/>
        </w:rPr>
        <w:t>funcţionarea</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Ministerului</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Agriculturii</w:t>
      </w:r>
      <w:proofErr w:type="spellEnd"/>
      <w:r w:rsidRPr="00EE76B2">
        <w:rPr>
          <w:rFonts w:ascii="Trebuchet MS" w:eastAsia="Calibri" w:hAnsi="Trebuchet MS" w:cs="Calibri"/>
          <w:color w:val="000000"/>
          <w:sz w:val="22"/>
          <w:szCs w:val="22"/>
          <w:lang w:val="fr-FR"/>
        </w:rPr>
        <w:t xml:space="preserve"> şi </w:t>
      </w:r>
      <w:proofErr w:type="spellStart"/>
      <w:r w:rsidRPr="00EE76B2">
        <w:rPr>
          <w:rFonts w:ascii="Trebuchet MS" w:eastAsia="Calibri" w:hAnsi="Trebuchet MS" w:cs="Calibri"/>
          <w:color w:val="000000"/>
          <w:sz w:val="22"/>
          <w:szCs w:val="22"/>
          <w:lang w:val="fr-FR"/>
        </w:rPr>
        <w:t>Dezvoltării</w:t>
      </w:r>
      <w:proofErr w:type="spellEnd"/>
      <w:r w:rsidRPr="00EE76B2">
        <w:rPr>
          <w:rFonts w:ascii="Trebuchet MS" w:eastAsia="Calibri" w:hAnsi="Trebuchet MS" w:cs="Calibri"/>
          <w:color w:val="000000"/>
          <w:sz w:val="22"/>
          <w:szCs w:val="22"/>
          <w:lang w:val="fr-FR"/>
        </w:rPr>
        <w:t xml:space="preserve"> Rurale, </w:t>
      </w:r>
      <w:proofErr w:type="spellStart"/>
      <w:r w:rsidRPr="00EE76B2">
        <w:rPr>
          <w:rFonts w:ascii="Trebuchet MS" w:eastAsia="Calibri" w:hAnsi="Trebuchet MS" w:cs="Calibri"/>
          <w:color w:val="000000"/>
          <w:sz w:val="22"/>
          <w:szCs w:val="22"/>
          <w:lang w:val="fr-FR"/>
        </w:rPr>
        <w:t>cu</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modificările</w:t>
      </w:r>
      <w:proofErr w:type="spellEnd"/>
      <w:r w:rsidRPr="00EE76B2">
        <w:rPr>
          <w:rFonts w:ascii="Trebuchet MS" w:eastAsia="Calibri" w:hAnsi="Trebuchet MS" w:cs="Calibri"/>
          <w:color w:val="000000"/>
          <w:sz w:val="22"/>
          <w:szCs w:val="22"/>
          <w:lang w:val="fr-FR"/>
        </w:rPr>
        <w:t xml:space="preserve"> și </w:t>
      </w:r>
      <w:proofErr w:type="spellStart"/>
      <w:r w:rsidRPr="00EE76B2">
        <w:rPr>
          <w:rFonts w:ascii="Trebuchet MS" w:eastAsia="Calibri" w:hAnsi="Trebuchet MS" w:cs="Calibri"/>
          <w:color w:val="000000"/>
          <w:sz w:val="22"/>
          <w:szCs w:val="22"/>
          <w:lang w:val="fr-FR"/>
        </w:rPr>
        <w:t>completările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ulterioare</w:t>
      </w:r>
      <w:proofErr w:type="spellEnd"/>
      <w:r w:rsidRPr="00EE76B2">
        <w:rPr>
          <w:rFonts w:ascii="Trebuchet MS" w:eastAsia="Calibri" w:hAnsi="Trebuchet MS" w:cs="Calibri"/>
          <w:color w:val="000000"/>
          <w:sz w:val="22"/>
          <w:szCs w:val="22"/>
          <w:lang w:val="fr-FR"/>
        </w:rPr>
        <w:t>;</w:t>
      </w:r>
    </w:p>
    <w:p w14:paraId="336ED003" w14:textId="77777777" w:rsidR="00110108" w:rsidRPr="00EE76B2" w:rsidRDefault="00110108" w:rsidP="00321663">
      <w:pPr>
        <w:ind w:firstLine="720"/>
        <w:jc w:val="both"/>
        <w:rPr>
          <w:rFonts w:ascii="Trebuchet MS" w:hAnsi="Trebuchet MS" w:cs="Calibri"/>
          <w:color w:val="000000"/>
          <w:sz w:val="22"/>
          <w:szCs w:val="22"/>
          <w:lang w:val="ro-RO"/>
        </w:rPr>
      </w:pPr>
      <w:r w:rsidRPr="00EE76B2">
        <w:rPr>
          <w:rFonts w:ascii="Trebuchet MS" w:eastAsia="Calibri" w:hAnsi="Trebuchet MS" w:cs="Calibri"/>
          <w:b/>
          <w:color w:val="000000"/>
          <w:sz w:val="22"/>
          <w:szCs w:val="22"/>
          <w:lang w:val="ro-RO"/>
        </w:rPr>
        <w:t>Ordonanța de Urgență a Guvernului nr. 41/2014</w:t>
      </w:r>
      <w:r w:rsidRPr="00EE76B2">
        <w:rPr>
          <w:rFonts w:ascii="Trebuchet MS" w:eastAsia="Calibri" w:hAnsi="Trebuchet MS" w:cs="Calibri"/>
          <w:color w:val="000000"/>
          <w:sz w:val="22"/>
          <w:szCs w:val="22"/>
          <w:lang w:val="ro-RO"/>
        </w:rPr>
        <w:t xml:space="preserve"> privind înființarea, organizarea și funcționarea Agenției pentru Finanțarea Investițiilor Rurale, prin reorganizarea Agenției de Plăți pentru Dezvoltare Rurală și Pescuit, aprobată prin Legea nr. 43/2015, cu modificările și completările ulterioare.;</w:t>
      </w:r>
    </w:p>
    <w:p w14:paraId="3D2EDE5A" w14:textId="77777777" w:rsidR="00110108" w:rsidRPr="00EE76B2" w:rsidRDefault="00110108" w:rsidP="0032166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EE76B2">
        <w:rPr>
          <w:rFonts w:ascii="Trebuchet MS" w:eastAsia="Calibri" w:hAnsi="Trebuchet MS" w:cs="Calibri"/>
          <w:b/>
          <w:color w:val="000000"/>
          <w:sz w:val="22"/>
          <w:szCs w:val="22"/>
          <w:lang w:val="fr-FR"/>
        </w:rPr>
        <w:t>Ordonanța</w:t>
      </w:r>
      <w:proofErr w:type="spellEnd"/>
      <w:r w:rsidRPr="00EE76B2">
        <w:rPr>
          <w:rFonts w:ascii="Trebuchet MS" w:eastAsia="Calibri" w:hAnsi="Trebuchet MS" w:cs="Calibri"/>
          <w:b/>
          <w:color w:val="000000"/>
          <w:sz w:val="22"/>
          <w:szCs w:val="22"/>
          <w:lang w:val="fr-FR"/>
        </w:rPr>
        <w:t xml:space="preserve"> </w:t>
      </w:r>
      <w:proofErr w:type="spellStart"/>
      <w:r w:rsidRPr="00EE76B2">
        <w:rPr>
          <w:rFonts w:ascii="Trebuchet MS" w:eastAsia="Calibri" w:hAnsi="Trebuchet MS" w:cs="Calibri"/>
          <w:b/>
          <w:color w:val="000000"/>
          <w:sz w:val="22"/>
          <w:szCs w:val="22"/>
          <w:lang w:val="fr-FR"/>
        </w:rPr>
        <w:t>Guvernului</w:t>
      </w:r>
      <w:proofErr w:type="spellEnd"/>
      <w:r w:rsidRPr="00EE76B2">
        <w:rPr>
          <w:rFonts w:ascii="Trebuchet MS" w:eastAsia="Calibri" w:hAnsi="Trebuchet MS" w:cs="Calibri"/>
          <w:b/>
          <w:color w:val="000000"/>
          <w:sz w:val="22"/>
          <w:szCs w:val="22"/>
          <w:lang w:val="fr-FR"/>
        </w:rPr>
        <w:t xml:space="preserve"> nr. 26/2000</w:t>
      </w:r>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cu</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privire</w:t>
      </w:r>
      <w:proofErr w:type="spellEnd"/>
      <w:r w:rsidRPr="00EE76B2">
        <w:rPr>
          <w:rFonts w:ascii="Trebuchet MS" w:eastAsia="Calibri" w:hAnsi="Trebuchet MS" w:cs="Calibri"/>
          <w:color w:val="000000"/>
          <w:sz w:val="22"/>
          <w:szCs w:val="22"/>
          <w:lang w:val="fr-FR"/>
        </w:rPr>
        <w:t xml:space="preserve"> la </w:t>
      </w:r>
      <w:proofErr w:type="spellStart"/>
      <w:r w:rsidRPr="00EE76B2">
        <w:rPr>
          <w:rFonts w:ascii="Trebuchet MS" w:eastAsia="Calibri" w:hAnsi="Trebuchet MS" w:cs="Calibri"/>
          <w:color w:val="000000"/>
          <w:sz w:val="22"/>
          <w:szCs w:val="22"/>
          <w:lang w:val="fr-FR"/>
        </w:rPr>
        <w:t>asociații</w:t>
      </w:r>
      <w:proofErr w:type="spellEnd"/>
      <w:r w:rsidRPr="00EE76B2">
        <w:rPr>
          <w:rFonts w:ascii="Trebuchet MS" w:eastAsia="Calibri" w:hAnsi="Trebuchet MS" w:cs="Calibri"/>
          <w:color w:val="000000"/>
          <w:sz w:val="22"/>
          <w:szCs w:val="22"/>
          <w:lang w:val="fr-FR"/>
        </w:rPr>
        <w:t xml:space="preserve"> si </w:t>
      </w:r>
      <w:proofErr w:type="spellStart"/>
      <w:r w:rsidRPr="00EE76B2">
        <w:rPr>
          <w:rFonts w:ascii="Trebuchet MS" w:eastAsia="Calibri" w:hAnsi="Trebuchet MS" w:cs="Calibri"/>
          <w:color w:val="000000"/>
          <w:sz w:val="22"/>
          <w:szCs w:val="22"/>
          <w:lang w:val="fr-FR"/>
        </w:rPr>
        <w:t>fundații</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cu</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modificările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ulterioare</w:t>
      </w:r>
      <w:proofErr w:type="spellEnd"/>
      <w:r w:rsidRPr="00EE76B2">
        <w:rPr>
          <w:rFonts w:ascii="Trebuchet MS" w:eastAsia="Calibri" w:hAnsi="Trebuchet MS" w:cs="Calibri"/>
          <w:color w:val="000000"/>
          <w:sz w:val="22"/>
          <w:szCs w:val="22"/>
          <w:lang w:val="fr-FR"/>
        </w:rPr>
        <w:t>;</w:t>
      </w:r>
    </w:p>
    <w:p w14:paraId="4A1505AD" w14:textId="77777777" w:rsidR="00110108" w:rsidRPr="00EE76B2" w:rsidRDefault="00110108" w:rsidP="0032166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EE76B2">
        <w:rPr>
          <w:rFonts w:ascii="Trebuchet MS" w:eastAsia="Calibri" w:hAnsi="Trebuchet MS" w:cs="Calibri"/>
          <w:b/>
          <w:color w:val="000000"/>
          <w:sz w:val="22"/>
          <w:szCs w:val="22"/>
          <w:lang w:val="fr-FR"/>
        </w:rPr>
        <w:t>Hotărârea</w:t>
      </w:r>
      <w:proofErr w:type="spellEnd"/>
      <w:r w:rsidRPr="00EE76B2">
        <w:rPr>
          <w:rFonts w:ascii="Trebuchet MS" w:eastAsia="Calibri" w:hAnsi="Trebuchet MS" w:cs="Calibri"/>
          <w:b/>
          <w:color w:val="000000"/>
          <w:sz w:val="22"/>
          <w:szCs w:val="22"/>
          <w:lang w:val="fr-FR"/>
        </w:rPr>
        <w:t xml:space="preserve"> </w:t>
      </w:r>
      <w:proofErr w:type="spellStart"/>
      <w:r w:rsidRPr="00EE76B2">
        <w:rPr>
          <w:rFonts w:ascii="Trebuchet MS" w:eastAsia="Calibri" w:hAnsi="Trebuchet MS" w:cs="Calibri"/>
          <w:b/>
          <w:color w:val="000000"/>
          <w:sz w:val="22"/>
          <w:szCs w:val="22"/>
          <w:lang w:val="fr-FR"/>
        </w:rPr>
        <w:t>Guvernului</w:t>
      </w:r>
      <w:proofErr w:type="spellEnd"/>
      <w:r w:rsidRPr="00EE76B2">
        <w:rPr>
          <w:rFonts w:ascii="Trebuchet MS" w:eastAsia="Calibri" w:hAnsi="Trebuchet MS" w:cs="Calibri"/>
          <w:b/>
          <w:color w:val="000000"/>
          <w:sz w:val="22"/>
          <w:szCs w:val="22"/>
          <w:lang w:val="fr-FR"/>
        </w:rPr>
        <w:t xml:space="preserve"> nr. 226/2015</w:t>
      </w:r>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privind</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stabilirea</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cadrului</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general</w:t>
      </w:r>
      <w:proofErr w:type="spellEnd"/>
      <w:r w:rsidRPr="00EE76B2">
        <w:rPr>
          <w:rFonts w:ascii="Trebuchet MS" w:eastAsia="Calibri" w:hAnsi="Trebuchet MS" w:cs="Calibri"/>
          <w:color w:val="000000"/>
          <w:sz w:val="22"/>
          <w:szCs w:val="22"/>
          <w:lang w:val="fr-FR"/>
        </w:rPr>
        <w:t xml:space="preserve"> de implementare a </w:t>
      </w:r>
      <w:proofErr w:type="spellStart"/>
      <w:r w:rsidRPr="00EE76B2">
        <w:rPr>
          <w:rFonts w:ascii="Trebuchet MS" w:eastAsia="Calibri" w:hAnsi="Trebuchet MS" w:cs="Calibri"/>
          <w:color w:val="000000"/>
          <w:sz w:val="22"/>
          <w:szCs w:val="22"/>
          <w:lang w:val="fr-FR"/>
        </w:rPr>
        <w:t>măsurilor</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programului</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naţional</w:t>
      </w:r>
      <w:proofErr w:type="spellEnd"/>
      <w:r w:rsidRPr="00EE76B2">
        <w:rPr>
          <w:rFonts w:ascii="Trebuchet MS" w:eastAsia="Calibri" w:hAnsi="Trebuchet MS" w:cs="Calibri"/>
          <w:color w:val="000000"/>
          <w:sz w:val="22"/>
          <w:szCs w:val="22"/>
          <w:lang w:val="fr-FR"/>
        </w:rPr>
        <w:t xml:space="preserve"> de </w:t>
      </w:r>
      <w:proofErr w:type="spellStart"/>
      <w:r w:rsidRPr="00EE76B2">
        <w:rPr>
          <w:rFonts w:ascii="Trebuchet MS" w:eastAsia="Calibri" w:hAnsi="Trebuchet MS" w:cs="Calibri"/>
          <w:color w:val="000000"/>
          <w:sz w:val="22"/>
          <w:szCs w:val="22"/>
          <w:lang w:val="fr-FR"/>
        </w:rPr>
        <w:t>dezvoltare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rurală</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cofinanţate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din</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Fondul</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European</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Agricol</w:t>
      </w:r>
      <w:proofErr w:type="spellEnd"/>
      <w:r w:rsidRPr="00EE76B2">
        <w:rPr>
          <w:rFonts w:ascii="Trebuchet MS" w:eastAsia="Calibri" w:hAnsi="Trebuchet MS" w:cs="Calibri"/>
          <w:color w:val="000000"/>
          <w:sz w:val="22"/>
          <w:szCs w:val="22"/>
          <w:lang w:val="fr-FR"/>
        </w:rPr>
        <w:t xml:space="preserve"> pentru </w:t>
      </w:r>
      <w:proofErr w:type="spellStart"/>
      <w:r w:rsidRPr="00EE76B2">
        <w:rPr>
          <w:rFonts w:ascii="Trebuchet MS" w:eastAsia="Calibri" w:hAnsi="Trebuchet MS" w:cs="Calibri"/>
          <w:color w:val="000000"/>
          <w:sz w:val="22"/>
          <w:szCs w:val="22"/>
          <w:lang w:val="fr-FR"/>
        </w:rPr>
        <w:t>Dezvoltare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Rurală</w:t>
      </w:r>
      <w:proofErr w:type="spellEnd"/>
      <w:r w:rsidRPr="00EE76B2">
        <w:rPr>
          <w:rFonts w:ascii="Trebuchet MS" w:eastAsia="Calibri" w:hAnsi="Trebuchet MS" w:cs="Calibri"/>
          <w:color w:val="000000"/>
          <w:sz w:val="22"/>
          <w:szCs w:val="22"/>
          <w:lang w:val="fr-FR"/>
        </w:rPr>
        <w:t xml:space="preserve"> şi de la </w:t>
      </w:r>
      <w:proofErr w:type="spellStart"/>
      <w:r w:rsidRPr="00EE76B2">
        <w:rPr>
          <w:rFonts w:ascii="Trebuchet MS" w:eastAsia="Calibri" w:hAnsi="Trebuchet MS" w:cs="Calibri"/>
          <w:color w:val="000000"/>
          <w:sz w:val="22"/>
          <w:szCs w:val="22"/>
          <w:lang w:val="fr-FR"/>
        </w:rPr>
        <w:t>bugetul</w:t>
      </w:r>
      <w:proofErr w:type="spellEnd"/>
      <w:r w:rsidRPr="00EE76B2">
        <w:rPr>
          <w:rFonts w:ascii="Trebuchet MS" w:eastAsia="Calibri" w:hAnsi="Trebuchet MS" w:cs="Calibri"/>
          <w:color w:val="000000"/>
          <w:sz w:val="22"/>
          <w:szCs w:val="22"/>
          <w:lang w:val="fr-FR"/>
        </w:rPr>
        <w:t xml:space="preserve"> de stat, </w:t>
      </w:r>
      <w:proofErr w:type="spellStart"/>
      <w:r w:rsidRPr="00EE76B2">
        <w:rPr>
          <w:rFonts w:ascii="Trebuchet MS" w:eastAsia="Calibri" w:hAnsi="Trebuchet MS" w:cs="Calibri"/>
          <w:color w:val="000000"/>
          <w:sz w:val="22"/>
          <w:szCs w:val="22"/>
          <w:lang w:val="fr-FR"/>
        </w:rPr>
        <w:t>cu</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modificările</w:t>
      </w:r>
      <w:proofErr w:type="spellEnd"/>
      <w:r w:rsidRPr="00EE76B2">
        <w:rPr>
          <w:rFonts w:ascii="Trebuchet MS" w:eastAsia="Calibri" w:hAnsi="Trebuchet MS" w:cs="Calibri"/>
          <w:color w:val="000000"/>
          <w:sz w:val="22"/>
          <w:szCs w:val="22"/>
          <w:lang w:val="fr-FR"/>
        </w:rPr>
        <w:t xml:space="preserve"> și </w:t>
      </w:r>
      <w:proofErr w:type="spellStart"/>
      <w:r w:rsidRPr="00EE76B2">
        <w:rPr>
          <w:rFonts w:ascii="Trebuchet MS" w:eastAsia="Calibri" w:hAnsi="Trebuchet MS" w:cs="Calibri"/>
          <w:color w:val="000000"/>
          <w:sz w:val="22"/>
          <w:szCs w:val="22"/>
          <w:lang w:val="fr-FR"/>
        </w:rPr>
        <w:t>completările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ulterioare</w:t>
      </w:r>
      <w:proofErr w:type="spellEnd"/>
      <w:r w:rsidRPr="00EE76B2">
        <w:rPr>
          <w:rFonts w:ascii="Trebuchet MS" w:eastAsia="Calibri" w:hAnsi="Trebuchet MS" w:cs="Calibri"/>
          <w:color w:val="000000"/>
          <w:sz w:val="22"/>
          <w:szCs w:val="22"/>
          <w:lang w:val="fr-FR"/>
        </w:rPr>
        <w:t>;</w:t>
      </w:r>
    </w:p>
    <w:p w14:paraId="238795AA" w14:textId="77777777" w:rsidR="00110108" w:rsidRPr="00EE76B2" w:rsidRDefault="00110108" w:rsidP="00321663">
      <w:pPr>
        <w:ind w:firstLine="720"/>
        <w:jc w:val="both"/>
        <w:rPr>
          <w:rFonts w:ascii="Trebuchet MS" w:eastAsia="Calibri" w:hAnsi="Trebuchet MS" w:cs="Calibri"/>
          <w:b/>
          <w:bCs/>
          <w:color w:val="000000"/>
          <w:sz w:val="22"/>
          <w:szCs w:val="22"/>
          <w:lang w:val="fr-FR"/>
        </w:rPr>
      </w:pPr>
      <w:proofErr w:type="spellStart"/>
      <w:r w:rsidRPr="00EE76B2">
        <w:rPr>
          <w:rFonts w:ascii="Trebuchet MS" w:eastAsia="Calibri" w:hAnsi="Trebuchet MS" w:cs="Calibri"/>
          <w:b/>
          <w:color w:val="000000"/>
          <w:sz w:val="22"/>
          <w:szCs w:val="22"/>
          <w:lang w:val="fr-FR"/>
        </w:rPr>
        <w:t>Ordonanța</w:t>
      </w:r>
      <w:proofErr w:type="spellEnd"/>
      <w:r w:rsidRPr="00EE76B2">
        <w:rPr>
          <w:rFonts w:ascii="Trebuchet MS" w:eastAsia="Calibri" w:hAnsi="Trebuchet MS" w:cs="Calibri"/>
          <w:color w:val="000000"/>
          <w:sz w:val="22"/>
          <w:szCs w:val="22"/>
          <w:lang w:val="fr-FR"/>
        </w:rPr>
        <w:t xml:space="preserve"> </w:t>
      </w:r>
      <w:r w:rsidRPr="00EE76B2">
        <w:rPr>
          <w:rFonts w:ascii="Trebuchet MS" w:eastAsia="Calibri" w:hAnsi="Trebuchet MS" w:cs="Calibri"/>
          <w:b/>
          <w:color w:val="000000"/>
          <w:sz w:val="22"/>
          <w:szCs w:val="22"/>
          <w:lang w:val="fr-FR"/>
        </w:rPr>
        <w:t xml:space="preserve">de </w:t>
      </w:r>
      <w:proofErr w:type="spellStart"/>
      <w:r w:rsidRPr="00EE76B2">
        <w:rPr>
          <w:rFonts w:ascii="Trebuchet MS" w:eastAsia="Calibri" w:hAnsi="Trebuchet MS" w:cs="Calibri"/>
          <w:b/>
          <w:color w:val="000000"/>
          <w:sz w:val="22"/>
          <w:szCs w:val="22"/>
          <w:lang w:val="fr-FR"/>
        </w:rPr>
        <w:t>urgență</w:t>
      </w:r>
      <w:proofErr w:type="spellEnd"/>
      <w:r w:rsidRPr="00EE76B2">
        <w:rPr>
          <w:rFonts w:ascii="Trebuchet MS" w:eastAsia="Calibri" w:hAnsi="Trebuchet MS" w:cs="Calibri"/>
          <w:b/>
          <w:color w:val="000000"/>
          <w:sz w:val="22"/>
          <w:szCs w:val="22"/>
          <w:lang w:val="fr-FR"/>
        </w:rPr>
        <w:t xml:space="preserve"> a </w:t>
      </w:r>
      <w:proofErr w:type="spellStart"/>
      <w:r w:rsidRPr="00EE76B2">
        <w:rPr>
          <w:rFonts w:ascii="Trebuchet MS" w:eastAsia="Calibri" w:hAnsi="Trebuchet MS" w:cs="Calibri"/>
          <w:b/>
          <w:color w:val="000000"/>
          <w:sz w:val="22"/>
          <w:szCs w:val="22"/>
          <w:lang w:val="fr-FR"/>
        </w:rPr>
        <w:t>Guvernului</w:t>
      </w:r>
      <w:proofErr w:type="spellEnd"/>
      <w:r w:rsidRPr="00EE76B2">
        <w:rPr>
          <w:rFonts w:ascii="Trebuchet MS" w:eastAsia="Calibri" w:hAnsi="Trebuchet MS" w:cs="Calibri"/>
          <w:b/>
          <w:color w:val="000000"/>
          <w:sz w:val="22"/>
          <w:szCs w:val="22"/>
          <w:lang w:val="fr-FR"/>
        </w:rPr>
        <w:t xml:space="preserve"> nr. 49/2015 </w:t>
      </w:r>
      <w:proofErr w:type="spellStart"/>
      <w:r w:rsidRPr="00EE76B2">
        <w:rPr>
          <w:rFonts w:ascii="Trebuchet MS" w:eastAsia="Calibri" w:hAnsi="Trebuchet MS" w:cs="Calibri"/>
          <w:bCs/>
          <w:color w:val="000000"/>
          <w:sz w:val="22"/>
          <w:szCs w:val="22"/>
          <w:lang w:val="fr-FR"/>
        </w:rPr>
        <w:t>privind</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gestionarea</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financiară</w:t>
      </w:r>
      <w:proofErr w:type="spellEnd"/>
      <w:r w:rsidRPr="00EE76B2">
        <w:rPr>
          <w:rFonts w:ascii="Trebuchet MS" w:eastAsia="Calibri" w:hAnsi="Trebuchet MS" w:cs="Calibri"/>
          <w:bCs/>
          <w:color w:val="000000"/>
          <w:sz w:val="22"/>
          <w:szCs w:val="22"/>
          <w:lang w:val="fr-FR"/>
        </w:rPr>
        <w:t xml:space="preserve"> a </w:t>
      </w:r>
      <w:proofErr w:type="spellStart"/>
      <w:r w:rsidRPr="00EE76B2">
        <w:rPr>
          <w:rFonts w:ascii="Trebuchet MS" w:eastAsia="Calibri" w:hAnsi="Trebuchet MS" w:cs="Calibri"/>
          <w:bCs/>
          <w:color w:val="000000"/>
          <w:sz w:val="22"/>
          <w:szCs w:val="22"/>
          <w:lang w:val="fr-FR"/>
        </w:rPr>
        <w:t>fondurilor</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europene</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nerambursabile</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aferente</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politicii</w:t>
      </w:r>
      <w:proofErr w:type="spellEnd"/>
      <w:r w:rsidRPr="00EE76B2">
        <w:rPr>
          <w:rFonts w:ascii="Trebuchet MS" w:eastAsia="Calibri" w:hAnsi="Trebuchet MS" w:cs="Calibri"/>
          <w:bCs/>
          <w:color w:val="000000"/>
          <w:sz w:val="22"/>
          <w:szCs w:val="22"/>
          <w:lang w:val="fr-FR"/>
        </w:rPr>
        <w:t xml:space="preserve"> agricole </w:t>
      </w:r>
      <w:proofErr w:type="spellStart"/>
      <w:r w:rsidRPr="00EE76B2">
        <w:rPr>
          <w:rFonts w:ascii="Trebuchet MS" w:eastAsia="Calibri" w:hAnsi="Trebuchet MS" w:cs="Calibri"/>
          <w:bCs/>
          <w:color w:val="000000"/>
          <w:sz w:val="22"/>
          <w:szCs w:val="22"/>
          <w:lang w:val="fr-FR"/>
        </w:rPr>
        <w:t>comune</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politicii</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comune</w:t>
      </w:r>
      <w:proofErr w:type="spellEnd"/>
      <w:r w:rsidRPr="00EE76B2">
        <w:rPr>
          <w:rFonts w:ascii="Trebuchet MS" w:eastAsia="Calibri" w:hAnsi="Trebuchet MS" w:cs="Calibri"/>
          <w:bCs/>
          <w:color w:val="000000"/>
          <w:sz w:val="22"/>
          <w:szCs w:val="22"/>
          <w:lang w:val="fr-FR"/>
        </w:rPr>
        <w:t xml:space="preserve"> de </w:t>
      </w:r>
      <w:proofErr w:type="spellStart"/>
      <w:r w:rsidRPr="00EE76B2">
        <w:rPr>
          <w:rFonts w:ascii="Trebuchet MS" w:eastAsia="Calibri" w:hAnsi="Trebuchet MS" w:cs="Calibri"/>
          <w:bCs/>
          <w:color w:val="000000"/>
          <w:sz w:val="22"/>
          <w:szCs w:val="22"/>
          <w:lang w:val="fr-FR"/>
        </w:rPr>
        <w:t>pescuit</w:t>
      </w:r>
      <w:proofErr w:type="spellEnd"/>
      <w:r w:rsidRPr="00EE76B2">
        <w:rPr>
          <w:rFonts w:ascii="Trebuchet MS" w:eastAsia="Calibri" w:hAnsi="Trebuchet MS" w:cs="Calibri"/>
          <w:bCs/>
          <w:color w:val="000000"/>
          <w:sz w:val="22"/>
          <w:szCs w:val="22"/>
          <w:lang w:val="fr-FR"/>
        </w:rPr>
        <w:t xml:space="preserve"> şi </w:t>
      </w:r>
      <w:proofErr w:type="spellStart"/>
      <w:r w:rsidRPr="00EE76B2">
        <w:rPr>
          <w:rFonts w:ascii="Trebuchet MS" w:eastAsia="Calibri" w:hAnsi="Trebuchet MS" w:cs="Calibri"/>
          <w:bCs/>
          <w:color w:val="000000"/>
          <w:sz w:val="22"/>
          <w:szCs w:val="22"/>
          <w:lang w:val="fr-FR"/>
        </w:rPr>
        <w:t>politicii</w:t>
      </w:r>
      <w:proofErr w:type="spellEnd"/>
      <w:r w:rsidRPr="00EE76B2">
        <w:rPr>
          <w:rFonts w:ascii="Trebuchet MS" w:eastAsia="Calibri" w:hAnsi="Trebuchet MS" w:cs="Calibri"/>
          <w:bCs/>
          <w:color w:val="000000"/>
          <w:sz w:val="22"/>
          <w:szCs w:val="22"/>
          <w:lang w:val="fr-FR"/>
        </w:rPr>
        <w:t xml:space="preserve"> maritime </w:t>
      </w:r>
      <w:proofErr w:type="spellStart"/>
      <w:r w:rsidRPr="00EE76B2">
        <w:rPr>
          <w:rFonts w:ascii="Trebuchet MS" w:eastAsia="Calibri" w:hAnsi="Trebuchet MS" w:cs="Calibri"/>
          <w:bCs/>
          <w:color w:val="000000"/>
          <w:sz w:val="22"/>
          <w:szCs w:val="22"/>
          <w:lang w:val="fr-FR"/>
        </w:rPr>
        <w:t>integrate</w:t>
      </w:r>
      <w:proofErr w:type="spellEnd"/>
      <w:r w:rsidRPr="00EE76B2">
        <w:rPr>
          <w:rFonts w:ascii="Trebuchet MS" w:eastAsia="Calibri" w:hAnsi="Trebuchet MS" w:cs="Calibri"/>
          <w:bCs/>
          <w:color w:val="000000"/>
          <w:sz w:val="22"/>
          <w:szCs w:val="22"/>
          <w:lang w:val="fr-FR"/>
        </w:rPr>
        <w:t xml:space="preserve"> la </w:t>
      </w:r>
      <w:proofErr w:type="spellStart"/>
      <w:r w:rsidRPr="00EE76B2">
        <w:rPr>
          <w:rFonts w:ascii="Trebuchet MS" w:eastAsia="Calibri" w:hAnsi="Trebuchet MS" w:cs="Calibri"/>
          <w:bCs/>
          <w:color w:val="000000"/>
          <w:sz w:val="22"/>
          <w:szCs w:val="22"/>
          <w:lang w:val="fr-FR"/>
        </w:rPr>
        <w:t>nivelul</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Uniunii</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Europene</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precum</w:t>
      </w:r>
      <w:proofErr w:type="spellEnd"/>
      <w:r w:rsidRPr="00EE76B2">
        <w:rPr>
          <w:rFonts w:ascii="Trebuchet MS" w:eastAsia="Calibri" w:hAnsi="Trebuchet MS" w:cs="Calibri"/>
          <w:bCs/>
          <w:color w:val="000000"/>
          <w:sz w:val="22"/>
          <w:szCs w:val="22"/>
          <w:lang w:val="fr-FR"/>
        </w:rPr>
        <w:t xml:space="preserve"> şi a </w:t>
      </w:r>
      <w:proofErr w:type="spellStart"/>
      <w:r w:rsidRPr="00EE76B2">
        <w:rPr>
          <w:rFonts w:ascii="Trebuchet MS" w:eastAsia="Calibri" w:hAnsi="Trebuchet MS" w:cs="Calibri"/>
          <w:bCs/>
          <w:color w:val="000000"/>
          <w:sz w:val="22"/>
          <w:szCs w:val="22"/>
          <w:lang w:val="fr-FR"/>
        </w:rPr>
        <w:t>fondurilor</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alocate</w:t>
      </w:r>
      <w:proofErr w:type="spellEnd"/>
      <w:r w:rsidRPr="00EE76B2">
        <w:rPr>
          <w:rFonts w:ascii="Trebuchet MS" w:eastAsia="Calibri" w:hAnsi="Trebuchet MS" w:cs="Calibri"/>
          <w:bCs/>
          <w:color w:val="000000"/>
          <w:sz w:val="22"/>
          <w:szCs w:val="22"/>
          <w:lang w:val="fr-FR"/>
        </w:rPr>
        <w:t xml:space="preserve"> de la </w:t>
      </w:r>
      <w:proofErr w:type="spellStart"/>
      <w:r w:rsidRPr="00EE76B2">
        <w:rPr>
          <w:rFonts w:ascii="Trebuchet MS" w:eastAsia="Calibri" w:hAnsi="Trebuchet MS" w:cs="Calibri"/>
          <w:bCs/>
          <w:color w:val="000000"/>
          <w:sz w:val="22"/>
          <w:szCs w:val="22"/>
          <w:lang w:val="fr-FR"/>
        </w:rPr>
        <w:t>bugetul</w:t>
      </w:r>
      <w:proofErr w:type="spellEnd"/>
      <w:r w:rsidRPr="00EE76B2">
        <w:rPr>
          <w:rFonts w:ascii="Trebuchet MS" w:eastAsia="Calibri" w:hAnsi="Trebuchet MS" w:cs="Calibri"/>
          <w:bCs/>
          <w:color w:val="000000"/>
          <w:sz w:val="22"/>
          <w:szCs w:val="22"/>
          <w:lang w:val="fr-FR"/>
        </w:rPr>
        <w:t xml:space="preserve"> de stat pentru </w:t>
      </w:r>
      <w:proofErr w:type="spellStart"/>
      <w:r w:rsidRPr="00EE76B2">
        <w:rPr>
          <w:rFonts w:ascii="Trebuchet MS" w:eastAsia="Calibri" w:hAnsi="Trebuchet MS" w:cs="Calibri"/>
          <w:bCs/>
          <w:color w:val="000000"/>
          <w:sz w:val="22"/>
          <w:szCs w:val="22"/>
          <w:lang w:val="fr-FR"/>
        </w:rPr>
        <w:t>perioada</w:t>
      </w:r>
      <w:proofErr w:type="spellEnd"/>
      <w:r w:rsidRPr="00EE76B2">
        <w:rPr>
          <w:rFonts w:ascii="Trebuchet MS" w:eastAsia="Calibri" w:hAnsi="Trebuchet MS" w:cs="Calibri"/>
          <w:bCs/>
          <w:color w:val="000000"/>
          <w:sz w:val="22"/>
          <w:szCs w:val="22"/>
          <w:lang w:val="fr-FR"/>
        </w:rPr>
        <w:t xml:space="preserve"> de </w:t>
      </w:r>
      <w:proofErr w:type="spellStart"/>
      <w:r w:rsidRPr="00EE76B2">
        <w:rPr>
          <w:rFonts w:ascii="Trebuchet MS" w:eastAsia="Calibri" w:hAnsi="Trebuchet MS" w:cs="Calibri"/>
          <w:bCs/>
          <w:color w:val="000000"/>
          <w:sz w:val="22"/>
          <w:szCs w:val="22"/>
          <w:lang w:val="fr-FR"/>
        </w:rPr>
        <w:t>programare</w:t>
      </w:r>
      <w:proofErr w:type="spellEnd"/>
      <w:r w:rsidRPr="00EE76B2">
        <w:rPr>
          <w:rFonts w:ascii="Trebuchet MS" w:eastAsia="Calibri" w:hAnsi="Trebuchet MS" w:cs="Calibri"/>
          <w:bCs/>
          <w:color w:val="000000"/>
          <w:sz w:val="22"/>
          <w:szCs w:val="22"/>
          <w:lang w:val="fr-FR"/>
        </w:rPr>
        <w:t xml:space="preserve"> 2014-2020 şi pentru </w:t>
      </w:r>
      <w:proofErr w:type="spellStart"/>
      <w:r w:rsidRPr="00EE76B2">
        <w:rPr>
          <w:rFonts w:ascii="Trebuchet MS" w:eastAsia="Calibri" w:hAnsi="Trebuchet MS" w:cs="Calibri"/>
          <w:bCs/>
          <w:color w:val="000000"/>
          <w:sz w:val="22"/>
          <w:szCs w:val="22"/>
          <w:lang w:val="fr-FR"/>
        </w:rPr>
        <w:t>modificarea</w:t>
      </w:r>
      <w:proofErr w:type="spellEnd"/>
      <w:r w:rsidRPr="00EE76B2">
        <w:rPr>
          <w:rFonts w:ascii="Trebuchet MS" w:eastAsia="Calibri" w:hAnsi="Trebuchet MS" w:cs="Calibri"/>
          <w:bCs/>
          <w:color w:val="000000"/>
          <w:sz w:val="22"/>
          <w:szCs w:val="22"/>
          <w:lang w:val="fr-FR"/>
        </w:rPr>
        <w:t xml:space="preserve"> şi </w:t>
      </w:r>
      <w:proofErr w:type="spellStart"/>
      <w:r w:rsidRPr="00EE76B2">
        <w:rPr>
          <w:rFonts w:ascii="Trebuchet MS" w:eastAsia="Calibri" w:hAnsi="Trebuchet MS" w:cs="Calibri"/>
          <w:bCs/>
          <w:color w:val="000000"/>
          <w:sz w:val="22"/>
          <w:szCs w:val="22"/>
          <w:lang w:val="fr-FR"/>
        </w:rPr>
        <w:t>completarea</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unor</w:t>
      </w:r>
      <w:proofErr w:type="spellEnd"/>
      <w:r w:rsidRPr="00EE76B2">
        <w:rPr>
          <w:rFonts w:ascii="Trebuchet MS" w:eastAsia="Calibri" w:hAnsi="Trebuchet MS" w:cs="Calibri"/>
          <w:bCs/>
          <w:color w:val="000000"/>
          <w:sz w:val="22"/>
          <w:szCs w:val="22"/>
          <w:lang w:val="fr-FR"/>
        </w:rPr>
        <w:t xml:space="preserve"> acte normative </w:t>
      </w:r>
      <w:proofErr w:type="spellStart"/>
      <w:r w:rsidRPr="00EE76B2">
        <w:rPr>
          <w:rFonts w:ascii="Trebuchet MS" w:eastAsia="Calibri" w:hAnsi="Trebuchet MS" w:cs="Calibri"/>
          <w:bCs/>
          <w:color w:val="000000"/>
          <w:sz w:val="22"/>
          <w:szCs w:val="22"/>
          <w:lang w:val="fr-FR"/>
        </w:rPr>
        <w:t>din</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domeniul</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garantării</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aprobată</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cu</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modificărie</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prin</w:t>
      </w:r>
      <w:proofErr w:type="spellEnd"/>
      <w:r w:rsidRPr="00EE76B2">
        <w:rPr>
          <w:rFonts w:ascii="Trebuchet MS" w:eastAsia="Calibri" w:hAnsi="Trebuchet MS" w:cs="Calibri"/>
          <w:bCs/>
          <w:color w:val="000000"/>
          <w:sz w:val="22"/>
          <w:szCs w:val="22"/>
          <w:lang w:val="fr-FR"/>
        </w:rPr>
        <w:t xml:space="preserve"> </w:t>
      </w:r>
      <w:proofErr w:type="spellStart"/>
      <w:r w:rsidRPr="00EE76B2">
        <w:rPr>
          <w:rFonts w:ascii="Trebuchet MS" w:eastAsia="Calibri" w:hAnsi="Trebuchet MS" w:cs="Calibri"/>
          <w:bCs/>
          <w:color w:val="000000"/>
          <w:sz w:val="22"/>
          <w:szCs w:val="22"/>
          <w:lang w:val="fr-FR"/>
        </w:rPr>
        <w:t>Legea</w:t>
      </w:r>
      <w:proofErr w:type="spellEnd"/>
      <w:r w:rsidRPr="00EE76B2">
        <w:rPr>
          <w:rFonts w:ascii="Trebuchet MS" w:eastAsia="Calibri" w:hAnsi="Trebuchet MS" w:cs="Calibri"/>
          <w:bCs/>
          <w:color w:val="000000"/>
          <w:sz w:val="22"/>
          <w:szCs w:val="22"/>
          <w:lang w:val="fr-FR"/>
        </w:rPr>
        <w:t xml:space="preserve"> nr. 56/2016;</w:t>
      </w:r>
    </w:p>
    <w:p w14:paraId="2385701A" w14:textId="77777777" w:rsidR="00110108" w:rsidRPr="00EE76B2" w:rsidRDefault="00110108" w:rsidP="0032166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EE76B2">
        <w:rPr>
          <w:rFonts w:ascii="Trebuchet MS" w:eastAsia="Calibri" w:hAnsi="Trebuchet MS" w:cs="Calibri"/>
          <w:b/>
          <w:color w:val="000000"/>
          <w:sz w:val="22"/>
          <w:szCs w:val="22"/>
          <w:lang w:val="fr-FR"/>
        </w:rPr>
        <w:t>Ordinul</w:t>
      </w:r>
      <w:proofErr w:type="spellEnd"/>
      <w:r w:rsidRPr="00EE76B2">
        <w:rPr>
          <w:rFonts w:ascii="Trebuchet MS" w:eastAsia="Calibri"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Ministrului</w:t>
      </w:r>
      <w:proofErr w:type="spellEnd"/>
      <w:r w:rsidRPr="00EE76B2">
        <w:rPr>
          <w:rFonts w:ascii="Trebuchet MS" w:hAnsi="Trebuchet MS" w:cs="Calibri"/>
          <w:b/>
          <w:color w:val="000000"/>
          <w:sz w:val="22"/>
          <w:szCs w:val="22"/>
          <w:lang w:val="fr-FR"/>
        </w:rPr>
        <w:t xml:space="preserve"> </w:t>
      </w:r>
      <w:proofErr w:type="spellStart"/>
      <w:r w:rsidRPr="00EE76B2">
        <w:rPr>
          <w:rFonts w:ascii="Trebuchet MS" w:hAnsi="Trebuchet MS" w:cs="Calibri"/>
          <w:b/>
          <w:color w:val="000000"/>
          <w:sz w:val="22"/>
          <w:szCs w:val="22"/>
          <w:lang w:val="fr-FR"/>
        </w:rPr>
        <w:t>Agriculturii</w:t>
      </w:r>
      <w:proofErr w:type="spellEnd"/>
      <w:r w:rsidRPr="00EE76B2">
        <w:rPr>
          <w:rFonts w:ascii="Trebuchet MS" w:hAnsi="Trebuchet MS" w:cs="Calibri"/>
          <w:b/>
          <w:color w:val="000000"/>
          <w:sz w:val="22"/>
          <w:szCs w:val="22"/>
          <w:lang w:val="fr-FR"/>
        </w:rPr>
        <w:t xml:space="preserve"> si </w:t>
      </w:r>
      <w:proofErr w:type="spellStart"/>
      <w:r w:rsidRPr="00EE76B2">
        <w:rPr>
          <w:rFonts w:ascii="Trebuchet MS" w:hAnsi="Trebuchet MS" w:cs="Calibri"/>
          <w:b/>
          <w:color w:val="000000"/>
          <w:sz w:val="22"/>
          <w:szCs w:val="22"/>
          <w:lang w:val="fr-FR"/>
        </w:rPr>
        <w:t>Dezvoltării</w:t>
      </w:r>
      <w:proofErr w:type="spellEnd"/>
      <w:r w:rsidRPr="00EE76B2">
        <w:rPr>
          <w:rFonts w:ascii="Trebuchet MS" w:hAnsi="Trebuchet MS" w:cs="Calibri"/>
          <w:b/>
          <w:color w:val="000000"/>
          <w:sz w:val="22"/>
          <w:szCs w:val="22"/>
          <w:lang w:val="fr-FR"/>
        </w:rPr>
        <w:t xml:space="preserve"> Rurale </w:t>
      </w:r>
      <w:r w:rsidRPr="00EE76B2">
        <w:rPr>
          <w:rFonts w:ascii="Trebuchet MS" w:eastAsia="Calibri" w:hAnsi="Trebuchet MS" w:cs="Calibri"/>
          <w:b/>
          <w:color w:val="000000"/>
          <w:sz w:val="22"/>
          <w:szCs w:val="22"/>
          <w:lang w:val="fr-FR"/>
        </w:rPr>
        <w:t>nr. 1.571/2014</w:t>
      </w:r>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privind</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aprobarea</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Bazei</w:t>
      </w:r>
      <w:proofErr w:type="spellEnd"/>
      <w:r w:rsidRPr="00EE76B2">
        <w:rPr>
          <w:rFonts w:ascii="Trebuchet MS" w:eastAsia="Calibri" w:hAnsi="Trebuchet MS" w:cs="Calibri"/>
          <w:color w:val="000000"/>
          <w:sz w:val="22"/>
          <w:szCs w:val="22"/>
          <w:lang w:val="fr-FR"/>
        </w:rPr>
        <w:t xml:space="preserve"> de date </w:t>
      </w:r>
      <w:proofErr w:type="spellStart"/>
      <w:r w:rsidRPr="00EE76B2">
        <w:rPr>
          <w:rFonts w:ascii="Trebuchet MS" w:eastAsia="Calibri" w:hAnsi="Trebuchet MS" w:cs="Calibri"/>
          <w:color w:val="000000"/>
          <w:sz w:val="22"/>
          <w:szCs w:val="22"/>
          <w:lang w:val="fr-FR"/>
        </w:rPr>
        <w:t>cu</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preturi</w:t>
      </w:r>
      <w:proofErr w:type="spellEnd"/>
      <w:r w:rsidRPr="00EE76B2">
        <w:rPr>
          <w:rFonts w:ascii="Trebuchet MS" w:eastAsia="Calibri" w:hAnsi="Trebuchet MS" w:cs="Calibri"/>
          <w:color w:val="000000"/>
          <w:sz w:val="22"/>
          <w:szCs w:val="22"/>
          <w:lang w:val="fr-FR"/>
        </w:rPr>
        <w:t xml:space="preserve"> de </w:t>
      </w:r>
      <w:proofErr w:type="spellStart"/>
      <w:r w:rsidRPr="00EE76B2">
        <w:rPr>
          <w:rFonts w:ascii="Trebuchet MS" w:eastAsia="Calibri" w:hAnsi="Trebuchet MS" w:cs="Calibri"/>
          <w:color w:val="000000"/>
          <w:sz w:val="22"/>
          <w:szCs w:val="22"/>
          <w:lang w:val="fr-FR"/>
        </w:rPr>
        <w:t>referință</w:t>
      </w:r>
      <w:proofErr w:type="spellEnd"/>
      <w:r w:rsidRPr="00EE76B2">
        <w:rPr>
          <w:rFonts w:ascii="Trebuchet MS" w:eastAsia="Calibri" w:hAnsi="Trebuchet MS" w:cs="Calibri"/>
          <w:color w:val="000000"/>
          <w:sz w:val="22"/>
          <w:szCs w:val="22"/>
          <w:lang w:val="fr-FR"/>
        </w:rPr>
        <w:t xml:space="preserve"> pentru </w:t>
      </w:r>
      <w:proofErr w:type="spellStart"/>
      <w:r w:rsidRPr="00EE76B2">
        <w:rPr>
          <w:rFonts w:ascii="Trebuchet MS" w:eastAsia="Calibri" w:hAnsi="Trebuchet MS" w:cs="Calibri"/>
          <w:color w:val="000000"/>
          <w:sz w:val="22"/>
          <w:szCs w:val="22"/>
          <w:lang w:val="fr-FR"/>
        </w:rPr>
        <w:t>masini</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utilaje</w:t>
      </w:r>
      <w:proofErr w:type="spellEnd"/>
      <w:r w:rsidRPr="00EE76B2">
        <w:rPr>
          <w:rFonts w:ascii="Trebuchet MS" w:eastAsia="Calibri" w:hAnsi="Trebuchet MS" w:cs="Calibri"/>
          <w:color w:val="000000"/>
          <w:sz w:val="22"/>
          <w:szCs w:val="22"/>
          <w:lang w:val="fr-FR"/>
        </w:rPr>
        <w:t xml:space="preserve"> si </w:t>
      </w:r>
      <w:proofErr w:type="spellStart"/>
      <w:r w:rsidRPr="00EE76B2">
        <w:rPr>
          <w:rFonts w:ascii="Trebuchet MS" w:eastAsia="Calibri" w:hAnsi="Trebuchet MS" w:cs="Calibri"/>
          <w:color w:val="000000"/>
          <w:sz w:val="22"/>
          <w:szCs w:val="22"/>
          <w:lang w:val="fr-FR"/>
        </w:rPr>
        <w:t>echipamente</w:t>
      </w:r>
      <w:proofErr w:type="spellEnd"/>
      <w:r w:rsidRPr="00EE76B2">
        <w:rPr>
          <w:rFonts w:ascii="Trebuchet MS" w:eastAsia="Calibri" w:hAnsi="Trebuchet MS" w:cs="Calibri"/>
          <w:color w:val="000000"/>
          <w:sz w:val="22"/>
          <w:szCs w:val="22"/>
          <w:lang w:val="fr-FR"/>
        </w:rPr>
        <w:t xml:space="preserve"> agricole </w:t>
      </w:r>
      <w:proofErr w:type="spellStart"/>
      <w:r w:rsidRPr="00EE76B2">
        <w:rPr>
          <w:rFonts w:ascii="Trebuchet MS" w:eastAsia="Calibri" w:hAnsi="Trebuchet MS" w:cs="Calibri"/>
          <w:color w:val="000000"/>
          <w:sz w:val="22"/>
          <w:szCs w:val="22"/>
          <w:lang w:val="fr-FR"/>
        </w:rPr>
        <w:t>specializate</w:t>
      </w:r>
      <w:proofErr w:type="spellEnd"/>
      <w:r w:rsidRPr="00EE76B2">
        <w:rPr>
          <w:rFonts w:ascii="Trebuchet MS" w:eastAsia="Calibri" w:hAnsi="Trebuchet MS" w:cs="Calibri"/>
          <w:color w:val="000000"/>
          <w:sz w:val="22"/>
          <w:szCs w:val="22"/>
          <w:lang w:val="fr-FR"/>
        </w:rPr>
        <w:t xml:space="preserve"> ce va fi </w:t>
      </w:r>
      <w:proofErr w:type="spellStart"/>
      <w:r w:rsidRPr="00EE76B2">
        <w:rPr>
          <w:rFonts w:ascii="Trebuchet MS" w:eastAsia="Calibri" w:hAnsi="Trebuchet MS" w:cs="Calibri"/>
          <w:color w:val="000000"/>
          <w:sz w:val="22"/>
          <w:szCs w:val="22"/>
          <w:lang w:val="fr-FR"/>
        </w:rPr>
        <w:t>utilizată</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în</w:t>
      </w:r>
      <w:proofErr w:type="spellEnd"/>
      <w:r w:rsidRPr="00EE76B2">
        <w:rPr>
          <w:rFonts w:ascii="Trebuchet MS" w:eastAsia="Calibri" w:hAnsi="Trebuchet MS" w:cs="Calibri"/>
          <w:color w:val="000000"/>
          <w:sz w:val="22"/>
          <w:szCs w:val="22"/>
          <w:lang w:val="fr-FR"/>
        </w:rPr>
        <w:t xml:space="preserve"> cadrul </w:t>
      </w:r>
      <w:proofErr w:type="spellStart"/>
      <w:r w:rsidRPr="00EE76B2">
        <w:rPr>
          <w:rFonts w:ascii="Trebuchet MS" w:eastAsia="Calibri" w:hAnsi="Trebuchet MS" w:cs="Calibri"/>
          <w:color w:val="000000"/>
          <w:sz w:val="22"/>
          <w:szCs w:val="22"/>
          <w:lang w:val="fr-FR"/>
        </w:rPr>
        <w:t>Programului</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Național</w:t>
      </w:r>
      <w:proofErr w:type="spellEnd"/>
      <w:r w:rsidRPr="00EE76B2">
        <w:rPr>
          <w:rFonts w:ascii="Trebuchet MS" w:eastAsia="Calibri" w:hAnsi="Trebuchet MS" w:cs="Calibri"/>
          <w:color w:val="000000"/>
          <w:sz w:val="22"/>
          <w:szCs w:val="22"/>
          <w:lang w:val="fr-FR"/>
        </w:rPr>
        <w:t xml:space="preserve"> de </w:t>
      </w:r>
      <w:proofErr w:type="spellStart"/>
      <w:r w:rsidRPr="00EE76B2">
        <w:rPr>
          <w:rFonts w:ascii="Trebuchet MS" w:eastAsia="Calibri" w:hAnsi="Trebuchet MS" w:cs="Calibri"/>
          <w:color w:val="000000"/>
          <w:sz w:val="22"/>
          <w:szCs w:val="22"/>
          <w:lang w:val="fr-FR"/>
        </w:rPr>
        <w:t>Dezvoltare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Rurală</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cu</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modificările</w:t>
      </w:r>
      <w:proofErr w:type="spellEnd"/>
      <w:r w:rsidRPr="00EE76B2">
        <w:rPr>
          <w:rFonts w:ascii="Trebuchet MS" w:eastAsia="Calibri" w:hAnsi="Trebuchet MS" w:cs="Calibri"/>
          <w:color w:val="000000"/>
          <w:sz w:val="22"/>
          <w:szCs w:val="22"/>
          <w:lang w:val="fr-FR"/>
        </w:rPr>
        <w:t xml:space="preserve"> și </w:t>
      </w:r>
      <w:proofErr w:type="spellStart"/>
      <w:r w:rsidRPr="00EE76B2">
        <w:rPr>
          <w:rFonts w:ascii="Trebuchet MS" w:eastAsia="Calibri" w:hAnsi="Trebuchet MS" w:cs="Calibri"/>
          <w:color w:val="000000"/>
          <w:sz w:val="22"/>
          <w:szCs w:val="22"/>
          <w:lang w:val="fr-FR"/>
        </w:rPr>
        <w:t>completările</w:t>
      </w:r>
      <w:proofErr w:type="spellEnd"/>
      <w:r w:rsidRPr="00EE76B2">
        <w:rPr>
          <w:rFonts w:ascii="Trebuchet MS" w:eastAsia="Calibri" w:hAnsi="Trebuchet MS" w:cs="Calibri"/>
          <w:color w:val="000000"/>
          <w:sz w:val="22"/>
          <w:szCs w:val="22"/>
          <w:lang w:val="fr-FR"/>
        </w:rPr>
        <w:t xml:space="preserve"> </w:t>
      </w:r>
      <w:proofErr w:type="spellStart"/>
      <w:r w:rsidRPr="00EE76B2">
        <w:rPr>
          <w:rFonts w:ascii="Trebuchet MS" w:eastAsia="Calibri" w:hAnsi="Trebuchet MS" w:cs="Calibri"/>
          <w:color w:val="000000"/>
          <w:sz w:val="22"/>
          <w:szCs w:val="22"/>
          <w:lang w:val="fr-FR"/>
        </w:rPr>
        <w:t>ulterioare</w:t>
      </w:r>
      <w:proofErr w:type="spellEnd"/>
      <w:r w:rsidRPr="00EE76B2">
        <w:rPr>
          <w:rFonts w:ascii="Trebuchet MS" w:eastAsia="Calibri" w:hAnsi="Trebuchet MS" w:cs="Calibri"/>
          <w:color w:val="000000"/>
          <w:sz w:val="22"/>
          <w:szCs w:val="22"/>
          <w:lang w:val="fr-FR"/>
        </w:rPr>
        <w:t>;</w:t>
      </w:r>
    </w:p>
    <w:p w14:paraId="512A6B03" w14:textId="77777777" w:rsidR="00110108" w:rsidRPr="00254105" w:rsidRDefault="00110108" w:rsidP="00321663">
      <w:pPr>
        <w:ind w:firstLine="720"/>
        <w:jc w:val="both"/>
        <w:rPr>
          <w:rFonts w:ascii="Trebuchet MS" w:eastAsia="Calibri" w:hAnsi="Trebuchet MS" w:cs="Calibri"/>
          <w:b/>
          <w:bCs/>
          <w:color w:val="000000"/>
          <w:sz w:val="22"/>
          <w:szCs w:val="22"/>
        </w:rPr>
      </w:pPr>
      <w:proofErr w:type="spellStart"/>
      <w:r w:rsidRPr="00254105">
        <w:rPr>
          <w:rFonts w:ascii="Trebuchet MS" w:eastAsia="Calibri" w:hAnsi="Trebuchet MS" w:cs="Calibri"/>
          <w:b/>
          <w:color w:val="000000"/>
          <w:sz w:val="22"/>
          <w:szCs w:val="22"/>
        </w:rPr>
        <w:t>Legea</w:t>
      </w:r>
      <w:proofErr w:type="spellEnd"/>
      <w:r w:rsidRPr="00254105">
        <w:rPr>
          <w:rFonts w:ascii="Trebuchet MS" w:eastAsia="Calibri" w:hAnsi="Trebuchet MS" w:cs="Calibri"/>
          <w:b/>
          <w:color w:val="000000"/>
          <w:sz w:val="22"/>
          <w:szCs w:val="22"/>
        </w:rPr>
        <w:t xml:space="preserve"> nr. 98/2016 </w:t>
      </w:r>
      <w:proofErr w:type="spellStart"/>
      <w:r w:rsidRPr="00254105">
        <w:rPr>
          <w:rFonts w:ascii="Trebuchet MS" w:eastAsia="Calibri" w:hAnsi="Trebuchet MS" w:cs="Calibri"/>
          <w:bCs/>
          <w:color w:val="000000"/>
          <w:sz w:val="22"/>
          <w:szCs w:val="22"/>
        </w:rPr>
        <w:t>privind</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achiziţiile</w:t>
      </w:r>
      <w:proofErr w:type="spellEnd"/>
      <w:r w:rsidRPr="00254105">
        <w:rPr>
          <w:rFonts w:ascii="Trebuchet MS" w:eastAsia="Calibri" w:hAnsi="Trebuchet MS" w:cs="Calibri"/>
          <w:bCs/>
          <w:color w:val="000000"/>
          <w:sz w:val="22"/>
          <w:szCs w:val="22"/>
        </w:rPr>
        <w:t xml:space="preserve"> </w:t>
      </w:r>
      <w:proofErr w:type="spellStart"/>
      <w:r w:rsidRPr="00254105">
        <w:rPr>
          <w:rFonts w:ascii="Trebuchet MS" w:eastAsia="Calibri" w:hAnsi="Trebuchet MS" w:cs="Calibri"/>
          <w:bCs/>
          <w:color w:val="000000"/>
          <w:sz w:val="22"/>
          <w:szCs w:val="22"/>
        </w:rPr>
        <w:t>publice</w:t>
      </w:r>
      <w:proofErr w:type="spellEnd"/>
      <w:r w:rsidRPr="00254105">
        <w:rPr>
          <w:rFonts w:ascii="Trebuchet MS" w:eastAsia="Calibri" w:hAnsi="Trebuchet MS" w:cs="Calibri"/>
          <w:bCs/>
          <w:color w:val="000000"/>
          <w:sz w:val="22"/>
          <w:szCs w:val="22"/>
        </w:rPr>
        <w:t>:</w:t>
      </w:r>
    </w:p>
    <w:p w14:paraId="63583C90" w14:textId="77777777" w:rsidR="00110108" w:rsidRPr="00254105" w:rsidRDefault="00110108" w:rsidP="00321663">
      <w:pPr>
        <w:ind w:firstLine="720"/>
        <w:jc w:val="both"/>
        <w:rPr>
          <w:rFonts w:ascii="Trebuchet MS" w:eastAsia="Calibri" w:hAnsi="Trebuchet MS" w:cs="Calibri"/>
          <w:bCs/>
          <w:sz w:val="22"/>
          <w:szCs w:val="22"/>
          <w:lang w:val="ro-RO"/>
        </w:rPr>
      </w:pPr>
      <w:proofErr w:type="spellStart"/>
      <w:r w:rsidRPr="00254105">
        <w:rPr>
          <w:rFonts w:ascii="Trebuchet MS" w:eastAsia="Calibri" w:hAnsi="Trebuchet MS" w:cs="Calibri"/>
          <w:b/>
          <w:bCs/>
          <w:color w:val="000000"/>
          <w:sz w:val="22"/>
          <w:szCs w:val="22"/>
        </w:rPr>
        <w:t>Hotărârea</w:t>
      </w:r>
      <w:proofErr w:type="spellEnd"/>
      <w:r w:rsidRPr="00254105">
        <w:rPr>
          <w:rFonts w:ascii="Trebuchet MS" w:eastAsia="Calibri" w:hAnsi="Trebuchet MS" w:cs="Calibri"/>
          <w:b/>
          <w:bCs/>
          <w:color w:val="000000"/>
          <w:sz w:val="22"/>
          <w:szCs w:val="22"/>
        </w:rPr>
        <w:t xml:space="preserve"> </w:t>
      </w:r>
      <w:proofErr w:type="spellStart"/>
      <w:r w:rsidRPr="00254105">
        <w:rPr>
          <w:rFonts w:ascii="Trebuchet MS" w:eastAsia="Calibri" w:hAnsi="Trebuchet MS" w:cs="Calibri"/>
          <w:b/>
          <w:bCs/>
          <w:color w:val="000000"/>
          <w:sz w:val="22"/>
          <w:szCs w:val="22"/>
        </w:rPr>
        <w:t>Guvernului</w:t>
      </w:r>
      <w:proofErr w:type="spellEnd"/>
      <w:r w:rsidRPr="00254105">
        <w:rPr>
          <w:rFonts w:ascii="Trebuchet MS" w:eastAsia="Calibri" w:hAnsi="Trebuchet MS" w:cs="Calibri"/>
          <w:b/>
          <w:bCs/>
          <w:color w:val="000000"/>
          <w:sz w:val="22"/>
          <w:szCs w:val="22"/>
        </w:rPr>
        <w:t xml:space="preserve"> nr. 395/2016 </w:t>
      </w:r>
      <w:r w:rsidRPr="00254105">
        <w:rPr>
          <w:rFonts w:ascii="Trebuchet MS" w:eastAsia="Calibri" w:hAnsi="Trebuchet MS" w:cs="Calibri"/>
          <w:bCs/>
          <w:sz w:val="22"/>
          <w:szCs w:val="22"/>
        </w:rPr>
        <w:t xml:space="preserve">pentru </w:t>
      </w:r>
      <w:proofErr w:type="spellStart"/>
      <w:r w:rsidRPr="00254105">
        <w:rPr>
          <w:rFonts w:ascii="Trebuchet MS" w:eastAsia="Calibri" w:hAnsi="Trebuchet MS" w:cs="Calibri"/>
          <w:bCs/>
          <w:sz w:val="22"/>
          <w:szCs w:val="22"/>
        </w:rPr>
        <w:t>aprobarea</w:t>
      </w:r>
      <w:proofErr w:type="spellEnd"/>
      <w:r w:rsidRPr="00254105">
        <w:rPr>
          <w:rFonts w:ascii="Trebuchet MS" w:eastAsia="Calibri" w:hAnsi="Trebuchet MS" w:cs="Calibri"/>
          <w:bCs/>
          <w:sz w:val="22"/>
          <w:szCs w:val="22"/>
        </w:rPr>
        <w:t xml:space="preserve"> </w:t>
      </w:r>
      <w:hyperlink r:id="rId59" w:history="1">
        <w:proofErr w:type="spellStart"/>
        <w:r w:rsidRPr="00254105">
          <w:rPr>
            <w:rStyle w:val="Hyperlink"/>
            <w:rFonts w:ascii="Trebuchet MS" w:eastAsia="Calibri" w:hAnsi="Trebuchet MS" w:cs="Calibri"/>
            <w:bCs/>
            <w:sz w:val="22"/>
            <w:szCs w:val="22"/>
          </w:rPr>
          <w:t>Normelor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metodologice</w:t>
        </w:r>
        <w:proofErr w:type="spellEnd"/>
        <w:r w:rsidRPr="00254105">
          <w:rPr>
            <w:rStyle w:val="Hyperlink"/>
            <w:rFonts w:ascii="Trebuchet MS" w:eastAsia="Calibri" w:hAnsi="Trebuchet MS" w:cs="Calibri"/>
            <w:bCs/>
            <w:sz w:val="22"/>
            <w:szCs w:val="22"/>
          </w:rPr>
          <w:t xml:space="preserve"> de </w:t>
        </w:r>
        <w:proofErr w:type="spellStart"/>
        <w:r w:rsidRPr="00254105">
          <w:rPr>
            <w:rStyle w:val="Hyperlink"/>
            <w:rFonts w:ascii="Trebuchet MS" w:eastAsia="Calibri" w:hAnsi="Trebuchet MS" w:cs="Calibri"/>
            <w:bCs/>
            <w:sz w:val="22"/>
            <w:szCs w:val="22"/>
          </w:rPr>
          <w:t>aplicare</w:t>
        </w:r>
        <w:proofErr w:type="spellEnd"/>
        <w:r w:rsidRPr="00254105">
          <w:rPr>
            <w:rStyle w:val="Hyperlink"/>
            <w:rFonts w:ascii="Trebuchet MS" w:eastAsia="Calibri" w:hAnsi="Trebuchet MS" w:cs="Calibri"/>
            <w:bCs/>
            <w:sz w:val="22"/>
            <w:szCs w:val="22"/>
          </w:rPr>
          <w:t xml:space="preserve"> a </w:t>
        </w:r>
        <w:proofErr w:type="spellStart"/>
        <w:r w:rsidRPr="00254105">
          <w:rPr>
            <w:rStyle w:val="Hyperlink"/>
            <w:rFonts w:ascii="Trebuchet MS" w:eastAsia="Calibri" w:hAnsi="Trebuchet MS" w:cs="Calibri"/>
            <w:bCs/>
            <w:sz w:val="22"/>
            <w:szCs w:val="22"/>
          </w:rPr>
          <w:t>prevederilor</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referitoare</w:t>
        </w:r>
        <w:proofErr w:type="spellEnd"/>
        <w:r w:rsidRPr="00254105">
          <w:rPr>
            <w:rStyle w:val="Hyperlink"/>
            <w:rFonts w:ascii="Trebuchet MS" w:eastAsia="Calibri" w:hAnsi="Trebuchet MS" w:cs="Calibri"/>
            <w:bCs/>
            <w:sz w:val="22"/>
            <w:szCs w:val="22"/>
          </w:rPr>
          <w:t xml:space="preserve"> la </w:t>
        </w:r>
        <w:proofErr w:type="spellStart"/>
        <w:r w:rsidRPr="00254105">
          <w:rPr>
            <w:rStyle w:val="Hyperlink"/>
            <w:rFonts w:ascii="Trebuchet MS" w:eastAsia="Calibri" w:hAnsi="Trebuchet MS" w:cs="Calibri"/>
            <w:bCs/>
            <w:sz w:val="22"/>
            <w:szCs w:val="22"/>
          </w:rPr>
          <w:t>atribuirea</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contractului</w:t>
        </w:r>
        <w:proofErr w:type="spellEnd"/>
        <w:r w:rsidRPr="00254105">
          <w:rPr>
            <w:rStyle w:val="Hyperlink"/>
            <w:rFonts w:ascii="Trebuchet MS" w:eastAsia="Calibri" w:hAnsi="Trebuchet MS" w:cs="Calibri"/>
            <w:bCs/>
            <w:sz w:val="22"/>
            <w:szCs w:val="22"/>
          </w:rPr>
          <w:t xml:space="preserve"> de </w:t>
        </w:r>
        <w:proofErr w:type="spellStart"/>
        <w:r w:rsidRPr="00254105">
          <w:rPr>
            <w:rStyle w:val="Hyperlink"/>
            <w:rFonts w:ascii="Trebuchet MS" w:eastAsia="Calibri" w:hAnsi="Trebuchet MS" w:cs="Calibri"/>
            <w:bCs/>
            <w:sz w:val="22"/>
            <w:szCs w:val="22"/>
          </w:rPr>
          <w:t>achiziţie</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publică</w:t>
        </w:r>
        <w:proofErr w:type="spellEnd"/>
        <w:r w:rsidRPr="00254105">
          <w:rPr>
            <w:rStyle w:val="Hyperlink"/>
            <w:rFonts w:ascii="Trebuchet MS" w:eastAsia="Calibri" w:hAnsi="Trebuchet MS" w:cs="Calibri"/>
            <w:bCs/>
            <w:sz w:val="22"/>
            <w:szCs w:val="22"/>
          </w:rPr>
          <w:t>/</w:t>
        </w:r>
        <w:proofErr w:type="spellStart"/>
        <w:r w:rsidRPr="00254105">
          <w:rPr>
            <w:rStyle w:val="Hyperlink"/>
            <w:rFonts w:ascii="Trebuchet MS" w:eastAsia="Calibri" w:hAnsi="Trebuchet MS" w:cs="Calibri"/>
            <w:bCs/>
            <w:sz w:val="22"/>
            <w:szCs w:val="22"/>
          </w:rPr>
          <w:t>acordului-cadru</w:t>
        </w:r>
        <w:proofErr w:type="spellEnd"/>
        <w:r w:rsidRPr="00254105">
          <w:rPr>
            <w:rStyle w:val="Hyperlink"/>
            <w:rFonts w:ascii="Trebuchet MS" w:eastAsia="Calibri" w:hAnsi="Trebuchet MS" w:cs="Calibri"/>
            <w:bCs/>
            <w:sz w:val="22"/>
            <w:szCs w:val="22"/>
          </w:rPr>
          <w:t xml:space="preserve"> din </w:t>
        </w:r>
        <w:proofErr w:type="spellStart"/>
        <w:r w:rsidRPr="00254105">
          <w:rPr>
            <w:rStyle w:val="Hyperlink"/>
            <w:rFonts w:ascii="Trebuchet MS" w:eastAsia="Calibri" w:hAnsi="Trebuchet MS" w:cs="Calibri"/>
            <w:bCs/>
            <w:sz w:val="22"/>
            <w:szCs w:val="22"/>
          </w:rPr>
          <w:t>Legea</w:t>
        </w:r>
        <w:proofErr w:type="spellEnd"/>
        <w:r w:rsidRPr="00254105">
          <w:rPr>
            <w:rStyle w:val="Hyperlink"/>
            <w:rFonts w:ascii="Trebuchet MS" w:eastAsia="Calibri" w:hAnsi="Trebuchet MS" w:cs="Calibri"/>
            <w:bCs/>
            <w:sz w:val="22"/>
            <w:szCs w:val="22"/>
          </w:rPr>
          <w:t xml:space="preserve"> nr. 98/2016 </w:t>
        </w:r>
        <w:proofErr w:type="spellStart"/>
        <w:r w:rsidRPr="00254105">
          <w:rPr>
            <w:rStyle w:val="Hyperlink"/>
            <w:rFonts w:ascii="Trebuchet MS" w:eastAsia="Calibri" w:hAnsi="Trebuchet MS" w:cs="Calibri"/>
            <w:bCs/>
            <w:sz w:val="22"/>
            <w:szCs w:val="22"/>
          </w:rPr>
          <w:t>privind</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achiziţiile</w:t>
        </w:r>
        <w:proofErr w:type="spellEnd"/>
        <w:r w:rsidRPr="00254105">
          <w:rPr>
            <w:rStyle w:val="Hyperlink"/>
            <w:rFonts w:ascii="Trebuchet MS" w:eastAsia="Calibri" w:hAnsi="Trebuchet MS" w:cs="Calibri"/>
            <w:bCs/>
            <w:sz w:val="22"/>
            <w:szCs w:val="22"/>
          </w:rPr>
          <w:t xml:space="preserve"> </w:t>
        </w:r>
        <w:proofErr w:type="spellStart"/>
        <w:r w:rsidRPr="00254105">
          <w:rPr>
            <w:rStyle w:val="Hyperlink"/>
            <w:rFonts w:ascii="Trebuchet MS" w:eastAsia="Calibri" w:hAnsi="Trebuchet MS" w:cs="Calibri"/>
            <w:bCs/>
            <w:sz w:val="22"/>
            <w:szCs w:val="22"/>
          </w:rPr>
          <w:t>publice</w:t>
        </w:r>
        <w:proofErr w:type="spellEnd"/>
      </w:hyperlink>
      <w:r w:rsidRPr="00254105">
        <w:rPr>
          <w:rFonts w:ascii="Trebuchet MS" w:eastAsia="Calibri" w:hAnsi="Trebuchet MS" w:cs="Calibri"/>
          <w:bCs/>
          <w:sz w:val="22"/>
          <w:szCs w:val="22"/>
        </w:rPr>
        <w:t>;</w:t>
      </w:r>
    </w:p>
    <w:p w14:paraId="4B183E6C" w14:textId="77777777" w:rsidR="00110108" w:rsidRPr="00EE76B2" w:rsidRDefault="00110108" w:rsidP="00321663">
      <w:pPr>
        <w:ind w:firstLine="720"/>
        <w:jc w:val="both"/>
        <w:rPr>
          <w:rFonts w:ascii="Trebuchet MS" w:eastAsia="Calibri" w:hAnsi="Trebuchet MS" w:cs="Calibri"/>
          <w:bCs/>
          <w:sz w:val="22"/>
          <w:szCs w:val="22"/>
          <w:lang w:val="ro-RO"/>
        </w:rPr>
      </w:pPr>
      <w:r w:rsidRPr="00EE76B2">
        <w:rPr>
          <w:rFonts w:ascii="Trebuchet MS" w:eastAsia="Calibri" w:hAnsi="Trebuchet MS" w:cs="Calibri"/>
          <w:b/>
          <w:bCs/>
          <w:sz w:val="22"/>
          <w:szCs w:val="22"/>
          <w:lang w:val="ro-RO"/>
        </w:rPr>
        <w:t>Legea nr. 176/2010</w:t>
      </w:r>
      <w:r w:rsidRPr="00EE76B2">
        <w:rPr>
          <w:rFonts w:ascii="Trebuchet MS" w:eastAsia="Calibri" w:hAnsi="Trebuchet MS" w:cs="Calibri"/>
          <w:bCs/>
          <w:sz w:val="22"/>
          <w:szCs w:val="22"/>
          <w:lang w:val="ro-RO"/>
        </w:rPr>
        <w:t xml:space="preserve"> privind integritatea în exercitarea </w:t>
      </w:r>
      <w:proofErr w:type="spellStart"/>
      <w:r w:rsidRPr="00EE76B2">
        <w:rPr>
          <w:rFonts w:ascii="Trebuchet MS" w:eastAsia="Calibri" w:hAnsi="Trebuchet MS" w:cs="Calibri"/>
          <w:bCs/>
          <w:sz w:val="22"/>
          <w:szCs w:val="22"/>
          <w:lang w:val="ro-RO"/>
        </w:rPr>
        <w:t>funcţiilor</w:t>
      </w:r>
      <w:proofErr w:type="spellEnd"/>
      <w:r w:rsidRPr="00EE76B2">
        <w:rPr>
          <w:rFonts w:ascii="Trebuchet MS" w:eastAsia="Calibri" w:hAnsi="Trebuchet MS" w:cs="Calibri"/>
          <w:bCs/>
          <w:sz w:val="22"/>
          <w:szCs w:val="22"/>
          <w:lang w:val="ro-RO"/>
        </w:rPr>
        <w:t xml:space="preserve"> şi </w:t>
      </w:r>
      <w:proofErr w:type="spellStart"/>
      <w:r w:rsidRPr="00EE76B2">
        <w:rPr>
          <w:rFonts w:ascii="Trebuchet MS" w:eastAsia="Calibri" w:hAnsi="Trebuchet MS" w:cs="Calibri"/>
          <w:bCs/>
          <w:sz w:val="22"/>
          <w:szCs w:val="22"/>
          <w:lang w:val="ro-RO"/>
        </w:rPr>
        <w:t>demnităţilor</w:t>
      </w:r>
      <w:proofErr w:type="spellEnd"/>
      <w:r w:rsidRPr="00EE76B2">
        <w:rPr>
          <w:rFonts w:ascii="Trebuchet MS" w:eastAsia="Calibri" w:hAnsi="Trebuchet MS" w:cs="Calibri"/>
          <w:bCs/>
          <w:sz w:val="22"/>
          <w:szCs w:val="22"/>
          <w:lang w:val="ro-RO"/>
        </w:rPr>
        <w:t xml:space="preserve"> publice, pentru modificarea şi completarea Legii nr. 144/2007 privind </w:t>
      </w:r>
      <w:proofErr w:type="spellStart"/>
      <w:r w:rsidRPr="00EE76B2">
        <w:rPr>
          <w:rFonts w:ascii="Trebuchet MS" w:eastAsia="Calibri" w:hAnsi="Trebuchet MS" w:cs="Calibri"/>
          <w:bCs/>
          <w:sz w:val="22"/>
          <w:szCs w:val="22"/>
          <w:lang w:val="ro-RO"/>
        </w:rPr>
        <w:t>înfiinţarea</w:t>
      </w:r>
      <w:proofErr w:type="spellEnd"/>
      <w:r w:rsidRPr="00EE76B2">
        <w:rPr>
          <w:rFonts w:ascii="Trebuchet MS" w:eastAsia="Calibri" w:hAnsi="Trebuchet MS" w:cs="Calibri"/>
          <w:bCs/>
          <w:sz w:val="22"/>
          <w:szCs w:val="22"/>
          <w:lang w:val="ro-RO"/>
        </w:rPr>
        <w:t xml:space="preserve">, organizarea şi </w:t>
      </w:r>
      <w:proofErr w:type="spellStart"/>
      <w:r w:rsidRPr="00EE76B2">
        <w:rPr>
          <w:rFonts w:ascii="Trebuchet MS" w:eastAsia="Calibri" w:hAnsi="Trebuchet MS" w:cs="Calibri"/>
          <w:bCs/>
          <w:sz w:val="22"/>
          <w:szCs w:val="22"/>
          <w:lang w:val="ro-RO"/>
        </w:rPr>
        <w:t>funcţionarea</w:t>
      </w:r>
      <w:proofErr w:type="spellEnd"/>
      <w:r w:rsidRPr="00EE76B2">
        <w:rPr>
          <w:rFonts w:ascii="Trebuchet MS" w:eastAsia="Calibri" w:hAnsi="Trebuchet MS" w:cs="Calibri"/>
          <w:bCs/>
          <w:sz w:val="22"/>
          <w:szCs w:val="22"/>
          <w:lang w:val="ro-RO"/>
        </w:rPr>
        <w:t xml:space="preserve"> </w:t>
      </w:r>
      <w:proofErr w:type="spellStart"/>
      <w:r w:rsidRPr="00EE76B2">
        <w:rPr>
          <w:rFonts w:ascii="Trebuchet MS" w:eastAsia="Calibri" w:hAnsi="Trebuchet MS" w:cs="Calibri"/>
          <w:bCs/>
          <w:sz w:val="22"/>
          <w:szCs w:val="22"/>
          <w:lang w:val="ro-RO"/>
        </w:rPr>
        <w:t>Agenţiei</w:t>
      </w:r>
      <w:proofErr w:type="spellEnd"/>
      <w:r w:rsidRPr="00EE76B2">
        <w:rPr>
          <w:rFonts w:ascii="Trebuchet MS" w:eastAsia="Calibri" w:hAnsi="Trebuchet MS" w:cs="Calibri"/>
          <w:bCs/>
          <w:sz w:val="22"/>
          <w:szCs w:val="22"/>
          <w:lang w:val="ro-RO"/>
        </w:rPr>
        <w:t xml:space="preserve"> </w:t>
      </w:r>
      <w:proofErr w:type="spellStart"/>
      <w:r w:rsidRPr="00EE76B2">
        <w:rPr>
          <w:rFonts w:ascii="Trebuchet MS" w:eastAsia="Calibri" w:hAnsi="Trebuchet MS" w:cs="Calibri"/>
          <w:bCs/>
          <w:sz w:val="22"/>
          <w:szCs w:val="22"/>
          <w:lang w:val="ro-RO"/>
        </w:rPr>
        <w:t>Naţionale</w:t>
      </w:r>
      <w:proofErr w:type="spellEnd"/>
      <w:r w:rsidRPr="00EE76B2">
        <w:rPr>
          <w:rFonts w:ascii="Trebuchet MS" w:eastAsia="Calibri" w:hAnsi="Trebuchet MS" w:cs="Calibri"/>
          <w:bCs/>
          <w:sz w:val="22"/>
          <w:szCs w:val="22"/>
          <w:lang w:val="ro-RO"/>
        </w:rPr>
        <w:t xml:space="preserve"> de Integritate, precum şi pentru modificarea şi completarea altor acte normative;</w:t>
      </w:r>
    </w:p>
    <w:p w14:paraId="7C1F9477" w14:textId="77777777" w:rsidR="00110108" w:rsidRPr="00EE76B2" w:rsidRDefault="00110108" w:rsidP="00321663">
      <w:pPr>
        <w:ind w:firstLine="720"/>
        <w:jc w:val="both"/>
        <w:rPr>
          <w:rFonts w:ascii="Trebuchet MS" w:eastAsia="Calibri" w:hAnsi="Trebuchet MS" w:cs="Calibri"/>
          <w:b/>
          <w:bCs/>
          <w:sz w:val="22"/>
          <w:szCs w:val="22"/>
          <w:lang w:val="ro-RO"/>
        </w:rPr>
      </w:pPr>
      <w:r w:rsidRPr="00EE76B2">
        <w:rPr>
          <w:rFonts w:ascii="Trebuchet MS" w:eastAsia="Calibri" w:hAnsi="Trebuchet MS" w:cs="Calibri"/>
          <w:b/>
          <w:bCs/>
          <w:sz w:val="22"/>
          <w:szCs w:val="22"/>
          <w:lang w:val="ro-RO"/>
        </w:rPr>
        <w:t xml:space="preserve">Hotărârea Guvernului nr. 1860/2006 </w:t>
      </w:r>
      <w:r w:rsidRPr="00EE76B2">
        <w:rPr>
          <w:rFonts w:ascii="Trebuchet MS" w:eastAsia="Calibri" w:hAnsi="Trebuchet MS" w:cs="Calibri"/>
          <w:bCs/>
          <w:sz w:val="22"/>
          <w:szCs w:val="22"/>
          <w:lang w:val="ro-RO"/>
        </w:rPr>
        <w:t xml:space="preserve">privind drepturile şi </w:t>
      </w:r>
      <w:proofErr w:type="spellStart"/>
      <w:r w:rsidRPr="00EE76B2">
        <w:rPr>
          <w:rFonts w:ascii="Trebuchet MS" w:eastAsia="Calibri" w:hAnsi="Trebuchet MS" w:cs="Calibri"/>
          <w:bCs/>
          <w:sz w:val="22"/>
          <w:szCs w:val="22"/>
          <w:lang w:val="ro-RO"/>
        </w:rPr>
        <w:t>obligaţiile</w:t>
      </w:r>
      <w:proofErr w:type="spellEnd"/>
      <w:r w:rsidRPr="00EE76B2">
        <w:rPr>
          <w:rFonts w:ascii="Trebuchet MS" w:eastAsia="Calibri" w:hAnsi="Trebuchet MS" w:cs="Calibri"/>
          <w:bCs/>
          <w:sz w:val="22"/>
          <w:szCs w:val="22"/>
          <w:lang w:val="ro-RO"/>
        </w:rPr>
        <w:t xml:space="preserve"> personalului </w:t>
      </w:r>
      <w:proofErr w:type="spellStart"/>
      <w:r w:rsidRPr="00EE76B2">
        <w:rPr>
          <w:rFonts w:ascii="Trebuchet MS" w:eastAsia="Calibri" w:hAnsi="Trebuchet MS" w:cs="Calibri"/>
          <w:bCs/>
          <w:sz w:val="22"/>
          <w:szCs w:val="22"/>
          <w:lang w:val="ro-RO"/>
        </w:rPr>
        <w:t>autorităţilor</w:t>
      </w:r>
      <w:proofErr w:type="spellEnd"/>
      <w:r w:rsidRPr="00EE76B2">
        <w:rPr>
          <w:rFonts w:ascii="Trebuchet MS" w:eastAsia="Calibri" w:hAnsi="Trebuchet MS" w:cs="Calibri"/>
          <w:bCs/>
          <w:sz w:val="22"/>
          <w:szCs w:val="22"/>
          <w:lang w:val="ro-RO"/>
        </w:rPr>
        <w:t xml:space="preserve"> şi </w:t>
      </w:r>
      <w:proofErr w:type="spellStart"/>
      <w:r w:rsidRPr="00EE76B2">
        <w:rPr>
          <w:rFonts w:ascii="Trebuchet MS" w:eastAsia="Calibri" w:hAnsi="Trebuchet MS" w:cs="Calibri"/>
          <w:bCs/>
          <w:sz w:val="22"/>
          <w:szCs w:val="22"/>
          <w:lang w:val="ro-RO"/>
        </w:rPr>
        <w:t>instituţiilor</w:t>
      </w:r>
      <w:proofErr w:type="spellEnd"/>
      <w:r w:rsidRPr="00EE76B2">
        <w:rPr>
          <w:rFonts w:ascii="Trebuchet MS" w:eastAsia="Calibri" w:hAnsi="Trebuchet MS" w:cs="Calibri"/>
          <w:bCs/>
          <w:sz w:val="22"/>
          <w:szCs w:val="22"/>
          <w:lang w:val="ro-RO"/>
        </w:rPr>
        <w:t xml:space="preserve"> publice pe perioada delegării şi </w:t>
      </w:r>
      <w:proofErr w:type="spellStart"/>
      <w:r w:rsidRPr="00EE76B2">
        <w:rPr>
          <w:rFonts w:ascii="Trebuchet MS" w:eastAsia="Calibri" w:hAnsi="Trebuchet MS" w:cs="Calibri"/>
          <w:bCs/>
          <w:sz w:val="22"/>
          <w:szCs w:val="22"/>
          <w:lang w:val="ro-RO"/>
        </w:rPr>
        <w:t>detaşării</w:t>
      </w:r>
      <w:proofErr w:type="spellEnd"/>
      <w:r w:rsidRPr="00EE76B2">
        <w:rPr>
          <w:rFonts w:ascii="Trebuchet MS" w:eastAsia="Calibri" w:hAnsi="Trebuchet MS" w:cs="Calibri"/>
          <w:bCs/>
          <w:sz w:val="22"/>
          <w:szCs w:val="22"/>
          <w:lang w:val="ro-RO"/>
        </w:rPr>
        <w:t xml:space="preserve"> în altă localitate, precum şi în cazul deplasării, în cadrul </w:t>
      </w:r>
      <w:proofErr w:type="spellStart"/>
      <w:r w:rsidRPr="00EE76B2">
        <w:rPr>
          <w:rFonts w:ascii="Trebuchet MS" w:eastAsia="Calibri" w:hAnsi="Trebuchet MS" w:cs="Calibri"/>
          <w:bCs/>
          <w:sz w:val="22"/>
          <w:szCs w:val="22"/>
          <w:lang w:val="ro-RO"/>
        </w:rPr>
        <w:t>localităţii</w:t>
      </w:r>
      <w:proofErr w:type="spellEnd"/>
      <w:r w:rsidRPr="00EE76B2">
        <w:rPr>
          <w:rFonts w:ascii="Trebuchet MS" w:eastAsia="Calibri" w:hAnsi="Trebuchet MS" w:cs="Calibri"/>
          <w:bCs/>
          <w:sz w:val="22"/>
          <w:szCs w:val="22"/>
          <w:lang w:val="ro-RO"/>
        </w:rPr>
        <w:t>, în interesul serviciului, cu modificările şi completările ulterioare;</w:t>
      </w:r>
    </w:p>
    <w:p w14:paraId="628F9443" w14:textId="77777777" w:rsidR="00110108" w:rsidRPr="00EE76B2" w:rsidRDefault="00110108" w:rsidP="00321663">
      <w:pPr>
        <w:ind w:firstLine="720"/>
        <w:jc w:val="both"/>
        <w:rPr>
          <w:rFonts w:ascii="Trebuchet MS" w:eastAsia="Calibri" w:hAnsi="Trebuchet MS" w:cs="Calibri"/>
          <w:bCs/>
          <w:sz w:val="22"/>
          <w:szCs w:val="22"/>
          <w:lang w:val="ro-RO"/>
        </w:rPr>
      </w:pPr>
      <w:r w:rsidRPr="00EE76B2">
        <w:rPr>
          <w:rFonts w:ascii="Trebuchet MS" w:eastAsia="Calibri" w:hAnsi="Trebuchet MS" w:cs="Calibri"/>
          <w:b/>
          <w:bCs/>
          <w:sz w:val="22"/>
          <w:szCs w:val="22"/>
          <w:lang w:val="ro-RO"/>
        </w:rPr>
        <w:t xml:space="preserve">Hotărârea Guvernului nr. 518/1995 </w:t>
      </w:r>
      <w:r w:rsidRPr="00EE76B2">
        <w:rPr>
          <w:rFonts w:ascii="Trebuchet MS" w:eastAsia="Calibri" w:hAnsi="Trebuchet MS" w:cs="Calibri"/>
          <w:bCs/>
          <w:sz w:val="22"/>
          <w:szCs w:val="22"/>
          <w:lang w:val="ro-RO"/>
        </w:rPr>
        <w:t xml:space="preserve">privind unele drepturi şi </w:t>
      </w:r>
      <w:proofErr w:type="spellStart"/>
      <w:r w:rsidRPr="00EE76B2">
        <w:rPr>
          <w:rFonts w:ascii="Trebuchet MS" w:eastAsia="Calibri" w:hAnsi="Trebuchet MS" w:cs="Calibri"/>
          <w:bCs/>
          <w:sz w:val="22"/>
          <w:szCs w:val="22"/>
          <w:lang w:val="ro-RO"/>
        </w:rPr>
        <w:t>obligaţii</w:t>
      </w:r>
      <w:proofErr w:type="spellEnd"/>
      <w:r w:rsidRPr="00EE76B2">
        <w:rPr>
          <w:rFonts w:ascii="Trebuchet MS" w:eastAsia="Calibri" w:hAnsi="Trebuchet MS" w:cs="Calibri"/>
          <w:bCs/>
          <w:sz w:val="22"/>
          <w:szCs w:val="22"/>
          <w:lang w:val="ro-RO"/>
        </w:rPr>
        <w:t xml:space="preserve"> ale personalului român trimis în străinătate pentru îndeplinirea unor misiuni cu caracter temporar, cu modificările şi completările ulterioare. </w:t>
      </w:r>
    </w:p>
    <w:p w14:paraId="3937B212" w14:textId="77777777" w:rsidR="00110108" w:rsidRPr="00802337" w:rsidRDefault="0056601D" w:rsidP="00321663">
      <w:pPr>
        <w:pStyle w:val="Titlu2"/>
        <w:rPr>
          <w:rFonts w:ascii="Trebuchet MS" w:eastAsia="Calibri" w:hAnsi="Trebuchet MS" w:cs="Calibri"/>
          <w:bCs w:val="0"/>
          <w:sz w:val="28"/>
          <w:szCs w:val="28"/>
          <w:lang w:val="fr-FR"/>
        </w:rPr>
      </w:pPr>
      <w:bookmarkStart w:id="224" w:name="_Toc499553545"/>
      <w:bookmarkStart w:id="225" w:name="_Toc116309869"/>
      <w:r w:rsidRPr="00802337">
        <w:rPr>
          <w:rFonts w:ascii="Trebuchet MS" w:eastAsia="Calibri" w:hAnsi="Trebuchet MS" w:cs="Calibri"/>
          <w:bCs w:val="0"/>
          <w:sz w:val="28"/>
          <w:szCs w:val="28"/>
          <w:lang w:val="fr-FR"/>
        </w:rPr>
        <w:t>15</w:t>
      </w:r>
      <w:r w:rsidR="009A313D" w:rsidRPr="00802337">
        <w:rPr>
          <w:rFonts w:ascii="Trebuchet MS" w:eastAsia="Calibri" w:hAnsi="Trebuchet MS" w:cs="Calibri"/>
          <w:bCs w:val="0"/>
          <w:sz w:val="28"/>
          <w:szCs w:val="28"/>
          <w:lang w:val="fr-FR"/>
        </w:rPr>
        <w:t>.3</w:t>
      </w:r>
      <w:r w:rsidR="00110108" w:rsidRPr="00802337">
        <w:rPr>
          <w:rFonts w:ascii="Trebuchet MS" w:eastAsia="Calibri" w:hAnsi="Trebuchet MS" w:cs="Calibri"/>
          <w:bCs w:val="0"/>
          <w:sz w:val="28"/>
          <w:szCs w:val="28"/>
          <w:lang w:val="fr-FR"/>
        </w:rPr>
        <w:t xml:space="preserve">. </w:t>
      </w:r>
      <w:proofErr w:type="spellStart"/>
      <w:r w:rsidR="00110108" w:rsidRPr="00802337">
        <w:rPr>
          <w:rFonts w:ascii="Trebuchet MS" w:eastAsia="Calibri" w:hAnsi="Trebuchet MS" w:cs="Calibri"/>
          <w:bCs w:val="0"/>
          <w:sz w:val="28"/>
          <w:szCs w:val="28"/>
          <w:lang w:val="fr-FR"/>
        </w:rPr>
        <w:t>Legislatie</w:t>
      </w:r>
      <w:proofErr w:type="spellEnd"/>
      <w:r w:rsidR="00110108" w:rsidRPr="00802337">
        <w:rPr>
          <w:rFonts w:ascii="Trebuchet MS" w:eastAsia="Calibri" w:hAnsi="Trebuchet MS" w:cs="Calibri"/>
          <w:bCs w:val="0"/>
          <w:sz w:val="28"/>
          <w:szCs w:val="28"/>
          <w:lang w:val="fr-FR"/>
        </w:rPr>
        <w:t xml:space="preserve">/documente </w:t>
      </w:r>
      <w:proofErr w:type="spellStart"/>
      <w:r w:rsidR="00110108" w:rsidRPr="00802337">
        <w:rPr>
          <w:rFonts w:ascii="Trebuchet MS" w:eastAsia="Calibri" w:hAnsi="Trebuchet MS" w:cs="Calibri"/>
          <w:bCs w:val="0"/>
          <w:sz w:val="28"/>
          <w:szCs w:val="28"/>
          <w:lang w:val="fr-FR"/>
        </w:rPr>
        <w:t>cadru</w:t>
      </w:r>
      <w:proofErr w:type="spellEnd"/>
      <w:r w:rsidR="00110108" w:rsidRPr="00802337">
        <w:rPr>
          <w:rFonts w:ascii="Trebuchet MS" w:eastAsia="Calibri" w:hAnsi="Trebuchet MS" w:cs="Calibri"/>
          <w:bCs w:val="0"/>
          <w:sz w:val="28"/>
          <w:szCs w:val="28"/>
          <w:lang w:val="fr-FR"/>
        </w:rPr>
        <w:t xml:space="preserve"> pentru GAL MMV</w:t>
      </w:r>
      <w:bookmarkEnd w:id="224"/>
      <w:bookmarkEnd w:id="225"/>
    </w:p>
    <w:p w14:paraId="28B72D50" w14:textId="77777777" w:rsidR="00752557" w:rsidRPr="00EE76B2" w:rsidRDefault="00752557" w:rsidP="00C34DF9">
      <w:pPr>
        <w:rPr>
          <w:rFonts w:eastAsia="Calibri"/>
          <w:bCs/>
          <w:lang w:val="fr-FR"/>
        </w:rPr>
      </w:pPr>
    </w:p>
    <w:p w14:paraId="16522890" w14:textId="77777777" w:rsidR="00110108" w:rsidRPr="00EE76B2" w:rsidRDefault="00110108" w:rsidP="00244AC5">
      <w:pPr>
        <w:pStyle w:val="Listparagraf"/>
        <w:numPr>
          <w:ilvl w:val="0"/>
          <w:numId w:val="3"/>
        </w:numPr>
        <w:jc w:val="both"/>
        <w:rPr>
          <w:rFonts w:ascii="Trebuchet MS" w:eastAsia="Calibri" w:hAnsi="Trebuchet MS" w:cs="Calibri"/>
          <w:bCs/>
          <w:sz w:val="22"/>
          <w:szCs w:val="22"/>
          <w:lang w:val="fr-FR"/>
        </w:rPr>
      </w:pPr>
      <w:r w:rsidRPr="00EE76B2">
        <w:rPr>
          <w:rFonts w:ascii="Trebuchet MS" w:eastAsia="Calibri" w:hAnsi="Trebuchet MS" w:cs="Calibri"/>
          <w:bCs/>
          <w:sz w:val="22"/>
          <w:szCs w:val="22"/>
          <w:lang w:val="fr-FR"/>
        </w:rPr>
        <w:t xml:space="preserve">Statut </w:t>
      </w:r>
      <w:proofErr w:type="spellStart"/>
      <w:r w:rsidRPr="00EE76B2">
        <w:rPr>
          <w:rFonts w:ascii="Trebuchet MS" w:eastAsia="Calibri" w:hAnsi="Trebuchet MS" w:cs="Calibri"/>
          <w:bCs/>
          <w:sz w:val="22"/>
          <w:szCs w:val="22"/>
          <w:lang w:val="fr-FR"/>
        </w:rPr>
        <w:t>Asociatie</w:t>
      </w:r>
      <w:proofErr w:type="spellEnd"/>
      <w:r w:rsidRPr="00EE76B2">
        <w:rPr>
          <w:rFonts w:ascii="Trebuchet MS" w:eastAsia="Calibri" w:hAnsi="Trebuchet MS" w:cs="Calibri"/>
          <w:bCs/>
          <w:sz w:val="22"/>
          <w:szCs w:val="22"/>
          <w:lang w:val="fr-FR"/>
        </w:rPr>
        <w:t xml:space="preserve"> ONG GALMMV ; </w:t>
      </w:r>
      <w:proofErr w:type="spellStart"/>
      <w:r w:rsidRPr="00EE76B2">
        <w:rPr>
          <w:rFonts w:ascii="Trebuchet MS" w:eastAsia="Calibri" w:hAnsi="Trebuchet MS" w:cs="Calibri"/>
          <w:bCs/>
          <w:sz w:val="22"/>
          <w:szCs w:val="22"/>
          <w:lang w:val="fr-FR"/>
        </w:rPr>
        <w:t>Înfiinţată</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prin</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Încheierea</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Civilă</w:t>
      </w:r>
      <w:proofErr w:type="spellEnd"/>
      <w:r w:rsidRPr="00EE76B2">
        <w:rPr>
          <w:rFonts w:ascii="Trebuchet MS" w:eastAsia="Calibri" w:hAnsi="Trebuchet MS" w:cs="Calibri"/>
          <w:bCs/>
          <w:sz w:val="22"/>
          <w:szCs w:val="22"/>
          <w:lang w:val="fr-FR"/>
        </w:rPr>
        <w:t xml:space="preserve"> nr.10983 </w:t>
      </w:r>
      <w:proofErr w:type="spellStart"/>
      <w:r w:rsidRPr="00EE76B2">
        <w:rPr>
          <w:rFonts w:ascii="Trebuchet MS" w:eastAsia="Calibri" w:hAnsi="Trebuchet MS" w:cs="Calibri"/>
          <w:bCs/>
          <w:sz w:val="22"/>
          <w:szCs w:val="22"/>
          <w:lang w:val="fr-FR"/>
        </w:rPr>
        <w:t>din</w:t>
      </w:r>
      <w:proofErr w:type="spellEnd"/>
      <w:r w:rsidRPr="00EE76B2">
        <w:rPr>
          <w:rFonts w:ascii="Trebuchet MS" w:eastAsia="Calibri" w:hAnsi="Trebuchet MS" w:cs="Calibri"/>
          <w:bCs/>
          <w:sz w:val="22"/>
          <w:szCs w:val="22"/>
          <w:lang w:val="fr-FR"/>
        </w:rPr>
        <w:t xml:space="preserve"> 21.11.2012 , </w:t>
      </w:r>
      <w:proofErr w:type="spellStart"/>
      <w:r w:rsidRPr="00EE76B2">
        <w:rPr>
          <w:rFonts w:ascii="Trebuchet MS" w:eastAsia="Calibri" w:hAnsi="Trebuchet MS" w:cs="Calibri"/>
          <w:bCs/>
          <w:sz w:val="22"/>
          <w:szCs w:val="22"/>
          <w:lang w:val="fr-FR"/>
        </w:rPr>
        <w:t>Înregistrată</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în</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Registrul</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Special</w:t>
      </w:r>
      <w:proofErr w:type="spellEnd"/>
      <w:r w:rsidRPr="00EE76B2">
        <w:rPr>
          <w:rFonts w:ascii="Trebuchet MS" w:eastAsia="Calibri" w:hAnsi="Trebuchet MS" w:cs="Calibri"/>
          <w:bCs/>
          <w:sz w:val="22"/>
          <w:szCs w:val="22"/>
          <w:lang w:val="fr-FR"/>
        </w:rPr>
        <w:t xml:space="preserve"> al </w:t>
      </w:r>
      <w:proofErr w:type="spellStart"/>
      <w:r w:rsidRPr="00EE76B2">
        <w:rPr>
          <w:rFonts w:ascii="Trebuchet MS" w:eastAsia="Calibri" w:hAnsi="Trebuchet MS" w:cs="Calibri"/>
          <w:bCs/>
          <w:sz w:val="22"/>
          <w:szCs w:val="22"/>
          <w:lang w:val="fr-FR"/>
        </w:rPr>
        <w:t>asociaţiilor</w:t>
      </w:r>
      <w:proofErr w:type="spellEnd"/>
      <w:r w:rsidRPr="00EE76B2">
        <w:rPr>
          <w:rFonts w:ascii="Trebuchet MS" w:eastAsia="Calibri" w:hAnsi="Trebuchet MS" w:cs="Calibri"/>
          <w:bCs/>
          <w:sz w:val="22"/>
          <w:szCs w:val="22"/>
          <w:lang w:val="fr-FR"/>
        </w:rPr>
        <w:t xml:space="preserve"> şi </w:t>
      </w:r>
      <w:proofErr w:type="spellStart"/>
      <w:r w:rsidRPr="00EE76B2">
        <w:rPr>
          <w:rFonts w:ascii="Trebuchet MS" w:eastAsia="Calibri" w:hAnsi="Trebuchet MS" w:cs="Calibri"/>
          <w:bCs/>
          <w:sz w:val="22"/>
          <w:szCs w:val="22"/>
          <w:lang w:val="fr-FR"/>
        </w:rPr>
        <w:t>fundaţiilor</w:t>
      </w:r>
      <w:proofErr w:type="spellEnd"/>
      <w:r w:rsidRPr="00EE76B2">
        <w:rPr>
          <w:rFonts w:ascii="Trebuchet MS" w:eastAsia="Calibri" w:hAnsi="Trebuchet MS" w:cs="Calibri"/>
          <w:bCs/>
          <w:sz w:val="22"/>
          <w:szCs w:val="22"/>
          <w:lang w:val="fr-FR"/>
        </w:rPr>
        <w:t xml:space="preserve"> al </w:t>
      </w:r>
      <w:proofErr w:type="spellStart"/>
      <w:r w:rsidRPr="00EE76B2">
        <w:rPr>
          <w:rFonts w:ascii="Trebuchet MS" w:eastAsia="Calibri" w:hAnsi="Trebuchet MS" w:cs="Calibri"/>
          <w:bCs/>
          <w:sz w:val="22"/>
          <w:szCs w:val="22"/>
          <w:lang w:val="fr-FR"/>
        </w:rPr>
        <w:t>Judecătoriei</w:t>
      </w:r>
      <w:proofErr w:type="spellEnd"/>
      <w:r w:rsidRPr="00EE76B2">
        <w:rPr>
          <w:rFonts w:ascii="Trebuchet MS" w:eastAsia="Calibri" w:hAnsi="Trebuchet MS" w:cs="Calibri"/>
          <w:bCs/>
          <w:sz w:val="22"/>
          <w:szCs w:val="22"/>
          <w:lang w:val="fr-FR"/>
        </w:rPr>
        <w:t xml:space="preserve"> Baia Mare la </w:t>
      </w:r>
      <w:proofErr w:type="spellStart"/>
      <w:r w:rsidRPr="00EE76B2">
        <w:rPr>
          <w:rFonts w:ascii="Trebuchet MS" w:eastAsia="Calibri" w:hAnsi="Trebuchet MS" w:cs="Calibri"/>
          <w:bCs/>
          <w:sz w:val="22"/>
          <w:szCs w:val="22"/>
          <w:lang w:val="fr-FR"/>
        </w:rPr>
        <w:t>numarul</w:t>
      </w:r>
      <w:proofErr w:type="spellEnd"/>
      <w:r w:rsidRPr="00EE76B2">
        <w:rPr>
          <w:rFonts w:ascii="Trebuchet MS" w:eastAsia="Calibri" w:hAnsi="Trebuchet MS" w:cs="Calibri"/>
          <w:bCs/>
          <w:sz w:val="22"/>
          <w:szCs w:val="22"/>
          <w:lang w:val="fr-FR"/>
        </w:rPr>
        <w:t xml:space="preserve"> 87/11.12.2012</w:t>
      </w:r>
    </w:p>
    <w:p w14:paraId="68EACF43" w14:textId="77777777" w:rsidR="00110108" w:rsidRPr="00EE76B2" w:rsidRDefault="00110108" w:rsidP="00244AC5">
      <w:pPr>
        <w:pStyle w:val="Listparagraf"/>
        <w:numPr>
          <w:ilvl w:val="0"/>
          <w:numId w:val="3"/>
        </w:numPr>
        <w:jc w:val="both"/>
        <w:rPr>
          <w:rFonts w:ascii="Trebuchet MS" w:eastAsia="Calibri" w:hAnsi="Trebuchet MS" w:cs="Calibri"/>
          <w:bCs/>
          <w:sz w:val="22"/>
          <w:szCs w:val="22"/>
          <w:lang w:val="fr-FR"/>
        </w:rPr>
      </w:pPr>
      <w:proofErr w:type="spellStart"/>
      <w:r w:rsidRPr="00EE76B2">
        <w:rPr>
          <w:rFonts w:ascii="Trebuchet MS" w:eastAsia="Calibri" w:hAnsi="Trebuchet MS" w:cs="Calibri"/>
          <w:bCs/>
          <w:sz w:val="22"/>
          <w:szCs w:val="22"/>
          <w:lang w:val="fr-FR"/>
        </w:rPr>
        <w:lastRenderedPageBreak/>
        <w:t>Contract</w:t>
      </w:r>
      <w:proofErr w:type="spellEnd"/>
      <w:r w:rsidRPr="00EE76B2">
        <w:rPr>
          <w:rFonts w:ascii="Trebuchet MS" w:eastAsia="Calibri" w:hAnsi="Trebuchet MS" w:cs="Calibri"/>
          <w:bCs/>
          <w:sz w:val="22"/>
          <w:szCs w:val="22"/>
          <w:lang w:val="fr-FR"/>
        </w:rPr>
        <w:t xml:space="preserve"> de </w:t>
      </w:r>
      <w:proofErr w:type="spellStart"/>
      <w:r w:rsidRPr="00EE76B2">
        <w:rPr>
          <w:rFonts w:ascii="Trebuchet MS" w:eastAsia="Calibri" w:hAnsi="Trebuchet MS" w:cs="Calibri"/>
          <w:bCs/>
          <w:sz w:val="22"/>
          <w:szCs w:val="22"/>
          <w:lang w:val="fr-FR"/>
        </w:rPr>
        <w:t>finantare</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Acord</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Cadru</w:t>
      </w:r>
      <w:proofErr w:type="spellEnd"/>
      <w:r w:rsidRPr="00EE76B2">
        <w:rPr>
          <w:rFonts w:ascii="Trebuchet MS" w:eastAsia="Calibri" w:hAnsi="Trebuchet MS" w:cs="Calibri"/>
          <w:bCs/>
          <w:sz w:val="22"/>
          <w:szCs w:val="22"/>
          <w:lang w:val="fr-FR"/>
        </w:rPr>
        <w:t xml:space="preserve"> de </w:t>
      </w:r>
      <w:proofErr w:type="spellStart"/>
      <w:r w:rsidRPr="00EE76B2">
        <w:rPr>
          <w:rFonts w:ascii="Trebuchet MS" w:eastAsia="Calibri" w:hAnsi="Trebuchet MS" w:cs="Calibri"/>
          <w:bCs/>
          <w:sz w:val="22"/>
          <w:szCs w:val="22"/>
          <w:lang w:val="fr-FR"/>
        </w:rPr>
        <w:t>Finantare</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Nr.C</w:t>
      </w:r>
      <w:proofErr w:type="spellEnd"/>
      <w:r w:rsidRPr="00EE76B2">
        <w:rPr>
          <w:rFonts w:ascii="Trebuchet MS" w:eastAsia="Calibri" w:hAnsi="Trebuchet MS" w:cs="Calibri"/>
          <w:bCs/>
          <w:sz w:val="22"/>
          <w:szCs w:val="22"/>
          <w:lang w:val="fr-FR"/>
        </w:rPr>
        <w:t xml:space="preserve"> 1940 0026 01 16 6 26 75529/12.12.2016 ; </w:t>
      </w:r>
      <w:proofErr w:type="spellStart"/>
      <w:r w:rsidRPr="00EE76B2">
        <w:rPr>
          <w:rFonts w:ascii="Trebuchet MS" w:eastAsia="Calibri" w:hAnsi="Trebuchet MS" w:cs="Calibri"/>
          <w:bCs/>
          <w:sz w:val="22"/>
          <w:szCs w:val="22"/>
          <w:lang w:val="fr-FR"/>
        </w:rPr>
        <w:t>Contract</w:t>
      </w:r>
      <w:proofErr w:type="spellEnd"/>
      <w:r w:rsidRPr="00EE76B2">
        <w:rPr>
          <w:rFonts w:ascii="Trebuchet MS" w:eastAsia="Calibri" w:hAnsi="Trebuchet MS" w:cs="Calibri"/>
          <w:bCs/>
          <w:sz w:val="22"/>
          <w:szCs w:val="22"/>
          <w:lang w:val="fr-FR"/>
        </w:rPr>
        <w:t xml:space="preserve"> de </w:t>
      </w:r>
      <w:proofErr w:type="spellStart"/>
      <w:r w:rsidRPr="00EE76B2">
        <w:rPr>
          <w:rFonts w:ascii="Trebuchet MS" w:eastAsia="Calibri" w:hAnsi="Trebuchet MS" w:cs="Calibri"/>
          <w:bCs/>
          <w:sz w:val="22"/>
          <w:szCs w:val="22"/>
          <w:lang w:val="fr-FR"/>
        </w:rPr>
        <w:t>Finantare</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Subsecvent</w:t>
      </w:r>
      <w:proofErr w:type="spellEnd"/>
      <w:r w:rsidRPr="00EE76B2">
        <w:rPr>
          <w:rFonts w:ascii="Trebuchet MS" w:eastAsia="Calibri" w:hAnsi="Trebuchet MS" w:cs="Calibri"/>
          <w:bCs/>
          <w:sz w:val="22"/>
          <w:szCs w:val="22"/>
          <w:lang w:val="fr-FR"/>
        </w:rPr>
        <w:t xml:space="preserve"> nr.1 , </w:t>
      </w:r>
      <w:proofErr w:type="spellStart"/>
      <w:r w:rsidRPr="00EE76B2">
        <w:rPr>
          <w:rFonts w:ascii="Trebuchet MS" w:eastAsia="Calibri" w:hAnsi="Trebuchet MS" w:cs="Calibri"/>
          <w:bCs/>
          <w:sz w:val="22"/>
          <w:szCs w:val="22"/>
          <w:lang w:val="fr-FR"/>
        </w:rPr>
        <w:t>Nr.C</w:t>
      </w:r>
      <w:proofErr w:type="spellEnd"/>
      <w:r w:rsidRPr="00EE76B2">
        <w:rPr>
          <w:rFonts w:ascii="Trebuchet MS" w:eastAsia="Calibri" w:hAnsi="Trebuchet MS" w:cs="Calibri"/>
          <w:bCs/>
          <w:sz w:val="22"/>
          <w:szCs w:val="22"/>
          <w:lang w:val="fr-FR"/>
        </w:rPr>
        <w:t xml:space="preserve"> 1940 1026 01 16 6 26 75529/12.12.2016</w:t>
      </w:r>
    </w:p>
    <w:p w14:paraId="131E2AF7" w14:textId="77777777" w:rsidR="00110108" w:rsidRPr="00EE76B2" w:rsidRDefault="00110108" w:rsidP="00244AC5">
      <w:pPr>
        <w:pStyle w:val="Listparagraf"/>
        <w:numPr>
          <w:ilvl w:val="0"/>
          <w:numId w:val="3"/>
        </w:numPr>
        <w:jc w:val="both"/>
        <w:rPr>
          <w:rFonts w:ascii="Trebuchet MS" w:eastAsia="Calibri" w:hAnsi="Trebuchet MS" w:cs="Calibri"/>
          <w:bCs/>
          <w:sz w:val="22"/>
          <w:szCs w:val="22"/>
          <w:lang w:val="fr-FR"/>
        </w:rPr>
      </w:pPr>
      <w:proofErr w:type="spellStart"/>
      <w:r w:rsidRPr="00EE76B2">
        <w:rPr>
          <w:rFonts w:ascii="Trebuchet MS" w:eastAsia="Calibri" w:hAnsi="Trebuchet MS" w:cs="Calibri"/>
          <w:bCs/>
          <w:sz w:val="22"/>
          <w:szCs w:val="22"/>
          <w:lang w:val="fr-FR"/>
        </w:rPr>
        <w:t>Strategia</w:t>
      </w:r>
      <w:proofErr w:type="spellEnd"/>
      <w:r w:rsidRPr="00EE76B2">
        <w:rPr>
          <w:rFonts w:ascii="Trebuchet MS" w:eastAsia="Calibri" w:hAnsi="Trebuchet MS" w:cs="Calibri"/>
          <w:bCs/>
          <w:sz w:val="22"/>
          <w:szCs w:val="22"/>
          <w:lang w:val="fr-FR"/>
        </w:rPr>
        <w:t xml:space="preserve"> de </w:t>
      </w:r>
      <w:proofErr w:type="spellStart"/>
      <w:r w:rsidRPr="00EE76B2">
        <w:rPr>
          <w:rFonts w:ascii="Trebuchet MS" w:eastAsia="Calibri" w:hAnsi="Trebuchet MS" w:cs="Calibri"/>
          <w:bCs/>
          <w:sz w:val="22"/>
          <w:szCs w:val="22"/>
          <w:lang w:val="fr-FR"/>
        </w:rPr>
        <w:t>dezvoltare</w:t>
      </w:r>
      <w:proofErr w:type="spellEnd"/>
      <w:r w:rsidRPr="00EE76B2">
        <w:rPr>
          <w:rFonts w:ascii="Trebuchet MS" w:eastAsia="Calibri" w:hAnsi="Trebuchet MS" w:cs="Calibri"/>
          <w:bCs/>
          <w:sz w:val="22"/>
          <w:szCs w:val="22"/>
          <w:lang w:val="fr-FR"/>
        </w:rPr>
        <w:t xml:space="preserve"> Locala SDL GALMMV , </w:t>
      </w:r>
      <w:proofErr w:type="spellStart"/>
      <w:r w:rsidRPr="00EE76B2">
        <w:rPr>
          <w:rFonts w:ascii="Trebuchet MS" w:eastAsia="Calibri" w:hAnsi="Trebuchet MS" w:cs="Calibri"/>
          <w:bCs/>
          <w:sz w:val="22"/>
          <w:szCs w:val="22"/>
          <w:lang w:val="fr-FR"/>
        </w:rPr>
        <w:t>selectata</w:t>
      </w:r>
      <w:proofErr w:type="spellEnd"/>
      <w:r w:rsidRPr="00EE76B2">
        <w:rPr>
          <w:rFonts w:ascii="Trebuchet MS" w:eastAsia="Calibri" w:hAnsi="Trebuchet MS" w:cs="Calibri"/>
          <w:bCs/>
          <w:sz w:val="22"/>
          <w:szCs w:val="22"/>
          <w:lang w:val="fr-FR"/>
        </w:rPr>
        <w:t xml:space="preserve"> de MADR </w:t>
      </w:r>
      <w:proofErr w:type="spellStart"/>
      <w:r w:rsidRPr="00EE76B2">
        <w:rPr>
          <w:rFonts w:ascii="Trebuchet MS" w:eastAsia="Calibri" w:hAnsi="Trebuchet MS" w:cs="Calibri"/>
          <w:bCs/>
          <w:sz w:val="22"/>
          <w:szCs w:val="22"/>
          <w:lang w:val="fr-FR"/>
        </w:rPr>
        <w:t>prin</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Raport</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Selectie</w:t>
      </w:r>
      <w:proofErr w:type="spellEnd"/>
      <w:r w:rsidRPr="00EE76B2">
        <w:rPr>
          <w:rFonts w:ascii="Trebuchet MS" w:eastAsia="Calibri" w:hAnsi="Trebuchet MS" w:cs="Calibri"/>
          <w:bCs/>
          <w:sz w:val="22"/>
          <w:szCs w:val="22"/>
          <w:lang w:val="fr-FR"/>
        </w:rPr>
        <w:t xml:space="preserve"> 8 </w:t>
      </w:r>
      <w:proofErr w:type="spellStart"/>
      <w:r w:rsidRPr="00EE76B2">
        <w:rPr>
          <w:rFonts w:ascii="Trebuchet MS" w:eastAsia="Calibri" w:hAnsi="Trebuchet MS" w:cs="Calibri"/>
          <w:bCs/>
          <w:sz w:val="22"/>
          <w:szCs w:val="22"/>
          <w:lang w:val="fr-FR"/>
        </w:rPr>
        <w:t>august</w:t>
      </w:r>
      <w:proofErr w:type="spellEnd"/>
      <w:r w:rsidRPr="00EE76B2">
        <w:rPr>
          <w:rFonts w:ascii="Trebuchet MS" w:eastAsia="Calibri" w:hAnsi="Trebuchet MS" w:cs="Calibri"/>
          <w:bCs/>
          <w:sz w:val="22"/>
          <w:szCs w:val="22"/>
          <w:lang w:val="fr-FR"/>
        </w:rPr>
        <w:t xml:space="preserve"> 2016</w:t>
      </w:r>
      <w:r w:rsidRPr="00254105">
        <w:rPr>
          <w:rStyle w:val="Referinnotdesubsol"/>
          <w:rFonts w:ascii="Trebuchet MS" w:eastAsia="Calibri" w:hAnsi="Trebuchet MS" w:cs="Calibri"/>
          <w:bCs/>
          <w:sz w:val="22"/>
          <w:szCs w:val="22"/>
        </w:rPr>
        <w:footnoteReference w:id="24"/>
      </w:r>
      <w:r w:rsidRPr="00EE76B2">
        <w:rPr>
          <w:rFonts w:ascii="Trebuchet MS" w:eastAsia="Calibri" w:hAnsi="Trebuchet MS" w:cs="Calibri"/>
          <w:bCs/>
          <w:sz w:val="22"/>
          <w:szCs w:val="22"/>
          <w:lang w:val="fr-FR"/>
        </w:rPr>
        <w:t xml:space="preserve">  , </w:t>
      </w:r>
      <w:proofErr w:type="spellStart"/>
      <w:r w:rsidRPr="00EE76B2">
        <w:rPr>
          <w:rFonts w:ascii="Trebuchet MS" w:eastAsia="Calibri" w:hAnsi="Trebuchet MS" w:cs="Calibri"/>
          <w:bCs/>
          <w:sz w:val="22"/>
          <w:szCs w:val="22"/>
          <w:lang w:val="fr-FR"/>
        </w:rPr>
        <w:t>poz</w:t>
      </w:r>
      <w:proofErr w:type="spellEnd"/>
      <w:r w:rsidRPr="00EE76B2">
        <w:rPr>
          <w:rFonts w:ascii="Trebuchet MS" w:eastAsia="Calibri" w:hAnsi="Trebuchet MS" w:cs="Calibri"/>
          <w:bCs/>
          <w:sz w:val="22"/>
          <w:szCs w:val="22"/>
          <w:lang w:val="fr-FR"/>
        </w:rPr>
        <w:t>. 148</w:t>
      </w:r>
    </w:p>
    <w:p w14:paraId="0762EF3F" w14:textId="7AE7CE1E" w:rsidR="00110108" w:rsidRPr="00254105" w:rsidRDefault="00110108" w:rsidP="00244AC5">
      <w:pPr>
        <w:pStyle w:val="Listparagraf"/>
        <w:numPr>
          <w:ilvl w:val="0"/>
          <w:numId w:val="3"/>
        </w:numPr>
        <w:jc w:val="both"/>
        <w:rPr>
          <w:rFonts w:ascii="Trebuchet MS" w:eastAsia="Calibri" w:hAnsi="Trebuchet MS" w:cs="Calibri"/>
          <w:bCs/>
          <w:sz w:val="22"/>
          <w:szCs w:val="22"/>
        </w:rPr>
      </w:pPr>
      <w:proofErr w:type="spellStart"/>
      <w:r w:rsidRPr="00254105">
        <w:rPr>
          <w:rFonts w:ascii="Trebuchet MS" w:eastAsia="Calibri" w:hAnsi="Trebuchet MS" w:cs="Calibri"/>
          <w:bCs/>
          <w:sz w:val="22"/>
          <w:szCs w:val="22"/>
        </w:rPr>
        <w:t>Regulamente</w:t>
      </w:r>
      <w:proofErr w:type="spellEnd"/>
      <w:r w:rsidRPr="00254105">
        <w:rPr>
          <w:rFonts w:ascii="Trebuchet MS" w:eastAsia="Calibri" w:hAnsi="Trebuchet MS" w:cs="Calibri"/>
          <w:bCs/>
          <w:sz w:val="22"/>
          <w:szCs w:val="22"/>
        </w:rPr>
        <w:t xml:space="preserve"> interne  ROF/ROI</w:t>
      </w:r>
      <w:sdt>
        <w:sdtPr>
          <w:rPr>
            <w:rFonts w:ascii="Trebuchet MS" w:eastAsia="Calibri" w:hAnsi="Trebuchet MS" w:cs="Calibri"/>
            <w:bCs/>
            <w:sz w:val="22"/>
            <w:szCs w:val="22"/>
          </w:rPr>
          <w:id w:val="-2056152711"/>
          <w:citation/>
        </w:sdtPr>
        <w:sdtContent>
          <w:r w:rsidRPr="00254105">
            <w:rPr>
              <w:rFonts w:ascii="Trebuchet MS" w:eastAsia="Calibri" w:hAnsi="Trebuchet MS" w:cs="Calibri"/>
              <w:bCs/>
              <w:sz w:val="22"/>
              <w:szCs w:val="22"/>
            </w:rPr>
            <w:fldChar w:fldCharType="begin"/>
          </w:r>
          <w:r w:rsidRPr="00254105">
            <w:rPr>
              <w:rFonts w:ascii="Trebuchet MS" w:eastAsia="Calibri" w:hAnsi="Trebuchet MS" w:cs="Calibri"/>
              <w:bCs/>
              <w:sz w:val="22"/>
              <w:szCs w:val="22"/>
            </w:rPr>
            <w:instrText xml:space="preserve"> CITATION GAL16 \l 1033 </w:instrText>
          </w:r>
          <w:r w:rsidRPr="00254105">
            <w:rPr>
              <w:rFonts w:ascii="Trebuchet MS" w:eastAsia="Calibri" w:hAnsi="Trebuchet MS" w:cs="Calibri"/>
              <w:bCs/>
              <w:sz w:val="22"/>
              <w:szCs w:val="22"/>
            </w:rPr>
            <w:fldChar w:fldCharType="separate"/>
          </w:r>
          <w:r w:rsidR="000B255E">
            <w:rPr>
              <w:rFonts w:ascii="Trebuchet MS" w:eastAsia="Calibri" w:hAnsi="Trebuchet MS" w:cs="Calibri"/>
              <w:bCs/>
              <w:noProof/>
              <w:sz w:val="22"/>
              <w:szCs w:val="22"/>
            </w:rPr>
            <w:t xml:space="preserve"> </w:t>
          </w:r>
          <w:r w:rsidR="000B255E" w:rsidRPr="000B255E">
            <w:rPr>
              <w:rFonts w:ascii="Trebuchet MS" w:eastAsia="Calibri" w:hAnsi="Trebuchet MS" w:cs="Calibri"/>
              <w:noProof/>
              <w:sz w:val="22"/>
              <w:szCs w:val="22"/>
            </w:rPr>
            <w:t>(GALMMV_ROF2016, 2016)</w:t>
          </w:r>
          <w:r w:rsidRPr="00254105">
            <w:rPr>
              <w:rFonts w:ascii="Trebuchet MS" w:eastAsia="Calibri" w:hAnsi="Trebuchet MS" w:cs="Calibri"/>
              <w:bCs/>
              <w:sz w:val="22"/>
              <w:szCs w:val="22"/>
            </w:rPr>
            <w:fldChar w:fldCharType="end"/>
          </w:r>
        </w:sdtContent>
      </w:sdt>
    </w:p>
    <w:p w14:paraId="7980E91F" w14:textId="77777777" w:rsidR="00110108" w:rsidRPr="00EE76B2" w:rsidRDefault="00110108" w:rsidP="00244AC5">
      <w:pPr>
        <w:pStyle w:val="Listparagraf"/>
        <w:numPr>
          <w:ilvl w:val="0"/>
          <w:numId w:val="3"/>
        </w:numPr>
        <w:rPr>
          <w:rFonts w:ascii="Trebuchet MS" w:hAnsi="Trebuchet MS" w:cs="Trebuchet MS"/>
          <w:b/>
          <w:bCs/>
          <w:iCs/>
          <w:color w:val="000000"/>
          <w:sz w:val="22"/>
          <w:szCs w:val="22"/>
          <w:lang w:val="fr-FR"/>
        </w:rPr>
      </w:pPr>
      <w:r w:rsidRPr="00EE76B2">
        <w:rPr>
          <w:rFonts w:ascii="Trebuchet MS" w:eastAsia="Calibri" w:hAnsi="Trebuchet MS" w:cs="Calibri"/>
          <w:bCs/>
          <w:sz w:val="22"/>
          <w:szCs w:val="22"/>
          <w:lang w:val="fr-FR"/>
        </w:rPr>
        <w:t xml:space="preserve">Documente </w:t>
      </w:r>
      <w:proofErr w:type="spellStart"/>
      <w:r w:rsidRPr="00EE76B2">
        <w:rPr>
          <w:rFonts w:ascii="Trebuchet MS" w:eastAsia="Calibri" w:hAnsi="Trebuchet MS" w:cs="Calibri"/>
          <w:bCs/>
          <w:sz w:val="22"/>
          <w:szCs w:val="22"/>
          <w:lang w:val="fr-FR"/>
        </w:rPr>
        <w:t>specifice</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implementarii</w:t>
      </w:r>
      <w:proofErr w:type="spellEnd"/>
      <w:r w:rsidRPr="00EE76B2">
        <w:rPr>
          <w:rFonts w:ascii="Trebuchet MS" w:eastAsia="Calibri" w:hAnsi="Trebuchet MS" w:cs="Calibri"/>
          <w:bCs/>
          <w:sz w:val="22"/>
          <w:szCs w:val="22"/>
          <w:lang w:val="fr-FR"/>
        </w:rPr>
        <w:t xml:space="preserve"> </w:t>
      </w:r>
      <w:proofErr w:type="spellStart"/>
      <w:r w:rsidRPr="00EE76B2">
        <w:rPr>
          <w:rFonts w:ascii="Trebuchet MS" w:eastAsia="Calibri" w:hAnsi="Trebuchet MS" w:cs="Calibri"/>
          <w:bCs/>
          <w:sz w:val="22"/>
          <w:szCs w:val="22"/>
          <w:lang w:val="fr-FR"/>
        </w:rPr>
        <w:t>sM</w:t>
      </w:r>
      <w:proofErr w:type="spellEnd"/>
      <w:r w:rsidRPr="00EE76B2">
        <w:rPr>
          <w:rFonts w:ascii="Trebuchet MS" w:eastAsia="Calibri" w:hAnsi="Trebuchet MS" w:cs="Calibri"/>
          <w:bCs/>
          <w:sz w:val="22"/>
          <w:szCs w:val="22"/>
          <w:lang w:val="fr-FR"/>
        </w:rPr>
        <w:t xml:space="preserve"> 19.2 de la</w:t>
      </w:r>
      <w:r w:rsidRPr="00254105">
        <w:rPr>
          <w:rStyle w:val="Referinnotdesubsol"/>
          <w:rFonts w:ascii="Trebuchet MS" w:eastAsia="Calibri" w:hAnsi="Trebuchet MS" w:cs="Calibri"/>
          <w:b/>
          <w:bCs/>
          <w:sz w:val="22"/>
          <w:szCs w:val="22"/>
        </w:rPr>
        <w:footnoteReference w:id="25"/>
      </w:r>
      <w:r w:rsidRPr="00EE76B2">
        <w:rPr>
          <w:rFonts w:ascii="Trebuchet MS" w:eastAsia="Calibri" w:hAnsi="Trebuchet MS" w:cs="Calibri"/>
          <w:b/>
          <w:bCs/>
          <w:sz w:val="22"/>
          <w:szCs w:val="22"/>
          <w:lang w:val="fr-FR"/>
        </w:rPr>
        <w:t xml:space="preserve"> : </w:t>
      </w:r>
      <w:hyperlink r:id="rId60" w:history="1">
        <w:r w:rsidRPr="00EE76B2">
          <w:rPr>
            <w:rStyle w:val="Hyperlink"/>
            <w:rFonts w:ascii="Trebuchet MS" w:eastAsia="Calibri" w:hAnsi="Trebuchet MS" w:cs="Calibri"/>
            <w:b/>
            <w:bCs/>
            <w:sz w:val="22"/>
            <w:szCs w:val="22"/>
            <w:lang w:val="fr-FR"/>
          </w:rPr>
          <w:t>https://portal.afir.info/informatii_generale_pndr_investitii_prin_pndr_m_19_leader_sm19_2_actiuni_in_strategia_de_dezvoltare_locala</w:t>
        </w:r>
      </w:hyperlink>
      <w:r w:rsidRPr="00EE76B2">
        <w:rPr>
          <w:rFonts w:ascii="Trebuchet MS" w:eastAsia="Calibri" w:hAnsi="Trebuchet MS" w:cs="Calibri"/>
          <w:b/>
          <w:bCs/>
          <w:sz w:val="22"/>
          <w:szCs w:val="22"/>
          <w:lang w:val="fr-FR"/>
        </w:rPr>
        <w:t xml:space="preserve"> </w:t>
      </w:r>
    </w:p>
    <w:p w14:paraId="617C5507" w14:textId="77777777" w:rsidR="005431E0" w:rsidRDefault="005431E0" w:rsidP="00321663">
      <w:pPr>
        <w:rPr>
          <w:rFonts w:ascii="Trebuchet MS" w:hAnsi="Trebuchet MS"/>
          <w:lang w:val="fr-FR"/>
        </w:rPr>
      </w:pPr>
    </w:p>
    <w:p w14:paraId="79D6D6AA" w14:textId="77777777" w:rsidR="00802337" w:rsidRPr="00EE76B2" w:rsidRDefault="00802337" w:rsidP="00321663">
      <w:pPr>
        <w:rPr>
          <w:rFonts w:ascii="Trebuchet MS" w:hAnsi="Trebuchet MS"/>
          <w:lang w:val="fr-FR"/>
        </w:rPr>
      </w:pPr>
    </w:p>
    <w:p w14:paraId="41F631E4" w14:textId="77777777" w:rsidR="007A14B9" w:rsidRPr="00802337" w:rsidRDefault="00FD474F" w:rsidP="00C34DF9">
      <w:pPr>
        <w:pStyle w:val="Titlu1"/>
        <w:rPr>
          <w:rFonts w:ascii="Trebuchet MS" w:hAnsi="Trebuchet MS"/>
          <w:sz w:val="32"/>
          <w:szCs w:val="32"/>
          <w:lang w:val="fr-FR"/>
        </w:rPr>
      </w:pPr>
      <w:bookmarkStart w:id="226" w:name="_Toc499553546"/>
      <w:bookmarkStart w:id="227" w:name="_Toc116309870"/>
      <w:proofErr w:type="spellStart"/>
      <w:r w:rsidRPr="00802337">
        <w:rPr>
          <w:rFonts w:ascii="Trebuchet MS" w:hAnsi="Trebuchet MS"/>
          <w:b/>
          <w:sz w:val="32"/>
          <w:szCs w:val="32"/>
          <w:lang w:val="fr-FR"/>
        </w:rPr>
        <w:t>Cap.XVI.Informatii</w:t>
      </w:r>
      <w:proofErr w:type="spellEnd"/>
      <w:r w:rsidRPr="00802337">
        <w:rPr>
          <w:rFonts w:ascii="Trebuchet MS" w:hAnsi="Trebuchet MS"/>
          <w:b/>
          <w:sz w:val="32"/>
          <w:szCs w:val="32"/>
          <w:lang w:val="fr-FR"/>
        </w:rPr>
        <w:t xml:space="preserve"> si documente utile</w:t>
      </w:r>
      <w:bookmarkEnd w:id="226"/>
      <w:bookmarkEnd w:id="227"/>
    </w:p>
    <w:p w14:paraId="1CE4D4AB" w14:textId="77777777" w:rsidR="00FD474F" w:rsidRPr="00EE76B2" w:rsidRDefault="007A14B9" w:rsidP="00A7387A">
      <w:pPr>
        <w:pStyle w:val="Titlu2"/>
        <w:rPr>
          <w:rFonts w:ascii="Trebuchet MS" w:hAnsi="Trebuchet MS" w:cs="Calibri"/>
          <w:b w:val="0"/>
          <w:sz w:val="24"/>
          <w:szCs w:val="24"/>
          <w:lang w:val="fr-FR" w:eastAsia="ro-RO"/>
        </w:rPr>
      </w:pPr>
      <w:bookmarkStart w:id="228" w:name="_Toc499553547"/>
      <w:bookmarkStart w:id="229" w:name="_Toc116309871"/>
      <w:r w:rsidRPr="00EE76B2">
        <w:rPr>
          <w:rFonts w:ascii="Trebuchet MS" w:hAnsi="Trebuchet MS"/>
          <w:sz w:val="24"/>
          <w:szCs w:val="24"/>
          <w:lang w:val="fr-FR"/>
        </w:rPr>
        <w:t>16.</w:t>
      </w:r>
      <w:r w:rsidR="00FD474F" w:rsidRPr="00EE76B2">
        <w:rPr>
          <w:rFonts w:ascii="Trebuchet MS" w:hAnsi="Trebuchet MS"/>
          <w:sz w:val="24"/>
          <w:szCs w:val="24"/>
          <w:lang w:val="fr-FR"/>
        </w:rPr>
        <w:t>1.</w:t>
      </w:r>
      <w:r w:rsidR="00FD474F" w:rsidRPr="00EE76B2">
        <w:rPr>
          <w:rFonts w:ascii="Trebuchet MS" w:hAnsi="Trebuchet MS" w:cs="Calibri"/>
          <w:b w:val="0"/>
          <w:sz w:val="24"/>
          <w:szCs w:val="24"/>
          <w:lang w:val="fr-FR" w:eastAsia="ro-RO"/>
        </w:rPr>
        <w:t xml:space="preserve"> Lista </w:t>
      </w:r>
      <w:proofErr w:type="spellStart"/>
      <w:r w:rsidR="00FD474F" w:rsidRPr="00EE76B2">
        <w:rPr>
          <w:rFonts w:ascii="Trebuchet MS" w:hAnsi="Trebuchet MS" w:cs="Calibri"/>
          <w:b w:val="0"/>
          <w:sz w:val="24"/>
          <w:szCs w:val="24"/>
          <w:lang w:val="fr-FR" w:eastAsia="ro-RO"/>
        </w:rPr>
        <w:t>documentelor</w:t>
      </w:r>
      <w:proofErr w:type="spellEnd"/>
      <w:r w:rsidR="00FD474F" w:rsidRPr="00EE76B2">
        <w:rPr>
          <w:rFonts w:ascii="Trebuchet MS" w:hAnsi="Trebuchet MS" w:cs="Calibri"/>
          <w:b w:val="0"/>
          <w:sz w:val="24"/>
          <w:szCs w:val="24"/>
          <w:lang w:val="fr-FR" w:eastAsia="ro-RO"/>
        </w:rPr>
        <w:t xml:space="preserve"> </w:t>
      </w:r>
      <w:proofErr w:type="spellStart"/>
      <w:r w:rsidR="00FD474F" w:rsidRPr="00EE76B2">
        <w:rPr>
          <w:rFonts w:ascii="Trebuchet MS" w:hAnsi="Trebuchet MS" w:cs="Calibri"/>
          <w:b w:val="0"/>
          <w:sz w:val="24"/>
          <w:szCs w:val="24"/>
          <w:lang w:val="fr-FR" w:eastAsia="ro-RO"/>
        </w:rPr>
        <w:t>necesare</w:t>
      </w:r>
      <w:proofErr w:type="spellEnd"/>
      <w:r w:rsidR="00FD474F" w:rsidRPr="00EE76B2">
        <w:rPr>
          <w:rFonts w:ascii="Trebuchet MS" w:hAnsi="Trebuchet MS" w:cs="Calibri"/>
          <w:b w:val="0"/>
          <w:sz w:val="24"/>
          <w:szCs w:val="24"/>
          <w:lang w:val="fr-FR" w:eastAsia="ro-RO"/>
        </w:rPr>
        <w:t xml:space="preserve"> pentru </w:t>
      </w:r>
      <w:proofErr w:type="spellStart"/>
      <w:r w:rsidR="00FD474F" w:rsidRPr="00EE76B2">
        <w:rPr>
          <w:rFonts w:ascii="Trebuchet MS" w:hAnsi="Trebuchet MS" w:cs="Calibri"/>
          <w:b w:val="0"/>
          <w:sz w:val="24"/>
          <w:szCs w:val="24"/>
          <w:lang w:val="fr-FR" w:eastAsia="ro-RO"/>
        </w:rPr>
        <w:t>depunerea</w:t>
      </w:r>
      <w:proofErr w:type="spellEnd"/>
      <w:r w:rsidR="00FD474F" w:rsidRPr="00EE76B2">
        <w:rPr>
          <w:rFonts w:ascii="Trebuchet MS" w:hAnsi="Trebuchet MS" w:cs="Calibri"/>
          <w:b w:val="0"/>
          <w:sz w:val="24"/>
          <w:szCs w:val="24"/>
          <w:lang w:val="fr-FR" w:eastAsia="ro-RO"/>
        </w:rPr>
        <w:t xml:space="preserve"> </w:t>
      </w:r>
      <w:proofErr w:type="spellStart"/>
      <w:r w:rsidR="00FD474F" w:rsidRPr="00EE76B2">
        <w:rPr>
          <w:rFonts w:ascii="Trebuchet MS" w:hAnsi="Trebuchet MS" w:cs="Calibri"/>
          <w:b w:val="0"/>
          <w:sz w:val="24"/>
          <w:szCs w:val="24"/>
          <w:lang w:val="fr-FR" w:eastAsia="ro-RO"/>
        </w:rPr>
        <w:t>Cererii</w:t>
      </w:r>
      <w:proofErr w:type="spellEnd"/>
      <w:r w:rsidR="00FD474F" w:rsidRPr="00EE76B2">
        <w:rPr>
          <w:rFonts w:ascii="Trebuchet MS" w:hAnsi="Trebuchet MS" w:cs="Calibri"/>
          <w:b w:val="0"/>
          <w:sz w:val="24"/>
          <w:szCs w:val="24"/>
          <w:lang w:val="fr-FR" w:eastAsia="ro-RO"/>
        </w:rPr>
        <w:t xml:space="preserve"> de </w:t>
      </w:r>
      <w:proofErr w:type="spellStart"/>
      <w:r w:rsidR="00FD474F" w:rsidRPr="00EE76B2">
        <w:rPr>
          <w:rFonts w:ascii="Trebuchet MS" w:hAnsi="Trebuchet MS" w:cs="Calibri"/>
          <w:b w:val="0"/>
          <w:sz w:val="24"/>
          <w:szCs w:val="24"/>
          <w:lang w:val="fr-FR" w:eastAsia="ro-RO"/>
        </w:rPr>
        <w:t>Finantare</w:t>
      </w:r>
      <w:bookmarkEnd w:id="228"/>
      <w:bookmarkEnd w:id="229"/>
      <w:proofErr w:type="spellEnd"/>
    </w:p>
    <w:p w14:paraId="11BF59A0" w14:textId="77777777" w:rsidR="007A14B9" w:rsidRPr="00EE76B2" w:rsidRDefault="007A14B9" w:rsidP="007A14B9">
      <w:pPr>
        <w:rPr>
          <w:lang w:val="fr-FR" w:eastAsia="ro-RO"/>
        </w:rPr>
      </w:pPr>
    </w:p>
    <w:p w14:paraId="74DDF6C2" w14:textId="77777777" w:rsidR="00FD474F" w:rsidRPr="00EE76B2" w:rsidRDefault="00FD474F" w:rsidP="00FD474F">
      <w:pPr>
        <w:shd w:val="clear" w:color="auto" w:fill="FFFFFF"/>
        <w:rPr>
          <w:rFonts w:ascii="Trebuchet MS" w:hAnsi="Trebuchet MS" w:cs="Calibri"/>
          <w:b/>
          <w:bCs/>
          <w:color w:val="000000"/>
          <w:sz w:val="22"/>
          <w:szCs w:val="22"/>
          <w:lang w:val="fr-FR" w:eastAsia="ro-RO"/>
        </w:rPr>
      </w:pPr>
      <w:proofErr w:type="spellStart"/>
      <w:r w:rsidRPr="00EE76B2">
        <w:rPr>
          <w:rFonts w:ascii="Trebuchet MS" w:hAnsi="Trebuchet MS" w:cs="Calibri"/>
          <w:b/>
          <w:bCs/>
          <w:color w:val="000000"/>
          <w:sz w:val="22"/>
          <w:szCs w:val="22"/>
          <w:lang w:val="fr-FR" w:eastAsia="ro-RO"/>
        </w:rPr>
        <w:t>Documentele</w:t>
      </w:r>
      <w:proofErr w:type="spellEnd"/>
      <w:r w:rsidRPr="00EE76B2">
        <w:rPr>
          <w:rFonts w:ascii="Trebuchet MS" w:hAnsi="Trebuchet MS" w:cs="Calibri"/>
          <w:b/>
          <w:bCs/>
          <w:color w:val="000000"/>
          <w:sz w:val="22"/>
          <w:szCs w:val="22"/>
          <w:lang w:val="fr-FR" w:eastAsia="ro-RO"/>
        </w:rPr>
        <w:t xml:space="preserve"> obligatorii care </w:t>
      </w:r>
      <w:proofErr w:type="spellStart"/>
      <w:r w:rsidRPr="00EE76B2">
        <w:rPr>
          <w:rFonts w:ascii="Trebuchet MS" w:hAnsi="Trebuchet MS" w:cs="Calibri"/>
          <w:b/>
          <w:bCs/>
          <w:color w:val="000000"/>
          <w:sz w:val="22"/>
          <w:szCs w:val="22"/>
          <w:lang w:val="fr-FR" w:eastAsia="ro-RO"/>
        </w:rPr>
        <w:t>trebuie</w:t>
      </w:r>
      <w:proofErr w:type="spellEnd"/>
      <w:r w:rsidRPr="00EE76B2">
        <w:rPr>
          <w:rFonts w:ascii="Trebuchet MS" w:hAnsi="Trebuchet MS" w:cs="Calibri"/>
          <w:b/>
          <w:bCs/>
          <w:color w:val="000000"/>
          <w:sz w:val="22"/>
          <w:szCs w:val="22"/>
          <w:lang w:val="fr-FR" w:eastAsia="ro-RO"/>
        </w:rPr>
        <w:t xml:space="preserve"> </w:t>
      </w:r>
      <w:proofErr w:type="spellStart"/>
      <w:r w:rsidRPr="00EE76B2">
        <w:rPr>
          <w:rFonts w:ascii="Trebuchet MS" w:hAnsi="Trebuchet MS" w:cs="Calibri"/>
          <w:b/>
          <w:bCs/>
          <w:color w:val="000000"/>
          <w:sz w:val="22"/>
          <w:szCs w:val="22"/>
          <w:lang w:val="fr-FR" w:eastAsia="ro-RO"/>
        </w:rPr>
        <w:t>ataşate</w:t>
      </w:r>
      <w:proofErr w:type="spellEnd"/>
      <w:r w:rsidRPr="00EE76B2">
        <w:rPr>
          <w:rFonts w:ascii="Trebuchet MS" w:hAnsi="Trebuchet MS" w:cs="Calibri"/>
          <w:b/>
          <w:bCs/>
          <w:color w:val="000000"/>
          <w:sz w:val="22"/>
          <w:szCs w:val="22"/>
          <w:lang w:val="fr-FR" w:eastAsia="ro-RO"/>
        </w:rPr>
        <w:t xml:space="preserve"> </w:t>
      </w:r>
      <w:proofErr w:type="spellStart"/>
      <w:r w:rsidRPr="00EE76B2">
        <w:rPr>
          <w:rFonts w:ascii="Trebuchet MS" w:hAnsi="Trebuchet MS" w:cs="Calibri"/>
          <w:b/>
          <w:bCs/>
          <w:color w:val="000000"/>
          <w:sz w:val="22"/>
          <w:szCs w:val="22"/>
          <w:lang w:val="fr-FR" w:eastAsia="ro-RO"/>
        </w:rPr>
        <w:t>dosarului</w:t>
      </w:r>
      <w:proofErr w:type="spellEnd"/>
      <w:r w:rsidRPr="00EE76B2">
        <w:rPr>
          <w:rFonts w:ascii="Trebuchet MS" w:hAnsi="Trebuchet MS" w:cs="Calibri"/>
          <w:b/>
          <w:bCs/>
          <w:color w:val="000000"/>
          <w:sz w:val="22"/>
          <w:szCs w:val="22"/>
          <w:lang w:val="fr-FR" w:eastAsia="ro-RO"/>
        </w:rPr>
        <w:t xml:space="preserve"> </w:t>
      </w:r>
      <w:proofErr w:type="spellStart"/>
      <w:r w:rsidRPr="00EE76B2">
        <w:rPr>
          <w:rFonts w:ascii="Trebuchet MS" w:hAnsi="Trebuchet MS" w:cs="Calibri"/>
          <w:b/>
          <w:bCs/>
          <w:color w:val="000000"/>
          <w:sz w:val="22"/>
          <w:szCs w:val="22"/>
          <w:lang w:val="fr-FR" w:eastAsia="ro-RO"/>
        </w:rPr>
        <w:t>Cererii</w:t>
      </w:r>
      <w:proofErr w:type="spellEnd"/>
      <w:r w:rsidRPr="00EE76B2">
        <w:rPr>
          <w:rFonts w:ascii="Trebuchet MS" w:hAnsi="Trebuchet MS" w:cs="Calibri"/>
          <w:b/>
          <w:bCs/>
          <w:color w:val="000000"/>
          <w:sz w:val="22"/>
          <w:szCs w:val="22"/>
          <w:lang w:val="fr-FR" w:eastAsia="ro-RO"/>
        </w:rPr>
        <w:t xml:space="preserve"> de </w:t>
      </w:r>
      <w:proofErr w:type="spellStart"/>
      <w:r w:rsidRPr="00EE76B2">
        <w:rPr>
          <w:rFonts w:ascii="Trebuchet MS" w:hAnsi="Trebuchet MS" w:cs="Calibri"/>
          <w:b/>
          <w:bCs/>
          <w:color w:val="000000"/>
          <w:sz w:val="22"/>
          <w:szCs w:val="22"/>
          <w:lang w:val="fr-FR" w:eastAsia="ro-RO"/>
        </w:rPr>
        <w:t>Finanţare</w:t>
      </w:r>
      <w:proofErr w:type="spellEnd"/>
      <w:r w:rsidRPr="00EE76B2">
        <w:rPr>
          <w:rFonts w:ascii="Trebuchet MS" w:hAnsi="Trebuchet MS" w:cs="Calibri"/>
          <w:b/>
          <w:bCs/>
          <w:color w:val="000000"/>
          <w:sz w:val="22"/>
          <w:szCs w:val="22"/>
          <w:lang w:val="fr-FR" w:eastAsia="ro-RO"/>
        </w:rPr>
        <w:t xml:space="preserve"> pen</w:t>
      </w:r>
      <w:r w:rsidR="00EF31A2" w:rsidRPr="00EE76B2">
        <w:rPr>
          <w:rFonts w:ascii="Trebuchet MS" w:hAnsi="Trebuchet MS" w:cs="Calibri"/>
          <w:b/>
          <w:bCs/>
          <w:color w:val="000000"/>
          <w:sz w:val="22"/>
          <w:szCs w:val="22"/>
          <w:lang w:val="fr-FR" w:eastAsia="ro-RO"/>
        </w:rPr>
        <w:t xml:space="preserve">tru </w:t>
      </w:r>
      <w:proofErr w:type="spellStart"/>
      <w:r w:rsidR="00EF31A2" w:rsidRPr="00EE76B2">
        <w:rPr>
          <w:rFonts w:ascii="Trebuchet MS" w:hAnsi="Trebuchet MS" w:cs="Calibri"/>
          <w:b/>
          <w:bCs/>
          <w:color w:val="000000"/>
          <w:sz w:val="22"/>
          <w:szCs w:val="22"/>
          <w:lang w:val="fr-FR" w:eastAsia="ro-RO"/>
        </w:rPr>
        <w:t>întocmirea</w:t>
      </w:r>
      <w:proofErr w:type="spellEnd"/>
      <w:r w:rsidR="00EF31A2" w:rsidRPr="00EE76B2">
        <w:rPr>
          <w:rFonts w:ascii="Trebuchet MS" w:hAnsi="Trebuchet MS" w:cs="Calibri"/>
          <w:b/>
          <w:bCs/>
          <w:color w:val="000000"/>
          <w:sz w:val="22"/>
          <w:szCs w:val="22"/>
          <w:lang w:val="fr-FR" w:eastAsia="ro-RO"/>
        </w:rPr>
        <w:t xml:space="preserve"> </w:t>
      </w:r>
      <w:proofErr w:type="spellStart"/>
      <w:r w:rsidR="00EF31A2" w:rsidRPr="00EE76B2">
        <w:rPr>
          <w:rFonts w:ascii="Trebuchet MS" w:hAnsi="Trebuchet MS" w:cs="Calibri"/>
          <w:b/>
          <w:bCs/>
          <w:color w:val="000000"/>
          <w:sz w:val="22"/>
          <w:szCs w:val="22"/>
          <w:lang w:val="fr-FR" w:eastAsia="ro-RO"/>
        </w:rPr>
        <w:t>proiectului</w:t>
      </w:r>
      <w:proofErr w:type="spellEnd"/>
      <w:r w:rsidR="00EF31A2" w:rsidRPr="00EE76B2">
        <w:rPr>
          <w:rFonts w:ascii="Trebuchet MS" w:hAnsi="Trebuchet MS" w:cs="Calibri"/>
          <w:b/>
          <w:bCs/>
          <w:color w:val="000000"/>
          <w:sz w:val="22"/>
          <w:szCs w:val="22"/>
          <w:lang w:val="fr-FR" w:eastAsia="ro-RO"/>
        </w:rPr>
        <w:t xml:space="preserve"> </w:t>
      </w:r>
      <w:proofErr w:type="spellStart"/>
      <w:r w:rsidR="00EF31A2" w:rsidRPr="00EE76B2">
        <w:rPr>
          <w:rFonts w:ascii="Trebuchet MS" w:hAnsi="Trebuchet MS" w:cs="Calibri"/>
          <w:b/>
          <w:bCs/>
          <w:color w:val="000000"/>
          <w:sz w:val="22"/>
          <w:szCs w:val="22"/>
          <w:lang w:val="fr-FR" w:eastAsia="ro-RO"/>
        </w:rPr>
        <w:t>sunt</w:t>
      </w:r>
      <w:proofErr w:type="spellEnd"/>
      <w:r w:rsidR="00EF31A2" w:rsidRPr="00EE76B2">
        <w:rPr>
          <w:rFonts w:ascii="Trebuchet MS" w:hAnsi="Trebuchet MS" w:cs="Calibri"/>
          <w:b/>
          <w:bCs/>
          <w:color w:val="000000"/>
          <w:sz w:val="22"/>
          <w:szCs w:val="22"/>
          <w:lang w:val="fr-FR" w:eastAsia="ro-RO"/>
        </w:rPr>
        <w:t xml:space="preserve"> </w:t>
      </w:r>
      <w:proofErr w:type="spellStart"/>
      <w:r w:rsidR="00EF31A2" w:rsidRPr="00EE76B2">
        <w:rPr>
          <w:rFonts w:ascii="Trebuchet MS" w:hAnsi="Trebuchet MS" w:cs="Calibri"/>
          <w:b/>
          <w:bCs/>
          <w:color w:val="000000"/>
          <w:sz w:val="22"/>
          <w:szCs w:val="22"/>
          <w:lang w:val="fr-FR" w:eastAsia="ro-RO"/>
        </w:rPr>
        <w:t>cele</w:t>
      </w:r>
      <w:proofErr w:type="spellEnd"/>
      <w:r w:rsidR="00EF31A2" w:rsidRPr="00EE76B2">
        <w:rPr>
          <w:rFonts w:ascii="Trebuchet MS" w:hAnsi="Trebuchet MS" w:cs="Calibri"/>
          <w:b/>
          <w:bCs/>
          <w:color w:val="000000"/>
          <w:sz w:val="22"/>
          <w:szCs w:val="22"/>
          <w:lang w:val="fr-FR" w:eastAsia="ro-RO"/>
        </w:rPr>
        <w:t xml:space="preserve"> </w:t>
      </w:r>
      <w:proofErr w:type="spellStart"/>
      <w:r w:rsidR="00EF31A2" w:rsidRPr="00EE76B2">
        <w:rPr>
          <w:rFonts w:ascii="Trebuchet MS" w:hAnsi="Trebuchet MS" w:cs="Calibri"/>
          <w:b/>
          <w:bCs/>
          <w:color w:val="000000"/>
          <w:sz w:val="22"/>
          <w:szCs w:val="22"/>
          <w:lang w:val="fr-FR" w:eastAsia="ro-RO"/>
        </w:rPr>
        <w:t>din</w:t>
      </w:r>
      <w:proofErr w:type="spellEnd"/>
      <w:r w:rsidR="00EF31A2" w:rsidRPr="00EE76B2">
        <w:rPr>
          <w:rFonts w:ascii="Trebuchet MS" w:hAnsi="Trebuchet MS" w:cs="Calibri"/>
          <w:b/>
          <w:bCs/>
          <w:color w:val="000000"/>
          <w:sz w:val="22"/>
          <w:szCs w:val="22"/>
          <w:lang w:val="fr-FR" w:eastAsia="ro-RO"/>
        </w:rPr>
        <w:t xml:space="preserve"> </w:t>
      </w:r>
      <w:proofErr w:type="spellStart"/>
      <w:r w:rsidR="00EF31A2" w:rsidRPr="00EE76B2">
        <w:rPr>
          <w:rFonts w:ascii="Trebuchet MS" w:hAnsi="Trebuchet MS" w:cs="Calibri"/>
          <w:b/>
          <w:bCs/>
          <w:color w:val="000000"/>
          <w:sz w:val="22"/>
          <w:szCs w:val="22"/>
          <w:lang w:val="fr-FR" w:eastAsia="ro-RO"/>
        </w:rPr>
        <w:t>Cererea</w:t>
      </w:r>
      <w:proofErr w:type="spellEnd"/>
      <w:r w:rsidR="00EF31A2" w:rsidRPr="00EE76B2">
        <w:rPr>
          <w:rFonts w:ascii="Trebuchet MS" w:hAnsi="Trebuchet MS" w:cs="Calibri"/>
          <w:b/>
          <w:bCs/>
          <w:color w:val="000000"/>
          <w:sz w:val="22"/>
          <w:szCs w:val="22"/>
          <w:lang w:val="fr-FR" w:eastAsia="ro-RO"/>
        </w:rPr>
        <w:t xml:space="preserve"> de </w:t>
      </w:r>
      <w:proofErr w:type="spellStart"/>
      <w:r w:rsidR="00EF31A2" w:rsidRPr="00EE76B2">
        <w:rPr>
          <w:rFonts w:ascii="Trebuchet MS" w:hAnsi="Trebuchet MS" w:cs="Calibri"/>
          <w:b/>
          <w:bCs/>
          <w:color w:val="000000"/>
          <w:sz w:val="22"/>
          <w:szCs w:val="22"/>
          <w:lang w:val="fr-FR" w:eastAsia="ro-RO"/>
        </w:rPr>
        <w:t>Finantare</w:t>
      </w:r>
      <w:proofErr w:type="spellEnd"/>
      <w:r w:rsidR="00EF31A2" w:rsidRPr="00EE76B2">
        <w:rPr>
          <w:rFonts w:ascii="Trebuchet MS" w:hAnsi="Trebuchet MS" w:cs="Calibri"/>
          <w:b/>
          <w:bCs/>
          <w:color w:val="000000"/>
          <w:sz w:val="22"/>
          <w:szCs w:val="22"/>
          <w:lang w:val="fr-FR" w:eastAsia="ro-RO"/>
        </w:rPr>
        <w:t xml:space="preserve"> , </w:t>
      </w:r>
      <w:proofErr w:type="spellStart"/>
      <w:r w:rsidR="00EF31A2" w:rsidRPr="00EE76B2">
        <w:rPr>
          <w:rFonts w:ascii="Trebuchet MS" w:hAnsi="Trebuchet MS" w:cs="Calibri"/>
          <w:b/>
          <w:bCs/>
          <w:color w:val="000000"/>
          <w:sz w:val="22"/>
          <w:szCs w:val="22"/>
          <w:lang w:val="fr-FR" w:eastAsia="ro-RO"/>
        </w:rPr>
        <w:t>Cap.E</w:t>
      </w:r>
      <w:proofErr w:type="spellEnd"/>
      <w:r w:rsidR="00EF31A2" w:rsidRPr="00EE76B2">
        <w:rPr>
          <w:rFonts w:ascii="Trebuchet MS" w:hAnsi="Trebuchet MS" w:cs="Calibri"/>
          <w:b/>
          <w:bCs/>
          <w:color w:val="000000"/>
          <w:sz w:val="22"/>
          <w:szCs w:val="22"/>
          <w:lang w:val="fr-FR" w:eastAsia="ro-RO"/>
        </w:rPr>
        <w:t>:</w:t>
      </w:r>
    </w:p>
    <w:p w14:paraId="0250740E" w14:textId="77777777" w:rsidR="007A14B9" w:rsidRPr="00EE76B2" w:rsidRDefault="007A14B9" w:rsidP="00FD474F">
      <w:pPr>
        <w:shd w:val="clear" w:color="auto" w:fill="FFFFFF"/>
        <w:rPr>
          <w:rFonts w:ascii="Trebuchet MS" w:hAnsi="Trebuchet MS" w:cs="Calibri"/>
          <w:b/>
          <w:bCs/>
          <w:color w:val="000000"/>
          <w:sz w:val="22"/>
          <w:szCs w:val="22"/>
          <w:lang w:val="fr-FR" w:eastAsia="ro-RO"/>
        </w:rPr>
      </w:pPr>
    </w:p>
    <w:p w14:paraId="6380EF10" w14:textId="77777777" w:rsidR="00504855" w:rsidRPr="00EE76B2" w:rsidRDefault="00720780" w:rsidP="00694539">
      <w:pPr>
        <w:rPr>
          <w:rFonts w:ascii="Trebuchet MS" w:hAnsi="Trebuchet MS"/>
          <w:sz w:val="24"/>
          <w:szCs w:val="24"/>
          <w:lang w:val="fr-FR"/>
        </w:rPr>
      </w:pPr>
      <w:r w:rsidRPr="00EE76B2">
        <w:rPr>
          <w:rFonts w:ascii="Trebuchet MS" w:hAnsi="Trebuchet MS"/>
          <w:sz w:val="24"/>
          <w:szCs w:val="24"/>
          <w:lang w:val="fr-FR"/>
        </w:rPr>
        <w:t xml:space="preserve">E. LISTA DOCUMENTELOR ANEXATE PROIECTELOR AFERENTE MĂSURII </w:t>
      </w:r>
      <w:r w:rsidR="00FB5026" w:rsidRPr="00EE76B2">
        <w:rPr>
          <w:rFonts w:ascii="Trebuchet MS" w:hAnsi="Trebuchet MS"/>
          <w:sz w:val="24"/>
          <w:szCs w:val="24"/>
          <w:lang w:val="fr-FR"/>
        </w:rPr>
        <w:t>INVESTIŢII ÎN INFRASTRUCTURI MICI   M7/6B</w:t>
      </w:r>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Cooperare</w:t>
      </w:r>
      <w:proofErr w:type="spellEnd"/>
    </w:p>
    <w:p w14:paraId="64601892" w14:textId="77777777" w:rsidR="00720780" w:rsidRPr="00EE76B2" w:rsidRDefault="00720780" w:rsidP="00694539">
      <w:pPr>
        <w:rPr>
          <w:rFonts w:ascii="Trebuchet MS" w:hAnsi="Trebuchet MS"/>
          <w:sz w:val="24"/>
          <w:szCs w:val="24"/>
          <w:lang w:val="fr-FR"/>
        </w:rPr>
      </w:pPr>
    </w:p>
    <w:p w14:paraId="559B8F20" w14:textId="77777777" w:rsidR="007A14B9" w:rsidRPr="00EE76B2" w:rsidRDefault="007A14B9" w:rsidP="00D74AE1">
      <w:pPr>
        <w:pStyle w:val="Titlu3"/>
        <w:ind w:firstLine="720"/>
        <w:rPr>
          <w:rFonts w:ascii="Trebuchet MS" w:hAnsi="Trebuchet MS"/>
          <w:sz w:val="22"/>
          <w:szCs w:val="22"/>
          <w:lang w:val="fr-FR"/>
        </w:rPr>
      </w:pPr>
      <w:bookmarkStart w:id="230" w:name="_Toc499553548"/>
      <w:bookmarkStart w:id="231" w:name="_Toc116309872"/>
      <w:r w:rsidRPr="00EE76B2">
        <w:rPr>
          <w:rFonts w:ascii="Trebuchet MS" w:hAnsi="Trebuchet MS"/>
          <w:sz w:val="22"/>
          <w:szCs w:val="22"/>
          <w:lang w:val="fr-FR"/>
        </w:rPr>
        <w:t xml:space="preserve">16.1.1. Documente </w:t>
      </w:r>
      <w:proofErr w:type="spellStart"/>
      <w:r w:rsidRPr="00EE76B2">
        <w:rPr>
          <w:rFonts w:ascii="Trebuchet MS" w:hAnsi="Trebuchet MS"/>
          <w:sz w:val="22"/>
          <w:szCs w:val="22"/>
          <w:lang w:val="fr-FR"/>
        </w:rPr>
        <w:t>conform</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Cererii</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Finantare</w:t>
      </w:r>
      <w:bookmarkEnd w:id="230"/>
      <w:bookmarkEnd w:id="231"/>
      <w:proofErr w:type="spellEnd"/>
    </w:p>
    <w:p w14:paraId="4BCEA2A7" w14:textId="77777777" w:rsidR="007A14B9" w:rsidRPr="00EE76B2" w:rsidRDefault="007A14B9" w:rsidP="00694539">
      <w:pPr>
        <w:rPr>
          <w:rFonts w:ascii="Trebuchet MS" w:hAnsi="Trebuchet MS"/>
          <w:sz w:val="24"/>
          <w:szCs w:val="24"/>
          <w:lang w:val="fr-FR"/>
        </w:rPr>
      </w:pPr>
    </w:p>
    <w:p w14:paraId="5142CD50" w14:textId="77777777" w:rsidR="00720780" w:rsidRPr="00EE76B2" w:rsidRDefault="00720780" w:rsidP="00694539">
      <w:pPr>
        <w:rPr>
          <w:rFonts w:ascii="Trebuchet MS" w:hAnsi="Trebuchet MS"/>
          <w:sz w:val="24"/>
          <w:szCs w:val="24"/>
          <w:lang w:val="fr-FR"/>
        </w:rPr>
      </w:pPr>
      <w:r w:rsidRPr="00EE76B2">
        <w:rPr>
          <w:rFonts w:ascii="Trebuchet MS" w:hAnsi="Trebuchet MS"/>
          <w:sz w:val="24"/>
          <w:szCs w:val="24"/>
          <w:lang w:val="fr-FR"/>
        </w:rPr>
        <w:t xml:space="preserve">A se </w:t>
      </w:r>
      <w:proofErr w:type="spellStart"/>
      <w:r w:rsidRPr="00EE76B2">
        <w:rPr>
          <w:rFonts w:ascii="Trebuchet MS" w:hAnsi="Trebuchet MS"/>
          <w:sz w:val="24"/>
          <w:szCs w:val="24"/>
          <w:lang w:val="fr-FR"/>
        </w:rPr>
        <w:t>anexa</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documentele</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în</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ordinea</w:t>
      </w:r>
      <w:proofErr w:type="spellEnd"/>
      <w:r w:rsidRPr="00EE76B2">
        <w:rPr>
          <w:rFonts w:ascii="Trebuchet MS" w:hAnsi="Trebuchet MS"/>
          <w:sz w:val="24"/>
          <w:szCs w:val="24"/>
          <w:lang w:val="fr-FR"/>
        </w:rPr>
        <w:t xml:space="preserve"> de mai </w:t>
      </w:r>
      <w:proofErr w:type="spellStart"/>
      <w:r w:rsidRPr="00EE76B2">
        <w:rPr>
          <w:rFonts w:ascii="Trebuchet MS" w:hAnsi="Trebuchet MS"/>
          <w:sz w:val="24"/>
          <w:szCs w:val="24"/>
          <w:lang w:val="fr-FR"/>
        </w:rPr>
        <w:t>jos</w:t>
      </w:r>
      <w:proofErr w:type="spellEnd"/>
      <w:r w:rsidRPr="00EE76B2">
        <w:rPr>
          <w:rFonts w:ascii="Trebuchet MS" w:hAnsi="Trebuchet MS"/>
          <w:sz w:val="24"/>
          <w:szCs w:val="24"/>
          <w:lang w:val="fr-FR"/>
        </w:rPr>
        <w:t>:</w:t>
      </w:r>
    </w:p>
    <w:p w14:paraId="0ACB5E71" w14:textId="77777777" w:rsidR="00720780" w:rsidRPr="00EE76B2" w:rsidRDefault="00720780" w:rsidP="00694539">
      <w:pPr>
        <w:rPr>
          <w:rFonts w:ascii="Trebuchet MS" w:hAnsi="Trebuchet MS"/>
          <w:sz w:val="24"/>
          <w:szCs w:val="24"/>
          <w:lang w:val="fr-FR"/>
        </w:rPr>
        <w:sectPr w:rsidR="00720780" w:rsidRPr="00EE76B2" w:rsidSect="007579E0">
          <w:pgSz w:w="11907" w:h="16839" w:code="9"/>
          <w:pgMar w:top="568" w:right="758" w:bottom="851" w:left="1440" w:header="720" w:footer="0" w:gutter="0"/>
          <w:cols w:space="720"/>
          <w:titlePg/>
          <w:docGrid w:linePitch="360"/>
        </w:sectPr>
      </w:pPr>
    </w:p>
    <w:p w14:paraId="36F2C980" w14:textId="77777777" w:rsidR="00720780" w:rsidRPr="00EE76B2" w:rsidRDefault="00720780" w:rsidP="00694539">
      <w:pPr>
        <w:rPr>
          <w:rFonts w:ascii="Trebuchet MS" w:hAnsi="Trebuchet MS"/>
          <w:lang w:val="fr-FR"/>
        </w:rPr>
      </w:pPr>
    </w:p>
    <w:p w14:paraId="1B291309" w14:textId="77777777" w:rsidR="007A14B9" w:rsidRPr="00EE76B2" w:rsidRDefault="007A14B9" w:rsidP="00694539">
      <w:pPr>
        <w:rPr>
          <w:rFonts w:ascii="Trebuchet MS" w:hAnsi="Trebuchet MS"/>
          <w:lang w:val="fr-FR"/>
        </w:rPr>
      </w:pPr>
    </w:p>
    <w:tbl>
      <w:tblPr>
        <w:tblW w:w="13055" w:type="dxa"/>
        <w:tblInd w:w="103" w:type="dxa"/>
        <w:tblLook w:val="04A0" w:firstRow="1" w:lastRow="0" w:firstColumn="1" w:lastColumn="0" w:noHBand="0" w:noVBand="1"/>
      </w:tblPr>
      <w:tblGrid>
        <w:gridCol w:w="5202"/>
        <w:gridCol w:w="1031"/>
        <w:gridCol w:w="1351"/>
        <w:gridCol w:w="1263"/>
        <w:gridCol w:w="1031"/>
        <w:gridCol w:w="3177"/>
      </w:tblGrid>
      <w:tr w:rsidR="00635379" w:rsidRPr="00635379" w14:paraId="7DC345B5" w14:textId="77777777" w:rsidTr="00D16885">
        <w:trPr>
          <w:trHeight w:val="300"/>
        </w:trPr>
        <w:tc>
          <w:tcPr>
            <w:tcW w:w="9878" w:type="dxa"/>
            <w:gridSpan w:val="5"/>
            <w:vMerge w:val="restart"/>
            <w:tcBorders>
              <w:top w:val="single" w:sz="4" w:space="0" w:color="auto"/>
              <w:left w:val="single" w:sz="4" w:space="0" w:color="auto"/>
              <w:bottom w:val="single" w:sz="4" w:space="0" w:color="000000"/>
              <w:right w:val="nil"/>
            </w:tcBorders>
            <w:shd w:val="clear" w:color="000000" w:fill="008080"/>
            <w:vAlign w:val="center"/>
            <w:hideMark/>
          </w:tcPr>
          <w:p w14:paraId="11CC0A74" w14:textId="77777777" w:rsidR="00635379" w:rsidRPr="00EE76B2" w:rsidRDefault="00635379" w:rsidP="00635379">
            <w:pPr>
              <w:jc w:val="center"/>
              <w:rPr>
                <w:rFonts w:ascii="Calibri" w:hAnsi="Calibri"/>
                <w:b/>
                <w:bCs/>
                <w:color w:val="FFFFFF"/>
                <w:sz w:val="24"/>
                <w:szCs w:val="24"/>
                <w:lang w:val="fr-FR"/>
              </w:rPr>
            </w:pPr>
            <w:r w:rsidRPr="00EE76B2">
              <w:rPr>
                <w:rFonts w:ascii="Calibri" w:hAnsi="Calibri"/>
                <w:b/>
                <w:bCs/>
                <w:color w:val="FFFFFF"/>
                <w:sz w:val="24"/>
                <w:szCs w:val="24"/>
                <w:lang w:val="fr-FR"/>
              </w:rPr>
              <w:t xml:space="preserve">E. LISTA DOCUMENTELOR ANEXATE PROIECTELOR AFERENTE MĂSURII M7/6B - </w:t>
            </w:r>
            <w:proofErr w:type="spellStart"/>
            <w:r w:rsidRPr="00EE76B2">
              <w:rPr>
                <w:rFonts w:ascii="Calibri" w:hAnsi="Calibri"/>
                <w:b/>
                <w:bCs/>
                <w:color w:val="FFFFFF"/>
                <w:sz w:val="24"/>
                <w:szCs w:val="24"/>
                <w:lang w:val="fr-FR"/>
              </w:rPr>
              <w:t>Investiții</w:t>
            </w:r>
            <w:proofErr w:type="spellEnd"/>
            <w:r w:rsidRPr="00EE76B2">
              <w:rPr>
                <w:rFonts w:ascii="Calibri" w:hAnsi="Calibri"/>
                <w:b/>
                <w:bCs/>
                <w:color w:val="FFFFFF"/>
                <w:sz w:val="24"/>
                <w:szCs w:val="24"/>
                <w:lang w:val="fr-FR"/>
              </w:rPr>
              <w:t xml:space="preserve"> </w:t>
            </w:r>
            <w:proofErr w:type="spellStart"/>
            <w:r w:rsidRPr="00EE76B2">
              <w:rPr>
                <w:rFonts w:ascii="Calibri" w:hAnsi="Calibri"/>
                <w:b/>
                <w:bCs/>
                <w:color w:val="FFFFFF"/>
                <w:sz w:val="24"/>
                <w:szCs w:val="24"/>
                <w:lang w:val="fr-FR"/>
              </w:rPr>
              <w:t>în</w:t>
            </w:r>
            <w:proofErr w:type="spellEnd"/>
            <w:r w:rsidRPr="00EE76B2">
              <w:rPr>
                <w:rFonts w:ascii="Calibri" w:hAnsi="Calibri"/>
                <w:b/>
                <w:bCs/>
                <w:color w:val="FFFFFF"/>
                <w:sz w:val="24"/>
                <w:szCs w:val="24"/>
                <w:lang w:val="fr-FR"/>
              </w:rPr>
              <w:t xml:space="preserve"> </w:t>
            </w:r>
            <w:proofErr w:type="spellStart"/>
            <w:r w:rsidRPr="00EE76B2">
              <w:rPr>
                <w:rFonts w:ascii="Calibri" w:hAnsi="Calibri"/>
                <w:b/>
                <w:bCs/>
                <w:color w:val="FFFFFF"/>
                <w:sz w:val="24"/>
                <w:szCs w:val="24"/>
                <w:lang w:val="fr-FR"/>
              </w:rPr>
              <w:t>infrastructuri</w:t>
            </w:r>
            <w:proofErr w:type="spellEnd"/>
            <w:r w:rsidRPr="00EE76B2">
              <w:rPr>
                <w:rFonts w:ascii="Calibri" w:hAnsi="Calibri"/>
                <w:b/>
                <w:bCs/>
                <w:color w:val="FFFFFF"/>
                <w:sz w:val="24"/>
                <w:szCs w:val="24"/>
                <w:lang w:val="fr-FR"/>
              </w:rPr>
              <w:t xml:space="preserve"> </w:t>
            </w:r>
            <w:proofErr w:type="spellStart"/>
            <w:r w:rsidRPr="00EE76B2">
              <w:rPr>
                <w:rFonts w:ascii="Calibri" w:hAnsi="Calibri"/>
                <w:b/>
                <w:bCs/>
                <w:color w:val="FFFFFF"/>
                <w:sz w:val="24"/>
                <w:szCs w:val="24"/>
                <w:lang w:val="fr-FR"/>
              </w:rPr>
              <w:t>mici</w:t>
            </w:r>
            <w:proofErr w:type="spellEnd"/>
          </w:p>
        </w:tc>
        <w:tc>
          <w:tcPr>
            <w:tcW w:w="3177" w:type="dxa"/>
            <w:tcBorders>
              <w:top w:val="single" w:sz="4" w:space="0" w:color="auto"/>
              <w:left w:val="nil"/>
              <w:bottom w:val="nil"/>
              <w:right w:val="single" w:sz="4" w:space="0" w:color="000000"/>
            </w:tcBorders>
            <w:shd w:val="clear" w:color="000000" w:fill="008080"/>
            <w:noWrap/>
            <w:vAlign w:val="bottom"/>
            <w:hideMark/>
          </w:tcPr>
          <w:p w14:paraId="5BB9B0DF" w14:textId="77777777" w:rsidR="00635379" w:rsidRPr="00635379" w:rsidRDefault="00635379" w:rsidP="00635379">
            <w:pPr>
              <w:jc w:val="center"/>
              <w:rPr>
                <w:rFonts w:ascii="Calibri" w:hAnsi="Calibri"/>
                <w:b/>
                <w:bCs/>
                <w:color w:val="FFFFFF"/>
                <w:sz w:val="16"/>
                <w:szCs w:val="16"/>
              </w:rPr>
            </w:pPr>
            <w:r w:rsidRPr="00635379">
              <w:rPr>
                <w:rFonts w:ascii="Calibri" w:hAnsi="Calibri"/>
                <w:b/>
                <w:bCs/>
                <w:color w:val="FFFFFF"/>
                <w:sz w:val="16"/>
                <w:szCs w:val="16"/>
              </w:rPr>
              <w:t>OPIS</w:t>
            </w:r>
          </w:p>
        </w:tc>
      </w:tr>
      <w:tr w:rsidR="00635379" w:rsidRPr="00635379" w14:paraId="7A0AF159" w14:textId="77777777" w:rsidTr="00D16885">
        <w:trPr>
          <w:trHeight w:val="465"/>
        </w:trPr>
        <w:tc>
          <w:tcPr>
            <w:tcW w:w="9878" w:type="dxa"/>
            <w:gridSpan w:val="5"/>
            <w:vMerge/>
            <w:tcBorders>
              <w:top w:val="single" w:sz="4" w:space="0" w:color="auto"/>
              <w:left w:val="single" w:sz="4" w:space="0" w:color="auto"/>
              <w:bottom w:val="single" w:sz="4" w:space="0" w:color="000000"/>
              <w:right w:val="nil"/>
            </w:tcBorders>
            <w:vAlign w:val="center"/>
            <w:hideMark/>
          </w:tcPr>
          <w:p w14:paraId="475623C5" w14:textId="77777777" w:rsidR="00635379" w:rsidRPr="00635379" w:rsidRDefault="00635379" w:rsidP="00635379">
            <w:pPr>
              <w:rPr>
                <w:rFonts w:ascii="Calibri" w:hAnsi="Calibri"/>
                <w:b/>
                <w:bCs/>
                <w:color w:val="FFFFFF"/>
                <w:sz w:val="24"/>
                <w:szCs w:val="24"/>
              </w:rPr>
            </w:pPr>
          </w:p>
        </w:tc>
        <w:tc>
          <w:tcPr>
            <w:tcW w:w="3177" w:type="dxa"/>
            <w:tcBorders>
              <w:top w:val="nil"/>
              <w:left w:val="nil"/>
              <w:bottom w:val="single" w:sz="4" w:space="0" w:color="auto"/>
              <w:right w:val="single" w:sz="4" w:space="0" w:color="000000"/>
            </w:tcBorders>
            <w:shd w:val="clear" w:color="000000" w:fill="008080"/>
            <w:noWrap/>
            <w:vAlign w:val="bottom"/>
            <w:hideMark/>
          </w:tcPr>
          <w:p w14:paraId="4EA70F83" w14:textId="77777777" w:rsidR="00635379" w:rsidRPr="00635379" w:rsidRDefault="00635379" w:rsidP="00635379">
            <w:pPr>
              <w:jc w:val="center"/>
              <w:rPr>
                <w:rFonts w:ascii="Calibri" w:hAnsi="Calibri"/>
                <w:b/>
                <w:bCs/>
                <w:color w:val="FFFFFF"/>
                <w:sz w:val="16"/>
                <w:szCs w:val="16"/>
              </w:rPr>
            </w:pPr>
            <w:proofErr w:type="spellStart"/>
            <w:r w:rsidRPr="00635379">
              <w:rPr>
                <w:rFonts w:ascii="Calibri" w:hAnsi="Calibri"/>
                <w:b/>
                <w:bCs/>
                <w:color w:val="FFFFFF"/>
                <w:sz w:val="16"/>
                <w:szCs w:val="16"/>
              </w:rPr>
              <w:t>documente</w:t>
            </w:r>
            <w:proofErr w:type="spellEnd"/>
          </w:p>
        </w:tc>
      </w:tr>
      <w:tr w:rsidR="00635379" w:rsidRPr="00EE76B2" w14:paraId="113D190E" w14:textId="77777777" w:rsidTr="00D16885">
        <w:trPr>
          <w:trHeight w:val="300"/>
        </w:trPr>
        <w:tc>
          <w:tcPr>
            <w:tcW w:w="13055" w:type="dxa"/>
            <w:gridSpan w:val="6"/>
            <w:tcBorders>
              <w:top w:val="single" w:sz="4" w:space="0" w:color="auto"/>
              <w:left w:val="nil"/>
              <w:bottom w:val="single" w:sz="4" w:space="0" w:color="auto"/>
              <w:right w:val="nil"/>
            </w:tcBorders>
            <w:shd w:val="clear" w:color="000000" w:fill="CCFFFF"/>
            <w:noWrap/>
            <w:hideMark/>
          </w:tcPr>
          <w:p w14:paraId="10D9DE98" w14:textId="77777777" w:rsidR="00635379" w:rsidRPr="00EE76B2" w:rsidRDefault="00635379" w:rsidP="00635379">
            <w:pPr>
              <w:rPr>
                <w:rFonts w:ascii="Calibri" w:hAnsi="Calibri"/>
                <w:color w:val="008080"/>
                <w:sz w:val="16"/>
                <w:szCs w:val="16"/>
                <w:lang w:val="fr-FR"/>
              </w:rPr>
            </w:pPr>
            <w:proofErr w:type="spellStart"/>
            <w:r w:rsidRPr="00EE76B2">
              <w:rPr>
                <w:rFonts w:ascii="Calibri" w:hAnsi="Calibri"/>
                <w:color w:val="008080"/>
                <w:sz w:val="16"/>
                <w:szCs w:val="16"/>
                <w:lang w:val="fr-FR"/>
              </w:rPr>
              <w:t>Documentele</w:t>
            </w:r>
            <w:proofErr w:type="spellEnd"/>
            <w:r w:rsidRPr="00EE76B2">
              <w:rPr>
                <w:rFonts w:ascii="Calibri" w:hAnsi="Calibri"/>
                <w:color w:val="008080"/>
                <w:sz w:val="16"/>
                <w:szCs w:val="16"/>
                <w:lang w:val="fr-FR"/>
              </w:rPr>
              <w:t xml:space="preserve"> se vor </w:t>
            </w:r>
            <w:proofErr w:type="spellStart"/>
            <w:r w:rsidRPr="00EE76B2">
              <w:rPr>
                <w:rFonts w:ascii="Calibri" w:hAnsi="Calibri"/>
                <w:color w:val="008080"/>
                <w:sz w:val="16"/>
                <w:szCs w:val="16"/>
                <w:lang w:val="fr-FR"/>
              </w:rPr>
              <w:t>anexa</w:t>
            </w:r>
            <w:proofErr w:type="spellEnd"/>
            <w:r w:rsidRPr="00EE76B2">
              <w:rPr>
                <w:rFonts w:ascii="Calibri" w:hAnsi="Calibri"/>
                <w:color w:val="008080"/>
                <w:sz w:val="16"/>
                <w:szCs w:val="16"/>
                <w:lang w:val="fr-FR"/>
              </w:rPr>
              <w:t xml:space="preserve"> </w:t>
            </w:r>
            <w:proofErr w:type="spellStart"/>
            <w:r w:rsidRPr="00EE76B2">
              <w:rPr>
                <w:rFonts w:ascii="Calibri" w:hAnsi="Calibri"/>
                <w:color w:val="008080"/>
                <w:sz w:val="16"/>
                <w:szCs w:val="16"/>
                <w:lang w:val="fr-FR"/>
              </w:rPr>
              <w:t>cererii</w:t>
            </w:r>
            <w:proofErr w:type="spellEnd"/>
            <w:r w:rsidRPr="00EE76B2">
              <w:rPr>
                <w:rFonts w:ascii="Calibri" w:hAnsi="Calibri"/>
                <w:color w:val="008080"/>
                <w:sz w:val="16"/>
                <w:szCs w:val="16"/>
                <w:lang w:val="fr-FR"/>
              </w:rPr>
              <w:t xml:space="preserve"> de </w:t>
            </w:r>
            <w:proofErr w:type="spellStart"/>
            <w:r w:rsidRPr="00EE76B2">
              <w:rPr>
                <w:rFonts w:ascii="Calibri" w:hAnsi="Calibri"/>
                <w:color w:val="008080"/>
                <w:sz w:val="16"/>
                <w:szCs w:val="16"/>
                <w:lang w:val="fr-FR"/>
              </w:rPr>
              <w:t>finanțare</w:t>
            </w:r>
            <w:proofErr w:type="spellEnd"/>
            <w:r w:rsidRPr="00EE76B2">
              <w:rPr>
                <w:rFonts w:ascii="Calibri" w:hAnsi="Calibri"/>
                <w:color w:val="008080"/>
                <w:sz w:val="16"/>
                <w:szCs w:val="16"/>
                <w:lang w:val="fr-FR"/>
              </w:rPr>
              <w:t xml:space="preserve"> </w:t>
            </w:r>
            <w:proofErr w:type="spellStart"/>
            <w:r w:rsidRPr="00EE76B2">
              <w:rPr>
                <w:rFonts w:ascii="Calibri" w:hAnsi="Calibri"/>
                <w:color w:val="008080"/>
                <w:sz w:val="16"/>
                <w:szCs w:val="16"/>
                <w:lang w:val="fr-FR"/>
              </w:rPr>
              <w:t>în</w:t>
            </w:r>
            <w:proofErr w:type="spellEnd"/>
            <w:r w:rsidRPr="00EE76B2">
              <w:rPr>
                <w:rFonts w:ascii="Calibri" w:hAnsi="Calibri"/>
                <w:color w:val="008080"/>
                <w:sz w:val="16"/>
                <w:szCs w:val="16"/>
                <w:lang w:val="fr-FR"/>
              </w:rPr>
              <w:t xml:space="preserve"> </w:t>
            </w:r>
            <w:proofErr w:type="spellStart"/>
            <w:r w:rsidRPr="00EE76B2">
              <w:rPr>
                <w:rFonts w:ascii="Calibri" w:hAnsi="Calibri"/>
                <w:color w:val="008080"/>
                <w:sz w:val="16"/>
                <w:szCs w:val="16"/>
                <w:lang w:val="fr-FR"/>
              </w:rPr>
              <w:t>ordinea</w:t>
            </w:r>
            <w:proofErr w:type="spellEnd"/>
            <w:r w:rsidRPr="00EE76B2">
              <w:rPr>
                <w:rFonts w:ascii="Calibri" w:hAnsi="Calibri"/>
                <w:color w:val="008080"/>
                <w:sz w:val="16"/>
                <w:szCs w:val="16"/>
                <w:lang w:val="fr-FR"/>
              </w:rPr>
              <w:t xml:space="preserve"> de mai </w:t>
            </w:r>
            <w:proofErr w:type="spellStart"/>
            <w:r w:rsidRPr="00EE76B2">
              <w:rPr>
                <w:rFonts w:ascii="Calibri" w:hAnsi="Calibri"/>
                <w:color w:val="008080"/>
                <w:sz w:val="16"/>
                <w:szCs w:val="16"/>
                <w:lang w:val="fr-FR"/>
              </w:rPr>
              <w:t>jos</w:t>
            </w:r>
            <w:proofErr w:type="spellEnd"/>
            <w:r w:rsidRPr="00EE76B2">
              <w:rPr>
                <w:rFonts w:ascii="Calibri" w:hAnsi="Calibri"/>
                <w:color w:val="008080"/>
                <w:sz w:val="16"/>
                <w:szCs w:val="16"/>
                <w:lang w:val="fr-FR"/>
              </w:rPr>
              <w:t>:</w:t>
            </w:r>
          </w:p>
        </w:tc>
      </w:tr>
      <w:tr w:rsidR="00635379" w:rsidRPr="00635379" w14:paraId="1DB90B6D" w14:textId="77777777" w:rsidTr="00D16885">
        <w:trPr>
          <w:trHeight w:val="630"/>
        </w:trPr>
        <w:tc>
          <w:tcPr>
            <w:tcW w:w="52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FF6EB86" w14:textId="77777777" w:rsidR="00635379" w:rsidRPr="00E105CC" w:rsidRDefault="00635379" w:rsidP="00635379">
            <w:pPr>
              <w:jc w:val="center"/>
              <w:rPr>
                <w:rFonts w:ascii="Calibri" w:hAnsi="Calibri"/>
                <w:color w:val="008080"/>
              </w:rPr>
            </w:pPr>
            <w:r w:rsidRPr="00E105CC">
              <w:rPr>
                <w:rFonts w:ascii="Calibri" w:hAnsi="Calibri"/>
                <w:color w:val="008080"/>
              </w:rPr>
              <w:t xml:space="preserve">Lista </w:t>
            </w:r>
            <w:proofErr w:type="spellStart"/>
            <w:r w:rsidRPr="00E105CC">
              <w:rPr>
                <w:rFonts w:ascii="Calibri" w:hAnsi="Calibri"/>
                <w:color w:val="008080"/>
              </w:rPr>
              <w:t>documente</w:t>
            </w:r>
            <w:proofErr w:type="spellEnd"/>
          </w:p>
        </w:tc>
        <w:tc>
          <w:tcPr>
            <w:tcW w:w="1031" w:type="dxa"/>
            <w:tcBorders>
              <w:top w:val="single" w:sz="4" w:space="0" w:color="auto"/>
              <w:left w:val="nil"/>
              <w:bottom w:val="single" w:sz="4" w:space="0" w:color="auto"/>
              <w:right w:val="single" w:sz="4" w:space="0" w:color="000000"/>
            </w:tcBorders>
            <w:shd w:val="clear" w:color="000000" w:fill="CCFFFF"/>
            <w:vAlign w:val="center"/>
            <w:hideMark/>
          </w:tcPr>
          <w:p w14:paraId="6EB671C8" w14:textId="77777777" w:rsidR="00635379" w:rsidRPr="00635379" w:rsidRDefault="00635379" w:rsidP="00635379">
            <w:pPr>
              <w:jc w:val="center"/>
              <w:rPr>
                <w:rFonts w:ascii="Calibri" w:hAnsi="Calibri"/>
                <w:color w:val="008080"/>
                <w:sz w:val="15"/>
                <w:szCs w:val="15"/>
              </w:rPr>
            </w:pPr>
            <w:proofErr w:type="spellStart"/>
            <w:r w:rsidRPr="00635379">
              <w:rPr>
                <w:rFonts w:ascii="Calibri" w:hAnsi="Calibri"/>
                <w:color w:val="008080"/>
                <w:sz w:val="15"/>
                <w:szCs w:val="15"/>
              </w:rPr>
              <w:t>Obligatoriu</w:t>
            </w:r>
            <w:proofErr w:type="spellEnd"/>
            <w:r w:rsidRPr="00635379">
              <w:rPr>
                <w:rFonts w:ascii="Calibri" w:hAnsi="Calibri"/>
                <w:color w:val="008080"/>
                <w:sz w:val="15"/>
                <w:szCs w:val="15"/>
              </w:rPr>
              <w:t xml:space="preserve"> pentru </w:t>
            </w:r>
            <w:proofErr w:type="spellStart"/>
            <w:r w:rsidRPr="00635379">
              <w:rPr>
                <w:rFonts w:ascii="Calibri" w:hAnsi="Calibri"/>
                <w:color w:val="008080"/>
                <w:sz w:val="15"/>
                <w:szCs w:val="15"/>
              </w:rPr>
              <w:t>toate</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proiectele</w:t>
            </w:r>
            <w:proofErr w:type="spellEnd"/>
          </w:p>
        </w:tc>
        <w:tc>
          <w:tcPr>
            <w:tcW w:w="1351" w:type="dxa"/>
            <w:tcBorders>
              <w:top w:val="single" w:sz="4" w:space="0" w:color="auto"/>
              <w:left w:val="nil"/>
              <w:bottom w:val="single" w:sz="4" w:space="0" w:color="auto"/>
              <w:right w:val="single" w:sz="4" w:space="0" w:color="auto"/>
            </w:tcBorders>
            <w:shd w:val="clear" w:color="000000" w:fill="CCFFFF"/>
            <w:vAlign w:val="center"/>
            <w:hideMark/>
          </w:tcPr>
          <w:p w14:paraId="6837FA78" w14:textId="77777777" w:rsidR="00635379" w:rsidRPr="00635379" w:rsidRDefault="00635379" w:rsidP="00635379">
            <w:pPr>
              <w:jc w:val="center"/>
              <w:rPr>
                <w:rFonts w:ascii="Calibri" w:hAnsi="Calibri"/>
                <w:color w:val="008080"/>
                <w:sz w:val="15"/>
                <w:szCs w:val="15"/>
              </w:rPr>
            </w:pPr>
            <w:proofErr w:type="spellStart"/>
            <w:r w:rsidRPr="00635379">
              <w:rPr>
                <w:rFonts w:ascii="Calibri" w:hAnsi="Calibri"/>
                <w:color w:val="008080"/>
                <w:sz w:val="15"/>
                <w:szCs w:val="15"/>
              </w:rPr>
              <w:t>Obligatoriu</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dacă</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proiectul</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impune</w:t>
            </w:r>
            <w:proofErr w:type="spellEnd"/>
          </w:p>
        </w:tc>
        <w:tc>
          <w:tcPr>
            <w:tcW w:w="1263" w:type="dxa"/>
            <w:tcBorders>
              <w:top w:val="single" w:sz="4" w:space="0" w:color="auto"/>
              <w:left w:val="nil"/>
              <w:bottom w:val="single" w:sz="4" w:space="0" w:color="auto"/>
              <w:right w:val="single" w:sz="4" w:space="0" w:color="auto"/>
            </w:tcBorders>
            <w:shd w:val="clear" w:color="000000" w:fill="CCFFFF"/>
            <w:vAlign w:val="center"/>
            <w:hideMark/>
          </w:tcPr>
          <w:p w14:paraId="4690AE53" w14:textId="77777777" w:rsidR="00635379" w:rsidRPr="00EE76B2" w:rsidRDefault="00635379" w:rsidP="00635379">
            <w:pPr>
              <w:jc w:val="center"/>
              <w:rPr>
                <w:rFonts w:ascii="Calibri" w:hAnsi="Calibri"/>
                <w:color w:val="008080"/>
                <w:sz w:val="15"/>
                <w:szCs w:val="15"/>
                <w:lang w:val="fr-FR"/>
              </w:rPr>
            </w:pPr>
            <w:r w:rsidRPr="00EE76B2">
              <w:rPr>
                <w:rFonts w:ascii="Calibri" w:hAnsi="Calibri"/>
                <w:color w:val="008080"/>
                <w:sz w:val="15"/>
                <w:szCs w:val="15"/>
                <w:lang w:val="fr-FR"/>
              </w:rPr>
              <w:t xml:space="preserve">PAGINA de   la - </w:t>
            </w:r>
            <w:proofErr w:type="spellStart"/>
            <w:r w:rsidRPr="00EE76B2">
              <w:rPr>
                <w:rFonts w:ascii="Calibri" w:hAnsi="Calibri"/>
                <w:color w:val="008080"/>
                <w:sz w:val="15"/>
                <w:szCs w:val="15"/>
                <w:lang w:val="fr-FR"/>
              </w:rPr>
              <w:t>până</w:t>
            </w:r>
            <w:proofErr w:type="spellEnd"/>
            <w:r w:rsidRPr="00EE76B2">
              <w:rPr>
                <w:rFonts w:ascii="Calibri" w:hAnsi="Calibri"/>
                <w:color w:val="008080"/>
                <w:sz w:val="15"/>
                <w:szCs w:val="15"/>
                <w:lang w:val="fr-FR"/>
              </w:rPr>
              <w:t xml:space="preserve"> la</w:t>
            </w:r>
          </w:p>
        </w:tc>
        <w:tc>
          <w:tcPr>
            <w:tcW w:w="1031" w:type="dxa"/>
            <w:tcBorders>
              <w:top w:val="single" w:sz="4" w:space="0" w:color="auto"/>
              <w:left w:val="nil"/>
              <w:bottom w:val="single" w:sz="4" w:space="0" w:color="auto"/>
              <w:right w:val="single" w:sz="4" w:space="0" w:color="auto"/>
            </w:tcBorders>
            <w:shd w:val="clear" w:color="000000" w:fill="CCFFFF"/>
            <w:vAlign w:val="center"/>
            <w:hideMark/>
          </w:tcPr>
          <w:p w14:paraId="377C9319" w14:textId="77777777" w:rsidR="00635379" w:rsidRPr="00635379" w:rsidRDefault="00635379" w:rsidP="00635379">
            <w:pPr>
              <w:jc w:val="center"/>
              <w:rPr>
                <w:rFonts w:ascii="Calibri" w:hAnsi="Calibri"/>
                <w:color w:val="008080"/>
                <w:sz w:val="15"/>
                <w:szCs w:val="15"/>
              </w:rPr>
            </w:pPr>
            <w:proofErr w:type="spellStart"/>
            <w:r w:rsidRPr="00635379">
              <w:rPr>
                <w:rFonts w:ascii="Calibri" w:hAnsi="Calibri"/>
                <w:color w:val="008080"/>
                <w:sz w:val="15"/>
                <w:szCs w:val="15"/>
              </w:rPr>
              <w:t>Obligatoriu</w:t>
            </w:r>
            <w:proofErr w:type="spellEnd"/>
            <w:r w:rsidRPr="00635379">
              <w:rPr>
                <w:rFonts w:ascii="Calibri" w:hAnsi="Calibri"/>
                <w:color w:val="008080"/>
                <w:sz w:val="15"/>
                <w:szCs w:val="15"/>
              </w:rPr>
              <w:t xml:space="preserve"> pentru </w:t>
            </w:r>
            <w:proofErr w:type="spellStart"/>
            <w:r w:rsidRPr="00635379">
              <w:rPr>
                <w:rFonts w:ascii="Calibri" w:hAnsi="Calibri"/>
                <w:color w:val="008080"/>
                <w:sz w:val="15"/>
                <w:szCs w:val="15"/>
              </w:rPr>
              <w:t>toate</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proiectele</w:t>
            </w:r>
            <w:proofErr w:type="spellEnd"/>
          </w:p>
        </w:tc>
        <w:tc>
          <w:tcPr>
            <w:tcW w:w="3177" w:type="dxa"/>
            <w:tcBorders>
              <w:top w:val="single" w:sz="4" w:space="0" w:color="auto"/>
              <w:left w:val="nil"/>
              <w:bottom w:val="single" w:sz="4" w:space="0" w:color="auto"/>
              <w:right w:val="single" w:sz="4" w:space="0" w:color="auto"/>
            </w:tcBorders>
            <w:shd w:val="clear" w:color="000000" w:fill="CCFFFF"/>
            <w:vAlign w:val="center"/>
            <w:hideMark/>
          </w:tcPr>
          <w:p w14:paraId="412403F8" w14:textId="77777777" w:rsidR="00635379" w:rsidRPr="00635379" w:rsidRDefault="00635379" w:rsidP="00635379">
            <w:pPr>
              <w:jc w:val="center"/>
              <w:rPr>
                <w:rFonts w:ascii="Calibri" w:hAnsi="Calibri"/>
                <w:color w:val="008080"/>
                <w:sz w:val="15"/>
                <w:szCs w:val="15"/>
              </w:rPr>
            </w:pPr>
            <w:proofErr w:type="spellStart"/>
            <w:r w:rsidRPr="00635379">
              <w:rPr>
                <w:rFonts w:ascii="Calibri" w:hAnsi="Calibri"/>
                <w:color w:val="008080"/>
                <w:sz w:val="15"/>
                <w:szCs w:val="15"/>
              </w:rPr>
              <w:t>Obligatoriu</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dacă</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proiectul</w:t>
            </w:r>
            <w:proofErr w:type="spellEnd"/>
            <w:r w:rsidRPr="00635379">
              <w:rPr>
                <w:rFonts w:ascii="Calibri" w:hAnsi="Calibri"/>
                <w:color w:val="008080"/>
                <w:sz w:val="15"/>
                <w:szCs w:val="15"/>
              </w:rPr>
              <w:t xml:space="preserve"> </w:t>
            </w:r>
            <w:proofErr w:type="spellStart"/>
            <w:r w:rsidRPr="00635379">
              <w:rPr>
                <w:rFonts w:ascii="Calibri" w:hAnsi="Calibri"/>
                <w:color w:val="008080"/>
                <w:sz w:val="15"/>
                <w:szCs w:val="15"/>
              </w:rPr>
              <w:t>impune</w:t>
            </w:r>
            <w:proofErr w:type="spellEnd"/>
          </w:p>
        </w:tc>
      </w:tr>
      <w:tr w:rsidR="00635379" w:rsidRPr="00635379" w14:paraId="3F9B4F83" w14:textId="77777777" w:rsidTr="00D16885">
        <w:trPr>
          <w:trHeight w:val="300"/>
        </w:trPr>
        <w:tc>
          <w:tcPr>
            <w:tcW w:w="520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EF80F44" w14:textId="77777777" w:rsidR="00635379" w:rsidRPr="00E105CC" w:rsidRDefault="00635379" w:rsidP="00635379">
            <w:pPr>
              <w:jc w:val="right"/>
              <w:rPr>
                <w:rFonts w:ascii="Calibri" w:hAnsi="Calibri"/>
                <w:color w:val="008080"/>
              </w:rPr>
            </w:pPr>
            <w:r w:rsidRPr="00E105CC">
              <w:rPr>
                <w:rFonts w:ascii="Calibri" w:hAnsi="Calibri"/>
                <w:color w:val="008080"/>
              </w:rPr>
              <w:t>ETAPA:</w:t>
            </w:r>
          </w:p>
        </w:tc>
        <w:tc>
          <w:tcPr>
            <w:tcW w:w="3645" w:type="dxa"/>
            <w:gridSpan w:val="3"/>
            <w:tcBorders>
              <w:top w:val="single" w:sz="4" w:space="0" w:color="auto"/>
              <w:left w:val="nil"/>
              <w:bottom w:val="single" w:sz="4" w:space="0" w:color="auto"/>
              <w:right w:val="single" w:sz="4" w:space="0" w:color="000000"/>
            </w:tcBorders>
            <w:shd w:val="clear" w:color="000000" w:fill="CCFFFF"/>
            <w:noWrap/>
            <w:vAlign w:val="bottom"/>
            <w:hideMark/>
          </w:tcPr>
          <w:p w14:paraId="6D6E8628" w14:textId="77777777" w:rsidR="00635379" w:rsidRPr="00635379" w:rsidRDefault="00635379" w:rsidP="00635379">
            <w:pPr>
              <w:jc w:val="center"/>
              <w:rPr>
                <w:rFonts w:ascii="Calibri" w:hAnsi="Calibri"/>
                <w:color w:val="008080"/>
              </w:rPr>
            </w:pPr>
            <w:r w:rsidRPr="00635379">
              <w:rPr>
                <w:rFonts w:ascii="Calibri" w:hAnsi="Calibri"/>
                <w:color w:val="008080"/>
              </w:rPr>
              <w:t>DEPUNERE</w:t>
            </w:r>
          </w:p>
        </w:tc>
        <w:tc>
          <w:tcPr>
            <w:tcW w:w="4208" w:type="dxa"/>
            <w:gridSpan w:val="2"/>
            <w:tcBorders>
              <w:top w:val="single" w:sz="4" w:space="0" w:color="auto"/>
              <w:left w:val="nil"/>
              <w:bottom w:val="single" w:sz="4" w:space="0" w:color="auto"/>
              <w:right w:val="single" w:sz="4" w:space="0" w:color="auto"/>
            </w:tcBorders>
            <w:shd w:val="clear" w:color="000000" w:fill="CCFFFF"/>
            <w:noWrap/>
            <w:vAlign w:val="bottom"/>
            <w:hideMark/>
          </w:tcPr>
          <w:p w14:paraId="441DA04C" w14:textId="77777777" w:rsidR="00635379" w:rsidRPr="00635379" w:rsidRDefault="00635379" w:rsidP="00635379">
            <w:pPr>
              <w:jc w:val="center"/>
              <w:rPr>
                <w:rFonts w:ascii="Calibri" w:hAnsi="Calibri"/>
                <w:color w:val="008080"/>
              </w:rPr>
            </w:pPr>
            <w:r w:rsidRPr="00635379">
              <w:rPr>
                <w:rFonts w:ascii="Calibri" w:hAnsi="Calibri"/>
                <w:color w:val="008080"/>
              </w:rPr>
              <w:t>CONTRACTARE</w:t>
            </w:r>
          </w:p>
        </w:tc>
      </w:tr>
      <w:tr w:rsidR="00635379" w:rsidRPr="00635379" w14:paraId="201DF364" w14:textId="77777777" w:rsidTr="00D16885">
        <w:trPr>
          <w:trHeight w:val="855"/>
        </w:trPr>
        <w:tc>
          <w:tcPr>
            <w:tcW w:w="5202" w:type="dxa"/>
            <w:tcBorders>
              <w:top w:val="single" w:sz="4" w:space="0" w:color="auto"/>
              <w:left w:val="single" w:sz="4" w:space="0" w:color="auto"/>
              <w:bottom w:val="single" w:sz="4" w:space="0" w:color="auto"/>
              <w:right w:val="single" w:sz="4" w:space="0" w:color="auto"/>
            </w:tcBorders>
            <w:shd w:val="clear" w:color="000000" w:fill="CCFFFF"/>
            <w:vAlign w:val="bottom"/>
            <w:hideMark/>
          </w:tcPr>
          <w:p w14:paraId="44462E81" w14:textId="77777777" w:rsidR="00635379" w:rsidRPr="0096292A" w:rsidRDefault="00635379" w:rsidP="0096292A">
            <w:pPr>
              <w:pStyle w:val="Listparagraf"/>
              <w:numPr>
                <w:ilvl w:val="0"/>
                <w:numId w:val="22"/>
              </w:numPr>
              <w:rPr>
                <w:rFonts w:ascii="Calibri" w:hAnsi="Calibri"/>
                <w:color w:val="008080"/>
              </w:rPr>
            </w:pPr>
            <w:proofErr w:type="spellStart"/>
            <w:r w:rsidRPr="0096292A">
              <w:rPr>
                <w:rFonts w:ascii="Calibri" w:hAnsi="Calibri"/>
                <w:color w:val="008080"/>
              </w:rPr>
              <w:t>Studiu</w:t>
            </w:r>
            <w:proofErr w:type="spellEnd"/>
            <w:r w:rsidRPr="0096292A">
              <w:rPr>
                <w:rFonts w:ascii="Calibri" w:hAnsi="Calibri"/>
                <w:color w:val="008080"/>
              </w:rPr>
              <w:t xml:space="preserve"> de </w:t>
            </w:r>
            <w:proofErr w:type="spellStart"/>
            <w:r w:rsidRPr="0096292A">
              <w:rPr>
                <w:rFonts w:ascii="Calibri" w:hAnsi="Calibri"/>
                <w:color w:val="008080"/>
              </w:rPr>
              <w:t>Fezabilitate</w:t>
            </w:r>
            <w:proofErr w:type="spellEnd"/>
            <w:r w:rsidRPr="0096292A">
              <w:rPr>
                <w:rFonts w:ascii="Calibri" w:hAnsi="Calibri"/>
                <w:color w:val="008080"/>
              </w:rPr>
              <w:t>/</w:t>
            </w:r>
            <w:proofErr w:type="spellStart"/>
            <w:r w:rsidRPr="0096292A">
              <w:rPr>
                <w:rFonts w:ascii="Calibri" w:hAnsi="Calibri"/>
                <w:color w:val="008080"/>
              </w:rPr>
              <w:t>Documentaţie</w:t>
            </w:r>
            <w:proofErr w:type="spellEnd"/>
            <w:r w:rsidRPr="0096292A">
              <w:rPr>
                <w:rFonts w:ascii="Calibri" w:hAnsi="Calibri"/>
                <w:color w:val="008080"/>
              </w:rPr>
              <w:t xml:space="preserve"> de </w:t>
            </w:r>
            <w:proofErr w:type="spellStart"/>
            <w:r w:rsidRPr="0096292A">
              <w:rPr>
                <w:rFonts w:ascii="Calibri" w:hAnsi="Calibri"/>
                <w:color w:val="008080"/>
              </w:rPr>
              <w:t>Avizare</w:t>
            </w:r>
            <w:proofErr w:type="spellEnd"/>
            <w:r w:rsidRPr="0096292A">
              <w:rPr>
                <w:rFonts w:ascii="Calibri" w:hAnsi="Calibri"/>
                <w:color w:val="008080"/>
              </w:rPr>
              <w:t xml:space="preserve"> pentru </w:t>
            </w:r>
            <w:proofErr w:type="spellStart"/>
            <w:r w:rsidRPr="0096292A">
              <w:rPr>
                <w:rFonts w:ascii="Calibri" w:hAnsi="Calibri"/>
                <w:color w:val="008080"/>
              </w:rPr>
              <w:t>Lucrări</w:t>
            </w:r>
            <w:proofErr w:type="spellEnd"/>
            <w:r w:rsidRPr="0096292A">
              <w:rPr>
                <w:rFonts w:ascii="Calibri" w:hAnsi="Calibri"/>
                <w:color w:val="008080"/>
              </w:rPr>
              <w:t xml:space="preserve"> de</w:t>
            </w:r>
            <w:r w:rsidR="00971225" w:rsidRPr="0096292A">
              <w:rPr>
                <w:rFonts w:ascii="Calibri" w:hAnsi="Calibri"/>
                <w:color w:val="008080"/>
              </w:rPr>
              <w:t xml:space="preserve"> </w:t>
            </w:r>
            <w:proofErr w:type="spellStart"/>
            <w:r w:rsidRPr="0096292A">
              <w:rPr>
                <w:rFonts w:ascii="Calibri" w:hAnsi="Calibri"/>
                <w:color w:val="008080"/>
              </w:rPr>
              <w:t>Intervenţii</w:t>
            </w:r>
            <w:proofErr w:type="spellEnd"/>
            <w:r w:rsidRPr="0096292A">
              <w:rPr>
                <w:rFonts w:ascii="Calibri" w:hAnsi="Calibri"/>
                <w:color w:val="008080"/>
              </w:rPr>
              <w:t xml:space="preserve">, </w:t>
            </w:r>
            <w:proofErr w:type="spellStart"/>
            <w:r w:rsidRPr="0096292A">
              <w:rPr>
                <w:rFonts w:ascii="Calibri" w:hAnsi="Calibri"/>
                <w:color w:val="008080"/>
              </w:rPr>
              <w:t>întocmite</w:t>
            </w:r>
            <w:proofErr w:type="spellEnd"/>
            <w:r w:rsidRPr="0096292A">
              <w:rPr>
                <w:rFonts w:ascii="Calibri" w:hAnsi="Calibri"/>
                <w:color w:val="008080"/>
              </w:rPr>
              <w:t xml:space="preserve">, </w:t>
            </w:r>
            <w:proofErr w:type="spellStart"/>
            <w:r w:rsidRPr="0096292A">
              <w:rPr>
                <w:rFonts w:ascii="Calibri" w:hAnsi="Calibri"/>
                <w:color w:val="008080"/>
              </w:rPr>
              <w:t>avizate</w:t>
            </w:r>
            <w:proofErr w:type="spellEnd"/>
            <w:r w:rsidRPr="0096292A">
              <w:rPr>
                <w:rFonts w:ascii="Calibri" w:hAnsi="Calibri"/>
                <w:color w:val="008080"/>
              </w:rPr>
              <w:t xml:space="preserve"> și </w:t>
            </w:r>
            <w:proofErr w:type="spellStart"/>
            <w:r w:rsidRPr="0096292A">
              <w:rPr>
                <w:rFonts w:ascii="Calibri" w:hAnsi="Calibri"/>
                <w:color w:val="008080"/>
              </w:rPr>
              <w:t>verificate</w:t>
            </w:r>
            <w:proofErr w:type="spellEnd"/>
            <w:r w:rsidRPr="0096292A">
              <w:rPr>
                <w:rFonts w:ascii="Calibri" w:hAnsi="Calibri"/>
                <w:color w:val="008080"/>
              </w:rPr>
              <w:t xml:space="preserve"> </w:t>
            </w:r>
            <w:proofErr w:type="spellStart"/>
            <w:r w:rsidRPr="0096292A">
              <w:rPr>
                <w:rFonts w:ascii="Calibri" w:hAnsi="Calibri"/>
                <w:color w:val="008080"/>
              </w:rPr>
              <w:t>în</w:t>
            </w:r>
            <w:proofErr w:type="spellEnd"/>
            <w:r w:rsidRPr="0096292A">
              <w:rPr>
                <w:rFonts w:ascii="Calibri" w:hAnsi="Calibri"/>
                <w:color w:val="008080"/>
              </w:rPr>
              <w:t xml:space="preserve"> </w:t>
            </w:r>
            <w:proofErr w:type="spellStart"/>
            <w:r w:rsidRPr="0096292A">
              <w:rPr>
                <w:rFonts w:ascii="Calibri" w:hAnsi="Calibri"/>
                <w:color w:val="008080"/>
              </w:rPr>
              <w:t>condițiile</w:t>
            </w:r>
            <w:proofErr w:type="spellEnd"/>
            <w:r w:rsidRPr="0096292A">
              <w:rPr>
                <w:rFonts w:ascii="Calibri" w:hAnsi="Calibri"/>
                <w:color w:val="008080"/>
              </w:rPr>
              <w:t xml:space="preserve"> </w:t>
            </w:r>
            <w:proofErr w:type="spellStart"/>
            <w:r w:rsidRPr="0096292A">
              <w:rPr>
                <w:rFonts w:ascii="Calibri" w:hAnsi="Calibri"/>
                <w:color w:val="008080"/>
              </w:rPr>
              <w:t>legii</w:t>
            </w:r>
            <w:proofErr w:type="spellEnd"/>
            <w:r w:rsidRPr="0096292A">
              <w:rPr>
                <w:rFonts w:ascii="Calibri" w:hAnsi="Calibri"/>
                <w:color w:val="008080"/>
              </w:rPr>
              <w:t xml:space="preserve"> și </w:t>
            </w:r>
            <w:proofErr w:type="spellStart"/>
            <w:r w:rsidRPr="0096292A">
              <w:rPr>
                <w:rFonts w:ascii="Calibri" w:hAnsi="Calibri"/>
                <w:color w:val="008080"/>
              </w:rPr>
              <w:t>însoțite</w:t>
            </w:r>
            <w:proofErr w:type="spellEnd"/>
            <w:r w:rsidRPr="0096292A">
              <w:rPr>
                <w:rFonts w:ascii="Calibri" w:hAnsi="Calibri"/>
                <w:color w:val="008080"/>
              </w:rPr>
              <w:t xml:space="preserve"> de</w:t>
            </w:r>
            <w:r w:rsidR="00E105CC" w:rsidRPr="0096292A">
              <w:rPr>
                <w:rFonts w:ascii="Calibri" w:hAnsi="Calibri"/>
                <w:color w:val="008080"/>
              </w:rPr>
              <w:t xml:space="preserve"> </w:t>
            </w:r>
            <w:proofErr w:type="spellStart"/>
            <w:r w:rsidRPr="0096292A">
              <w:rPr>
                <w:rFonts w:ascii="Calibri" w:hAnsi="Calibri"/>
                <w:color w:val="008080"/>
              </w:rPr>
              <w:t>toate</w:t>
            </w:r>
            <w:proofErr w:type="spellEnd"/>
            <w:r w:rsidRPr="0096292A">
              <w:rPr>
                <w:rFonts w:ascii="Calibri" w:hAnsi="Calibri"/>
                <w:color w:val="008080"/>
              </w:rPr>
              <w:t xml:space="preserve"> </w:t>
            </w:r>
            <w:proofErr w:type="spellStart"/>
            <w:r w:rsidRPr="0096292A">
              <w:rPr>
                <w:rFonts w:ascii="Calibri" w:hAnsi="Calibri"/>
                <w:color w:val="008080"/>
              </w:rPr>
              <w:t>studiile</w:t>
            </w:r>
            <w:proofErr w:type="spellEnd"/>
            <w:r w:rsidRPr="0096292A">
              <w:rPr>
                <w:rFonts w:ascii="Calibri" w:hAnsi="Calibri"/>
                <w:color w:val="008080"/>
              </w:rPr>
              <w:t xml:space="preserve">, </w:t>
            </w:r>
            <w:proofErr w:type="spellStart"/>
            <w:r w:rsidRPr="0096292A">
              <w:rPr>
                <w:rFonts w:ascii="Calibri" w:hAnsi="Calibri"/>
                <w:color w:val="008080"/>
              </w:rPr>
              <w:t>expertizele</w:t>
            </w:r>
            <w:proofErr w:type="spellEnd"/>
            <w:r w:rsidRPr="0096292A">
              <w:rPr>
                <w:rFonts w:ascii="Calibri" w:hAnsi="Calibri"/>
                <w:color w:val="008080"/>
              </w:rPr>
              <w:t xml:space="preserve">, </w:t>
            </w:r>
            <w:proofErr w:type="spellStart"/>
            <w:r w:rsidRPr="0096292A">
              <w:rPr>
                <w:rFonts w:ascii="Calibri" w:hAnsi="Calibri"/>
                <w:color w:val="008080"/>
              </w:rPr>
              <w:t>avizele</w:t>
            </w:r>
            <w:proofErr w:type="spellEnd"/>
            <w:r w:rsidRPr="0096292A">
              <w:rPr>
                <w:rFonts w:ascii="Calibri" w:hAnsi="Calibri"/>
                <w:color w:val="008080"/>
              </w:rPr>
              <w:t xml:space="preserve"> și </w:t>
            </w:r>
            <w:proofErr w:type="spellStart"/>
            <w:r w:rsidRPr="0096292A">
              <w:rPr>
                <w:rFonts w:ascii="Calibri" w:hAnsi="Calibri"/>
                <w:color w:val="008080"/>
              </w:rPr>
              <w:t>acordurile</w:t>
            </w:r>
            <w:proofErr w:type="spellEnd"/>
            <w:r w:rsidRPr="0096292A">
              <w:rPr>
                <w:rFonts w:ascii="Calibri" w:hAnsi="Calibri"/>
                <w:color w:val="008080"/>
              </w:rPr>
              <w:t xml:space="preserve"> </w:t>
            </w:r>
            <w:proofErr w:type="spellStart"/>
            <w:r w:rsidRPr="0096292A">
              <w:rPr>
                <w:rFonts w:ascii="Calibri" w:hAnsi="Calibri"/>
                <w:color w:val="008080"/>
              </w:rPr>
              <w:t>specifice</w:t>
            </w:r>
            <w:proofErr w:type="spellEnd"/>
            <w:r w:rsidRPr="0096292A">
              <w:rPr>
                <w:rFonts w:ascii="Calibri" w:hAnsi="Calibri"/>
                <w:color w:val="008080"/>
              </w:rPr>
              <w:t xml:space="preserve"> </w:t>
            </w:r>
            <w:proofErr w:type="spellStart"/>
            <w:r w:rsidRPr="0096292A">
              <w:rPr>
                <w:rFonts w:ascii="Calibri" w:hAnsi="Calibri"/>
                <w:color w:val="008080"/>
              </w:rPr>
              <w:t>fiecărui</w:t>
            </w:r>
            <w:proofErr w:type="spellEnd"/>
            <w:r w:rsidRPr="0096292A">
              <w:rPr>
                <w:rFonts w:ascii="Calibri" w:hAnsi="Calibri"/>
                <w:color w:val="008080"/>
              </w:rPr>
              <w:t xml:space="preserve"> tip de</w:t>
            </w:r>
            <w:r w:rsidR="00E105CC" w:rsidRPr="0096292A">
              <w:rPr>
                <w:rFonts w:ascii="Calibri" w:hAnsi="Calibri"/>
                <w:color w:val="008080"/>
              </w:rPr>
              <w:t xml:space="preserve"> </w:t>
            </w:r>
            <w:proofErr w:type="spellStart"/>
            <w:r w:rsidRPr="0096292A">
              <w:rPr>
                <w:rFonts w:ascii="Calibri" w:hAnsi="Calibri"/>
                <w:color w:val="008080"/>
              </w:rPr>
              <w:t>investiție</w:t>
            </w:r>
            <w:proofErr w:type="spellEnd"/>
            <w:r w:rsidRPr="0096292A">
              <w:rPr>
                <w:rFonts w:ascii="Calibri" w:hAnsi="Calibri"/>
                <w:color w:val="008080"/>
              </w:rPr>
              <w:t xml:space="preserve">, conform </w:t>
            </w:r>
            <w:proofErr w:type="spellStart"/>
            <w:r w:rsidRPr="0096292A">
              <w:rPr>
                <w:rFonts w:ascii="Calibri" w:hAnsi="Calibri"/>
                <w:color w:val="008080"/>
              </w:rPr>
              <w:t>reglementărilor</w:t>
            </w:r>
            <w:proofErr w:type="spellEnd"/>
            <w:r w:rsidRPr="0096292A">
              <w:rPr>
                <w:rFonts w:ascii="Calibri" w:hAnsi="Calibri"/>
                <w:color w:val="008080"/>
              </w:rPr>
              <w:t xml:space="preserve"> </w:t>
            </w:r>
            <w:proofErr w:type="spellStart"/>
            <w:r w:rsidRPr="0096292A">
              <w:rPr>
                <w:rFonts w:ascii="Calibri" w:hAnsi="Calibri"/>
                <w:color w:val="008080"/>
              </w:rPr>
              <w:t>legale</w:t>
            </w:r>
            <w:proofErr w:type="spellEnd"/>
            <w:r w:rsidRPr="0096292A">
              <w:rPr>
                <w:rFonts w:ascii="Calibri" w:hAnsi="Calibri"/>
                <w:color w:val="008080"/>
              </w:rPr>
              <w:t xml:space="preserve"> </w:t>
            </w:r>
            <w:proofErr w:type="spellStart"/>
            <w:r w:rsidRPr="0096292A">
              <w:rPr>
                <w:rFonts w:ascii="Calibri" w:hAnsi="Calibri"/>
                <w:color w:val="008080"/>
              </w:rPr>
              <w:t>în</w:t>
            </w:r>
            <w:proofErr w:type="spellEnd"/>
            <w:r w:rsidRPr="0096292A">
              <w:rPr>
                <w:rFonts w:ascii="Calibri" w:hAnsi="Calibri"/>
                <w:color w:val="008080"/>
              </w:rPr>
              <w:t xml:space="preserve"> </w:t>
            </w:r>
            <w:proofErr w:type="spellStart"/>
            <w:r w:rsidRPr="0096292A">
              <w:rPr>
                <w:rFonts w:ascii="Calibri" w:hAnsi="Calibri"/>
                <w:color w:val="008080"/>
              </w:rPr>
              <w:t>vigoare</w:t>
            </w:r>
            <w:proofErr w:type="spellEnd"/>
            <w:r w:rsidRPr="0096292A">
              <w:rPr>
                <w:rFonts w:ascii="Calibri" w:hAnsi="Calibri"/>
                <w:color w:val="008080"/>
              </w:rPr>
              <w:t>.</w:t>
            </w:r>
          </w:p>
          <w:p w14:paraId="5372E381" w14:textId="6D10CC94" w:rsidR="0096292A" w:rsidRPr="00AB2293" w:rsidRDefault="006C1AE7" w:rsidP="006C1AE7">
            <w:pPr>
              <w:rPr>
                <w:rFonts w:asciiTheme="minorHAnsi" w:hAnsiTheme="minorHAnsi"/>
                <w:color w:val="008080"/>
              </w:rPr>
            </w:pPr>
            <w:proofErr w:type="spellStart"/>
            <w:r>
              <w:rPr>
                <w:rFonts w:asciiTheme="minorHAnsi" w:hAnsiTheme="minorHAnsi"/>
                <w:color w:val="FF0000"/>
              </w:rPr>
              <w:t>D</w:t>
            </w:r>
            <w:r w:rsidR="00AB2293" w:rsidRPr="00AB2293">
              <w:rPr>
                <w:rFonts w:asciiTheme="minorHAnsi" w:hAnsiTheme="minorHAnsi"/>
                <w:color w:val="FF0000"/>
              </w:rPr>
              <w:t>eclaraţia</w:t>
            </w:r>
            <w:proofErr w:type="spellEnd"/>
            <w:r w:rsidR="00AB2293" w:rsidRPr="00AB2293">
              <w:rPr>
                <w:rFonts w:asciiTheme="minorHAnsi" w:hAnsiTheme="minorHAnsi"/>
                <w:color w:val="FF0000"/>
              </w:rPr>
              <w:t xml:space="preserve"> </w:t>
            </w:r>
            <w:proofErr w:type="spellStart"/>
            <w:r w:rsidR="00AB2293" w:rsidRPr="00AB2293">
              <w:rPr>
                <w:rFonts w:asciiTheme="minorHAnsi" w:hAnsiTheme="minorHAnsi"/>
                <w:color w:val="FF0000"/>
              </w:rPr>
              <w:t>proiectantului</w:t>
            </w:r>
            <w:proofErr w:type="spellEnd"/>
            <w:r w:rsidR="00AB2293" w:rsidRPr="00AB2293">
              <w:rPr>
                <w:rFonts w:asciiTheme="minorHAnsi" w:hAnsiTheme="minorHAnsi"/>
                <w:color w:val="FF0000"/>
              </w:rPr>
              <w:t xml:space="preserve"> </w:t>
            </w:r>
            <w:proofErr w:type="spellStart"/>
            <w:r>
              <w:rPr>
                <w:rFonts w:asciiTheme="minorHAnsi" w:hAnsiTheme="minorHAnsi"/>
                <w:color w:val="FF0000"/>
              </w:rPr>
              <w:t>privind</w:t>
            </w:r>
            <w:proofErr w:type="spellEnd"/>
            <w:r>
              <w:rPr>
                <w:rFonts w:asciiTheme="minorHAnsi" w:hAnsiTheme="minorHAnsi"/>
                <w:color w:val="FF0000"/>
              </w:rPr>
              <w:t xml:space="preserve"> </w:t>
            </w:r>
            <w:proofErr w:type="spellStart"/>
            <w:r>
              <w:rPr>
                <w:rFonts w:asciiTheme="minorHAnsi" w:hAnsiTheme="minorHAnsi"/>
                <w:color w:val="FF0000"/>
              </w:rPr>
              <w:t>sursa</w:t>
            </w:r>
            <w:proofErr w:type="spellEnd"/>
            <w:r>
              <w:rPr>
                <w:rFonts w:asciiTheme="minorHAnsi" w:hAnsiTheme="minorHAnsi"/>
                <w:color w:val="FF0000"/>
              </w:rPr>
              <w:t xml:space="preserve"> de </w:t>
            </w:r>
            <w:proofErr w:type="spellStart"/>
            <w:r>
              <w:rPr>
                <w:rFonts w:asciiTheme="minorHAnsi" w:hAnsiTheme="minorHAnsi"/>
                <w:color w:val="FF0000"/>
              </w:rPr>
              <w:t>preturi</w:t>
            </w:r>
            <w:proofErr w:type="spellEnd"/>
            <w:r>
              <w:rPr>
                <w:rFonts w:asciiTheme="minorHAnsi" w:hAnsiTheme="minorHAnsi"/>
                <w:color w:val="FF0000"/>
              </w:rPr>
              <w:t xml:space="preserve">, </w:t>
            </w:r>
            <w:proofErr w:type="spellStart"/>
            <w:r w:rsidR="00AB2293" w:rsidRPr="00AB2293">
              <w:rPr>
                <w:rFonts w:asciiTheme="minorHAnsi" w:hAnsiTheme="minorHAnsi"/>
                <w:color w:val="FF0000"/>
              </w:rPr>
              <w:t>semnată</w:t>
            </w:r>
            <w:proofErr w:type="spellEnd"/>
            <w:r w:rsidR="00AB2293" w:rsidRPr="00AB2293">
              <w:rPr>
                <w:rFonts w:asciiTheme="minorHAnsi" w:hAnsiTheme="minorHAnsi"/>
                <w:color w:val="FF0000"/>
              </w:rPr>
              <w:t xml:space="preserve"> şi </w:t>
            </w:r>
            <w:proofErr w:type="spellStart"/>
            <w:r w:rsidR="00AB2293" w:rsidRPr="00AB2293">
              <w:rPr>
                <w:rFonts w:asciiTheme="minorHAnsi" w:hAnsiTheme="minorHAnsi"/>
                <w:color w:val="FF0000"/>
              </w:rPr>
              <w:t>ştampilată</w:t>
            </w:r>
            <w:proofErr w:type="spellEnd"/>
            <w:r w:rsidR="00AB2293" w:rsidRPr="00AB2293">
              <w:rPr>
                <w:rFonts w:asciiTheme="minorHAnsi" w:hAnsiTheme="minorHAnsi"/>
                <w:color w:val="FF0000"/>
              </w:rPr>
              <w:t xml:space="preserve"> </w:t>
            </w:r>
            <w:r w:rsidR="00AB2293">
              <w:rPr>
                <w:rFonts w:asciiTheme="minorHAnsi" w:hAnsiTheme="minorHAnsi"/>
                <w:color w:val="FF0000"/>
              </w:rPr>
              <w:t xml:space="preserve"> </w:t>
            </w:r>
            <w:proofErr w:type="spellStart"/>
            <w:r w:rsidR="00AB2293">
              <w:rPr>
                <w:rFonts w:asciiTheme="minorHAnsi" w:hAnsiTheme="minorHAnsi"/>
                <w:color w:val="FF0000"/>
              </w:rPr>
              <w:t>este</w:t>
            </w:r>
            <w:proofErr w:type="spellEnd"/>
            <w:r w:rsidR="00AB2293">
              <w:rPr>
                <w:rFonts w:asciiTheme="minorHAnsi" w:hAnsiTheme="minorHAnsi"/>
                <w:color w:val="FF0000"/>
              </w:rPr>
              <w:t xml:space="preserve"> </w:t>
            </w:r>
            <w:proofErr w:type="spellStart"/>
            <w:r w:rsidR="00AB2293">
              <w:rPr>
                <w:rFonts w:asciiTheme="minorHAnsi" w:hAnsiTheme="minorHAnsi"/>
                <w:color w:val="FF0000"/>
              </w:rPr>
              <w:t>inclusa</w:t>
            </w:r>
            <w:proofErr w:type="spellEnd"/>
            <w:r w:rsidR="00AB2293">
              <w:rPr>
                <w:rFonts w:asciiTheme="minorHAnsi" w:hAnsiTheme="minorHAnsi"/>
                <w:color w:val="FF0000"/>
              </w:rPr>
              <w:t xml:space="preserve"> in SF/DALI ?</w:t>
            </w:r>
          </w:p>
        </w:tc>
        <w:tc>
          <w:tcPr>
            <w:tcW w:w="1031" w:type="dxa"/>
            <w:tcBorders>
              <w:top w:val="nil"/>
              <w:left w:val="nil"/>
              <w:bottom w:val="nil"/>
              <w:right w:val="single" w:sz="4" w:space="0" w:color="000000"/>
            </w:tcBorders>
            <w:shd w:val="clear" w:color="auto" w:fill="auto"/>
            <w:noWrap/>
            <w:vAlign w:val="bottom"/>
            <w:hideMark/>
          </w:tcPr>
          <w:p w14:paraId="798EA121"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589632" behindDoc="0" locked="0" layoutInCell="1" allowOverlap="1" wp14:anchorId="67961CD0" wp14:editId="7829F364">
                  <wp:simplePos x="0" y="0"/>
                  <wp:positionH relativeFrom="column">
                    <wp:posOffset>111125</wp:posOffset>
                  </wp:positionH>
                  <wp:positionV relativeFrom="paragraph">
                    <wp:posOffset>-271145</wp:posOffset>
                  </wp:positionV>
                  <wp:extent cx="304800" cy="219075"/>
                  <wp:effectExtent l="0" t="0" r="0" b="9525"/>
                  <wp:wrapNone/>
                  <wp:docPr id="137" name="Picture 137"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635379" w14:paraId="75AF4FF2" w14:textId="77777777">
              <w:trPr>
                <w:trHeight w:val="855"/>
                <w:tblCellSpacing w:w="0" w:type="dxa"/>
              </w:trPr>
              <w:tc>
                <w:tcPr>
                  <w:tcW w:w="800" w:type="dxa"/>
                  <w:tcBorders>
                    <w:top w:val="single" w:sz="4" w:space="0" w:color="auto"/>
                    <w:left w:val="nil"/>
                    <w:bottom w:val="single" w:sz="4" w:space="0" w:color="auto"/>
                    <w:right w:val="single" w:sz="4" w:space="0" w:color="000000"/>
                  </w:tcBorders>
                  <w:shd w:val="clear" w:color="000000" w:fill="CCFFFF"/>
                  <w:noWrap/>
                  <w:vAlign w:val="bottom"/>
                  <w:hideMark/>
                </w:tcPr>
                <w:p w14:paraId="6FC863F3" w14:textId="77777777" w:rsidR="00635379" w:rsidRPr="00635379" w:rsidRDefault="00AB2293" w:rsidP="00635379">
                  <w:pPr>
                    <w:jc w:val="center"/>
                    <w:rPr>
                      <w:rFonts w:ascii="Calibri" w:hAnsi="Calibri"/>
                      <w:color w:val="000000"/>
                      <w:sz w:val="22"/>
                      <w:szCs w:val="22"/>
                    </w:rPr>
                  </w:pPr>
                  <w:r>
                    <w:rPr>
                      <w:rFonts w:ascii="Calibri" w:hAnsi="Calibri"/>
                      <w:noProof/>
                      <w:color w:val="000000"/>
                      <w:sz w:val="22"/>
                      <w:szCs w:val="22"/>
                    </w:rPr>
                    <w:drawing>
                      <wp:anchor distT="0" distB="0" distL="114300" distR="114300" simplePos="0" relativeHeight="251712512" behindDoc="0" locked="0" layoutInCell="1" allowOverlap="1" wp14:anchorId="12E39A1B" wp14:editId="75E4BABC">
                        <wp:simplePos x="0" y="0"/>
                        <wp:positionH relativeFrom="column">
                          <wp:posOffset>110490</wp:posOffset>
                        </wp:positionH>
                        <wp:positionV relativeFrom="paragraph">
                          <wp:posOffset>130175</wp:posOffset>
                        </wp:positionV>
                        <wp:extent cx="304800" cy="219075"/>
                        <wp:effectExtent l="0" t="0" r="0" b="9525"/>
                        <wp:wrapNone/>
                        <wp:docPr id="101" name="Picture 101"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5379" w:rsidRPr="00635379">
                    <w:rPr>
                      <w:rFonts w:ascii="Calibri" w:hAnsi="Calibri"/>
                      <w:color w:val="000000"/>
                      <w:sz w:val="22"/>
                      <w:szCs w:val="22"/>
                    </w:rPr>
                    <w:t> </w:t>
                  </w:r>
                </w:p>
              </w:tc>
            </w:tr>
          </w:tbl>
          <w:p w14:paraId="619ADBB1" w14:textId="77777777" w:rsidR="00635379" w:rsidRPr="00635379" w:rsidRDefault="00635379" w:rsidP="00635379">
            <w:pPr>
              <w:rPr>
                <w:rFonts w:ascii="Calibri" w:hAnsi="Calibri"/>
                <w:color w:val="000000"/>
                <w:sz w:val="22"/>
                <w:szCs w:val="22"/>
              </w:rPr>
            </w:pP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0CEAFAF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2DAB3551"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1C293ED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755D8756"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EE76B2" w14:paraId="3929C3EF" w14:textId="77777777" w:rsidTr="00D16885">
        <w:trPr>
          <w:trHeight w:val="660"/>
        </w:trPr>
        <w:tc>
          <w:tcPr>
            <w:tcW w:w="5202" w:type="dxa"/>
            <w:tcBorders>
              <w:top w:val="single" w:sz="4" w:space="0" w:color="auto"/>
              <w:left w:val="single" w:sz="4" w:space="0" w:color="auto"/>
              <w:bottom w:val="nil"/>
              <w:right w:val="single" w:sz="4" w:space="0" w:color="auto"/>
            </w:tcBorders>
            <w:shd w:val="clear" w:color="000000" w:fill="CCFFFF"/>
            <w:vAlign w:val="bottom"/>
            <w:hideMark/>
          </w:tcPr>
          <w:p w14:paraId="380F14A0" w14:textId="77777777" w:rsidR="00635379" w:rsidRPr="00E105CC" w:rsidRDefault="00635379" w:rsidP="00E105CC">
            <w:pPr>
              <w:rPr>
                <w:rFonts w:ascii="Calibri" w:hAnsi="Calibri"/>
                <w:color w:val="008080"/>
                <w:lang w:val="fr-FR"/>
              </w:rPr>
            </w:pPr>
            <w:r w:rsidRPr="00E105CC">
              <w:rPr>
                <w:rFonts w:ascii="Calibri" w:hAnsi="Calibri"/>
                <w:b/>
                <w:bCs/>
                <w:color w:val="008080"/>
                <w:lang w:val="fr-FR"/>
              </w:rPr>
              <w:t xml:space="preserve">2.1 </w:t>
            </w:r>
            <w:r w:rsidRPr="00E105CC">
              <w:rPr>
                <w:rFonts w:ascii="Calibri" w:hAnsi="Calibri"/>
                <w:color w:val="008080"/>
                <w:lang w:val="fr-FR"/>
              </w:rPr>
              <w:t xml:space="preserve">Certificat de </w:t>
            </w:r>
            <w:proofErr w:type="spellStart"/>
            <w:r w:rsidRPr="00E105CC">
              <w:rPr>
                <w:rFonts w:ascii="Calibri" w:hAnsi="Calibri"/>
                <w:color w:val="008080"/>
                <w:lang w:val="fr-FR"/>
              </w:rPr>
              <w:t>Urbanism</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completat</w:t>
            </w:r>
            <w:proofErr w:type="spellEnd"/>
            <w:r w:rsidRPr="00E105CC">
              <w:rPr>
                <w:rFonts w:ascii="Calibri" w:hAnsi="Calibri"/>
                <w:color w:val="008080"/>
                <w:lang w:val="fr-FR"/>
              </w:rPr>
              <w:t xml:space="preserve"> și </w:t>
            </w:r>
            <w:proofErr w:type="spellStart"/>
            <w:r w:rsidRPr="00E105CC">
              <w:rPr>
                <w:rFonts w:ascii="Calibri" w:hAnsi="Calibri"/>
                <w:color w:val="008080"/>
                <w:lang w:val="fr-FR"/>
              </w:rPr>
              <w:t>eliberat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conform</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reglementărilor</w:t>
            </w:r>
            <w:proofErr w:type="spellEnd"/>
            <w:r w:rsidR="00E105CC" w:rsidRPr="00E105CC">
              <w:rPr>
                <w:rFonts w:ascii="Calibri" w:hAnsi="Calibri"/>
                <w:color w:val="008080"/>
                <w:lang w:val="fr-FR"/>
              </w:rPr>
              <w:t xml:space="preserve"> </w:t>
            </w:r>
            <w:proofErr w:type="spellStart"/>
            <w:r w:rsidRPr="00E105CC">
              <w:rPr>
                <w:rFonts w:ascii="Calibri" w:hAnsi="Calibri"/>
                <w:color w:val="008080"/>
                <w:lang w:val="fr-FR"/>
              </w:rPr>
              <w:t>legale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vigoare</w:t>
            </w:r>
            <w:proofErr w:type="spellEnd"/>
            <w:r w:rsidRPr="00E105CC">
              <w:rPr>
                <w:rFonts w:ascii="Calibri" w:hAnsi="Calibri"/>
                <w:color w:val="008080"/>
                <w:lang w:val="fr-FR"/>
              </w:rPr>
              <w:t xml:space="preserve"> și </w:t>
            </w:r>
            <w:proofErr w:type="spellStart"/>
            <w:r w:rsidRPr="00E105CC">
              <w:rPr>
                <w:rFonts w:ascii="Calibri" w:hAnsi="Calibri"/>
                <w:color w:val="008080"/>
                <w:lang w:val="fr-FR"/>
              </w:rPr>
              <w:t>aflate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termenul</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valabilitate</w:t>
            </w:r>
            <w:proofErr w:type="spellEnd"/>
            <w:r w:rsidRPr="00E105CC">
              <w:rPr>
                <w:rFonts w:ascii="Calibri" w:hAnsi="Calibri"/>
                <w:color w:val="008080"/>
                <w:lang w:val="fr-FR"/>
              </w:rPr>
              <w:t xml:space="preserve"> la data </w:t>
            </w:r>
            <w:proofErr w:type="spellStart"/>
            <w:r w:rsidRPr="00E105CC">
              <w:rPr>
                <w:rFonts w:ascii="Calibri" w:hAnsi="Calibri"/>
                <w:color w:val="008080"/>
                <w:lang w:val="fr-FR"/>
              </w:rPr>
              <w:t>depunerii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cererii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finanțare</w:t>
            </w:r>
            <w:proofErr w:type="spellEnd"/>
            <w:r w:rsidRPr="00E105CC">
              <w:rPr>
                <w:rFonts w:ascii="Calibri" w:hAnsi="Calibri"/>
                <w:color w:val="008080"/>
                <w:lang w:val="fr-FR"/>
              </w:rPr>
              <w:t>.</w:t>
            </w:r>
          </w:p>
        </w:tc>
        <w:tc>
          <w:tcPr>
            <w:tcW w:w="1031" w:type="dxa"/>
            <w:tcBorders>
              <w:top w:val="nil"/>
              <w:left w:val="nil"/>
              <w:bottom w:val="nil"/>
              <w:right w:val="single" w:sz="4" w:space="0" w:color="000000"/>
            </w:tcBorders>
            <w:shd w:val="clear" w:color="auto" w:fill="auto"/>
            <w:noWrap/>
            <w:vAlign w:val="bottom"/>
            <w:hideMark/>
          </w:tcPr>
          <w:p w14:paraId="35971B09"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592704" behindDoc="0" locked="0" layoutInCell="1" allowOverlap="1" wp14:anchorId="2ECD9C20" wp14:editId="7C6B3C7C">
                  <wp:simplePos x="0" y="0"/>
                  <wp:positionH relativeFrom="column">
                    <wp:posOffset>209550</wp:posOffset>
                  </wp:positionH>
                  <wp:positionV relativeFrom="paragraph">
                    <wp:posOffset>123825</wp:posOffset>
                  </wp:positionV>
                  <wp:extent cx="304800" cy="219075"/>
                  <wp:effectExtent l="0" t="0" r="0" b="9525"/>
                  <wp:wrapNone/>
                  <wp:docPr id="136" name="Picture 136"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EE76B2" w14:paraId="53B7AE53" w14:textId="77777777">
              <w:trPr>
                <w:trHeight w:val="660"/>
                <w:tblCellSpacing w:w="0" w:type="dxa"/>
              </w:trPr>
              <w:tc>
                <w:tcPr>
                  <w:tcW w:w="800" w:type="dxa"/>
                  <w:tcBorders>
                    <w:top w:val="single" w:sz="4" w:space="0" w:color="auto"/>
                    <w:left w:val="nil"/>
                    <w:bottom w:val="single" w:sz="4" w:space="0" w:color="auto"/>
                    <w:right w:val="single" w:sz="4" w:space="0" w:color="000000"/>
                  </w:tcBorders>
                  <w:shd w:val="clear" w:color="000000" w:fill="CCFFFF"/>
                  <w:noWrap/>
                  <w:vAlign w:val="bottom"/>
                  <w:hideMark/>
                </w:tcPr>
                <w:p w14:paraId="00F50B1B"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48A783BD" w14:textId="77777777" w:rsidR="00635379" w:rsidRPr="00EE76B2" w:rsidRDefault="00635379" w:rsidP="00635379">
            <w:pPr>
              <w:rPr>
                <w:rFonts w:ascii="Calibri" w:hAnsi="Calibri"/>
                <w:color w:val="000000"/>
                <w:sz w:val="22"/>
                <w:szCs w:val="22"/>
                <w:lang w:val="fr-FR"/>
              </w:rPr>
            </w:pPr>
          </w:p>
        </w:tc>
        <w:tc>
          <w:tcPr>
            <w:tcW w:w="1351" w:type="dxa"/>
            <w:tcBorders>
              <w:top w:val="single" w:sz="4" w:space="0" w:color="auto"/>
              <w:left w:val="nil"/>
              <w:bottom w:val="nil"/>
              <w:right w:val="single" w:sz="4" w:space="0" w:color="auto"/>
            </w:tcBorders>
            <w:shd w:val="clear" w:color="000000" w:fill="CCFFFF"/>
            <w:noWrap/>
            <w:vAlign w:val="bottom"/>
            <w:hideMark/>
          </w:tcPr>
          <w:p w14:paraId="5D75C9F1"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0AD10C0E"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nil"/>
              <w:bottom w:val="nil"/>
              <w:right w:val="single" w:sz="4" w:space="0" w:color="auto"/>
            </w:tcBorders>
            <w:shd w:val="clear" w:color="000000" w:fill="CCFFFF"/>
            <w:noWrap/>
            <w:vAlign w:val="bottom"/>
            <w:hideMark/>
          </w:tcPr>
          <w:p w14:paraId="10C81EF9"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nil"/>
              <w:right w:val="single" w:sz="4" w:space="0" w:color="auto"/>
            </w:tcBorders>
            <w:shd w:val="clear" w:color="000000" w:fill="CCFFFF"/>
            <w:noWrap/>
            <w:vAlign w:val="bottom"/>
            <w:hideMark/>
          </w:tcPr>
          <w:p w14:paraId="6858FE89"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43438A25" w14:textId="77777777" w:rsidTr="00E105CC">
        <w:trPr>
          <w:trHeight w:val="1200"/>
        </w:trPr>
        <w:tc>
          <w:tcPr>
            <w:tcW w:w="5202" w:type="dxa"/>
            <w:tcBorders>
              <w:top w:val="single" w:sz="4" w:space="0" w:color="auto"/>
              <w:left w:val="single" w:sz="4" w:space="0" w:color="auto"/>
              <w:bottom w:val="single" w:sz="4" w:space="0" w:color="000000"/>
              <w:right w:val="nil"/>
            </w:tcBorders>
            <w:shd w:val="clear" w:color="000000" w:fill="CCFFFF"/>
            <w:hideMark/>
          </w:tcPr>
          <w:p w14:paraId="124E6C76" w14:textId="77777777" w:rsidR="00635379" w:rsidRPr="00E105CC" w:rsidRDefault="00635379" w:rsidP="00635379">
            <w:pPr>
              <w:rPr>
                <w:rFonts w:ascii="Calibri" w:hAnsi="Calibri"/>
                <w:color w:val="008080"/>
                <w:lang w:val="fr-FR"/>
              </w:rPr>
            </w:pPr>
            <w:r w:rsidRPr="00E105CC">
              <w:rPr>
                <w:rFonts w:ascii="Calibri" w:hAnsi="Calibri"/>
                <w:b/>
                <w:bCs/>
                <w:color w:val="008080"/>
                <w:lang w:val="fr-FR"/>
              </w:rPr>
              <w:t>3.1</w:t>
            </w:r>
            <w:r w:rsidRPr="00E105CC">
              <w:rPr>
                <w:rFonts w:ascii="Calibri" w:hAnsi="Calibri"/>
                <w:color w:val="008080"/>
                <w:lang w:val="fr-FR"/>
              </w:rPr>
              <w:t xml:space="preserve"> Pentru </w:t>
            </w:r>
            <w:proofErr w:type="spellStart"/>
            <w:r w:rsidRPr="00E105CC">
              <w:rPr>
                <w:rFonts w:ascii="Calibri" w:hAnsi="Calibri"/>
                <w:color w:val="008080"/>
                <w:lang w:val="fr-FR"/>
              </w:rPr>
              <w:t>comune</w:t>
            </w:r>
            <w:proofErr w:type="spellEnd"/>
            <w:r w:rsidRPr="00E105CC">
              <w:rPr>
                <w:rFonts w:ascii="Calibri" w:hAnsi="Calibri"/>
                <w:color w:val="008080"/>
                <w:lang w:val="fr-FR"/>
              </w:rPr>
              <w:t xml:space="preserve"> și ADI</w:t>
            </w:r>
            <w:r w:rsidRPr="00E105CC">
              <w:rPr>
                <w:rFonts w:ascii="Calibri" w:hAnsi="Calibri"/>
                <w:color w:val="008080"/>
                <w:lang w:val="fr-FR"/>
              </w:rPr>
              <w:br/>
            </w:r>
            <w:proofErr w:type="spellStart"/>
            <w:r w:rsidRPr="00E105CC">
              <w:rPr>
                <w:rFonts w:ascii="Calibri" w:hAnsi="Calibri"/>
                <w:color w:val="008080"/>
                <w:lang w:val="fr-FR"/>
              </w:rPr>
              <w:t>Inventarul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bunurilor</w:t>
            </w:r>
            <w:proofErr w:type="spellEnd"/>
            <w:r w:rsidRPr="00E105CC">
              <w:rPr>
                <w:rFonts w:ascii="Calibri" w:hAnsi="Calibri"/>
                <w:color w:val="008080"/>
                <w:lang w:val="fr-FR"/>
              </w:rPr>
              <w:t xml:space="preserve"> ce </w:t>
            </w:r>
            <w:proofErr w:type="spellStart"/>
            <w:r w:rsidRPr="00E105CC">
              <w:rPr>
                <w:rFonts w:ascii="Calibri" w:hAnsi="Calibri"/>
                <w:color w:val="008080"/>
                <w:lang w:val="fr-FR"/>
              </w:rPr>
              <w:t>aparţin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domeniului</w:t>
            </w:r>
            <w:proofErr w:type="spellEnd"/>
            <w:r w:rsidRPr="00E105CC">
              <w:rPr>
                <w:rFonts w:ascii="Calibri" w:hAnsi="Calibri"/>
                <w:color w:val="008080"/>
                <w:lang w:val="fr-FR"/>
              </w:rPr>
              <w:t xml:space="preserve"> public al </w:t>
            </w:r>
            <w:proofErr w:type="spellStart"/>
            <w:r w:rsidRPr="00E105CC">
              <w:rPr>
                <w:rFonts w:ascii="Calibri" w:hAnsi="Calibri"/>
                <w:color w:val="008080"/>
                <w:lang w:val="fr-FR"/>
              </w:rPr>
              <w:t>comunei</w:t>
            </w:r>
            <w:proofErr w:type="spellEnd"/>
            <w:r w:rsidRPr="00E105CC">
              <w:rPr>
                <w:rFonts w:ascii="Calibri" w:hAnsi="Calibri"/>
                <w:color w:val="008080"/>
                <w:lang w:val="fr-FR"/>
              </w:rPr>
              <w:t>/</w:t>
            </w:r>
            <w:proofErr w:type="spellStart"/>
            <w:r w:rsidRPr="00E105CC">
              <w:rPr>
                <w:rFonts w:ascii="Calibri" w:hAnsi="Calibri"/>
                <w:color w:val="008080"/>
                <w:lang w:val="fr-FR"/>
              </w:rPr>
              <w:t>comunelor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întocmit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conform</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legislaţiei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vigoare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privind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proprietatea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publică</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regimul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juridic</w:t>
            </w:r>
            <w:proofErr w:type="spellEnd"/>
            <w:r w:rsidRPr="00E105CC">
              <w:rPr>
                <w:rFonts w:ascii="Calibri" w:hAnsi="Calibri"/>
                <w:color w:val="008080"/>
                <w:lang w:val="fr-FR"/>
              </w:rPr>
              <w:t xml:space="preserve"> al </w:t>
            </w:r>
            <w:proofErr w:type="spellStart"/>
            <w:r w:rsidRPr="00E105CC">
              <w:rPr>
                <w:rFonts w:ascii="Calibri" w:hAnsi="Calibri"/>
                <w:color w:val="008080"/>
                <w:lang w:val="fr-FR"/>
              </w:rPr>
              <w:t>acesteia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atestat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prin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Hotărâre</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Guvernului</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publicat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Monitorul</w:t>
            </w:r>
            <w:proofErr w:type="spellEnd"/>
            <w:r w:rsidRPr="00E105CC">
              <w:rPr>
                <w:rFonts w:ascii="Calibri" w:hAnsi="Calibri"/>
                <w:color w:val="008080"/>
                <w:lang w:val="fr-FR"/>
              </w:rPr>
              <w:t xml:space="preserve"> Oficial al </w:t>
            </w:r>
            <w:proofErr w:type="spellStart"/>
            <w:r w:rsidRPr="00E105CC">
              <w:rPr>
                <w:rFonts w:ascii="Calibri" w:hAnsi="Calibri"/>
                <w:color w:val="008080"/>
                <w:lang w:val="fr-FR"/>
              </w:rPr>
              <w:t>României</w:t>
            </w:r>
            <w:proofErr w:type="spellEnd"/>
            <w:r w:rsidRPr="00E105CC">
              <w:rPr>
                <w:rFonts w:ascii="Calibri" w:hAnsi="Calibri"/>
                <w:color w:val="008080"/>
                <w:lang w:val="fr-FR"/>
              </w:rPr>
              <w:t>.</w:t>
            </w:r>
            <w:r w:rsidRPr="00E105CC">
              <w:rPr>
                <w:rFonts w:ascii="Calibri" w:hAnsi="Calibri"/>
                <w:color w:val="008080"/>
                <w:lang w:val="fr-FR"/>
              </w:rPr>
              <w:br/>
              <w:t>şi</w:t>
            </w:r>
          </w:p>
        </w:tc>
        <w:tc>
          <w:tcPr>
            <w:tcW w:w="1031" w:type="dxa"/>
            <w:tcBorders>
              <w:top w:val="single" w:sz="4" w:space="0" w:color="auto"/>
              <w:left w:val="single" w:sz="4" w:space="0" w:color="auto"/>
              <w:bottom w:val="single" w:sz="4" w:space="0" w:color="000000"/>
              <w:right w:val="single" w:sz="4" w:space="0" w:color="000000"/>
            </w:tcBorders>
            <w:shd w:val="clear" w:color="000000" w:fill="CCFFFF"/>
            <w:noWrap/>
            <w:vAlign w:val="bottom"/>
            <w:hideMark/>
          </w:tcPr>
          <w:p w14:paraId="65A3AD0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nil"/>
              <w:left w:val="nil"/>
              <w:bottom w:val="single" w:sz="4" w:space="0" w:color="000000"/>
              <w:right w:val="single" w:sz="4" w:space="0" w:color="000000"/>
            </w:tcBorders>
            <w:shd w:val="clear" w:color="auto" w:fill="auto"/>
            <w:noWrap/>
            <w:vAlign w:val="bottom"/>
            <w:hideMark/>
          </w:tcPr>
          <w:p w14:paraId="5331CE4B"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595776" behindDoc="0" locked="0" layoutInCell="1" allowOverlap="1" wp14:anchorId="7D1465BF" wp14:editId="38FC564F">
                  <wp:simplePos x="0" y="0"/>
                  <wp:positionH relativeFrom="column">
                    <wp:posOffset>314325</wp:posOffset>
                  </wp:positionH>
                  <wp:positionV relativeFrom="paragraph">
                    <wp:posOffset>276225</wp:posOffset>
                  </wp:positionV>
                  <wp:extent cx="304800" cy="219075"/>
                  <wp:effectExtent l="0" t="0" r="0" b="9525"/>
                  <wp:wrapNone/>
                  <wp:docPr id="135" name="Picture 135"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4F097B0F" w14:textId="77777777">
              <w:trPr>
                <w:trHeight w:val="1200"/>
                <w:tblCellSpacing w:w="0" w:type="dxa"/>
              </w:trPr>
              <w:tc>
                <w:tcPr>
                  <w:tcW w:w="1120" w:type="dxa"/>
                  <w:tcBorders>
                    <w:top w:val="single" w:sz="4" w:space="0" w:color="auto"/>
                    <w:left w:val="nil"/>
                    <w:bottom w:val="nil"/>
                    <w:right w:val="single" w:sz="4" w:space="0" w:color="000000"/>
                  </w:tcBorders>
                  <w:shd w:val="clear" w:color="000000" w:fill="CCFFFF"/>
                  <w:noWrap/>
                  <w:vAlign w:val="bottom"/>
                  <w:hideMark/>
                </w:tcPr>
                <w:p w14:paraId="38C3EA8A"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39C2E0DE" w14:textId="77777777" w:rsidR="00635379" w:rsidRPr="00EE76B2" w:rsidRDefault="00635379" w:rsidP="00635379">
            <w:pPr>
              <w:rPr>
                <w:rFonts w:ascii="Calibri" w:hAnsi="Calibri"/>
                <w:color w:val="000000"/>
                <w:sz w:val="22"/>
                <w:szCs w:val="22"/>
                <w:lang w:val="fr-FR"/>
              </w:rPr>
            </w:pPr>
          </w:p>
        </w:tc>
        <w:tc>
          <w:tcPr>
            <w:tcW w:w="1263" w:type="dxa"/>
            <w:tcBorders>
              <w:top w:val="single" w:sz="4" w:space="0" w:color="auto"/>
              <w:left w:val="nil"/>
              <w:bottom w:val="single" w:sz="4" w:space="0" w:color="000000"/>
              <w:right w:val="single" w:sz="4" w:space="0" w:color="auto"/>
            </w:tcBorders>
            <w:shd w:val="clear" w:color="000000" w:fill="DCE6F1"/>
            <w:vAlign w:val="center"/>
            <w:hideMark/>
          </w:tcPr>
          <w:p w14:paraId="04396624"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single" w:sz="4" w:space="0" w:color="auto"/>
              <w:bottom w:val="single" w:sz="4" w:space="0" w:color="000000"/>
              <w:right w:val="single" w:sz="4" w:space="0" w:color="000000"/>
            </w:tcBorders>
            <w:shd w:val="clear" w:color="000000" w:fill="CCFFFF"/>
            <w:noWrap/>
            <w:vAlign w:val="bottom"/>
            <w:hideMark/>
          </w:tcPr>
          <w:p w14:paraId="29101D1D"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000000"/>
              <w:right w:val="single" w:sz="4" w:space="0" w:color="000000"/>
            </w:tcBorders>
            <w:shd w:val="clear" w:color="000000" w:fill="CCFFFF"/>
            <w:noWrap/>
            <w:vAlign w:val="bottom"/>
            <w:hideMark/>
          </w:tcPr>
          <w:p w14:paraId="6A39B78D"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0FA1150C" w14:textId="77777777" w:rsidTr="00E105CC">
        <w:trPr>
          <w:trHeight w:val="800"/>
        </w:trPr>
        <w:tc>
          <w:tcPr>
            <w:tcW w:w="5202" w:type="dxa"/>
            <w:tcBorders>
              <w:top w:val="single" w:sz="4" w:space="0" w:color="000000"/>
              <w:left w:val="single" w:sz="4" w:space="0" w:color="000000"/>
              <w:bottom w:val="single" w:sz="6" w:space="0" w:color="000000"/>
              <w:right w:val="single" w:sz="6" w:space="0" w:color="000000"/>
            </w:tcBorders>
            <w:shd w:val="clear" w:color="000000" w:fill="CCFFFF"/>
            <w:hideMark/>
          </w:tcPr>
          <w:p w14:paraId="111772D4" w14:textId="77777777" w:rsidR="00635379" w:rsidRPr="00E105CC" w:rsidRDefault="00635379" w:rsidP="00971225">
            <w:pPr>
              <w:rPr>
                <w:rFonts w:ascii="Calibri" w:hAnsi="Calibri"/>
                <w:color w:val="008080"/>
                <w:lang w:val="fr-FR"/>
              </w:rPr>
            </w:pPr>
            <w:r w:rsidRPr="00E105CC">
              <w:rPr>
                <w:rFonts w:ascii="Calibri" w:hAnsi="Calibri"/>
                <w:b/>
                <w:bCs/>
                <w:color w:val="008080"/>
                <w:lang w:val="fr-FR"/>
              </w:rPr>
              <w:t>3.2</w:t>
            </w:r>
            <w:r w:rsidRPr="00E105CC">
              <w:rPr>
                <w:rFonts w:ascii="Calibri" w:hAnsi="Calibri"/>
                <w:color w:val="008080"/>
                <w:lang w:val="fr-FR"/>
              </w:rPr>
              <w:t xml:space="preserve"> </w:t>
            </w:r>
            <w:proofErr w:type="spellStart"/>
            <w:r w:rsidRPr="00E105CC">
              <w:rPr>
                <w:rFonts w:ascii="Calibri" w:hAnsi="Calibri"/>
                <w:color w:val="008080"/>
                <w:lang w:val="fr-FR"/>
              </w:rPr>
              <w:t>Hotărârea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Consiliului</w:t>
            </w:r>
            <w:proofErr w:type="spellEnd"/>
            <w:r w:rsidRPr="00E105CC">
              <w:rPr>
                <w:rFonts w:ascii="Calibri" w:hAnsi="Calibri"/>
                <w:color w:val="008080"/>
                <w:lang w:val="fr-FR"/>
              </w:rPr>
              <w:t xml:space="preserve"> Local </w:t>
            </w:r>
            <w:proofErr w:type="spellStart"/>
            <w:r w:rsidRPr="00E105CC">
              <w:rPr>
                <w:rFonts w:ascii="Calibri" w:hAnsi="Calibri"/>
                <w:color w:val="008080"/>
                <w:lang w:val="fr-FR"/>
              </w:rPr>
              <w:t>privind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aprobarea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modificărilor</w:t>
            </w:r>
            <w:proofErr w:type="spellEnd"/>
            <w:r w:rsidRPr="00E105CC">
              <w:rPr>
                <w:rFonts w:ascii="Calibri" w:hAnsi="Calibri"/>
                <w:color w:val="008080"/>
                <w:lang w:val="fr-FR"/>
              </w:rPr>
              <w:t xml:space="preserve"> şi / sau</w:t>
            </w:r>
            <w:r w:rsidR="00971225">
              <w:rPr>
                <w:rFonts w:ascii="Calibri" w:hAnsi="Calibri"/>
                <w:color w:val="008080"/>
                <w:lang w:val="fr-FR"/>
              </w:rPr>
              <w:t xml:space="preserve"> </w:t>
            </w:r>
            <w:proofErr w:type="spellStart"/>
            <w:r w:rsidRPr="00E105CC">
              <w:rPr>
                <w:rFonts w:ascii="Calibri" w:hAnsi="Calibri"/>
                <w:color w:val="008080"/>
                <w:lang w:val="fr-FR"/>
              </w:rPr>
              <w:t>completărilor</w:t>
            </w:r>
            <w:proofErr w:type="spellEnd"/>
            <w:r w:rsidRPr="00E105CC">
              <w:rPr>
                <w:rFonts w:ascii="Calibri" w:hAnsi="Calibri"/>
                <w:color w:val="008080"/>
                <w:lang w:val="fr-FR"/>
              </w:rPr>
              <w:t xml:space="preserve"> la </w:t>
            </w:r>
            <w:proofErr w:type="spellStart"/>
            <w:r w:rsidRPr="00E105CC">
              <w:rPr>
                <w:rFonts w:ascii="Calibri" w:hAnsi="Calibri"/>
                <w:color w:val="008080"/>
                <w:lang w:val="fr-FR"/>
              </w:rPr>
              <w:t>inventar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sensul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includerii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domeniul</w:t>
            </w:r>
            <w:proofErr w:type="spellEnd"/>
            <w:r w:rsidRPr="00E105CC">
              <w:rPr>
                <w:rFonts w:ascii="Calibri" w:hAnsi="Calibri"/>
                <w:color w:val="008080"/>
                <w:lang w:val="fr-FR"/>
              </w:rPr>
              <w:t xml:space="preserve"> public sau</w:t>
            </w:r>
            <w:r w:rsidR="00971225">
              <w:rPr>
                <w:rFonts w:ascii="Calibri" w:hAnsi="Calibri"/>
                <w:color w:val="008080"/>
                <w:lang w:val="fr-FR"/>
              </w:rPr>
              <w:t xml:space="preserve"> </w:t>
            </w:r>
            <w:proofErr w:type="spellStart"/>
            <w:r w:rsidRPr="00E105CC">
              <w:rPr>
                <w:rFonts w:ascii="Calibri" w:hAnsi="Calibri"/>
                <w:color w:val="008080"/>
                <w:lang w:val="fr-FR"/>
              </w:rPr>
              <w:t>detalierii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poziției</w:t>
            </w:r>
            <w:proofErr w:type="spellEnd"/>
            <w:r w:rsidRPr="00E105CC">
              <w:rPr>
                <w:rFonts w:ascii="Calibri" w:hAnsi="Calibri"/>
                <w:color w:val="008080"/>
                <w:lang w:val="fr-FR"/>
              </w:rPr>
              <w:t xml:space="preserve"> globale </w:t>
            </w:r>
            <w:proofErr w:type="spellStart"/>
            <w:r w:rsidRPr="00E105CC">
              <w:rPr>
                <w:rFonts w:ascii="Calibri" w:hAnsi="Calibri"/>
                <w:color w:val="008080"/>
                <w:lang w:val="fr-FR"/>
              </w:rPr>
              <w:t>existente</w:t>
            </w:r>
            <w:proofErr w:type="spellEnd"/>
            <w:r w:rsidRPr="00E105CC">
              <w:rPr>
                <w:rFonts w:ascii="Calibri" w:hAnsi="Calibri"/>
                <w:color w:val="008080"/>
                <w:lang w:val="fr-FR"/>
              </w:rPr>
              <w:t xml:space="preserve"> sau </w:t>
            </w:r>
            <w:proofErr w:type="spellStart"/>
            <w:r w:rsidRPr="00E105CC">
              <w:rPr>
                <w:rFonts w:ascii="Calibri" w:hAnsi="Calibri"/>
                <w:color w:val="008080"/>
                <w:lang w:val="fr-FR"/>
              </w:rPr>
              <w:t>clasificării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unor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drumuri</w:t>
            </w:r>
            <w:proofErr w:type="spellEnd"/>
            <w:r w:rsidR="00971225">
              <w:rPr>
                <w:rFonts w:ascii="Calibri" w:hAnsi="Calibri"/>
                <w:color w:val="008080"/>
                <w:lang w:val="fr-FR"/>
              </w:rPr>
              <w:t xml:space="preserve"> </w:t>
            </w:r>
            <w:proofErr w:type="spellStart"/>
            <w:r w:rsidRPr="00E105CC">
              <w:rPr>
                <w:rFonts w:ascii="Calibri" w:hAnsi="Calibri"/>
                <w:color w:val="008080"/>
                <w:lang w:val="fr-FR"/>
              </w:rPr>
              <w:t>neclasificate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respectarea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prevederilor</w:t>
            </w:r>
            <w:proofErr w:type="spellEnd"/>
            <w:r w:rsidRPr="00E105CC">
              <w:rPr>
                <w:rFonts w:ascii="Calibri" w:hAnsi="Calibri"/>
                <w:color w:val="008080"/>
                <w:lang w:val="fr-FR"/>
              </w:rPr>
              <w:t xml:space="preserve"> Art. 115 </w:t>
            </w:r>
            <w:proofErr w:type="spellStart"/>
            <w:r w:rsidRPr="00E105CC">
              <w:rPr>
                <w:rFonts w:ascii="Calibri" w:hAnsi="Calibri"/>
                <w:color w:val="008080"/>
                <w:lang w:val="fr-FR"/>
              </w:rPr>
              <w:t>alin</w:t>
            </w:r>
            <w:proofErr w:type="spellEnd"/>
            <w:r w:rsidRPr="00E105CC">
              <w:rPr>
                <w:rFonts w:ascii="Calibri" w:hAnsi="Calibri"/>
                <w:color w:val="008080"/>
                <w:lang w:val="fr-FR"/>
              </w:rPr>
              <w:t xml:space="preserve"> (7) </w:t>
            </w:r>
            <w:proofErr w:type="spellStart"/>
            <w:r w:rsidRPr="00E105CC">
              <w:rPr>
                <w:rFonts w:ascii="Calibri" w:hAnsi="Calibri"/>
                <w:color w:val="008080"/>
                <w:lang w:val="fr-FR"/>
              </w:rPr>
              <w:t>din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Legea</w:t>
            </w:r>
            <w:proofErr w:type="spellEnd"/>
            <w:r w:rsidRPr="00E105CC">
              <w:rPr>
                <w:rFonts w:ascii="Calibri" w:hAnsi="Calibri"/>
                <w:color w:val="008080"/>
                <w:lang w:val="fr-FR"/>
              </w:rPr>
              <w:t xml:space="preserve"> nr.</w:t>
            </w:r>
            <w:r w:rsidRPr="00E105CC">
              <w:rPr>
                <w:rFonts w:ascii="Calibri" w:hAnsi="Calibri"/>
                <w:color w:val="008080"/>
                <w:lang w:val="fr-FR"/>
              </w:rPr>
              <w:br/>
              <w:t xml:space="preserve">215/ 2001, </w:t>
            </w:r>
            <w:proofErr w:type="spellStart"/>
            <w:r w:rsidRPr="00E105CC">
              <w:rPr>
                <w:rFonts w:ascii="Calibri" w:hAnsi="Calibri"/>
                <w:color w:val="008080"/>
                <w:lang w:val="fr-FR"/>
              </w:rPr>
              <w:t>republicată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modificările</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completările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ulterioare</w:t>
            </w:r>
            <w:proofErr w:type="spellEnd"/>
            <w:r w:rsidRPr="00E105CC">
              <w:rPr>
                <w:rFonts w:ascii="Calibri" w:hAnsi="Calibri"/>
                <w:color w:val="008080"/>
                <w:lang w:val="fr-FR"/>
              </w:rPr>
              <w:t>, a</w:t>
            </w:r>
            <w:r w:rsidR="00971225">
              <w:rPr>
                <w:rFonts w:ascii="Calibri" w:hAnsi="Calibri"/>
                <w:color w:val="008080"/>
                <w:lang w:val="fr-FR"/>
              </w:rPr>
              <w:t xml:space="preserve"> </w:t>
            </w:r>
            <w:proofErr w:type="spellStart"/>
            <w:r w:rsidRPr="00E105CC">
              <w:rPr>
                <w:rFonts w:ascii="Calibri" w:hAnsi="Calibri"/>
                <w:color w:val="008080"/>
                <w:lang w:val="fr-FR"/>
              </w:rPr>
              <w:t>administraţiei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publice</w:t>
            </w:r>
            <w:proofErr w:type="spellEnd"/>
            <w:r w:rsidRPr="00E105CC">
              <w:rPr>
                <w:rFonts w:ascii="Calibri" w:hAnsi="Calibri"/>
                <w:color w:val="008080"/>
                <w:lang w:val="fr-FR"/>
              </w:rPr>
              <w:t xml:space="preserve"> locale, </w:t>
            </w:r>
            <w:proofErr w:type="spellStart"/>
            <w:r w:rsidRPr="00E105CC">
              <w:rPr>
                <w:rFonts w:ascii="Calibri" w:hAnsi="Calibri"/>
                <w:color w:val="008080"/>
                <w:lang w:val="fr-FR"/>
              </w:rPr>
              <w:t>adică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să</w:t>
            </w:r>
            <w:proofErr w:type="spellEnd"/>
            <w:r w:rsidRPr="00E105CC">
              <w:rPr>
                <w:rFonts w:ascii="Calibri" w:hAnsi="Calibri"/>
                <w:color w:val="008080"/>
                <w:lang w:val="fr-FR"/>
              </w:rPr>
              <w:t xml:space="preserve"> fi </w:t>
            </w:r>
            <w:proofErr w:type="spellStart"/>
            <w:r w:rsidRPr="00E105CC">
              <w:rPr>
                <w:rFonts w:ascii="Calibri" w:hAnsi="Calibri"/>
                <w:color w:val="008080"/>
                <w:lang w:val="fr-FR"/>
              </w:rPr>
              <w:t>fost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lastRenderedPageBreak/>
              <w:t>supusă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controlului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legalitate</w:t>
            </w:r>
            <w:proofErr w:type="spellEnd"/>
            <w:r w:rsidRPr="00E105CC">
              <w:rPr>
                <w:rFonts w:ascii="Calibri" w:hAnsi="Calibri"/>
                <w:color w:val="008080"/>
                <w:lang w:val="fr-FR"/>
              </w:rPr>
              <w:t xml:space="preserve"> al </w:t>
            </w:r>
            <w:proofErr w:type="spellStart"/>
            <w:r w:rsidRPr="00E105CC">
              <w:rPr>
                <w:rFonts w:ascii="Calibri" w:hAnsi="Calibri"/>
                <w:color w:val="008080"/>
                <w:lang w:val="fr-FR"/>
              </w:rPr>
              <w:t>Prefectului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condiţiile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legii</w:t>
            </w:r>
            <w:proofErr w:type="spellEnd"/>
            <w:r w:rsidR="00971225">
              <w:rPr>
                <w:rFonts w:ascii="Calibri" w:hAnsi="Calibri"/>
                <w:color w:val="008080"/>
                <w:lang w:val="fr-FR"/>
              </w:rPr>
              <w:t xml:space="preserve"> </w:t>
            </w:r>
            <w:r w:rsidRPr="00E105CC">
              <w:rPr>
                <w:rFonts w:ascii="Calibri" w:hAnsi="Calibri"/>
                <w:color w:val="008080"/>
                <w:lang w:val="fr-FR"/>
              </w:rPr>
              <w:t>și/sau</w:t>
            </w:r>
          </w:p>
        </w:tc>
        <w:tc>
          <w:tcPr>
            <w:tcW w:w="1031" w:type="dxa"/>
            <w:tcBorders>
              <w:top w:val="single" w:sz="4" w:space="0" w:color="000000"/>
              <w:left w:val="single" w:sz="6" w:space="0" w:color="000000"/>
              <w:bottom w:val="single" w:sz="6" w:space="0" w:color="000000"/>
              <w:right w:val="single" w:sz="6" w:space="0" w:color="000000"/>
            </w:tcBorders>
            <w:shd w:val="clear" w:color="000000" w:fill="CCFFFF"/>
            <w:noWrap/>
            <w:vAlign w:val="bottom"/>
            <w:hideMark/>
          </w:tcPr>
          <w:p w14:paraId="4B9CEA22"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lastRenderedPageBreak/>
              <w:t> </w:t>
            </w:r>
          </w:p>
        </w:tc>
        <w:tc>
          <w:tcPr>
            <w:tcW w:w="1351" w:type="dxa"/>
            <w:tcBorders>
              <w:top w:val="single" w:sz="4" w:space="0" w:color="000000"/>
              <w:left w:val="single" w:sz="6" w:space="0" w:color="000000"/>
              <w:bottom w:val="single" w:sz="6" w:space="0" w:color="000000"/>
              <w:right w:val="single" w:sz="6" w:space="0" w:color="000000"/>
            </w:tcBorders>
            <w:shd w:val="clear" w:color="auto" w:fill="auto"/>
            <w:noWrap/>
            <w:vAlign w:val="bottom"/>
            <w:hideMark/>
          </w:tcPr>
          <w:p w14:paraId="5DCF0041"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598848" behindDoc="0" locked="0" layoutInCell="1" allowOverlap="1" wp14:anchorId="445C8F05" wp14:editId="4387F8E1">
                  <wp:simplePos x="0" y="0"/>
                  <wp:positionH relativeFrom="column">
                    <wp:posOffset>314325</wp:posOffset>
                  </wp:positionH>
                  <wp:positionV relativeFrom="paragraph">
                    <wp:posOffset>371475</wp:posOffset>
                  </wp:positionV>
                  <wp:extent cx="304800" cy="219075"/>
                  <wp:effectExtent l="0" t="0" r="0" b="9525"/>
                  <wp:wrapNone/>
                  <wp:docPr id="134" name="Picture 134"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47720CBE" w14:textId="77777777">
              <w:trPr>
                <w:trHeight w:val="1665"/>
                <w:tblCellSpacing w:w="0" w:type="dxa"/>
              </w:trPr>
              <w:tc>
                <w:tcPr>
                  <w:tcW w:w="1120" w:type="dxa"/>
                  <w:tcBorders>
                    <w:top w:val="nil"/>
                    <w:left w:val="nil"/>
                    <w:bottom w:val="nil"/>
                    <w:right w:val="single" w:sz="4" w:space="0" w:color="000000"/>
                  </w:tcBorders>
                  <w:shd w:val="clear" w:color="000000" w:fill="CCFFFF"/>
                  <w:noWrap/>
                  <w:vAlign w:val="bottom"/>
                  <w:hideMark/>
                </w:tcPr>
                <w:p w14:paraId="694998A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lastRenderedPageBreak/>
                    <w:t> </w:t>
                  </w:r>
                </w:p>
              </w:tc>
            </w:tr>
          </w:tbl>
          <w:p w14:paraId="7D5FB933" w14:textId="77777777" w:rsidR="00635379" w:rsidRPr="00EE76B2" w:rsidRDefault="00635379" w:rsidP="00635379">
            <w:pPr>
              <w:rPr>
                <w:rFonts w:ascii="Calibri" w:hAnsi="Calibri"/>
                <w:color w:val="000000"/>
                <w:sz w:val="22"/>
                <w:szCs w:val="22"/>
                <w:lang w:val="fr-FR"/>
              </w:rPr>
            </w:pPr>
          </w:p>
        </w:tc>
        <w:tc>
          <w:tcPr>
            <w:tcW w:w="1263" w:type="dxa"/>
            <w:tcBorders>
              <w:top w:val="single" w:sz="4" w:space="0" w:color="000000"/>
              <w:left w:val="single" w:sz="6" w:space="0" w:color="000000"/>
              <w:bottom w:val="single" w:sz="6" w:space="0" w:color="000000"/>
              <w:right w:val="single" w:sz="6" w:space="0" w:color="000000"/>
            </w:tcBorders>
            <w:shd w:val="clear" w:color="000000" w:fill="DCE6F1"/>
            <w:vAlign w:val="center"/>
            <w:hideMark/>
          </w:tcPr>
          <w:p w14:paraId="5C50D41C"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lastRenderedPageBreak/>
              <w:t> </w:t>
            </w:r>
          </w:p>
        </w:tc>
        <w:tc>
          <w:tcPr>
            <w:tcW w:w="1031" w:type="dxa"/>
            <w:tcBorders>
              <w:top w:val="single" w:sz="4" w:space="0" w:color="000000"/>
              <w:left w:val="single" w:sz="6" w:space="0" w:color="000000"/>
              <w:bottom w:val="single" w:sz="6" w:space="0" w:color="000000"/>
              <w:right w:val="single" w:sz="6" w:space="0" w:color="000000"/>
            </w:tcBorders>
            <w:shd w:val="clear" w:color="000000" w:fill="CCFFFF"/>
            <w:noWrap/>
            <w:vAlign w:val="bottom"/>
            <w:hideMark/>
          </w:tcPr>
          <w:p w14:paraId="23E6164F"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000000"/>
              <w:left w:val="single" w:sz="6" w:space="0" w:color="000000"/>
              <w:bottom w:val="single" w:sz="6" w:space="0" w:color="000000"/>
              <w:right w:val="single" w:sz="4" w:space="0" w:color="000000"/>
            </w:tcBorders>
            <w:shd w:val="clear" w:color="000000" w:fill="CCFFFF"/>
            <w:noWrap/>
            <w:vAlign w:val="bottom"/>
            <w:hideMark/>
          </w:tcPr>
          <w:p w14:paraId="4CF289E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29E2DA5E" w14:textId="77777777" w:rsidTr="00E105CC">
        <w:trPr>
          <w:trHeight w:val="525"/>
        </w:trPr>
        <w:tc>
          <w:tcPr>
            <w:tcW w:w="5202" w:type="dxa"/>
            <w:tcBorders>
              <w:top w:val="single" w:sz="6" w:space="0" w:color="000000"/>
              <w:left w:val="single" w:sz="4" w:space="0" w:color="000000"/>
              <w:bottom w:val="single" w:sz="6" w:space="0" w:color="000000"/>
              <w:right w:val="single" w:sz="6" w:space="0" w:color="000000"/>
            </w:tcBorders>
            <w:shd w:val="clear" w:color="000000" w:fill="CCFFFF"/>
            <w:hideMark/>
          </w:tcPr>
          <w:p w14:paraId="31B134B1" w14:textId="77777777" w:rsidR="00635379" w:rsidRPr="00E105CC" w:rsidRDefault="00635379" w:rsidP="00E105CC">
            <w:pPr>
              <w:rPr>
                <w:rFonts w:ascii="Calibri" w:hAnsi="Calibri"/>
                <w:color w:val="008080"/>
                <w:lang w:val="fr-FR"/>
              </w:rPr>
            </w:pPr>
            <w:r w:rsidRPr="00E105CC">
              <w:rPr>
                <w:rFonts w:ascii="Calibri" w:hAnsi="Calibri"/>
                <w:b/>
                <w:bCs/>
                <w:color w:val="008080"/>
                <w:lang w:val="fr-FR"/>
              </w:rPr>
              <w:t>3.3</w:t>
            </w:r>
            <w:r w:rsidRPr="00E105CC">
              <w:rPr>
                <w:rFonts w:ascii="Calibri" w:hAnsi="Calibri"/>
                <w:color w:val="008080"/>
                <w:lang w:val="fr-FR"/>
              </w:rPr>
              <w:t xml:space="preserve"> </w:t>
            </w:r>
            <w:proofErr w:type="spellStart"/>
            <w:r w:rsidRPr="00E105CC">
              <w:rPr>
                <w:rFonts w:ascii="Calibri" w:hAnsi="Calibri"/>
                <w:color w:val="008080"/>
                <w:lang w:val="fr-FR"/>
              </w:rPr>
              <w:t>Avizul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administratorului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terenului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aparţinând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domeniului</w:t>
            </w:r>
            <w:proofErr w:type="spellEnd"/>
            <w:r w:rsidRPr="00E105CC">
              <w:rPr>
                <w:rFonts w:ascii="Calibri" w:hAnsi="Calibri"/>
                <w:color w:val="008080"/>
                <w:lang w:val="fr-FR"/>
              </w:rPr>
              <w:t xml:space="preserve"> public, </w:t>
            </w:r>
            <w:proofErr w:type="spellStart"/>
            <w:r w:rsidRPr="00E105CC">
              <w:rPr>
                <w:rFonts w:ascii="Calibri" w:hAnsi="Calibri"/>
                <w:color w:val="008080"/>
                <w:lang w:val="fr-FR"/>
              </w:rPr>
              <w:t>altul</w:t>
            </w:r>
            <w:proofErr w:type="spellEnd"/>
            <w:r w:rsidR="00E105CC">
              <w:rPr>
                <w:rFonts w:ascii="Calibri" w:hAnsi="Calibri"/>
                <w:color w:val="008080"/>
                <w:lang w:val="fr-FR"/>
              </w:rPr>
              <w:t xml:space="preserve"> </w:t>
            </w:r>
            <w:proofErr w:type="spellStart"/>
            <w:r w:rsidRPr="00E105CC">
              <w:rPr>
                <w:rFonts w:ascii="Calibri" w:hAnsi="Calibri"/>
                <w:color w:val="008080"/>
                <w:lang w:val="fr-FR"/>
              </w:rPr>
              <w:t>decat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cel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administrat</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primarie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dacă</w:t>
            </w:r>
            <w:proofErr w:type="spellEnd"/>
            <w:r w:rsidRPr="00E105CC">
              <w:rPr>
                <w:rFonts w:ascii="Calibri" w:hAnsi="Calibri"/>
                <w:color w:val="008080"/>
                <w:lang w:val="fr-FR"/>
              </w:rPr>
              <w:t xml:space="preserve"> este </w:t>
            </w:r>
            <w:proofErr w:type="spellStart"/>
            <w:r w:rsidRPr="00E105CC">
              <w:rPr>
                <w:rFonts w:ascii="Calibri" w:hAnsi="Calibri"/>
                <w:color w:val="008080"/>
                <w:lang w:val="fr-FR"/>
              </w:rPr>
              <w:t>cazul</w:t>
            </w:r>
            <w:proofErr w:type="spellEnd"/>
            <w:r w:rsidRPr="00E105CC">
              <w:rPr>
                <w:rFonts w:ascii="Calibri" w:hAnsi="Calibri"/>
                <w:color w:val="008080"/>
                <w:lang w:val="fr-FR"/>
              </w:rPr>
              <w:t>)</w:t>
            </w:r>
          </w:p>
        </w:tc>
        <w:tc>
          <w:tcPr>
            <w:tcW w:w="1031" w:type="dxa"/>
            <w:tcBorders>
              <w:top w:val="single" w:sz="6" w:space="0" w:color="000000"/>
              <w:left w:val="single" w:sz="6" w:space="0" w:color="000000"/>
              <w:bottom w:val="single" w:sz="6" w:space="0" w:color="000000"/>
              <w:right w:val="single" w:sz="6" w:space="0" w:color="000000"/>
            </w:tcBorders>
            <w:shd w:val="clear" w:color="000000" w:fill="CCFFFF"/>
            <w:noWrap/>
            <w:vAlign w:val="bottom"/>
            <w:hideMark/>
          </w:tcPr>
          <w:p w14:paraId="763F4124"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6" w:space="0" w:color="000000"/>
              <w:left w:val="single" w:sz="6" w:space="0" w:color="000000"/>
              <w:bottom w:val="single" w:sz="6" w:space="0" w:color="000000"/>
              <w:right w:val="single" w:sz="6" w:space="0" w:color="000000"/>
            </w:tcBorders>
            <w:shd w:val="clear" w:color="auto" w:fill="auto"/>
            <w:noWrap/>
            <w:vAlign w:val="bottom"/>
            <w:hideMark/>
          </w:tcPr>
          <w:p w14:paraId="73B2EFEC"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81792" behindDoc="0" locked="0" layoutInCell="1" allowOverlap="1" wp14:anchorId="24121CFA" wp14:editId="39EA7F49">
                  <wp:simplePos x="0" y="0"/>
                  <wp:positionH relativeFrom="column">
                    <wp:posOffset>304800</wp:posOffset>
                  </wp:positionH>
                  <wp:positionV relativeFrom="paragraph">
                    <wp:posOffset>47625</wp:posOffset>
                  </wp:positionV>
                  <wp:extent cx="304800" cy="219075"/>
                  <wp:effectExtent l="0" t="0" r="0" b="9525"/>
                  <wp:wrapNone/>
                  <wp:docPr id="133" name="Picture 133"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686AE802" w14:textId="77777777">
              <w:trPr>
                <w:trHeight w:val="525"/>
                <w:tblCellSpacing w:w="0" w:type="dxa"/>
              </w:trPr>
              <w:tc>
                <w:tcPr>
                  <w:tcW w:w="1120" w:type="dxa"/>
                  <w:tcBorders>
                    <w:top w:val="nil"/>
                    <w:left w:val="nil"/>
                    <w:bottom w:val="nil"/>
                    <w:right w:val="single" w:sz="4" w:space="0" w:color="000000"/>
                  </w:tcBorders>
                  <w:shd w:val="clear" w:color="000000" w:fill="CCFFFF"/>
                  <w:noWrap/>
                  <w:vAlign w:val="bottom"/>
                  <w:hideMark/>
                </w:tcPr>
                <w:p w14:paraId="32AB15AA"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685378FA" w14:textId="77777777" w:rsidR="00635379" w:rsidRPr="00EE76B2" w:rsidRDefault="00635379" w:rsidP="00635379">
            <w:pPr>
              <w:rPr>
                <w:rFonts w:ascii="Calibri" w:hAnsi="Calibri"/>
                <w:color w:val="000000"/>
                <w:sz w:val="22"/>
                <w:szCs w:val="22"/>
                <w:lang w:val="fr-FR"/>
              </w:rPr>
            </w:pPr>
          </w:p>
        </w:tc>
        <w:tc>
          <w:tcPr>
            <w:tcW w:w="1263" w:type="dxa"/>
            <w:tcBorders>
              <w:top w:val="single" w:sz="6" w:space="0" w:color="000000"/>
              <w:left w:val="single" w:sz="6" w:space="0" w:color="000000"/>
              <w:bottom w:val="single" w:sz="6" w:space="0" w:color="000000"/>
              <w:right w:val="single" w:sz="6" w:space="0" w:color="000000"/>
            </w:tcBorders>
            <w:shd w:val="clear" w:color="000000" w:fill="DCE6F1"/>
            <w:vAlign w:val="center"/>
            <w:hideMark/>
          </w:tcPr>
          <w:p w14:paraId="6555105F"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6" w:space="0" w:color="000000"/>
              <w:left w:val="single" w:sz="6" w:space="0" w:color="000000"/>
              <w:bottom w:val="single" w:sz="6" w:space="0" w:color="000000"/>
              <w:right w:val="single" w:sz="6" w:space="0" w:color="000000"/>
            </w:tcBorders>
            <w:shd w:val="clear" w:color="000000" w:fill="CCFFFF"/>
            <w:noWrap/>
            <w:vAlign w:val="bottom"/>
            <w:hideMark/>
          </w:tcPr>
          <w:p w14:paraId="0B61E88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6" w:space="0" w:color="000000"/>
              <w:left w:val="single" w:sz="6" w:space="0" w:color="000000"/>
              <w:bottom w:val="single" w:sz="6" w:space="0" w:color="000000"/>
              <w:right w:val="single" w:sz="4" w:space="0" w:color="000000"/>
            </w:tcBorders>
            <w:shd w:val="clear" w:color="000000" w:fill="CCFFFF"/>
            <w:noWrap/>
            <w:vAlign w:val="bottom"/>
            <w:hideMark/>
          </w:tcPr>
          <w:p w14:paraId="4622389E"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5B412B84" w14:textId="77777777" w:rsidTr="00E105CC">
        <w:trPr>
          <w:trHeight w:val="915"/>
        </w:trPr>
        <w:tc>
          <w:tcPr>
            <w:tcW w:w="5202" w:type="dxa"/>
            <w:tcBorders>
              <w:top w:val="single" w:sz="6" w:space="0" w:color="000000"/>
              <w:left w:val="single" w:sz="4" w:space="0" w:color="000000"/>
              <w:bottom w:val="single" w:sz="4" w:space="0" w:color="000000"/>
              <w:right w:val="single" w:sz="6" w:space="0" w:color="000000"/>
            </w:tcBorders>
            <w:shd w:val="clear" w:color="000000" w:fill="CCFFFF"/>
            <w:hideMark/>
          </w:tcPr>
          <w:p w14:paraId="7EE0213C" w14:textId="77777777" w:rsidR="00635379" w:rsidRPr="00E105CC" w:rsidRDefault="00635379" w:rsidP="00635379">
            <w:pPr>
              <w:rPr>
                <w:rFonts w:ascii="Calibri" w:hAnsi="Calibri"/>
                <w:color w:val="008080"/>
                <w:lang w:val="fr-FR"/>
              </w:rPr>
            </w:pPr>
            <w:r w:rsidRPr="00E105CC">
              <w:rPr>
                <w:rFonts w:ascii="Calibri" w:hAnsi="Calibri"/>
                <w:color w:val="008080"/>
                <w:lang w:val="fr-FR"/>
              </w:rPr>
              <w:t>3.4 Pentru ONG-</w:t>
            </w:r>
            <w:proofErr w:type="spellStart"/>
            <w:r w:rsidRPr="00E105CC">
              <w:rPr>
                <w:rFonts w:ascii="Calibri" w:hAnsi="Calibri"/>
                <w:color w:val="008080"/>
                <w:lang w:val="fr-FR"/>
              </w:rPr>
              <w:t>uri</w:t>
            </w:r>
            <w:proofErr w:type="spellEnd"/>
            <w:r w:rsidRPr="00E105CC">
              <w:rPr>
                <w:rFonts w:ascii="Calibri" w:hAnsi="Calibri"/>
                <w:color w:val="008080"/>
                <w:lang w:val="fr-FR"/>
              </w:rPr>
              <w:br/>
              <w:t xml:space="preserve">Documente </w:t>
            </w:r>
            <w:proofErr w:type="spellStart"/>
            <w:r w:rsidRPr="00E105CC">
              <w:rPr>
                <w:rFonts w:ascii="Calibri" w:hAnsi="Calibri"/>
                <w:color w:val="008080"/>
                <w:lang w:val="fr-FR"/>
              </w:rPr>
              <w:t>doveditoare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către</w:t>
            </w:r>
            <w:proofErr w:type="spellEnd"/>
            <w:r w:rsidRPr="00E105CC">
              <w:rPr>
                <w:rFonts w:ascii="Calibri" w:hAnsi="Calibri"/>
                <w:color w:val="008080"/>
                <w:lang w:val="fr-FR"/>
              </w:rPr>
              <w:t xml:space="preserve"> ONG-</w:t>
            </w:r>
            <w:proofErr w:type="spellStart"/>
            <w:r w:rsidRPr="00E105CC">
              <w:rPr>
                <w:rFonts w:ascii="Calibri" w:hAnsi="Calibri"/>
                <w:color w:val="008080"/>
                <w:lang w:val="fr-FR"/>
              </w:rPr>
              <w:t>uri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privind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dreptul</w:t>
            </w:r>
            <w:proofErr w:type="spellEnd"/>
            <w:r w:rsidRPr="00E105CC">
              <w:rPr>
                <w:rFonts w:ascii="Calibri" w:hAnsi="Calibri"/>
                <w:color w:val="008080"/>
                <w:lang w:val="fr-FR"/>
              </w:rPr>
              <w:t xml:space="preserve"> de</w:t>
            </w:r>
            <w:r w:rsidRPr="00E105CC">
              <w:rPr>
                <w:rFonts w:ascii="Calibri" w:hAnsi="Calibri"/>
                <w:color w:val="008080"/>
                <w:lang w:val="fr-FR"/>
              </w:rPr>
              <w:br/>
            </w:r>
            <w:proofErr w:type="spellStart"/>
            <w:r w:rsidRPr="00E105CC">
              <w:rPr>
                <w:rFonts w:ascii="Calibri" w:hAnsi="Calibri"/>
                <w:color w:val="008080"/>
                <w:lang w:val="fr-FR"/>
              </w:rPr>
              <w:t>proprietate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administrare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pe</w:t>
            </w:r>
            <w:proofErr w:type="spellEnd"/>
            <w:r w:rsidRPr="00E105CC">
              <w:rPr>
                <w:rFonts w:ascii="Calibri" w:hAnsi="Calibri"/>
                <w:color w:val="008080"/>
                <w:lang w:val="fr-FR"/>
              </w:rPr>
              <w:t xml:space="preserve"> o </w:t>
            </w:r>
            <w:proofErr w:type="spellStart"/>
            <w:r w:rsidRPr="00E105CC">
              <w:rPr>
                <w:rFonts w:ascii="Calibri" w:hAnsi="Calibri"/>
                <w:color w:val="008080"/>
                <w:lang w:val="fr-FR"/>
              </w:rPr>
              <w:t>perioadă</w:t>
            </w:r>
            <w:proofErr w:type="spellEnd"/>
            <w:r w:rsidRPr="00E105CC">
              <w:rPr>
                <w:rFonts w:ascii="Calibri" w:hAnsi="Calibri"/>
                <w:color w:val="008080"/>
                <w:lang w:val="fr-FR"/>
              </w:rPr>
              <w:t xml:space="preserve"> de 10 </w:t>
            </w:r>
            <w:proofErr w:type="spellStart"/>
            <w:r w:rsidRPr="00E105CC">
              <w:rPr>
                <w:rFonts w:ascii="Calibri" w:hAnsi="Calibri"/>
                <w:color w:val="008080"/>
                <w:lang w:val="fr-FR"/>
              </w:rPr>
              <w:t>ani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asupra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bunurilor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imobile</w:t>
            </w:r>
            <w:proofErr w:type="spellEnd"/>
            <w:r w:rsidRPr="00E105CC">
              <w:rPr>
                <w:rFonts w:ascii="Calibri" w:hAnsi="Calibri"/>
                <w:color w:val="008080"/>
                <w:lang w:val="fr-FR"/>
              </w:rPr>
              <w:br/>
              <w:t xml:space="preserve">la care se vor </w:t>
            </w:r>
            <w:proofErr w:type="spellStart"/>
            <w:r w:rsidRPr="00E105CC">
              <w:rPr>
                <w:rFonts w:ascii="Calibri" w:hAnsi="Calibri"/>
                <w:color w:val="008080"/>
                <w:lang w:val="fr-FR"/>
              </w:rPr>
              <w:t>efectua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lucrări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conform</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cererii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finanţare</w:t>
            </w:r>
            <w:proofErr w:type="spellEnd"/>
            <w:r w:rsidRPr="00E105CC">
              <w:rPr>
                <w:rFonts w:ascii="Calibri" w:hAnsi="Calibri"/>
                <w:color w:val="008080"/>
                <w:lang w:val="fr-FR"/>
              </w:rPr>
              <w:t>;</w:t>
            </w:r>
          </w:p>
        </w:tc>
        <w:tc>
          <w:tcPr>
            <w:tcW w:w="1031" w:type="dxa"/>
            <w:tcBorders>
              <w:top w:val="single" w:sz="6" w:space="0" w:color="000000"/>
              <w:left w:val="single" w:sz="6" w:space="0" w:color="000000"/>
              <w:bottom w:val="single" w:sz="4" w:space="0" w:color="000000"/>
              <w:right w:val="single" w:sz="6" w:space="0" w:color="000000"/>
            </w:tcBorders>
            <w:shd w:val="clear" w:color="000000" w:fill="CCFFFF"/>
            <w:noWrap/>
            <w:vAlign w:val="bottom"/>
            <w:hideMark/>
          </w:tcPr>
          <w:p w14:paraId="7767F9DF"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6" w:space="0" w:color="000000"/>
              <w:left w:val="single" w:sz="6" w:space="0" w:color="000000"/>
              <w:bottom w:val="single" w:sz="4" w:space="0" w:color="000000"/>
              <w:right w:val="single" w:sz="6" w:space="0" w:color="000000"/>
            </w:tcBorders>
            <w:shd w:val="clear" w:color="auto" w:fill="auto"/>
            <w:noWrap/>
            <w:vAlign w:val="bottom"/>
            <w:hideMark/>
          </w:tcPr>
          <w:p w14:paraId="6AE9E29C"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01920" behindDoc="0" locked="0" layoutInCell="1" allowOverlap="1" wp14:anchorId="060F3527" wp14:editId="5263A3F5">
                  <wp:simplePos x="0" y="0"/>
                  <wp:positionH relativeFrom="column">
                    <wp:posOffset>314325</wp:posOffset>
                  </wp:positionH>
                  <wp:positionV relativeFrom="paragraph">
                    <wp:posOffset>228600</wp:posOffset>
                  </wp:positionV>
                  <wp:extent cx="304800" cy="219075"/>
                  <wp:effectExtent l="0" t="0" r="0" b="9525"/>
                  <wp:wrapNone/>
                  <wp:docPr id="99" name="Picture 99"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16D74F82" w14:textId="77777777">
              <w:trPr>
                <w:trHeight w:val="915"/>
                <w:tblCellSpacing w:w="0" w:type="dxa"/>
              </w:trPr>
              <w:tc>
                <w:tcPr>
                  <w:tcW w:w="1120" w:type="dxa"/>
                  <w:tcBorders>
                    <w:top w:val="nil"/>
                    <w:left w:val="nil"/>
                    <w:bottom w:val="nil"/>
                    <w:right w:val="single" w:sz="4" w:space="0" w:color="000000"/>
                  </w:tcBorders>
                  <w:shd w:val="clear" w:color="000000" w:fill="CCFFFF"/>
                  <w:noWrap/>
                  <w:vAlign w:val="bottom"/>
                  <w:hideMark/>
                </w:tcPr>
                <w:p w14:paraId="29A76B9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5D11E4EC" w14:textId="77777777" w:rsidR="00635379" w:rsidRPr="00EE76B2" w:rsidRDefault="00635379" w:rsidP="00635379">
            <w:pPr>
              <w:rPr>
                <w:rFonts w:ascii="Calibri" w:hAnsi="Calibri"/>
                <w:color w:val="000000"/>
                <w:sz w:val="22"/>
                <w:szCs w:val="22"/>
                <w:lang w:val="fr-FR"/>
              </w:rPr>
            </w:pPr>
          </w:p>
        </w:tc>
        <w:tc>
          <w:tcPr>
            <w:tcW w:w="1263" w:type="dxa"/>
            <w:tcBorders>
              <w:top w:val="single" w:sz="6" w:space="0" w:color="000000"/>
              <w:left w:val="single" w:sz="6" w:space="0" w:color="000000"/>
              <w:bottom w:val="single" w:sz="4" w:space="0" w:color="000000"/>
              <w:right w:val="single" w:sz="6" w:space="0" w:color="000000"/>
            </w:tcBorders>
            <w:shd w:val="clear" w:color="000000" w:fill="DCE6F1"/>
            <w:vAlign w:val="center"/>
            <w:hideMark/>
          </w:tcPr>
          <w:p w14:paraId="12882281"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6" w:space="0" w:color="000000"/>
              <w:left w:val="single" w:sz="6" w:space="0" w:color="000000"/>
              <w:bottom w:val="single" w:sz="4" w:space="0" w:color="000000"/>
              <w:right w:val="single" w:sz="6" w:space="0" w:color="000000"/>
            </w:tcBorders>
            <w:shd w:val="clear" w:color="000000" w:fill="CCFFFF"/>
            <w:noWrap/>
            <w:vAlign w:val="bottom"/>
            <w:hideMark/>
          </w:tcPr>
          <w:p w14:paraId="0BA07081"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6" w:space="0" w:color="000000"/>
              <w:left w:val="single" w:sz="6" w:space="0" w:color="000000"/>
              <w:bottom w:val="single" w:sz="4" w:space="0" w:color="000000"/>
              <w:right w:val="single" w:sz="4" w:space="0" w:color="000000"/>
            </w:tcBorders>
            <w:shd w:val="clear" w:color="000000" w:fill="CCFFFF"/>
            <w:noWrap/>
            <w:vAlign w:val="bottom"/>
            <w:hideMark/>
          </w:tcPr>
          <w:p w14:paraId="2508BCD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6914F702" w14:textId="77777777" w:rsidTr="00E105CC">
        <w:trPr>
          <w:trHeight w:val="300"/>
        </w:trPr>
        <w:tc>
          <w:tcPr>
            <w:tcW w:w="5202" w:type="dxa"/>
            <w:tcBorders>
              <w:top w:val="single" w:sz="4" w:space="0" w:color="000000"/>
              <w:left w:val="single" w:sz="4" w:space="0" w:color="auto"/>
              <w:bottom w:val="nil"/>
              <w:right w:val="single" w:sz="4" w:space="0" w:color="000000"/>
            </w:tcBorders>
            <w:shd w:val="clear" w:color="000000" w:fill="CCFFFF"/>
            <w:hideMark/>
          </w:tcPr>
          <w:p w14:paraId="6E2F559F" w14:textId="77777777" w:rsidR="00635379" w:rsidRPr="00E105CC" w:rsidRDefault="00635379" w:rsidP="00635379">
            <w:pPr>
              <w:rPr>
                <w:rFonts w:ascii="Calibri" w:hAnsi="Calibri"/>
                <w:color w:val="008080"/>
                <w:lang w:val="fr-FR"/>
              </w:rPr>
            </w:pPr>
            <w:r w:rsidRPr="00E105CC">
              <w:rPr>
                <w:rFonts w:ascii="Calibri" w:hAnsi="Calibri"/>
                <w:b/>
                <w:bCs/>
                <w:color w:val="008080"/>
                <w:lang w:val="fr-FR"/>
              </w:rPr>
              <w:t>4.</w:t>
            </w:r>
            <w:r w:rsidRPr="00E105CC">
              <w:rPr>
                <w:rFonts w:ascii="Calibri" w:hAnsi="Calibri"/>
                <w:color w:val="008080"/>
                <w:lang w:val="fr-FR"/>
              </w:rPr>
              <w:t xml:space="preserve"> Document care </w:t>
            </w:r>
            <w:proofErr w:type="spellStart"/>
            <w:r w:rsidRPr="00E105CC">
              <w:rPr>
                <w:rFonts w:ascii="Calibri" w:hAnsi="Calibri"/>
                <w:color w:val="008080"/>
                <w:lang w:val="fr-FR"/>
              </w:rPr>
              <w:t>să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ateste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că</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depus</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documentaţia</w:t>
            </w:r>
            <w:proofErr w:type="spellEnd"/>
            <w:r w:rsidRPr="00E105CC">
              <w:rPr>
                <w:rFonts w:ascii="Calibri" w:hAnsi="Calibri"/>
                <w:color w:val="008080"/>
                <w:lang w:val="fr-FR"/>
              </w:rPr>
              <w:t xml:space="preserve"> la ANPM:</w:t>
            </w:r>
          </w:p>
        </w:tc>
        <w:tc>
          <w:tcPr>
            <w:tcW w:w="1031" w:type="dxa"/>
            <w:tcBorders>
              <w:top w:val="single" w:sz="4" w:space="0" w:color="000000"/>
              <w:left w:val="nil"/>
              <w:bottom w:val="nil"/>
              <w:right w:val="single" w:sz="4" w:space="0" w:color="000000"/>
            </w:tcBorders>
            <w:shd w:val="clear" w:color="000000" w:fill="CCFFFF"/>
            <w:noWrap/>
            <w:vAlign w:val="bottom"/>
            <w:hideMark/>
          </w:tcPr>
          <w:p w14:paraId="28F49978"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4" w:space="0" w:color="000000"/>
              <w:left w:val="nil"/>
              <w:bottom w:val="nil"/>
              <w:right w:val="single" w:sz="4" w:space="0" w:color="000000"/>
            </w:tcBorders>
            <w:shd w:val="clear" w:color="000000" w:fill="CCFFFF"/>
            <w:noWrap/>
            <w:vAlign w:val="bottom"/>
            <w:hideMark/>
          </w:tcPr>
          <w:p w14:paraId="4AB048DD"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single" w:sz="4" w:space="0" w:color="000000"/>
              <w:left w:val="nil"/>
              <w:bottom w:val="single" w:sz="4" w:space="0" w:color="auto"/>
              <w:right w:val="single" w:sz="4" w:space="0" w:color="auto"/>
            </w:tcBorders>
            <w:shd w:val="clear" w:color="000000" w:fill="DCE6F1"/>
            <w:vAlign w:val="center"/>
            <w:hideMark/>
          </w:tcPr>
          <w:p w14:paraId="67E82FEF"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000000"/>
              <w:left w:val="single" w:sz="4" w:space="0" w:color="auto"/>
              <w:bottom w:val="nil"/>
              <w:right w:val="single" w:sz="4" w:space="0" w:color="000000"/>
            </w:tcBorders>
            <w:shd w:val="clear" w:color="000000" w:fill="CCFFFF"/>
            <w:noWrap/>
            <w:vAlign w:val="bottom"/>
            <w:hideMark/>
          </w:tcPr>
          <w:p w14:paraId="5183C202"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000000"/>
              <w:left w:val="nil"/>
              <w:bottom w:val="nil"/>
              <w:right w:val="single" w:sz="4" w:space="0" w:color="000000"/>
            </w:tcBorders>
            <w:shd w:val="clear" w:color="000000" w:fill="CCFFFF"/>
            <w:noWrap/>
            <w:vAlign w:val="bottom"/>
            <w:hideMark/>
          </w:tcPr>
          <w:p w14:paraId="46B6ACEE"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635379" w14:paraId="216264A9" w14:textId="77777777" w:rsidTr="00D16885">
        <w:trPr>
          <w:trHeight w:val="390"/>
        </w:trPr>
        <w:tc>
          <w:tcPr>
            <w:tcW w:w="5202" w:type="dxa"/>
            <w:tcBorders>
              <w:top w:val="nil"/>
              <w:left w:val="single" w:sz="4" w:space="0" w:color="auto"/>
              <w:bottom w:val="nil"/>
              <w:right w:val="single" w:sz="4" w:space="0" w:color="000000"/>
            </w:tcBorders>
            <w:shd w:val="clear" w:color="000000" w:fill="CCFFFF"/>
            <w:hideMark/>
          </w:tcPr>
          <w:p w14:paraId="6454EBAE" w14:textId="77777777" w:rsidR="00635379" w:rsidRPr="00E105CC" w:rsidRDefault="00635379" w:rsidP="00635379">
            <w:pPr>
              <w:rPr>
                <w:rFonts w:ascii="Calibri" w:hAnsi="Calibri"/>
                <w:color w:val="008080"/>
              </w:rPr>
            </w:pPr>
            <w:r w:rsidRPr="00E105CC">
              <w:rPr>
                <w:rFonts w:ascii="Calibri" w:hAnsi="Calibri"/>
                <w:b/>
                <w:bCs/>
                <w:color w:val="008080"/>
              </w:rPr>
              <w:t xml:space="preserve">4.1 </w:t>
            </w:r>
            <w:proofErr w:type="spellStart"/>
            <w:r w:rsidRPr="00E105CC">
              <w:rPr>
                <w:rFonts w:ascii="Calibri" w:hAnsi="Calibri"/>
                <w:color w:val="008080"/>
              </w:rPr>
              <w:t>Clasarea</w:t>
            </w:r>
            <w:proofErr w:type="spellEnd"/>
            <w:r w:rsidRPr="00E105CC">
              <w:rPr>
                <w:rFonts w:ascii="Calibri" w:hAnsi="Calibri"/>
                <w:color w:val="008080"/>
              </w:rPr>
              <w:t xml:space="preserve"> </w:t>
            </w:r>
            <w:proofErr w:type="spellStart"/>
            <w:r w:rsidRPr="00E105CC">
              <w:rPr>
                <w:rFonts w:ascii="Calibri" w:hAnsi="Calibri"/>
                <w:color w:val="008080"/>
              </w:rPr>
              <w:t>notificării</w:t>
            </w:r>
            <w:proofErr w:type="spellEnd"/>
            <w:r w:rsidRPr="00E105CC">
              <w:rPr>
                <w:rFonts w:ascii="Calibri" w:hAnsi="Calibri"/>
                <w:color w:val="008080"/>
              </w:rPr>
              <w:br/>
              <w:t>sau</w:t>
            </w:r>
          </w:p>
        </w:tc>
        <w:tc>
          <w:tcPr>
            <w:tcW w:w="1031" w:type="dxa"/>
            <w:tcBorders>
              <w:top w:val="nil"/>
              <w:left w:val="nil"/>
              <w:bottom w:val="nil"/>
              <w:right w:val="single" w:sz="4" w:space="0" w:color="000000"/>
            </w:tcBorders>
            <w:shd w:val="clear" w:color="000000" w:fill="CCFFFF"/>
            <w:noWrap/>
            <w:vAlign w:val="bottom"/>
            <w:hideMark/>
          </w:tcPr>
          <w:p w14:paraId="28E257E4"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single" w:sz="4" w:space="0" w:color="000000"/>
            </w:tcBorders>
            <w:shd w:val="clear" w:color="000000" w:fill="CCFFFF"/>
            <w:noWrap/>
            <w:vAlign w:val="bottom"/>
            <w:hideMark/>
          </w:tcPr>
          <w:p w14:paraId="0E528BF7"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0FD036CF"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single" w:sz="4" w:space="0" w:color="auto"/>
              <w:bottom w:val="nil"/>
              <w:right w:val="single" w:sz="4" w:space="0" w:color="000000"/>
            </w:tcBorders>
            <w:shd w:val="clear" w:color="000000" w:fill="CCFFFF"/>
            <w:noWrap/>
            <w:vAlign w:val="bottom"/>
            <w:hideMark/>
          </w:tcPr>
          <w:p w14:paraId="41D35FE4"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nil"/>
              <w:right w:val="single" w:sz="4" w:space="0" w:color="000000"/>
            </w:tcBorders>
            <w:shd w:val="clear" w:color="auto" w:fill="auto"/>
            <w:noWrap/>
            <w:vAlign w:val="bottom"/>
            <w:hideMark/>
          </w:tcPr>
          <w:p w14:paraId="65128C9C"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84864" behindDoc="0" locked="0" layoutInCell="1" allowOverlap="1" wp14:anchorId="38594A54" wp14:editId="7421DA2D">
                  <wp:simplePos x="0" y="0"/>
                  <wp:positionH relativeFrom="column">
                    <wp:posOffset>142875</wp:posOffset>
                  </wp:positionH>
                  <wp:positionV relativeFrom="paragraph">
                    <wp:posOffset>57150</wp:posOffset>
                  </wp:positionV>
                  <wp:extent cx="228600" cy="190500"/>
                  <wp:effectExtent l="0" t="0" r="0" b="0"/>
                  <wp:wrapNone/>
                  <wp:docPr id="98" name="Picture 98" descr="C:\Users\PETREM~1\AppData\Local\Temp\msohtmlclip1\01\clip_image0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Users\PETREM~1\AppData\Local\Temp\msohtmlclip1\01\clip_image002.png"/>
                          <pic:cNvPicPr preferRelativeResize="0">
                            <a:picLocks noRot="1" noChangeArrowheads="1" noChangeShapeType="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
            </w:tblGrid>
            <w:tr w:rsidR="00635379" w:rsidRPr="00635379" w14:paraId="5D469DEB" w14:textId="77777777">
              <w:trPr>
                <w:trHeight w:val="390"/>
                <w:tblCellSpacing w:w="0" w:type="dxa"/>
              </w:trPr>
              <w:tc>
                <w:tcPr>
                  <w:tcW w:w="880" w:type="dxa"/>
                  <w:tcBorders>
                    <w:top w:val="nil"/>
                    <w:left w:val="nil"/>
                    <w:bottom w:val="nil"/>
                    <w:right w:val="single" w:sz="4" w:space="0" w:color="000000"/>
                  </w:tcBorders>
                  <w:shd w:val="clear" w:color="000000" w:fill="CCFFFF"/>
                  <w:noWrap/>
                  <w:vAlign w:val="bottom"/>
                  <w:hideMark/>
                </w:tcPr>
                <w:p w14:paraId="13A93443"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79252752" w14:textId="77777777" w:rsidR="00635379" w:rsidRPr="00635379" w:rsidRDefault="00635379" w:rsidP="00635379">
            <w:pPr>
              <w:rPr>
                <w:rFonts w:ascii="Calibri" w:hAnsi="Calibri"/>
                <w:color w:val="000000"/>
                <w:sz w:val="22"/>
                <w:szCs w:val="22"/>
              </w:rPr>
            </w:pPr>
          </w:p>
        </w:tc>
      </w:tr>
      <w:tr w:rsidR="00635379" w:rsidRPr="00635379" w14:paraId="4E04623A" w14:textId="77777777" w:rsidTr="00D16885">
        <w:trPr>
          <w:trHeight w:val="675"/>
        </w:trPr>
        <w:tc>
          <w:tcPr>
            <w:tcW w:w="5202" w:type="dxa"/>
            <w:tcBorders>
              <w:top w:val="nil"/>
              <w:left w:val="single" w:sz="4" w:space="0" w:color="auto"/>
              <w:bottom w:val="nil"/>
              <w:right w:val="single" w:sz="4" w:space="0" w:color="000000"/>
            </w:tcBorders>
            <w:shd w:val="clear" w:color="000000" w:fill="CCFFFF"/>
            <w:hideMark/>
          </w:tcPr>
          <w:p w14:paraId="56BC6236" w14:textId="77777777" w:rsidR="00635379" w:rsidRPr="00E105CC" w:rsidRDefault="00635379" w:rsidP="00635379">
            <w:pPr>
              <w:rPr>
                <w:rFonts w:ascii="Calibri" w:hAnsi="Calibri"/>
                <w:color w:val="008080"/>
              </w:rPr>
            </w:pPr>
            <w:r w:rsidRPr="00E105CC">
              <w:rPr>
                <w:rFonts w:ascii="Calibri" w:hAnsi="Calibri"/>
                <w:b/>
                <w:bCs/>
                <w:color w:val="008080"/>
              </w:rPr>
              <w:t>4.2</w:t>
            </w:r>
            <w:r w:rsidRPr="00E105CC">
              <w:rPr>
                <w:rFonts w:ascii="Calibri" w:hAnsi="Calibri"/>
                <w:color w:val="008080"/>
              </w:rPr>
              <w:t xml:space="preserve"> </w:t>
            </w:r>
            <w:proofErr w:type="spellStart"/>
            <w:r w:rsidRPr="00E105CC">
              <w:rPr>
                <w:rFonts w:ascii="Calibri" w:hAnsi="Calibri"/>
                <w:color w:val="008080"/>
              </w:rPr>
              <w:t>Decizia</w:t>
            </w:r>
            <w:proofErr w:type="spellEnd"/>
            <w:r w:rsidRPr="00E105CC">
              <w:rPr>
                <w:rFonts w:ascii="Calibri" w:hAnsi="Calibri"/>
                <w:color w:val="008080"/>
              </w:rPr>
              <w:t xml:space="preserve"> </w:t>
            </w:r>
            <w:proofErr w:type="spellStart"/>
            <w:r w:rsidRPr="00E105CC">
              <w:rPr>
                <w:rFonts w:ascii="Calibri" w:hAnsi="Calibri"/>
                <w:color w:val="008080"/>
              </w:rPr>
              <w:t>etapei</w:t>
            </w:r>
            <w:proofErr w:type="spellEnd"/>
            <w:r w:rsidRPr="00E105CC">
              <w:rPr>
                <w:rFonts w:ascii="Calibri" w:hAnsi="Calibri"/>
                <w:color w:val="008080"/>
              </w:rPr>
              <w:t xml:space="preserve"> de </w:t>
            </w:r>
            <w:proofErr w:type="spellStart"/>
            <w:r w:rsidRPr="00E105CC">
              <w:rPr>
                <w:rFonts w:ascii="Calibri" w:hAnsi="Calibri"/>
                <w:color w:val="008080"/>
              </w:rPr>
              <w:t>încadrare</w:t>
            </w:r>
            <w:proofErr w:type="spellEnd"/>
            <w:r w:rsidRPr="00E105CC">
              <w:rPr>
                <w:rFonts w:ascii="Calibri" w:hAnsi="Calibri"/>
                <w:color w:val="008080"/>
              </w:rPr>
              <w:t>, ca document final (</w:t>
            </w:r>
            <w:proofErr w:type="spellStart"/>
            <w:r w:rsidRPr="00E105CC">
              <w:rPr>
                <w:rFonts w:ascii="Calibri" w:hAnsi="Calibri"/>
                <w:color w:val="008080"/>
              </w:rPr>
              <w:t>prin</w:t>
            </w:r>
            <w:proofErr w:type="spellEnd"/>
            <w:r w:rsidRPr="00E105CC">
              <w:rPr>
                <w:rFonts w:ascii="Calibri" w:hAnsi="Calibri"/>
                <w:color w:val="008080"/>
              </w:rPr>
              <w:t xml:space="preserve"> care se </w:t>
            </w:r>
            <w:proofErr w:type="spellStart"/>
            <w:r w:rsidRPr="00E105CC">
              <w:rPr>
                <w:rFonts w:ascii="Calibri" w:hAnsi="Calibri"/>
                <w:color w:val="008080"/>
              </w:rPr>
              <w:t>precizează</w:t>
            </w:r>
            <w:proofErr w:type="spellEnd"/>
            <w:r w:rsidRPr="00E105CC">
              <w:rPr>
                <w:rFonts w:ascii="Calibri" w:hAnsi="Calibri"/>
                <w:color w:val="008080"/>
              </w:rPr>
              <w:t xml:space="preserve"> </w:t>
            </w:r>
            <w:proofErr w:type="spellStart"/>
            <w:r w:rsidRPr="00E105CC">
              <w:rPr>
                <w:rFonts w:ascii="Calibri" w:hAnsi="Calibri"/>
                <w:color w:val="008080"/>
              </w:rPr>
              <w:t>că</w:t>
            </w:r>
            <w:proofErr w:type="spellEnd"/>
            <w:r w:rsidRPr="00E105CC">
              <w:rPr>
                <w:rFonts w:ascii="Calibri" w:hAnsi="Calibri"/>
                <w:color w:val="008080"/>
              </w:rPr>
              <w:t xml:space="preserve"> </w:t>
            </w:r>
            <w:proofErr w:type="spellStart"/>
            <w:r w:rsidRPr="00E105CC">
              <w:rPr>
                <w:rFonts w:ascii="Calibri" w:hAnsi="Calibri"/>
                <w:color w:val="008080"/>
              </w:rPr>
              <w:t>proiectul</w:t>
            </w:r>
            <w:proofErr w:type="spellEnd"/>
            <w:r w:rsidRPr="00E105CC">
              <w:rPr>
                <w:rFonts w:ascii="Calibri" w:hAnsi="Calibri"/>
                <w:color w:val="008080"/>
              </w:rPr>
              <w:t xml:space="preserve"> nu se </w:t>
            </w:r>
            <w:proofErr w:type="spellStart"/>
            <w:r w:rsidRPr="00E105CC">
              <w:rPr>
                <w:rFonts w:ascii="Calibri" w:hAnsi="Calibri"/>
                <w:color w:val="008080"/>
              </w:rPr>
              <w:t>supune</w:t>
            </w:r>
            <w:proofErr w:type="spellEnd"/>
            <w:r w:rsidRPr="00E105CC">
              <w:rPr>
                <w:rFonts w:ascii="Calibri" w:hAnsi="Calibri"/>
                <w:color w:val="008080"/>
              </w:rPr>
              <w:t xml:space="preserve"> </w:t>
            </w:r>
            <w:proofErr w:type="spellStart"/>
            <w:r w:rsidRPr="00E105CC">
              <w:rPr>
                <w:rFonts w:ascii="Calibri" w:hAnsi="Calibri"/>
                <w:color w:val="008080"/>
              </w:rPr>
              <w:t>evaluării</w:t>
            </w:r>
            <w:proofErr w:type="spellEnd"/>
            <w:r w:rsidRPr="00E105CC">
              <w:rPr>
                <w:rFonts w:ascii="Calibri" w:hAnsi="Calibri"/>
                <w:color w:val="008080"/>
              </w:rPr>
              <w:t xml:space="preserve"> </w:t>
            </w:r>
            <w:proofErr w:type="spellStart"/>
            <w:r w:rsidRPr="00E105CC">
              <w:rPr>
                <w:rFonts w:ascii="Calibri" w:hAnsi="Calibri"/>
                <w:color w:val="008080"/>
              </w:rPr>
              <w:t>impactului</w:t>
            </w:r>
            <w:proofErr w:type="spellEnd"/>
            <w:r w:rsidRPr="00E105CC">
              <w:rPr>
                <w:rFonts w:ascii="Calibri" w:hAnsi="Calibri"/>
                <w:color w:val="008080"/>
              </w:rPr>
              <w:t xml:space="preserve"> </w:t>
            </w:r>
            <w:proofErr w:type="spellStart"/>
            <w:r w:rsidRPr="00E105CC">
              <w:rPr>
                <w:rFonts w:ascii="Calibri" w:hAnsi="Calibri"/>
                <w:color w:val="008080"/>
              </w:rPr>
              <w:t>asupra</w:t>
            </w:r>
            <w:proofErr w:type="spellEnd"/>
            <w:r w:rsidRPr="00E105CC">
              <w:rPr>
                <w:rFonts w:ascii="Calibri" w:hAnsi="Calibri"/>
                <w:color w:val="008080"/>
              </w:rPr>
              <w:t xml:space="preserve"> </w:t>
            </w:r>
            <w:proofErr w:type="spellStart"/>
            <w:r w:rsidRPr="00E105CC">
              <w:rPr>
                <w:rFonts w:ascii="Calibri" w:hAnsi="Calibri"/>
                <w:color w:val="008080"/>
              </w:rPr>
              <w:t>mediului</w:t>
            </w:r>
            <w:proofErr w:type="spellEnd"/>
            <w:r w:rsidRPr="00E105CC">
              <w:rPr>
                <w:rFonts w:ascii="Calibri" w:hAnsi="Calibri"/>
                <w:color w:val="008080"/>
              </w:rPr>
              <w:t xml:space="preserve"> şi </w:t>
            </w:r>
            <w:proofErr w:type="spellStart"/>
            <w:r w:rsidRPr="00E105CC">
              <w:rPr>
                <w:rFonts w:ascii="Calibri" w:hAnsi="Calibri"/>
                <w:color w:val="008080"/>
              </w:rPr>
              <w:t>nici</w:t>
            </w:r>
            <w:proofErr w:type="spellEnd"/>
            <w:r w:rsidRPr="00E105CC">
              <w:rPr>
                <w:rFonts w:ascii="Calibri" w:hAnsi="Calibri"/>
                <w:color w:val="008080"/>
              </w:rPr>
              <w:t xml:space="preserve"> </w:t>
            </w:r>
            <w:proofErr w:type="spellStart"/>
            <w:r w:rsidRPr="00E105CC">
              <w:rPr>
                <w:rFonts w:ascii="Calibri" w:hAnsi="Calibri"/>
                <w:color w:val="008080"/>
              </w:rPr>
              <w:t>evaluării</w:t>
            </w:r>
            <w:proofErr w:type="spellEnd"/>
            <w:r w:rsidRPr="00E105CC">
              <w:rPr>
                <w:rFonts w:ascii="Calibri" w:hAnsi="Calibri"/>
                <w:color w:val="008080"/>
              </w:rPr>
              <w:t xml:space="preserve"> </w:t>
            </w:r>
            <w:proofErr w:type="spellStart"/>
            <w:r w:rsidRPr="00E105CC">
              <w:rPr>
                <w:rFonts w:ascii="Calibri" w:hAnsi="Calibri"/>
                <w:color w:val="008080"/>
              </w:rPr>
              <w:t>adecvate</w:t>
            </w:r>
            <w:proofErr w:type="spellEnd"/>
            <w:r w:rsidRPr="00E105CC">
              <w:rPr>
                <w:rFonts w:ascii="Calibri" w:hAnsi="Calibri"/>
                <w:color w:val="008080"/>
              </w:rPr>
              <w:t>)</w:t>
            </w:r>
            <w:r w:rsidRPr="00E105CC">
              <w:rPr>
                <w:rFonts w:ascii="Calibri" w:hAnsi="Calibri"/>
                <w:color w:val="008080"/>
              </w:rPr>
              <w:br/>
              <w:t>sau</w:t>
            </w:r>
          </w:p>
        </w:tc>
        <w:tc>
          <w:tcPr>
            <w:tcW w:w="1031" w:type="dxa"/>
            <w:tcBorders>
              <w:top w:val="nil"/>
              <w:left w:val="nil"/>
              <w:bottom w:val="nil"/>
              <w:right w:val="single" w:sz="4" w:space="0" w:color="000000"/>
            </w:tcBorders>
            <w:shd w:val="clear" w:color="000000" w:fill="CCFFFF"/>
            <w:noWrap/>
            <w:vAlign w:val="bottom"/>
            <w:hideMark/>
          </w:tcPr>
          <w:p w14:paraId="1410A203"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single" w:sz="4" w:space="0" w:color="000000"/>
            </w:tcBorders>
            <w:shd w:val="clear" w:color="000000" w:fill="CCFFFF"/>
            <w:noWrap/>
            <w:vAlign w:val="bottom"/>
            <w:hideMark/>
          </w:tcPr>
          <w:p w14:paraId="5D24123F"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4BDCEDD4"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single" w:sz="4" w:space="0" w:color="auto"/>
              <w:bottom w:val="nil"/>
              <w:right w:val="single" w:sz="4" w:space="0" w:color="000000"/>
            </w:tcBorders>
            <w:shd w:val="clear" w:color="000000" w:fill="CCFFFF"/>
            <w:noWrap/>
            <w:vAlign w:val="bottom"/>
            <w:hideMark/>
          </w:tcPr>
          <w:p w14:paraId="759CA9EA"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nil"/>
              <w:right w:val="single" w:sz="4" w:space="0" w:color="000000"/>
            </w:tcBorders>
            <w:shd w:val="clear" w:color="auto" w:fill="auto"/>
            <w:noWrap/>
            <w:vAlign w:val="bottom"/>
            <w:hideMark/>
          </w:tcPr>
          <w:p w14:paraId="162F764A"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87936" behindDoc="0" locked="0" layoutInCell="1" allowOverlap="1" wp14:anchorId="1B1C8E91" wp14:editId="51BBD533">
                  <wp:simplePos x="0" y="0"/>
                  <wp:positionH relativeFrom="column">
                    <wp:posOffset>152400</wp:posOffset>
                  </wp:positionH>
                  <wp:positionV relativeFrom="paragraph">
                    <wp:posOffset>200025</wp:posOffset>
                  </wp:positionV>
                  <wp:extent cx="304800" cy="171450"/>
                  <wp:effectExtent l="0" t="0" r="0" b="0"/>
                  <wp:wrapNone/>
                  <wp:docPr id="97" name="Picture 97" descr="C:\Users\PETREM~1\AppData\Local\Temp\msohtmlclip1\01\clip_image00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C:\Users\PETREM~1\AppData\Local\Temp\msohtmlclip1\01\clip_image003.png"/>
                          <pic:cNvPicPr preferRelativeResize="0">
                            <a:picLocks noRot="1" noChangeArrowheads="1" noChangeShapeType="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1714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
            </w:tblGrid>
            <w:tr w:rsidR="00635379" w:rsidRPr="00635379" w14:paraId="79EEA529" w14:textId="77777777">
              <w:trPr>
                <w:trHeight w:val="675"/>
                <w:tblCellSpacing w:w="0" w:type="dxa"/>
              </w:trPr>
              <w:tc>
                <w:tcPr>
                  <w:tcW w:w="880" w:type="dxa"/>
                  <w:tcBorders>
                    <w:top w:val="nil"/>
                    <w:left w:val="nil"/>
                    <w:bottom w:val="nil"/>
                    <w:right w:val="single" w:sz="4" w:space="0" w:color="000000"/>
                  </w:tcBorders>
                  <w:shd w:val="clear" w:color="000000" w:fill="CCFFFF"/>
                  <w:noWrap/>
                  <w:vAlign w:val="bottom"/>
                  <w:hideMark/>
                </w:tcPr>
                <w:p w14:paraId="35D9A729"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53430ADB" w14:textId="77777777" w:rsidR="00635379" w:rsidRPr="00635379" w:rsidRDefault="00635379" w:rsidP="00635379">
            <w:pPr>
              <w:rPr>
                <w:rFonts w:ascii="Calibri" w:hAnsi="Calibri"/>
                <w:color w:val="000000"/>
                <w:sz w:val="22"/>
                <w:szCs w:val="22"/>
              </w:rPr>
            </w:pPr>
          </w:p>
        </w:tc>
      </w:tr>
      <w:tr w:rsidR="00635379" w:rsidRPr="00635379" w14:paraId="3EBE5729" w14:textId="77777777" w:rsidTr="00D16885">
        <w:trPr>
          <w:trHeight w:val="675"/>
        </w:trPr>
        <w:tc>
          <w:tcPr>
            <w:tcW w:w="5202" w:type="dxa"/>
            <w:tcBorders>
              <w:top w:val="nil"/>
              <w:left w:val="single" w:sz="4" w:space="0" w:color="auto"/>
              <w:bottom w:val="nil"/>
              <w:right w:val="single" w:sz="4" w:space="0" w:color="000000"/>
            </w:tcBorders>
            <w:shd w:val="clear" w:color="000000" w:fill="CCFFFF"/>
            <w:hideMark/>
          </w:tcPr>
          <w:p w14:paraId="19392FC7" w14:textId="77777777" w:rsidR="00635379" w:rsidRPr="00E105CC" w:rsidRDefault="00635379" w:rsidP="00E105CC">
            <w:pPr>
              <w:rPr>
                <w:rFonts w:ascii="Calibri" w:hAnsi="Calibri"/>
                <w:color w:val="008080"/>
              </w:rPr>
            </w:pPr>
            <w:r w:rsidRPr="00E105CC">
              <w:rPr>
                <w:rFonts w:ascii="Calibri" w:hAnsi="Calibri"/>
                <w:b/>
                <w:bCs/>
                <w:color w:val="008080"/>
              </w:rPr>
              <w:t xml:space="preserve">4.3 </w:t>
            </w:r>
            <w:r w:rsidRPr="00E105CC">
              <w:rPr>
                <w:rFonts w:ascii="Calibri" w:hAnsi="Calibri"/>
                <w:color w:val="008080"/>
              </w:rPr>
              <w:t xml:space="preserve">Acord de </w:t>
            </w:r>
            <w:proofErr w:type="spellStart"/>
            <w:r w:rsidRPr="00E105CC">
              <w:rPr>
                <w:rFonts w:ascii="Calibri" w:hAnsi="Calibri"/>
                <w:color w:val="008080"/>
              </w:rPr>
              <w:t>mediu</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care se </w:t>
            </w:r>
            <w:proofErr w:type="spellStart"/>
            <w:r w:rsidRPr="00E105CC">
              <w:rPr>
                <w:rFonts w:ascii="Calibri" w:hAnsi="Calibri"/>
                <w:color w:val="008080"/>
              </w:rPr>
              <w:t>impune</w:t>
            </w:r>
            <w:proofErr w:type="spellEnd"/>
            <w:r w:rsidRPr="00E105CC">
              <w:rPr>
                <w:rFonts w:ascii="Calibri" w:hAnsi="Calibri"/>
                <w:color w:val="008080"/>
              </w:rPr>
              <w:t xml:space="preserve"> </w:t>
            </w:r>
            <w:proofErr w:type="spellStart"/>
            <w:r w:rsidRPr="00E105CC">
              <w:rPr>
                <w:rFonts w:ascii="Calibri" w:hAnsi="Calibri"/>
                <w:color w:val="008080"/>
              </w:rPr>
              <w:t>evaluarea</w:t>
            </w:r>
            <w:proofErr w:type="spellEnd"/>
            <w:r w:rsidRPr="00E105CC">
              <w:rPr>
                <w:rFonts w:ascii="Calibri" w:hAnsi="Calibri"/>
                <w:color w:val="008080"/>
              </w:rPr>
              <w:t xml:space="preserve"> </w:t>
            </w:r>
            <w:proofErr w:type="spellStart"/>
            <w:r w:rsidRPr="00E105CC">
              <w:rPr>
                <w:rFonts w:ascii="Calibri" w:hAnsi="Calibri"/>
                <w:color w:val="008080"/>
              </w:rPr>
              <w:t>impactului</w:t>
            </w:r>
            <w:proofErr w:type="spellEnd"/>
            <w:r w:rsidR="00E105CC">
              <w:rPr>
                <w:rFonts w:ascii="Calibri" w:hAnsi="Calibri"/>
                <w:color w:val="008080"/>
              </w:rPr>
              <w:t xml:space="preserve"> </w:t>
            </w:r>
            <w:proofErr w:type="spellStart"/>
            <w:r w:rsidRPr="00E105CC">
              <w:rPr>
                <w:rFonts w:ascii="Calibri" w:hAnsi="Calibri"/>
                <w:color w:val="008080"/>
              </w:rPr>
              <w:t>preconizat</w:t>
            </w:r>
            <w:proofErr w:type="spellEnd"/>
            <w:r w:rsidRPr="00E105CC">
              <w:rPr>
                <w:rFonts w:ascii="Calibri" w:hAnsi="Calibri"/>
                <w:color w:val="008080"/>
              </w:rPr>
              <w:t xml:space="preserve"> </w:t>
            </w:r>
            <w:proofErr w:type="spellStart"/>
            <w:r w:rsidRPr="00E105CC">
              <w:rPr>
                <w:rFonts w:ascii="Calibri" w:hAnsi="Calibri"/>
                <w:color w:val="008080"/>
              </w:rPr>
              <w:t>asupra</w:t>
            </w:r>
            <w:proofErr w:type="spellEnd"/>
            <w:r w:rsidRPr="00E105CC">
              <w:rPr>
                <w:rFonts w:ascii="Calibri" w:hAnsi="Calibri"/>
                <w:color w:val="008080"/>
              </w:rPr>
              <w:t xml:space="preserve"> </w:t>
            </w:r>
            <w:proofErr w:type="spellStart"/>
            <w:r w:rsidRPr="00E105CC">
              <w:rPr>
                <w:rFonts w:ascii="Calibri" w:hAnsi="Calibri"/>
                <w:color w:val="008080"/>
              </w:rPr>
              <w:t>mediului</w:t>
            </w:r>
            <w:proofErr w:type="spellEnd"/>
            <w:r w:rsidRPr="00E105CC">
              <w:rPr>
                <w:rFonts w:ascii="Calibri" w:hAnsi="Calibri"/>
                <w:color w:val="008080"/>
              </w:rPr>
              <w:br/>
              <w:t>sau</w:t>
            </w:r>
          </w:p>
        </w:tc>
        <w:tc>
          <w:tcPr>
            <w:tcW w:w="1031" w:type="dxa"/>
            <w:tcBorders>
              <w:top w:val="nil"/>
              <w:left w:val="nil"/>
              <w:bottom w:val="nil"/>
              <w:right w:val="single" w:sz="4" w:space="0" w:color="000000"/>
            </w:tcBorders>
            <w:shd w:val="clear" w:color="000000" w:fill="CCFFFF"/>
            <w:noWrap/>
            <w:vAlign w:val="bottom"/>
            <w:hideMark/>
          </w:tcPr>
          <w:p w14:paraId="41EA9D90"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single" w:sz="4" w:space="0" w:color="000000"/>
            </w:tcBorders>
            <w:shd w:val="clear" w:color="000000" w:fill="CCFFFF"/>
            <w:noWrap/>
            <w:vAlign w:val="bottom"/>
            <w:hideMark/>
          </w:tcPr>
          <w:p w14:paraId="60AB86F6"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2F65698E"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single" w:sz="4" w:space="0" w:color="auto"/>
              <w:bottom w:val="nil"/>
              <w:right w:val="single" w:sz="4" w:space="0" w:color="000000"/>
            </w:tcBorders>
            <w:shd w:val="clear" w:color="000000" w:fill="CCFFFF"/>
            <w:noWrap/>
            <w:vAlign w:val="bottom"/>
            <w:hideMark/>
          </w:tcPr>
          <w:p w14:paraId="608F2C6C"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nil"/>
              <w:right w:val="single" w:sz="4" w:space="0" w:color="000000"/>
            </w:tcBorders>
            <w:shd w:val="clear" w:color="auto" w:fill="auto"/>
            <w:noWrap/>
            <w:vAlign w:val="bottom"/>
            <w:hideMark/>
          </w:tcPr>
          <w:p w14:paraId="6FA82225"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91008" behindDoc="0" locked="0" layoutInCell="1" allowOverlap="1" wp14:anchorId="666318B9" wp14:editId="2DEEF240">
                  <wp:simplePos x="0" y="0"/>
                  <wp:positionH relativeFrom="column">
                    <wp:posOffset>142875</wp:posOffset>
                  </wp:positionH>
                  <wp:positionV relativeFrom="paragraph">
                    <wp:posOffset>104775</wp:posOffset>
                  </wp:positionV>
                  <wp:extent cx="257175" cy="209550"/>
                  <wp:effectExtent l="0" t="0" r="0" b="0"/>
                  <wp:wrapNone/>
                  <wp:docPr id="96" name="Picture 96" descr="C:\Users\PETREM~1\AppData\Local\Temp\msohtmlclip1\01\clip_image00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PETREM~1\AppData\Local\Temp\msohtmlclip1\01\clip_image004.png"/>
                          <pic:cNvPicPr preferRelativeResize="0">
                            <a:picLocks noRot="1" noChangeArrowheads="1" noChangeShapeType="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095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
            </w:tblGrid>
            <w:tr w:rsidR="00635379" w:rsidRPr="00635379" w14:paraId="57650D85" w14:textId="77777777">
              <w:trPr>
                <w:trHeight w:val="675"/>
                <w:tblCellSpacing w:w="0" w:type="dxa"/>
              </w:trPr>
              <w:tc>
                <w:tcPr>
                  <w:tcW w:w="880" w:type="dxa"/>
                  <w:tcBorders>
                    <w:top w:val="nil"/>
                    <w:left w:val="nil"/>
                    <w:bottom w:val="nil"/>
                    <w:right w:val="single" w:sz="4" w:space="0" w:color="000000"/>
                  </w:tcBorders>
                  <w:shd w:val="clear" w:color="000000" w:fill="CCFFFF"/>
                  <w:noWrap/>
                  <w:vAlign w:val="bottom"/>
                  <w:hideMark/>
                </w:tcPr>
                <w:p w14:paraId="2032C966"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5AC47B62" w14:textId="77777777" w:rsidR="00635379" w:rsidRPr="00635379" w:rsidRDefault="00635379" w:rsidP="00635379">
            <w:pPr>
              <w:rPr>
                <w:rFonts w:ascii="Calibri" w:hAnsi="Calibri"/>
                <w:color w:val="000000"/>
                <w:sz w:val="22"/>
                <w:szCs w:val="22"/>
              </w:rPr>
            </w:pPr>
          </w:p>
        </w:tc>
      </w:tr>
      <w:tr w:rsidR="00635379" w:rsidRPr="00635379" w14:paraId="30B9C103" w14:textId="77777777" w:rsidTr="00D16885">
        <w:trPr>
          <w:trHeight w:val="495"/>
        </w:trPr>
        <w:tc>
          <w:tcPr>
            <w:tcW w:w="5202" w:type="dxa"/>
            <w:tcBorders>
              <w:top w:val="nil"/>
              <w:left w:val="single" w:sz="4" w:space="0" w:color="auto"/>
              <w:bottom w:val="nil"/>
              <w:right w:val="single" w:sz="4" w:space="0" w:color="000000"/>
            </w:tcBorders>
            <w:shd w:val="clear" w:color="000000" w:fill="CCFFFF"/>
            <w:hideMark/>
          </w:tcPr>
          <w:p w14:paraId="2722A3B3" w14:textId="77777777" w:rsidR="00635379" w:rsidRPr="00E105CC" w:rsidRDefault="00635379" w:rsidP="00635379">
            <w:pPr>
              <w:rPr>
                <w:rFonts w:ascii="Calibri" w:hAnsi="Calibri"/>
                <w:color w:val="008080"/>
              </w:rPr>
            </w:pPr>
            <w:r w:rsidRPr="00E105CC">
              <w:rPr>
                <w:rFonts w:ascii="Calibri" w:hAnsi="Calibri"/>
                <w:b/>
                <w:bCs/>
                <w:color w:val="008080"/>
              </w:rPr>
              <w:t>4.4</w:t>
            </w:r>
            <w:r w:rsidRPr="00E105CC">
              <w:rPr>
                <w:rFonts w:ascii="Calibri" w:hAnsi="Calibri"/>
                <w:color w:val="008080"/>
              </w:rPr>
              <w:t xml:space="preserve"> Acord de </w:t>
            </w:r>
            <w:proofErr w:type="spellStart"/>
            <w:r w:rsidRPr="00E105CC">
              <w:rPr>
                <w:rFonts w:ascii="Calibri" w:hAnsi="Calibri"/>
                <w:color w:val="008080"/>
              </w:rPr>
              <w:t>mediu</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 xml:space="preserve"> </w:t>
            </w:r>
            <w:proofErr w:type="spellStart"/>
            <w:r w:rsidRPr="00E105CC">
              <w:rPr>
                <w:rFonts w:ascii="Calibri" w:hAnsi="Calibri"/>
                <w:color w:val="008080"/>
              </w:rPr>
              <w:t>evaluării</w:t>
            </w:r>
            <w:proofErr w:type="spellEnd"/>
            <w:r w:rsidRPr="00E105CC">
              <w:rPr>
                <w:rFonts w:ascii="Calibri" w:hAnsi="Calibri"/>
                <w:color w:val="008080"/>
              </w:rPr>
              <w:t xml:space="preserve"> </w:t>
            </w:r>
            <w:proofErr w:type="spellStart"/>
            <w:r w:rsidRPr="00E105CC">
              <w:rPr>
                <w:rFonts w:ascii="Calibri" w:hAnsi="Calibri"/>
                <w:color w:val="008080"/>
              </w:rPr>
              <w:t>impactului</w:t>
            </w:r>
            <w:proofErr w:type="spellEnd"/>
            <w:r w:rsidRPr="00E105CC">
              <w:rPr>
                <w:rFonts w:ascii="Calibri" w:hAnsi="Calibri"/>
                <w:color w:val="008080"/>
              </w:rPr>
              <w:t xml:space="preserve"> </w:t>
            </w:r>
            <w:proofErr w:type="spellStart"/>
            <w:r w:rsidRPr="00E105CC">
              <w:rPr>
                <w:rFonts w:ascii="Calibri" w:hAnsi="Calibri"/>
                <w:color w:val="008080"/>
              </w:rPr>
              <w:t>asupra</w:t>
            </w:r>
            <w:proofErr w:type="spellEnd"/>
            <w:r w:rsidRPr="00E105CC">
              <w:rPr>
                <w:rFonts w:ascii="Calibri" w:hAnsi="Calibri"/>
                <w:color w:val="008080"/>
              </w:rPr>
              <w:t xml:space="preserve"> </w:t>
            </w:r>
            <w:proofErr w:type="spellStart"/>
            <w:r w:rsidRPr="00E105CC">
              <w:rPr>
                <w:rFonts w:ascii="Calibri" w:hAnsi="Calibri"/>
                <w:color w:val="008080"/>
              </w:rPr>
              <w:t>mediului</w:t>
            </w:r>
            <w:proofErr w:type="spellEnd"/>
            <w:r w:rsidRPr="00E105CC">
              <w:rPr>
                <w:rFonts w:ascii="Calibri" w:hAnsi="Calibri"/>
                <w:color w:val="008080"/>
              </w:rPr>
              <w:t xml:space="preserve"> și de</w:t>
            </w:r>
            <w:r w:rsidRPr="00E105CC">
              <w:rPr>
                <w:rFonts w:ascii="Calibri" w:hAnsi="Calibri"/>
                <w:color w:val="008080"/>
              </w:rPr>
              <w:br/>
            </w:r>
            <w:proofErr w:type="spellStart"/>
            <w:r w:rsidRPr="00E105CC">
              <w:rPr>
                <w:rFonts w:ascii="Calibri" w:hAnsi="Calibri"/>
                <w:color w:val="008080"/>
              </w:rPr>
              <w:t>evaluare</w:t>
            </w:r>
            <w:proofErr w:type="spellEnd"/>
            <w:r w:rsidRPr="00E105CC">
              <w:rPr>
                <w:rFonts w:ascii="Calibri" w:hAnsi="Calibri"/>
                <w:color w:val="008080"/>
              </w:rPr>
              <w:t xml:space="preserve"> </w:t>
            </w:r>
            <w:proofErr w:type="spellStart"/>
            <w:r w:rsidRPr="00E105CC">
              <w:rPr>
                <w:rFonts w:ascii="Calibri" w:hAnsi="Calibri"/>
                <w:color w:val="008080"/>
              </w:rPr>
              <w:t>adecvată</w:t>
            </w:r>
            <w:proofErr w:type="spellEnd"/>
            <w:r w:rsidRPr="00E105CC">
              <w:rPr>
                <w:rFonts w:ascii="Calibri" w:hAnsi="Calibri"/>
                <w:color w:val="008080"/>
              </w:rPr>
              <w:t xml:space="preserve"> (</w:t>
            </w:r>
            <w:proofErr w:type="spellStart"/>
            <w:r w:rsidRPr="00E105CC">
              <w:rPr>
                <w:rFonts w:ascii="Calibri" w:hAnsi="Calibri"/>
                <w:color w:val="008080"/>
              </w:rPr>
              <w:t>dacă</w:t>
            </w:r>
            <w:proofErr w:type="spellEnd"/>
            <w:r w:rsidRPr="00E105CC">
              <w:rPr>
                <w:rFonts w:ascii="Calibri" w:hAnsi="Calibri"/>
                <w:color w:val="008080"/>
              </w:rPr>
              <w:t xml:space="preserve"> </w:t>
            </w:r>
            <w:proofErr w:type="spellStart"/>
            <w:r w:rsidRPr="00E105CC">
              <w:rPr>
                <w:rFonts w:ascii="Calibri" w:hAnsi="Calibri"/>
                <w:color w:val="008080"/>
              </w:rPr>
              <w:t>este</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w:t>
            </w:r>
          </w:p>
        </w:tc>
        <w:tc>
          <w:tcPr>
            <w:tcW w:w="1031" w:type="dxa"/>
            <w:tcBorders>
              <w:top w:val="nil"/>
              <w:left w:val="nil"/>
              <w:bottom w:val="nil"/>
              <w:right w:val="single" w:sz="4" w:space="0" w:color="000000"/>
            </w:tcBorders>
            <w:shd w:val="clear" w:color="000000" w:fill="CCFFFF"/>
            <w:noWrap/>
            <w:vAlign w:val="bottom"/>
            <w:hideMark/>
          </w:tcPr>
          <w:p w14:paraId="76EEE1C4"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single" w:sz="4" w:space="0" w:color="000000"/>
            </w:tcBorders>
            <w:shd w:val="clear" w:color="000000" w:fill="CCFFFF"/>
            <w:noWrap/>
            <w:vAlign w:val="bottom"/>
            <w:hideMark/>
          </w:tcPr>
          <w:p w14:paraId="455810F1"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5E8EC763"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single" w:sz="4" w:space="0" w:color="auto"/>
              <w:bottom w:val="nil"/>
              <w:right w:val="single" w:sz="4" w:space="0" w:color="000000"/>
            </w:tcBorders>
            <w:shd w:val="clear" w:color="000000" w:fill="CCFFFF"/>
            <w:noWrap/>
            <w:vAlign w:val="bottom"/>
            <w:hideMark/>
          </w:tcPr>
          <w:p w14:paraId="26841900"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nil"/>
              <w:right w:val="single" w:sz="4" w:space="0" w:color="000000"/>
            </w:tcBorders>
            <w:shd w:val="clear" w:color="auto" w:fill="auto"/>
            <w:noWrap/>
            <w:vAlign w:val="bottom"/>
            <w:hideMark/>
          </w:tcPr>
          <w:p w14:paraId="34BFEE64"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94080" behindDoc="0" locked="0" layoutInCell="1" allowOverlap="1" wp14:anchorId="740CB28E" wp14:editId="42D04A3B">
                  <wp:simplePos x="0" y="0"/>
                  <wp:positionH relativeFrom="column">
                    <wp:posOffset>142875</wp:posOffset>
                  </wp:positionH>
                  <wp:positionV relativeFrom="paragraph">
                    <wp:posOffset>323850</wp:posOffset>
                  </wp:positionV>
                  <wp:extent cx="228600" cy="238125"/>
                  <wp:effectExtent l="0" t="0" r="0" b="9525"/>
                  <wp:wrapNone/>
                  <wp:docPr id="31" name="Picture 31" descr="C:\Users\PETREM~1\AppData\Local\Temp\msohtmlclip1\01\clip_image00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C:\Users\PETREM~1\AppData\Local\Temp\msohtmlclip1\01\clip_image005.png"/>
                          <pic:cNvPicPr preferRelativeResize="0">
                            <a:picLocks noRot="1" noChangeArrowheads="1" noChangeShapeType="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color w:val="000000"/>
                <w:sz w:val="22"/>
                <w:szCs w:val="22"/>
              </w:rPr>
              <w:drawing>
                <wp:anchor distT="0" distB="0" distL="114300" distR="114300" simplePos="0" relativeHeight="251697152" behindDoc="0" locked="0" layoutInCell="1" allowOverlap="1" wp14:anchorId="54718A56" wp14:editId="4BBC9020">
                  <wp:simplePos x="0" y="0"/>
                  <wp:positionH relativeFrom="column">
                    <wp:posOffset>142875</wp:posOffset>
                  </wp:positionH>
                  <wp:positionV relativeFrom="paragraph">
                    <wp:posOffset>85725</wp:posOffset>
                  </wp:positionV>
                  <wp:extent cx="228600" cy="228600"/>
                  <wp:effectExtent l="0" t="0" r="0" b="0"/>
                  <wp:wrapNone/>
                  <wp:docPr id="30" name="Picture 30" descr="C:\Users\PETREM~1\AppData\Local\Temp\msohtmlclip1\01\clip_image00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C:\Users\PETREM~1\AppData\Local\Temp\msohtmlclip1\01\clip_image006.png"/>
                          <pic:cNvPicPr preferRelativeResize="0">
                            <a:picLocks noRot="1" noChangeArrowheads="1" noChangeShapeType="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
            </w:tblGrid>
            <w:tr w:rsidR="00635379" w:rsidRPr="00635379" w14:paraId="439E5357" w14:textId="77777777">
              <w:trPr>
                <w:trHeight w:val="495"/>
                <w:tblCellSpacing w:w="0" w:type="dxa"/>
              </w:trPr>
              <w:tc>
                <w:tcPr>
                  <w:tcW w:w="880" w:type="dxa"/>
                  <w:tcBorders>
                    <w:top w:val="nil"/>
                    <w:left w:val="nil"/>
                    <w:bottom w:val="nil"/>
                    <w:right w:val="single" w:sz="4" w:space="0" w:color="000000"/>
                  </w:tcBorders>
                  <w:shd w:val="clear" w:color="000000" w:fill="CCFFFF"/>
                  <w:noWrap/>
                  <w:vAlign w:val="bottom"/>
                  <w:hideMark/>
                </w:tcPr>
                <w:p w14:paraId="4229408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2BEFFC96" w14:textId="77777777" w:rsidR="00635379" w:rsidRPr="00635379" w:rsidRDefault="00635379" w:rsidP="00635379">
            <w:pPr>
              <w:rPr>
                <w:rFonts w:ascii="Calibri" w:hAnsi="Calibri"/>
                <w:color w:val="000000"/>
                <w:sz w:val="22"/>
                <w:szCs w:val="22"/>
              </w:rPr>
            </w:pPr>
          </w:p>
        </w:tc>
      </w:tr>
      <w:tr w:rsidR="00635379" w:rsidRPr="00635379" w14:paraId="778BD33E" w14:textId="77777777" w:rsidTr="00D16885">
        <w:trPr>
          <w:trHeight w:val="450"/>
        </w:trPr>
        <w:tc>
          <w:tcPr>
            <w:tcW w:w="5202" w:type="dxa"/>
            <w:tcBorders>
              <w:top w:val="nil"/>
              <w:left w:val="single" w:sz="4" w:space="0" w:color="auto"/>
              <w:bottom w:val="single" w:sz="4" w:space="0" w:color="auto"/>
              <w:right w:val="single" w:sz="4" w:space="0" w:color="000000"/>
            </w:tcBorders>
            <w:shd w:val="clear" w:color="000000" w:fill="CCFFFF"/>
            <w:hideMark/>
          </w:tcPr>
          <w:p w14:paraId="612E649B" w14:textId="77777777" w:rsidR="00635379" w:rsidRPr="00E105CC" w:rsidRDefault="00635379" w:rsidP="00E105CC">
            <w:pPr>
              <w:rPr>
                <w:rFonts w:ascii="Calibri" w:hAnsi="Calibri"/>
                <w:color w:val="008080"/>
              </w:rPr>
            </w:pPr>
            <w:r w:rsidRPr="00E105CC">
              <w:rPr>
                <w:rFonts w:ascii="Calibri" w:hAnsi="Calibri"/>
                <w:b/>
                <w:bCs/>
                <w:color w:val="008080"/>
              </w:rPr>
              <w:t xml:space="preserve">4.5 </w:t>
            </w:r>
            <w:proofErr w:type="spellStart"/>
            <w:r w:rsidRPr="00E105CC">
              <w:rPr>
                <w:rFonts w:ascii="Calibri" w:hAnsi="Calibri"/>
                <w:color w:val="008080"/>
              </w:rPr>
              <w:t>Aviz</w:t>
            </w:r>
            <w:proofErr w:type="spellEnd"/>
            <w:r w:rsidRPr="00E105CC">
              <w:rPr>
                <w:rFonts w:ascii="Calibri" w:hAnsi="Calibri"/>
                <w:color w:val="008080"/>
              </w:rPr>
              <w:t xml:space="preserve"> Natura 2000 pentru </w:t>
            </w:r>
            <w:proofErr w:type="spellStart"/>
            <w:r w:rsidRPr="00E105CC">
              <w:rPr>
                <w:rFonts w:ascii="Calibri" w:hAnsi="Calibri"/>
                <w:color w:val="008080"/>
              </w:rPr>
              <w:t>proiectele</w:t>
            </w:r>
            <w:proofErr w:type="spellEnd"/>
            <w:r w:rsidRPr="00E105CC">
              <w:rPr>
                <w:rFonts w:ascii="Calibri" w:hAnsi="Calibri"/>
                <w:color w:val="008080"/>
              </w:rPr>
              <w:t xml:space="preserve"> care </w:t>
            </w:r>
            <w:proofErr w:type="spellStart"/>
            <w:r w:rsidRPr="00E105CC">
              <w:rPr>
                <w:rFonts w:ascii="Calibri" w:hAnsi="Calibri"/>
                <w:color w:val="008080"/>
              </w:rPr>
              <w:t>impun</w:t>
            </w:r>
            <w:proofErr w:type="spellEnd"/>
            <w:r w:rsidRPr="00E105CC">
              <w:rPr>
                <w:rFonts w:ascii="Calibri" w:hAnsi="Calibri"/>
                <w:color w:val="008080"/>
              </w:rPr>
              <w:t xml:space="preserve"> </w:t>
            </w:r>
            <w:proofErr w:type="spellStart"/>
            <w:r w:rsidRPr="00E105CC">
              <w:rPr>
                <w:rFonts w:ascii="Calibri" w:hAnsi="Calibri"/>
                <w:color w:val="008080"/>
              </w:rPr>
              <w:t>doar</w:t>
            </w:r>
            <w:proofErr w:type="spellEnd"/>
            <w:r w:rsidRPr="00E105CC">
              <w:rPr>
                <w:rFonts w:ascii="Calibri" w:hAnsi="Calibri"/>
                <w:color w:val="008080"/>
              </w:rPr>
              <w:t xml:space="preserve"> </w:t>
            </w:r>
            <w:proofErr w:type="spellStart"/>
            <w:r w:rsidRPr="00E105CC">
              <w:rPr>
                <w:rFonts w:ascii="Calibri" w:hAnsi="Calibri"/>
                <w:color w:val="008080"/>
              </w:rPr>
              <w:t>evaluare</w:t>
            </w:r>
            <w:proofErr w:type="spellEnd"/>
            <w:r w:rsidR="00E105CC">
              <w:rPr>
                <w:rFonts w:ascii="Calibri" w:hAnsi="Calibri"/>
                <w:color w:val="008080"/>
              </w:rPr>
              <w:t xml:space="preserve"> </w:t>
            </w:r>
            <w:proofErr w:type="spellStart"/>
            <w:r w:rsidRPr="00E105CC">
              <w:rPr>
                <w:rFonts w:ascii="Calibri" w:hAnsi="Calibri"/>
                <w:color w:val="008080"/>
              </w:rPr>
              <w:t>adecvată</w:t>
            </w:r>
            <w:proofErr w:type="spellEnd"/>
            <w:r w:rsidRPr="00E105CC">
              <w:rPr>
                <w:rFonts w:ascii="Calibri" w:hAnsi="Calibri"/>
                <w:color w:val="008080"/>
              </w:rPr>
              <w:t>.</w:t>
            </w:r>
          </w:p>
        </w:tc>
        <w:tc>
          <w:tcPr>
            <w:tcW w:w="1031" w:type="dxa"/>
            <w:tcBorders>
              <w:top w:val="nil"/>
              <w:left w:val="nil"/>
              <w:bottom w:val="single" w:sz="4" w:space="0" w:color="auto"/>
              <w:right w:val="single" w:sz="4" w:space="0" w:color="000000"/>
            </w:tcBorders>
            <w:shd w:val="clear" w:color="000000" w:fill="CCFFFF"/>
            <w:noWrap/>
            <w:vAlign w:val="bottom"/>
            <w:hideMark/>
          </w:tcPr>
          <w:p w14:paraId="4BD68A51"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single" w:sz="4" w:space="0" w:color="000000"/>
            </w:tcBorders>
            <w:shd w:val="clear" w:color="auto" w:fill="auto"/>
            <w:noWrap/>
            <w:vAlign w:val="bottom"/>
            <w:hideMark/>
          </w:tcPr>
          <w:p w14:paraId="00851082"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04992" behindDoc="0" locked="0" layoutInCell="1" allowOverlap="1" wp14:anchorId="5C50D0DC" wp14:editId="5395CE23">
                  <wp:simplePos x="0" y="0"/>
                  <wp:positionH relativeFrom="column">
                    <wp:posOffset>247650</wp:posOffset>
                  </wp:positionH>
                  <wp:positionV relativeFrom="paragraph">
                    <wp:posOffset>276225</wp:posOffset>
                  </wp:positionV>
                  <wp:extent cx="304800" cy="219075"/>
                  <wp:effectExtent l="0" t="0" r="0" b="9525"/>
                  <wp:wrapNone/>
                  <wp:docPr id="29" name="Picture 29"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635379" w14:paraId="51FBD0CE" w14:textId="77777777">
              <w:trPr>
                <w:trHeight w:val="450"/>
                <w:tblCellSpacing w:w="0" w:type="dxa"/>
              </w:trPr>
              <w:tc>
                <w:tcPr>
                  <w:tcW w:w="1120" w:type="dxa"/>
                  <w:tcBorders>
                    <w:top w:val="nil"/>
                    <w:left w:val="nil"/>
                    <w:bottom w:val="single" w:sz="4" w:space="0" w:color="auto"/>
                    <w:right w:val="single" w:sz="4" w:space="0" w:color="000000"/>
                  </w:tcBorders>
                  <w:shd w:val="clear" w:color="000000" w:fill="CCFFFF"/>
                  <w:noWrap/>
                  <w:vAlign w:val="bottom"/>
                  <w:hideMark/>
                </w:tcPr>
                <w:p w14:paraId="0BD6FED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44864B7C" w14:textId="77777777" w:rsidR="00635379" w:rsidRPr="00635379" w:rsidRDefault="00635379" w:rsidP="00635379">
            <w:pPr>
              <w:rPr>
                <w:rFonts w:ascii="Calibri" w:hAnsi="Calibri"/>
                <w:color w:val="000000"/>
                <w:sz w:val="22"/>
                <w:szCs w:val="22"/>
              </w:rPr>
            </w:pP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6F0AB1B4"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single" w:sz="4" w:space="0" w:color="auto"/>
              <w:bottom w:val="single" w:sz="4" w:space="0" w:color="auto"/>
              <w:right w:val="single" w:sz="4" w:space="0" w:color="000000"/>
            </w:tcBorders>
            <w:shd w:val="clear" w:color="000000" w:fill="CCFFFF"/>
            <w:noWrap/>
            <w:vAlign w:val="bottom"/>
            <w:hideMark/>
          </w:tcPr>
          <w:p w14:paraId="0850488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single" w:sz="4" w:space="0" w:color="auto"/>
              <w:right w:val="single" w:sz="4" w:space="0" w:color="000000"/>
            </w:tcBorders>
            <w:shd w:val="clear" w:color="000000" w:fill="CCFFFF"/>
            <w:noWrap/>
            <w:vAlign w:val="bottom"/>
            <w:hideMark/>
          </w:tcPr>
          <w:p w14:paraId="0AFBC39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2D1F63DA" w14:textId="77777777" w:rsidTr="00D16885">
        <w:trPr>
          <w:trHeight w:val="315"/>
        </w:trPr>
        <w:tc>
          <w:tcPr>
            <w:tcW w:w="5202" w:type="dxa"/>
            <w:tcBorders>
              <w:top w:val="nil"/>
              <w:left w:val="single" w:sz="4" w:space="0" w:color="auto"/>
              <w:bottom w:val="single" w:sz="4" w:space="0" w:color="auto"/>
              <w:right w:val="single" w:sz="4" w:space="0" w:color="auto"/>
            </w:tcBorders>
            <w:shd w:val="clear" w:color="000000" w:fill="CCFFFF"/>
            <w:vAlign w:val="center"/>
            <w:hideMark/>
          </w:tcPr>
          <w:p w14:paraId="4A33EBBB" w14:textId="77777777" w:rsidR="00635379" w:rsidRPr="00E105CC" w:rsidRDefault="00635379" w:rsidP="00635379">
            <w:pPr>
              <w:rPr>
                <w:rFonts w:ascii="Calibri" w:hAnsi="Calibri"/>
                <w:color w:val="008080"/>
              </w:rPr>
            </w:pPr>
            <w:r w:rsidRPr="00E105CC">
              <w:rPr>
                <w:rFonts w:ascii="Calibri" w:hAnsi="Calibri"/>
                <w:b/>
                <w:bCs/>
                <w:color w:val="008080"/>
              </w:rPr>
              <w:t xml:space="preserve">5. </w:t>
            </w:r>
            <w:proofErr w:type="spellStart"/>
            <w:r w:rsidRPr="00E105CC">
              <w:rPr>
                <w:rFonts w:ascii="Calibri" w:hAnsi="Calibri"/>
                <w:color w:val="008080"/>
              </w:rPr>
              <w:t>Avizul</w:t>
            </w:r>
            <w:proofErr w:type="spellEnd"/>
            <w:r w:rsidRPr="00E105CC">
              <w:rPr>
                <w:rFonts w:ascii="Calibri" w:hAnsi="Calibri"/>
                <w:color w:val="008080"/>
              </w:rPr>
              <w:t xml:space="preserve"> de </w:t>
            </w:r>
            <w:proofErr w:type="spellStart"/>
            <w:r w:rsidRPr="00E105CC">
              <w:rPr>
                <w:rFonts w:ascii="Calibri" w:hAnsi="Calibri"/>
                <w:color w:val="008080"/>
              </w:rPr>
              <w:t>conformitate</w:t>
            </w:r>
            <w:proofErr w:type="spellEnd"/>
            <w:r w:rsidRPr="00E105CC">
              <w:rPr>
                <w:rFonts w:ascii="Calibri" w:hAnsi="Calibri"/>
                <w:color w:val="008080"/>
              </w:rPr>
              <w:t xml:space="preserve"> al </w:t>
            </w:r>
            <w:proofErr w:type="spellStart"/>
            <w:r w:rsidRPr="00E105CC">
              <w:rPr>
                <w:rFonts w:ascii="Calibri" w:hAnsi="Calibri"/>
                <w:color w:val="008080"/>
              </w:rPr>
              <w:t>Operatorului</w:t>
            </w:r>
            <w:proofErr w:type="spellEnd"/>
            <w:r w:rsidRPr="00E105CC">
              <w:rPr>
                <w:rFonts w:ascii="Calibri" w:hAnsi="Calibri"/>
                <w:color w:val="008080"/>
              </w:rPr>
              <w:t xml:space="preserve"> Regional.</w:t>
            </w:r>
          </w:p>
        </w:tc>
        <w:tc>
          <w:tcPr>
            <w:tcW w:w="1031" w:type="dxa"/>
            <w:tcBorders>
              <w:top w:val="single" w:sz="4" w:space="0" w:color="auto"/>
              <w:left w:val="nil"/>
              <w:bottom w:val="single" w:sz="4" w:space="0" w:color="auto"/>
              <w:right w:val="single" w:sz="4" w:space="0" w:color="000000"/>
            </w:tcBorders>
            <w:shd w:val="clear" w:color="000000" w:fill="CCFFFF"/>
            <w:noWrap/>
            <w:vAlign w:val="center"/>
            <w:hideMark/>
          </w:tcPr>
          <w:p w14:paraId="44E748AA"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single" w:sz="4" w:space="0" w:color="auto"/>
              <w:right w:val="single" w:sz="4" w:space="0" w:color="auto"/>
            </w:tcBorders>
            <w:shd w:val="clear" w:color="000000" w:fill="CCFFFF"/>
            <w:noWrap/>
            <w:vAlign w:val="center"/>
            <w:hideMark/>
          </w:tcPr>
          <w:p w14:paraId="77DB7287"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vAlign w:val="center"/>
            <w:hideMark/>
          </w:tcPr>
          <w:p w14:paraId="38C59DE7"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nil"/>
              <w:bottom w:val="single" w:sz="4" w:space="0" w:color="auto"/>
              <w:right w:val="single" w:sz="4" w:space="0" w:color="auto"/>
            </w:tcBorders>
            <w:shd w:val="clear" w:color="000000" w:fill="CCFFFF"/>
            <w:noWrap/>
            <w:vAlign w:val="center"/>
            <w:hideMark/>
          </w:tcPr>
          <w:p w14:paraId="10478050"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single" w:sz="4" w:space="0" w:color="auto"/>
              <w:right w:val="single" w:sz="4" w:space="0" w:color="auto"/>
            </w:tcBorders>
            <w:shd w:val="clear" w:color="000000" w:fill="CCFFFF"/>
            <w:noWrap/>
            <w:vAlign w:val="center"/>
            <w:hideMark/>
          </w:tcPr>
          <w:p w14:paraId="221224ED"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35087823" w14:textId="77777777" w:rsidTr="00D16885">
        <w:trPr>
          <w:trHeight w:val="3600"/>
        </w:trPr>
        <w:tc>
          <w:tcPr>
            <w:tcW w:w="5202" w:type="dxa"/>
            <w:tcBorders>
              <w:top w:val="single" w:sz="4" w:space="0" w:color="auto"/>
              <w:left w:val="single" w:sz="4" w:space="0" w:color="auto"/>
              <w:bottom w:val="single" w:sz="4" w:space="0" w:color="auto"/>
              <w:right w:val="single" w:sz="4" w:space="0" w:color="auto"/>
            </w:tcBorders>
            <w:shd w:val="clear" w:color="000000" w:fill="CCFFFF"/>
            <w:vAlign w:val="bottom"/>
            <w:hideMark/>
          </w:tcPr>
          <w:p w14:paraId="28466E2D" w14:textId="77777777" w:rsidR="00635379" w:rsidRPr="00E105CC" w:rsidRDefault="00635379" w:rsidP="00635379">
            <w:pPr>
              <w:rPr>
                <w:rFonts w:ascii="Calibri" w:hAnsi="Calibri"/>
                <w:color w:val="008080"/>
              </w:rPr>
            </w:pPr>
            <w:r w:rsidRPr="0096292A">
              <w:rPr>
                <w:rFonts w:ascii="Calibri" w:hAnsi="Calibri"/>
                <w:b/>
                <w:bCs/>
                <w:color w:val="FF0000"/>
              </w:rPr>
              <w:lastRenderedPageBreak/>
              <w:t>6.</w:t>
            </w:r>
            <w:r w:rsidRPr="0096292A">
              <w:rPr>
                <w:rFonts w:ascii="Calibri" w:hAnsi="Calibri"/>
                <w:color w:val="FF0000"/>
              </w:rPr>
              <w:t xml:space="preserve"> </w:t>
            </w:r>
            <w:proofErr w:type="spellStart"/>
            <w:r w:rsidRPr="0096292A">
              <w:rPr>
                <w:rFonts w:ascii="Calibri" w:hAnsi="Calibri"/>
                <w:color w:val="FF0000"/>
              </w:rPr>
              <w:t>Hotărârea</w:t>
            </w:r>
            <w:proofErr w:type="spellEnd"/>
            <w:r w:rsidRPr="0096292A">
              <w:rPr>
                <w:rFonts w:ascii="Calibri" w:hAnsi="Calibri"/>
                <w:color w:val="FF0000"/>
              </w:rPr>
              <w:t xml:space="preserve"> </w:t>
            </w:r>
            <w:proofErr w:type="spellStart"/>
            <w:r w:rsidRPr="0096292A">
              <w:rPr>
                <w:rFonts w:ascii="Calibri" w:hAnsi="Calibri"/>
                <w:color w:val="FF0000"/>
              </w:rPr>
              <w:t>Consiliului</w:t>
            </w:r>
            <w:proofErr w:type="spellEnd"/>
            <w:r w:rsidRPr="0096292A">
              <w:rPr>
                <w:rFonts w:ascii="Calibri" w:hAnsi="Calibri"/>
                <w:color w:val="FF0000"/>
              </w:rPr>
              <w:t xml:space="preserve"> Local / </w:t>
            </w:r>
            <w:proofErr w:type="spellStart"/>
            <w:r w:rsidRPr="0096292A">
              <w:rPr>
                <w:rFonts w:ascii="Calibri" w:hAnsi="Calibri"/>
                <w:color w:val="FF0000"/>
              </w:rPr>
              <w:t>Hotaririle</w:t>
            </w:r>
            <w:proofErr w:type="spellEnd"/>
            <w:r w:rsidRPr="0096292A">
              <w:rPr>
                <w:rFonts w:ascii="Calibri" w:hAnsi="Calibri"/>
                <w:color w:val="FF0000"/>
              </w:rPr>
              <w:t xml:space="preserve"> </w:t>
            </w:r>
            <w:proofErr w:type="spellStart"/>
            <w:r w:rsidRPr="0096292A">
              <w:rPr>
                <w:rFonts w:ascii="Calibri" w:hAnsi="Calibri"/>
                <w:color w:val="FF0000"/>
              </w:rPr>
              <w:t>Consiliului</w:t>
            </w:r>
            <w:proofErr w:type="spellEnd"/>
            <w:r w:rsidRPr="0096292A">
              <w:rPr>
                <w:rFonts w:ascii="Calibri" w:hAnsi="Calibri"/>
                <w:color w:val="FF0000"/>
              </w:rPr>
              <w:t xml:space="preserve"> Local </w:t>
            </w:r>
            <w:proofErr w:type="spellStart"/>
            <w:r w:rsidRPr="0096292A">
              <w:rPr>
                <w:rFonts w:ascii="Calibri" w:hAnsi="Calibri"/>
                <w:color w:val="FF0000"/>
              </w:rPr>
              <w:t>în</w:t>
            </w:r>
            <w:proofErr w:type="spellEnd"/>
            <w:r w:rsidRPr="0096292A">
              <w:rPr>
                <w:rFonts w:ascii="Calibri" w:hAnsi="Calibri"/>
                <w:color w:val="FF0000"/>
              </w:rPr>
              <w:t xml:space="preserve"> </w:t>
            </w:r>
            <w:proofErr w:type="spellStart"/>
            <w:r w:rsidRPr="0096292A">
              <w:rPr>
                <w:rFonts w:ascii="Calibri" w:hAnsi="Calibri"/>
                <w:color w:val="FF0000"/>
              </w:rPr>
              <w:t>cazul</w:t>
            </w:r>
            <w:proofErr w:type="spellEnd"/>
            <w:r w:rsidRPr="0096292A">
              <w:rPr>
                <w:rFonts w:ascii="Calibri" w:hAnsi="Calibri"/>
                <w:color w:val="FF0000"/>
              </w:rPr>
              <w:t xml:space="preserve"> ADI/</w:t>
            </w:r>
            <w:r w:rsidRPr="00E105CC">
              <w:rPr>
                <w:rFonts w:ascii="Calibri" w:hAnsi="Calibri"/>
                <w:color w:val="008080"/>
              </w:rPr>
              <w:br/>
            </w:r>
            <w:proofErr w:type="spellStart"/>
            <w:r w:rsidRPr="00E105CC">
              <w:rPr>
                <w:rFonts w:ascii="Calibri" w:hAnsi="Calibri"/>
                <w:color w:val="008080"/>
              </w:rPr>
              <w:t>Hotararea</w:t>
            </w:r>
            <w:proofErr w:type="spellEnd"/>
            <w:r w:rsidRPr="00E105CC">
              <w:rPr>
                <w:rFonts w:ascii="Calibri" w:hAnsi="Calibri"/>
                <w:color w:val="008080"/>
              </w:rPr>
              <w:t xml:space="preserve"> </w:t>
            </w:r>
            <w:proofErr w:type="spellStart"/>
            <w:r w:rsidRPr="00E105CC">
              <w:rPr>
                <w:rFonts w:ascii="Calibri" w:hAnsi="Calibri"/>
                <w:color w:val="008080"/>
              </w:rPr>
              <w:t>Adunarii</w:t>
            </w:r>
            <w:proofErr w:type="spellEnd"/>
            <w:r w:rsidRPr="00E105CC">
              <w:rPr>
                <w:rFonts w:ascii="Calibri" w:hAnsi="Calibri"/>
                <w:color w:val="008080"/>
              </w:rPr>
              <w:t xml:space="preserve"> </w:t>
            </w:r>
            <w:proofErr w:type="spellStart"/>
            <w:r w:rsidRPr="00E105CC">
              <w:rPr>
                <w:rFonts w:ascii="Calibri" w:hAnsi="Calibri"/>
                <w:color w:val="008080"/>
              </w:rPr>
              <w:t>Generala</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 xml:space="preserve"> ONG pentru </w:t>
            </w:r>
            <w:proofErr w:type="spellStart"/>
            <w:r w:rsidRPr="00E105CC">
              <w:rPr>
                <w:rFonts w:ascii="Calibri" w:hAnsi="Calibri"/>
                <w:color w:val="008080"/>
              </w:rPr>
              <w:t>implementarea</w:t>
            </w:r>
            <w:proofErr w:type="spellEnd"/>
            <w:r w:rsidRPr="00E105CC">
              <w:rPr>
                <w:rFonts w:ascii="Calibri" w:hAnsi="Calibri"/>
                <w:color w:val="008080"/>
              </w:rPr>
              <w:br/>
            </w:r>
            <w:proofErr w:type="spellStart"/>
            <w:r w:rsidRPr="00E105CC">
              <w:rPr>
                <w:rFonts w:ascii="Calibri" w:hAnsi="Calibri"/>
                <w:color w:val="008080"/>
              </w:rPr>
              <w:t>proiectului</w:t>
            </w:r>
            <w:proofErr w:type="spellEnd"/>
            <w:r w:rsidRPr="00E105CC">
              <w:rPr>
                <w:rFonts w:ascii="Calibri" w:hAnsi="Calibri"/>
                <w:color w:val="008080"/>
              </w:rPr>
              <w:t xml:space="preserve">, cu </w:t>
            </w:r>
            <w:proofErr w:type="spellStart"/>
            <w:r w:rsidRPr="00E105CC">
              <w:rPr>
                <w:rFonts w:ascii="Calibri" w:hAnsi="Calibri"/>
                <w:color w:val="008080"/>
              </w:rPr>
              <w:t>referire</w:t>
            </w:r>
            <w:proofErr w:type="spellEnd"/>
            <w:r w:rsidRPr="00E105CC">
              <w:rPr>
                <w:rFonts w:ascii="Calibri" w:hAnsi="Calibri"/>
                <w:color w:val="008080"/>
              </w:rPr>
              <w:t xml:space="preserve"> la </w:t>
            </w:r>
            <w:proofErr w:type="spellStart"/>
            <w:r w:rsidRPr="00E105CC">
              <w:rPr>
                <w:rFonts w:ascii="Calibri" w:hAnsi="Calibri"/>
                <w:color w:val="008080"/>
              </w:rPr>
              <w:t>următoarelor</w:t>
            </w:r>
            <w:proofErr w:type="spellEnd"/>
            <w:r w:rsidRPr="00E105CC">
              <w:rPr>
                <w:rFonts w:ascii="Calibri" w:hAnsi="Calibri"/>
                <w:color w:val="008080"/>
              </w:rPr>
              <w:t xml:space="preserve"> </w:t>
            </w:r>
            <w:proofErr w:type="spellStart"/>
            <w:r w:rsidRPr="00E105CC">
              <w:rPr>
                <w:rFonts w:ascii="Calibri" w:hAnsi="Calibri"/>
                <w:color w:val="008080"/>
              </w:rPr>
              <w:t>puncte</w:t>
            </w:r>
            <w:proofErr w:type="spellEnd"/>
            <w:r w:rsidRPr="00E105CC">
              <w:rPr>
                <w:rFonts w:ascii="Calibri" w:hAnsi="Calibri"/>
                <w:color w:val="008080"/>
              </w:rPr>
              <w:t xml:space="preserve"> (obligatorii):</w:t>
            </w:r>
            <w:r w:rsidRPr="00E105CC">
              <w:rPr>
                <w:rFonts w:ascii="Calibri" w:hAnsi="Calibri"/>
                <w:color w:val="008080"/>
              </w:rPr>
              <w:br/>
              <w:t xml:space="preserve">• </w:t>
            </w:r>
            <w:proofErr w:type="spellStart"/>
            <w:r w:rsidRPr="00E105CC">
              <w:rPr>
                <w:rFonts w:ascii="Calibri" w:hAnsi="Calibri"/>
                <w:color w:val="008080"/>
              </w:rPr>
              <w:t>necesitatea</w:t>
            </w:r>
            <w:proofErr w:type="spellEnd"/>
            <w:r w:rsidRPr="00E105CC">
              <w:rPr>
                <w:rFonts w:ascii="Calibri" w:hAnsi="Calibri"/>
                <w:color w:val="008080"/>
              </w:rPr>
              <w:t xml:space="preserve">, </w:t>
            </w:r>
            <w:proofErr w:type="spellStart"/>
            <w:r w:rsidRPr="00E105CC">
              <w:rPr>
                <w:rFonts w:ascii="Calibri" w:hAnsi="Calibri"/>
                <w:color w:val="008080"/>
              </w:rPr>
              <w:t>oportunitatea</w:t>
            </w:r>
            <w:proofErr w:type="spellEnd"/>
            <w:r w:rsidRPr="00E105CC">
              <w:rPr>
                <w:rFonts w:ascii="Calibri" w:hAnsi="Calibri"/>
                <w:color w:val="008080"/>
              </w:rPr>
              <w:t xml:space="preserve"> și </w:t>
            </w:r>
            <w:proofErr w:type="spellStart"/>
            <w:r w:rsidRPr="00E105CC">
              <w:rPr>
                <w:rFonts w:ascii="Calibri" w:hAnsi="Calibri"/>
                <w:color w:val="008080"/>
              </w:rPr>
              <w:t>potenţialul</w:t>
            </w:r>
            <w:proofErr w:type="spellEnd"/>
            <w:r w:rsidRPr="00E105CC">
              <w:rPr>
                <w:rFonts w:ascii="Calibri" w:hAnsi="Calibri"/>
                <w:color w:val="008080"/>
              </w:rPr>
              <w:t xml:space="preserve"> economic al </w:t>
            </w:r>
            <w:proofErr w:type="spellStart"/>
            <w:r w:rsidRPr="00E105CC">
              <w:rPr>
                <w:rFonts w:ascii="Calibri" w:hAnsi="Calibri"/>
                <w:color w:val="008080"/>
              </w:rPr>
              <w:t>investiţiei</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lucrările</w:t>
            </w:r>
            <w:proofErr w:type="spellEnd"/>
            <w:r w:rsidRPr="00E105CC">
              <w:rPr>
                <w:rFonts w:ascii="Calibri" w:hAnsi="Calibri"/>
                <w:color w:val="008080"/>
              </w:rPr>
              <w:t xml:space="preserve"> </w:t>
            </w:r>
            <w:proofErr w:type="spellStart"/>
            <w:r w:rsidRPr="00E105CC">
              <w:rPr>
                <w:rFonts w:ascii="Calibri" w:hAnsi="Calibri"/>
                <w:color w:val="008080"/>
              </w:rPr>
              <w:t>vor</w:t>
            </w:r>
            <w:proofErr w:type="spellEnd"/>
            <w:r w:rsidRPr="00E105CC">
              <w:rPr>
                <w:rFonts w:ascii="Calibri" w:hAnsi="Calibri"/>
                <w:color w:val="008080"/>
              </w:rPr>
              <w:t xml:space="preserve"> fi </w:t>
            </w:r>
            <w:proofErr w:type="spellStart"/>
            <w:r w:rsidRPr="00E105CC">
              <w:rPr>
                <w:rFonts w:ascii="Calibri" w:hAnsi="Calibri"/>
                <w:color w:val="008080"/>
              </w:rPr>
              <w:t>prevăzute</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bugetul</w:t>
            </w:r>
            <w:proofErr w:type="spellEnd"/>
            <w:r w:rsidRPr="00E105CC">
              <w:rPr>
                <w:rFonts w:ascii="Calibri" w:hAnsi="Calibri"/>
                <w:color w:val="008080"/>
              </w:rPr>
              <w:t>/</w:t>
            </w:r>
            <w:proofErr w:type="spellStart"/>
            <w:r w:rsidRPr="00E105CC">
              <w:rPr>
                <w:rFonts w:ascii="Calibri" w:hAnsi="Calibri"/>
                <w:color w:val="008080"/>
              </w:rPr>
              <w:t>bugetele</w:t>
            </w:r>
            <w:proofErr w:type="spellEnd"/>
            <w:r w:rsidRPr="00E105CC">
              <w:rPr>
                <w:rFonts w:ascii="Calibri" w:hAnsi="Calibri"/>
                <w:color w:val="008080"/>
              </w:rPr>
              <w:t xml:space="preserve"> local/e pentru </w:t>
            </w:r>
            <w:proofErr w:type="spellStart"/>
            <w:r w:rsidRPr="00E105CC">
              <w:rPr>
                <w:rFonts w:ascii="Calibri" w:hAnsi="Calibri"/>
                <w:color w:val="008080"/>
              </w:rPr>
              <w:t>perioada</w:t>
            </w:r>
            <w:proofErr w:type="spellEnd"/>
            <w:r w:rsidRPr="00E105CC">
              <w:rPr>
                <w:rFonts w:ascii="Calibri" w:hAnsi="Calibri"/>
                <w:color w:val="008080"/>
              </w:rPr>
              <w:t xml:space="preserve"> de </w:t>
            </w:r>
            <w:proofErr w:type="spellStart"/>
            <w:r w:rsidRPr="00E105CC">
              <w:rPr>
                <w:rFonts w:ascii="Calibri" w:hAnsi="Calibri"/>
                <w:color w:val="008080"/>
              </w:rPr>
              <w:t>realizare</w:t>
            </w:r>
            <w:proofErr w:type="spellEnd"/>
            <w:r w:rsidRPr="00E105CC">
              <w:rPr>
                <w:rFonts w:ascii="Calibri" w:hAnsi="Calibri"/>
                <w:color w:val="008080"/>
              </w:rPr>
              <w:t xml:space="preserve"> a </w:t>
            </w:r>
            <w:proofErr w:type="spellStart"/>
            <w:r w:rsidRPr="00E105CC">
              <w:rPr>
                <w:rFonts w:ascii="Calibri" w:hAnsi="Calibri"/>
                <w:color w:val="008080"/>
              </w:rPr>
              <w:t>investiţiei</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angajamentul</w:t>
            </w:r>
            <w:proofErr w:type="spellEnd"/>
            <w:r w:rsidRPr="00E105CC">
              <w:rPr>
                <w:rFonts w:ascii="Calibri" w:hAnsi="Calibri"/>
                <w:color w:val="008080"/>
              </w:rPr>
              <w:t xml:space="preserve"> de a </w:t>
            </w:r>
            <w:proofErr w:type="spellStart"/>
            <w:r w:rsidRPr="00E105CC">
              <w:rPr>
                <w:rFonts w:ascii="Calibri" w:hAnsi="Calibri"/>
                <w:color w:val="008080"/>
              </w:rPr>
              <w:t>suporta</w:t>
            </w:r>
            <w:proofErr w:type="spellEnd"/>
            <w:r w:rsidRPr="00E105CC">
              <w:rPr>
                <w:rFonts w:ascii="Calibri" w:hAnsi="Calibri"/>
                <w:color w:val="008080"/>
              </w:rPr>
              <w:t xml:space="preserve"> </w:t>
            </w:r>
            <w:proofErr w:type="spellStart"/>
            <w:r w:rsidRPr="00E105CC">
              <w:rPr>
                <w:rFonts w:ascii="Calibri" w:hAnsi="Calibri"/>
                <w:color w:val="008080"/>
              </w:rPr>
              <w:t>cheltuielile</w:t>
            </w:r>
            <w:proofErr w:type="spellEnd"/>
            <w:r w:rsidRPr="00E105CC">
              <w:rPr>
                <w:rFonts w:ascii="Calibri" w:hAnsi="Calibri"/>
                <w:color w:val="008080"/>
              </w:rPr>
              <w:t xml:space="preserve"> de </w:t>
            </w:r>
            <w:proofErr w:type="spellStart"/>
            <w:r w:rsidRPr="00E105CC">
              <w:rPr>
                <w:rFonts w:ascii="Calibri" w:hAnsi="Calibri"/>
                <w:color w:val="008080"/>
              </w:rPr>
              <w:t>mentenanta</w:t>
            </w:r>
            <w:proofErr w:type="spellEnd"/>
            <w:r w:rsidRPr="00E105CC">
              <w:rPr>
                <w:rFonts w:ascii="Calibri" w:hAnsi="Calibri"/>
                <w:color w:val="008080"/>
              </w:rPr>
              <w:t xml:space="preserve"> a </w:t>
            </w:r>
            <w:proofErr w:type="spellStart"/>
            <w:r w:rsidRPr="00E105CC">
              <w:rPr>
                <w:rFonts w:ascii="Calibri" w:hAnsi="Calibri"/>
                <w:color w:val="008080"/>
              </w:rPr>
              <w:t>investiţiei</w:t>
            </w:r>
            <w:proofErr w:type="spellEnd"/>
            <w:r w:rsidRPr="00E105CC">
              <w:rPr>
                <w:rFonts w:ascii="Calibri" w:hAnsi="Calibri"/>
                <w:color w:val="008080"/>
              </w:rPr>
              <w:t xml:space="preserve"> pe o </w:t>
            </w:r>
            <w:proofErr w:type="spellStart"/>
            <w:r w:rsidRPr="00E105CC">
              <w:rPr>
                <w:rFonts w:ascii="Calibri" w:hAnsi="Calibri"/>
                <w:color w:val="008080"/>
              </w:rPr>
              <w:t>perioadă</w:t>
            </w:r>
            <w:proofErr w:type="spellEnd"/>
            <w:r w:rsidRPr="00E105CC">
              <w:rPr>
                <w:rFonts w:ascii="Calibri" w:hAnsi="Calibri"/>
                <w:color w:val="008080"/>
              </w:rPr>
              <w:t xml:space="preserve"> de minimum 5 ani de la data </w:t>
            </w:r>
            <w:proofErr w:type="spellStart"/>
            <w:r w:rsidRPr="00E105CC">
              <w:rPr>
                <w:rFonts w:ascii="Calibri" w:hAnsi="Calibri"/>
                <w:color w:val="008080"/>
              </w:rPr>
              <w:t>efectuării</w:t>
            </w:r>
            <w:proofErr w:type="spellEnd"/>
            <w:r w:rsidRPr="00E105CC">
              <w:rPr>
                <w:rFonts w:ascii="Calibri" w:hAnsi="Calibri"/>
                <w:color w:val="008080"/>
              </w:rPr>
              <w:t xml:space="preserve"> </w:t>
            </w:r>
            <w:proofErr w:type="spellStart"/>
            <w:r w:rsidRPr="00E105CC">
              <w:rPr>
                <w:rFonts w:ascii="Calibri" w:hAnsi="Calibri"/>
                <w:color w:val="008080"/>
              </w:rPr>
              <w:t>ultimei</w:t>
            </w:r>
            <w:proofErr w:type="spellEnd"/>
            <w:r w:rsidRPr="00E105CC">
              <w:rPr>
                <w:rFonts w:ascii="Calibri" w:hAnsi="Calibri"/>
                <w:color w:val="008080"/>
              </w:rPr>
              <w:t xml:space="preserve"> </w:t>
            </w:r>
            <w:proofErr w:type="spellStart"/>
            <w:r w:rsidRPr="00E105CC">
              <w:rPr>
                <w:rFonts w:ascii="Calibri" w:hAnsi="Calibri"/>
                <w:color w:val="008080"/>
              </w:rPr>
              <w:t>plăţi</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numărul</w:t>
            </w:r>
            <w:proofErr w:type="spellEnd"/>
            <w:r w:rsidRPr="00E105CC">
              <w:rPr>
                <w:rFonts w:ascii="Calibri" w:hAnsi="Calibri"/>
                <w:color w:val="008080"/>
              </w:rPr>
              <w:t xml:space="preserve"> de </w:t>
            </w:r>
            <w:proofErr w:type="spellStart"/>
            <w:r w:rsidRPr="00E105CC">
              <w:rPr>
                <w:rFonts w:ascii="Calibri" w:hAnsi="Calibri"/>
                <w:color w:val="008080"/>
              </w:rPr>
              <w:t>locuitori</w:t>
            </w:r>
            <w:proofErr w:type="spellEnd"/>
            <w:r w:rsidRPr="00E105CC">
              <w:rPr>
                <w:rFonts w:ascii="Calibri" w:hAnsi="Calibri"/>
                <w:color w:val="008080"/>
              </w:rPr>
              <w:t xml:space="preserve"> </w:t>
            </w:r>
            <w:proofErr w:type="spellStart"/>
            <w:r w:rsidRPr="00E105CC">
              <w:rPr>
                <w:rFonts w:ascii="Calibri" w:hAnsi="Calibri"/>
                <w:color w:val="008080"/>
              </w:rPr>
              <w:t>deserviţi</w:t>
            </w:r>
            <w:proofErr w:type="spellEnd"/>
            <w:r w:rsidRPr="00E105CC">
              <w:rPr>
                <w:rFonts w:ascii="Calibri" w:hAnsi="Calibri"/>
                <w:color w:val="008080"/>
              </w:rPr>
              <w:t xml:space="preserve"> de </w:t>
            </w:r>
            <w:proofErr w:type="spellStart"/>
            <w:r w:rsidRPr="00E105CC">
              <w:rPr>
                <w:rFonts w:ascii="Calibri" w:hAnsi="Calibri"/>
                <w:color w:val="008080"/>
              </w:rPr>
              <w:t>proiect</w:t>
            </w:r>
            <w:proofErr w:type="spellEnd"/>
            <w:r w:rsidRPr="00E105CC">
              <w:rPr>
                <w:rFonts w:ascii="Calibri" w:hAnsi="Calibri"/>
                <w:color w:val="008080"/>
              </w:rPr>
              <w:t xml:space="preserve"> / </w:t>
            </w:r>
            <w:proofErr w:type="spellStart"/>
            <w:r w:rsidRPr="00E105CC">
              <w:rPr>
                <w:rFonts w:ascii="Calibri" w:hAnsi="Calibri"/>
                <w:color w:val="008080"/>
              </w:rPr>
              <w:t>utilizatori</w:t>
            </w:r>
            <w:proofErr w:type="spellEnd"/>
            <w:r w:rsidRPr="00E105CC">
              <w:rPr>
                <w:rFonts w:ascii="Calibri" w:hAnsi="Calibri"/>
                <w:color w:val="008080"/>
              </w:rPr>
              <w:t xml:space="preserve"> </w:t>
            </w:r>
            <w:proofErr w:type="spellStart"/>
            <w:r w:rsidRPr="00E105CC">
              <w:rPr>
                <w:rFonts w:ascii="Calibri" w:hAnsi="Calibri"/>
                <w:color w:val="008080"/>
              </w:rPr>
              <w:t>direcţi</w:t>
            </w:r>
            <w:proofErr w:type="spellEnd"/>
            <w:r w:rsidRPr="00E105CC">
              <w:rPr>
                <w:rFonts w:ascii="Calibri" w:hAnsi="Calibri"/>
                <w:color w:val="008080"/>
              </w:rPr>
              <w:t xml:space="preserve"> (pentru</w:t>
            </w:r>
            <w:r w:rsidRPr="00E105CC">
              <w:rPr>
                <w:rFonts w:ascii="Calibri" w:hAnsi="Calibri"/>
                <w:color w:val="008080"/>
              </w:rPr>
              <w:br/>
            </w:r>
            <w:proofErr w:type="spellStart"/>
            <w:r w:rsidRPr="00E105CC">
              <w:rPr>
                <w:rFonts w:ascii="Calibri" w:hAnsi="Calibri"/>
                <w:color w:val="008080"/>
              </w:rPr>
              <w:t>grădiniţe</w:t>
            </w:r>
            <w:proofErr w:type="spellEnd"/>
            <w:r w:rsidRPr="00E105CC">
              <w:rPr>
                <w:rFonts w:ascii="Calibri" w:hAnsi="Calibri"/>
                <w:color w:val="008080"/>
              </w:rPr>
              <w:t xml:space="preserve">, </w:t>
            </w:r>
            <w:proofErr w:type="spellStart"/>
            <w:r w:rsidRPr="00E105CC">
              <w:rPr>
                <w:rFonts w:ascii="Calibri" w:hAnsi="Calibri"/>
                <w:color w:val="008080"/>
              </w:rPr>
              <w:t>licee</w:t>
            </w:r>
            <w:proofErr w:type="spellEnd"/>
            <w:r w:rsidRPr="00E105CC">
              <w:rPr>
                <w:rFonts w:ascii="Calibri" w:hAnsi="Calibri"/>
                <w:color w:val="008080"/>
              </w:rPr>
              <w:t xml:space="preserve"> / </w:t>
            </w:r>
            <w:proofErr w:type="spellStart"/>
            <w:r w:rsidRPr="00E105CC">
              <w:rPr>
                <w:rFonts w:ascii="Calibri" w:hAnsi="Calibri"/>
                <w:color w:val="008080"/>
              </w:rPr>
              <w:t>şcoli</w:t>
            </w:r>
            <w:proofErr w:type="spellEnd"/>
            <w:r w:rsidRPr="00E105CC">
              <w:rPr>
                <w:rFonts w:ascii="Calibri" w:hAnsi="Calibri"/>
                <w:color w:val="008080"/>
              </w:rPr>
              <w:t xml:space="preserve"> </w:t>
            </w:r>
            <w:proofErr w:type="spellStart"/>
            <w:r w:rsidRPr="00E105CC">
              <w:rPr>
                <w:rFonts w:ascii="Calibri" w:hAnsi="Calibri"/>
                <w:color w:val="008080"/>
              </w:rPr>
              <w:t>profesionale</w:t>
            </w:r>
            <w:proofErr w:type="spellEnd"/>
            <w:r w:rsidRPr="00E105CC">
              <w:rPr>
                <w:rFonts w:ascii="Calibri" w:hAnsi="Calibri"/>
                <w:color w:val="008080"/>
              </w:rPr>
              <w:t xml:space="preserve">, </w:t>
            </w:r>
            <w:proofErr w:type="spellStart"/>
            <w:r w:rsidRPr="00E105CC">
              <w:rPr>
                <w:rFonts w:ascii="Calibri" w:hAnsi="Calibri"/>
                <w:color w:val="008080"/>
              </w:rPr>
              <w:t>structuri</w:t>
            </w:r>
            <w:proofErr w:type="spellEnd"/>
            <w:r w:rsidRPr="00E105CC">
              <w:rPr>
                <w:rFonts w:ascii="Calibri" w:hAnsi="Calibri"/>
                <w:color w:val="008080"/>
              </w:rPr>
              <w:t xml:space="preserve"> tip „after-school”, </w:t>
            </w:r>
            <w:proofErr w:type="spellStart"/>
            <w:r w:rsidRPr="00E105CC">
              <w:rPr>
                <w:rFonts w:ascii="Calibri" w:hAnsi="Calibri"/>
                <w:color w:val="008080"/>
              </w:rPr>
              <w:t>creşe</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caracteristici</w:t>
            </w:r>
            <w:proofErr w:type="spellEnd"/>
            <w:r w:rsidRPr="00E105CC">
              <w:rPr>
                <w:rFonts w:ascii="Calibri" w:hAnsi="Calibri"/>
                <w:color w:val="008080"/>
              </w:rPr>
              <w:t xml:space="preserve"> </w:t>
            </w:r>
            <w:proofErr w:type="spellStart"/>
            <w:r w:rsidRPr="00E105CC">
              <w:rPr>
                <w:rFonts w:ascii="Calibri" w:hAnsi="Calibri"/>
                <w:color w:val="008080"/>
              </w:rPr>
              <w:t>tehnice</w:t>
            </w:r>
            <w:proofErr w:type="spellEnd"/>
            <w:r w:rsidRPr="00E105CC">
              <w:rPr>
                <w:rFonts w:ascii="Calibri" w:hAnsi="Calibri"/>
                <w:color w:val="008080"/>
              </w:rPr>
              <w:t xml:space="preserve"> (</w:t>
            </w:r>
            <w:proofErr w:type="spellStart"/>
            <w:r w:rsidRPr="00E105CC">
              <w:rPr>
                <w:rFonts w:ascii="Calibri" w:hAnsi="Calibri"/>
                <w:color w:val="008080"/>
              </w:rPr>
              <w:t>lungimi</w:t>
            </w:r>
            <w:proofErr w:type="spellEnd"/>
            <w:r w:rsidRPr="00E105CC">
              <w:rPr>
                <w:rFonts w:ascii="Calibri" w:hAnsi="Calibri"/>
                <w:color w:val="008080"/>
              </w:rPr>
              <w:t xml:space="preserve">, </w:t>
            </w:r>
            <w:proofErr w:type="spellStart"/>
            <w:r w:rsidRPr="00E105CC">
              <w:rPr>
                <w:rFonts w:ascii="Calibri" w:hAnsi="Calibri"/>
                <w:color w:val="008080"/>
              </w:rPr>
              <w:t>arii</w:t>
            </w:r>
            <w:proofErr w:type="spellEnd"/>
            <w:r w:rsidRPr="00E105CC">
              <w:rPr>
                <w:rFonts w:ascii="Calibri" w:hAnsi="Calibri"/>
                <w:color w:val="008080"/>
              </w:rPr>
              <w:t xml:space="preserve">, volume, </w:t>
            </w:r>
            <w:proofErr w:type="spellStart"/>
            <w:r w:rsidRPr="00E105CC">
              <w:rPr>
                <w:rFonts w:ascii="Calibri" w:hAnsi="Calibri"/>
                <w:color w:val="008080"/>
              </w:rPr>
              <w:t>capacităţi</w:t>
            </w:r>
            <w:proofErr w:type="spellEnd"/>
            <w:r w:rsidRPr="00E105CC">
              <w:rPr>
                <w:rFonts w:ascii="Calibri" w:hAnsi="Calibri"/>
                <w:color w:val="008080"/>
              </w:rPr>
              <w:t xml:space="preserve"> etc.);</w:t>
            </w:r>
            <w:r w:rsidRPr="00E105CC">
              <w:rPr>
                <w:rFonts w:ascii="Calibri" w:hAnsi="Calibri"/>
                <w:color w:val="008080"/>
              </w:rPr>
              <w:br/>
              <w:t xml:space="preserve">• </w:t>
            </w:r>
            <w:proofErr w:type="spellStart"/>
            <w:r w:rsidRPr="00E105CC">
              <w:rPr>
                <w:rFonts w:ascii="Calibri" w:hAnsi="Calibri"/>
                <w:color w:val="008080"/>
              </w:rPr>
              <w:t>agenţii</w:t>
            </w:r>
            <w:proofErr w:type="spellEnd"/>
            <w:r w:rsidRPr="00E105CC">
              <w:rPr>
                <w:rFonts w:ascii="Calibri" w:hAnsi="Calibri"/>
                <w:color w:val="008080"/>
              </w:rPr>
              <w:t xml:space="preserve"> economici </w:t>
            </w:r>
            <w:proofErr w:type="spellStart"/>
            <w:r w:rsidRPr="00E105CC">
              <w:rPr>
                <w:rFonts w:ascii="Calibri" w:hAnsi="Calibri"/>
                <w:color w:val="008080"/>
              </w:rPr>
              <w:t>deserviţi</w:t>
            </w:r>
            <w:proofErr w:type="spellEnd"/>
            <w:r w:rsidRPr="00E105CC">
              <w:rPr>
                <w:rFonts w:ascii="Calibri" w:hAnsi="Calibri"/>
                <w:color w:val="008080"/>
              </w:rPr>
              <w:t xml:space="preserve"> direct de </w:t>
            </w:r>
            <w:proofErr w:type="spellStart"/>
            <w:r w:rsidRPr="00E105CC">
              <w:rPr>
                <w:rFonts w:ascii="Calibri" w:hAnsi="Calibri"/>
                <w:color w:val="008080"/>
              </w:rPr>
              <w:t>investiţie</w:t>
            </w:r>
            <w:proofErr w:type="spellEnd"/>
            <w:r w:rsidRPr="00E105CC">
              <w:rPr>
                <w:rFonts w:ascii="Calibri" w:hAnsi="Calibri"/>
                <w:color w:val="008080"/>
              </w:rPr>
              <w:t xml:space="preserve"> (</w:t>
            </w:r>
            <w:proofErr w:type="spellStart"/>
            <w:r w:rsidRPr="00E105CC">
              <w:rPr>
                <w:rFonts w:ascii="Calibri" w:hAnsi="Calibri"/>
                <w:color w:val="008080"/>
              </w:rPr>
              <w:t>dacă</w:t>
            </w:r>
            <w:proofErr w:type="spellEnd"/>
            <w:r w:rsidRPr="00E105CC">
              <w:rPr>
                <w:rFonts w:ascii="Calibri" w:hAnsi="Calibri"/>
                <w:color w:val="008080"/>
              </w:rPr>
              <w:t xml:space="preserve"> </w:t>
            </w:r>
            <w:proofErr w:type="spellStart"/>
            <w:r w:rsidRPr="00E105CC">
              <w:rPr>
                <w:rFonts w:ascii="Calibri" w:hAnsi="Calibri"/>
                <w:color w:val="008080"/>
              </w:rPr>
              <w:t>este</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 xml:space="preserve">, </w:t>
            </w:r>
            <w:proofErr w:type="spellStart"/>
            <w:r w:rsidRPr="00E105CC">
              <w:rPr>
                <w:rFonts w:ascii="Calibri" w:hAnsi="Calibri"/>
                <w:color w:val="008080"/>
              </w:rPr>
              <w:t>număr</w:t>
            </w:r>
            <w:proofErr w:type="spellEnd"/>
            <w:r w:rsidRPr="00E105CC">
              <w:rPr>
                <w:rFonts w:ascii="Calibri" w:hAnsi="Calibri"/>
                <w:color w:val="008080"/>
              </w:rPr>
              <w:br/>
              <w:t xml:space="preserve">și </w:t>
            </w:r>
            <w:proofErr w:type="spellStart"/>
            <w:r w:rsidRPr="00E105CC">
              <w:rPr>
                <w:rFonts w:ascii="Calibri" w:hAnsi="Calibri"/>
                <w:color w:val="008080"/>
              </w:rPr>
              <w:t>denumire</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nominalizarea</w:t>
            </w:r>
            <w:proofErr w:type="spellEnd"/>
            <w:r w:rsidRPr="00E105CC">
              <w:rPr>
                <w:rFonts w:ascii="Calibri" w:hAnsi="Calibri"/>
                <w:color w:val="008080"/>
              </w:rPr>
              <w:t xml:space="preserve"> </w:t>
            </w:r>
            <w:proofErr w:type="spellStart"/>
            <w:r w:rsidRPr="00E105CC">
              <w:rPr>
                <w:rFonts w:ascii="Calibri" w:hAnsi="Calibri"/>
                <w:color w:val="008080"/>
              </w:rPr>
              <w:t>reprezentantului</w:t>
            </w:r>
            <w:proofErr w:type="spellEnd"/>
            <w:r w:rsidRPr="00E105CC">
              <w:rPr>
                <w:rFonts w:ascii="Calibri" w:hAnsi="Calibri"/>
                <w:color w:val="008080"/>
              </w:rPr>
              <w:t xml:space="preserve"> legal al </w:t>
            </w:r>
            <w:proofErr w:type="spellStart"/>
            <w:r w:rsidRPr="00E105CC">
              <w:rPr>
                <w:rFonts w:ascii="Calibri" w:hAnsi="Calibri"/>
                <w:color w:val="008080"/>
              </w:rPr>
              <w:t>comunei</w:t>
            </w:r>
            <w:proofErr w:type="spellEnd"/>
            <w:r w:rsidRPr="00E105CC">
              <w:rPr>
                <w:rFonts w:ascii="Calibri" w:hAnsi="Calibri"/>
                <w:color w:val="008080"/>
              </w:rPr>
              <w:t>/ADI/ONG pentru</w:t>
            </w:r>
            <w:r w:rsidRPr="00E105CC">
              <w:rPr>
                <w:rFonts w:ascii="Calibri" w:hAnsi="Calibri"/>
                <w:color w:val="008080"/>
              </w:rPr>
              <w:br/>
            </w:r>
            <w:proofErr w:type="spellStart"/>
            <w:r w:rsidRPr="00E105CC">
              <w:rPr>
                <w:rFonts w:ascii="Calibri" w:hAnsi="Calibri"/>
                <w:color w:val="008080"/>
              </w:rPr>
              <w:t>relaţia</w:t>
            </w:r>
            <w:proofErr w:type="spellEnd"/>
            <w:r w:rsidRPr="00E105CC">
              <w:rPr>
                <w:rFonts w:ascii="Calibri" w:hAnsi="Calibri"/>
                <w:color w:val="008080"/>
              </w:rPr>
              <w:t xml:space="preserve"> cu AFIR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derularea</w:t>
            </w:r>
            <w:proofErr w:type="spellEnd"/>
            <w:r w:rsidRPr="00E105CC">
              <w:rPr>
                <w:rFonts w:ascii="Calibri" w:hAnsi="Calibri"/>
                <w:color w:val="008080"/>
              </w:rPr>
              <w:t xml:space="preserve"> </w:t>
            </w:r>
            <w:proofErr w:type="spellStart"/>
            <w:r w:rsidRPr="00E105CC">
              <w:rPr>
                <w:rFonts w:ascii="Calibri" w:hAnsi="Calibri"/>
                <w:color w:val="008080"/>
              </w:rPr>
              <w:t>proiectului</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angajamentul</w:t>
            </w:r>
            <w:proofErr w:type="spellEnd"/>
            <w:r w:rsidRPr="00E105CC">
              <w:rPr>
                <w:rFonts w:ascii="Calibri" w:hAnsi="Calibri"/>
                <w:color w:val="008080"/>
              </w:rPr>
              <w:t xml:space="preserve"> de </w:t>
            </w:r>
            <w:proofErr w:type="spellStart"/>
            <w:r w:rsidRPr="00E105CC">
              <w:rPr>
                <w:rFonts w:ascii="Calibri" w:hAnsi="Calibri"/>
                <w:color w:val="008080"/>
              </w:rPr>
              <w:t>asigurare</w:t>
            </w:r>
            <w:proofErr w:type="spellEnd"/>
            <w:r w:rsidRPr="00E105CC">
              <w:rPr>
                <w:rFonts w:ascii="Calibri" w:hAnsi="Calibri"/>
                <w:color w:val="008080"/>
              </w:rPr>
              <w:t xml:space="preserve"> a </w:t>
            </w:r>
            <w:proofErr w:type="spellStart"/>
            <w:r w:rsidRPr="00E105CC">
              <w:rPr>
                <w:rFonts w:ascii="Calibri" w:hAnsi="Calibri"/>
                <w:color w:val="008080"/>
              </w:rPr>
              <w:t>cofinantarii</w:t>
            </w:r>
            <w:proofErr w:type="spellEnd"/>
            <w:r w:rsidRPr="00E105CC">
              <w:rPr>
                <w:rFonts w:ascii="Calibri" w:hAnsi="Calibri"/>
                <w:color w:val="008080"/>
              </w:rPr>
              <w:t xml:space="preserve">, </w:t>
            </w:r>
            <w:proofErr w:type="spellStart"/>
            <w:r w:rsidRPr="00E105CC">
              <w:rPr>
                <w:rFonts w:ascii="Calibri" w:hAnsi="Calibri"/>
                <w:color w:val="008080"/>
              </w:rPr>
              <w:t>daca</w:t>
            </w:r>
            <w:proofErr w:type="spellEnd"/>
            <w:r w:rsidRPr="00E105CC">
              <w:rPr>
                <w:rFonts w:ascii="Calibri" w:hAnsi="Calibri"/>
                <w:color w:val="008080"/>
              </w:rPr>
              <w:t xml:space="preserve"> </w:t>
            </w:r>
            <w:proofErr w:type="spellStart"/>
            <w:r w:rsidRPr="00E105CC">
              <w:rPr>
                <w:rFonts w:ascii="Calibri" w:hAnsi="Calibri"/>
                <w:color w:val="008080"/>
              </w:rPr>
              <w:t>este</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w:t>
            </w:r>
            <w:r w:rsidRPr="00E105CC">
              <w:rPr>
                <w:rFonts w:ascii="Calibri" w:hAnsi="Calibri"/>
                <w:color w:val="008080"/>
              </w:rPr>
              <w:br/>
              <w:t xml:space="preserve">• </w:t>
            </w:r>
            <w:proofErr w:type="spellStart"/>
            <w:r w:rsidRPr="00E105CC">
              <w:rPr>
                <w:rFonts w:ascii="Calibri" w:hAnsi="Calibri"/>
                <w:color w:val="008080"/>
              </w:rPr>
              <w:t>angajamentul</w:t>
            </w:r>
            <w:proofErr w:type="spellEnd"/>
            <w:r w:rsidRPr="00E105CC">
              <w:rPr>
                <w:rFonts w:ascii="Calibri" w:hAnsi="Calibri"/>
                <w:color w:val="008080"/>
              </w:rPr>
              <w:t xml:space="preserve"> </w:t>
            </w:r>
            <w:proofErr w:type="spellStart"/>
            <w:r w:rsidRPr="00E105CC">
              <w:rPr>
                <w:rFonts w:ascii="Calibri" w:hAnsi="Calibri"/>
                <w:color w:val="008080"/>
              </w:rPr>
              <w:t>că</w:t>
            </w:r>
            <w:proofErr w:type="spellEnd"/>
            <w:r w:rsidRPr="00E105CC">
              <w:rPr>
                <w:rFonts w:ascii="Calibri" w:hAnsi="Calibri"/>
                <w:color w:val="008080"/>
              </w:rPr>
              <w:t xml:space="preserve"> </w:t>
            </w:r>
            <w:proofErr w:type="spellStart"/>
            <w:r w:rsidRPr="00E105CC">
              <w:rPr>
                <w:rFonts w:ascii="Calibri" w:hAnsi="Calibri"/>
                <w:color w:val="008080"/>
              </w:rPr>
              <w:t>proiectul</w:t>
            </w:r>
            <w:proofErr w:type="spellEnd"/>
            <w:r w:rsidRPr="00E105CC">
              <w:rPr>
                <w:rFonts w:ascii="Calibri" w:hAnsi="Calibri"/>
                <w:color w:val="008080"/>
              </w:rPr>
              <w:t xml:space="preserve"> nu </w:t>
            </w:r>
            <w:proofErr w:type="spellStart"/>
            <w:r w:rsidRPr="00E105CC">
              <w:rPr>
                <w:rFonts w:ascii="Calibri" w:hAnsi="Calibri"/>
                <w:color w:val="008080"/>
              </w:rPr>
              <w:t>va</w:t>
            </w:r>
            <w:proofErr w:type="spellEnd"/>
            <w:r w:rsidRPr="00E105CC">
              <w:rPr>
                <w:rFonts w:ascii="Calibri" w:hAnsi="Calibri"/>
                <w:color w:val="008080"/>
              </w:rPr>
              <w:t xml:space="preserve"> fi generator de </w:t>
            </w:r>
            <w:proofErr w:type="spellStart"/>
            <w:r w:rsidRPr="00E105CC">
              <w:rPr>
                <w:rFonts w:ascii="Calibri" w:hAnsi="Calibri"/>
                <w:color w:val="008080"/>
              </w:rPr>
              <w:t>venit</w:t>
            </w:r>
            <w:proofErr w:type="spellEnd"/>
            <w:r w:rsidRPr="00E105CC">
              <w:rPr>
                <w:rFonts w:ascii="Calibri" w:hAnsi="Calibri"/>
                <w:color w:val="008080"/>
              </w:rPr>
              <w:t xml:space="preserve"> in </w:t>
            </w:r>
            <w:proofErr w:type="spellStart"/>
            <w:r w:rsidRPr="00E105CC">
              <w:rPr>
                <w:rFonts w:ascii="Calibri" w:hAnsi="Calibri"/>
                <w:color w:val="008080"/>
              </w:rPr>
              <w:t>cazul</w:t>
            </w:r>
            <w:proofErr w:type="spellEnd"/>
            <w:r w:rsidRPr="00E105CC">
              <w:rPr>
                <w:rFonts w:ascii="Calibri" w:hAnsi="Calibri"/>
                <w:color w:val="008080"/>
              </w:rPr>
              <w:br/>
            </w:r>
            <w:proofErr w:type="spellStart"/>
            <w:r w:rsidRPr="00E105CC">
              <w:rPr>
                <w:rFonts w:ascii="Calibri" w:hAnsi="Calibri"/>
                <w:color w:val="008080"/>
              </w:rPr>
              <w:t>proiectelor</w:t>
            </w:r>
            <w:proofErr w:type="spellEnd"/>
            <w:r w:rsidRPr="00E105CC">
              <w:rPr>
                <w:rFonts w:ascii="Calibri" w:hAnsi="Calibri"/>
                <w:color w:val="008080"/>
              </w:rPr>
              <w:t xml:space="preserve"> care </w:t>
            </w:r>
            <w:proofErr w:type="spellStart"/>
            <w:r w:rsidRPr="00E105CC">
              <w:rPr>
                <w:rFonts w:ascii="Calibri" w:hAnsi="Calibri"/>
                <w:color w:val="008080"/>
              </w:rPr>
              <w:t>vizează</w:t>
            </w:r>
            <w:proofErr w:type="spellEnd"/>
            <w:r w:rsidRPr="00E105CC">
              <w:rPr>
                <w:rFonts w:ascii="Calibri" w:hAnsi="Calibri"/>
                <w:color w:val="008080"/>
              </w:rPr>
              <w:t xml:space="preserve"> </w:t>
            </w:r>
            <w:proofErr w:type="spellStart"/>
            <w:r w:rsidRPr="00E105CC">
              <w:rPr>
                <w:rFonts w:ascii="Calibri" w:hAnsi="Calibri"/>
                <w:color w:val="008080"/>
              </w:rPr>
              <w:t>infrastructura</w:t>
            </w:r>
            <w:proofErr w:type="spellEnd"/>
            <w:r w:rsidRPr="00E105CC">
              <w:rPr>
                <w:rFonts w:ascii="Calibri" w:hAnsi="Calibri"/>
                <w:color w:val="008080"/>
              </w:rPr>
              <w:t xml:space="preserve"> </w:t>
            </w:r>
            <w:proofErr w:type="spellStart"/>
            <w:r w:rsidRPr="00E105CC">
              <w:rPr>
                <w:rFonts w:ascii="Calibri" w:hAnsi="Calibri"/>
                <w:color w:val="008080"/>
              </w:rPr>
              <w:t>educațională</w:t>
            </w:r>
            <w:proofErr w:type="spellEnd"/>
            <w:r w:rsidRPr="00E105CC">
              <w:rPr>
                <w:rFonts w:ascii="Calibri" w:hAnsi="Calibri"/>
                <w:color w:val="008080"/>
              </w:rPr>
              <w:t xml:space="preserve"> (</w:t>
            </w:r>
            <w:proofErr w:type="spellStart"/>
            <w:r w:rsidRPr="00E105CC">
              <w:rPr>
                <w:rFonts w:ascii="Calibri" w:hAnsi="Calibri"/>
                <w:color w:val="008080"/>
              </w:rPr>
              <w:t>gradinițe</w:t>
            </w:r>
            <w:proofErr w:type="spellEnd"/>
            <w:r w:rsidRPr="00E105CC">
              <w:rPr>
                <w:rFonts w:ascii="Calibri" w:hAnsi="Calibri"/>
                <w:color w:val="008080"/>
              </w:rPr>
              <w:t>)/</w:t>
            </w:r>
            <w:proofErr w:type="spellStart"/>
            <w:r w:rsidRPr="00E105CC">
              <w:rPr>
                <w:rFonts w:ascii="Calibri" w:hAnsi="Calibri"/>
                <w:color w:val="008080"/>
              </w:rPr>
              <w:t>socială</w:t>
            </w:r>
            <w:proofErr w:type="spellEnd"/>
          </w:p>
        </w:tc>
        <w:tc>
          <w:tcPr>
            <w:tcW w:w="1031" w:type="dxa"/>
            <w:tcBorders>
              <w:top w:val="nil"/>
              <w:left w:val="nil"/>
              <w:bottom w:val="nil"/>
              <w:right w:val="single" w:sz="4" w:space="0" w:color="000000"/>
            </w:tcBorders>
            <w:shd w:val="clear" w:color="auto" w:fill="auto"/>
            <w:noWrap/>
            <w:vAlign w:val="bottom"/>
            <w:hideMark/>
          </w:tcPr>
          <w:p w14:paraId="30FD6EDE"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08064" behindDoc="0" locked="0" layoutInCell="1" allowOverlap="1" wp14:anchorId="1DAFDDD1" wp14:editId="3511F047">
                  <wp:simplePos x="0" y="0"/>
                  <wp:positionH relativeFrom="column">
                    <wp:posOffset>200025</wp:posOffset>
                  </wp:positionH>
                  <wp:positionV relativeFrom="paragraph">
                    <wp:posOffset>1143000</wp:posOffset>
                  </wp:positionV>
                  <wp:extent cx="304800" cy="219075"/>
                  <wp:effectExtent l="0" t="0" r="0" b="9525"/>
                  <wp:wrapNone/>
                  <wp:docPr id="28" name="Picture 28"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635379" w14:paraId="75B9BA43" w14:textId="77777777">
              <w:trPr>
                <w:trHeight w:val="3600"/>
                <w:tblCellSpacing w:w="0" w:type="dxa"/>
              </w:trPr>
              <w:tc>
                <w:tcPr>
                  <w:tcW w:w="800" w:type="dxa"/>
                  <w:tcBorders>
                    <w:top w:val="single" w:sz="4" w:space="0" w:color="auto"/>
                    <w:left w:val="nil"/>
                    <w:bottom w:val="single" w:sz="4" w:space="0" w:color="auto"/>
                    <w:right w:val="single" w:sz="4" w:space="0" w:color="000000"/>
                  </w:tcBorders>
                  <w:shd w:val="clear" w:color="000000" w:fill="CCFFFF"/>
                  <w:noWrap/>
                  <w:vAlign w:val="bottom"/>
                  <w:hideMark/>
                </w:tcPr>
                <w:p w14:paraId="05930F2C"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712B8DC7" w14:textId="77777777" w:rsidR="00635379" w:rsidRPr="00635379" w:rsidRDefault="00635379" w:rsidP="00635379">
            <w:pPr>
              <w:rPr>
                <w:rFonts w:ascii="Calibri" w:hAnsi="Calibri"/>
                <w:color w:val="000000"/>
                <w:sz w:val="22"/>
                <w:szCs w:val="22"/>
              </w:rPr>
            </w:pP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2EEB0BCC"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0A30585F"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7BBADE05"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4AE457C8"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5DB590CA" w14:textId="77777777" w:rsidTr="00D16885">
        <w:trPr>
          <w:trHeight w:val="315"/>
        </w:trPr>
        <w:tc>
          <w:tcPr>
            <w:tcW w:w="5202"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20F5A072" w14:textId="77777777" w:rsidR="00635379" w:rsidRPr="00E105CC" w:rsidRDefault="00635379" w:rsidP="00635379">
            <w:pPr>
              <w:rPr>
                <w:rFonts w:ascii="Calibri" w:hAnsi="Calibri"/>
                <w:color w:val="008080"/>
              </w:rPr>
            </w:pPr>
            <w:r w:rsidRPr="00E105CC">
              <w:rPr>
                <w:rFonts w:ascii="Calibri" w:hAnsi="Calibri"/>
                <w:b/>
                <w:bCs/>
                <w:color w:val="008080"/>
              </w:rPr>
              <w:t>7.1</w:t>
            </w:r>
            <w:r w:rsidRPr="00E105CC">
              <w:rPr>
                <w:rFonts w:ascii="Calibri" w:hAnsi="Calibri"/>
                <w:color w:val="008080"/>
              </w:rPr>
              <w:t xml:space="preserve"> </w:t>
            </w:r>
            <w:proofErr w:type="spellStart"/>
            <w:r w:rsidRPr="00E105CC">
              <w:rPr>
                <w:rFonts w:ascii="Calibri" w:hAnsi="Calibri"/>
                <w:color w:val="008080"/>
              </w:rPr>
              <w:t>Certificatul</w:t>
            </w:r>
            <w:proofErr w:type="spellEnd"/>
            <w:r w:rsidRPr="00E105CC">
              <w:rPr>
                <w:rFonts w:ascii="Calibri" w:hAnsi="Calibri"/>
                <w:color w:val="008080"/>
              </w:rPr>
              <w:t xml:space="preserve"> de </w:t>
            </w:r>
            <w:proofErr w:type="spellStart"/>
            <w:r w:rsidRPr="00E105CC">
              <w:rPr>
                <w:rFonts w:ascii="Calibri" w:hAnsi="Calibri"/>
                <w:color w:val="008080"/>
              </w:rPr>
              <w:t>înregistrare</w:t>
            </w:r>
            <w:proofErr w:type="spellEnd"/>
            <w:r w:rsidRPr="00E105CC">
              <w:rPr>
                <w:rFonts w:ascii="Calibri" w:hAnsi="Calibri"/>
                <w:color w:val="008080"/>
              </w:rPr>
              <w:t xml:space="preserve"> </w:t>
            </w:r>
            <w:proofErr w:type="spellStart"/>
            <w:r w:rsidRPr="00E105CC">
              <w:rPr>
                <w:rFonts w:ascii="Calibri" w:hAnsi="Calibri"/>
                <w:color w:val="008080"/>
              </w:rPr>
              <w:t>fiscală</w:t>
            </w:r>
            <w:proofErr w:type="spellEnd"/>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0A190511" w14:textId="77777777" w:rsidR="00635379" w:rsidRDefault="00E105CC" w:rsidP="00635379">
            <w:pPr>
              <w:jc w:val="cente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11136" behindDoc="0" locked="0" layoutInCell="1" allowOverlap="1" wp14:anchorId="0AB0FB9F" wp14:editId="0C3BAC49">
                  <wp:simplePos x="0" y="0"/>
                  <wp:positionH relativeFrom="column">
                    <wp:posOffset>116840</wp:posOffset>
                  </wp:positionH>
                  <wp:positionV relativeFrom="paragraph">
                    <wp:posOffset>53975</wp:posOffset>
                  </wp:positionV>
                  <wp:extent cx="304800" cy="219075"/>
                  <wp:effectExtent l="0" t="0" r="0" b="9525"/>
                  <wp:wrapNone/>
                  <wp:docPr id="27" name="Picture 27"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5379" w:rsidRPr="00635379">
              <w:rPr>
                <w:rFonts w:ascii="Calibri" w:hAnsi="Calibri"/>
                <w:color w:val="000000"/>
                <w:sz w:val="22"/>
                <w:szCs w:val="22"/>
              </w:rPr>
              <w:t> </w:t>
            </w:r>
          </w:p>
          <w:p w14:paraId="7CE413DF" w14:textId="77777777" w:rsidR="00E105CC" w:rsidRPr="00635379" w:rsidRDefault="00E105CC" w:rsidP="00635379">
            <w:pPr>
              <w:jc w:val="center"/>
              <w:rPr>
                <w:rFonts w:ascii="Calibri" w:hAnsi="Calibri"/>
                <w:color w:val="000000"/>
                <w:sz w:val="22"/>
                <w:szCs w:val="22"/>
              </w:rPr>
            </w:pP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54DB42C7"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7A9DB45D"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0F1D5F74"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74E3AEC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44021B34" w14:textId="77777777" w:rsidTr="00D16885">
        <w:trPr>
          <w:trHeight w:val="735"/>
        </w:trPr>
        <w:tc>
          <w:tcPr>
            <w:tcW w:w="5202"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198076B8" w14:textId="77777777" w:rsidR="00635379" w:rsidRPr="00E105CC" w:rsidRDefault="00635379" w:rsidP="00971225">
            <w:pPr>
              <w:rPr>
                <w:rFonts w:ascii="Calibri" w:hAnsi="Calibri"/>
                <w:color w:val="008080"/>
              </w:rPr>
            </w:pPr>
            <w:r w:rsidRPr="00E105CC">
              <w:rPr>
                <w:rFonts w:ascii="Calibri" w:hAnsi="Calibri"/>
                <w:b/>
                <w:bCs/>
                <w:color w:val="008080"/>
              </w:rPr>
              <w:t xml:space="preserve">7.2 </w:t>
            </w:r>
            <w:proofErr w:type="spellStart"/>
            <w:r w:rsidRPr="00E105CC">
              <w:rPr>
                <w:rFonts w:ascii="Calibri" w:hAnsi="Calibri"/>
                <w:color w:val="008080"/>
              </w:rPr>
              <w:t>Încheiere</w:t>
            </w:r>
            <w:proofErr w:type="spellEnd"/>
            <w:r w:rsidRPr="00E105CC">
              <w:rPr>
                <w:rFonts w:ascii="Calibri" w:hAnsi="Calibri"/>
                <w:color w:val="008080"/>
              </w:rPr>
              <w:t xml:space="preserve"> </w:t>
            </w:r>
            <w:proofErr w:type="spellStart"/>
            <w:r w:rsidRPr="00E105CC">
              <w:rPr>
                <w:rFonts w:ascii="Calibri" w:hAnsi="Calibri"/>
                <w:color w:val="008080"/>
              </w:rPr>
              <w:t>privind</w:t>
            </w:r>
            <w:proofErr w:type="spellEnd"/>
            <w:r w:rsidRPr="00E105CC">
              <w:rPr>
                <w:rFonts w:ascii="Calibri" w:hAnsi="Calibri"/>
                <w:color w:val="008080"/>
              </w:rPr>
              <w:t xml:space="preserve"> </w:t>
            </w:r>
            <w:proofErr w:type="spellStart"/>
            <w:r w:rsidRPr="00E105CC">
              <w:rPr>
                <w:rFonts w:ascii="Calibri" w:hAnsi="Calibri"/>
                <w:color w:val="008080"/>
              </w:rPr>
              <w:t>înscrierea</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Registrul</w:t>
            </w:r>
            <w:proofErr w:type="spellEnd"/>
            <w:r w:rsidRPr="00E105CC">
              <w:rPr>
                <w:rFonts w:ascii="Calibri" w:hAnsi="Calibri"/>
                <w:color w:val="008080"/>
              </w:rPr>
              <w:t xml:space="preserve"> </w:t>
            </w:r>
            <w:proofErr w:type="spellStart"/>
            <w:r w:rsidRPr="00E105CC">
              <w:rPr>
                <w:rFonts w:ascii="Calibri" w:hAnsi="Calibri"/>
                <w:color w:val="008080"/>
              </w:rPr>
              <w:t>Asociațiilor</w:t>
            </w:r>
            <w:proofErr w:type="spellEnd"/>
            <w:r w:rsidRPr="00E105CC">
              <w:rPr>
                <w:rFonts w:ascii="Calibri" w:hAnsi="Calibri"/>
                <w:color w:val="008080"/>
              </w:rPr>
              <w:t xml:space="preserve"> și </w:t>
            </w:r>
            <w:proofErr w:type="spellStart"/>
            <w:r w:rsidRPr="00E105CC">
              <w:rPr>
                <w:rFonts w:ascii="Calibri" w:hAnsi="Calibri"/>
                <w:color w:val="008080"/>
              </w:rPr>
              <w:t>Fundațiilor</w:t>
            </w:r>
            <w:proofErr w:type="spellEnd"/>
            <w:r w:rsidRPr="00E105CC">
              <w:rPr>
                <w:rFonts w:ascii="Calibri" w:hAnsi="Calibri"/>
                <w:color w:val="008080"/>
              </w:rPr>
              <w:t>,</w:t>
            </w:r>
            <w:r w:rsidR="00971225">
              <w:rPr>
                <w:rFonts w:ascii="Calibri" w:hAnsi="Calibri"/>
                <w:color w:val="008080"/>
              </w:rPr>
              <w:t xml:space="preserve"> </w:t>
            </w:r>
            <w:proofErr w:type="spellStart"/>
            <w:r w:rsidRPr="00E105CC">
              <w:rPr>
                <w:rFonts w:ascii="Calibri" w:hAnsi="Calibri"/>
                <w:color w:val="008080"/>
              </w:rPr>
              <w:t>rămasă</w:t>
            </w:r>
            <w:proofErr w:type="spellEnd"/>
            <w:r w:rsidRPr="00E105CC">
              <w:rPr>
                <w:rFonts w:ascii="Calibri" w:hAnsi="Calibri"/>
                <w:color w:val="008080"/>
              </w:rPr>
              <w:t xml:space="preserve"> </w:t>
            </w:r>
            <w:proofErr w:type="spellStart"/>
            <w:r w:rsidRPr="00E105CC">
              <w:rPr>
                <w:rFonts w:ascii="Calibri" w:hAnsi="Calibri"/>
                <w:color w:val="008080"/>
              </w:rPr>
              <w:t>definitivă</w:t>
            </w:r>
            <w:proofErr w:type="spellEnd"/>
            <w:r w:rsidRPr="00E105CC">
              <w:rPr>
                <w:rFonts w:ascii="Calibri" w:hAnsi="Calibri"/>
                <w:color w:val="008080"/>
              </w:rPr>
              <w:t xml:space="preserve"> / </w:t>
            </w:r>
            <w:proofErr w:type="spellStart"/>
            <w:r w:rsidRPr="00E105CC">
              <w:rPr>
                <w:rFonts w:ascii="Calibri" w:hAnsi="Calibri"/>
                <w:color w:val="008080"/>
              </w:rPr>
              <w:t>Certificat</w:t>
            </w:r>
            <w:proofErr w:type="spellEnd"/>
            <w:r w:rsidRPr="00E105CC">
              <w:rPr>
                <w:rFonts w:ascii="Calibri" w:hAnsi="Calibri"/>
                <w:color w:val="008080"/>
              </w:rPr>
              <w:t xml:space="preserve"> de </w:t>
            </w:r>
            <w:proofErr w:type="spellStart"/>
            <w:r w:rsidRPr="00E105CC">
              <w:rPr>
                <w:rFonts w:ascii="Calibri" w:hAnsi="Calibri"/>
                <w:color w:val="008080"/>
              </w:rPr>
              <w:t>înregistrare</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br/>
            </w:r>
            <w:proofErr w:type="spellStart"/>
            <w:r w:rsidRPr="00E105CC">
              <w:rPr>
                <w:rFonts w:ascii="Calibri" w:hAnsi="Calibri"/>
                <w:color w:val="008080"/>
              </w:rPr>
              <w:t>Registrul</w:t>
            </w:r>
            <w:proofErr w:type="spellEnd"/>
            <w:r w:rsidRPr="00E105CC">
              <w:rPr>
                <w:rFonts w:ascii="Calibri" w:hAnsi="Calibri"/>
                <w:color w:val="008080"/>
              </w:rPr>
              <w:t xml:space="preserve"> </w:t>
            </w:r>
            <w:proofErr w:type="spellStart"/>
            <w:r w:rsidRPr="00E105CC">
              <w:rPr>
                <w:rFonts w:ascii="Calibri" w:hAnsi="Calibri"/>
                <w:color w:val="008080"/>
              </w:rPr>
              <w:t>Asociațiilor</w:t>
            </w:r>
            <w:proofErr w:type="spellEnd"/>
            <w:r w:rsidRPr="00E105CC">
              <w:rPr>
                <w:rFonts w:ascii="Calibri" w:hAnsi="Calibri"/>
                <w:color w:val="008080"/>
              </w:rPr>
              <w:t xml:space="preserve"> și </w:t>
            </w:r>
            <w:proofErr w:type="spellStart"/>
            <w:r w:rsidRPr="00E105CC">
              <w:rPr>
                <w:rFonts w:ascii="Calibri" w:hAnsi="Calibri"/>
                <w:color w:val="008080"/>
              </w:rPr>
              <w:t>Fundațiilor</w:t>
            </w:r>
            <w:proofErr w:type="spellEnd"/>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70572272"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nil"/>
            </w:tcBorders>
            <w:shd w:val="clear" w:color="auto" w:fill="auto"/>
            <w:noWrap/>
            <w:vAlign w:val="bottom"/>
            <w:hideMark/>
          </w:tcPr>
          <w:p w14:paraId="59D152B1"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14208" behindDoc="0" locked="0" layoutInCell="1" allowOverlap="1" wp14:anchorId="35392463" wp14:editId="684D33D9">
                  <wp:simplePos x="0" y="0"/>
                  <wp:positionH relativeFrom="column">
                    <wp:posOffset>285750</wp:posOffset>
                  </wp:positionH>
                  <wp:positionV relativeFrom="paragraph">
                    <wp:posOffset>123825</wp:posOffset>
                  </wp:positionV>
                  <wp:extent cx="304800" cy="219075"/>
                  <wp:effectExtent l="0" t="0" r="0" b="9525"/>
                  <wp:wrapNone/>
                  <wp:docPr id="26" name="Picture 26"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635379" w14:paraId="11660C02" w14:textId="77777777">
              <w:trPr>
                <w:trHeight w:val="735"/>
                <w:tblCellSpacing w:w="0" w:type="dxa"/>
              </w:trPr>
              <w:tc>
                <w:tcPr>
                  <w:tcW w:w="1120" w:type="dxa"/>
                  <w:tcBorders>
                    <w:top w:val="single" w:sz="4" w:space="0" w:color="auto"/>
                    <w:left w:val="nil"/>
                    <w:bottom w:val="single" w:sz="4" w:space="0" w:color="auto"/>
                    <w:right w:val="single" w:sz="4" w:space="0" w:color="auto"/>
                  </w:tcBorders>
                  <w:shd w:val="clear" w:color="000000" w:fill="CCFFFF"/>
                  <w:noWrap/>
                  <w:vAlign w:val="bottom"/>
                  <w:hideMark/>
                </w:tcPr>
                <w:p w14:paraId="4E5E4410"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12E75550" w14:textId="77777777" w:rsidR="00635379" w:rsidRPr="00635379" w:rsidRDefault="00635379" w:rsidP="00635379">
            <w:pPr>
              <w:rPr>
                <w:rFonts w:ascii="Calibri" w:hAnsi="Calibri"/>
                <w:color w:val="000000"/>
                <w:sz w:val="22"/>
                <w:szCs w:val="22"/>
              </w:rPr>
            </w:pP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4FC09476"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2A0C47C3"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3429D5F6"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EE76B2" w14:paraId="20F76FD3" w14:textId="77777777" w:rsidTr="000D1914">
        <w:trPr>
          <w:trHeight w:val="390"/>
        </w:trPr>
        <w:tc>
          <w:tcPr>
            <w:tcW w:w="5202"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1FDA75C1" w14:textId="77777777" w:rsidR="00635379" w:rsidRPr="00E105CC" w:rsidRDefault="00635379" w:rsidP="00635379">
            <w:pPr>
              <w:rPr>
                <w:rFonts w:ascii="Calibri" w:hAnsi="Calibri"/>
                <w:color w:val="008080"/>
                <w:lang w:val="fr-FR"/>
              </w:rPr>
            </w:pPr>
            <w:r w:rsidRPr="00E105CC">
              <w:rPr>
                <w:rFonts w:ascii="Calibri" w:hAnsi="Calibri"/>
                <w:b/>
                <w:bCs/>
                <w:color w:val="008080"/>
                <w:lang w:val="fr-FR"/>
              </w:rPr>
              <w:t xml:space="preserve">7.2.1 </w:t>
            </w:r>
            <w:proofErr w:type="spellStart"/>
            <w:r w:rsidRPr="00E105CC">
              <w:rPr>
                <w:rFonts w:ascii="Calibri" w:hAnsi="Calibri"/>
                <w:color w:val="008080"/>
                <w:lang w:val="fr-FR"/>
              </w:rPr>
              <w:t>Actul</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înfiinţare</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statutul</w:t>
            </w:r>
            <w:proofErr w:type="spellEnd"/>
            <w:r w:rsidRPr="00E105CC">
              <w:rPr>
                <w:rFonts w:ascii="Calibri" w:hAnsi="Calibri"/>
                <w:color w:val="008080"/>
                <w:lang w:val="fr-FR"/>
              </w:rPr>
              <w:t xml:space="preserve"> ADI/ONG</w:t>
            </w:r>
          </w:p>
        </w:tc>
        <w:tc>
          <w:tcPr>
            <w:tcW w:w="1031" w:type="dxa"/>
            <w:tcBorders>
              <w:top w:val="single" w:sz="4" w:space="0" w:color="auto"/>
              <w:left w:val="nil"/>
              <w:bottom w:val="single" w:sz="4" w:space="0" w:color="auto"/>
              <w:right w:val="single" w:sz="4" w:space="0" w:color="000000"/>
            </w:tcBorders>
            <w:shd w:val="clear" w:color="000000" w:fill="CCFFFF"/>
            <w:noWrap/>
            <w:vAlign w:val="center"/>
            <w:hideMark/>
          </w:tcPr>
          <w:p w14:paraId="1AE43B1E"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nil"/>
              <w:left w:val="nil"/>
              <w:bottom w:val="single" w:sz="4" w:space="0" w:color="auto"/>
              <w:right w:val="nil"/>
            </w:tcBorders>
            <w:shd w:val="clear" w:color="auto" w:fill="auto"/>
            <w:noWrap/>
            <w:vAlign w:val="bottom"/>
            <w:hideMark/>
          </w:tcPr>
          <w:p w14:paraId="40BCA4BF"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17280" behindDoc="0" locked="0" layoutInCell="1" allowOverlap="1" wp14:anchorId="642458D6" wp14:editId="74CB0909">
                  <wp:simplePos x="0" y="0"/>
                  <wp:positionH relativeFrom="column">
                    <wp:posOffset>285750</wp:posOffset>
                  </wp:positionH>
                  <wp:positionV relativeFrom="paragraph">
                    <wp:posOffset>9525</wp:posOffset>
                  </wp:positionV>
                  <wp:extent cx="304800" cy="219075"/>
                  <wp:effectExtent l="0" t="0" r="0" b="9525"/>
                  <wp:wrapNone/>
                  <wp:docPr id="25" name="Picture 25"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1613BE55" w14:textId="77777777">
              <w:trPr>
                <w:trHeight w:val="390"/>
                <w:tblCellSpacing w:w="0" w:type="dxa"/>
              </w:trPr>
              <w:tc>
                <w:tcPr>
                  <w:tcW w:w="1120" w:type="dxa"/>
                  <w:tcBorders>
                    <w:top w:val="single" w:sz="4" w:space="0" w:color="auto"/>
                    <w:left w:val="nil"/>
                    <w:bottom w:val="single" w:sz="4" w:space="0" w:color="auto"/>
                    <w:right w:val="single" w:sz="4" w:space="0" w:color="auto"/>
                  </w:tcBorders>
                  <w:shd w:val="clear" w:color="000000" w:fill="CCFFFF"/>
                  <w:noWrap/>
                  <w:vAlign w:val="center"/>
                  <w:hideMark/>
                </w:tcPr>
                <w:p w14:paraId="20090BBB"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r>
          </w:tbl>
          <w:p w14:paraId="0E797B9A" w14:textId="77777777" w:rsidR="00635379" w:rsidRPr="00EE76B2" w:rsidRDefault="00635379" w:rsidP="00635379">
            <w:pPr>
              <w:rPr>
                <w:rFonts w:ascii="Calibri" w:hAnsi="Calibri"/>
                <w:color w:val="000000"/>
                <w:sz w:val="22"/>
                <w:szCs w:val="22"/>
                <w:lang w:val="fr-FR"/>
              </w:rPr>
            </w:pP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658789AD"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nil"/>
              <w:bottom w:val="single" w:sz="4" w:space="0" w:color="auto"/>
              <w:right w:val="single" w:sz="4" w:space="0" w:color="auto"/>
            </w:tcBorders>
            <w:shd w:val="clear" w:color="000000" w:fill="CCFFFF"/>
            <w:noWrap/>
            <w:vAlign w:val="center"/>
            <w:hideMark/>
          </w:tcPr>
          <w:p w14:paraId="1BB99DAC"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auto"/>
              <w:right w:val="single" w:sz="4" w:space="0" w:color="auto"/>
            </w:tcBorders>
            <w:shd w:val="clear" w:color="000000" w:fill="CCFFFF"/>
            <w:noWrap/>
            <w:vAlign w:val="center"/>
            <w:hideMark/>
          </w:tcPr>
          <w:p w14:paraId="3AE29192"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6FBEB3F3" w14:textId="77777777" w:rsidTr="000D1914">
        <w:trPr>
          <w:trHeight w:val="525"/>
        </w:trPr>
        <w:tc>
          <w:tcPr>
            <w:tcW w:w="5202" w:type="dxa"/>
            <w:tcBorders>
              <w:top w:val="single" w:sz="4" w:space="0" w:color="auto"/>
              <w:left w:val="single" w:sz="4" w:space="0" w:color="auto"/>
              <w:bottom w:val="single" w:sz="6" w:space="0" w:color="auto"/>
              <w:right w:val="single" w:sz="6" w:space="0" w:color="auto"/>
            </w:tcBorders>
            <w:shd w:val="clear" w:color="000000" w:fill="CCFFFF"/>
            <w:vAlign w:val="center"/>
            <w:hideMark/>
          </w:tcPr>
          <w:p w14:paraId="4F89A6B3" w14:textId="77777777" w:rsidR="00635379" w:rsidRPr="00E105CC" w:rsidRDefault="00635379" w:rsidP="00971225">
            <w:pPr>
              <w:rPr>
                <w:rFonts w:ascii="Calibri" w:hAnsi="Calibri"/>
                <w:color w:val="008080"/>
                <w:lang w:val="fr-FR"/>
              </w:rPr>
            </w:pPr>
            <w:r w:rsidRPr="00E105CC">
              <w:rPr>
                <w:rFonts w:ascii="Calibri" w:hAnsi="Calibri"/>
                <w:b/>
                <w:bCs/>
                <w:color w:val="008080"/>
                <w:lang w:val="fr-FR"/>
              </w:rPr>
              <w:lastRenderedPageBreak/>
              <w:t xml:space="preserve">8. </w:t>
            </w:r>
            <w:proofErr w:type="spellStart"/>
            <w:r w:rsidRPr="00E105CC">
              <w:rPr>
                <w:rFonts w:ascii="Calibri" w:hAnsi="Calibri"/>
                <w:color w:val="008080"/>
                <w:lang w:val="fr-FR"/>
              </w:rPr>
              <w:t>Certificate</w:t>
            </w:r>
            <w:proofErr w:type="spellEnd"/>
            <w:r w:rsidRPr="00E105CC">
              <w:rPr>
                <w:rFonts w:ascii="Calibri" w:hAnsi="Calibri"/>
                <w:color w:val="008080"/>
                <w:lang w:val="fr-FR"/>
              </w:rPr>
              <w:t xml:space="preserve"> care </w:t>
            </w:r>
            <w:proofErr w:type="spellStart"/>
            <w:r w:rsidRPr="00E105CC">
              <w:rPr>
                <w:rFonts w:ascii="Calibri" w:hAnsi="Calibri"/>
                <w:color w:val="008080"/>
                <w:lang w:val="fr-FR"/>
              </w:rPr>
              <w:t>să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ateste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lipsa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datoriilor</w:t>
            </w:r>
            <w:proofErr w:type="spellEnd"/>
            <w:r w:rsidRPr="00E105CC">
              <w:rPr>
                <w:rFonts w:ascii="Calibri" w:hAnsi="Calibri"/>
                <w:color w:val="008080"/>
                <w:lang w:val="fr-FR"/>
              </w:rPr>
              <w:t xml:space="preserve"> fiscale restante și </w:t>
            </w:r>
            <w:proofErr w:type="spellStart"/>
            <w:r w:rsidRPr="00E105CC">
              <w:rPr>
                <w:rFonts w:ascii="Calibri" w:hAnsi="Calibri"/>
                <w:color w:val="008080"/>
                <w:lang w:val="fr-FR"/>
              </w:rPr>
              <w:t>graficul</w:t>
            </w:r>
            <w:proofErr w:type="spellEnd"/>
            <w:r w:rsidRPr="00E105CC">
              <w:rPr>
                <w:rFonts w:ascii="Calibri" w:hAnsi="Calibri"/>
                <w:color w:val="008080"/>
                <w:lang w:val="fr-FR"/>
              </w:rPr>
              <w:t xml:space="preserve"> de</w:t>
            </w:r>
            <w:r w:rsidR="00971225">
              <w:rPr>
                <w:rFonts w:ascii="Calibri" w:hAnsi="Calibri"/>
                <w:color w:val="008080"/>
                <w:lang w:val="fr-FR"/>
              </w:rPr>
              <w:t xml:space="preserve"> </w:t>
            </w:r>
            <w:proofErr w:type="spellStart"/>
            <w:r w:rsidRPr="00E105CC">
              <w:rPr>
                <w:rFonts w:ascii="Calibri" w:hAnsi="Calibri"/>
                <w:color w:val="008080"/>
                <w:lang w:val="fr-FR"/>
              </w:rPr>
              <w:t>reeșalonare</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datoriilor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către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bugetul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consolidat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daca</w:t>
            </w:r>
            <w:proofErr w:type="spellEnd"/>
            <w:r w:rsidRPr="00E105CC">
              <w:rPr>
                <w:rFonts w:ascii="Calibri" w:hAnsi="Calibri"/>
                <w:color w:val="008080"/>
                <w:lang w:val="fr-FR"/>
              </w:rPr>
              <w:t xml:space="preserve"> este </w:t>
            </w:r>
            <w:proofErr w:type="spellStart"/>
            <w:r w:rsidRPr="00E105CC">
              <w:rPr>
                <w:rFonts w:ascii="Calibri" w:hAnsi="Calibri"/>
                <w:color w:val="008080"/>
                <w:lang w:val="fr-FR"/>
              </w:rPr>
              <w:t>cazul</w:t>
            </w:r>
            <w:proofErr w:type="spellEnd"/>
            <w:r w:rsidRPr="00E105CC">
              <w:rPr>
                <w:rFonts w:ascii="Calibri" w:hAnsi="Calibri"/>
                <w:color w:val="008080"/>
                <w:lang w:val="fr-FR"/>
              </w:rPr>
              <w:t>).</w:t>
            </w:r>
          </w:p>
        </w:tc>
        <w:tc>
          <w:tcPr>
            <w:tcW w:w="1031" w:type="dxa"/>
            <w:tcBorders>
              <w:top w:val="single" w:sz="4" w:space="0" w:color="auto"/>
              <w:left w:val="single" w:sz="6" w:space="0" w:color="auto"/>
              <w:bottom w:val="single" w:sz="6" w:space="0" w:color="auto"/>
              <w:right w:val="single" w:sz="6" w:space="0" w:color="auto"/>
            </w:tcBorders>
            <w:shd w:val="clear" w:color="000000" w:fill="CCFFFF"/>
            <w:noWrap/>
            <w:vAlign w:val="center"/>
            <w:hideMark/>
          </w:tcPr>
          <w:p w14:paraId="6ECD11F1"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4" w:space="0" w:color="auto"/>
              <w:left w:val="single" w:sz="6" w:space="0" w:color="auto"/>
              <w:bottom w:val="single" w:sz="6" w:space="0" w:color="auto"/>
              <w:right w:val="single" w:sz="6" w:space="0" w:color="auto"/>
            </w:tcBorders>
            <w:shd w:val="clear" w:color="000000" w:fill="CCFFFF"/>
            <w:noWrap/>
            <w:vAlign w:val="center"/>
            <w:hideMark/>
          </w:tcPr>
          <w:p w14:paraId="4C36407D"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single" w:sz="4" w:space="0" w:color="auto"/>
              <w:left w:val="single" w:sz="6" w:space="0" w:color="auto"/>
              <w:bottom w:val="single" w:sz="6" w:space="0" w:color="auto"/>
              <w:right w:val="single" w:sz="6" w:space="0" w:color="auto"/>
            </w:tcBorders>
            <w:shd w:val="clear" w:color="000000" w:fill="DCE6F1"/>
            <w:noWrap/>
            <w:vAlign w:val="center"/>
            <w:hideMark/>
          </w:tcPr>
          <w:p w14:paraId="5854D1A7"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single" w:sz="6" w:space="0" w:color="auto"/>
              <w:bottom w:val="single" w:sz="6" w:space="0" w:color="auto"/>
              <w:right w:val="single" w:sz="6" w:space="0" w:color="auto"/>
            </w:tcBorders>
            <w:shd w:val="clear" w:color="auto" w:fill="auto"/>
            <w:noWrap/>
            <w:vAlign w:val="bottom"/>
            <w:hideMark/>
          </w:tcPr>
          <w:p w14:paraId="48FBD021"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20352" behindDoc="0" locked="0" layoutInCell="1" allowOverlap="1" wp14:anchorId="450B0374" wp14:editId="2C268C1E">
                  <wp:simplePos x="0" y="0"/>
                  <wp:positionH relativeFrom="column">
                    <wp:posOffset>142875</wp:posOffset>
                  </wp:positionH>
                  <wp:positionV relativeFrom="paragraph">
                    <wp:posOffset>104775</wp:posOffset>
                  </wp:positionV>
                  <wp:extent cx="304800" cy="219075"/>
                  <wp:effectExtent l="0" t="0" r="0" b="9525"/>
                  <wp:wrapNone/>
                  <wp:docPr id="24" name="Picture 24" descr="C:\Users\PETREM~1\AppData\Local\Temp\msohtmlclip1\01\clip_image0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PETREM~1\AppData\Local\Temp\msohtmlclip1\01\clip_image007.png"/>
                          <pic:cNvPicPr preferRelativeResize="0">
                            <a:picLocks noRot="1" noChangeArrowheads="1" noChangeShapeType="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EE76B2" w14:paraId="7BE05C1D" w14:textId="77777777">
              <w:trPr>
                <w:trHeight w:val="525"/>
                <w:tblCellSpacing w:w="0" w:type="dxa"/>
              </w:trPr>
              <w:tc>
                <w:tcPr>
                  <w:tcW w:w="800" w:type="dxa"/>
                  <w:tcBorders>
                    <w:top w:val="single" w:sz="4" w:space="0" w:color="auto"/>
                    <w:left w:val="nil"/>
                    <w:bottom w:val="single" w:sz="4" w:space="0" w:color="auto"/>
                    <w:right w:val="single" w:sz="4" w:space="0" w:color="auto"/>
                  </w:tcBorders>
                  <w:shd w:val="clear" w:color="000000" w:fill="CCFFFF"/>
                  <w:noWrap/>
                  <w:vAlign w:val="center"/>
                  <w:hideMark/>
                </w:tcPr>
                <w:p w14:paraId="7F6C615E"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r>
          </w:tbl>
          <w:p w14:paraId="693AC63C" w14:textId="77777777" w:rsidR="00635379" w:rsidRPr="00EE76B2" w:rsidRDefault="00635379" w:rsidP="00635379">
            <w:pPr>
              <w:rPr>
                <w:rFonts w:ascii="Calibri" w:hAnsi="Calibri"/>
                <w:color w:val="000000"/>
                <w:sz w:val="22"/>
                <w:szCs w:val="22"/>
                <w:lang w:val="fr-FR"/>
              </w:rPr>
            </w:pPr>
          </w:p>
        </w:tc>
        <w:tc>
          <w:tcPr>
            <w:tcW w:w="3177" w:type="dxa"/>
            <w:tcBorders>
              <w:top w:val="single" w:sz="4" w:space="0" w:color="auto"/>
              <w:left w:val="single" w:sz="6" w:space="0" w:color="auto"/>
              <w:bottom w:val="single" w:sz="6" w:space="0" w:color="auto"/>
              <w:right w:val="single" w:sz="4" w:space="0" w:color="auto"/>
            </w:tcBorders>
            <w:shd w:val="clear" w:color="000000" w:fill="CCFFFF"/>
            <w:noWrap/>
            <w:vAlign w:val="center"/>
            <w:hideMark/>
          </w:tcPr>
          <w:p w14:paraId="0ED3D5D3" w14:textId="77777777" w:rsidR="00635379" w:rsidRPr="00EE76B2" w:rsidRDefault="00635379" w:rsidP="00635379">
            <w:pP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635379" w14:paraId="7835A88B" w14:textId="77777777" w:rsidTr="000D1914">
        <w:trPr>
          <w:trHeight w:val="525"/>
        </w:trPr>
        <w:tc>
          <w:tcPr>
            <w:tcW w:w="5202" w:type="dxa"/>
            <w:tcBorders>
              <w:top w:val="single" w:sz="6" w:space="0" w:color="auto"/>
              <w:left w:val="single" w:sz="4" w:space="0" w:color="auto"/>
              <w:bottom w:val="single" w:sz="6" w:space="0" w:color="auto"/>
              <w:right w:val="single" w:sz="6" w:space="0" w:color="auto"/>
            </w:tcBorders>
            <w:shd w:val="clear" w:color="000000" w:fill="CCFFFF"/>
            <w:vAlign w:val="center"/>
            <w:hideMark/>
          </w:tcPr>
          <w:p w14:paraId="020A693E" w14:textId="77777777" w:rsidR="00635379" w:rsidRPr="00E105CC" w:rsidRDefault="00635379" w:rsidP="00635379">
            <w:pPr>
              <w:rPr>
                <w:rFonts w:ascii="Calibri" w:hAnsi="Calibri"/>
                <w:color w:val="008080"/>
              </w:rPr>
            </w:pPr>
            <w:r w:rsidRPr="00E105CC">
              <w:rPr>
                <w:rFonts w:ascii="Calibri" w:hAnsi="Calibri"/>
                <w:b/>
                <w:bCs/>
                <w:color w:val="008080"/>
              </w:rPr>
              <w:t xml:space="preserve">9. </w:t>
            </w:r>
            <w:proofErr w:type="spellStart"/>
            <w:r w:rsidRPr="00E105CC">
              <w:rPr>
                <w:rFonts w:ascii="Calibri" w:hAnsi="Calibri"/>
                <w:color w:val="008080"/>
              </w:rPr>
              <w:t>Certificatul</w:t>
            </w:r>
            <w:proofErr w:type="spellEnd"/>
            <w:r w:rsidRPr="00E105CC">
              <w:rPr>
                <w:rFonts w:ascii="Calibri" w:hAnsi="Calibri"/>
                <w:color w:val="008080"/>
              </w:rPr>
              <w:t xml:space="preserve"> de </w:t>
            </w:r>
            <w:proofErr w:type="spellStart"/>
            <w:r w:rsidRPr="00E105CC">
              <w:rPr>
                <w:rFonts w:ascii="Calibri" w:hAnsi="Calibri"/>
                <w:color w:val="008080"/>
              </w:rPr>
              <w:t>cazier</w:t>
            </w:r>
            <w:proofErr w:type="spellEnd"/>
            <w:r w:rsidRPr="00E105CC">
              <w:rPr>
                <w:rFonts w:ascii="Calibri" w:hAnsi="Calibri"/>
                <w:color w:val="008080"/>
              </w:rPr>
              <w:t xml:space="preserve"> </w:t>
            </w:r>
            <w:proofErr w:type="spellStart"/>
            <w:r w:rsidRPr="00E105CC">
              <w:rPr>
                <w:rFonts w:ascii="Calibri" w:hAnsi="Calibri"/>
                <w:color w:val="008080"/>
              </w:rPr>
              <w:t>judiciar</w:t>
            </w:r>
            <w:proofErr w:type="spellEnd"/>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center"/>
            <w:hideMark/>
          </w:tcPr>
          <w:p w14:paraId="64741BA8" w14:textId="77777777" w:rsidR="00635379" w:rsidRPr="00635379" w:rsidRDefault="00635379" w:rsidP="00635379">
            <w:pPr>
              <w:rPr>
                <w:rFonts w:ascii="Calibri" w:hAnsi="Calibri"/>
                <w:color w:val="000000"/>
                <w:sz w:val="22"/>
                <w:szCs w:val="22"/>
              </w:rPr>
            </w:pPr>
            <w:r w:rsidRPr="00635379">
              <w:rPr>
                <w:rFonts w:ascii="Calibri" w:hAnsi="Calibri"/>
                <w:color w:val="000000"/>
                <w:sz w:val="22"/>
                <w:szCs w:val="22"/>
              </w:rPr>
              <w:t> </w:t>
            </w:r>
          </w:p>
        </w:tc>
        <w:tc>
          <w:tcPr>
            <w:tcW w:w="1351" w:type="dxa"/>
            <w:tcBorders>
              <w:top w:val="single" w:sz="6" w:space="0" w:color="auto"/>
              <w:left w:val="single" w:sz="6" w:space="0" w:color="auto"/>
              <w:bottom w:val="single" w:sz="6" w:space="0" w:color="auto"/>
              <w:right w:val="single" w:sz="6" w:space="0" w:color="auto"/>
            </w:tcBorders>
            <w:shd w:val="clear" w:color="000000" w:fill="CCFFFF"/>
            <w:noWrap/>
            <w:vAlign w:val="center"/>
            <w:hideMark/>
          </w:tcPr>
          <w:p w14:paraId="5555D559" w14:textId="77777777" w:rsidR="00635379" w:rsidRPr="00635379" w:rsidRDefault="00635379" w:rsidP="00635379">
            <w:pP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6" w:space="0" w:color="auto"/>
              <w:left w:val="single" w:sz="6" w:space="0" w:color="auto"/>
              <w:bottom w:val="single" w:sz="6" w:space="0" w:color="auto"/>
              <w:right w:val="single" w:sz="6" w:space="0" w:color="auto"/>
            </w:tcBorders>
            <w:shd w:val="clear" w:color="000000" w:fill="DCE6F1"/>
            <w:noWrap/>
            <w:vAlign w:val="center"/>
            <w:hideMark/>
          </w:tcPr>
          <w:p w14:paraId="58E69597"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105AF07"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23424" behindDoc="0" locked="0" layoutInCell="1" allowOverlap="1" wp14:anchorId="056A7D42" wp14:editId="5DDA1976">
                  <wp:simplePos x="0" y="0"/>
                  <wp:positionH relativeFrom="column">
                    <wp:posOffset>142875</wp:posOffset>
                  </wp:positionH>
                  <wp:positionV relativeFrom="paragraph">
                    <wp:posOffset>47625</wp:posOffset>
                  </wp:positionV>
                  <wp:extent cx="304800" cy="219075"/>
                  <wp:effectExtent l="0" t="0" r="0" b="9525"/>
                  <wp:wrapNone/>
                  <wp:docPr id="23" name="Picture 23" descr="C:\Users\PETREM~1\AppData\Local\Temp\msohtmlclip1\01\clip_image0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PETREM~1\AppData\Local\Temp\msohtmlclip1\01\clip_image007.png"/>
                          <pic:cNvPicPr preferRelativeResize="0">
                            <a:picLocks noRot="1" noChangeArrowheads="1" noChangeShapeType="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635379" w14:paraId="2DF2ED6D" w14:textId="77777777">
              <w:trPr>
                <w:trHeight w:val="525"/>
                <w:tblCellSpacing w:w="0" w:type="dxa"/>
              </w:trPr>
              <w:tc>
                <w:tcPr>
                  <w:tcW w:w="800" w:type="dxa"/>
                  <w:tcBorders>
                    <w:top w:val="single" w:sz="4" w:space="0" w:color="auto"/>
                    <w:left w:val="nil"/>
                    <w:bottom w:val="single" w:sz="4" w:space="0" w:color="auto"/>
                    <w:right w:val="single" w:sz="4" w:space="0" w:color="auto"/>
                  </w:tcBorders>
                  <w:shd w:val="clear" w:color="000000" w:fill="CCFFFF"/>
                  <w:noWrap/>
                  <w:vAlign w:val="center"/>
                  <w:hideMark/>
                </w:tcPr>
                <w:p w14:paraId="72186BF8" w14:textId="77777777" w:rsidR="00635379" w:rsidRPr="00635379" w:rsidRDefault="00635379" w:rsidP="00635379">
                  <w:pPr>
                    <w:rPr>
                      <w:rFonts w:ascii="Calibri" w:hAnsi="Calibri"/>
                      <w:color w:val="000000"/>
                      <w:sz w:val="22"/>
                      <w:szCs w:val="22"/>
                    </w:rPr>
                  </w:pPr>
                  <w:r w:rsidRPr="00635379">
                    <w:rPr>
                      <w:rFonts w:ascii="Calibri" w:hAnsi="Calibri"/>
                      <w:color w:val="000000"/>
                      <w:sz w:val="22"/>
                      <w:szCs w:val="22"/>
                    </w:rPr>
                    <w:t> </w:t>
                  </w:r>
                </w:p>
              </w:tc>
            </w:tr>
          </w:tbl>
          <w:p w14:paraId="5B8B2A77" w14:textId="77777777" w:rsidR="00635379" w:rsidRPr="00635379" w:rsidRDefault="00635379" w:rsidP="00635379">
            <w:pPr>
              <w:rPr>
                <w:rFonts w:ascii="Calibri" w:hAnsi="Calibri"/>
                <w:color w:val="000000"/>
                <w:sz w:val="22"/>
                <w:szCs w:val="22"/>
              </w:rPr>
            </w:pPr>
          </w:p>
        </w:tc>
        <w:tc>
          <w:tcPr>
            <w:tcW w:w="3177" w:type="dxa"/>
            <w:tcBorders>
              <w:top w:val="single" w:sz="6" w:space="0" w:color="auto"/>
              <w:left w:val="single" w:sz="6" w:space="0" w:color="auto"/>
              <w:bottom w:val="single" w:sz="6" w:space="0" w:color="auto"/>
              <w:right w:val="single" w:sz="4" w:space="0" w:color="auto"/>
            </w:tcBorders>
            <w:shd w:val="clear" w:color="000000" w:fill="CCFFFF"/>
            <w:noWrap/>
            <w:vAlign w:val="center"/>
            <w:hideMark/>
          </w:tcPr>
          <w:p w14:paraId="04E8F618" w14:textId="77777777" w:rsidR="00635379" w:rsidRPr="00635379" w:rsidRDefault="00635379" w:rsidP="00635379">
            <w:pPr>
              <w:rPr>
                <w:rFonts w:ascii="Calibri" w:hAnsi="Calibri"/>
                <w:color w:val="000000"/>
                <w:sz w:val="22"/>
                <w:szCs w:val="22"/>
              </w:rPr>
            </w:pPr>
            <w:r w:rsidRPr="00635379">
              <w:rPr>
                <w:rFonts w:ascii="Calibri" w:hAnsi="Calibri"/>
                <w:color w:val="000000"/>
                <w:sz w:val="22"/>
                <w:szCs w:val="22"/>
              </w:rPr>
              <w:t> </w:t>
            </w:r>
          </w:p>
        </w:tc>
      </w:tr>
      <w:tr w:rsidR="00635379" w:rsidRPr="00635379" w14:paraId="50E02C31" w14:textId="77777777" w:rsidTr="000D1914">
        <w:trPr>
          <w:trHeight w:val="900"/>
        </w:trPr>
        <w:tc>
          <w:tcPr>
            <w:tcW w:w="5202" w:type="dxa"/>
            <w:tcBorders>
              <w:top w:val="single" w:sz="6" w:space="0" w:color="auto"/>
              <w:left w:val="single" w:sz="4" w:space="0" w:color="auto"/>
              <w:bottom w:val="single" w:sz="6" w:space="0" w:color="auto"/>
              <w:right w:val="single" w:sz="6" w:space="0" w:color="auto"/>
            </w:tcBorders>
            <w:shd w:val="clear" w:color="000000" w:fill="CCFFFF"/>
            <w:vAlign w:val="center"/>
            <w:hideMark/>
          </w:tcPr>
          <w:p w14:paraId="3D8FD4AE" w14:textId="77777777" w:rsidR="00635379" w:rsidRPr="00E105CC" w:rsidRDefault="00635379" w:rsidP="00635379">
            <w:pPr>
              <w:rPr>
                <w:rFonts w:ascii="Calibri" w:hAnsi="Calibri"/>
                <w:color w:val="008080"/>
              </w:rPr>
            </w:pPr>
            <w:r w:rsidRPr="00E105CC">
              <w:rPr>
                <w:rFonts w:ascii="Calibri" w:hAnsi="Calibri"/>
                <w:b/>
                <w:bCs/>
                <w:color w:val="008080"/>
              </w:rPr>
              <w:t xml:space="preserve">10. </w:t>
            </w:r>
            <w:r w:rsidRPr="00E105CC">
              <w:rPr>
                <w:rFonts w:ascii="Calibri" w:hAnsi="Calibri"/>
                <w:color w:val="008080"/>
              </w:rPr>
              <w:t xml:space="preserve">Document </w:t>
            </w:r>
            <w:proofErr w:type="spellStart"/>
            <w:r w:rsidRPr="00E105CC">
              <w:rPr>
                <w:rFonts w:ascii="Calibri" w:hAnsi="Calibri"/>
                <w:color w:val="008080"/>
              </w:rPr>
              <w:t>emis</w:t>
            </w:r>
            <w:proofErr w:type="spellEnd"/>
            <w:r w:rsidRPr="00E105CC">
              <w:rPr>
                <w:rFonts w:ascii="Calibri" w:hAnsi="Calibri"/>
                <w:color w:val="008080"/>
              </w:rPr>
              <w:t xml:space="preserve"> de </w:t>
            </w:r>
            <w:proofErr w:type="spellStart"/>
            <w:r w:rsidRPr="00E105CC">
              <w:rPr>
                <w:rFonts w:ascii="Calibri" w:hAnsi="Calibri"/>
                <w:color w:val="008080"/>
              </w:rPr>
              <w:t>bancă</w:t>
            </w:r>
            <w:proofErr w:type="spellEnd"/>
            <w:r w:rsidRPr="00E105CC">
              <w:rPr>
                <w:rFonts w:ascii="Calibri" w:hAnsi="Calibri"/>
                <w:color w:val="008080"/>
              </w:rPr>
              <w:t>/</w:t>
            </w:r>
            <w:proofErr w:type="spellStart"/>
            <w:r w:rsidRPr="00E105CC">
              <w:rPr>
                <w:rFonts w:ascii="Calibri" w:hAnsi="Calibri"/>
                <w:color w:val="008080"/>
              </w:rPr>
              <w:t>trezorerie</w:t>
            </w:r>
            <w:proofErr w:type="spellEnd"/>
            <w:r w:rsidRPr="00E105CC">
              <w:rPr>
                <w:rFonts w:ascii="Calibri" w:hAnsi="Calibri"/>
                <w:color w:val="008080"/>
              </w:rPr>
              <w:t xml:space="preserve"> care </w:t>
            </w:r>
            <w:proofErr w:type="spellStart"/>
            <w:r w:rsidRPr="00E105CC">
              <w:rPr>
                <w:rFonts w:ascii="Calibri" w:hAnsi="Calibri"/>
                <w:color w:val="008080"/>
              </w:rPr>
              <w:t>să</w:t>
            </w:r>
            <w:proofErr w:type="spellEnd"/>
            <w:r w:rsidRPr="00E105CC">
              <w:rPr>
                <w:rFonts w:ascii="Calibri" w:hAnsi="Calibri"/>
                <w:color w:val="008080"/>
              </w:rPr>
              <w:t xml:space="preserve"> </w:t>
            </w:r>
            <w:proofErr w:type="spellStart"/>
            <w:r w:rsidRPr="00E105CC">
              <w:rPr>
                <w:rFonts w:ascii="Calibri" w:hAnsi="Calibri"/>
                <w:color w:val="008080"/>
              </w:rPr>
              <w:t>conțină</w:t>
            </w:r>
            <w:proofErr w:type="spellEnd"/>
            <w:r w:rsidRPr="00E105CC">
              <w:rPr>
                <w:rFonts w:ascii="Calibri" w:hAnsi="Calibri"/>
                <w:color w:val="008080"/>
              </w:rPr>
              <w:t xml:space="preserve"> </w:t>
            </w:r>
            <w:proofErr w:type="spellStart"/>
            <w:r w:rsidRPr="00E105CC">
              <w:rPr>
                <w:rFonts w:ascii="Calibri" w:hAnsi="Calibri"/>
                <w:color w:val="008080"/>
              </w:rPr>
              <w:t>datele</w:t>
            </w:r>
            <w:proofErr w:type="spellEnd"/>
            <w:r w:rsidRPr="00E105CC">
              <w:rPr>
                <w:rFonts w:ascii="Calibri" w:hAnsi="Calibri"/>
                <w:color w:val="008080"/>
              </w:rPr>
              <w:t xml:space="preserve"> de </w:t>
            </w:r>
            <w:proofErr w:type="spellStart"/>
            <w:r w:rsidRPr="00E105CC">
              <w:rPr>
                <w:rFonts w:ascii="Calibri" w:hAnsi="Calibri"/>
                <w:color w:val="008080"/>
              </w:rPr>
              <w:t>iden</w:t>
            </w:r>
            <w:proofErr w:type="spellEnd"/>
            <w:r w:rsidRPr="00E105CC">
              <w:rPr>
                <w:rFonts w:ascii="Calibri" w:hAnsi="Calibri"/>
                <w:color w:val="008080"/>
              </w:rPr>
              <w:t xml:space="preserve">- </w:t>
            </w:r>
            <w:proofErr w:type="spellStart"/>
            <w:r w:rsidRPr="00E105CC">
              <w:rPr>
                <w:rFonts w:ascii="Calibri" w:hAnsi="Calibri"/>
                <w:color w:val="008080"/>
              </w:rPr>
              <w:t>tificare</w:t>
            </w:r>
            <w:proofErr w:type="spellEnd"/>
            <w:r w:rsidRPr="00E105CC">
              <w:rPr>
                <w:rFonts w:ascii="Calibri" w:hAnsi="Calibri"/>
                <w:color w:val="008080"/>
              </w:rPr>
              <w:t xml:space="preserve"> ale </w:t>
            </w:r>
            <w:proofErr w:type="spellStart"/>
            <w:r w:rsidRPr="00E105CC">
              <w:rPr>
                <w:rFonts w:ascii="Calibri" w:hAnsi="Calibri"/>
                <w:color w:val="008080"/>
              </w:rPr>
              <w:t>băncii</w:t>
            </w:r>
            <w:proofErr w:type="spellEnd"/>
            <w:r w:rsidRPr="00E105CC">
              <w:rPr>
                <w:rFonts w:ascii="Calibri" w:hAnsi="Calibri"/>
                <w:color w:val="008080"/>
              </w:rPr>
              <w:t>/</w:t>
            </w:r>
            <w:proofErr w:type="spellStart"/>
            <w:r w:rsidRPr="00E105CC">
              <w:rPr>
                <w:rFonts w:ascii="Calibri" w:hAnsi="Calibri"/>
                <w:color w:val="008080"/>
              </w:rPr>
              <w:t>trezoreriei</w:t>
            </w:r>
            <w:proofErr w:type="spellEnd"/>
            <w:r w:rsidRPr="00E105CC">
              <w:rPr>
                <w:rFonts w:ascii="Calibri" w:hAnsi="Calibri"/>
                <w:color w:val="008080"/>
              </w:rPr>
              <w:t xml:space="preserve"> și ale </w:t>
            </w:r>
            <w:proofErr w:type="spellStart"/>
            <w:r w:rsidRPr="00E105CC">
              <w:rPr>
                <w:rFonts w:ascii="Calibri" w:hAnsi="Calibri"/>
                <w:color w:val="008080"/>
              </w:rPr>
              <w:t>contului</w:t>
            </w:r>
            <w:proofErr w:type="spellEnd"/>
            <w:r w:rsidRPr="00E105CC">
              <w:rPr>
                <w:rFonts w:ascii="Calibri" w:hAnsi="Calibri"/>
                <w:color w:val="008080"/>
              </w:rPr>
              <w:t xml:space="preserve"> </w:t>
            </w:r>
            <w:proofErr w:type="spellStart"/>
            <w:r w:rsidRPr="00E105CC">
              <w:rPr>
                <w:rFonts w:ascii="Calibri" w:hAnsi="Calibri"/>
                <w:color w:val="008080"/>
              </w:rPr>
              <w:t>aferent</w:t>
            </w:r>
            <w:proofErr w:type="spellEnd"/>
            <w:r w:rsidRPr="00E105CC">
              <w:rPr>
                <w:rFonts w:ascii="Calibri" w:hAnsi="Calibri"/>
                <w:color w:val="008080"/>
              </w:rPr>
              <w:t xml:space="preserve"> </w:t>
            </w:r>
            <w:proofErr w:type="spellStart"/>
            <w:r w:rsidRPr="00E105CC">
              <w:rPr>
                <w:rFonts w:ascii="Calibri" w:hAnsi="Calibri"/>
                <w:color w:val="008080"/>
              </w:rPr>
              <w:t>proiectului</w:t>
            </w:r>
            <w:proofErr w:type="spellEnd"/>
            <w:r w:rsidRPr="00E105CC">
              <w:rPr>
                <w:rFonts w:ascii="Calibri" w:hAnsi="Calibri"/>
                <w:color w:val="008080"/>
              </w:rPr>
              <w:t xml:space="preserve"> pentru care se </w:t>
            </w:r>
            <w:proofErr w:type="spellStart"/>
            <w:r w:rsidRPr="00E105CC">
              <w:rPr>
                <w:rFonts w:ascii="Calibri" w:hAnsi="Calibri"/>
                <w:color w:val="008080"/>
              </w:rPr>
              <w:t>solicită</w:t>
            </w:r>
            <w:proofErr w:type="spellEnd"/>
            <w:r w:rsidRPr="00E105CC">
              <w:rPr>
                <w:rFonts w:ascii="Calibri" w:hAnsi="Calibri"/>
                <w:color w:val="008080"/>
              </w:rPr>
              <w:t xml:space="preserve"> </w:t>
            </w:r>
            <w:proofErr w:type="spellStart"/>
            <w:r w:rsidRPr="00E105CC">
              <w:rPr>
                <w:rFonts w:ascii="Calibri" w:hAnsi="Calibri"/>
                <w:color w:val="008080"/>
              </w:rPr>
              <w:t>finanțare</w:t>
            </w:r>
            <w:proofErr w:type="spellEnd"/>
            <w:r w:rsidRPr="00E105CC">
              <w:rPr>
                <w:rFonts w:ascii="Calibri" w:hAnsi="Calibri"/>
                <w:color w:val="008080"/>
              </w:rPr>
              <w:t xml:space="preserve"> din PNDR (</w:t>
            </w:r>
            <w:proofErr w:type="spellStart"/>
            <w:r w:rsidRPr="00E105CC">
              <w:rPr>
                <w:rFonts w:ascii="Calibri" w:hAnsi="Calibri"/>
                <w:color w:val="008080"/>
              </w:rPr>
              <w:t>denumirea</w:t>
            </w:r>
            <w:proofErr w:type="spellEnd"/>
            <w:r w:rsidRPr="00E105CC">
              <w:rPr>
                <w:rFonts w:ascii="Calibri" w:hAnsi="Calibri"/>
                <w:color w:val="008080"/>
              </w:rPr>
              <w:t xml:space="preserve">, </w:t>
            </w:r>
            <w:proofErr w:type="spellStart"/>
            <w:r w:rsidRPr="00E105CC">
              <w:rPr>
                <w:rFonts w:ascii="Calibri" w:hAnsi="Calibri"/>
                <w:color w:val="008080"/>
              </w:rPr>
              <w:t>adresa</w:t>
            </w:r>
            <w:proofErr w:type="spellEnd"/>
            <w:r w:rsidRPr="00E105CC">
              <w:rPr>
                <w:rFonts w:ascii="Calibri" w:hAnsi="Calibri"/>
                <w:color w:val="008080"/>
              </w:rPr>
              <w:t xml:space="preserve"> </w:t>
            </w:r>
            <w:proofErr w:type="spellStart"/>
            <w:r w:rsidRPr="00E105CC">
              <w:rPr>
                <w:rFonts w:ascii="Calibri" w:hAnsi="Calibri"/>
                <w:color w:val="008080"/>
              </w:rPr>
              <w:t>băncii</w:t>
            </w:r>
            <w:proofErr w:type="spellEnd"/>
            <w:r w:rsidRPr="00E105CC">
              <w:rPr>
                <w:rFonts w:ascii="Calibri" w:hAnsi="Calibri"/>
                <w:color w:val="008080"/>
              </w:rPr>
              <w:t xml:space="preserve">/ </w:t>
            </w:r>
            <w:proofErr w:type="spellStart"/>
            <w:r w:rsidRPr="00E105CC">
              <w:rPr>
                <w:rFonts w:ascii="Calibri" w:hAnsi="Calibri"/>
                <w:color w:val="008080"/>
              </w:rPr>
              <w:t>trezoreriei</w:t>
            </w:r>
            <w:proofErr w:type="spellEnd"/>
            <w:r w:rsidRPr="00E105CC">
              <w:rPr>
                <w:rFonts w:ascii="Calibri" w:hAnsi="Calibri"/>
                <w:color w:val="008080"/>
              </w:rPr>
              <w:t xml:space="preserve">, </w:t>
            </w:r>
            <w:proofErr w:type="spellStart"/>
            <w:r w:rsidRPr="00E105CC">
              <w:rPr>
                <w:rFonts w:ascii="Calibri" w:hAnsi="Calibri"/>
                <w:color w:val="008080"/>
              </w:rPr>
              <w:t>codul</w:t>
            </w:r>
            <w:proofErr w:type="spellEnd"/>
            <w:r w:rsidRPr="00E105CC">
              <w:rPr>
                <w:rFonts w:ascii="Calibri" w:hAnsi="Calibri"/>
                <w:color w:val="008080"/>
              </w:rPr>
              <w:t xml:space="preserve"> IBAN al </w:t>
            </w:r>
            <w:proofErr w:type="spellStart"/>
            <w:r w:rsidRPr="00E105CC">
              <w:rPr>
                <w:rFonts w:ascii="Calibri" w:hAnsi="Calibri"/>
                <w:color w:val="008080"/>
              </w:rPr>
              <w:t>contului</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care se </w:t>
            </w:r>
            <w:proofErr w:type="spellStart"/>
            <w:r w:rsidRPr="00E105CC">
              <w:rPr>
                <w:rFonts w:ascii="Calibri" w:hAnsi="Calibri"/>
                <w:color w:val="008080"/>
              </w:rPr>
              <w:t>derulează</w:t>
            </w:r>
            <w:proofErr w:type="spellEnd"/>
            <w:r w:rsidRPr="00E105CC">
              <w:rPr>
                <w:rFonts w:ascii="Calibri" w:hAnsi="Calibri"/>
                <w:color w:val="008080"/>
              </w:rPr>
              <w:t xml:space="preserve"> </w:t>
            </w:r>
            <w:proofErr w:type="spellStart"/>
            <w:r w:rsidRPr="00E105CC">
              <w:rPr>
                <w:rFonts w:ascii="Calibri" w:hAnsi="Calibri"/>
                <w:color w:val="008080"/>
              </w:rPr>
              <w:t>operațiunile</w:t>
            </w:r>
            <w:proofErr w:type="spellEnd"/>
            <w:r w:rsidRPr="00E105CC">
              <w:rPr>
                <w:rFonts w:ascii="Calibri" w:hAnsi="Calibri"/>
                <w:color w:val="008080"/>
              </w:rPr>
              <w:t xml:space="preserve"> cu AFIR).</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51DEFE89"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72D7BA1D"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263" w:type="dxa"/>
            <w:tcBorders>
              <w:top w:val="single" w:sz="6" w:space="0" w:color="auto"/>
              <w:left w:val="single" w:sz="6" w:space="0" w:color="auto"/>
              <w:bottom w:val="single" w:sz="6" w:space="0" w:color="auto"/>
              <w:right w:val="single" w:sz="6" w:space="0" w:color="auto"/>
            </w:tcBorders>
            <w:shd w:val="clear" w:color="000000" w:fill="DCE6F1"/>
            <w:noWrap/>
            <w:vAlign w:val="center"/>
            <w:hideMark/>
          </w:tcPr>
          <w:p w14:paraId="590BDD66"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37397D6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6" w:space="0" w:color="auto"/>
              <w:left w:val="single" w:sz="6" w:space="0" w:color="auto"/>
              <w:bottom w:val="single" w:sz="6" w:space="0" w:color="auto"/>
              <w:right w:val="single" w:sz="4" w:space="0" w:color="auto"/>
            </w:tcBorders>
            <w:shd w:val="clear" w:color="auto" w:fill="auto"/>
            <w:noWrap/>
            <w:vAlign w:val="bottom"/>
            <w:hideMark/>
          </w:tcPr>
          <w:p w14:paraId="338DA39A"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26496" behindDoc="0" locked="0" layoutInCell="1" allowOverlap="1" wp14:anchorId="6C914B9B" wp14:editId="130FB769">
                  <wp:simplePos x="0" y="0"/>
                  <wp:positionH relativeFrom="column">
                    <wp:posOffset>180975</wp:posOffset>
                  </wp:positionH>
                  <wp:positionV relativeFrom="paragraph">
                    <wp:posOffset>228600</wp:posOffset>
                  </wp:positionV>
                  <wp:extent cx="314325" cy="219075"/>
                  <wp:effectExtent l="0" t="0" r="0" b="9525"/>
                  <wp:wrapNone/>
                  <wp:docPr id="22" name="Picture 22" descr="C:\Users\PETREM~1\AppData\Local\Temp\msohtmlclip1\01\clip_image00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PETREM~1\AppData\Local\Temp\msohtmlclip1\01\clip_image008.png"/>
                          <pic:cNvPicPr preferRelativeResize="0">
                            <a:picLocks noRot="1" noChangeArrowheads="1" noChangeShapeType="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
            </w:tblGrid>
            <w:tr w:rsidR="00635379" w:rsidRPr="00635379" w14:paraId="74178E84" w14:textId="77777777">
              <w:trPr>
                <w:trHeight w:val="900"/>
                <w:tblCellSpacing w:w="0" w:type="dxa"/>
              </w:trPr>
              <w:tc>
                <w:tcPr>
                  <w:tcW w:w="880" w:type="dxa"/>
                  <w:tcBorders>
                    <w:top w:val="single" w:sz="4" w:space="0" w:color="auto"/>
                    <w:left w:val="nil"/>
                    <w:bottom w:val="nil"/>
                    <w:right w:val="single" w:sz="4" w:space="0" w:color="auto"/>
                  </w:tcBorders>
                  <w:shd w:val="clear" w:color="000000" w:fill="CCFFFF"/>
                  <w:noWrap/>
                  <w:vAlign w:val="bottom"/>
                  <w:hideMark/>
                </w:tcPr>
                <w:p w14:paraId="5BCA1F17"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46C36400" w14:textId="77777777" w:rsidR="00635379" w:rsidRPr="00635379" w:rsidRDefault="00635379" w:rsidP="00635379">
            <w:pPr>
              <w:rPr>
                <w:rFonts w:ascii="Calibri" w:hAnsi="Calibri"/>
                <w:color w:val="000000"/>
                <w:sz w:val="22"/>
                <w:szCs w:val="22"/>
              </w:rPr>
            </w:pPr>
          </w:p>
        </w:tc>
      </w:tr>
      <w:tr w:rsidR="00635379" w:rsidRPr="00EE76B2" w14:paraId="5E5786E2" w14:textId="77777777" w:rsidTr="000D1914">
        <w:trPr>
          <w:trHeight w:val="585"/>
        </w:trPr>
        <w:tc>
          <w:tcPr>
            <w:tcW w:w="5202" w:type="dxa"/>
            <w:tcBorders>
              <w:top w:val="single" w:sz="6" w:space="0" w:color="auto"/>
              <w:left w:val="single" w:sz="4" w:space="0" w:color="auto"/>
              <w:bottom w:val="single" w:sz="6" w:space="0" w:color="auto"/>
              <w:right w:val="single" w:sz="6" w:space="0" w:color="auto"/>
            </w:tcBorders>
            <w:shd w:val="clear" w:color="000000" w:fill="CCFFFF"/>
            <w:vAlign w:val="center"/>
            <w:hideMark/>
          </w:tcPr>
          <w:p w14:paraId="430C259F" w14:textId="77777777" w:rsidR="00635379" w:rsidRPr="00E105CC" w:rsidRDefault="00635379" w:rsidP="00E70F6A">
            <w:pPr>
              <w:rPr>
                <w:rFonts w:ascii="Calibri" w:hAnsi="Calibri"/>
                <w:color w:val="008080"/>
                <w:lang w:val="fr-FR"/>
              </w:rPr>
            </w:pPr>
            <w:r w:rsidRPr="00E105CC">
              <w:rPr>
                <w:rFonts w:ascii="Calibri" w:hAnsi="Calibri"/>
                <w:b/>
                <w:bCs/>
                <w:color w:val="008080"/>
                <w:lang w:val="fr-FR"/>
              </w:rPr>
              <w:t>11.1</w:t>
            </w:r>
            <w:r w:rsidRPr="00E105CC">
              <w:rPr>
                <w:rFonts w:ascii="Calibri" w:hAnsi="Calibri"/>
                <w:color w:val="008080"/>
                <w:lang w:val="fr-FR"/>
              </w:rPr>
              <w:t xml:space="preserve"> </w:t>
            </w:r>
            <w:proofErr w:type="spellStart"/>
            <w:r w:rsidRPr="00E105CC">
              <w:rPr>
                <w:rFonts w:ascii="Calibri" w:hAnsi="Calibri"/>
                <w:color w:val="008080"/>
                <w:lang w:val="fr-FR"/>
              </w:rPr>
              <w:t>Notificare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privind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conformitatea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proiectului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condiţiile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igienă</w:t>
            </w:r>
            <w:proofErr w:type="spellEnd"/>
            <w:r w:rsidRPr="00E105CC">
              <w:rPr>
                <w:rFonts w:ascii="Calibri" w:hAnsi="Calibri"/>
                <w:color w:val="008080"/>
                <w:lang w:val="fr-FR"/>
              </w:rPr>
              <w:t xml:space="preserve"> şi</w:t>
            </w:r>
            <w:r w:rsidR="00E70F6A">
              <w:rPr>
                <w:rFonts w:ascii="Calibri" w:hAnsi="Calibri"/>
                <w:color w:val="008080"/>
                <w:lang w:val="fr-FR"/>
              </w:rPr>
              <w:t xml:space="preserve"> </w:t>
            </w:r>
            <w:proofErr w:type="spellStart"/>
            <w:r w:rsidRPr="00E105CC">
              <w:rPr>
                <w:rFonts w:ascii="Calibri" w:hAnsi="Calibri"/>
                <w:color w:val="008080"/>
                <w:lang w:val="fr-FR"/>
              </w:rPr>
              <w:t>sănătate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publică</w:t>
            </w:r>
            <w:proofErr w:type="spellEnd"/>
            <w:r w:rsidR="00E70F6A">
              <w:rPr>
                <w:rFonts w:ascii="Calibri" w:hAnsi="Calibri"/>
                <w:color w:val="008080"/>
                <w:lang w:val="fr-FR"/>
              </w:rPr>
              <w:t xml:space="preserve"> </w:t>
            </w:r>
            <w:r w:rsidRPr="00E105CC">
              <w:rPr>
                <w:rFonts w:ascii="Calibri" w:hAnsi="Calibri"/>
                <w:color w:val="008080"/>
                <w:lang w:val="fr-FR"/>
              </w:rPr>
              <w:t>sau</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440C2C1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2043457"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63360" behindDoc="0" locked="0" layoutInCell="1" allowOverlap="1" wp14:anchorId="4DEE38A2" wp14:editId="7E481FD0">
                  <wp:simplePos x="0" y="0"/>
                  <wp:positionH relativeFrom="column">
                    <wp:posOffset>304800</wp:posOffset>
                  </wp:positionH>
                  <wp:positionV relativeFrom="paragraph">
                    <wp:posOffset>57150</wp:posOffset>
                  </wp:positionV>
                  <wp:extent cx="304800" cy="219075"/>
                  <wp:effectExtent l="0" t="0" r="0" b="9525"/>
                  <wp:wrapNone/>
                  <wp:docPr id="21" name="Picture 21"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64E8891B" w14:textId="77777777">
              <w:trPr>
                <w:trHeight w:val="585"/>
                <w:tblCellSpacing w:w="0" w:type="dxa"/>
              </w:trPr>
              <w:tc>
                <w:tcPr>
                  <w:tcW w:w="1120" w:type="dxa"/>
                  <w:tcBorders>
                    <w:top w:val="single" w:sz="4" w:space="0" w:color="auto"/>
                    <w:left w:val="nil"/>
                    <w:bottom w:val="nil"/>
                    <w:right w:val="single" w:sz="4" w:space="0" w:color="000000"/>
                  </w:tcBorders>
                  <w:shd w:val="clear" w:color="000000" w:fill="CCFFFF"/>
                  <w:noWrap/>
                  <w:vAlign w:val="bottom"/>
                  <w:hideMark/>
                </w:tcPr>
                <w:p w14:paraId="1658BA1C"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47E0AED8" w14:textId="77777777" w:rsidR="00635379" w:rsidRPr="00EE76B2" w:rsidRDefault="00635379" w:rsidP="00635379">
            <w:pPr>
              <w:rPr>
                <w:rFonts w:ascii="Calibri" w:hAnsi="Calibri"/>
                <w:color w:val="000000"/>
                <w:sz w:val="22"/>
                <w:szCs w:val="22"/>
                <w:lang w:val="fr-FR"/>
              </w:rPr>
            </w:pPr>
          </w:p>
        </w:tc>
        <w:tc>
          <w:tcPr>
            <w:tcW w:w="1263" w:type="dxa"/>
            <w:tcBorders>
              <w:top w:val="single" w:sz="6" w:space="0" w:color="auto"/>
              <w:left w:val="single" w:sz="6" w:space="0" w:color="auto"/>
              <w:bottom w:val="single" w:sz="6" w:space="0" w:color="auto"/>
              <w:right w:val="single" w:sz="6" w:space="0" w:color="auto"/>
            </w:tcBorders>
            <w:shd w:val="clear" w:color="000000" w:fill="DCE6F1"/>
            <w:noWrap/>
            <w:vAlign w:val="center"/>
            <w:hideMark/>
          </w:tcPr>
          <w:p w14:paraId="11A06CBD"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5278411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6" w:space="0" w:color="auto"/>
              <w:left w:val="single" w:sz="6" w:space="0" w:color="auto"/>
              <w:bottom w:val="single" w:sz="6" w:space="0" w:color="auto"/>
              <w:right w:val="single" w:sz="4" w:space="0" w:color="auto"/>
            </w:tcBorders>
            <w:shd w:val="clear" w:color="000000" w:fill="CCFFFF"/>
            <w:noWrap/>
            <w:vAlign w:val="bottom"/>
            <w:hideMark/>
          </w:tcPr>
          <w:p w14:paraId="6A65CC32"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4D041E88" w14:textId="77777777" w:rsidTr="000D1914">
        <w:trPr>
          <w:trHeight w:val="480"/>
        </w:trPr>
        <w:tc>
          <w:tcPr>
            <w:tcW w:w="5202" w:type="dxa"/>
            <w:tcBorders>
              <w:top w:val="single" w:sz="6" w:space="0" w:color="auto"/>
              <w:left w:val="single" w:sz="4" w:space="0" w:color="auto"/>
              <w:bottom w:val="single" w:sz="6" w:space="0" w:color="auto"/>
              <w:right w:val="single" w:sz="6" w:space="0" w:color="auto"/>
            </w:tcBorders>
            <w:shd w:val="clear" w:color="000000" w:fill="CCFFFF"/>
            <w:vAlign w:val="center"/>
            <w:hideMark/>
          </w:tcPr>
          <w:p w14:paraId="5EDE7B72" w14:textId="77777777" w:rsidR="00635379" w:rsidRPr="00E105CC" w:rsidRDefault="00635379" w:rsidP="00635379">
            <w:pPr>
              <w:rPr>
                <w:rFonts w:ascii="Calibri" w:hAnsi="Calibri"/>
                <w:color w:val="008080"/>
                <w:lang w:val="fr-FR"/>
              </w:rPr>
            </w:pPr>
            <w:r w:rsidRPr="00E105CC">
              <w:rPr>
                <w:rFonts w:ascii="Calibri" w:hAnsi="Calibri"/>
                <w:b/>
                <w:bCs/>
                <w:color w:val="008080"/>
                <w:lang w:val="fr-FR"/>
              </w:rPr>
              <w:t>11.2</w:t>
            </w:r>
            <w:r w:rsidRPr="00E105CC">
              <w:rPr>
                <w:rFonts w:ascii="Calibri" w:hAnsi="Calibri"/>
                <w:color w:val="008080"/>
                <w:lang w:val="fr-FR"/>
              </w:rPr>
              <w:t xml:space="preserve"> </w:t>
            </w:r>
            <w:proofErr w:type="spellStart"/>
            <w:r w:rsidRPr="00E105CC">
              <w:rPr>
                <w:rFonts w:ascii="Calibri" w:hAnsi="Calibri"/>
                <w:color w:val="008080"/>
                <w:lang w:val="fr-FR"/>
              </w:rPr>
              <w:t>Notificare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investiţia</w:t>
            </w:r>
            <w:proofErr w:type="spellEnd"/>
            <w:r w:rsidRPr="00E105CC">
              <w:rPr>
                <w:rFonts w:ascii="Calibri" w:hAnsi="Calibri"/>
                <w:color w:val="008080"/>
                <w:lang w:val="fr-FR"/>
              </w:rPr>
              <w:t xml:space="preserve"> nu face </w:t>
            </w:r>
            <w:proofErr w:type="spellStart"/>
            <w:r w:rsidRPr="00E105CC">
              <w:rPr>
                <w:rFonts w:ascii="Calibri" w:hAnsi="Calibri"/>
                <w:color w:val="008080"/>
                <w:lang w:val="fr-FR"/>
              </w:rPr>
              <w:t>obiectul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evaluării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condiţiilor</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igienă</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sănătate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publică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dacă</w:t>
            </w:r>
            <w:proofErr w:type="spellEnd"/>
            <w:r w:rsidRPr="00E105CC">
              <w:rPr>
                <w:rFonts w:ascii="Calibri" w:hAnsi="Calibri"/>
                <w:color w:val="008080"/>
                <w:lang w:val="fr-FR"/>
              </w:rPr>
              <w:t xml:space="preserve"> este </w:t>
            </w:r>
            <w:proofErr w:type="spellStart"/>
            <w:r w:rsidRPr="00E105CC">
              <w:rPr>
                <w:rFonts w:ascii="Calibri" w:hAnsi="Calibri"/>
                <w:color w:val="008080"/>
                <w:lang w:val="fr-FR"/>
              </w:rPr>
              <w:t>cazul</w:t>
            </w:r>
            <w:proofErr w:type="spellEnd"/>
            <w:r w:rsidRPr="00E105CC">
              <w:rPr>
                <w:rFonts w:ascii="Calibri" w:hAnsi="Calibri"/>
                <w:color w:val="008080"/>
                <w:lang w:val="fr-FR"/>
              </w:rPr>
              <w:t>.</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18329B1C"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8753AB7"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66432" behindDoc="0" locked="0" layoutInCell="1" allowOverlap="1" wp14:anchorId="5013E380" wp14:editId="2FF96C4B">
                  <wp:simplePos x="0" y="0"/>
                  <wp:positionH relativeFrom="column">
                    <wp:posOffset>295275</wp:posOffset>
                  </wp:positionH>
                  <wp:positionV relativeFrom="paragraph">
                    <wp:posOffset>47625</wp:posOffset>
                  </wp:positionV>
                  <wp:extent cx="304800" cy="219075"/>
                  <wp:effectExtent l="0" t="0" r="0" b="9525"/>
                  <wp:wrapNone/>
                  <wp:docPr id="20" name="Picture 20"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4BDAF25A" w14:textId="77777777">
              <w:trPr>
                <w:trHeight w:val="480"/>
                <w:tblCellSpacing w:w="0" w:type="dxa"/>
              </w:trPr>
              <w:tc>
                <w:tcPr>
                  <w:tcW w:w="1120" w:type="dxa"/>
                  <w:tcBorders>
                    <w:top w:val="nil"/>
                    <w:left w:val="nil"/>
                    <w:bottom w:val="single" w:sz="4" w:space="0" w:color="auto"/>
                    <w:right w:val="single" w:sz="4" w:space="0" w:color="000000"/>
                  </w:tcBorders>
                  <w:shd w:val="clear" w:color="000000" w:fill="CCFFFF"/>
                  <w:noWrap/>
                  <w:vAlign w:val="bottom"/>
                  <w:hideMark/>
                </w:tcPr>
                <w:p w14:paraId="745A6B80"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2990536B" w14:textId="77777777" w:rsidR="00635379" w:rsidRPr="00EE76B2" w:rsidRDefault="00635379" w:rsidP="00635379">
            <w:pPr>
              <w:rPr>
                <w:rFonts w:ascii="Calibri" w:hAnsi="Calibri"/>
                <w:color w:val="000000"/>
                <w:sz w:val="22"/>
                <w:szCs w:val="22"/>
                <w:lang w:val="fr-FR"/>
              </w:rPr>
            </w:pPr>
          </w:p>
        </w:tc>
        <w:tc>
          <w:tcPr>
            <w:tcW w:w="1263" w:type="dxa"/>
            <w:tcBorders>
              <w:top w:val="single" w:sz="6" w:space="0" w:color="auto"/>
              <w:left w:val="single" w:sz="6" w:space="0" w:color="auto"/>
              <w:bottom w:val="single" w:sz="6" w:space="0" w:color="auto"/>
              <w:right w:val="single" w:sz="6" w:space="0" w:color="auto"/>
            </w:tcBorders>
            <w:shd w:val="clear" w:color="000000" w:fill="DCE6F1"/>
            <w:noWrap/>
            <w:vAlign w:val="center"/>
            <w:hideMark/>
          </w:tcPr>
          <w:p w14:paraId="20DCF8DA"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584399E3"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6" w:space="0" w:color="auto"/>
              <w:left w:val="single" w:sz="6" w:space="0" w:color="auto"/>
              <w:bottom w:val="single" w:sz="6" w:space="0" w:color="auto"/>
              <w:right w:val="single" w:sz="4" w:space="0" w:color="auto"/>
            </w:tcBorders>
            <w:shd w:val="clear" w:color="000000" w:fill="CCFFFF"/>
            <w:noWrap/>
            <w:vAlign w:val="bottom"/>
            <w:hideMark/>
          </w:tcPr>
          <w:p w14:paraId="34737960"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10DB627A" w14:textId="77777777" w:rsidTr="000D1914">
        <w:trPr>
          <w:trHeight w:val="930"/>
        </w:trPr>
        <w:tc>
          <w:tcPr>
            <w:tcW w:w="5202" w:type="dxa"/>
            <w:tcBorders>
              <w:top w:val="single" w:sz="6" w:space="0" w:color="auto"/>
              <w:left w:val="single" w:sz="4" w:space="0" w:color="auto"/>
              <w:bottom w:val="single" w:sz="6" w:space="0" w:color="auto"/>
              <w:right w:val="single" w:sz="6" w:space="0" w:color="auto"/>
            </w:tcBorders>
            <w:shd w:val="clear" w:color="000000" w:fill="CCFFFF"/>
            <w:vAlign w:val="center"/>
            <w:hideMark/>
          </w:tcPr>
          <w:p w14:paraId="32142C43" w14:textId="77777777" w:rsidR="00635379" w:rsidRPr="00E105CC" w:rsidRDefault="00635379" w:rsidP="00971225">
            <w:pPr>
              <w:rPr>
                <w:rFonts w:ascii="Calibri" w:hAnsi="Calibri"/>
                <w:color w:val="008080"/>
                <w:lang w:val="fr-FR"/>
              </w:rPr>
            </w:pPr>
            <w:r w:rsidRPr="00E105CC">
              <w:rPr>
                <w:rFonts w:ascii="Calibri" w:hAnsi="Calibri"/>
                <w:b/>
                <w:bCs/>
                <w:color w:val="008080"/>
                <w:lang w:val="fr-FR"/>
              </w:rPr>
              <w:t>12.</w:t>
            </w:r>
            <w:r w:rsidRPr="00E105CC">
              <w:rPr>
                <w:rFonts w:ascii="Calibri" w:hAnsi="Calibri"/>
                <w:color w:val="008080"/>
                <w:lang w:val="fr-FR"/>
              </w:rPr>
              <w:t xml:space="preserve"> Lista </w:t>
            </w:r>
            <w:proofErr w:type="spellStart"/>
            <w:r w:rsidRPr="00E105CC">
              <w:rPr>
                <w:rFonts w:ascii="Calibri" w:hAnsi="Calibri"/>
                <w:color w:val="008080"/>
                <w:lang w:val="fr-FR"/>
              </w:rPr>
              <w:t>agentilor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economici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deserviţi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proiect</w:t>
            </w:r>
            <w:proofErr w:type="spellEnd"/>
            <w:r w:rsidRPr="00E105CC">
              <w:rPr>
                <w:rFonts w:ascii="Calibri" w:hAnsi="Calibri"/>
                <w:color w:val="008080"/>
                <w:lang w:val="fr-FR"/>
              </w:rPr>
              <w:t xml:space="preserve">, care va </w:t>
            </w:r>
            <w:proofErr w:type="spellStart"/>
            <w:r w:rsidRPr="00E105CC">
              <w:rPr>
                <w:rFonts w:ascii="Calibri" w:hAnsi="Calibri"/>
                <w:color w:val="008080"/>
                <w:lang w:val="fr-FR"/>
              </w:rPr>
              <w:t>conţine</w:t>
            </w:r>
            <w:proofErr w:type="spellEnd"/>
            <w:r w:rsidR="00971225">
              <w:rPr>
                <w:rFonts w:ascii="Calibri" w:hAnsi="Calibri"/>
                <w:color w:val="008080"/>
                <w:lang w:val="fr-FR"/>
              </w:rPr>
              <w:t xml:space="preserve"> </w:t>
            </w:r>
            <w:proofErr w:type="spellStart"/>
            <w:r w:rsidRPr="00E105CC">
              <w:rPr>
                <w:rFonts w:ascii="Calibri" w:hAnsi="Calibri"/>
                <w:color w:val="008080"/>
                <w:lang w:val="fr-FR"/>
              </w:rPr>
              <w:t>denumirea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adresa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activitatea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desfăşurată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codul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proiectului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finanțare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europeană</w:t>
            </w:r>
            <w:proofErr w:type="spellEnd"/>
            <w:r w:rsidRPr="00E105CC">
              <w:rPr>
                <w:rFonts w:ascii="Calibri" w:hAnsi="Calibri"/>
                <w:color w:val="008080"/>
                <w:lang w:val="fr-FR"/>
              </w:rPr>
              <w:t xml:space="preserve"> și </w:t>
            </w:r>
            <w:proofErr w:type="spellStart"/>
            <w:r w:rsidRPr="00E105CC">
              <w:rPr>
                <w:rFonts w:ascii="Calibri" w:hAnsi="Calibri"/>
                <w:color w:val="008080"/>
                <w:lang w:val="fr-FR"/>
              </w:rPr>
              <w:t>valoarea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totală</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investiției</w:t>
            </w:r>
            <w:proofErr w:type="spellEnd"/>
            <w:r w:rsidRPr="00E105CC">
              <w:rPr>
                <w:rFonts w:ascii="Calibri" w:hAnsi="Calibri"/>
                <w:color w:val="008080"/>
                <w:lang w:val="fr-FR"/>
              </w:rPr>
              <w:t xml:space="preserve">, pentru </w:t>
            </w:r>
            <w:proofErr w:type="spellStart"/>
            <w:r w:rsidRPr="00E105CC">
              <w:rPr>
                <w:rFonts w:ascii="Calibri" w:hAnsi="Calibri"/>
                <w:color w:val="008080"/>
                <w:lang w:val="fr-FR"/>
              </w:rPr>
              <w:t>fiecare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investiție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accesibilizată</w:t>
            </w:r>
            <w:proofErr w:type="spellEnd"/>
            <w:r w:rsidRPr="00E105CC">
              <w:rPr>
                <w:rFonts w:ascii="Calibri" w:hAnsi="Calibri"/>
                <w:color w:val="008080"/>
                <w:lang w:val="fr-FR"/>
              </w:rPr>
              <w:t xml:space="preserve"> şi a </w:t>
            </w:r>
            <w:proofErr w:type="spellStart"/>
            <w:r w:rsidRPr="00E105CC">
              <w:rPr>
                <w:rFonts w:ascii="Calibri" w:hAnsi="Calibri"/>
                <w:color w:val="008080"/>
                <w:lang w:val="fr-FR"/>
              </w:rPr>
              <w:t>institutiilor</w:t>
            </w:r>
            <w:proofErr w:type="spellEnd"/>
            <w:r w:rsidRPr="00E105CC">
              <w:rPr>
                <w:rFonts w:ascii="Calibri" w:hAnsi="Calibri"/>
                <w:color w:val="008080"/>
                <w:lang w:val="fr-FR"/>
              </w:rPr>
              <w:t xml:space="preserve"> de sociale și de </w:t>
            </w:r>
            <w:proofErr w:type="spellStart"/>
            <w:r w:rsidRPr="00E105CC">
              <w:rPr>
                <w:rFonts w:ascii="Calibri" w:hAnsi="Calibri"/>
                <w:color w:val="008080"/>
                <w:lang w:val="fr-FR"/>
              </w:rPr>
              <w:t>interes</w:t>
            </w:r>
            <w:proofErr w:type="spellEnd"/>
            <w:r w:rsidRPr="00E105CC">
              <w:rPr>
                <w:rFonts w:ascii="Calibri" w:hAnsi="Calibri"/>
                <w:color w:val="008080"/>
                <w:lang w:val="fr-FR"/>
              </w:rPr>
              <w:t xml:space="preserve"> public </w:t>
            </w:r>
            <w:proofErr w:type="spellStart"/>
            <w:r w:rsidRPr="00E105CC">
              <w:rPr>
                <w:rFonts w:ascii="Calibri" w:hAnsi="Calibri"/>
                <w:color w:val="008080"/>
                <w:lang w:val="fr-FR"/>
              </w:rPr>
              <w:t>deservite</w:t>
            </w:r>
            <w:proofErr w:type="spellEnd"/>
            <w:r w:rsidRPr="00E105CC">
              <w:rPr>
                <w:rFonts w:ascii="Calibri" w:hAnsi="Calibri"/>
                <w:color w:val="008080"/>
                <w:lang w:val="fr-FR"/>
              </w:rPr>
              <w:t xml:space="preserve"> direct de </w:t>
            </w:r>
            <w:proofErr w:type="spellStart"/>
            <w:r w:rsidRPr="00E105CC">
              <w:rPr>
                <w:rFonts w:ascii="Calibri" w:hAnsi="Calibri"/>
                <w:color w:val="008080"/>
                <w:lang w:val="fr-FR"/>
              </w:rPr>
              <w:t>proiect</w:t>
            </w:r>
            <w:proofErr w:type="spellEnd"/>
            <w:r w:rsidRPr="00E105CC">
              <w:rPr>
                <w:rFonts w:ascii="Calibri" w:hAnsi="Calibri"/>
                <w:color w:val="008080"/>
                <w:lang w:val="fr-FR"/>
              </w:rPr>
              <w:t>.</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4AF2CC8C"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F9DF844"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29568" behindDoc="0" locked="0" layoutInCell="1" allowOverlap="1" wp14:anchorId="23549071" wp14:editId="5CFBEE11">
                  <wp:simplePos x="0" y="0"/>
                  <wp:positionH relativeFrom="column">
                    <wp:posOffset>295275</wp:posOffset>
                  </wp:positionH>
                  <wp:positionV relativeFrom="paragraph">
                    <wp:posOffset>247650</wp:posOffset>
                  </wp:positionV>
                  <wp:extent cx="304800" cy="219075"/>
                  <wp:effectExtent l="0" t="0" r="0" b="9525"/>
                  <wp:wrapNone/>
                  <wp:docPr id="19" name="Picture 19"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19DF7760" w14:textId="77777777">
              <w:trPr>
                <w:trHeight w:val="930"/>
                <w:tblCellSpacing w:w="0" w:type="dxa"/>
              </w:trPr>
              <w:tc>
                <w:tcPr>
                  <w:tcW w:w="1120" w:type="dxa"/>
                  <w:tcBorders>
                    <w:top w:val="nil"/>
                    <w:left w:val="nil"/>
                    <w:bottom w:val="single" w:sz="4" w:space="0" w:color="auto"/>
                    <w:right w:val="single" w:sz="4" w:space="0" w:color="auto"/>
                  </w:tcBorders>
                  <w:shd w:val="clear" w:color="000000" w:fill="CCFFFF"/>
                  <w:noWrap/>
                  <w:vAlign w:val="bottom"/>
                  <w:hideMark/>
                </w:tcPr>
                <w:p w14:paraId="4A4A27A3"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2CF36B94" w14:textId="77777777" w:rsidR="00635379" w:rsidRPr="00EE76B2" w:rsidRDefault="00635379" w:rsidP="00635379">
            <w:pPr>
              <w:rPr>
                <w:rFonts w:ascii="Calibri" w:hAnsi="Calibri"/>
                <w:color w:val="000000"/>
                <w:sz w:val="22"/>
                <w:szCs w:val="22"/>
                <w:lang w:val="fr-FR"/>
              </w:rPr>
            </w:pPr>
          </w:p>
        </w:tc>
        <w:tc>
          <w:tcPr>
            <w:tcW w:w="1263" w:type="dxa"/>
            <w:tcBorders>
              <w:top w:val="single" w:sz="6" w:space="0" w:color="auto"/>
              <w:left w:val="single" w:sz="6" w:space="0" w:color="auto"/>
              <w:bottom w:val="single" w:sz="6" w:space="0" w:color="auto"/>
              <w:right w:val="single" w:sz="6" w:space="0" w:color="auto"/>
            </w:tcBorders>
            <w:shd w:val="clear" w:color="000000" w:fill="DCE6F1"/>
            <w:noWrap/>
            <w:vAlign w:val="center"/>
            <w:hideMark/>
          </w:tcPr>
          <w:p w14:paraId="1172CE1B"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6" w:space="0" w:color="auto"/>
              <w:left w:val="single" w:sz="6" w:space="0" w:color="auto"/>
              <w:bottom w:val="single" w:sz="6" w:space="0" w:color="auto"/>
              <w:right w:val="single" w:sz="6" w:space="0" w:color="auto"/>
            </w:tcBorders>
            <w:shd w:val="clear" w:color="000000" w:fill="CCFFFF"/>
            <w:noWrap/>
            <w:vAlign w:val="bottom"/>
            <w:hideMark/>
          </w:tcPr>
          <w:p w14:paraId="7C59A444"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6" w:space="0" w:color="auto"/>
              <w:left w:val="single" w:sz="6" w:space="0" w:color="auto"/>
              <w:bottom w:val="single" w:sz="6" w:space="0" w:color="auto"/>
              <w:right w:val="single" w:sz="4" w:space="0" w:color="auto"/>
            </w:tcBorders>
            <w:shd w:val="clear" w:color="000000" w:fill="CCFFFF"/>
            <w:noWrap/>
            <w:vAlign w:val="bottom"/>
            <w:hideMark/>
          </w:tcPr>
          <w:p w14:paraId="15FFC954"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3B88309D" w14:textId="77777777" w:rsidTr="000D1914">
        <w:trPr>
          <w:trHeight w:val="350"/>
        </w:trPr>
        <w:tc>
          <w:tcPr>
            <w:tcW w:w="5202" w:type="dxa"/>
            <w:tcBorders>
              <w:top w:val="single" w:sz="6" w:space="0" w:color="auto"/>
              <w:left w:val="single" w:sz="4" w:space="0" w:color="auto"/>
              <w:bottom w:val="single" w:sz="4" w:space="0" w:color="auto"/>
              <w:right w:val="single" w:sz="6" w:space="0" w:color="auto"/>
            </w:tcBorders>
            <w:shd w:val="clear" w:color="000000" w:fill="CCFFFF"/>
            <w:hideMark/>
          </w:tcPr>
          <w:p w14:paraId="4B5D9652" w14:textId="77777777" w:rsidR="00635379" w:rsidRPr="00E105CC" w:rsidRDefault="00635379" w:rsidP="00E70F6A">
            <w:pPr>
              <w:rPr>
                <w:rFonts w:ascii="Calibri" w:hAnsi="Calibri"/>
                <w:color w:val="008080"/>
                <w:lang w:val="fr-FR"/>
              </w:rPr>
            </w:pPr>
            <w:r w:rsidRPr="00E105CC">
              <w:rPr>
                <w:rFonts w:ascii="Calibri" w:hAnsi="Calibri"/>
                <w:b/>
                <w:bCs/>
                <w:color w:val="008080"/>
                <w:lang w:val="fr-FR"/>
              </w:rPr>
              <w:t>13.</w:t>
            </w:r>
            <w:r w:rsidRPr="00E105CC">
              <w:rPr>
                <w:rFonts w:ascii="Calibri" w:hAnsi="Calibri"/>
                <w:color w:val="008080"/>
                <w:lang w:val="fr-FR"/>
              </w:rPr>
              <w:t xml:space="preserve"> </w:t>
            </w:r>
            <w:proofErr w:type="spellStart"/>
            <w:r w:rsidRPr="00E105CC">
              <w:rPr>
                <w:rFonts w:ascii="Calibri" w:hAnsi="Calibri"/>
                <w:color w:val="008080"/>
                <w:lang w:val="fr-FR"/>
              </w:rPr>
              <w:t>Raport</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asupra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utilizării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programelor</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finanţare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nerambursabilă</w:t>
            </w:r>
            <w:proofErr w:type="spellEnd"/>
            <w:r w:rsidR="00E70F6A">
              <w:rPr>
                <w:rFonts w:ascii="Calibri" w:hAnsi="Calibri"/>
                <w:color w:val="008080"/>
                <w:lang w:val="fr-FR"/>
              </w:rPr>
              <w:t xml:space="preserve"> </w:t>
            </w:r>
            <w:proofErr w:type="spellStart"/>
            <w:r w:rsidRPr="00E105CC">
              <w:rPr>
                <w:rFonts w:ascii="Calibri" w:hAnsi="Calibri"/>
                <w:color w:val="008080"/>
                <w:lang w:val="fr-FR"/>
              </w:rPr>
              <w:t>întocmit</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solicitant</w:t>
            </w:r>
            <w:proofErr w:type="spellEnd"/>
            <w:r w:rsidRPr="00E105CC">
              <w:rPr>
                <w:rFonts w:ascii="Calibri" w:hAnsi="Calibri"/>
                <w:color w:val="008080"/>
                <w:lang w:val="fr-FR"/>
              </w:rPr>
              <w:t xml:space="preserve"> (va </w:t>
            </w:r>
            <w:proofErr w:type="spellStart"/>
            <w:r w:rsidRPr="00E105CC">
              <w:rPr>
                <w:rFonts w:ascii="Calibri" w:hAnsi="Calibri"/>
                <w:color w:val="008080"/>
                <w:lang w:val="fr-FR"/>
              </w:rPr>
              <w:t>cuprinde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obiective</w:t>
            </w:r>
            <w:proofErr w:type="spellEnd"/>
            <w:r w:rsidRPr="00E105CC">
              <w:rPr>
                <w:rFonts w:ascii="Calibri" w:hAnsi="Calibri"/>
                <w:color w:val="008080"/>
                <w:lang w:val="fr-FR"/>
              </w:rPr>
              <w:t xml:space="preserve">, tip de </w:t>
            </w:r>
            <w:proofErr w:type="spellStart"/>
            <w:r w:rsidRPr="00E105CC">
              <w:rPr>
                <w:rFonts w:ascii="Calibri" w:hAnsi="Calibri"/>
                <w:color w:val="008080"/>
                <w:lang w:val="fr-FR"/>
              </w:rPr>
              <w:t>investiție</w:t>
            </w:r>
            <w:proofErr w:type="spellEnd"/>
            <w:r w:rsidRPr="00E105CC">
              <w:rPr>
                <w:rFonts w:ascii="Calibri" w:hAnsi="Calibri"/>
                <w:color w:val="008080"/>
                <w:lang w:val="fr-FR"/>
              </w:rPr>
              <w:t>, lista</w:t>
            </w:r>
            <w:r w:rsidR="00E70F6A">
              <w:rPr>
                <w:rFonts w:ascii="Calibri" w:hAnsi="Calibri"/>
                <w:color w:val="008080"/>
                <w:lang w:val="fr-FR"/>
              </w:rPr>
              <w:t xml:space="preserve"> </w:t>
            </w:r>
            <w:proofErr w:type="spellStart"/>
            <w:r w:rsidRPr="00E105CC">
              <w:rPr>
                <w:rFonts w:ascii="Calibri" w:hAnsi="Calibri"/>
                <w:color w:val="008080"/>
                <w:lang w:val="fr-FR"/>
              </w:rPr>
              <w:t>cheltuielilor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eligibile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costurile</w:t>
            </w:r>
            <w:proofErr w:type="spellEnd"/>
            <w:r w:rsidRPr="00E105CC">
              <w:rPr>
                <w:rFonts w:ascii="Calibri" w:hAnsi="Calibri"/>
                <w:color w:val="008080"/>
                <w:lang w:val="fr-FR"/>
              </w:rPr>
              <w:t xml:space="preserve"> și </w:t>
            </w:r>
            <w:proofErr w:type="spellStart"/>
            <w:r w:rsidRPr="00E105CC">
              <w:rPr>
                <w:rFonts w:ascii="Calibri" w:hAnsi="Calibri"/>
                <w:color w:val="008080"/>
                <w:lang w:val="fr-FR"/>
              </w:rPr>
              <w:t>stadiul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proiectului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perioada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derulării</w:t>
            </w:r>
            <w:proofErr w:type="spellEnd"/>
            <w:r w:rsidR="00E70F6A">
              <w:rPr>
                <w:rFonts w:ascii="Calibri" w:hAnsi="Calibri"/>
                <w:color w:val="008080"/>
                <w:lang w:val="fr-FR"/>
              </w:rPr>
              <w:t xml:space="preserve"> </w:t>
            </w:r>
            <w:proofErr w:type="spellStart"/>
            <w:r w:rsidRPr="00E105CC">
              <w:rPr>
                <w:rFonts w:ascii="Calibri" w:hAnsi="Calibri"/>
                <w:color w:val="008080"/>
                <w:lang w:val="fr-FR"/>
              </w:rPr>
              <w:t>contractului</w:t>
            </w:r>
            <w:proofErr w:type="spellEnd"/>
            <w:r w:rsidRPr="00E105CC">
              <w:rPr>
                <w:rFonts w:ascii="Calibri" w:hAnsi="Calibri"/>
                <w:color w:val="008080"/>
                <w:lang w:val="fr-FR"/>
              </w:rPr>
              <w:t xml:space="preserve">), pentru </w:t>
            </w:r>
            <w:proofErr w:type="spellStart"/>
            <w:r w:rsidRPr="00E105CC">
              <w:rPr>
                <w:rFonts w:ascii="Calibri" w:hAnsi="Calibri"/>
                <w:color w:val="008080"/>
                <w:lang w:val="fr-FR"/>
              </w:rPr>
              <w:t>solicitantii</w:t>
            </w:r>
            <w:proofErr w:type="spellEnd"/>
            <w:r w:rsidRPr="00E105CC">
              <w:rPr>
                <w:rFonts w:ascii="Calibri" w:hAnsi="Calibri"/>
                <w:color w:val="008080"/>
                <w:lang w:val="fr-FR"/>
              </w:rPr>
              <w:t xml:space="preserve"> care au mai </w:t>
            </w:r>
            <w:proofErr w:type="spellStart"/>
            <w:r w:rsidRPr="00E105CC">
              <w:rPr>
                <w:rFonts w:ascii="Calibri" w:hAnsi="Calibri"/>
                <w:color w:val="008080"/>
                <w:lang w:val="fr-FR"/>
              </w:rPr>
              <w:t>beneficiat</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finanțare</w:t>
            </w:r>
            <w:proofErr w:type="spellEnd"/>
            <w:r w:rsidRPr="00E105CC">
              <w:rPr>
                <w:rFonts w:ascii="Calibri" w:hAnsi="Calibri"/>
                <w:color w:val="008080"/>
                <w:lang w:val="fr-FR"/>
              </w:rPr>
              <w:br/>
            </w:r>
            <w:proofErr w:type="spellStart"/>
            <w:r w:rsidRPr="00E105CC">
              <w:rPr>
                <w:rFonts w:ascii="Calibri" w:hAnsi="Calibri"/>
                <w:color w:val="008080"/>
                <w:lang w:val="fr-FR"/>
              </w:rPr>
              <w:t>nerambursabilă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începând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anul</w:t>
            </w:r>
            <w:proofErr w:type="spellEnd"/>
            <w:r w:rsidRPr="00E105CC">
              <w:rPr>
                <w:rFonts w:ascii="Calibri" w:hAnsi="Calibri"/>
                <w:color w:val="008080"/>
                <w:lang w:val="fr-FR"/>
              </w:rPr>
              <w:t xml:space="preserve"> 2002, pentru </w:t>
            </w:r>
            <w:proofErr w:type="spellStart"/>
            <w:r w:rsidRPr="00E105CC">
              <w:rPr>
                <w:rFonts w:ascii="Calibri" w:hAnsi="Calibri"/>
                <w:color w:val="008080"/>
                <w:lang w:val="fr-FR"/>
              </w:rPr>
              <w:t>aceleași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tipuri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investiții</w:t>
            </w:r>
            <w:proofErr w:type="spellEnd"/>
            <w:r w:rsidRPr="00E105CC">
              <w:rPr>
                <w:rFonts w:ascii="Calibri" w:hAnsi="Calibri"/>
                <w:color w:val="008080"/>
                <w:lang w:val="fr-FR"/>
              </w:rPr>
              <w:t>.</w:t>
            </w:r>
          </w:p>
        </w:tc>
        <w:tc>
          <w:tcPr>
            <w:tcW w:w="1031"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14:paraId="605CA3E0"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32640" behindDoc="0" locked="0" layoutInCell="1" allowOverlap="1" wp14:anchorId="797D35FE" wp14:editId="47E8E17C">
                  <wp:simplePos x="0" y="0"/>
                  <wp:positionH relativeFrom="column">
                    <wp:posOffset>209550</wp:posOffset>
                  </wp:positionH>
                  <wp:positionV relativeFrom="paragraph">
                    <wp:posOffset>304800</wp:posOffset>
                  </wp:positionV>
                  <wp:extent cx="304800" cy="219075"/>
                  <wp:effectExtent l="0" t="0" r="0" b="9525"/>
                  <wp:wrapNone/>
                  <wp:docPr id="18" name="Picture 18"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EE76B2" w14:paraId="0A42BA02" w14:textId="77777777">
              <w:trPr>
                <w:trHeight w:val="1050"/>
                <w:tblCellSpacing w:w="0" w:type="dxa"/>
              </w:trPr>
              <w:tc>
                <w:tcPr>
                  <w:tcW w:w="800" w:type="dxa"/>
                  <w:tcBorders>
                    <w:top w:val="single" w:sz="4" w:space="0" w:color="auto"/>
                    <w:left w:val="nil"/>
                    <w:bottom w:val="single" w:sz="4" w:space="0" w:color="auto"/>
                    <w:right w:val="single" w:sz="4" w:space="0" w:color="000000"/>
                  </w:tcBorders>
                  <w:shd w:val="clear" w:color="000000" w:fill="CCFFFF"/>
                  <w:noWrap/>
                  <w:vAlign w:val="bottom"/>
                  <w:hideMark/>
                </w:tcPr>
                <w:p w14:paraId="5D07AB4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3CE691D4" w14:textId="77777777" w:rsidR="00635379" w:rsidRPr="00EE76B2" w:rsidRDefault="00635379" w:rsidP="00635379">
            <w:pPr>
              <w:rPr>
                <w:rFonts w:ascii="Calibri" w:hAnsi="Calibri"/>
                <w:color w:val="000000"/>
                <w:sz w:val="22"/>
                <w:szCs w:val="22"/>
                <w:lang w:val="fr-FR"/>
              </w:rPr>
            </w:pPr>
          </w:p>
        </w:tc>
        <w:tc>
          <w:tcPr>
            <w:tcW w:w="1351" w:type="dxa"/>
            <w:tcBorders>
              <w:top w:val="single" w:sz="6" w:space="0" w:color="auto"/>
              <w:left w:val="single" w:sz="6" w:space="0" w:color="auto"/>
              <w:bottom w:val="single" w:sz="4" w:space="0" w:color="auto"/>
              <w:right w:val="single" w:sz="6" w:space="0" w:color="auto"/>
            </w:tcBorders>
            <w:shd w:val="clear" w:color="000000" w:fill="CCFFFF"/>
            <w:noWrap/>
            <w:vAlign w:val="bottom"/>
            <w:hideMark/>
          </w:tcPr>
          <w:p w14:paraId="74754735"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single" w:sz="6" w:space="0" w:color="auto"/>
              <w:left w:val="single" w:sz="6" w:space="0" w:color="auto"/>
              <w:bottom w:val="single" w:sz="4" w:space="0" w:color="auto"/>
              <w:right w:val="single" w:sz="6" w:space="0" w:color="auto"/>
            </w:tcBorders>
            <w:shd w:val="clear" w:color="000000" w:fill="DCE6F1"/>
            <w:noWrap/>
            <w:vAlign w:val="center"/>
            <w:hideMark/>
          </w:tcPr>
          <w:p w14:paraId="5239AA3F"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6" w:space="0" w:color="auto"/>
              <w:left w:val="single" w:sz="6" w:space="0" w:color="auto"/>
              <w:bottom w:val="single" w:sz="4" w:space="0" w:color="auto"/>
              <w:right w:val="single" w:sz="6" w:space="0" w:color="auto"/>
            </w:tcBorders>
            <w:shd w:val="clear" w:color="000000" w:fill="CCFFFF"/>
            <w:noWrap/>
            <w:vAlign w:val="bottom"/>
            <w:hideMark/>
          </w:tcPr>
          <w:p w14:paraId="0945259B"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6" w:space="0" w:color="auto"/>
              <w:left w:val="single" w:sz="6" w:space="0" w:color="auto"/>
              <w:bottom w:val="single" w:sz="4" w:space="0" w:color="auto"/>
              <w:right w:val="single" w:sz="4" w:space="0" w:color="auto"/>
            </w:tcBorders>
            <w:shd w:val="clear" w:color="000000" w:fill="CCFFFF"/>
            <w:noWrap/>
            <w:vAlign w:val="bottom"/>
            <w:hideMark/>
          </w:tcPr>
          <w:p w14:paraId="3CC0624E"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24D1B799" w14:textId="77777777" w:rsidTr="000D1914">
        <w:trPr>
          <w:trHeight w:val="900"/>
        </w:trPr>
        <w:tc>
          <w:tcPr>
            <w:tcW w:w="5202" w:type="dxa"/>
            <w:tcBorders>
              <w:top w:val="single" w:sz="4" w:space="0" w:color="auto"/>
              <w:left w:val="single" w:sz="4" w:space="0" w:color="auto"/>
              <w:bottom w:val="single" w:sz="4" w:space="0" w:color="auto"/>
              <w:right w:val="single" w:sz="4" w:space="0" w:color="000000"/>
            </w:tcBorders>
            <w:shd w:val="clear" w:color="000000" w:fill="CCFFFF"/>
            <w:vAlign w:val="center"/>
            <w:hideMark/>
          </w:tcPr>
          <w:p w14:paraId="72BDCE8C" w14:textId="77777777" w:rsidR="00635379" w:rsidRPr="00E105CC" w:rsidRDefault="00635379" w:rsidP="00E70F6A">
            <w:pPr>
              <w:rPr>
                <w:rFonts w:ascii="Calibri" w:hAnsi="Calibri"/>
                <w:color w:val="008080"/>
                <w:lang w:val="fr-FR"/>
              </w:rPr>
            </w:pPr>
            <w:r w:rsidRPr="00E105CC">
              <w:rPr>
                <w:rFonts w:ascii="Calibri" w:hAnsi="Calibri"/>
                <w:b/>
                <w:bCs/>
                <w:color w:val="008080"/>
                <w:lang w:val="fr-FR"/>
              </w:rPr>
              <w:t>14.1.</w:t>
            </w:r>
            <w:r w:rsidRPr="00E105CC">
              <w:rPr>
                <w:rFonts w:ascii="Calibri" w:hAnsi="Calibri"/>
                <w:color w:val="008080"/>
                <w:lang w:val="fr-FR"/>
              </w:rPr>
              <w:t xml:space="preserve"> </w:t>
            </w:r>
            <w:proofErr w:type="spellStart"/>
            <w:r w:rsidRPr="00E105CC">
              <w:rPr>
                <w:rFonts w:ascii="Calibri" w:hAnsi="Calibri"/>
                <w:color w:val="008080"/>
                <w:lang w:val="fr-FR"/>
              </w:rPr>
              <w:t>Autorizaţia</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funcţionare</w:t>
            </w:r>
            <w:proofErr w:type="spellEnd"/>
            <w:r w:rsidRPr="00E105CC">
              <w:rPr>
                <w:rFonts w:ascii="Calibri" w:hAnsi="Calibri"/>
                <w:color w:val="008080"/>
                <w:lang w:val="fr-FR"/>
              </w:rPr>
              <w:t xml:space="preserve"> pentru </w:t>
            </w:r>
            <w:proofErr w:type="spellStart"/>
            <w:r w:rsidRPr="00E105CC">
              <w:rPr>
                <w:rFonts w:ascii="Calibri" w:hAnsi="Calibri"/>
                <w:color w:val="008080"/>
                <w:lang w:val="fr-FR"/>
              </w:rPr>
              <w:t>infrastructura</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apă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uzată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cazul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proiectelor</w:t>
            </w:r>
            <w:proofErr w:type="spellEnd"/>
            <w:r w:rsidRPr="00E105CC">
              <w:rPr>
                <w:rFonts w:ascii="Calibri" w:hAnsi="Calibri"/>
                <w:color w:val="008080"/>
                <w:lang w:val="fr-FR"/>
              </w:rPr>
              <w:t xml:space="preserve"> care </w:t>
            </w:r>
            <w:proofErr w:type="spellStart"/>
            <w:r w:rsidRPr="00E105CC">
              <w:rPr>
                <w:rFonts w:ascii="Calibri" w:hAnsi="Calibri"/>
                <w:color w:val="008080"/>
                <w:lang w:val="fr-FR"/>
              </w:rPr>
              <w:t>vizează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înfiintarea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extinderea</w:t>
            </w:r>
            <w:proofErr w:type="spellEnd"/>
            <w:r w:rsidRPr="00E105CC">
              <w:rPr>
                <w:rFonts w:ascii="Calibri" w:hAnsi="Calibri"/>
                <w:color w:val="008080"/>
                <w:lang w:val="fr-FR"/>
              </w:rPr>
              <w:t xml:space="preserve"> sau </w:t>
            </w:r>
            <w:proofErr w:type="spellStart"/>
            <w:r w:rsidRPr="00E105CC">
              <w:rPr>
                <w:rFonts w:ascii="Calibri" w:hAnsi="Calibri"/>
                <w:color w:val="008080"/>
                <w:lang w:val="fr-FR"/>
              </w:rPr>
              <w:t>modernizarea</w:t>
            </w:r>
            <w:proofErr w:type="spellEnd"/>
            <w:r w:rsidR="00E70F6A">
              <w:rPr>
                <w:rFonts w:ascii="Calibri" w:hAnsi="Calibri"/>
                <w:color w:val="008080"/>
                <w:lang w:val="fr-FR"/>
              </w:rPr>
              <w:t xml:space="preserve"> </w:t>
            </w:r>
            <w:proofErr w:type="spellStart"/>
            <w:r w:rsidRPr="00E105CC">
              <w:rPr>
                <w:rFonts w:ascii="Calibri" w:hAnsi="Calibri"/>
                <w:color w:val="008080"/>
                <w:lang w:val="fr-FR"/>
              </w:rPr>
              <w:t>infrastructurii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apă</w:t>
            </w:r>
            <w:proofErr w:type="spellEnd"/>
            <w:r w:rsidRPr="00E105CC">
              <w:rPr>
                <w:rFonts w:ascii="Calibri" w:hAnsi="Calibri"/>
                <w:color w:val="008080"/>
                <w:lang w:val="fr-FR"/>
              </w:rPr>
              <w:t>:</w:t>
            </w:r>
            <w:r w:rsidRPr="00E105CC">
              <w:rPr>
                <w:rFonts w:ascii="Calibri" w:hAnsi="Calibri"/>
                <w:color w:val="008080"/>
                <w:lang w:val="fr-FR"/>
              </w:rPr>
              <w:br/>
              <w:t>sau</w:t>
            </w:r>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76A9D70E"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4" w:space="0" w:color="auto"/>
              <w:left w:val="nil"/>
              <w:bottom w:val="nil"/>
              <w:right w:val="single" w:sz="4" w:space="0" w:color="000000"/>
            </w:tcBorders>
            <w:shd w:val="clear" w:color="auto" w:fill="auto"/>
            <w:noWrap/>
            <w:vAlign w:val="bottom"/>
            <w:hideMark/>
          </w:tcPr>
          <w:p w14:paraId="6CAC1A36"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38784" behindDoc="0" locked="0" layoutInCell="1" allowOverlap="1" wp14:anchorId="6E67937B" wp14:editId="63287208">
                  <wp:simplePos x="0" y="0"/>
                  <wp:positionH relativeFrom="column">
                    <wp:posOffset>295275</wp:posOffset>
                  </wp:positionH>
                  <wp:positionV relativeFrom="paragraph">
                    <wp:posOffset>133350</wp:posOffset>
                  </wp:positionV>
                  <wp:extent cx="304800" cy="219075"/>
                  <wp:effectExtent l="0" t="0" r="0" b="9525"/>
                  <wp:wrapNone/>
                  <wp:docPr id="17" name="Picture 17"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59252AF8" w14:textId="77777777">
              <w:trPr>
                <w:trHeight w:val="900"/>
                <w:tblCellSpacing w:w="0" w:type="dxa"/>
              </w:trPr>
              <w:tc>
                <w:tcPr>
                  <w:tcW w:w="1120" w:type="dxa"/>
                  <w:tcBorders>
                    <w:top w:val="single" w:sz="4" w:space="0" w:color="auto"/>
                    <w:left w:val="nil"/>
                    <w:bottom w:val="single" w:sz="4" w:space="0" w:color="auto"/>
                    <w:right w:val="single" w:sz="4" w:space="0" w:color="000000"/>
                  </w:tcBorders>
                  <w:shd w:val="clear" w:color="000000" w:fill="CCFFFF"/>
                  <w:noWrap/>
                  <w:vAlign w:val="bottom"/>
                  <w:hideMark/>
                </w:tcPr>
                <w:p w14:paraId="217679A3"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lastRenderedPageBreak/>
                    <w:t> </w:t>
                  </w:r>
                </w:p>
              </w:tc>
            </w:tr>
          </w:tbl>
          <w:p w14:paraId="01EE5440" w14:textId="77777777" w:rsidR="00635379" w:rsidRPr="00EE76B2" w:rsidRDefault="00635379" w:rsidP="00635379">
            <w:pPr>
              <w:rPr>
                <w:rFonts w:ascii="Calibri" w:hAnsi="Calibri"/>
                <w:color w:val="000000"/>
                <w:sz w:val="22"/>
                <w:szCs w:val="22"/>
                <w:lang w:val="fr-FR"/>
              </w:rPr>
            </w:pP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2F22BACC"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lastRenderedPageBreak/>
              <w:t> </w:t>
            </w:r>
          </w:p>
        </w:tc>
        <w:tc>
          <w:tcPr>
            <w:tcW w:w="1031" w:type="dxa"/>
            <w:tcBorders>
              <w:top w:val="single" w:sz="4" w:space="0" w:color="auto"/>
              <w:left w:val="single" w:sz="4" w:space="0" w:color="auto"/>
              <w:bottom w:val="single" w:sz="4" w:space="0" w:color="auto"/>
              <w:right w:val="single" w:sz="4" w:space="0" w:color="000000"/>
            </w:tcBorders>
            <w:shd w:val="clear" w:color="000000" w:fill="CCFFFF"/>
            <w:noWrap/>
            <w:vAlign w:val="bottom"/>
            <w:hideMark/>
          </w:tcPr>
          <w:p w14:paraId="6264E9A5"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auto"/>
              <w:right w:val="single" w:sz="4" w:space="0" w:color="000000"/>
            </w:tcBorders>
            <w:shd w:val="clear" w:color="000000" w:fill="CCFFFF"/>
            <w:noWrap/>
            <w:vAlign w:val="bottom"/>
            <w:hideMark/>
          </w:tcPr>
          <w:p w14:paraId="54643F00"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0217313F" w14:textId="77777777" w:rsidTr="00D16885">
        <w:trPr>
          <w:trHeight w:val="510"/>
        </w:trPr>
        <w:tc>
          <w:tcPr>
            <w:tcW w:w="5202" w:type="dxa"/>
            <w:tcBorders>
              <w:top w:val="nil"/>
              <w:left w:val="single" w:sz="4" w:space="0" w:color="auto"/>
              <w:bottom w:val="nil"/>
              <w:right w:val="single" w:sz="4" w:space="0" w:color="000000"/>
            </w:tcBorders>
            <w:shd w:val="clear" w:color="000000" w:fill="CCFFFF"/>
            <w:hideMark/>
          </w:tcPr>
          <w:p w14:paraId="1C7D1ED5" w14:textId="77777777" w:rsidR="00635379" w:rsidRPr="00E105CC" w:rsidRDefault="00635379" w:rsidP="00635379">
            <w:pPr>
              <w:rPr>
                <w:rFonts w:ascii="Calibri" w:hAnsi="Calibri"/>
                <w:color w:val="008080"/>
                <w:lang w:val="fr-FR"/>
              </w:rPr>
            </w:pPr>
            <w:r w:rsidRPr="00E105CC">
              <w:rPr>
                <w:rFonts w:ascii="Calibri" w:hAnsi="Calibri"/>
                <w:b/>
                <w:bCs/>
                <w:color w:val="008080"/>
                <w:lang w:val="fr-FR"/>
              </w:rPr>
              <w:t>14.2</w:t>
            </w:r>
            <w:r w:rsidRPr="00E105CC">
              <w:rPr>
                <w:rFonts w:ascii="Calibri" w:hAnsi="Calibri"/>
                <w:color w:val="008080"/>
                <w:lang w:val="fr-FR"/>
              </w:rPr>
              <w:t xml:space="preserve"> </w:t>
            </w:r>
            <w:proofErr w:type="spellStart"/>
            <w:r w:rsidRPr="00E105CC">
              <w:rPr>
                <w:rFonts w:ascii="Calibri" w:hAnsi="Calibri"/>
                <w:color w:val="008080"/>
                <w:lang w:val="fr-FR"/>
              </w:rPr>
              <w:t>Autorizatia</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functionare</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infrastructurii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existente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apa</w:t>
            </w:r>
            <w:proofErr w:type="spellEnd"/>
            <w:r w:rsidRPr="00E105CC">
              <w:rPr>
                <w:rFonts w:ascii="Calibri" w:hAnsi="Calibri"/>
                <w:color w:val="008080"/>
                <w:lang w:val="fr-FR"/>
              </w:rPr>
              <w:t>/</w:t>
            </w:r>
            <w:proofErr w:type="spellStart"/>
            <w:r w:rsidRPr="00E105CC">
              <w:rPr>
                <w:rFonts w:ascii="Calibri" w:hAnsi="Calibri"/>
                <w:color w:val="008080"/>
                <w:lang w:val="fr-FR"/>
              </w:rPr>
              <w:t>apa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uzata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cazul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extinderii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infrastructurii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uzată</w:t>
            </w:r>
            <w:proofErr w:type="spellEnd"/>
            <w:r w:rsidRPr="00E105CC">
              <w:rPr>
                <w:rFonts w:ascii="Calibri" w:hAnsi="Calibri"/>
                <w:color w:val="008080"/>
                <w:lang w:val="fr-FR"/>
              </w:rPr>
              <w:t>.</w:t>
            </w:r>
          </w:p>
        </w:tc>
        <w:tc>
          <w:tcPr>
            <w:tcW w:w="1031" w:type="dxa"/>
            <w:tcBorders>
              <w:top w:val="nil"/>
              <w:left w:val="nil"/>
              <w:bottom w:val="nil"/>
              <w:right w:val="single" w:sz="4" w:space="0" w:color="000000"/>
            </w:tcBorders>
            <w:shd w:val="clear" w:color="000000" w:fill="CCFFFF"/>
            <w:noWrap/>
            <w:vAlign w:val="bottom"/>
            <w:hideMark/>
          </w:tcPr>
          <w:p w14:paraId="0714985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nil"/>
              <w:left w:val="nil"/>
              <w:bottom w:val="nil"/>
              <w:right w:val="single" w:sz="4" w:space="0" w:color="000000"/>
            </w:tcBorders>
            <w:shd w:val="clear" w:color="auto" w:fill="auto"/>
            <w:noWrap/>
            <w:vAlign w:val="bottom"/>
            <w:hideMark/>
          </w:tcPr>
          <w:p w14:paraId="3C24F59B"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41856" behindDoc="0" locked="0" layoutInCell="1" allowOverlap="1" wp14:anchorId="70CD798E" wp14:editId="21AB867B">
                  <wp:simplePos x="0" y="0"/>
                  <wp:positionH relativeFrom="column">
                    <wp:posOffset>295275</wp:posOffset>
                  </wp:positionH>
                  <wp:positionV relativeFrom="paragraph">
                    <wp:posOffset>28575</wp:posOffset>
                  </wp:positionV>
                  <wp:extent cx="304800" cy="219075"/>
                  <wp:effectExtent l="0" t="0" r="0" b="9525"/>
                  <wp:wrapNone/>
                  <wp:docPr id="16" name="Picture 16"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1F616099" w14:textId="77777777">
              <w:trPr>
                <w:trHeight w:val="510"/>
                <w:tblCellSpacing w:w="0" w:type="dxa"/>
              </w:trPr>
              <w:tc>
                <w:tcPr>
                  <w:tcW w:w="1120" w:type="dxa"/>
                  <w:tcBorders>
                    <w:top w:val="nil"/>
                    <w:left w:val="nil"/>
                    <w:bottom w:val="nil"/>
                    <w:right w:val="single" w:sz="4" w:space="0" w:color="000000"/>
                  </w:tcBorders>
                  <w:shd w:val="clear" w:color="000000" w:fill="CCFFFF"/>
                  <w:noWrap/>
                  <w:vAlign w:val="bottom"/>
                  <w:hideMark/>
                </w:tcPr>
                <w:p w14:paraId="70EF1765"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75C39E6D" w14:textId="77777777" w:rsidR="00635379" w:rsidRPr="00EE76B2" w:rsidRDefault="00635379" w:rsidP="00635379">
            <w:pPr>
              <w:rPr>
                <w:rFonts w:ascii="Calibri" w:hAnsi="Calibri"/>
                <w:color w:val="000000"/>
                <w:sz w:val="22"/>
                <w:szCs w:val="22"/>
                <w:lang w:val="fr-FR"/>
              </w:rPr>
            </w:pPr>
          </w:p>
        </w:tc>
        <w:tc>
          <w:tcPr>
            <w:tcW w:w="1263" w:type="dxa"/>
            <w:tcBorders>
              <w:top w:val="nil"/>
              <w:left w:val="nil"/>
              <w:bottom w:val="nil"/>
              <w:right w:val="single" w:sz="4" w:space="0" w:color="auto"/>
            </w:tcBorders>
            <w:shd w:val="clear" w:color="000000" w:fill="DCE6F1"/>
            <w:noWrap/>
            <w:vAlign w:val="center"/>
            <w:hideMark/>
          </w:tcPr>
          <w:p w14:paraId="6CA1BB6C"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nil"/>
              <w:left w:val="single" w:sz="4" w:space="0" w:color="auto"/>
              <w:bottom w:val="nil"/>
              <w:right w:val="single" w:sz="4" w:space="0" w:color="000000"/>
            </w:tcBorders>
            <w:shd w:val="clear" w:color="000000" w:fill="CCFFFF"/>
            <w:noWrap/>
            <w:vAlign w:val="bottom"/>
            <w:hideMark/>
          </w:tcPr>
          <w:p w14:paraId="13A019F2"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nil"/>
              <w:left w:val="nil"/>
              <w:bottom w:val="nil"/>
              <w:right w:val="single" w:sz="4" w:space="0" w:color="000000"/>
            </w:tcBorders>
            <w:shd w:val="clear" w:color="000000" w:fill="CCFFFF"/>
            <w:noWrap/>
            <w:vAlign w:val="bottom"/>
            <w:hideMark/>
          </w:tcPr>
          <w:p w14:paraId="00100833"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635379" w14:paraId="7C60AD75" w14:textId="77777777" w:rsidTr="00D16885">
        <w:trPr>
          <w:trHeight w:val="1005"/>
        </w:trPr>
        <w:tc>
          <w:tcPr>
            <w:tcW w:w="5202" w:type="dxa"/>
            <w:tcBorders>
              <w:top w:val="single" w:sz="4" w:space="0" w:color="auto"/>
              <w:left w:val="single" w:sz="4" w:space="0" w:color="auto"/>
              <w:bottom w:val="nil"/>
              <w:right w:val="nil"/>
            </w:tcBorders>
            <w:shd w:val="clear" w:color="000000" w:fill="CCFFFF"/>
            <w:vAlign w:val="center"/>
            <w:hideMark/>
          </w:tcPr>
          <w:p w14:paraId="4EC8F183" w14:textId="77777777" w:rsidR="00635379" w:rsidRPr="00E105CC" w:rsidRDefault="00635379" w:rsidP="00635379">
            <w:pPr>
              <w:rPr>
                <w:rFonts w:ascii="Calibri" w:hAnsi="Calibri"/>
                <w:color w:val="008080"/>
              </w:rPr>
            </w:pPr>
            <w:r w:rsidRPr="00E105CC">
              <w:rPr>
                <w:rFonts w:ascii="Calibri" w:hAnsi="Calibri"/>
                <w:b/>
                <w:bCs/>
                <w:color w:val="008080"/>
                <w:lang w:val="fr-FR"/>
              </w:rPr>
              <w:t>14.3</w:t>
            </w:r>
            <w:r w:rsidRPr="00E105CC">
              <w:rPr>
                <w:rFonts w:ascii="Calibri" w:hAnsi="Calibri"/>
                <w:color w:val="008080"/>
                <w:lang w:val="fr-FR"/>
              </w:rPr>
              <w:t xml:space="preserve"> </w:t>
            </w:r>
            <w:proofErr w:type="spellStart"/>
            <w:r w:rsidRPr="00E105CC">
              <w:rPr>
                <w:rFonts w:ascii="Calibri" w:hAnsi="Calibri"/>
                <w:color w:val="008080"/>
                <w:lang w:val="fr-FR"/>
              </w:rPr>
              <w:t>Programul</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măsuri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dispus</w:t>
            </w:r>
            <w:proofErr w:type="spellEnd"/>
            <w:r w:rsidRPr="00E105CC">
              <w:rPr>
                <w:rFonts w:ascii="Calibri" w:hAnsi="Calibri"/>
                <w:color w:val="008080"/>
                <w:lang w:val="fr-FR"/>
              </w:rPr>
              <w:t xml:space="preserve"> de autoritățile </w:t>
            </w:r>
            <w:proofErr w:type="spellStart"/>
            <w:r w:rsidRPr="00E105CC">
              <w:rPr>
                <w:rFonts w:ascii="Calibri" w:hAnsi="Calibri"/>
                <w:color w:val="008080"/>
                <w:lang w:val="fr-FR"/>
              </w:rPr>
              <w:t>competente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domeniul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gospodăririi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apelor</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sănătate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publică</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mediu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vederea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îndeplinirii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normelor</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calitate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stabilite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legislația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vigoare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privind</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calitatea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apei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epurate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cazul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care </w:t>
            </w:r>
            <w:proofErr w:type="spellStart"/>
            <w:r w:rsidRPr="00E105CC">
              <w:rPr>
                <w:rFonts w:ascii="Calibri" w:hAnsi="Calibri"/>
                <w:color w:val="008080"/>
                <w:lang w:val="fr-FR"/>
              </w:rPr>
              <w:t>autorizaţia</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exploatare</w:t>
            </w:r>
            <w:proofErr w:type="spellEnd"/>
            <w:r w:rsidRPr="00E105CC">
              <w:rPr>
                <w:rFonts w:ascii="Calibri" w:hAnsi="Calibri"/>
                <w:color w:val="008080"/>
                <w:lang w:val="fr-FR"/>
              </w:rPr>
              <w:t xml:space="preserve"> este </w:t>
            </w:r>
            <w:proofErr w:type="spellStart"/>
            <w:r w:rsidRPr="00E105CC">
              <w:rPr>
                <w:rFonts w:ascii="Calibri" w:hAnsi="Calibri"/>
                <w:color w:val="008080"/>
                <w:lang w:val="fr-FR"/>
              </w:rPr>
              <w:t>suspendată</w:t>
            </w:r>
            <w:proofErr w:type="spellEnd"/>
            <w:r w:rsidRPr="00E105CC">
              <w:rPr>
                <w:rFonts w:ascii="Calibri" w:hAnsi="Calibri"/>
                <w:color w:val="008080"/>
                <w:lang w:val="fr-FR"/>
              </w:rPr>
              <w:t xml:space="preserve">. </w:t>
            </w:r>
            <w:r w:rsidRPr="00E105CC">
              <w:rPr>
                <w:rFonts w:ascii="Calibri" w:hAnsi="Calibri"/>
                <w:color w:val="008080"/>
                <w:lang w:val="fr-FR"/>
              </w:rPr>
              <w:br/>
            </w:r>
            <w:r w:rsidRPr="00E105CC">
              <w:rPr>
                <w:rFonts w:ascii="Calibri" w:hAnsi="Calibri"/>
                <w:color w:val="008080"/>
              </w:rPr>
              <w:t>sau</w:t>
            </w:r>
          </w:p>
        </w:tc>
        <w:tc>
          <w:tcPr>
            <w:tcW w:w="1031" w:type="dxa"/>
            <w:tcBorders>
              <w:top w:val="single" w:sz="4" w:space="0" w:color="auto"/>
              <w:left w:val="single" w:sz="4" w:space="0" w:color="auto"/>
              <w:bottom w:val="nil"/>
              <w:right w:val="single" w:sz="4" w:space="0" w:color="000000"/>
            </w:tcBorders>
            <w:shd w:val="clear" w:color="000000" w:fill="CCFFFF"/>
            <w:noWrap/>
            <w:vAlign w:val="bottom"/>
            <w:hideMark/>
          </w:tcPr>
          <w:p w14:paraId="0DE61BD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nil"/>
            </w:tcBorders>
            <w:shd w:val="clear" w:color="auto" w:fill="auto"/>
            <w:noWrap/>
            <w:vAlign w:val="bottom"/>
            <w:hideMark/>
          </w:tcPr>
          <w:p w14:paraId="4FC76C16"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69504" behindDoc="0" locked="0" layoutInCell="1" allowOverlap="1" wp14:anchorId="16C68F3C" wp14:editId="0EBC4B4C">
                  <wp:simplePos x="0" y="0"/>
                  <wp:positionH relativeFrom="column">
                    <wp:posOffset>304800</wp:posOffset>
                  </wp:positionH>
                  <wp:positionV relativeFrom="paragraph">
                    <wp:posOffset>200025</wp:posOffset>
                  </wp:positionV>
                  <wp:extent cx="304800" cy="219075"/>
                  <wp:effectExtent l="0" t="0" r="0" b="9525"/>
                  <wp:wrapNone/>
                  <wp:docPr id="15" name="Picture 15"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20"/>
            </w:tblGrid>
            <w:tr w:rsidR="00635379" w:rsidRPr="00635379" w14:paraId="4861F3D8" w14:textId="77777777">
              <w:trPr>
                <w:trHeight w:val="1005"/>
                <w:tblCellSpacing w:w="0" w:type="dxa"/>
              </w:trPr>
              <w:tc>
                <w:tcPr>
                  <w:tcW w:w="1120" w:type="dxa"/>
                  <w:tcBorders>
                    <w:top w:val="single" w:sz="4" w:space="0" w:color="auto"/>
                    <w:left w:val="nil"/>
                    <w:bottom w:val="nil"/>
                    <w:right w:val="nil"/>
                  </w:tcBorders>
                  <w:shd w:val="clear" w:color="000000" w:fill="CCFFFF"/>
                  <w:noWrap/>
                  <w:vAlign w:val="bottom"/>
                  <w:hideMark/>
                </w:tcPr>
                <w:p w14:paraId="308A656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70D478DC" w14:textId="77777777" w:rsidR="00635379" w:rsidRPr="00635379" w:rsidRDefault="00635379" w:rsidP="00635379">
            <w:pPr>
              <w:rPr>
                <w:rFonts w:ascii="Calibri" w:hAnsi="Calibri"/>
                <w:color w:val="000000"/>
                <w:sz w:val="22"/>
                <w:szCs w:val="22"/>
              </w:rPr>
            </w:pPr>
          </w:p>
        </w:tc>
        <w:tc>
          <w:tcPr>
            <w:tcW w:w="1263" w:type="dxa"/>
            <w:tcBorders>
              <w:top w:val="single" w:sz="4" w:space="0" w:color="auto"/>
              <w:left w:val="single" w:sz="4" w:space="0" w:color="auto"/>
              <w:bottom w:val="nil"/>
              <w:right w:val="single" w:sz="4" w:space="0" w:color="000000"/>
            </w:tcBorders>
            <w:shd w:val="clear" w:color="000000" w:fill="DCE6F1"/>
            <w:noWrap/>
            <w:vAlign w:val="center"/>
            <w:hideMark/>
          </w:tcPr>
          <w:p w14:paraId="222D967F"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nil"/>
              <w:right w:val="nil"/>
            </w:tcBorders>
            <w:shd w:val="clear" w:color="000000" w:fill="CCFFFF"/>
            <w:noWrap/>
            <w:vAlign w:val="bottom"/>
            <w:hideMark/>
          </w:tcPr>
          <w:p w14:paraId="49F3424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single" w:sz="4" w:space="0" w:color="auto"/>
              <w:bottom w:val="nil"/>
              <w:right w:val="single" w:sz="4" w:space="0" w:color="000000"/>
            </w:tcBorders>
            <w:shd w:val="clear" w:color="000000" w:fill="CCFFFF"/>
            <w:noWrap/>
            <w:vAlign w:val="bottom"/>
            <w:hideMark/>
          </w:tcPr>
          <w:p w14:paraId="14437EB5"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153154E6" w14:textId="77777777" w:rsidTr="00D16885">
        <w:trPr>
          <w:trHeight w:val="645"/>
        </w:trPr>
        <w:tc>
          <w:tcPr>
            <w:tcW w:w="5202" w:type="dxa"/>
            <w:tcBorders>
              <w:top w:val="nil"/>
              <w:left w:val="single" w:sz="4" w:space="0" w:color="auto"/>
              <w:bottom w:val="single" w:sz="4" w:space="0" w:color="auto"/>
              <w:right w:val="nil"/>
            </w:tcBorders>
            <w:shd w:val="clear" w:color="000000" w:fill="CCFFFF"/>
            <w:hideMark/>
          </w:tcPr>
          <w:p w14:paraId="23EB5B31" w14:textId="77777777" w:rsidR="00635379" w:rsidRPr="00E105CC" w:rsidRDefault="00635379" w:rsidP="00635379">
            <w:pPr>
              <w:rPr>
                <w:rFonts w:ascii="Calibri" w:hAnsi="Calibri"/>
                <w:color w:val="008080"/>
              </w:rPr>
            </w:pPr>
            <w:r w:rsidRPr="00E105CC">
              <w:rPr>
                <w:rFonts w:ascii="Calibri" w:hAnsi="Calibri"/>
                <w:b/>
                <w:bCs/>
                <w:color w:val="008080"/>
              </w:rPr>
              <w:t>14.4</w:t>
            </w:r>
            <w:r w:rsidRPr="00E105CC">
              <w:rPr>
                <w:rFonts w:ascii="Calibri" w:hAnsi="Calibri"/>
                <w:color w:val="008080"/>
              </w:rPr>
              <w:t xml:space="preserve"> </w:t>
            </w:r>
            <w:proofErr w:type="spellStart"/>
            <w:r w:rsidRPr="00E105CC">
              <w:rPr>
                <w:rFonts w:ascii="Calibri" w:hAnsi="Calibri"/>
                <w:color w:val="008080"/>
              </w:rPr>
              <w:t>Procesul</w:t>
            </w:r>
            <w:proofErr w:type="spellEnd"/>
            <w:r w:rsidRPr="00E105CC">
              <w:rPr>
                <w:rFonts w:ascii="Calibri" w:hAnsi="Calibri"/>
                <w:color w:val="008080"/>
              </w:rPr>
              <w:t xml:space="preserve"> verbal de </w:t>
            </w:r>
            <w:proofErr w:type="spellStart"/>
            <w:r w:rsidRPr="00E105CC">
              <w:rPr>
                <w:rFonts w:ascii="Calibri" w:hAnsi="Calibri"/>
                <w:color w:val="008080"/>
              </w:rPr>
              <w:t>recepţie</w:t>
            </w:r>
            <w:proofErr w:type="spellEnd"/>
            <w:r w:rsidRPr="00E105CC">
              <w:rPr>
                <w:rFonts w:ascii="Calibri" w:hAnsi="Calibri"/>
                <w:color w:val="008080"/>
              </w:rPr>
              <w:t xml:space="preserve"> la </w:t>
            </w:r>
            <w:proofErr w:type="spellStart"/>
            <w:r w:rsidRPr="00E105CC">
              <w:rPr>
                <w:rFonts w:ascii="Calibri" w:hAnsi="Calibri"/>
                <w:color w:val="008080"/>
              </w:rPr>
              <w:t>terminarea</w:t>
            </w:r>
            <w:proofErr w:type="spellEnd"/>
            <w:r w:rsidRPr="00E105CC">
              <w:rPr>
                <w:rFonts w:ascii="Calibri" w:hAnsi="Calibri"/>
                <w:color w:val="008080"/>
              </w:rPr>
              <w:t xml:space="preserve"> </w:t>
            </w:r>
            <w:proofErr w:type="spellStart"/>
            <w:r w:rsidRPr="00E105CC">
              <w:rPr>
                <w:rFonts w:ascii="Calibri" w:hAnsi="Calibri"/>
                <w:color w:val="008080"/>
              </w:rPr>
              <w:t>lucrărilor</w:t>
            </w:r>
            <w:proofErr w:type="spellEnd"/>
            <w:r w:rsidRPr="00E105CC">
              <w:rPr>
                <w:rFonts w:ascii="Calibri" w:hAnsi="Calibri"/>
                <w:color w:val="008080"/>
              </w:rPr>
              <w:t xml:space="preserve"> </w:t>
            </w:r>
            <w:proofErr w:type="spellStart"/>
            <w:r w:rsidRPr="00E105CC">
              <w:rPr>
                <w:rFonts w:ascii="Calibri" w:hAnsi="Calibri"/>
                <w:color w:val="008080"/>
              </w:rPr>
              <w:t>si</w:t>
            </w:r>
            <w:proofErr w:type="spellEnd"/>
            <w:r w:rsidRPr="00E105CC">
              <w:rPr>
                <w:rFonts w:ascii="Calibri" w:hAnsi="Calibri"/>
                <w:color w:val="008080"/>
              </w:rPr>
              <w:t xml:space="preserve"> </w:t>
            </w:r>
            <w:proofErr w:type="spellStart"/>
            <w:r w:rsidRPr="00E105CC">
              <w:rPr>
                <w:rFonts w:ascii="Calibri" w:hAnsi="Calibri"/>
                <w:color w:val="008080"/>
              </w:rPr>
              <w:t>Documentele</w:t>
            </w:r>
            <w:proofErr w:type="spellEnd"/>
            <w:r w:rsidRPr="00E105CC">
              <w:rPr>
                <w:rFonts w:ascii="Calibri" w:hAnsi="Calibri"/>
                <w:color w:val="008080"/>
              </w:rPr>
              <w:t xml:space="preserve"> care </w:t>
            </w:r>
            <w:proofErr w:type="spellStart"/>
            <w:r w:rsidRPr="00E105CC">
              <w:rPr>
                <w:rFonts w:ascii="Calibri" w:hAnsi="Calibri"/>
                <w:color w:val="008080"/>
              </w:rPr>
              <w:t>atestă</w:t>
            </w:r>
            <w:proofErr w:type="spellEnd"/>
            <w:r w:rsidRPr="00E105CC">
              <w:rPr>
                <w:rFonts w:ascii="Calibri" w:hAnsi="Calibri"/>
                <w:color w:val="008080"/>
              </w:rPr>
              <w:t xml:space="preserve"> </w:t>
            </w:r>
            <w:proofErr w:type="spellStart"/>
            <w:r w:rsidRPr="00E105CC">
              <w:rPr>
                <w:rFonts w:ascii="Calibri" w:hAnsi="Calibri"/>
                <w:color w:val="008080"/>
              </w:rPr>
              <w:t>că</w:t>
            </w:r>
            <w:proofErr w:type="spellEnd"/>
            <w:r w:rsidRPr="00E105CC">
              <w:rPr>
                <w:rFonts w:ascii="Calibri" w:hAnsi="Calibri"/>
                <w:color w:val="008080"/>
              </w:rPr>
              <w:t xml:space="preserve"> </w:t>
            </w:r>
            <w:proofErr w:type="spellStart"/>
            <w:r w:rsidRPr="00E105CC">
              <w:rPr>
                <w:rFonts w:ascii="Calibri" w:hAnsi="Calibri"/>
                <w:color w:val="008080"/>
              </w:rPr>
              <w:t>beneficiarul</w:t>
            </w:r>
            <w:proofErr w:type="spellEnd"/>
            <w:r w:rsidRPr="00E105CC">
              <w:rPr>
                <w:rFonts w:ascii="Calibri" w:hAnsi="Calibri"/>
                <w:color w:val="008080"/>
              </w:rPr>
              <w:t xml:space="preserve"> a </w:t>
            </w:r>
            <w:proofErr w:type="spellStart"/>
            <w:r w:rsidRPr="00E105CC">
              <w:rPr>
                <w:rFonts w:ascii="Calibri" w:hAnsi="Calibri"/>
                <w:color w:val="008080"/>
              </w:rPr>
              <w:t>solicitat</w:t>
            </w:r>
            <w:proofErr w:type="spellEnd"/>
            <w:r w:rsidRPr="00E105CC">
              <w:rPr>
                <w:rFonts w:ascii="Calibri" w:hAnsi="Calibri"/>
                <w:color w:val="008080"/>
              </w:rPr>
              <w:t xml:space="preserve"> </w:t>
            </w:r>
            <w:proofErr w:type="spellStart"/>
            <w:r w:rsidRPr="00E105CC">
              <w:rPr>
                <w:rFonts w:ascii="Calibri" w:hAnsi="Calibri"/>
                <w:color w:val="008080"/>
              </w:rPr>
              <w:t>organelor</w:t>
            </w:r>
            <w:proofErr w:type="spellEnd"/>
            <w:r w:rsidRPr="00E105CC">
              <w:rPr>
                <w:rFonts w:ascii="Calibri" w:hAnsi="Calibri"/>
                <w:color w:val="008080"/>
              </w:rPr>
              <w:t xml:space="preserve"> </w:t>
            </w:r>
            <w:proofErr w:type="spellStart"/>
            <w:r w:rsidRPr="00E105CC">
              <w:rPr>
                <w:rFonts w:ascii="Calibri" w:hAnsi="Calibri"/>
                <w:color w:val="008080"/>
              </w:rPr>
              <w:t>competente</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domeniu </w:t>
            </w:r>
            <w:proofErr w:type="spellStart"/>
            <w:r w:rsidRPr="00E105CC">
              <w:rPr>
                <w:rFonts w:ascii="Calibri" w:hAnsi="Calibri"/>
                <w:color w:val="008080"/>
              </w:rPr>
              <w:t>emiterea</w:t>
            </w:r>
            <w:proofErr w:type="spellEnd"/>
            <w:r w:rsidRPr="00E105CC">
              <w:rPr>
                <w:rFonts w:ascii="Calibri" w:hAnsi="Calibri"/>
                <w:color w:val="008080"/>
              </w:rPr>
              <w:t xml:space="preserve"> </w:t>
            </w:r>
            <w:proofErr w:type="spellStart"/>
            <w:r w:rsidRPr="00E105CC">
              <w:rPr>
                <w:rFonts w:ascii="Calibri" w:hAnsi="Calibri"/>
                <w:color w:val="008080"/>
              </w:rPr>
              <w:t>autorizaţiilor</w:t>
            </w:r>
            <w:proofErr w:type="spellEnd"/>
            <w:r w:rsidRPr="00E105CC">
              <w:rPr>
                <w:rFonts w:ascii="Calibri" w:hAnsi="Calibri"/>
                <w:color w:val="008080"/>
              </w:rPr>
              <w:t xml:space="preserve"> de </w:t>
            </w:r>
            <w:proofErr w:type="spellStart"/>
            <w:r w:rsidRPr="00E105CC">
              <w:rPr>
                <w:rFonts w:ascii="Calibri" w:hAnsi="Calibri"/>
                <w:color w:val="008080"/>
              </w:rPr>
              <w:t>funcţionare</w:t>
            </w:r>
            <w:proofErr w:type="spellEnd"/>
            <w:r w:rsidRPr="00E105CC">
              <w:rPr>
                <w:rFonts w:ascii="Calibri" w:hAnsi="Calibri"/>
                <w:color w:val="008080"/>
              </w:rPr>
              <w:t xml:space="preserve"> (</w:t>
            </w:r>
            <w:proofErr w:type="spellStart"/>
            <w:r w:rsidRPr="00E105CC">
              <w:rPr>
                <w:rFonts w:ascii="Calibri" w:hAnsi="Calibri"/>
                <w:color w:val="008080"/>
              </w:rPr>
              <w:t>daca</w:t>
            </w:r>
            <w:proofErr w:type="spellEnd"/>
            <w:r w:rsidRPr="00E105CC">
              <w:rPr>
                <w:rFonts w:ascii="Calibri" w:hAnsi="Calibri"/>
                <w:color w:val="008080"/>
              </w:rPr>
              <w:t xml:space="preserve"> </w:t>
            </w:r>
            <w:proofErr w:type="spellStart"/>
            <w:r w:rsidRPr="00E105CC">
              <w:rPr>
                <w:rFonts w:ascii="Calibri" w:hAnsi="Calibri"/>
                <w:color w:val="008080"/>
              </w:rPr>
              <w:t>este</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w:t>
            </w:r>
          </w:p>
        </w:tc>
        <w:tc>
          <w:tcPr>
            <w:tcW w:w="1031" w:type="dxa"/>
            <w:tcBorders>
              <w:top w:val="nil"/>
              <w:left w:val="single" w:sz="4" w:space="0" w:color="auto"/>
              <w:bottom w:val="single" w:sz="4" w:space="0" w:color="auto"/>
              <w:right w:val="single" w:sz="4" w:space="0" w:color="000000"/>
            </w:tcBorders>
            <w:shd w:val="clear" w:color="000000" w:fill="CCFFFF"/>
            <w:noWrap/>
            <w:vAlign w:val="bottom"/>
            <w:hideMark/>
          </w:tcPr>
          <w:p w14:paraId="171619A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nil"/>
            </w:tcBorders>
            <w:shd w:val="clear" w:color="auto" w:fill="auto"/>
            <w:noWrap/>
            <w:vAlign w:val="bottom"/>
            <w:hideMark/>
          </w:tcPr>
          <w:p w14:paraId="45E3E880"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72576" behindDoc="0" locked="0" layoutInCell="1" allowOverlap="1" wp14:anchorId="56AEEC78" wp14:editId="68A1521D">
                  <wp:simplePos x="0" y="0"/>
                  <wp:positionH relativeFrom="column">
                    <wp:posOffset>304800</wp:posOffset>
                  </wp:positionH>
                  <wp:positionV relativeFrom="paragraph">
                    <wp:posOffset>104775</wp:posOffset>
                  </wp:positionV>
                  <wp:extent cx="304800" cy="219075"/>
                  <wp:effectExtent l="0" t="0" r="0" b="9525"/>
                  <wp:wrapNone/>
                  <wp:docPr id="14" name="Picture 14"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20"/>
            </w:tblGrid>
            <w:tr w:rsidR="00635379" w:rsidRPr="00635379" w14:paraId="7045B55D" w14:textId="77777777">
              <w:trPr>
                <w:trHeight w:val="645"/>
                <w:tblCellSpacing w:w="0" w:type="dxa"/>
              </w:trPr>
              <w:tc>
                <w:tcPr>
                  <w:tcW w:w="1120" w:type="dxa"/>
                  <w:tcBorders>
                    <w:top w:val="nil"/>
                    <w:left w:val="nil"/>
                    <w:bottom w:val="single" w:sz="4" w:space="0" w:color="auto"/>
                    <w:right w:val="nil"/>
                  </w:tcBorders>
                  <w:shd w:val="clear" w:color="000000" w:fill="CCFFFF"/>
                  <w:noWrap/>
                  <w:vAlign w:val="bottom"/>
                  <w:hideMark/>
                </w:tcPr>
                <w:p w14:paraId="535B4A7E"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3D4B98B6" w14:textId="77777777" w:rsidR="00635379" w:rsidRPr="00635379" w:rsidRDefault="00635379" w:rsidP="00635379">
            <w:pPr>
              <w:rPr>
                <w:rFonts w:ascii="Calibri" w:hAnsi="Calibri"/>
                <w:color w:val="000000"/>
                <w:sz w:val="22"/>
                <w:szCs w:val="22"/>
              </w:rPr>
            </w:pPr>
          </w:p>
        </w:tc>
        <w:tc>
          <w:tcPr>
            <w:tcW w:w="1263" w:type="dxa"/>
            <w:tcBorders>
              <w:top w:val="nil"/>
              <w:left w:val="single" w:sz="4" w:space="0" w:color="auto"/>
              <w:bottom w:val="single" w:sz="4" w:space="0" w:color="auto"/>
              <w:right w:val="single" w:sz="4" w:space="0" w:color="000000"/>
            </w:tcBorders>
            <w:shd w:val="clear" w:color="000000" w:fill="DCE6F1"/>
            <w:noWrap/>
            <w:vAlign w:val="center"/>
            <w:hideMark/>
          </w:tcPr>
          <w:p w14:paraId="182E5590"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nil"/>
              <w:bottom w:val="single" w:sz="4" w:space="0" w:color="auto"/>
              <w:right w:val="nil"/>
            </w:tcBorders>
            <w:shd w:val="clear" w:color="000000" w:fill="CCFFFF"/>
            <w:noWrap/>
            <w:vAlign w:val="bottom"/>
            <w:hideMark/>
          </w:tcPr>
          <w:p w14:paraId="449527D0"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single" w:sz="4" w:space="0" w:color="auto"/>
              <w:bottom w:val="single" w:sz="4" w:space="0" w:color="auto"/>
              <w:right w:val="single" w:sz="4" w:space="0" w:color="000000"/>
            </w:tcBorders>
            <w:shd w:val="clear" w:color="000000" w:fill="CCFFFF"/>
            <w:noWrap/>
            <w:vAlign w:val="bottom"/>
            <w:hideMark/>
          </w:tcPr>
          <w:p w14:paraId="292540BD"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31A4EDFA" w14:textId="77777777" w:rsidTr="00D16885">
        <w:trPr>
          <w:trHeight w:val="1260"/>
        </w:trPr>
        <w:tc>
          <w:tcPr>
            <w:tcW w:w="5202" w:type="dxa"/>
            <w:tcBorders>
              <w:top w:val="nil"/>
              <w:left w:val="single" w:sz="4" w:space="0" w:color="auto"/>
              <w:bottom w:val="nil"/>
              <w:right w:val="single" w:sz="4" w:space="0" w:color="000000"/>
            </w:tcBorders>
            <w:shd w:val="clear" w:color="000000" w:fill="CCFFFF"/>
            <w:vAlign w:val="center"/>
            <w:hideMark/>
          </w:tcPr>
          <w:p w14:paraId="2092C4E9" w14:textId="77777777" w:rsidR="00635379" w:rsidRPr="00E105CC" w:rsidRDefault="00635379" w:rsidP="00E70F6A">
            <w:pPr>
              <w:rPr>
                <w:rFonts w:ascii="Calibri" w:hAnsi="Calibri"/>
                <w:color w:val="008080"/>
              </w:rPr>
            </w:pPr>
            <w:r w:rsidRPr="00E105CC">
              <w:rPr>
                <w:rFonts w:ascii="Calibri" w:hAnsi="Calibri"/>
                <w:b/>
                <w:bCs/>
                <w:color w:val="008080"/>
              </w:rPr>
              <w:t>15.</w:t>
            </w:r>
            <w:r w:rsidRPr="00E105CC">
              <w:rPr>
                <w:rFonts w:ascii="Calibri" w:hAnsi="Calibri"/>
                <w:color w:val="008080"/>
              </w:rPr>
              <w:t xml:space="preserve"> </w:t>
            </w:r>
            <w:proofErr w:type="spellStart"/>
            <w:r w:rsidRPr="00E105CC">
              <w:rPr>
                <w:rFonts w:ascii="Calibri" w:hAnsi="Calibri"/>
                <w:color w:val="008080"/>
              </w:rPr>
              <w:t>Notificare</w:t>
            </w:r>
            <w:proofErr w:type="spellEnd"/>
            <w:r w:rsidRPr="00E105CC">
              <w:rPr>
                <w:rFonts w:ascii="Calibri" w:hAnsi="Calibri"/>
                <w:color w:val="008080"/>
              </w:rPr>
              <w:t xml:space="preserve">, care </w:t>
            </w:r>
            <w:proofErr w:type="spellStart"/>
            <w:r w:rsidRPr="00E105CC">
              <w:rPr>
                <w:rFonts w:ascii="Calibri" w:hAnsi="Calibri"/>
                <w:color w:val="008080"/>
              </w:rPr>
              <w:t>sa</w:t>
            </w:r>
            <w:proofErr w:type="spellEnd"/>
            <w:r w:rsidRPr="00E105CC">
              <w:rPr>
                <w:rFonts w:ascii="Calibri" w:hAnsi="Calibri"/>
                <w:color w:val="008080"/>
              </w:rPr>
              <w:t xml:space="preserve"> </w:t>
            </w:r>
            <w:proofErr w:type="spellStart"/>
            <w:r w:rsidRPr="00E105CC">
              <w:rPr>
                <w:rFonts w:ascii="Calibri" w:hAnsi="Calibri"/>
                <w:color w:val="008080"/>
              </w:rPr>
              <w:t>certifice</w:t>
            </w:r>
            <w:proofErr w:type="spellEnd"/>
            <w:r w:rsidRPr="00E105CC">
              <w:rPr>
                <w:rFonts w:ascii="Calibri" w:hAnsi="Calibri"/>
                <w:color w:val="008080"/>
              </w:rPr>
              <w:t xml:space="preserve"> </w:t>
            </w:r>
            <w:proofErr w:type="spellStart"/>
            <w:r w:rsidRPr="00E105CC">
              <w:rPr>
                <w:rFonts w:ascii="Calibri" w:hAnsi="Calibri"/>
                <w:color w:val="008080"/>
              </w:rPr>
              <w:t>conformitatea</w:t>
            </w:r>
            <w:proofErr w:type="spellEnd"/>
            <w:r w:rsidRPr="00E105CC">
              <w:rPr>
                <w:rFonts w:ascii="Calibri" w:hAnsi="Calibri"/>
                <w:color w:val="008080"/>
              </w:rPr>
              <w:t xml:space="preserve"> </w:t>
            </w:r>
            <w:proofErr w:type="spellStart"/>
            <w:r w:rsidRPr="00E105CC">
              <w:rPr>
                <w:rFonts w:ascii="Calibri" w:hAnsi="Calibri"/>
                <w:color w:val="008080"/>
              </w:rPr>
              <w:t>proiectului</w:t>
            </w:r>
            <w:proofErr w:type="spellEnd"/>
            <w:r w:rsidRPr="00E105CC">
              <w:rPr>
                <w:rFonts w:ascii="Calibri" w:hAnsi="Calibri"/>
                <w:color w:val="008080"/>
              </w:rPr>
              <w:t xml:space="preserve"> cu </w:t>
            </w:r>
            <w:proofErr w:type="spellStart"/>
            <w:r w:rsidRPr="00E105CC">
              <w:rPr>
                <w:rFonts w:ascii="Calibri" w:hAnsi="Calibri"/>
                <w:color w:val="008080"/>
              </w:rPr>
              <w:t>legislatia</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00E70F6A">
              <w:rPr>
                <w:rFonts w:ascii="Calibri" w:hAnsi="Calibri"/>
                <w:color w:val="008080"/>
              </w:rPr>
              <w:t xml:space="preserve"> </w:t>
            </w:r>
            <w:proofErr w:type="spellStart"/>
            <w:r w:rsidRPr="00E105CC">
              <w:rPr>
                <w:rFonts w:ascii="Calibri" w:hAnsi="Calibri"/>
                <w:color w:val="008080"/>
              </w:rPr>
              <w:t>vigoare</w:t>
            </w:r>
            <w:proofErr w:type="spellEnd"/>
            <w:r w:rsidRPr="00E105CC">
              <w:rPr>
                <w:rFonts w:ascii="Calibri" w:hAnsi="Calibri"/>
                <w:color w:val="008080"/>
              </w:rPr>
              <w:t xml:space="preserve"> pentru </w:t>
            </w:r>
            <w:proofErr w:type="spellStart"/>
            <w:r w:rsidRPr="00E105CC">
              <w:rPr>
                <w:rFonts w:ascii="Calibri" w:hAnsi="Calibri"/>
                <w:color w:val="008080"/>
              </w:rPr>
              <w:t>domeniul</w:t>
            </w:r>
            <w:proofErr w:type="spellEnd"/>
            <w:r w:rsidRPr="00E105CC">
              <w:rPr>
                <w:rFonts w:ascii="Calibri" w:hAnsi="Calibri"/>
                <w:color w:val="008080"/>
              </w:rPr>
              <w:t xml:space="preserve"> </w:t>
            </w:r>
            <w:proofErr w:type="spellStart"/>
            <w:r w:rsidRPr="00E105CC">
              <w:rPr>
                <w:rFonts w:ascii="Calibri" w:hAnsi="Calibri"/>
                <w:color w:val="008080"/>
              </w:rPr>
              <w:t>sanitar</w:t>
            </w:r>
            <w:proofErr w:type="spellEnd"/>
            <w:r w:rsidRPr="00E105CC">
              <w:rPr>
                <w:rFonts w:ascii="Calibri" w:hAnsi="Calibri"/>
                <w:color w:val="008080"/>
              </w:rPr>
              <w:t xml:space="preserve"> </w:t>
            </w:r>
            <w:proofErr w:type="spellStart"/>
            <w:r w:rsidRPr="00E105CC">
              <w:rPr>
                <w:rFonts w:ascii="Calibri" w:hAnsi="Calibri"/>
                <w:color w:val="008080"/>
              </w:rPr>
              <w:t>veterinar</w:t>
            </w:r>
            <w:proofErr w:type="spellEnd"/>
            <w:r w:rsidRPr="00E105CC">
              <w:rPr>
                <w:rFonts w:ascii="Calibri" w:hAnsi="Calibri"/>
                <w:color w:val="008080"/>
              </w:rPr>
              <w:t xml:space="preserve"> și ca </w:t>
            </w:r>
            <w:proofErr w:type="spellStart"/>
            <w:r w:rsidRPr="00E105CC">
              <w:rPr>
                <w:rFonts w:ascii="Calibri" w:hAnsi="Calibri"/>
                <w:color w:val="008080"/>
              </w:rPr>
              <w:t>prin</w:t>
            </w:r>
            <w:proofErr w:type="spellEnd"/>
            <w:r w:rsidRPr="00E105CC">
              <w:rPr>
                <w:rFonts w:ascii="Calibri" w:hAnsi="Calibri"/>
                <w:color w:val="008080"/>
              </w:rPr>
              <w:t xml:space="preserve"> </w:t>
            </w:r>
            <w:proofErr w:type="spellStart"/>
            <w:r w:rsidRPr="00E105CC">
              <w:rPr>
                <w:rFonts w:ascii="Calibri" w:hAnsi="Calibri"/>
                <w:color w:val="008080"/>
              </w:rPr>
              <w:t>realizarea</w:t>
            </w:r>
            <w:proofErr w:type="spellEnd"/>
            <w:r w:rsidRPr="00E105CC">
              <w:rPr>
                <w:rFonts w:ascii="Calibri" w:hAnsi="Calibri"/>
                <w:color w:val="008080"/>
              </w:rPr>
              <w:t xml:space="preserve"> </w:t>
            </w:r>
            <w:proofErr w:type="spellStart"/>
            <w:r w:rsidRPr="00E105CC">
              <w:rPr>
                <w:rFonts w:ascii="Calibri" w:hAnsi="Calibri"/>
                <w:color w:val="008080"/>
              </w:rPr>
              <w:t>investiției</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conformitate</w:t>
            </w:r>
            <w:proofErr w:type="spellEnd"/>
            <w:r w:rsidRPr="00E105CC">
              <w:rPr>
                <w:rFonts w:ascii="Calibri" w:hAnsi="Calibri"/>
                <w:color w:val="008080"/>
              </w:rPr>
              <w:t xml:space="preserve"> cu </w:t>
            </w:r>
            <w:proofErr w:type="spellStart"/>
            <w:r w:rsidRPr="00E105CC">
              <w:rPr>
                <w:rFonts w:ascii="Calibri" w:hAnsi="Calibri"/>
                <w:color w:val="008080"/>
              </w:rPr>
              <w:t>proiectul</w:t>
            </w:r>
            <w:proofErr w:type="spellEnd"/>
            <w:r w:rsidRPr="00E105CC">
              <w:rPr>
                <w:rFonts w:ascii="Calibri" w:hAnsi="Calibri"/>
                <w:color w:val="008080"/>
              </w:rPr>
              <w:t xml:space="preserve"> </w:t>
            </w:r>
            <w:proofErr w:type="spellStart"/>
            <w:r w:rsidRPr="00E105CC">
              <w:rPr>
                <w:rFonts w:ascii="Calibri" w:hAnsi="Calibri"/>
                <w:color w:val="008080"/>
              </w:rPr>
              <w:t>verificat</w:t>
            </w:r>
            <w:proofErr w:type="spellEnd"/>
            <w:r w:rsidRPr="00E105CC">
              <w:rPr>
                <w:rFonts w:ascii="Calibri" w:hAnsi="Calibri"/>
                <w:color w:val="008080"/>
              </w:rPr>
              <w:t xml:space="preserve"> de DSVSA </w:t>
            </w:r>
            <w:proofErr w:type="spellStart"/>
            <w:r w:rsidRPr="00E105CC">
              <w:rPr>
                <w:rFonts w:ascii="Calibri" w:hAnsi="Calibri"/>
                <w:color w:val="008080"/>
              </w:rPr>
              <w:t>județeană</w:t>
            </w:r>
            <w:proofErr w:type="spellEnd"/>
            <w:r w:rsidRPr="00E105CC">
              <w:rPr>
                <w:rFonts w:ascii="Calibri" w:hAnsi="Calibri"/>
                <w:color w:val="008080"/>
              </w:rPr>
              <w:t xml:space="preserve">, </w:t>
            </w:r>
            <w:proofErr w:type="spellStart"/>
            <w:r w:rsidRPr="00E105CC">
              <w:rPr>
                <w:rFonts w:ascii="Calibri" w:hAnsi="Calibri"/>
                <w:color w:val="008080"/>
              </w:rPr>
              <w:t>construcția</w:t>
            </w:r>
            <w:proofErr w:type="spellEnd"/>
            <w:r w:rsidRPr="00E105CC">
              <w:rPr>
                <w:rFonts w:ascii="Calibri" w:hAnsi="Calibri"/>
                <w:color w:val="008080"/>
              </w:rPr>
              <w:t xml:space="preserve"> </w:t>
            </w:r>
            <w:proofErr w:type="spellStart"/>
            <w:r w:rsidRPr="00E105CC">
              <w:rPr>
                <w:rFonts w:ascii="Calibri" w:hAnsi="Calibri"/>
                <w:color w:val="008080"/>
              </w:rPr>
              <w:t>va</w:t>
            </w:r>
            <w:proofErr w:type="spellEnd"/>
            <w:r w:rsidRPr="00E105CC">
              <w:rPr>
                <w:rFonts w:ascii="Calibri" w:hAnsi="Calibri"/>
                <w:color w:val="008080"/>
              </w:rPr>
              <w:t xml:space="preserve"> fi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concordanță</w:t>
            </w:r>
            <w:proofErr w:type="spellEnd"/>
            <w:r w:rsidRPr="00E105CC">
              <w:rPr>
                <w:rFonts w:ascii="Calibri" w:hAnsi="Calibri"/>
                <w:color w:val="008080"/>
              </w:rPr>
              <w:t xml:space="preserve"> cu </w:t>
            </w:r>
            <w:proofErr w:type="spellStart"/>
            <w:r w:rsidRPr="00E105CC">
              <w:rPr>
                <w:rFonts w:ascii="Calibri" w:hAnsi="Calibri"/>
                <w:color w:val="008080"/>
              </w:rPr>
              <w:t>legislația</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vigoare</w:t>
            </w:r>
            <w:proofErr w:type="spellEnd"/>
            <w:r w:rsidRPr="00E105CC">
              <w:rPr>
                <w:rFonts w:ascii="Calibri" w:hAnsi="Calibri"/>
                <w:color w:val="008080"/>
              </w:rPr>
              <w:t xml:space="preserve"> pentru </w:t>
            </w:r>
            <w:proofErr w:type="spellStart"/>
            <w:r w:rsidRPr="00E105CC">
              <w:rPr>
                <w:rFonts w:ascii="Calibri" w:hAnsi="Calibri"/>
                <w:color w:val="008080"/>
              </w:rPr>
              <w:t>domeniul</w:t>
            </w:r>
            <w:proofErr w:type="spellEnd"/>
            <w:r w:rsidRPr="00E105CC">
              <w:rPr>
                <w:rFonts w:ascii="Calibri" w:hAnsi="Calibri"/>
                <w:color w:val="008080"/>
              </w:rPr>
              <w:t xml:space="preserve"> </w:t>
            </w:r>
            <w:proofErr w:type="spellStart"/>
            <w:r w:rsidRPr="00E105CC">
              <w:rPr>
                <w:rFonts w:ascii="Calibri" w:hAnsi="Calibri"/>
                <w:color w:val="008080"/>
              </w:rPr>
              <w:t>sanitar</w:t>
            </w:r>
            <w:proofErr w:type="spellEnd"/>
            <w:r w:rsidRPr="00E105CC">
              <w:rPr>
                <w:rFonts w:ascii="Calibri" w:hAnsi="Calibri"/>
                <w:color w:val="008080"/>
              </w:rPr>
              <w:t xml:space="preserve"> </w:t>
            </w:r>
            <w:proofErr w:type="spellStart"/>
            <w:r w:rsidRPr="00E105CC">
              <w:rPr>
                <w:rFonts w:ascii="Calibri" w:hAnsi="Calibri"/>
                <w:color w:val="008080"/>
              </w:rPr>
              <w:t>veterinar</w:t>
            </w:r>
            <w:proofErr w:type="spellEnd"/>
            <w:r w:rsidRPr="00E105CC">
              <w:rPr>
                <w:rFonts w:ascii="Calibri" w:hAnsi="Calibri"/>
                <w:color w:val="008080"/>
              </w:rPr>
              <w:t xml:space="preserve"> și pentru </w:t>
            </w:r>
            <w:proofErr w:type="spellStart"/>
            <w:r w:rsidRPr="00E105CC">
              <w:rPr>
                <w:rFonts w:ascii="Calibri" w:hAnsi="Calibri"/>
                <w:color w:val="008080"/>
              </w:rPr>
              <w:t>siguranța</w:t>
            </w:r>
            <w:proofErr w:type="spellEnd"/>
            <w:r w:rsidRPr="00E105CC">
              <w:rPr>
                <w:rFonts w:ascii="Calibri" w:hAnsi="Calibri"/>
                <w:color w:val="008080"/>
              </w:rPr>
              <w:t xml:space="preserve"> </w:t>
            </w:r>
            <w:proofErr w:type="spellStart"/>
            <w:r w:rsidRPr="00E105CC">
              <w:rPr>
                <w:rFonts w:ascii="Calibri" w:hAnsi="Calibri"/>
                <w:color w:val="008080"/>
              </w:rPr>
              <w:t>alimentelor</w:t>
            </w:r>
            <w:proofErr w:type="spellEnd"/>
            <w:r w:rsidRPr="00E105CC">
              <w:rPr>
                <w:rFonts w:ascii="Calibri" w:hAnsi="Calibri"/>
                <w:color w:val="008080"/>
              </w:rPr>
              <w:t xml:space="preserve">, </w:t>
            </w:r>
            <w:proofErr w:type="spellStart"/>
            <w:r w:rsidRPr="00E105CC">
              <w:rPr>
                <w:rFonts w:ascii="Calibri" w:hAnsi="Calibri"/>
                <w:color w:val="008080"/>
              </w:rPr>
              <w:t>dacă</w:t>
            </w:r>
            <w:proofErr w:type="spellEnd"/>
            <w:r w:rsidRPr="00E105CC">
              <w:rPr>
                <w:rFonts w:ascii="Calibri" w:hAnsi="Calibri"/>
                <w:color w:val="008080"/>
              </w:rPr>
              <w:t xml:space="preserve"> </w:t>
            </w:r>
            <w:proofErr w:type="spellStart"/>
            <w:r w:rsidRPr="00E105CC">
              <w:rPr>
                <w:rFonts w:ascii="Calibri" w:hAnsi="Calibri"/>
                <w:color w:val="008080"/>
              </w:rPr>
              <w:t>este</w:t>
            </w:r>
            <w:proofErr w:type="spellEnd"/>
            <w:r w:rsidRPr="00E105CC">
              <w:rPr>
                <w:rFonts w:ascii="Calibri" w:hAnsi="Calibri"/>
                <w:color w:val="008080"/>
              </w:rPr>
              <w:t xml:space="preserve"> </w:t>
            </w:r>
            <w:proofErr w:type="spellStart"/>
            <w:r w:rsidRPr="00E105CC">
              <w:rPr>
                <w:rFonts w:ascii="Calibri" w:hAnsi="Calibri"/>
                <w:color w:val="008080"/>
              </w:rPr>
              <w:t>cazul</w:t>
            </w:r>
            <w:proofErr w:type="spellEnd"/>
            <w:r w:rsidRPr="00E105CC">
              <w:rPr>
                <w:rFonts w:ascii="Calibri" w:hAnsi="Calibri"/>
                <w:color w:val="008080"/>
              </w:rPr>
              <w:t>.</w:t>
            </w:r>
          </w:p>
        </w:tc>
        <w:tc>
          <w:tcPr>
            <w:tcW w:w="1031" w:type="dxa"/>
            <w:tcBorders>
              <w:top w:val="nil"/>
              <w:left w:val="nil"/>
              <w:bottom w:val="nil"/>
              <w:right w:val="single" w:sz="4" w:space="0" w:color="000000"/>
            </w:tcBorders>
            <w:shd w:val="clear" w:color="000000" w:fill="CCFFFF"/>
            <w:noWrap/>
            <w:vAlign w:val="bottom"/>
            <w:hideMark/>
          </w:tcPr>
          <w:p w14:paraId="3998F1D1"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nil"/>
            </w:tcBorders>
            <w:shd w:val="clear" w:color="auto" w:fill="auto"/>
            <w:noWrap/>
            <w:vAlign w:val="bottom"/>
            <w:hideMark/>
          </w:tcPr>
          <w:p w14:paraId="3B81AA3B"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35712" behindDoc="0" locked="0" layoutInCell="1" allowOverlap="1" wp14:anchorId="5198F473" wp14:editId="4C1F2DAF">
                  <wp:simplePos x="0" y="0"/>
                  <wp:positionH relativeFrom="column">
                    <wp:posOffset>304800</wp:posOffset>
                  </wp:positionH>
                  <wp:positionV relativeFrom="paragraph">
                    <wp:posOffset>238125</wp:posOffset>
                  </wp:positionV>
                  <wp:extent cx="304800" cy="219075"/>
                  <wp:effectExtent l="0" t="0" r="0" b="9525"/>
                  <wp:wrapNone/>
                  <wp:docPr id="13" name="Picture 13"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635379" w14:paraId="70F713F9" w14:textId="77777777">
              <w:trPr>
                <w:trHeight w:val="1260"/>
                <w:tblCellSpacing w:w="0" w:type="dxa"/>
              </w:trPr>
              <w:tc>
                <w:tcPr>
                  <w:tcW w:w="1120" w:type="dxa"/>
                  <w:tcBorders>
                    <w:top w:val="nil"/>
                    <w:left w:val="nil"/>
                    <w:bottom w:val="nil"/>
                    <w:right w:val="single" w:sz="4" w:space="0" w:color="auto"/>
                  </w:tcBorders>
                  <w:shd w:val="clear" w:color="000000" w:fill="CCFFFF"/>
                  <w:noWrap/>
                  <w:vAlign w:val="bottom"/>
                  <w:hideMark/>
                </w:tcPr>
                <w:p w14:paraId="786C61F6"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51C6302A" w14:textId="77777777" w:rsidR="00635379" w:rsidRPr="00635379" w:rsidRDefault="00635379" w:rsidP="00635379">
            <w:pPr>
              <w:rPr>
                <w:rFonts w:ascii="Calibri" w:hAnsi="Calibri"/>
                <w:color w:val="000000"/>
                <w:sz w:val="22"/>
                <w:szCs w:val="22"/>
              </w:rPr>
            </w:pPr>
          </w:p>
        </w:tc>
        <w:tc>
          <w:tcPr>
            <w:tcW w:w="1263" w:type="dxa"/>
            <w:tcBorders>
              <w:top w:val="nil"/>
              <w:left w:val="nil"/>
              <w:bottom w:val="nil"/>
              <w:right w:val="single" w:sz="4" w:space="0" w:color="auto"/>
            </w:tcBorders>
            <w:shd w:val="clear" w:color="000000" w:fill="DCE6F1"/>
            <w:noWrap/>
            <w:vAlign w:val="center"/>
            <w:hideMark/>
          </w:tcPr>
          <w:p w14:paraId="3B32AD13"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nil"/>
              <w:left w:val="nil"/>
              <w:bottom w:val="nil"/>
              <w:right w:val="single" w:sz="4" w:space="0" w:color="auto"/>
            </w:tcBorders>
            <w:shd w:val="clear" w:color="000000" w:fill="CCFFFF"/>
            <w:noWrap/>
            <w:vAlign w:val="bottom"/>
            <w:hideMark/>
          </w:tcPr>
          <w:p w14:paraId="2226885F"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nil"/>
              <w:left w:val="nil"/>
              <w:bottom w:val="nil"/>
              <w:right w:val="single" w:sz="4" w:space="0" w:color="auto"/>
            </w:tcBorders>
            <w:shd w:val="clear" w:color="000000" w:fill="CCFFFF"/>
            <w:noWrap/>
            <w:vAlign w:val="bottom"/>
            <w:hideMark/>
          </w:tcPr>
          <w:p w14:paraId="3B4A6F84"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635379" w14:paraId="19109C19" w14:textId="77777777" w:rsidTr="00D16885">
        <w:trPr>
          <w:trHeight w:val="975"/>
        </w:trPr>
        <w:tc>
          <w:tcPr>
            <w:tcW w:w="5202" w:type="dxa"/>
            <w:tcBorders>
              <w:top w:val="single" w:sz="4" w:space="0" w:color="auto"/>
              <w:left w:val="single" w:sz="4" w:space="0" w:color="auto"/>
              <w:bottom w:val="nil"/>
              <w:right w:val="single" w:sz="4" w:space="0" w:color="000000"/>
            </w:tcBorders>
            <w:shd w:val="clear" w:color="000000" w:fill="CCFFFF"/>
            <w:vAlign w:val="center"/>
            <w:hideMark/>
          </w:tcPr>
          <w:p w14:paraId="1F4A4D30" w14:textId="77777777" w:rsidR="00635379" w:rsidRPr="00E105CC" w:rsidRDefault="00635379" w:rsidP="00E70F6A">
            <w:pPr>
              <w:rPr>
                <w:rFonts w:ascii="Calibri" w:hAnsi="Calibri"/>
                <w:color w:val="008080"/>
              </w:rPr>
            </w:pPr>
            <w:r w:rsidRPr="00E105CC">
              <w:rPr>
                <w:rFonts w:ascii="Calibri" w:hAnsi="Calibri"/>
                <w:b/>
                <w:bCs/>
                <w:color w:val="008080"/>
              </w:rPr>
              <w:t>16.</w:t>
            </w:r>
            <w:r w:rsidRPr="00E105CC">
              <w:rPr>
                <w:rFonts w:ascii="Calibri" w:hAnsi="Calibri"/>
                <w:color w:val="008080"/>
              </w:rPr>
              <w:t xml:space="preserve"> </w:t>
            </w:r>
            <w:proofErr w:type="spellStart"/>
            <w:r w:rsidRPr="00E105CC">
              <w:rPr>
                <w:rFonts w:ascii="Calibri" w:hAnsi="Calibri"/>
                <w:color w:val="008080"/>
              </w:rPr>
              <w:t>Extrasul</w:t>
            </w:r>
            <w:proofErr w:type="spellEnd"/>
            <w:r w:rsidRPr="00E105CC">
              <w:rPr>
                <w:rFonts w:ascii="Calibri" w:hAnsi="Calibri"/>
                <w:color w:val="008080"/>
              </w:rPr>
              <w:t xml:space="preserve"> din </w:t>
            </w:r>
            <w:proofErr w:type="spellStart"/>
            <w:r w:rsidRPr="00E105CC">
              <w:rPr>
                <w:rFonts w:ascii="Calibri" w:hAnsi="Calibri"/>
                <w:color w:val="008080"/>
              </w:rPr>
              <w:t>strategie</w:t>
            </w:r>
            <w:proofErr w:type="spellEnd"/>
            <w:r w:rsidRPr="00E105CC">
              <w:rPr>
                <w:rFonts w:ascii="Calibri" w:hAnsi="Calibri"/>
                <w:color w:val="008080"/>
              </w:rPr>
              <w:t xml:space="preserve">, care </w:t>
            </w:r>
            <w:proofErr w:type="spellStart"/>
            <w:r w:rsidRPr="00E105CC">
              <w:rPr>
                <w:rFonts w:ascii="Calibri" w:hAnsi="Calibri"/>
                <w:color w:val="008080"/>
              </w:rPr>
              <w:t>confirma</w:t>
            </w:r>
            <w:proofErr w:type="spellEnd"/>
            <w:r w:rsidRPr="00E105CC">
              <w:rPr>
                <w:rFonts w:ascii="Calibri" w:hAnsi="Calibri"/>
                <w:color w:val="008080"/>
              </w:rPr>
              <w:t xml:space="preserve"> </w:t>
            </w:r>
            <w:proofErr w:type="spellStart"/>
            <w:r w:rsidRPr="00E105CC">
              <w:rPr>
                <w:rFonts w:ascii="Calibri" w:hAnsi="Calibri"/>
                <w:color w:val="008080"/>
              </w:rPr>
              <w:t>daca</w:t>
            </w:r>
            <w:proofErr w:type="spellEnd"/>
            <w:r w:rsidRPr="00E105CC">
              <w:rPr>
                <w:rFonts w:ascii="Calibri" w:hAnsi="Calibri"/>
                <w:color w:val="008080"/>
              </w:rPr>
              <w:t xml:space="preserve"> </w:t>
            </w:r>
            <w:proofErr w:type="spellStart"/>
            <w:r w:rsidRPr="00E105CC">
              <w:rPr>
                <w:rFonts w:ascii="Calibri" w:hAnsi="Calibri"/>
                <w:color w:val="008080"/>
              </w:rPr>
              <w:t>investiția</w:t>
            </w:r>
            <w:proofErr w:type="spellEnd"/>
            <w:r w:rsidRPr="00E105CC">
              <w:rPr>
                <w:rFonts w:ascii="Calibri" w:hAnsi="Calibri"/>
                <w:color w:val="008080"/>
              </w:rPr>
              <w:t xml:space="preserve"> </w:t>
            </w:r>
            <w:proofErr w:type="spellStart"/>
            <w:r w:rsidRPr="00E105CC">
              <w:rPr>
                <w:rFonts w:ascii="Calibri" w:hAnsi="Calibri"/>
                <w:color w:val="008080"/>
              </w:rPr>
              <w:t>este</w:t>
            </w:r>
            <w:proofErr w:type="spellEnd"/>
            <w:r w:rsidRPr="00E105CC">
              <w:rPr>
                <w:rFonts w:ascii="Calibri" w:hAnsi="Calibri"/>
                <w:color w:val="008080"/>
              </w:rPr>
              <w:t xml:space="preserve"> </w:t>
            </w:r>
            <w:proofErr w:type="spellStart"/>
            <w:r w:rsidRPr="00E105CC">
              <w:rPr>
                <w:rFonts w:ascii="Calibri" w:hAnsi="Calibri"/>
                <w:color w:val="008080"/>
              </w:rPr>
              <w:t>în</w:t>
            </w:r>
            <w:proofErr w:type="spellEnd"/>
            <w:r w:rsidRPr="00E105CC">
              <w:rPr>
                <w:rFonts w:ascii="Calibri" w:hAnsi="Calibri"/>
                <w:color w:val="008080"/>
              </w:rPr>
              <w:t xml:space="preserve"> </w:t>
            </w:r>
            <w:proofErr w:type="spellStart"/>
            <w:r w:rsidRPr="00E105CC">
              <w:rPr>
                <w:rFonts w:ascii="Calibri" w:hAnsi="Calibri"/>
                <w:color w:val="008080"/>
              </w:rPr>
              <w:t>corelare</w:t>
            </w:r>
            <w:proofErr w:type="spellEnd"/>
            <w:r w:rsidRPr="00E105CC">
              <w:rPr>
                <w:rFonts w:ascii="Calibri" w:hAnsi="Calibri"/>
                <w:color w:val="008080"/>
              </w:rPr>
              <w:t xml:space="preserve"> cu</w:t>
            </w:r>
            <w:r w:rsidR="00E70F6A">
              <w:rPr>
                <w:rFonts w:ascii="Calibri" w:hAnsi="Calibri"/>
                <w:color w:val="008080"/>
              </w:rPr>
              <w:t xml:space="preserve"> </w:t>
            </w:r>
            <w:proofErr w:type="spellStart"/>
            <w:r w:rsidRPr="00E105CC">
              <w:rPr>
                <w:rFonts w:ascii="Calibri" w:hAnsi="Calibri"/>
                <w:color w:val="008080"/>
              </w:rPr>
              <w:t>orice</w:t>
            </w:r>
            <w:proofErr w:type="spellEnd"/>
            <w:r w:rsidRPr="00E105CC">
              <w:rPr>
                <w:rFonts w:ascii="Calibri" w:hAnsi="Calibri"/>
                <w:color w:val="008080"/>
              </w:rPr>
              <w:t xml:space="preserve"> </w:t>
            </w:r>
            <w:proofErr w:type="spellStart"/>
            <w:r w:rsidRPr="00E105CC">
              <w:rPr>
                <w:rFonts w:ascii="Calibri" w:hAnsi="Calibri"/>
                <w:color w:val="008080"/>
              </w:rPr>
              <w:t>strategie</w:t>
            </w:r>
            <w:proofErr w:type="spellEnd"/>
            <w:r w:rsidRPr="00E105CC">
              <w:rPr>
                <w:rFonts w:ascii="Calibri" w:hAnsi="Calibri"/>
                <w:color w:val="008080"/>
              </w:rPr>
              <w:t xml:space="preserve"> de </w:t>
            </w:r>
            <w:proofErr w:type="spellStart"/>
            <w:r w:rsidRPr="00E105CC">
              <w:rPr>
                <w:rFonts w:ascii="Calibri" w:hAnsi="Calibri"/>
                <w:color w:val="008080"/>
              </w:rPr>
              <w:t>dezvoltare</w:t>
            </w:r>
            <w:proofErr w:type="spellEnd"/>
            <w:r w:rsidRPr="00E105CC">
              <w:rPr>
                <w:rFonts w:ascii="Calibri" w:hAnsi="Calibri"/>
                <w:color w:val="008080"/>
              </w:rPr>
              <w:t xml:space="preserve"> </w:t>
            </w:r>
            <w:proofErr w:type="spellStart"/>
            <w:r w:rsidRPr="00E105CC">
              <w:rPr>
                <w:rFonts w:ascii="Calibri" w:hAnsi="Calibri"/>
                <w:color w:val="008080"/>
              </w:rPr>
              <w:t>națională</w:t>
            </w:r>
            <w:proofErr w:type="spellEnd"/>
            <w:r w:rsidRPr="00E105CC">
              <w:rPr>
                <w:rFonts w:ascii="Calibri" w:hAnsi="Calibri"/>
                <w:color w:val="008080"/>
              </w:rPr>
              <w:t xml:space="preserve"> / regional / </w:t>
            </w:r>
            <w:proofErr w:type="spellStart"/>
            <w:r w:rsidRPr="00E105CC">
              <w:rPr>
                <w:rFonts w:ascii="Calibri" w:hAnsi="Calibri"/>
                <w:color w:val="008080"/>
              </w:rPr>
              <w:t>județeană</w:t>
            </w:r>
            <w:proofErr w:type="spellEnd"/>
            <w:r w:rsidRPr="00E105CC">
              <w:rPr>
                <w:rFonts w:ascii="Calibri" w:hAnsi="Calibri"/>
                <w:color w:val="008080"/>
              </w:rPr>
              <w:t xml:space="preserve"> / </w:t>
            </w:r>
            <w:proofErr w:type="spellStart"/>
            <w:r w:rsidRPr="00E105CC">
              <w:rPr>
                <w:rFonts w:ascii="Calibri" w:hAnsi="Calibri"/>
                <w:color w:val="008080"/>
              </w:rPr>
              <w:t>locală</w:t>
            </w:r>
            <w:proofErr w:type="spellEnd"/>
            <w:r w:rsidR="00E70F6A">
              <w:rPr>
                <w:rFonts w:ascii="Calibri" w:hAnsi="Calibri"/>
                <w:color w:val="008080"/>
              </w:rPr>
              <w:t xml:space="preserve"> </w:t>
            </w:r>
            <w:proofErr w:type="spellStart"/>
            <w:r w:rsidRPr="00E105CC">
              <w:rPr>
                <w:rFonts w:ascii="Calibri" w:hAnsi="Calibri"/>
                <w:color w:val="008080"/>
              </w:rPr>
              <w:t>aprobată</w:t>
            </w:r>
            <w:proofErr w:type="spellEnd"/>
            <w:r w:rsidRPr="00E105CC">
              <w:rPr>
                <w:rFonts w:ascii="Calibri" w:hAnsi="Calibri"/>
                <w:color w:val="008080"/>
              </w:rPr>
              <w:t xml:space="preserve">, </w:t>
            </w:r>
            <w:proofErr w:type="spellStart"/>
            <w:r w:rsidRPr="00E105CC">
              <w:rPr>
                <w:rFonts w:ascii="Calibri" w:hAnsi="Calibri"/>
                <w:color w:val="008080"/>
              </w:rPr>
              <w:t>corespunzătoare</w:t>
            </w:r>
            <w:proofErr w:type="spellEnd"/>
            <w:r w:rsidRPr="00E105CC">
              <w:rPr>
                <w:rFonts w:ascii="Calibri" w:hAnsi="Calibri"/>
                <w:color w:val="008080"/>
              </w:rPr>
              <w:t xml:space="preserve"> </w:t>
            </w:r>
            <w:proofErr w:type="spellStart"/>
            <w:r w:rsidRPr="00E105CC">
              <w:rPr>
                <w:rFonts w:ascii="Calibri" w:hAnsi="Calibri"/>
                <w:color w:val="008080"/>
              </w:rPr>
              <w:t>domeniului</w:t>
            </w:r>
            <w:proofErr w:type="spellEnd"/>
            <w:r w:rsidRPr="00E105CC">
              <w:rPr>
                <w:rFonts w:ascii="Calibri" w:hAnsi="Calibri"/>
                <w:color w:val="008080"/>
              </w:rPr>
              <w:t xml:space="preserve"> de </w:t>
            </w:r>
            <w:proofErr w:type="spellStart"/>
            <w:r w:rsidRPr="00E105CC">
              <w:rPr>
                <w:rFonts w:ascii="Calibri" w:hAnsi="Calibri"/>
                <w:color w:val="008080"/>
              </w:rPr>
              <w:t>investiții</w:t>
            </w:r>
            <w:proofErr w:type="spellEnd"/>
            <w:r w:rsidRPr="00E105CC">
              <w:rPr>
                <w:rFonts w:ascii="Calibri" w:hAnsi="Calibri"/>
                <w:color w:val="008080"/>
              </w:rPr>
              <w:t xml:space="preserve"> precum și </w:t>
            </w:r>
            <w:proofErr w:type="spellStart"/>
            <w:r w:rsidRPr="00E105CC">
              <w:rPr>
                <w:rFonts w:ascii="Calibri" w:hAnsi="Calibri"/>
                <w:color w:val="008080"/>
              </w:rPr>
              <w:t>copia</w:t>
            </w:r>
            <w:proofErr w:type="spellEnd"/>
            <w:r w:rsidR="00E70F6A">
              <w:rPr>
                <w:rFonts w:ascii="Calibri" w:hAnsi="Calibri"/>
                <w:color w:val="008080"/>
              </w:rPr>
              <w:t xml:space="preserve"> </w:t>
            </w:r>
            <w:proofErr w:type="spellStart"/>
            <w:r w:rsidRPr="00E105CC">
              <w:rPr>
                <w:rFonts w:ascii="Calibri" w:hAnsi="Calibri"/>
                <w:color w:val="008080"/>
              </w:rPr>
              <w:t>hotărârii</w:t>
            </w:r>
            <w:proofErr w:type="spellEnd"/>
            <w:r w:rsidRPr="00E105CC">
              <w:rPr>
                <w:rFonts w:ascii="Calibri" w:hAnsi="Calibri"/>
                <w:color w:val="008080"/>
              </w:rPr>
              <w:t xml:space="preserve"> de </w:t>
            </w:r>
            <w:proofErr w:type="spellStart"/>
            <w:r w:rsidRPr="00E105CC">
              <w:rPr>
                <w:rFonts w:ascii="Calibri" w:hAnsi="Calibri"/>
                <w:color w:val="008080"/>
              </w:rPr>
              <w:t>aprobare</w:t>
            </w:r>
            <w:proofErr w:type="spellEnd"/>
            <w:r w:rsidRPr="00E105CC">
              <w:rPr>
                <w:rFonts w:ascii="Calibri" w:hAnsi="Calibri"/>
                <w:color w:val="008080"/>
              </w:rPr>
              <w:t xml:space="preserve"> a </w:t>
            </w:r>
            <w:proofErr w:type="spellStart"/>
            <w:r w:rsidRPr="00E105CC">
              <w:rPr>
                <w:rFonts w:ascii="Calibri" w:hAnsi="Calibri"/>
                <w:color w:val="008080"/>
              </w:rPr>
              <w:t>strategiei</w:t>
            </w:r>
            <w:proofErr w:type="spellEnd"/>
            <w:r w:rsidRPr="00E105CC">
              <w:rPr>
                <w:rFonts w:ascii="Calibri" w:hAnsi="Calibri"/>
                <w:color w:val="008080"/>
              </w:rPr>
              <w:t>.</w:t>
            </w:r>
          </w:p>
        </w:tc>
        <w:tc>
          <w:tcPr>
            <w:tcW w:w="1031" w:type="dxa"/>
            <w:tcBorders>
              <w:top w:val="single" w:sz="4" w:space="0" w:color="auto"/>
              <w:left w:val="nil"/>
              <w:bottom w:val="nil"/>
              <w:right w:val="single" w:sz="4" w:space="0" w:color="000000"/>
            </w:tcBorders>
            <w:shd w:val="clear" w:color="000000" w:fill="CCFFFF"/>
            <w:noWrap/>
            <w:vAlign w:val="bottom"/>
            <w:hideMark/>
          </w:tcPr>
          <w:p w14:paraId="007FFB37"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single" w:sz="4" w:space="0" w:color="000000"/>
            </w:tcBorders>
            <w:shd w:val="clear" w:color="auto" w:fill="auto"/>
            <w:noWrap/>
            <w:vAlign w:val="bottom"/>
            <w:hideMark/>
          </w:tcPr>
          <w:p w14:paraId="48D5191D"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44928" behindDoc="0" locked="0" layoutInCell="1" allowOverlap="1" wp14:anchorId="78B02E6F" wp14:editId="71AD9C05">
                  <wp:simplePos x="0" y="0"/>
                  <wp:positionH relativeFrom="column">
                    <wp:posOffset>266700</wp:posOffset>
                  </wp:positionH>
                  <wp:positionV relativeFrom="paragraph">
                    <wp:posOffset>209550</wp:posOffset>
                  </wp:positionV>
                  <wp:extent cx="314325" cy="219075"/>
                  <wp:effectExtent l="0" t="0" r="0" b="9525"/>
                  <wp:wrapNone/>
                  <wp:docPr id="12" name="Picture 12" descr="C:\Users\PETREM~1\AppData\Local\Temp\msohtmlclip1\01\clip_image00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Users\PETREM~1\AppData\Local\Temp\msohtmlclip1\01\clip_image009.png"/>
                          <pic:cNvPicPr preferRelativeResize="0">
                            <a:picLocks noRot="1" noChangeArrowheads="1" noChangeShapeType="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635379" w14:paraId="2777EBEB" w14:textId="77777777">
              <w:trPr>
                <w:trHeight w:val="975"/>
                <w:tblCellSpacing w:w="0" w:type="dxa"/>
              </w:trPr>
              <w:tc>
                <w:tcPr>
                  <w:tcW w:w="1120" w:type="dxa"/>
                  <w:tcBorders>
                    <w:top w:val="single" w:sz="4" w:space="0" w:color="auto"/>
                    <w:left w:val="nil"/>
                    <w:bottom w:val="nil"/>
                    <w:right w:val="single" w:sz="4" w:space="0" w:color="000000"/>
                  </w:tcBorders>
                  <w:shd w:val="clear" w:color="000000" w:fill="CCFFFF"/>
                  <w:noWrap/>
                  <w:vAlign w:val="bottom"/>
                  <w:hideMark/>
                </w:tcPr>
                <w:p w14:paraId="323146DA"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3EA25E3A" w14:textId="77777777" w:rsidR="00635379" w:rsidRPr="00635379" w:rsidRDefault="00635379" w:rsidP="00635379">
            <w:pPr>
              <w:rPr>
                <w:rFonts w:ascii="Calibri" w:hAnsi="Calibri"/>
                <w:color w:val="000000"/>
                <w:sz w:val="22"/>
                <w:szCs w:val="22"/>
              </w:rPr>
            </w:pPr>
          </w:p>
        </w:tc>
        <w:tc>
          <w:tcPr>
            <w:tcW w:w="1263" w:type="dxa"/>
            <w:tcBorders>
              <w:top w:val="single" w:sz="4" w:space="0" w:color="auto"/>
              <w:left w:val="nil"/>
              <w:bottom w:val="nil"/>
              <w:right w:val="single" w:sz="4" w:space="0" w:color="000000"/>
            </w:tcBorders>
            <w:shd w:val="clear" w:color="000000" w:fill="DCE6F1"/>
            <w:noWrap/>
            <w:vAlign w:val="center"/>
            <w:hideMark/>
          </w:tcPr>
          <w:p w14:paraId="7605B853"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nil"/>
              <w:right w:val="single" w:sz="4" w:space="0" w:color="000000"/>
            </w:tcBorders>
            <w:shd w:val="clear" w:color="000000" w:fill="CCFFFF"/>
            <w:noWrap/>
            <w:vAlign w:val="bottom"/>
            <w:hideMark/>
          </w:tcPr>
          <w:p w14:paraId="547D3F83"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nil"/>
              <w:bottom w:val="nil"/>
              <w:right w:val="single" w:sz="4" w:space="0" w:color="000000"/>
            </w:tcBorders>
            <w:shd w:val="clear" w:color="000000" w:fill="CCFFFF"/>
            <w:noWrap/>
            <w:vAlign w:val="bottom"/>
            <w:hideMark/>
          </w:tcPr>
          <w:p w14:paraId="63FA6C10"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EE76B2" w14:paraId="67392F4E" w14:textId="77777777" w:rsidTr="00D16885">
        <w:trPr>
          <w:trHeight w:val="621"/>
        </w:trPr>
        <w:tc>
          <w:tcPr>
            <w:tcW w:w="5202" w:type="dxa"/>
            <w:tcBorders>
              <w:top w:val="nil"/>
              <w:left w:val="single" w:sz="4" w:space="0" w:color="auto"/>
              <w:bottom w:val="single" w:sz="4" w:space="0" w:color="auto"/>
              <w:right w:val="single" w:sz="4" w:space="0" w:color="000000"/>
            </w:tcBorders>
            <w:shd w:val="clear" w:color="000000" w:fill="CCFFFF"/>
            <w:hideMark/>
          </w:tcPr>
          <w:p w14:paraId="2D412F58" w14:textId="77777777" w:rsidR="00635379" w:rsidRPr="00E105CC" w:rsidRDefault="00635379" w:rsidP="00635379">
            <w:pPr>
              <w:rPr>
                <w:rFonts w:ascii="Calibri" w:hAnsi="Calibri"/>
                <w:color w:val="008080"/>
                <w:lang w:val="fr-FR"/>
              </w:rPr>
            </w:pPr>
            <w:r w:rsidRPr="00E105CC">
              <w:rPr>
                <w:rFonts w:ascii="Calibri" w:hAnsi="Calibri"/>
                <w:color w:val="008080"/>
                <w:lang w:val="fr-FR"/>
              </w:rPr>
              <w:t xml:space="preserve">Aviz de </w:t>
            </w:r>
            <w:proofErr w:type="spellStart"/>
            <w:r w:rsidRPr="00E105CC">
              <w:rPr>
                <w:rFonts w:ascii="Calibri" w:hAnsi="Calibri"/>
                <w:color w:val="008080"/>
                <w:lang w:val="fr-FR"/>
              </w:rPr>
              <w:t>conformitate</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proiectului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cu</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obiectivele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Strategiei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Integrate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Dezvoltare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Durabilă</w:t>
            </w:r>
            <w:proofErr w:type="spellEnd"/>
            <w:r w:rsidRPr="00E105CC">
              <w:rPr>
                <w:rFonts w:ascii="Calibri" w:hAnsi="Calibri"/>
                <w:color w:val="008080"/>
                <w:lang w:val="fr-FR"/>
              </w:rPr>
              <w:t xml:space="preserve"> pentru Delta </w:t>
            </w:r>
            <w:proofErr w:type="spellStart"/>
            <w:r w:rsidRPr="00E105CC">
              <w:rPr>
                <w:rFonts w:ascii="Calibri" w:hAnsi="Calibri"/>
                <w:color w:val="008080"/>
                <w:lang w:val="fr-FR"/>
              </w:rPr>
              <w:t>Dunării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emis</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Asociația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Dezvoltare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Intercomunitară</w:t>
            </w:r>
            <w:proofErr w:type="spellEnd"/>
            <w:r w:rsidRPr="00E105CC">
              <w:rPr>
                <w:rFonts w:ascii="Calibri" w:hAnsi="Calibri"/>
                <w:color w:val="008080"/>
                <w:lang w:val="fr-FR"/>
              </w:rPr>
              <w:t xml:space="preserve"> Delta </w:t>
            </w:r>
            <w:proofErr w:type="spellStart"/>
            <w:r w:rsidRPr="00E105CC">
              <w:rPr>
                <w:rFonts w:ascii="Calibri" w:hAnsi="Calibri"/>
                <w:color w:val="008080"/>
                <w:lang w:val="fr-FR"/>
              </w:rPr>
              <w:t>Dunării</w:t>
            </w:r>
            <w:proofErr w:type="spellEnd"/>
            <w:r w:rsidRPr="00E105CC">
              <w:rPr>
                <w:rFonts w:ascii="Calibri" w:hAnsi="Calibri"/>
                <w:color w:val="008080"/>
                <w:lang w:val="fr-FR"/>
              </w:rPr>
              <w:t>.</w:t>
            </w:r>
          </w:p>
        </w:tc>
        <w:tc>
          <w:tcPr>
            <w:tcW w:w="1031" w:type="dxa"/>
            <w:tcBorders>
              <w:top w:val="nil"/>
              <w:left w:val="nil"/>
              <w:bottom w:val="single" w:sz="4" w:space="0" w:color="auto"/>
              <w:right w:val="single" w:sz="4" w:space="0" w:color="000000"/>
            </w:tcBorders>
            <w:shd w:val="clear" w:color="000000" w:fill="CCFFFF"/>
            <w:noWrap/>
            <w:vAlign w:val="bottom"/>
            <w:hideMark/>
          </w:tcPr>
          <w:p w14:paraId="38C208A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nil"/>
              <w:left w:val="nil"/>
              <w:bottom w:val="nil"/>
              <w:right w:val="single" w:sz="4" w:space="0" w:color="000000"/>
            </w:tcBorders>
            <w:shd w:val="clear" w:color="auto" w:fill="auto"/>
            <w:noWrap/>
            <w:vAlign w:val="bottom"/>
            <w:hideMark/>
          </w:tcPr>
          <w:p w14:paraId="06D2C5AA"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75648" behindDoc="0" locked="0" layoutInCell="1" allowOverlap="1" wp14:anchorId="7FAE56A2" wp14:editId="0FD80286">
                  <wp:simplePos x="0" y="0"/>
                  <wp:positionH relativeFrom="column">
                    <wp:posOffset>247650</wp:posOffset>
                  </wp:positionH>
                  <wp:positionV relativeFrom="paragraph">
                    <wp:posOffset>123825</wp:posOffset>
                  </wp:positionV>
                  <wp:extent cx="314325" cy="219075"/>
                  <wp:effectExtent l="0" t="0" r="0" b="9525"/>
                  <wp:wrapNone/>
                  <wp:docPr id="11" name="Picture 11" descr="C:\Users\PETREM~1\AppData\Local\Temp\msohtmlclip1\01\clip_image00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Users\PETREM~1\AppData\Local\Temp\msohtmlclip1\01\clip_image009.png"/>
                          <pic:cNvPicPr preferRelativeResize="0">
                            <a:picLocks noRot="1" noChangeArrowheads="1" noChangeShapeType="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13E63D1A" w14:textId="77777777">
              <w:trPr>
                <w:trHeight w:val="720"/>
                <w:tblCellSpacing w:w="0" w:type="dxa"/>
              </w:trPr>
              <w:tc>
                <w:tcPr>
                  <w:tcW w:w="1120" w:type="dxa"/>
                  <w:tcBorders>
                    <w:top w:val="nil"/>
                    <w:left w:val="nil"/>
                    <w:bottom w:val="single" w:sz="4" w:space="0" w:color="auto"/>
                    <w:right w:val="single" w:sz="4" w:space="0" w:color="000000"/>
                  </w:tcBorders>
                  <w:shd w:val="clear" w:color="000000" w:fill="CCFFFF"/>
                  <w:noWrap/>
                  <w:vAlign w:val="bottom"/>
                  <w:hideMark/>
                </w:tcPr>
                <w:p w14:paraId="5EF5B9D0"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02C2CE70" w14:textId="77777777" w:rsidR="00635379" w:rsidRPr="00EE76B2" w:rsidRDefault="00635379" w:rsidP="00635379">
            <w:pPr>
              <w:rPr>
                <w:rFonts w:ascii="Calibri" w:hAnsi="Calibri"/>
                <w:color w:val="000000"/>
                <w:sz w:val="22"/>
                <w:szCs w:val="22"/>
                <w:lang w:val="fr-FR"/>
              </w:rPr>
            </w:pPr>
          </w:p>
        </w:tc>
        <w:tc>
          <w:tcPr>
            <w:tcW w:w="1263" w:type="dxa"/>
            <w:tcBorders>
              <w:top w:val="nil"/>
              <w:left w:val="nil"/>
              <w:bottom w:val="single" w:sz="4" w:space="0" w:color="auto"/>
              <w:right w:val="single" w:sz="4" w:space="0" w:color="000000"/>
            </w:tcBorders>
            <w:shd w:val="clear" w:color="000000" w:fill="DCE6F1"/>
            <w:noWrap/>
            <w:vAlign w:val="center"/>
            <w:hideMark/>
          </w:tcPr>
          <w:p w14:paraId="067656D0"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nil"/>
              <w:left w:val="nil"/>
              <w:bottom w:val="single" w:sz="4" w:space="0" w:color="auto"/>
              <w:right w:val="single" w:sz="4" w:space="0" w:color="000000"/>
            </w:tcBorders>
            <w:shd w:val="clear" w:color="000000" w:fill="CCFFFF"/>
            <w:noWrap/>
            <w:vAlign w:val="bottom"/>
            <w:hideMark/>
          </w:tcPr>
          <w:p w14:paraId="04ED1EEB"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nil"/>
              <w:left w:val="nil"/>
              <w:bottom w:val="single" w:sz="4" w:space="0" w:color="auto"/>
              <w:right w:val="single" w:sz="4" w:space="0" w:color="000000"/>
            </w:tcBorders>
            <w:shd w:val="clear" w:color="000000" w:fill="CCFFFF"/>
            <w:noWrap/>
            <w:vAlign w:val="bottom"/>
            <w:hideMark/>
          </w:tcPr>
          <w:p w14:paraId="17C7CE11"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5B9F1486" w14:textId="77777777" w:rsidTr="00E70F6A">
        <w:trPr>
          <w:trHeight w:val="350"/>
        </w:trPr>
        <w:tc>
          <w:tcPr>
            <w:tcW w:w="5202" w:type="dxa"/>
            <w:tcBorders>
              <w:top w:val="nil"/>
              <w:left w:val="single" w:sz="4" w:space="0" w:color="auto"/>
              <w:bottom w:val="single" w:sz="4" w:space="0" w:color="auto"/>
              <w:right w:val="single" w:sz="4" w:space="0" w:color="auto"/>
            </w:tcBorders>
            <w:shd w:val="clear" w:color="000000" w:fill="CCFFFF"/>
            <w:hideMark/>
          </w:tcPr>
          <w:p w14:paraId="17D8A113" w14:textId="77777777" w:rsidR="00635379" w:rsidRPr="00E105CC" w:rsidRDefault="00635379" w:rsidP="00E70F6A">
            <w:pPr>
              <w:rPr>
                <w:rFonts w:ascii="Calibri" w:hAnsi="Calibri"/>
                <w:color w:val="008080"/>
                <w:lang w:val="fr-FR"/>
              </w:rPr>
            </w:pPr>
            <w:r w:rsidRPr="00E105CC">
              <w:rPr>
                <w:rFonts w:ascii="Calibri" w:hAnsi="Calibri"/>
                <w:b/>
                <w:bCs/>
                <w:color w:val="008080"/>
                <w:lang w:val="fr-FR"/>
              </w:rPr>
              <w:t>17.</w:t>
            </w:r>
            <w:r w:rsidRPr="00E105CC">
              <w:rPr>
                <w:rFonts w:ascii="Calibri" w:hAnsi="Calibri"/>
                <w:color w:val="008080"/>
                <w:lang w:val="fr-FR"/>
              </w:rPr>
              <w:t xml:space="preserve"> </w:t>
            </w:r>
            <w:proofErr w:type="spellStart"/>
            <w:r w:rsidRPr="00E105CC">
              <w:rPr>
                <w:rFonts w:ascii="Calibri" w:hAnsi="Calibri"/>
                <w:color w:val="008080"/>
                <w:lang w:val="fr-FR"/>
              </w:rPr>
              <w:t>Proiectul</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tehnic</w:t>
            </w:r>
            <w:proofErr w:type="spellEnd"/>
            <w:r w:rsidRPr="00E105CC">
              <w:rPr>
                <w:rFonts w:ascii="Calibri" w:hAnsi="Calibri"/>
                <w:color w:val="008080"/>
                <w:lang w:val="fr-FR"/>
              </w:rPr>
              <w:t xml:space="preserve"> va respecta </w:t>
            </w:r>
            <w:proofErr w:type="spellStart"/>
            <w:r w:rsidRPr="00E105CC">
              <w:rPr>
                <w:rFonts w:ascii="Calibri" w:hAnsi="Calibri"/>
                <w:color w:val="008080"/>
                <w:lang w:val="fr-FR"/>
              </w:rPr>
              <w:t>prevederile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legale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în</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vigoare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privind</w:t>
            </w:r>
            <w:proofErr w:type="spellEnd"/>
            <w:r w:rsidR="00E70F6A">
              <w:rPr>
                <w:rFonts w:ascii="Calibri" w:hAnsi="Calibri"/>
                <w:color w:val="008080"/>
                <w:lang w:val="fr-FR"/>
              </w:rPr>
              <w:t xml:space="preserve"> </w:t>
            </w:r>
            <w:proofErr w:type="spellStart"/>
            <w:r w:rsidRPr="00E105CC">
              <w:rPr>
                <w:rFonts w:ascii="Calibri" w:hAnsi="Calibri"/>
                <w:color w:val="008080"/>
                <w:lang w:val="fr-FR"/>
              </w:rPr>
              <w:t>conţinutului-cadru</w:t>
            </w:r>
            <w:proofErr w:type="spellEnd"/>
            <w:r w:rsidRPr="00E105CC">
              <w:rPr>
                <w:rFonts w:ascii="Calibri" w:hAnsi="Calibri"/>
                <w:color w:val="008080"/>
                <w:lang w:val="fr-FR"/>
              </w:rPr>
              <w:t xml:space="preserve"> al </w:t>
            </w:r>
            <w:proofErr w:type="spellStart"/>
            <w:r w:rsidRPr="00E105CC">
              <w:rPr>
                <w:rFonts w:ascii="Calibri" w:hAnsi="Calibri"/>
                <w:color w:val="008080"/>
                <w:lang w:val="fr-FR"/>
              </w:rPr>
              <w:t>documentaţiei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tehnico-economice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aferente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investiţiilor</w:t>
            </w:r>
            <w:proofErr w:type="spellEnd"/>
            <w:r w:rsidR="00E70F6A">
              <w:rPr>
                <w:rFonts w:ascii="Calibri" w:hAnsi="Calibri"/>
                <w:color w:val="008080"/>
                <w:lang w:val="fr-FR"/>
              </w:rPr>
              <w:t xml:space="preserve"> </w:t>
            </w:r>
            <w:proofErr w:type="spellStart"/>
            <w:r w:rsidRPr="00E105CC">
              <w:rPr>
                <w:rFonts w:ascii="Calibri" w:hAnsi="Calibri"/>
                <w:color w:val="008080"/>
                <w:lang w:val="fr-FR"/>
              </w:rPr>
              <w:t>publice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precum</w:t>
            </w:r>
            <w:proofErr w:type="spellEnd"/>
            <w:r w:rsidRPr="00E105CC">
              <w:rPr>
                <w:rFonts w:ascii="Calibri" w:hAnsi="Calibri"/>
                <w:color w:val="008080"/>
                <w:lang w:val="fr-FR"/>
              </w:rPr>
              <w:t xml:space="preserve"> şi a </w:t>
            </w:r>
            <w:proofErr w:type="spellStart"/>
            <w:r w:rsidRPr="00E105CC">
              <w:rPr>
                <w:rFonts w:ascii="Calibri" w:hAnsi="Calibri"/>
                <w:color w:val="008080"/>
                <w:lang w:val="fr-FR"/>
              </w:rPr>
              <w:lastRenderedPageBreak/>
              <w:t>structurii</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metodologiei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elaborare</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devizului</w:t>
            </w:r>
            <w:proofErr w:type="spellEnd"/>
            <w:r w:rsidRPr="00E105CC">
              <w:rPr>
                <w:rFonts w:ascii="Calibri" w:hAnsi="Calibri"/>
                <w:color w:val="008080"/>
                <w:lang w:val="fr-FR"/>
              </w:rPr>
              <w:br/>
            </w:r>
            <w:proofErr w:type="spellStart"/>
            <w:r w:rsidRPr="00E105CC">
              <w:rPr>
                <w:rFonts w:ascii="Calibri" w:hAnsi="Calibri"/>
                <w:color w:val="008080"/>
                <w:lang w:val="fr-FR"/>
              </w:rPr>
              <w:t>general</w:t>
            </w:r>
            <w:proofErr w:type="spellEnd"/>
            <w:r w:rsidRPr="00E105CC">
              <w:rPr>
                <w:rFonts w:ascii="Calibri" w:hAnsi="Calibri"/>
                <w:color w:val="008080"/>
                <w:lang w:val="fr-FR"/>
              </w:rPr>
              <w:t xml:space="preserve"> pentru </w:t>
            </w:r>
            <w:proofErr w:type="spellStart"/>
            <w:r w:rsidRPr="00E105CC">
              <w:rPr>
                <w:rFonts w:ascii="Calibri" w:hAnsi="Calibri"/>
                <w:color w:val="008080"/>
                <w:lang w:val="fr-FR"/>
              </w:rPr>
              <w:t>obiective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investiţii</w:t>
            </w:r>
            <w:proofErr w:type="spellEnd"/>
            <w:r w:rsidRPr="00E105CC">
              <w:rPr>
                <w:rFonts w:ascii="Calibri" w:hAnsi="Calibri"/>
                <w:color w:val="008080"/>
                <w:lang w:val="fr-FR"/>
              </w:rPr>
              <w:t xml:space="preserve"> şi </w:t>
            </w:r>
            <w:proofErr w:type="spellStart"/>
            <w:r w:rsidRPr="00E105CC">
              <w:rPr>
                <w:rFonts w:ascii="Calibri" w:hAnsi="Calibri"/>
                <w:color w:val="008080"/>
                <w:lang w:val="fr-FR"/>
              </w:rPr>
              <w:t>lucrări</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intervenţii</w:t>
            </w:r>
            <w:proofErr w:type="spellEnd"/>
            <w:r w:rsidRPr="00E105CC">
              <w:rPr>
                <w:rFonts w:ascii="Calibri" w:hAnsi="Calibri"/>
                <w:color w:val="008080"/>
                <w:lang w:val="fr-FR"/>
              </w:rPr>
              <w:t>.</w:t>
            </w:r>
          </w:p>
        </w:tc>
        <w:tc>
          <w:tcPr>
            <w:tcW w:w="1031" w:type="dxa"/>
            <w:tcBorders>
              <w:top w:val="nil"/>
              <w:left w:val="nil"/>
              <w:bottom w:val="single" w:sz="4" w:space="0" w:color="auto"/>
              <w:right w:val="single" w:sz="4" w:space="0" w:color="000000"/>
            </w:tcBorders>
            <w:shd w:val="clear" w:color="000000" w:fill="CCFFFF"/>
            <w:noWrap/>
            <w:vAlign w:val="bottom"/>
            <w:hideMark/>
          </w:tcPr>
          <w:p w14:paraId="6CA8124B"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lastRenderedPageBreak/>
              <w:t> </w:t>
            </w:r>
          </w:p>
        </w:tc>
        <w:tc>
          <w:tcPr>
            <w:tcW w:w="1351" w:type="dxa"/>
            <w:tcBorders>
              <w:top w:val="nil"/>
              <w:left w:val="nil"/>
              <w:bottom w:val="single" w:sz="4" w:space="0" w:color="auto"/>
              <w:right w:val="single" w:sz="4" w:space="0" w:color="auto"/>
            </w:tcBorders>
            <w:shd w:val="clear" w:color="000000" w:fill="CCFFFF"/>
            <w:noWrap/>
            <w:vAlign w:val="bottom"/>
            <w:hideMark/>
          </w:tcPr>
          <w:p w14:paraId="06D2B08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nil"/>
              <w:left w:val="nil"/>
              <w:bottom w:val="single" w:sz="4" w:space="0" w:color="auto"/>
              <w:right w:val="single" w:sz="4" w:space="0" w:color="auto"/>
            </w:tcBorders>
            <w:shd w:val="clear" w:color="000000" w:fill="DCE6F1"/>
            <w:noWrap/>
            <w:vAlign w:val="center"/>
            <w:hideMark/>
          </w:tcPr>
          <w:p w14:paraId="5BCAC019"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nil"/>
              <w:left w:val="nil"/>
              <w:bottom w:val="nil"/>
              <w:right w:val="nil"/>
            </w:tcBorders>
            <w:shd w:val="clear" w:color="auto" w:fill="auto"/>
            <w:noWrap/>
            <w:vAlign w:val="bottom"/>
            <w:hideMark/>
          </w:tcPr>
          <w:p w14:paraId="0C385A7F"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48000" behindDoc="0" locked="0" layoutInCell="1" allowOverlap="1" wp14:anchorId="1F7A9C26" wp14:editId="2C475B6C">
                  <wp:simplePos x="0" y="0"/>
                  <wp:positionH relativeFrom="column">
                    <wp:posOffset>142875</wp:posOffset>
                  </wp:positionH>
                  <wp:positionV relativeFrom="paragraph">
                    <wp:posOffset>152400</wp:posOffset>
                  </wp:positionV>
                  <wp:extent cx="304800" cy="219075"/>
                  <wp:effectExtent l="0" t="0" r="0" b="9525"/>
                  <wp:wrapNone/>
                  <wp:docPr id="10" name="Picture 10" descr="C:\Users\PETREM~1\AppData\Local\Temp\msohtmlclip1\01\clip_image0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Users\PETREM~1\AppData\Local\Temp\msohtmlclip1\01\clip_image007.png"/>
                          <pic:cNvPicPr preferRelativeResize="0">
                            <a:picLocks noRot="1" noChangeArrowheads="1" noChangeShapeType="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EE76B2" w14:paraId="079349E1" w14:textId="77777777">
              <w:trPr>
                <w:trHeight w:val="885"/>
                <w:tblCellSpacing w:w="0" w:type="dxa"/>
              </w:trPr>
              <w:tc>
                <w:tcPr>
                  <w:tcW w:w="800" w:type="dxa"/>
                  <w:tcBorders>
                    <w:top w:val="nil"/>
                    <w:left w:val="nil"/>
                    <w:bottom w:val="single" w:sz="4" w:space="0" w:color="auto"/>
                    <w:right w:val="single" w:sz="4" w:space="0" w:color="auto"/>
                  </w:tcBorders>
                  <w:shd w:val="clear" w:color="000000" w:fill="CCFFFF"/>
                  <w:noWrap/>
                  <w:vAlign w:val="bottom"/>
                  <w:hideMark/>
                </w:tcPr>
                <w:p w14:paraId="68F484B0"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lastRenderedPageBreak/>
                    <w:t> </w:t>
                  </w:r>
                </w:p>
              </w:tc>
            </w:tr>
          </w:tbl>
          <w:p w14:paraId="3885EC78" w14:textId="77777777" w:rsidR="00635379" w:rsidRPr="00EE76B2" w:rsidRDefault="00635379" w:rsidP="00635379">
            <w:pPr>
              <w:rPr>
                <w:rFonts w:ascii="Calibri" w:hAnsi="Calibri"/>
                <w:color w:val="000000"/>
                <w:sz w:val="22"/>
                <w:szCs w:val="22"/>
                <w:lang w:val="fr-FR"/>
              </w:rPr>
            </w:pPr>
          </w:p>
        </w:tc>
        <w:tc>
          <w:tcPr>
            <w:tcW w:w="3177" w:type="dxa"/>
            <w:tcBorders>
              <w:top w:val="nil"/>
              <w:left w:val="nil"/>
              <w:bottom w:val="single" w:sz="4" w:space="0" w:color="auto"/>
              <w:right w:val="single" w:sz="4" w:space="0" w:color="auto"/>
            </w:tcBorders>
            <w:shd w:val="clear" w:color="000000" w:fill="CCFFFF"/>
            <w:noWrap/>
            <w:vAlign w:val="bottom"/>
            <w:hideMark/>
          </w:tcPr>
          <w:p w14:paraId="04CD861F"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lastRenderedPageBreak/>
              <w:t> </w:t>
            </w:r>
          </w:p>
        </w:tc>
      </w:tr>
      <w:tr w:rsidR="00635379" w:rsidRPr="00EE76B2" w14:paraId="79551647" w14:textId="77777777" w:rsidTr="00D16885">
        <w:trPr>
          <w:trHeight w:val="585"/>
        </w:trPr>
        <w:tc>
          <w:tcPr>
            <w:tcW w:w="5202"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00E33A8A" w14:textId="77777777" w:rsidR="00635379" w:rsidRPr="00E70F6A" w:rsidRDefault="00635379" w:rsidP="00E70F6A">
            <w:pPr>
              <w:rPr>
                <w:rFonts w:ascii="Calibri" w:hAnsi="Calibri"/>
                <w:color w:val="FF0000"/>
                <w:lang w:val="fr-FR"/>
              </w:rPr>
            </w:pPr>
            <w:r w:rsidRPr="00E70F6A">
              <w:rPr>
                <w:rFonts w:ascii="Calibri" w:hAnsi="Calibri"/>
                <w:b/>
                <w:bCs/>
                <w:color w:val="FF0000"/>
                <w:lang w:val="fr-FR"/>
              </w:rPr>
              <w:t>18.</w:t>
            </w:r>
            <w:r w:rsidRPr="00E70F6A">
              <w:rPr>
                <w:rFonts w:ascii="Calibri" w:hAnsi="Calibri"/>
                <w:color w:val="FF0000"/>
                <w:lang w:val="fr-FR"/>
              </w:rPr>
              <w:t xml:space="preserve"> Copia </w:t>
            </w:r>
            <w:proofErr w:type="spellStart"/>
            <w:r w:rsidRPr="00E70F6A">
              <w:rPr>
                <w:rFonts w:ascii="Calibri" w:hAnsi="Calibri"/>
                <w:color w:val="FF0000"/>
                <w:lang w:val="fr-FR"/>
              </w:rPr>
              <w:t>Documentului</w:t>
            </w:r>
            <w:proofErr w:type="spellEnd"/>
            <w:r w:rsidRPr="00E70F6A">
              <w:rPr>
                <w:rFonts w:ascii="Calibri" w:hAnsi="Calibri"/>
                <w:color w:val="FF0000"/>
                <w:lang w:val="fr-FR"/>
              </w:rPr>
              <w:t xml:space="preserve"> de </w:t>
            </w:r>
            <w:proofErr w:type="spellStart"/>
            <w:r w:rsidRPr="00E70F6A">
              <w:rPr>
                <w:rFonts w:ascii="Calibri" w:hAnsi="Calibri"/>
                <w:color w:val="FF0000"/>
                <w:lang w:val="fr-FR"/>
              </w:rPr>
              <w:t>identitate</w:t>
            </w:r>
            <w:proofErr w:type="spellEnd"/>
            <w:r w:rsidRPr="00E70F6A">
              <w:rPr>
                <w:rFonts w:ascii="Calibri" w:hAnsi="Calibri"/>
                <w:color w:val="FF0000"/>
                <w:lang w:val="fr-FR"/>
              </w:rPr>
              <w:t xml:space="preserve"> al </w:t>
            </w:r>
            <w:proofErr w:type="spellStart"/>
            <w:r w:rsidRPr="00E70F6A">
              <w:rPr>
                <w:rFonts w:ascii="Calibri" w:hAnsi="Calibri"/>
                <w:color w:val="FF0000"/>
                <w:lang w:val="fr-FR"/>
              </w:rPr>
              <w:t>reprezentantului</w:t>
            </w:r>
            <w:proofErr w:type="spellEnd"/>
            <w:r w:rsidRPr="00E70F6A">
              <w:rPr>
                <w:rFonts w:ascii="Calibri" w:hAnsi="Calibri"/>
                <w:color w:val="FF0000"/>
                <w:lang w:val="fr-FR"/>
              </w:rPr>
              <w:t xml:space="preserve"> </w:t>
            </w:r>
            <w:proofErr w:type="spellStart"/>
            <w:r w:rsidRPr="00E70F6A">
              <w:rPr>
                <w:rFonts w:ascii="Calibri" w:hAnsi="Calibri"/>
                <w:color w:val="FF0000"/>
                <w:lang w:val="fr-FR"/>
              </w:rPr>
              <w:t>legal</w:t>
            </w:r>
            <w:proofErr w:type="spellEnd"/>
            <w:r w:rsidRPr="00E70F6A">
              <w:rPr>
                <w:rFonts w:ascii="Calibri" w:hAnsi="Calibri"/>
                <w:color w:val="FF0000"/>
                <w:lang w:val="fr-FR"/>
              </w:rPr>
              <w:t xml:space="preserve"> al</w:t>
            </w:r>
            <w:r w:rsidR="00E70F6A">
              <w:rPr>
                <w:rFonts w:ascii="Calibri" w:hAnsi="Calibri"/>
                <w:color w:val="FF0000"/>
                <w:lang w:val="fr-FR"/>
              </w:rPr>
              <w:t xml:space="preserve"> </w:t>
            </w:r>
            <w:proofErr w:type="spellStart"/>
            <w:r w:rsidRPr="00E70F6A">
              <w:rPr>
                <w:rFonts w:ascii="Calibri" w:hAnsi="Calibri"/>
                <w:color w:val="FF0000"/>
                <w:lang w:val="fr-FR"/>
              </w:rPr>
              <w:t>beneficiarului</w:t>
            </w:r>
            <w:proofErr w:type="spellEnd"/>
            <w:r w:rsidRPr="00E70F6A">
              <w:rPr>
                <w:rFonts w:ascii="Calibri" w:hAnsi="Calibri"/>
                <w:color w:val="FF0000"/>
                <w:lang w:val="fr-FR"/>
              </w:rPr>
              <w:t>.</w:t>
            </w:r>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28497C27" w14:textId="77777777" w:rsidR="00635379" w:rsidRPr="00E70F6A" w:rsidRDefault="00635379" w:rsidP="00635379">
            <w:pPr>
              <w:jc w:val="center"/>
              <w:rPr>
                <w:rFonts w:ascii="Calibri" w:hAnsi="Calibri"/>
                <w:color w:val="FF0000"/>
                <w:sz w:val="22"/>
                <w:szCs w:val="22"/>
                <w:lang w:val="fr-FR"/>
              </w:rPr>
            </w:pPr>
            <w:r w:rsidRPr="00E70F6A">
              <w:rPr>
                <w:rFonts w:ascii="Calibri" w:hAnsi="Calibri"/>
                <w:color w:val="FF0000"/>
                <w:sz w:val="22"/>
                <w:szCs w:val="22"/>
                <w:lang w:val="fr-FR"/>
              </w:rPr>
              <w:t> </w:t>
            </w: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262CAA9B" w14:textId="77777777" w:rsidR="00635379" w:rsidRPr="00E70F6A" w:rsidRDefault="00922267" w:rsidP="00635379">
            <w:pPr>
              <w:jc w:val="center"/>
              <w:rPr>
                <w:rFonts w:ascii="Calibri" w:hAnsi="Calibri"/>
                <w:color w:val="FF0000"/>
                <w:sz w:val="22"/>
                <w:szCs w:val="22"/>
                <w:lang w:val="fr-FR"/>
              </w:rPr>
            </w:pPr>
            <w:r w:rsidRPr="00E70F6A">
              <w:rPr>
                <w:rFonts w:ascii="Calibri" w:hAnsi="Calibri"/>
                <w:noProof/>
                <w:color w:val="FF0000"/>
                <w:sz w:val="22"/>
                <w:szCs w:val="22"/>
              </w:rPr>
              <w:drawing>
                <wp:anchor distT="0" distB="0" distL="114300" distR="114300" simplePos="0" relativeHeight="251703296" behindDoc="0" locked="0" layoutInCell="1" allowOverlap="1" wp14:anchorId="4DFDD444" wp14:editId="2D4B7D6E">
                  <wp:simplePos x="0" y="0"/>
                  <wp:positionH relativeFrom="column">
                    <wp:posOffset>252095</wp:posOffset>
                  </wp:positionH>
                  <wp:positionV relativeFrom="paragraph">
                    <wp:posOffset>-220980</wp:posOffset>
                  </wp:positionV>
                  <wp:extent cx="304800" cy="209550"/>
                  <wp:effectExtent l="0" t="0" r="0" b="0"/>
                  <wp:wrapNone/>
                  <wp:docPr id="1" name="Picture 1" descr="C:\Users\PETREM~1\AppData\Local\Temp\msohtmlclip1\01\clip_image0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C:\Users\PETREM~1\AppData\Local\Temp\msohtmlclip1\01\clip_image010.png"/>
                          <pic:cNvPicPr preferRelativeResize="0">
                            <a:picLocks noRot="1" noChangeArrowheads="1" noChangeShapeType="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379" w:rsidRPr="00E70F6A">
              <w:rPr>
                <w:rFonts w:ascii="Calibri" w:hAnsi="Calibri"/>
                <w:color w:val="FF0000"/>
                <w:sz w:val="22"/>
                <w:szCs w:val="22"/>
                <w:lang w:val="fr-FR"/>
              </w:rPr>
              <w:t> </w:t>
            </w: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1A99B166"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nil"/>
              <w:left w:val="nil"/>
              <w:bottom w:val="nil"/>
              <w:right w:val="nil"/>
            </w:tcBorders>
            <w:shd w:val="clear" w:color="auto" w:fill="auto"/>
            <w:noWrap/>
            <w:vAlign w:val="bottom"/>
            <w:hideMark/>
          </w:tcPr>
          <w:p w14:paraId="153750EA" w14:textId="77777777" w:rsidR="00635379" w:rsidRPr="00EE76B2" w:rsidRDefault="00635379" w:rsidP="00635379">
            <w:pPr>
              <w:rPr>
                <w:rFonts w:ascii="Calibri" w:hAnsi="Calibri"/>
                <w:color w:val="000000"/>
                <w:sz w:val="22"/>
                <w:szCs w:val="22"/>
                <w:lang w:val="fr-FR"/>
              </w:rPr>
            </w:pP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EE76B2" w14:paraId="42166EE3" w14:textId="77777777">
              <w:trPr>
                <w:trHeight w:val="585"/>
                <w:tblCellSpacing w:w="0" w:type="dxa"/>
              </w:trPr>
              <w:tc>
                <w:tcPr>
                  <w:tcW w:w="800" w:type="dxa"/>
                  <w:tcBorders>
                    <w:top w:val="single" w:sz="4" w:space="0" w:color="auto"/>
                    <w:left w:val="nil"/>
                    <w:bottom w:val="single" w:sz="4" w:space="0" w:color="auto"/>
                    <w:right w:val="single" w:sz="4" w:space="0" w:color="auto"/>
                  </w:tcBorders>
                  <w:shd w:val="clear" w:color="000000" w:fill="CCFFFF"/>
                  <w:noWrap/>
                  <w:vAlign w:val="bottom"/>
                  <w:hideMark/>
                </w:tcPr>
                <w:p w14:paraId="0627DB58"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71A8C73A" w14:textId="77777777" w:rsidR="00635379" w:rsidRPr="00EE76B2" w:rsidRDefault="00635379" w:rsidP="00635379">
            <w:pPr>
              <w:rPr>
                <w:rFonts w:ascii="Calibri" w:hAnsi="Calibri"/>
                <w:color w:val="000000"/>
                <w:sz w:val="22"/>
                <w:szCs w:val="22"/>
                <w:lang w:val="fr-FR"/>
              </w:rPr>
            </w:pP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72EFEC9C"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68B05CC0" w14:textId="77777777" w:rsidTr="00D16885">
        <w:trPr>
          <w:trHeight w:val="585"/>
        </w:trPr>
        <w:tc>
          <w:tcPr>
            <w:tcW w:w="5202"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50449A80" w14:textId="77777777" w:rsidR="00635379" w:rsidRPr="00E105CC" w:rsidRDefault="00635379" w:rsidP="00E70F6A">
            <w:pPr>
              <w:rPr>
                <w:rFonts w:ascii="Calibri" w:hAnsi="Calibri"/>
                <w:color w:val="008080"/>
                <w:lang w:val="fr-FR"/>
              </w:rPr>
            </w:pPr>
            <w:r w:rsidRPr="00E105CC">
              <w:rPr>
                <w:rFonts w:ascii="Calibri" w:hAnsi="Calibri"/>
                <w:b/>
                <w:bCs/>
                <w:color w:val="008080"/>
                <w:lang w:val="fr-FR"/>
              </w:rPr>
              <w:t xml:space="preserve">19. </w:t>
            </w:r>
            <w:proofErr w:type="spellStart"/>
            <w:r w:rsidRPr="00E105CC">
              <w:rPr>
                <w:rFonts w:ascii="Calibri" w:hAnsi="Calibri"/>
                <w:color w:val="008080"/>
                <w:lang w:val="fr-FR"/>
              </w:rPr>
              <w:t>Dovada</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achitarii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integrale</w:t>
            </w:r>
            <w:proofErr w:type="spellEnd"/>
            <w:r w:rsidRPr="00E105CC">
              <w:rPr>
                <w:rFonts w:ascii="Calibri" w:hAnsi="Calibri"/>
                <w:color w:val="008080"/>
                <w:lang w:val="fr-FR"/>
              </w:rPr>
              <w:t xml:space="preserve"> a </w:t>
            </w:r>
            <w:proofErr w:type="spellStart"/>
            <w:r w:rsidRPr="00E105CC">
              <w:rPr>
                <w:rFonts w:ascii="Calibri" w:hAnsi="Calibri"/>
                <w:color w:val="008080"/>
                <w:lang w:val="fr-FR"/>
              </w:rPr>
              <w:t>datoriei</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față</w:t>
            </w:r>
            <w:proofErr w:type="spellEnd"/>
            <w:r w:rsidRPr="00E105CC">
              <w:rPr>
                <w:rFonts w:ascii="Calibri" w:hAnsi="Calibri"/>
                <w:color w:val="008080"/>
                <w:lang w:val="fr-FR"/>
              </w:rPr>
              <w:t xml:space="preserve"> de AFIR, </w:t>
            </w:r>
            <w:proofErr w:type="spellStart"/>
            <w:r w:rsidRPr="00E105CC">
              <w:rPr>
                <w:rFonts w:ascii="Calibri" w:hAnsi="Calibri"/>
                <w:color w:val="008080"/>
                <w:lang w:val="fr-FR"/>
              </w:rPr>
              <w:t>inclusiv</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dobânzile</w:t>
            </w:r>
            <w:proofErr w:type="spellEnd"/>
            <w:r w:rsidRPr="00E105CC">
              <w:rPr>
                <w:rFonts w:ascii="Calibri" w:hAnsi="Calibri"/>
                <w:color w:val="008080"/>
                <w:lang w:val="fr-FR"/>
              </w:rPr>
              <w:t xml:space="preserve"> și</w:t>
            </w:r>
            <w:r w:rsidR="00E70F6A">
              <w:rPr>
                <w:rFonts w:ascii="Calibri" w:hAnsi="Calibri"/>
                <w:color w:val="008080"/>
                <w:lang w:val="fr-FR"/>
              </w:rPr>
              <w:t xml:space="preserve"> </w:t>
            </w:r>
            <w:proofErr w:type="spellStart"/>
            <w:r w:rsidRPr="00E105CC">
              <w:rPr>
                <w:rFonts w:ascii="Calibri" w:hAnsi="Calibri"/>
                <w:color w:val="008080"/>
                <w:lang w:val="fr-FR"/>
              </w:rPr>
              <w:t>majorările</w:t>
            </w:r>
            <w:proofErr w:type="spellEnd"/>
            <w:r w:rsidRPr="00E105CC">
              <w:rPr>
                <w:rFonts w:ascii="Calibri" w:hAnsi="Calibri"/>
                <w:color w:val="008080"/>
                <w:lang w:val="fr-FR"/>
              </w:rPr>
              <w:t xml:space="preserve"> de </w:t>
            </w:r>
            <w:proofErr w:type="spellStart"/>
            <w:r w:rsidRPr="00E105CC">
              <w:rPr>
                <w:rFonts w:ascii="Calibri" w:hAnsi="Calibri"/>
                <w:color w:val="008080"/>
                <w:lang w:val="fr-FR"/>
              </w:rPr>
              <w:t>întârziere</w:t>
            </w:r>
            <w:proofErr w:type="spellEnd"/>
            <w:r w:rsidRPr="00E105CC">
              <w:rPr>
                <w:rFonts w:ascii="Calibri" w:hAnsi="Calibri"/>
                <w:color w:val="008080"/>
                <w:lang w:val="fr-FR"/>
              </w:rPr>
              <w:t xml:space="preserve">, </w:t>
            </w:r>
            <w:proofErr w:type="spellStart"/>
            <w:r w:rsidRPr="00E105CC">
              <w:rPr>
                <w:rFonts w:ascii="Calibri" w:hAnsi="Calibri"/>
                <w:color w:val="008080"/>
                <w:lang w:val="fr-FR"/>
              </w:rPr>
              <w:t>dacă</w:t>
            </w:r>
            <w:proofErr w:type="spellEnd"/>
            <w:r w:rsidRPr="00E105CC">
              <w:rPr>
                <w:rFonts w:ascii="Calibri" w:hAnsi="Calibri"/>
                <w:color w:val="008080"/>
                <w:lang w:val="fr-FR"/>
              </w:rPr>
              <w:t xml:space="preserve"> este </w:t>
            </w:r>
            <w:proofErr w:type="spellStart"/>
            <w:r w:rsidRPr="00E105CC">
              <w:rPr>
                <w:rFonts w:ascii="Calibri" w:hAnsi="Calibri"/>
                <w:color w:val="008080"/>
                <w:lang w:val="fr-FR"/>
              </w:rPr>
              <w:t>cazul</w:t>
            </w:r>
            <w:proofErr w:type="spellEnd"/>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72E81250"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4C1383E5"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23B7B359"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nil"/>
              <w:left w:val="nil"/>
              <w:bottom w:val="nil"/>
              <w:right w:val="nil"/>
            </w:tcBorders>
            <w:shd w:val="clear" w:color="auto" w:fill="auto"/>
            <w:noWrap/>
            <w:vAlign w:val="bottom"/>
            <w:hideMark/>
          </w:tcPr>
          <w:p w14:paraId="596817ED"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78720" behindDoc="0" locked="0" layoutInCell="1" allowOverlap="1" wp14:anchorId="2B44A23F" wp14:editId="6CE575F1">
                  <wp:simplePos x="0" y="0"/>
                  <wp:positionH relativeFrom="column">
                    <wp:posOffset>161925</wp:posOffset>
                  </wp:positionH>
                  <wp:positionV relativeFrom="paragraph">
                    <wp:posOffset>66675</wp:posOffset>
                  </wp:positionV>
                  <wp:extent cx="304800" cy="219075"/>
                  <wp:effectExtent l="0" t="0" r="0" b="9525"/>
                  <wp:wrapNone/>
                  <wp:docPr id="8" name="Picture 8" descr="C:\Users\PETREM~1\AppData\Local\Temp\msohtmlclip1\01\clip_image0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C:\Users\PETREM~1\AppData\Local\Temp\msohtmlclip1\01\clip_image007.png"/>
                          <pic:cNvPicPr preferRelativeResize="0">
                            <a:picLocks noRot="1" noChangeArrowheads="1" noChangeShapeType="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10"/>
            </w:tblGrid>
            <w:tr w:rsidR="00635379" w:rsidRPr="00EE76B2" w14:paraId="5E84DE03" w14:textId="77777777">
              <w:trPr>
                <w:trHeight w:val="585"/>
                <w:tblCellSpacing w:w="0" w:type="dxa"/>
              </w:trPr>
              <w:tc>
                <w:tcPr>
                  <w:tcW w:w="800" w:type="dxa"/>
                  <w:tcBorders>
                    <w:top w:val="single" w:sz="4" w:space="0" w:color="auto"/>
                    <w:left w:val="nil"/>
                    <w:bottom w:val="single" w:sz="4" w:space="0" w:color="auto"/>
                    <w:right w:val="single" w:sz="4" w:space="0" w:color="auto"/>
                  </w:tcBorders>
                  <w:shd w:val="clear" w:color="000000" w:fill="CCFFFF"/>
                  <w:noWrap/>
                  <w:vAlign w:val="bottom"/>
                  <w:hideMark/>
                </w:tcPr>
                <w:p w14:paraId="096ABA97"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2A460AE8" w14:textId="77777777" w:rsidR="00635379" w:rsidRPr="00EE76B2" w:rsidRDefault="00635379" w:rsidP="00635379">
            <w:pPr>
              <w:rPr>
                <w:rFonts w:ascii="Calibri" w:hAnsi="Calibri"/>
                <w:color w:val="000000"/>
                <w:sz w:val="22"/>
                <w:szCs w:val="22"/>
                <w:lang w:val="fr-FR"/>
              </w:rPr>
            </w:pP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5C1D3CBF"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4DFCDB04" w14:textId="77777777" w:rsidTr="0096292A">
        <w:trPr>
          <w:trHeight w:val="548"/>
        </w:trPr>
        <w:tc>
          <w:tcPr>
            <w:tcW w:w="5202"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50E32B22" w14:textId="77777777" w:rsidR="00635379" w:rsidRPr="00E105CC" w:rsidRDefault="00635379" w:rsidP="00635379">
            <w:pPr>
              <w:rPr>
                <w:rFonts w:ascii="Calibri" w:hAnsi="Calibri"/>
                <w:color w:val="008080"/>
                <w:lang w:val="fr-FR"/>
              </w:rPr>
            </w:pPr>
            <w:r w:rsidRPr="00E105CC">
              <w:rPr>
                <w:rFonts w:ascii="Calibri" w:hAnsi="Calibri"/>
                <w:b/>
                <w:bCs/>
                <w:color w:val="008080"/>
                <w:lang w:val="fr-FR"/>
              </w:rPr>
              <w:t>20.</w:t>
            </w:r>
            <w:r w:rsidRPr="00E105CC">
              <w:rPr>
                <w:rFonts w:ascii="Calibri" w:hAnsi="Calibri"/>
                <w:color w:val="008080"/>
                <w:lang w:val="fr-FR"/>
              </w:rPr>
              <w:t xml:space="preserve"> Alte documente justificative (Se vor </w:t>
            </w:r>
            <w:proofErr w:type="spellStart"/>
            <w:r w:rsidRPr="00E105CC">
              <w:rPr>
                <w:rFonts w:ascii="Calibri" w:hAnsi="Calibri"/>
                <w:color w:val="008080"/>
                <w:lang w:val="fr-FR"/>
              </w:rPr>
              <w:t>specifica</w:t>
            </w:r>
            <w:proofErr w:type="spellEnd"/>
            <w:r w:rsidRPr="00E105CC">
              <w:rPr>
                <w:rFonts w:ascii="Calibri" w:hAnsi="Calibri"/>
                <w:color w:val="008080"/>
                <w:lang w:val="fr-FR"/>
              </w:rPr>
              <w:t xml:space="preserve"> dupa </w:t>
            </w:r>
            <w:proofErr w:type="spellStart"/>
            <w:r w:rsidRPr="00E105CC">
              <w:rPr>
                <w:rFonts w:ascii="Calibri" w:hAnsi="Calibri"/>
                <w:color w:val="008080"/>
                <w:lang w:val="fr-FR"/>
              </w:rPr>
              <w:t>caz</w:t>
            </w:r>
            <w:proofErr w:type="spellEnd"/>
            <w:r w:rsidRPr="00E105CC">
              <w:rPr>
                <w:rFonts w:ascii="Calibri" w:hAnsi="Calibri"/>
                <w:color w:val="008080"/>
                <w:lang w:val="fr-FR"/>
              </w:rPr>
              <w:t>)</w:t>
            </w:r>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35FA9B15"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6A1C456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263" w:type="dxa"/>
            <w:tcBorders>
              <w:top w:val="single" w:sz="4" w:space="0" w:color="auto"/>
              <w:left w:val="nil"/>
              <w:bottom w:val="single" w:sz="4" w:space="0" w:color="auto"/>
              <w:right w:val="single" w:sz="4" w:space="0" w:color="auto"/>
            </w:tcBorders>
            <w:shd w:val="clear" w:color="000000" w:fill="CCFFFF"/>
            <w:noWrap/>
            <w:vAlign w:val="center"/>
            <w:hideMark/>
          </w:tcPr>
          <w:p w14:paraId="599F52EA"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503CB452"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43DE9B69"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22AB2C62" w14:textId="77777777" w:rsidTr="00D16885">
        <w:trPr>
          <w:trHeight w:val="570"/>
        </w:trPr>
        <w:tc>
          <w:tcPr>
            <w:tcW w:w="520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86B1A6A" w14:textId="77777777" w:rsidR="00635379" w:rsidRPr="00971225" w:rsidRDefault="00635379" w:rsidP="00635379">
            <w:pPr>
              <w:rPr>
                <w:rFonts w:ascii="Calibri" w:hAnsi="Calibri"/>
                <w:b/>
                <w:color w:val="0070C0"/>
                <w:lang w:val="fr-FR"/>
              </w:rPr>
            </w:pPr>
            <w:r w:rsidRPr="00971225">
              <w:rPr>
                <w:rFonts w:ascii="Calibri" w:hAnsi="Calibri"/>
                <w:b/>
                <w:bCs/>
                <w:color w:val="0070C0"/>
                <w:lang w:val="fr-FR"/>
              </w:rPr>
              <w:t>21</w:t>
            </w:r>
            <w:r w:rsidRPr="00971225">
              <w:rPr>
                <w:rFonts w:ascii="Calibri" w:hAnsi="Calibri"/>
                <w:b/>
                <w:color w:val="0070C0"/>
                <w:lang w:val="fr-FR"/>
              </w:rPr>
              <w:t xml:space="preserve">. Pentru UAT                                                                                                                                - </w:t>
            </w:r>
            <w:proofErr w:type="spellStart"/>
            <w:r w:rsidRPr="00971225">
              <w:rPr>
                <w:rFonts w:ascii="Calibri" w:hAnsi="Calibri"/>
                <w:b/>
                <w:color w:val="0070C0"/>
                <w:lang w:val="fr-FR"/>
              </w:rPr>
              <w:t>Hotărârea</w:t>
            </w:r>
            <w:proofErr w:type="spellEnd"/>
            <w:r w:rsidRPr="00971225">
              <w:rPr>
                <w:rFonts w:ascii="Calibri" w:hAnsi="Calibri"/>
                <w:b/>
                <w:color w:val="0070C0"/>
                <w:lang w:val="fr-FR"/>
              </w:rPr>
              <w:t xml:space="preserve"> de validare a Consiliului Local – în copie conformă cu originalul</w:t>
            </w:r>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3FE15F46"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nil"/>
              <w:left w:val="nil"/>
              <w:bottom w:val="nil"/>
              <w:right w:val="nil"/>
            </w:tcBorders>
            <w:shd w:val="clear" w:color="auto" w:fill="auto"/>
            <w:noWrap/>
            <w:vAlign w:val="bottom"/>
            <w:hideMark/>
          </w:tcPr>
          <w:p w14:paraId="4410E98E" w14:textId="77777777" w:rsidR="00635379" w:rsidRPr="00EE76B2" w:rsidRDefault="00635379" w:rsidP="00635379">
            <w:pP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700224" behindDoc="0" locked="0" layoutInCell="1" allowOverlap="1" wp14:anchorId="43F162C9" wp14:editId="1BF1FB89">
                  <wp:simplePos x="0" y="0"/>
                  <wp:positionH relativeFrom="column">
                    <wp:posOffset>266700</wp:posOffset>
                  </wp:positionH>
                  <wp:positionV relativeFrom="paragraph">
                    <wp:posOffset>76200</wp:posOffset>
                  </wp:positionV>
                  <wp:extent cx="304800" cy="209550"/>
                  <wp:effectExtent l="0" t="0" r="0" b="0"/>
                  <wp:wrapNone/>
                  <wp:docPr id="7" name="Picture 7" descr="C:\Users\PETREM~1\AppData\Local\Temp\msohtmlclip1\01\clip_image0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C:\Users\PETREM~1\AppData\Local\Temp\msohtmlclip1\01\clip_image010.png"/>
                          <pic:cNvPicPr preferRelativeResize="0">
                            <a:picLocks noRot="1" noChangeArrowheads="1" noChangeShapeType="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4ACC3FBF" w14:textId="77777777">
              <w:trPr>
                <w:trHeight w:val="570"/>
                <w:tblCellSpacing w:w="0" w:type="dxa"/>
              </w:trPr>
              <w:tc>
                <w:tcPr>
                  <w:tcW w:w="1120" w:type="dxa"/>
                  <w:tcBorders>
                    <w:top w:val="single" w:sz="4" w:space="0" w:color="auto"/>
                    <w:left w:val="nil"/>
                    <w:bottom w:val="single" w:sz="4" w:space="0" w:color="auto"/>
                    <w:right w:val="single" w:sz="4" w:space="0" w:color="auto"/>
                  </w:tcBorders>
                  <w:shd w:val="clear" w:color="000000" w:fill="CCFFFF"/>
                  <w:noWrap/>
                  <w:vAlign w:val="center"/>
                  <w:hideMark/>
                </w:tcPr>
                <w:p w14:paraId="57DCC05B"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bl>
          <w:p w14:paraId="18B65051" w14:textId="77777777" w:rsidR="00635379" w:rsidRPr="00EE76B2" w:rsidRDefault="00635379" w:rsidP="00635379">
            <w:pPr>
              <w:rPr>
                <w:rFonts w:ascii="Calibri" w:hAnsi="Calibri"/>
                <w:color w:val="000000"/>
                <w:sz w:val="22"/>
                <w:szCs w:val="22"/>
                <w:lang w:val="fr-FR"/>
              </w:rPr>
            </w:pP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2533E34F"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52A403CC"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7932887D"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EE76B2" w14:paraId="15CD9E03" w14:textId="77777777" w:rsidTr="000D1914">
        <w:trPr>
          <w:trHeight w:val="854"/>
        </w:trPr>
        <w:tc>
          <w:tcPr>
            <w:tcW w:w="520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BD26094" w14:textId="77777777" w:rsidR="00635379" w:rsidRPr="00971225" w:rsidRDefault="00635379" w:rsidP="00635379">
            <w:pPr>
              <w:rPr>
                <w:rFonts w:ascii="Calibri" w:hAnsi="Calibri"/>
                <w:b/>
                <w:color w:val="0070C0"/>
                <w:lang w:val="fr-FR"/>
              </w:rPr>
            </w:pPr>
            <w:r w:rsidRPr="00971225">
              <w:rPr>
                <w:rFonts w:ascii="Calibri" w:hAnsi="Calibri"/>
                <w:b/>
                <w:bCs/>
                <w:color w:val="0070C0"/>
                <w:lang w:val="fr-FR"/>
              </w:rPr>
              <w:t xml:space="preserve">22. </w:t>
            </w:r>
            <w:r w:rsidRPr="00971225">
              <w:rPr>
                <w:rFonts w:ascii="Calibri" w:hAnsi="Calibri"/>
                <w:b/>
                <w:color w:val="0070C0"/>
                <w:lang w:val="fr-FR"/>
              </w:rPr>
              <w:t xml:space="preserve">Pentru ADI/ONG                                                                                                                              - Certificat de </w:t>
            </w:r>
            <w:proofErr w:type="spellStart"/>
            <w:r w:rsidRPr="00971225">
              <w:rPr>
                <w:rFonts w:ascii="Calibri" w:hAnsi="Calibri"/>
                <w:b/>
                <w:color w:val="0070C0"/>
                <w:lang w:val="fr-FR"/>
              </w:rPr>
              <w:t>grefă</w:t>
            </w:r>
            <w:proofErr w:type="spellEnd"/>
            <w:r w:rsidRPr="00971225">
              <w:rPr>
                <w:rFonts w:ascii="Calibri" w:hAnsi="Calibri"/>
                <w:b/>
                <w:color w:val="0070C0"/>
                <w:lang w:val="fr-FR"/>
              </w:rPr>
              <w:t xml:space="preserve"> pentru </w:t>
            </w:r>
            <w:proofErr w:type="spellStart"/>
            <w:r w:rsidRPr="00971225">
              <w:rPr>
                <w:rFonts w:ascii="Calibri" w:hAnsi="Calibri"/>
                <w:b/>
                <w:color w:val="0070C0"/>
                <w:lang w:val="fr-FR"/>
              </w:rPr>
              <w:t>Asociații</w:t>
            </w:r>
            <w:proofErr w:type="spellEnd"/>
            <w:r w:rsidRPr="00971225">
              <w:rPr>
                <w:rFonts w:ascii="Calibri" w:hAnsi="Calibri"/>
                <w:b/>
                <w:color w:val="0070C0"/>
                <w:lang w:val="fr-FR"/>
              </w:rPr>
              <w:t xml:space="preserve"> și </w:t>
            </w:r>
            <w:proofErr w:type="spellStart"/>
            <w:r w:rsidRPr="00971225">
              <w:rPr>
                <w:rFonts w:ascii="Calibri" w:hAnsi="Calibri"/>
                <w:b/>
                <w:color w:val="0070C0"/>
                <w:lang w:val="fr-FR"/>
              </w:rPr>
              <w:t>Fundații</w:t>
            </w:r>
            <w:proofErr w:type="spellEnd"/>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70CFD159"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nil"/>
              <w:left w:val="nil"/>
              <w:bottom w:val="nil"/>
              <w:right w:val="nil"/>
            </w:tcBorders>
            <w:shd w:val="clear" w:color="auto" w:fill="auto"/>
            <w:noWrap/>
            <w:vAlign w:val="bottom"/>
            <w:hideMark/>
          </w:tcPr>
          <w:p w14:paraId="6F9F3D63" w14:textId="77777777" w:rsidR="00635379" w:rsidRPr="00EE76B2" w:rsidRDefault="00635379" w:rsidP="00635379">
            <w:pPr>
              <w:rPr>
                <w:rFonts w:ascii="Calibri" w:hAnsi="Calibri"/>
                <w:color w:val="000000"/>
                <w:sz w:val="22"/>
                <w:szCs w:val="22"/>
                <w:lang w:val="fr-FR"/>
              </w:rPr>
            </w:pP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EE76B2" w14:paraId="4C68AD5A" w14:textId="77777777">
              <w:trPr>
                <w:trHeight w:val="735"/>
                <w:tblCellSpacing w:w="0" w:type="dxa"/>
              </w:trPr>
              <w:tc>
                <w:tcPr>
                  <w:tcW w:w="1120" w:type="dxa"/>
                  <w:tcBorders>
                    <w:top w:val="single" w:sz="4" w:space="0" w:color="auto"/>
                    <w:left w:val="nil"/>
                    <w:bottom w:val="single" w:sz="4" w:space="0" w:color="auto"/>
                    <w:right w:val="single" w:sz="4" w:space="0" w:color="auto"/>
                  </w:tcBorders>
                  <w:shd w:val="clear" w:color="000000" w:fill="CCFFFF"/>
                  <w:noWrap/>
                  <w:vAlign w:val="bottom"/>
                  <w:hideMark/>
                </w:tcPr>
                <w:p w14:paraId="4B02FB1F" w14:textId="77777777" w:rsidR="00635379" w:rsidRPr="00EE76B2" w:rsidRDefault="008C7ADA" w:rsidP="00635379">
                  <w:pPr>
                    <w:jc w:val="cente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54144" behindDoc="0" locked="0" layoutInCell="1" allowOverlap="1" wp14:anchorId="062C4E18" wp14:editId="2967C51F">
                        <wp:simplePos x="0" y="0"/>
                        <wp:positionH relativeFrom="column">
                          <wp:posOffset>204470</wp:posOffset>
                        </wp:positionH>
                        <wp:positionV relativeFrom="paragraph">
                          <wp:posOffset>-320675</wp:posOffset>
                        </wp:positionV>
                        <wp:extent cx="304800" cy="209550"/>
                        <wp:effectExtent l="0" t="0" r="0" b="0"/>
                        <wp:wrapNone/>
                        <wp:docPr id="6" name="Picture 6" descr="C:\Users\PETREM~1\AppData\Local\Temp\msohtmlclip1\01\clip_image0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C:\Users\PETREM~1\AppData\Local\Temp\msohtmlclip1\01\clip_image010.png"/>
                                <pic:cNvPicPr preferRelativeResize="0">
                                  <a:picLocks noRot="1" noChangeArrowheads="1" noChangeShapeType="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379" w:rsidRPr="00EE76B2">
                    <w:rPr>
                      <w:rFonts w:ascii="Calibri" w:hAnsi="Calibri"/>
                      <w:color w:val="000000"/>
                      <w:sz w:val="22"/>
                      <w:szCs w:val="22"/>
                      <w:lang w:val="fr-FR"/>
                    </w:rPr>
                    <w:t> </w:t>
                  </w:r>
                </w:p>
              </w:tc>
            </w:tr>
          </w:tbl>
          <w:p w14:paraId="66CF2E69" w14:textId="77777777" w:rsidR="00635379" w:rsidRPr="00EE76B2" w:rsidRDefault="00635379" w:rsidP="00635379">
            <w:pPr>
              <w:rPr>
                <w:rFonts w:ascii="Calibri" w:hAnsi="Calibri"/>
                <w:color w:val="000000"/>
                <w:sz w:val="22"/>
                <w:szCs w:val="22"/>
                <w:lang w:val="fr-FR"/>
              </w:rPr>
            </w:pP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35344E62"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32AFD015"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1DCE7E3D"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635379" w:rsidRPr="00635379" w14:paraId="6301C8DE" w14:textId="77777777" w:rsidTr="00D16885">
        <w:trPr>
          <w:trHeight w:val="315"/>
        </w:trPr>
        <w:tc>
          <w:tcPr>
            <w:tcW w:w="520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C33A73E" w14:textId="77777777" w:rsidR="00635379" w:rsidRPr="00971225" w:rsidRDefault="00635379" w:rsidP="00635379">
            <w:pPr>
              <w:rPr>
                <w:rFonts w:ascii="Calibri" w:hAnsi="Calibri"/>
                <w:b/>
                <w:color w:val="0070C0"/>
              </w:rPr>
            </w:pPr>
            <w:r w:rsidRPr="00971225">
              <w:rPr>
                <w:rFonts w:ascii="Calibri" w:hAnsi="Calibri"/>
                <w:b/>
                <w:bCs/>
                <w:color w:val="0070C0"/>
              </w:rPr>
              <w:t xml:space="preserve">23. </w:t>
            </w:r>
            <w:r w:rsidRPr="00971225">
              <w:rPr>
                <w:rFonts w:ascii="Calibri" w:hAnsi="Calibri"/>
                <w:b/>
                <w:color w:val="0070C0"/>
              </w:rPr>
              <w:t xml:space="preserve"> Anexa.6. </w:t>
            </w:r>
            <w:proofErr w:type="spellStart"/>
            <w:r w:rsidRPr="00971225">
              <w:rPr>
                <w:rFonts w:ascii="Calibri" w:hAnsi="Calibri"/>
                <w:b/>
                <w:color w:val="0070C0"/>
              </w:rPr>
              <w:t>Declarație</w:t>
            </w:r>
            <w:proofErr w:type="spellEnd"/>
            <w:r w:rsidRPr="00971225">
              <w:rPr>
                <w:rFonts w:ascii="Calibri" w:hAnsi="Calibri"/>
                <w:b/>
                <w:color w:val="0070C0"/>
              </w:rPr>
              <w:t xml:space="preserve"> </w:t>
            </w:r>
            <w:proofErr w:type="spellStart"/>
            <w:r w:rsidRPr="00971225">
              <w:rPr>
                <w:rFonts w:ascii="Calibri" w:hAnsi="Calibri"/>
                <w:b/>
                <w:color w:val="0070C0"/>
              </w:rPr>
              <w:t>privind</w:t>
            </w:r>
            <w:proofErr w:type="spellEnd"/>
            <w:r w:rsidRPr="00971225">
              <w:rPr>
                <w:rFonts w:ascii="Calibri" w:hAnsi="Calibri"/>
                <w:b/>
                <w:color w:val="0070C0"/>
              </w:rPr>
              <w:t xml:space="preserve"> </w:t>
            </w:r>
            <w:proofErr w:type="spellStart"/>
            <w:r w:rsidRPr="00971225">
              <w:rPr>
                <w:rFonts w:ascii="Calibri" w:hAnsi="Calibri"/>
                <w:b/>
                <w:color w:val="0070C0"/>
              </w:rPr>
              <w:t>cofinanțarea</w:t>
            </w:r>
            <w:proofErr w:type="spellEnd"/>
            <w:r w:rsidRPr="00971225">
              <w:rPr>
                <w:rFonts w:ascii="Calibri" w:hAnsi="Calibri"/>
                <w:b/>
                <w:color w:val="0070C0"/>
              </w:rPr>
              <w:t xml:space="preserve"> și HG 226</w:t>
            </w:r>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34A3BA4F"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1351" w:type="dxa"/>
            <w:tcBorders>
              <w:top w:val="nil"/>
              <w:left w:val="nil"/>
              <w:bottom w:val="nil"/>
              <w:right w:val="nil"/>
            </w:tcBorders>
            <w:shd w:val="clear" w:color="auto" w:fill="auto"/>
            <w:noWrap/>
            <w:vAlign w:val="bottom"/>
            <w:hideMark/>
          </w:tcPr>
          <w:p w14:paraId="082F38CD" w14:textId="77777777" w:rsidR="00635379" w:rsidRPr="00635379" w:rsidRDefault="00635379" w:rsidP="00635379">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57216" behindDoc="0" locked="0" layoutInCell="1" allowOverlap="1" wp14:anchorId="19A780DC" wp14:editId="0D020A43">
                  <wp:simplePos x="0" y="0"/>
                  <wp:positionH relativeFrom="column">
                    <wp:posOffset>173355</wp:posOffset>
                  </wp:positionH>
                  <wp:positionV relativeFrom="paragraph">
                    <wp:posOffset>63500</wp:posOffset>
                  </wp:positionV>
                  <wp:extent cx="304800" cy="219075"/>
                  <wp:effectExtent l="0" t="0" r="0" b="9525"/>
                  <wp:wrapNone/>
                  <wp:docPr id="4" name="Picture 4"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30"/>
            </w:tblGrid>
            <w:tr w:rsidR="00635379" w:rsidRPr="00635379" w14:paraId="7E43E770" w14:textId="77777777">
              <w:trPr>
                <w:trHeight w:val="315"/>
                <w:tblCellSpacing w:w="0" w:type="dxa"/>
              </w:trPr>
              <w:tc>
                <w:tcPr>
                  <w:tcW w:w="1120" w:type="dxa"/>
                  <w:tcBorders>
                    <w:top w:val="single" w:sz="4" w:space="0" w:color="auto"/>
                    <w:left w:val="nil"/>
                    <w:bottom w:val="single" w:sz="4" w:space="0" w:color="auto"/>
                    <w:right w:val="single" w:sz="4" w:space="0" w:color="auto"/>
                  </w:tcBorders>
                  <w:shd w:val="clear" w:color="000000" w:fill="CCFFFF"/>
                  <w:noWrap/>
                  <w:vAlign w:val="bottom"/>
                  <w:hideMark/>
                </w:tcPr>
                <w:p w14:paraId="16A2CA9F"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bl>
          <w:p w14:paraId="0E129DF0" w14:textId="77777777" w:rsidR="00635379" w:rsidRPr="00635379" w:rsidRDefault="00635379" w:rsidP="00635379">
            <w:pPr>
              <w:rPr>
                <w:rFonts w:ascii="Calibri" w:hAnsi="Calibri"/>
                <w:color w:val="000000"/>
                <w:sz w:val="22"/>
                <w:szCs w:val="22"/>
              </w:rPr>
            </w:pP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7B41C98A" w14:textId="77777777" w:rsidR="00635379" w:rsidRPr="00635379" w:rsidRDefault="00635379" w:rsidP="00635379">
            <w:pPr>
              <w:jc w:val="center"/>
              <w:rPr>
                <w:rFonts w:ascii="Calibri" w:hAnsi="Calibri"/>
                <w:sz w:val="22"/>
                <w:szCs w:val="22"/>
              </w:rPr>
            </w:pPr>
            <w:r w:rsidRPr="00635379">
              <w:rPr>
                <w:rFonts w:ascii="Calibri" w:hAnsi="Calibri"/>
                <w:sz w:val="22"/>
                <w:szCs w:val="22"/>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25DDACAB"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4435E793" w14:textId="77777777" w:rsidR="00635379" w:rsidRPr="00635379" w:rsidRDefault="00635379" w:rsidP="00635379">
            <w:pPr>
              <w:jc w:val="center"/>
              <w:rPr>
                <w:rFonts w:ascii="Calibri" w:hAnsi="Calibri"/>
                <w:color w:val="000000"/>
                <w:sz w:val="22"/>
                <w:szCs w:val="22"/>
              </w:rPr>
            </w:pPr>
            <w:r w:rsidRPr="00635379">
              <w:rPr>
                <w:rFonts w:ascii="Calibri" w:hAnsi="Calibri"/>
                <w:color w:val="000000"/>
                <w:sz w:val="22"/>
                <w:szCs w:val="22"/>
              </w:rPr>
              <w:t> </w:t>
            </w:r>
          </w:p>
        </w:tc>
      </w:tr>
      <w:tr w:rsidR="00635379" w:rsidRPr="00EE76B2" w14:paraId="60008C67" w14:textId="77777777" w:rsidTr="00D16885">
        <w:trPr>
          <w:trHeight w:val="315"/>
        </w:trPr>
        <w:tc>
          <w:tcPr>
            <w:tcW w:w="520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683DE04" w14:textId="77777777" w:rsidR="008C7ADA" w:rsidRPr="00971225" w:rsidRDefault="00635379" w:rsidP="008C7ADA">
            <w:pPr>
              <w:rPr>
                <w:rFonts w:asciiTheme="minorHAnsi" w:hAnsiTheme="minorHAnsi"/>
                <w:b/>
                <w:color w:val="0070C0"/>
                <w:lang w:val="fr-FR"/>
              </w:rPr>
            </w:pPr>
            <w:r w:rsidRPr="00971225">
              <w:rPr>
                <w:rFonts w:asciiTheme="minorHAnsi" w:hAnsiTheme="minorHAnsi"/>
                <w:b/>
                <w:bCs/>
                <w:color w:val="0070C0"/>
                <w:lang w:val="fr-FR"/>
              </w:rPr>
              <w:t xml:space="preserve">24. </w:t>
            </w:r>
            <w:r w:rsidRPr="00971225">
              <w:rPr>
                <w:rFonts w:asciiTheme="minorHAnsi" w:hAnsiTheme="minorHAnsi"/>
                <w:b/>
                <w:color w:val="0070C0"/>
                <w:lang w:val="fr-FR"/>
              </w:rPr>
              <w:t xml:space="preserve"> Anexa.7. Adresa </w:t>
            </w:r>
            <w:proofErr w:type="spellStart"/>
            <w:r w:rsidRPr="00971225">
              <w:rPr>
                <w:rFonts w:asciiTheme="minorHAnsi" w:hAnsiTheme="minorHAnsi"/>
                <w:b/>
                <w:color w:val="0070C0"/>
                <w:lang w:val="fr-FR"/>
              </w:rPr>
              <w:t>Înaintare</w:t>
            </w:r>
            <w:proofErr w:type="spellEnd"/>
            <w:r w:rsidRPr="00971225">
              <w:rPr>
                <w:rFonts w:asciiTheme="minorHAnsi" w:hAnsiTheme="minorHAnsi"/>
                <w:b/>
                <w:color w:val="0070C0"/>
                <w:lang w:val="fr-FR"/>
              </w:rPr>
              <w:t xml:space="preserve"> si </w:t>
            </w:r>
            <w:proofErr w:type="spellStart"/>
            <w:r w:rsidRPr="00971225">
              <w:rPr>
                <w:rFonts w:asciiTheme="minorHAnsi" w:hAnsiTheme="minorHAnsi"/>
                <w:b/>
                <w:color w:val="0070C0"/>
                <w:lang w:val="fr-FR"/>
              </w:rPr>
              <w:t>Declaratie</w:t>
            </w:r>
            <w:proofErr w:type="spellEnd"/>
          </w:p>
          <w:p w14:paraId="1BE9127A" w14:textId="77777777" w:rsidR="008C7ADA" w:rsidRPr="00971225" w:rsidRDefault="008C7ADA" w:rsidP="008C7ADA">
            <w:pPr>
              <w:rPr>
                <w:rFonts w:asciiTheme="minorHAnsi" w:hAnsiTheme="minorHAnsi"/>
                <w:b/>
                <w:color w:val="0070C0"/>
                <w:lang w:val="fr-FR"/>
              </w:rPr>
            </w:pPr>
          </w:p>
        </w:tc>
        <w:tc>
          <w:tcPr>
            <w:tcW w:w="1031" w:type="dxa"/>
            <w:tcBorders>
              <w:top w:val="single" w:sz="4" w:space="0" w:color="auto"/>
              <w:left w:val="nil"/>
              <w:bottom w:val="single" w:sz="4" w:space="0" w:color="auto"/>
              <w:right w:val="single" w:sz="4" w:space="0" w:color="000000"/>
            </w:tcBorders>
            <w:shd w:val="clear" w:color="000000" w:fill="CCFFFF"/>
            <w:noWrap/>
            <w:vAlign w:val="bottom"/>
            <w:hideMark/>
          </w:tcPr>
          <w:p w14:paraId="57768FAF"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1351" w:type="dxa"/>
            <w:tcBorders>
              <w:top w:val="single" w:sz="4" w:space="0" w:color="auto"/>
              <w:left w:val="nil"/>
              <w:bottom w:val="single" w:sz="4" w:space="0" w:color="auto"/>
              <w:right w:val="single" w:sz="4" w:space="0" w:color="auto"/>
            </w:tcBorders>
            <w:shd w:val="clear" w:color="000000" w:fill="CCFFFF"/>
            <w:noWrap/>
            <w:vAlign w:val="bottom"/>
            <w:hideMark/>
          </w:tcPr>
          <w:p w14:paraId="7A7323B5" w14:textId="77777777" w:rsidR="00635379" w:rsidRPr="00EE76B2" w:rsidRDefault="00E105CC" w:rsidP="00635379">
            <w:pPr>
              <w:jc w:val="center"/>
              <w:rPr>
                <w:rFonts w:ascii="Calibri" w:hAnsi="Calibri"/>
                <w:color w:val="000000"/>
                <w:sz w:val="22"/>
                <w:szCs w:val="22"/>
                <w:lang w:val="fr-FR"/>
              </w:rPr>
            </w:pPr>
            <w:r>
              <w:rPr>
                <w:rFonts w:ascii="Calibri" w:hAnsi="Calibri"/>
                <w:noProof/>
                <w:color w:val="000000"/>
                <w:sz w:val="22"/>
                <w:szCs w:val="22"/>
              </w:rPr>
              <w:drawing>
                <wp:anchor distT="0" distB="0" distL="114300" distR="114300" simplePos="0" relativeHeight="251660288" behindDoc="0" locked="0" layoutInCell="1" allowOverlap="1" wp14:anchorId="10B9B27D" wp14:editId="22505135">
                  <wp:simplePos x="0" y="0"/>
                  <wp:positionH relativeFrom="column">
                    <wp:posOffset>209550</wp:posOffset>
                  </wp:positionH>
                  <wp:positionV relativeFrom="paragraph">
                    <wp:posOffset>-146685</wp:posOffset>
                  </wp:positionV>
                  <wp:extent cx="304800" cy="219075"/>
                  <wp:effectExtent l="0" t="0" r="0" b="9525"/>
                  <wp:wrapNone/>
                  <wp:docPr id="3" name="Picture 3"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5379" w:rsidRPr="00EE76B2">
              <w:rPr>
                <w:rFonts w:ascii="Calibri" w:hAnsi="Calibri"/>
                <w:color w:val="000000"/>
                <w:sz w:val="22"/>
                <w:szCs w:val="22"/>
                <w:lang w:val="fr-FR"/>
              </w:rPr>
              <w:t> </w:t>
            </w:r>
          </w:p>
        </w:tc>
        <w:tc>
          <w:tcPr>
            <w:tcW w:w="1263" w:type="dxa"/>
            <w:tcBorders>
              <w:top w:val="single" w:sz="4" w:space="0" w:color="auto"/>
              <w:left w:val="nil"/>
              <w:bottom w:val="single" w:sz="4" w:space="0" w:color="auto"/>
              <w:right w:val="single" w:sz="4" w:space="0" w:color="auto"/>
            </w:tcBorders>
            <w:shd w:val="clear" w:color="000000" w:fill="DCE6F1"/>
            <w:noWrap/>
            <w:vAlign w:val="center"/>
            <w:hideMark/>
          </w:tcPr>
          <w:p w14:paraId="2E2DCF9D" w14:textId="77777777" w:rsidR="00635379" w:rsidRPr="00EE76B2" w:rsidRDefault="00635379" w:rsidP="00635379">
            <w:pPr>
              <w:jc w:val="center"/>
              <w:rPr>
                <w:rFonts w:ascii="Calibri" w:hAnsi="Calibri"/>
                <w:sz w:val="22"/>
                <w:szCs w:val="22"/>
                <w:lang w:val="fr-FR"/>
              </w:rPr>
            </w:pPr>
            <w:r w:rsidRPr="00EE76B2">
              <w:rPr>
                <w:rFonts w:ascii="Calibri" w:hAnsi="Calibri"/>
                <w:sz w:val="22"/>
                <w:szCs w:val="22"/>
                <w:lang w:val="fr-FR"/>
              </w:rPr>
              <w:t> </w:t>
            </w:r>
          </w:p>
        </w:tc>
        <w:tc>
          <w:tcPr>
            <w:tcW w:w="1031" w:type="dxa"/>
            <w:tcBorders>
              <w:top w:val="single" w:sz="4" w:space="0" w:color="auto"/>
              <w:left w:val="nil"/>
              <w:bottom w:val="single" w:sz="4" w:space="0" w:color="auto"/>
              <w:right w:val="single" w:sz="4" w:space="0" w:color="auto"/>
            </w:tcBorders>
            <w:shd w:val="clear" w:color="000000" w:fill="CCFFFF"/>
            <w:noWrap/>
            <w:vAlign w:val="bottom"/>
            <w:hideMark/>
          </w:tcPr>
          <w:p w14:paraId="2E82936D"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c>
          <w:tcPr>
            <w:tcW w:w="3177" w:type="dxa"/>
            <w:tcBorders>
              <w:top w:val="single" w:sz="4" w:space="0" w:color="auto"/>
              <w:left w:val="nil"/>
              <w:bottom w:val="single" w:sz="4" w:space="0" w:color="auto"/>
              <w:right w:val="single" w:sz="4" w:space="0" w:color="auto"/>
            </w:tcBorders>
            <w:shd w:val="clear" w:color="000000" w:fill="CCFFFF"/>
            <w:noWrap/>
            <w:vAlign w:val="bottom"/>
            <w:hideMark/>
          </w:tcPr>
          <w:p w14:paraId="625E8AD2" w14:textId="77777777" w:rsidR="00635379" w:rsidRPr="00EE76B2" w:rsidRDefault="00635379" w:rsidP="00635379">
            <w:pPr>
              <w:jc w:val="center"/>
              <w:rPr>
                <w:rFonts w:ascii="Calibri" w:hAnsi="Calibri"/>
                <w:color w:val="000000"/>
                <w:sz w:val="22"/>
                <w:szCs w:val="22"/>
                <w:lang w:val="fr-FR"/>
              </w:rPr>
            </w:pPr>
            <w:r w:rsidRPr="00EE76B2">
              <w:rPr>
                <w:rFonts w:ascii="Calibri" w:hAnsi="Calibri"/>
                <w:color w:val="000000"/>
                <w:sz w:val="22"/>
                <w:szCs w:val="22"/>
                <w:lang w:val="fr-FR"/>
              </w:rPr>
              <w:t> </w:t>
            </w:r>
          </w:p>
        </w:tc>
      </w:tr>
      <w:tr w:rsidR="00971225" w:rsidRPr="00EE76B2" w14:paraId="4C70C4F2" w14:textId="77777777" w:rsidTr="00D16885">
        <w:trPr>
          <w:trHeight w:val="315"/>
        </w:trPr>
        <w:tc>
          <w:tcPr>
            <w:tcW w:w="5202" w:type="dxa"/>
            <w:tcBorders>
              <w:top w:val="single" w:sz="4" w:space="0" w:color="auto"/>
              <w:left w:val="single" w:sz="4" w:space="0" w:color="auto"/>
              <w:bottom w:val="single" w:sz="4" w:space="0" w:color="auto"/>
              <w:right w:val="single" w:sz="4" w:space="0" w:color="auto"/>
            </w:tcBorders>
            <w:shd w:val="clear" w:color="000000" w:fill="FFFF00"/>
            <w:vAlign w:val="center"/>
          </w:tcPr>
          <w:p w14:paraId="10173DC3" w14:textId="77777777" w:rsidR="00971225" w:rsidRPr="00971225" w:rsidRDefault="00971225" w:rsidP="00971225">
            <w:pPr>
              <w:rPr>
                <w:rFonts w:ascii="Calibri" w:hAnsi="Calibri"/>
                <w:b/>
                <w:bCs/>
                <w:color w:val="0070C0"/>
                <w:lang w:val="fr-FR"/>
              </w:rPr>
            </w:pPr>
            <w:r w:rsidRPr="00971225">
              <w:rPr>
                <w:rFonts w:ascii="Calibri" w:hAnsi="Calibri"/>
                <w:b/>
                <w:bCs/>
                <w:color w:val="0070C0"/>
                <w:lang w:val="fr-FR"/>
              </w:rPr>
              <w:t>2</w:t>
            </w:r>
            <w:r w:rsidR="0096292A">
              <w:rPr>
                <w:rFonts w:ascii="Calibri" w:hAnsi="Calibri"/>
                <w:b/>
                <w:bCs/>
                <w:color w:val="0070C0"/>
                <w:lang w:val="fr-FR"/>
              </w:rPr>
              <w:t>5</w:t>
            </w:r>
            <w:r w:rsidRPr="00971225">
              <w:rPr>
                <w:rFonts w:ascii="Calibri" w:hAnsi="Calibri"/>
                <w:b/>
                <w:bCs/>
                <w:color w:val="0070C0"/>
                <w:lang w:val="fr-FR"/>
              </w:rPr>
              <w:t>.</w:t>
            </w:r>
            <w:r w:rsidR="0096292A">
              <w:rPr>
                <w:rFonts w:ascii="Calibri" w:hAnsi="Calibri"/>
                <w:b/>
                <w:bCs/>
                <w:color w:val="0070C0"/>
                <w:lang w:val="fr-FR"/>
              </w:rPr>
              <w:t xml:space="preserve"> </w:t>
            </w:r>
            <w:proofErr w:type="spellStart"/>
            <w:r w:rsidRPr="00971225">
              <w:rPr>
                <w:rFonts w:ascii="Calibri" w:hAnsi="Calibri"/>
                <w:b/>
                <w:bCs/>
                <w:color w:val="0070C0"/>
                <w:lang w:val="fr-FR"/>
              </w:rPr>
              <w:t>Anexe</w:t>
            </w:r>
            <w:proofErr w:type="spellEnd"/>
            <w:r w:rsidRPr="00971225">
              <w:rPr>
                <w:rFonts w:ascii="Calibri" w:hAnsi="Calibri"/>
                <w:b/>
                <w:bCs/>
                <w:color w:val="0070C0"/>
                <w:lang w:val="fr-FR"/>
              </w:rPr>
              <w:t xml:space="preserve"> 17. </w:t>
            </w:r>
            <w:proofErr w:type="spellStart"/>
            <w:r w:rsidRPr="00971225">
              <w:rPr>
                <w:rFonts w:ascii="Calibri" w:hAnsi="Calibri"/>
                <w:b/>
                <w:bCs/>
                <w:color w:val="0070C0"/>
                <w:lang w:val="fr-FR"/>
              </w:rPr>
              <w:t>Declaratie</w:t>
            </w:r>
            <w:proofErr w:type="spellEnd"/>
            <w:r w:rsidRPr="00971225">
              <w:rPr>
                <w:rFonts w:ascii="Calibri" w:hAnsi="Calibri"/>
                <w:b/>
                <w:bCs/>
                <w:color w:val="0070C0"/>
                <w:lang w:val="fr-FR"/>
              </w:rPr>
              <w:t xml:space="preserve"> GDPR AFIR </w:t>
            </w:r>
          </w:p>
          <w:p w14:paraId="66A91C5B" w14:textId="77777777" w:rsidR="00971225" w:rsidRPr="00971225" w:rsidRDefault="00971225" w:rsidP="00635379">
            <w:pPr>
              <w:rPr>
                <w:rFonts w:ascii="Calibri" w:hAnsi="Calibri"/>
                <w:b/>
                <w:bCs/>
                <w:color w:val="0070C0"/>
                <w:lang w:val="fr-FR"/>
              </w:rPr>
            </w:pPr>
          </w:p>
        </w:tc>
        <w:tc>
          <w:tcPr>
            <w:tcW w:w="1031" w:type="dxa"/>
            <w:tcBorders>
              <w:top w:val="single" w:sz="4" w:space="0" w:color="auto"/>
              <w:left w:val="nil"/>
              <w:bottom w:val="single" w:sz="4" w:space="0" w:color="auto"/>
              <w:right w:val="single" w:sz="4" w:space="0" w:color="000000"/>
            </w:tcBorders>
            <w:shd w:val="clear" w:color="000000" w:fill="CCFFFF"/>
            <w:noWrap/>
            <w:vAlign w:val="bottom"/>
          </w:tcPr>
          <w:p w14:paraId="00B1C9F2" w14:textId="77777777" w:rsidR="00971225" w:rsidRPr="00EE76B2" w:rsidRDefault="00971225" w:rsidP="00635379">
            <w:pPr>
              <w:jc w:val="center"/>
              <w:rPr>
                <w:rFonts w:ascii="Calibri" w:hAnsi="Calibri"/>
                <w:color w:val="000000"/>
                <w:sz w:val="22"/>
                <w:szCs w:val="22"/>
                <w:lang w:val="fr-FR"/>
              </w:rPr>
            </w:pPr>
          </w:p>
        </w:tc>
        <w:tc>
          <w:tcPr>
            <w:tcW w:w="1351" w:type="dxa"/>
            <w:tcBorders>
              <w:top w:val="single" w:sz="4" w:space="0" w:color="auto"/>
              <w:left w:val="nil"/>
              <w:bottom w:val="single" w:sz="4" w:space="0" w:color="auto"/>
              <w:right w:val="single" w:sz="4" w:space="0" w:color="auto"/>
            </w:tcBorders>
            <w:shd w:val="clear" w:color="000000" w:fill="CCFFFF"/>
            <w:noWrap/>
            <w:vAlign w:val="bottom"/>
          </w:tcPr>
          <w:p w14:paraId="3F9CF832" w14:textId="77777777" w:rsidR="00971225" w:rsidRDefault="00971225" w:rsidP="00635379">
            <w:pPr>
              <w:jc w:val="center"/>
              <w:rPr>
                <w:rFonts w:ascii="Calibri" w:hAnsi="Calibri"/>
                <w:noProof/>
                <w:color w:val="000000"/>
                <w:sz w:val="22"/>
                <w:szCs w:val="22"/>
              </w:rPr>
            </w:pPr>
            <w:r>
              <w:rPr>
                <w:rFonts w:ascii="Calibri" w:hAnsi="Calibri"/>
                <w:noProof/>
                <w:color w:val="000000"/>
                <w:sz w:val="22"/>
                <w:szCs w:val="22"/>
              </w:rPr>
              <w:drawing>
                <wp:anchor distT="0" distB="0" distL="114300" distR="114300" simplePos="0" relativeHeight="251709440" behindDoc="0" locked="0" layoutInCell="1" allowOverlap="1" wp14:anchorId="27FC4FF3" wp14:editId="59E65F59">
                  <wp:simplePos x="0" y="0"/>
                  <wp:positionH relativeFrom="column">
                    <wp:posOffset>169545</wp:posOffset>
                  </wp:positionH>
                  <wp:positionV relativeFrom="paragraph">
                    <wp:posOffset>-88900</wp:posOffset>
                  </wp:positionV>
                  <wp:extent cx="304800" cy="219075"/>
                  <wp:effectExtent l="0" t="0" r="0" b="9525"/>
                  <wp:wrapNone/>
                  <wp:docPr id="100" name="Picture 100"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tcBorders>
              <w:top w:val="single" w:sz="4" w:space="0" w:color="auto"/>
              <w:left w:val="nil"/>
              <w:bottom w:val="single" w:sz="4" w:space="0" w:color="auto"/>
              <w:right w:val="single" w:sz="4" w:space="0" w:color="auto"/>
            </w:tcBorders>
            <w:shd w:val="clear" w:color="000000" w:fill="DCE6F1"/>
            <w:noWrap/>
            <w:vAlign w:val="center"/>
          </w:tcPr>
          <w:p w14:paraId="03EA613F" w14:textId="77777777" w:rsidR="00971225" w:rsidRPr="00EE76B2" w:rsidRDefault="00971225" w:rsidP="00635379">
            <w:pPr>
              <w:jc w:val="center"/>
              <w:rPr>
                <w:rFonts w:ascii="Calibri" w:hAnsi="Calibri"/>
                <w:sz w:val="22"/>
                <w:szCs w:val="22"/>
                <w:lang w:val="fr-FR"/>
              </w:rPr>
            </w:pPr>
          </w:p>
        </w:tc>
        <w:tc>
          <w:tcPr>
            <w:tcW w:w="1031" w:type="dxa"/>
            <w:tcBorders>
              <w:top w:val="single" w:sz="4" w:space="0" w:color="auto"/>
              <w:left w:val="nil"/>
              <w:bottom w:val="single" w:sz="4" w:space="0" w:color="auto"/>
              <w:right w:val="single" w:sz="4" w:space="0" w:color="auto"/>
            </w:tcBorders>
            <w:shd w:val="clear" w:color="000000" w:fill="CCFFFF"/>
            <w:noWrap/>
            <w:vAlign w:val="bottom"/>
          </w:tcPr>
          <w:p w14:paraId="51A16CFA" w14:textId="77777777" w:rsidR="00971225" w:rsidRPr="00EE76B2" w:rsidRDefault="00971225" w:rsidP="00635379">
            <w:pPr>
              <w:jc w:val="center"/>
              <w:rPr>
                <w:rFonts w:ascii="Calibri" w:hAnsi="Calibri"/>
                <w:color w:val="000000"/>
                <w:sz w:val="22"/>
                <w:szCs w:val="22"/>
                <w:lang w:val="fr-FR"/>
              </w:rPr>
            </w:pPr>
          </w:p>
        </w:tc>
        <w:tc>
          <w:tcPr>
            <w:tcW w:w="3177" w:type="dxa"/>
            <w:tcBorders>
              <w:top w:val="single" w:sz="4" w:space="0" w:color="auto"/>
              <w:left w:val="nil"/>
              <w:bottom w:val="single" w:sz="4" w:space="0" w:color="auto"/>
              <w:right w:val="single" w:sz="4" w:space="0" w:color="auto"/>
            </w:tcBorders>
            <w:shd w:val="clear" w:color="000000" w:fill="CCFFFF"/>
            <w:noWrap/>
            <w:vAlign w:val="bottom"/>
          </w:tcPr>
          <w:p w14:paraId="38DE8A6A" w14:textId="77777777" w:rsidR="00971225" w:rsidRPr="00EE76B2" w:rsidRDefault="00971225" w:rsidP="00635379">
            <w:pPr>
              <w:jc w:val="center"/>
              <w:rPr>
                <w:rFonts w:ascii="Calibri" w:hAnsi="Calibri"/>
                <w:color w:val="000000"/>
                <w:sz w:val="22"/>
                <w:szCs w:val="22"/>
                <w:lang w:val="fr-FR"/>
              </w:rPr>
            </w:pPr>
          </w:p>
        </w:tc>
      </w:tr>
      <w:tr w:rsidR="00E70F6A" w:rsidRPr="00EE76B2" w14:paraId="7B90C4A4" w14:textId="77777777" w:rsidTr="00D16885">
        <w:trPr>
          <w:trHeight w:val="315"/>
        </w:trPr>
        <w:tc>
          <w:tcPr>
            <w:tcW w:w="5202" w:type="dxa"/>
            <w:tcBorders>
              <w:top w:val="single" w:sz="4" w:space="0" w:color="auto"/>
              <w:left w:val="single" w:sz="4" w:space="0" w:color="auto"/>
              <w:bottom w:val="single" w:sz="4" w:space="0" w:color="auto"/>
              <w:right w:val="single" w:sz="4" w:space="0" w:color="auto"/>
            </w:tcBorders>
            <w:shd w:val="clear" w:color="000000" w:fill="FFFF00"/>
            <w:vAlign w:val="center"/>
          </w:tcPr>
          <w:p w14:paraId="1D4059D9" w14:textId="77777777" w:rsidR="00E70F6A" w:rsidRPr="00971225" w:rsidRDefault="00E70F6A" w:rsidP="0096292A">
            <w:pPr>
              <w:rPr>
                <w:rFonts w:ascii="Calibri" w:hAnsi="Calibri"/>
                <w:b/>
                <w:bCs/>
                <w:color w:val="0070C0"/>
                <w:lang w:val="fr-FR"/>
              </w:rPr>
            </w:pPr>
            <w:r w:rsidRPr="00971225">
              <w:rPr>
                <w:rFonts w:ascii="Calibri" w:hAnsi="Calibri"/>
                <w:b/>
                <w:bCs/>
                <w:color w:val="0070C0"/>
                <w:lang w:val="fr-FR"/>
              </w:rPr>
              <w:t>2</w:t>
            </w:r>
            <w:r w:rsidR="0096292A">
              <w:rPr>
                <w:rFonts w:ascii="Calibri" w:hAnsi="Calibri"/>
                <w:b/>
                <w:bCs/>
                <w:color w:val="0070C0"/>
                <w:lang w:val="fr-FR"/>
              </w:rPr>
              <w:t>6</w:t>
            </w:r>
            <w:r w:rsidRPr="00971225">
              <w:rPr>
                <w:rFonts w:ascii="Calibri" w:hAnsi="Calibri"/>
                <w:b/>
                <w:bCs/>
                <w:color w:val="0070C0"/>
                <w:lang w:val="fr-FR"/>
              </w:rPr>
              <w:t xml:space="preserve">. Extras captura  </w:t>
            </w:r>
            <w:r w:rsidRPr="00971225">
              <w:rPr>
                <w:rFonts w:ascii="Calibri" w:eastAsia="Calibri" w:hAnsi="Calibri"/>
                <w:b/>
                <w:color w:val="0070C0"/>
                <w:lang w:val="ro-RO"/>
              </w:rPr>
              <w:t xml:space="preserve">pagina </w:t>
            </w:r>
            <w:proofErr w:type="spellStart"/>
            <w:r w:rsidRPr="00971225">
              <w:rPr>
                <w:rFonts w:ascii="Calibri" w:eastAsia="Calibri" w:hAnsi="Calibri"/>
                <w:b/>
                <w:color w:val="0070C0"/>
                <w:lang w:val="ro-RO"/>
              </w:rPr>
              <w:t>conţinând</w:t>
            </w:r>
            <w:proofErr w:type="spellEnd"/>
            <w:r w:rsidRPr="00971225">
              <w:rPr>
                <w:rFonts w:ascii="Calibri" w:eastAsia="Calibri" w:hAnsi="Calibri"/>
                <w:b/>
                <w:color w:val="0070C0"/>
                <w:lang w:val="ro-RO"/>
              </w:rPr>
              <w:t xml:space="preserve"> cursul BCE din data întocmirii  Studiului de fezabilitate/ Documentația de Avizare a Lucrărilor de Intervenții</w:t>
            </w:r>
            <w:r w:rsidRPr="00971225">
              <w:rPr>
                <w:rStyle w:val="Referinnotdesubsol"/>
                <w:rFonts w:ascii="Calibri" w:eastAsia="Calibri" w:hAnsi="Calibri"/>
                <w:b/>
                <w:color w:val="0070C0"/>
                <w:lang w:val="ro-RO"/>
              </w:rPr>
              <w:footnoteReference w:id="26"/>
            </w:r>
          </w:p>
        </w:tc>
        <w:tc>
          <w:tcPr>
            <w:tcW w:w="1031" w:type="dxa"/>
            <w:tcBorders>
              <w:top w:val="single" w:sz="4" w:space="0" w:color="auto"/>
              <w:left w:val="nil"/>
              <w:bottom w:val="single" w:sz="4" w:space="0" w:color="auto"/>
              <w:right w:val="single" w:sz="4" w:space="0" w:color="000000"/>
            </w:tcBorders>
            <w:shd w:val="clear" w:color="000000" w:fill="CCFFFF"/>
            <w:noWrap/>
            <w:vAlign w:val="bottom"/>
          </w:tcPr>
          <w:p w14:paraId="48C39CD1" w14:textId="77777777" w:rsidR="00E70F6A" w:rsidRPr="00EE76B2" w:rsidRDefault="00E70F6A" w:rsidP="00635379">
            <w:pPr>
              <w:jc w:val="center"/>
              <w:rPr>
                <w:rFonts w:ascii="Calibri" w:hAnsi="Calibri"/>
                <w:color w:val="000000"/>
                <w:sz w:val="22"/>
                <w:szCs w:val="22"/>
                <w:lang w:val="fr-FR"/>
              </w:rPr>
            </w:pPr>
          </w:p>
        </w:tc>
        <w:tc>
          <w:tcPr>
            <w:tcW w:w="1351" w:type="dxa"/>
            <w:tcBorders>
              <w:top w:val="single" w:sz="4" w:space="0" w:color="auto"/>
              <w:left w:val="nil"/>
              <w:bottom w:val="single" w:sz="4" w:space="0" w:color="auto"/>
              <w:right w:val="single" w:sz="4" w:space="0" w:color="auto"/>
            </w:tcBorders>
            <w:shd w:val="clear" w:color="000000" w:fill="CCFFFF"/>
            <w:noWrap/>
            <w:vAlign w:val="bottom"/>
          </w:tcPr>
          <w:p w14:paraId="1363E69B" w14:textId="77777777" w:rsidR="00E70F6A" w:rsidRDefault="00E70F6A" w:rsidP="00635379">
            <w:pPr>
              <w:jc w:val="center"/>
              <w:rPr>
                <w:rFonts w:ascii="Calibri" w:hAnsi="Calibri"/>
                <w:noProof/>
                <w:color w:val="000000"/>
                <w:sz w:val="22"/>
                <w:szCs w:val="22"/>
              </w:rPr>
            </w:pPr>
            <w:r>
              <w:rPr>
                <w:rFonts w:ascii="Calibri" w:hAnsi="Calibri"/>
                <w:noProof/>
                <w:color w:val="000000"/>
                <w:sz w:val="22"/>
                <w:szCs w:val="22"/>
              </w:rPr>
              <w:drawing>
                <wp:anchor distT="0" distB="0" distL="114300" distR="114300" simplePos="0" relativeHeight="251706368" behindDoc="0" locked="0" layoutInCell="1" allowOverlap="1" wp14:anchorId="6590AD31" wp14:editId="4417A374">
                  <wp:simplePos x="0" y="0"/>
                  <wp:positionH relativeFrom="column">
                    <wp:posOffset>172085</wp:posOffset>
                  </wp:positionH>
                  <wp:positionV relativeFrom="paragraph">
                    <wp:posOffset>-147955</wp:posOffset>
                  </wp:positionV>
                  <wp:extent cx="304800" cy="219075"/>
                  <wp:effectExtent l="0" t="0" r="0" b="9525"/>
                  <wp:wrapNone/>
                  <wp:docPr id="9" name="Picture 9" descr="C:\Users\PETREM~1\AppData\Local\Temp\msohtmlclip1\01\clip_image0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PETREM~1\AppData\Local\Temp\msohtmlclip1\01\clip_image001.png"/>
                          <pic:cNvPicPr preferRelativeResize="0">
                            <a:picLocks noRot="1" noChangeArrowheads="1" noChangeShapeType="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tcBorders>
              <w:top w:val="single" w:sz="4" w:space="0" w:color="auto"/>
              <w:left w:val="nil"/>
              <w:bottom w:val="single" w:sz="4" w:space="0" w:color="auto"/>
              <w:right w:val="single" w:sz="4" w:space="0" w:color="auto"/>
            </w:tcBorders>
            <w:shd w:val="clear" w:color="000000" w:fill="DCE6F1"/>
            <w:noWrap/>
            <w:vAlign w:val="center"/>
          </w:tcPr>
          <w:p w14:paraId="7A927244" w14:textId="77777777" w:rsidR="00E70F6A" w:rsidRPr="00EE76B2" w:rsidRDefault="00E70F6A" w:rsidP="00635379">
            <w:pPr>
              <w:jc w:val="center"/>
              <w:rPr>
                <w:rFonts w:ascii="Calibri" w:hAnsi="Calibri"/>
                <w:sz w:val="22"/>
                <w:szCs w:val="22"/>
                <w:lang w:val="fr-FR"/>
              </w:rPr>
            </w:pPr>
          </w:p>
        </w:tc>
        <w:tc>
          <w:tcPr>
            <w:tcW w:w="1031" w:type="dxa"/>
            <w:tcBorders>
              <w:top w:val="single" w:sz="4" w:space="0" w:color="auto"/>
              <w:left w:val="nil"/>
              <w:bottom w:val="single" w:sz="4" w:space="0" w:color="auto"/>
              <w:right w:val="single" w:sz="4" w:space="0" w:color="auto"/>
            </w:tcBorders>
            <w:shd w:val="clear" w:color="000000" w:fill="CCFFFF"/>
            <w:noWrap/>
            <w:vAlign w:val="bottom"/>
          </w:tcPr>
          <w:p w14:paraId="5F36901D" w14:textId="77777777" w:rsidR="00E70F6A" w:rsidRPr="00EE76B2" w:rsidRDefault="00E70F6A" w:rsidP="00635379">
            <w:pPr>
              <w:jc w:val="center"/>
              <w:rPr>
                <w:rFonts w:ascii="Calibri" w:hAnsi="Calibri"/>
                <w:color w:val="000000"/>
                <w:sz w:val="22"/>
                <w:szCs w:val="22"/>
                <w:lang w:val="fr-FR"/>
              </w:rPr>
            </w:pPr>
          </w:p>
        </w:tc>
        <w:tc>
          <w:tcPr>
            <w:tcW w:w="3177" w:type="dxa"/>
            <w:tcBorders>
              <w:top w:val="single" w:sz="4" w:space="0" w:color="auto"/>
              <w:left w:val="nil"/>
              <w:bottom w:val="single" w:sz="4" w:space="0" w:color="auto"/>
              <w:right w:val="single" w:sz="4" w:space="0" w:color="auto"/>
            </w:tcBorders>
            <w:shd w:val="clear" w:color="000000" w:fill="CCFFFF"/>
            <w:noWrap/>
            <w:vAlign w:val="bottom"/>
          </w:tcPr>
          <w:p w14:paraId="4B439AA7" w14:textId="77777777" w:rsidR="00E70F6A" w:rsidRPr="00EE76B2" w:rsidRDefault="00E70F6A" w:rsidP="00635379">
            <w:pPr>
              <w:jc w:val="center"/>
              <w:rPr>
                <w:rFonts w:ascii="Calibri" w:hAnsi="Calibri"/>
                <w:color w:val="000000"/>
                <w:sz w:val="22"/>
                <w:szCs w:val="22"/>
                <w:lang w:val="fr-FR"/>
              </w:rPr>
            </w:pPr>
          </w:p>
        </w:tc>
      </w:tr>
    </w:tbl>
    <w:p w14:paraId="7BD4CED2" w14:textId="77777777" w:rsidR="007A14B9" w:rsidRPr="00EE76B2" w:rsidRDefault="007A14B9" w:rsidP="00694539">
      <w:pPr>
        <w:rPr>
          <w:rFonts w:ascii="Trebuchet MS" w:hAnsi="Trebuchet MS"/>
          <w:lang w:val="fr-FR"/>
        </w:rPr>
      </w:pPr>
    </w:p>
    <w:p w14:paraId="2E0F493F" w14:textId="77777777" w:rsidR="00635379" w:rsidRPr="008C16BD" w:rsidRDefault="0058289F" w:rsidP="009C6B88">
      <w:pPr>
        <w:pStyle w:val="Legend"/>
        <w:rPr>
          <w:rFonts w:ascii="Arial Narrow" w:hAnsi="Arial Narrow"/>
          <w:sz w:val="20"/>
          <w:szCs w:val="20"/>
          <w:lang w:val="fr-FR"/>
        </w:rPr>
      </w:pPr>
      <w:bookmarkStart w:id="232" w:name="_Toc38217960"/>
      <w:proofErr w:type="spellStart"/>
      <w:r w:rsidRPr="008C16BD">
        <w:rPr>
          <w:rFonts w:ascii="Arial Narrow" w:hAnsi="Arial Narrow"/>
          <w:sz w:val="20"/>
          <w:szCs w:val="20"/>
          <w:lang w:val="fr-FR"/>
        </w:rPr>
        <w:t>Tabel</w:t>
      </w:r>
      <w:proofErr w:type="spellEnd"/>
      <w:r w:rsidRPr="008C16BD">
        <w:rPr>
          <w:rFonts w:ascii="Arial Narrow" w:hAnsi="Arial Narrow"/>
          <w:sz w:val="20"/>
          <w:szCs w:val="20"/>
          <w:lang w:val="fr-FR"/>
        </w:rPr>
        <w:t xml:space="preserve"> </w:t>
      </w:r>
      <w:r w:rsidR="003C37A1" w:rsidRPr="008C16BD">
        <w:rPr>
          <w:rFonts w:ascii="Arial Narrow" w:hAnsi="Arial Narrow"/>
          <w:sz w:val="20"/>
          <w:szCs w:val="20"/>
        </w:rPr>
        <w:fldChar w:fldCharType="begin"/>
      </w:r>
      <w:r w:rsidR="003C37A1" w:rsidRPr="008C16BD">
        <w:rPr>
          <w:rFonts w:ascii="Arial Narrow" w:hAnsi="Arial Narrow"/>
          <w:sz w:val="20"/>
          <w:szCs w:val="20"/>
          <w:lang w:val="fr-FR"/>
        </w:rPr>
        <w:instrText xml:space="preserve"> SEQ Tabel \* ARABIC </w:instrText>
      </w:r>
      <w:r w:rsidR="003C37A1" w:rsidRPr="008C16BD">
        <w:rPr>
          <w:rFonts w:ascii="Arial Narrow" w:hAnsi="Arial Narrow"/>
          <w:sz w:val="20"/>
          <w:szCs w:val="20"/>
        </w:rPr>
        <w:fldChar w:fldCharType="separate"/>
      </w:r>
      <w:r w:rsidR="002C26D0">
        <w:rPr>
          <w:rFonts w:ascii="Arial Narrow" w:hAnsi="Arial Narrow"/>
          <w:noProof/>
          <w:sz w:val="20"/>
          <w:szCs w:val="20"/>
          <w:lang w:val="fr-FR"/>
        </w:rPr>
        <w:t>14</w:t>
      </w:r>
      <w:r w:rsidR="003C37A1" w:rsidRPr="008C16BD">
        <w:rPr>
          <w:rFonts w:ascii="Arial Narrow" w:hAnsi="Arial Narrow"/>
          <w:noProof/>
          <w:sz w:val="20"/>
          <w:szCs w:val="20"/>
        </w:rPr>
        <w:fldChar w:fldCharType="end"/>
      </w:r>
      <w:r w:rsidRPr="008C16BD">
        <w:rPr>
          <w:rFonts w:ascii="Arial Narrow" w:hAnsi="Arial Narrow"/>
          <w:sz w:val="20"/>
          <w:szCs w:val="20"/>
          <w:lang w:val="fr-FR"/>
        </w:rPr>
        <w:t xml:space="preserve">. Lista Documente </w:t>
      </w:r>
      <w:proofErr w:type="spellStart"/>
      <w:r w:rsidRPr="008C16BD">
        <w:rPr>
          <w:rFonts w:ascii="Arial Narrow" w:hAnsi="Arial Narrow"/>
          <w:sz w:val="20"/>
          <w:szCs w:val="20"/>
          <w:lang w:val="fr-FR"/>
        </w:rPr>
        <w:t>conform</w:t>
      </w:r>
      <w:proofErr w:type="spellEnd"/>
      <w:r w:rsidRPr="008C16BD">
        <w:rPr>
          <w:rFonts w:ascii="Arial Narrow" w:hAnsi="Arial Narrow"/>
          <w:sz w:val="20"/>
          <w:szCs w:val="20"/>
          <w:lang w:val="fr-FR"/>
        </w:rPr>
        <w:t xml:space="preserve"> </w:t>
      </w:r>
      <w:proofErr w:type="spellStart"/>
      <w:r w:rsidRPr="008C16BD">
        <w:rPr>
          <w:rFonts w:ascii="Arial Narrow" w:hAnsi="Arial Narrow"/>
          <w:sz w:val="20"/>
          <w:szCs w:val="20"/>
          <w:lang w:val="fr-FR"/>
        </w:rPr>
        <w:t>Cererii</w:t>
      </w:r>
      <w:proofErr w:type="spellEnd"/>
      <w:r w:rsidRPr="008C16BD">
        <w:rPr>
          <w:rFonts w:ascii="Arial Narrow" w:hAnsi="Arial Narrow"/>
          <w:sz w:val="20"/>
          <w:szCs w:val="20"/>
          <w:lang w:val="fr-FR"/>
        </w:rPr>
        <w:t xml:space="preserve"> de </w:t>
      </w:r>
      <w:proofErr w:type="spellStart"/>
      <w:r w:rsidRPr="008C16BD">
        <w:rPr>
          <w:rFonts w:ascii="Arial Narrow" w:hAnsi="Arial Narrow"/>
          <w:sz w:val="20"/>
          <w:szCs w:val="20"/>
          <w:lang w:val="fr-FR"/>
        </w:rPr>
        <w:t>Finantare</w:t>
      </w:r>
      <w:proofErr w:type="spellEnd"/>
      <w:r w:rsidRPr="008C16BD">
        <w:rPr>
          <w:rFonts w:ascii="Arial Narrow" w:hAnsi="Arial Narrow"/>
          <w:sz w:val="20"/>
          <w:szCs w:val="20"/>
          <w:lang w:val="fr-FR"/>
        </w:rPr>
        <w:t xml:space="preserve">  Cap. E , </w:t>
      </w:r>
      <w:proofErr w:type="spellStart"/>
      <w:r w:rsidRPr="008C16BD">
        <w:rPr>
          <w:rFonts w:ascii="Arial Narrow" w:hAnsi="Arial Narrow"/>
          <w:sz w:val="20"/>
          <w:szCs w:val="20"/>
          <w:lang w:val="fr-FR"/>
        </w:rPr>
        <w:t>Ordinea</w:t>
      </w:r>
      <w:proofErr w:type="spellEnd"/>
      <w:r w:rsidRPr="008C16BD">
        <w:rPr>
          <w:rFonts w:ascii="Arial Narrow" w:hAnsi="Arial Narrow"/>
          <w:sz w:val="20"/>
          <w:szCs w:val="20"/>
          <w:lang w:val="fr-FR"/>
        </w:rPr>
        <w:t xml:space="preserve"> </w:t>
      </w:r>
      <w:proofErr w:type="spellStart"/>
      <w:r w:rsidRPr="008C16BD">
        <w:rPr>
          <w:rFonts w:ascii="Arial Narrow" w:hAnsi="Arial Narrow"/>
          <w:sz w:val="20"/>
          <w:szCs w:val="20"/>
          <w:lang w:val="fr-FR"/>
        </w:rPr>
        <w:t>documentelor</w:t>
      </w:r>
      <w:proofErr w:type="spellEnd"/>
      <w:r w:rsidRPr="008C16BD">
        <w:rPr>
          <w:rFonts w:ascii="Arial Narrow" w:hAnsi="Arial Narrow"/>
          <w:sz w:val="20"/>
          <w:szCs w:val="20"/>
          <w:lang w:val="fr-FR"/>
        </w:rPr>
        <w:t xml:space="preserve"> este </w:t>
      </w:r>
      <w:proofErr w:type="spellStart"/>
      <w:r w:rsidRPr="008C16BD">
        <w:rPr>
          <w:rFonts w:ascii="Arial Narrow" w:hAnsi="Arial Narrow"/>
          <w:sz w:val="20"/>
          <w:szCs w:val="20"/>
          <w:lang w:val="fr-FR"/>
        </w:rPr>
        <w:t>obligatorie</w:t>
      </w:r>
      <w:proofErr w:type="spellEnd"/>
      <w:r w:rsidRPr="008C16BD">
        <w:rPr>
          <w:rFonts w:ascii="Arial Narrow" w:hAnsi="Arial Narrow"/>
          <w:sz w:val="20"/>
          <w:szCs w:val="20"/>
          <w:lang w:val="fr-FR"/>
        </w:rPr>
        <w:t xml:space="preserve">. A se </w:t>
      </w:r>
      <w:proofErr w:type="spellStart"/>
      <w:r w:rsidRPr="008C16BD">
        <w:rPr>
          <w:rFonts w:ascii="Arial Narrow" w:hAnsi="Arial Narrow"/>
          <w:sz w:val="20"/>
          <w:szCs w:val="20"/>
          <w:lang w:val="fr-FR"/>
        </w:rPr>
        <w:t>completa</w:t>
      </w:r>
      <w:proofErr w:type="spellEnd"/>
      <w:r w:rsidRPr="008C16BD">
        <w:rPr>
          <w:rFonts w:ascii="Arial Narrow" w:hAnsi="Arial Narrow"/>
          <w:sz w:val="20"/>
          <w:szCs w:val="20"/>
          <w:lang w:val="fr-FR"/>
        </w:rPr>
        <w:t xml:space="preserve"> si </w:t>
      </w:r>
      <w:proofErr w:type="spellStart"/>
      <w:r w:rsidRPr="008C16BD">
        <w:rPr>
          <w:rFonts w:ascii="Arial Narrow" w:hAnsi="Arial Narrow"/>
          <w:sz w:val="20"/>
          <w:szCs w:val="20"/>
          <w:lang w:val="fr-FR"/>
        </w:rPr>
        <w:t>paginile</w:t>
      </w:r>
      <w:proofErr w:type="spellEnd"/>
      <w:r w:rsidRPr="008C16BD">
        <w:rPr>
          <w:rFonts w:ascii="Arial Narrow" w:hAnsi="Arial Narrow"/>
          <w:sz w:val="20"/>
          <w:szCs w:val="20"/>
          <w:lang w:val="fr-FR"/>
        </w:rPr>
        <w:t xml:space="preserve">  si </w:t>
      </w:r>
      <w:proofErr w:type="spellStart"/>
      <w:r w:rsidRPr="008C16BD">
        <w:rPr>
          <w:rFonts w:ascii="Arial Narrow" w:hAnsi="Arial Narrow"/>
          <w:sz w:val="20"/>
          <w:szCs w:val="20"/>
          <w:lang w:val="fr-FR"/>
        </w:rPr>
        <w:t>a</w:t>
      </w:r>
      <w:proofErr w:type="spellEnd"/>
      <w:r w:rsidRPr="008C16BD">
        <w:rPr>
          <w:rFonts w:ascii="Arial Narrow" w:hAnsi="Arial Narrow"/>
          <w:sz w:val="20"/>
          <w:szCs w:val="20"/>
          <w:lang w:val="fr-FR"/>
        </w:rPr>
        <w:t xml:space="preserve"> se </w:t>
      </w:r>
      <w:proofErr w:type="spellStart"/>
      <w:r w:rsidRPr="008C16BD">
        <w:rPr>
          <w:rFonts w:ascii="Arial Narrow" w:hAnsi="Arial Narrow"/>
          <w:sz w:val="20"/>
          <w:szCs w:val="20"/>
          <w:lang w:val="fr-FR"/>
        </w:rPr>
        <w:t>verifica</w:t>
      </w:r>
      <w:proofErr w:type="spellEnd"/>
      <w:r w:rsidRPr="008C16BD">
        <w:rPr>
          <w:rFonts w:ascii="Arial Narrow" w:hAnsi="Arial Narrow"/>
          <w:sz w:val="20"/>
          <w:szCs w:val="20"/>
          <w:lang w:val="fr-FR"/>
        </w:rPr>
        <w:t xml:space="preserve"> </w:t>
      </w:r>
      <w:proofErr w:type="spellStart"/>
      <w:r w:rsidRPr="008C16BD">
        <w:rPr>
          <w:rFonts w:ascii="Arial Narrow" w:hAnsi="Arial Narrow"/>
          <w:sz w:val="20"/>
          <w:szCs w:val="20"/>
          <w:lang w:val="fr-FR"/>
        </w:rPr>
        <w:t>conformitatea</w:t>
      </w:r>
      <w:proofErr w:type="spellEnd"/>
      <w:r w:rsidRPr="008C16BD">
        <w:rPr>
          <w:rFonts w:ascii="Arial Narrow" w:hAnsi="Arial Narrow"/>
          <w:sz w:val="20"/>
          <w:szCs w:val="20"/>
          <w:lang w:val="fr-FR"/>
        </w:rPr>
        <w:t xml:space="preserve"> </w:t>
      </w:r>
      <w:proofErr w:type="spellStart"/>
      <w:r w:rsidRPr="008C16BD">
        <w:rPr>
          <w:rFonts w:ascii="Arial Narrow" w:hAnsi="Arial Narrow"/>
          <w:sz w:val="20"/>
          <w:szCs w:val="20"/>
          <w:lang w:val="fr-FR"/>
        </w:rPr>
        <w:t>cu</w:t>
      </w:r>
      <w:proofErr w:type="spellEnd"/>
      <w:r w:rsidRPr="008C16BD">
        <w:rPr>
          <w:rFonts w:ascii="Arial Narrow" w:hAnsi="Arial Narrow"/>
          <w:sz w:val="20"/>
          <w:szCs w:val="20"/>
          <w:lang w:val="fr-FR"/>
        </w:rPr>
        <w:t xml:space="preserve"> OPISUL  de documente .</w:t>
      </w:r>
      <w:bookmarkEnd w:id="232"/>
    </w:p>
    <w:p w14:paraId="1B79D293" w14:textId="77777777" w:rsidR="00635379" w:rsidRPr="00EE76B2" w:rsidRDefault="00635379" w:rsidP="00694539">
      <w:pPr>
        <w:rPr>
          <w:rFonts w:ascii="Trebuchet MS" w:hAnsi="Trebuchet MS"/>
          <w:lang w:val="fr-FR"/>
        </w:rPr>
      </w:pPr>
    </w:p>
    <w:p w14:paraId="2B901F54" w14:textId="77777777" w:rsidR="00635379" w:rsidRPr="00EE76B2" w:rsidRDefault="00635379" w:rsidP="00694539">
      <w:pPr>
        <w:rPr>
          <w:rFonts w:ascii="Trebuchet MS" w:hAnsi="Trebuchet MS"/>
          <w:lang w:val="fr-FR"/>
        </w:rPr>
      </w:pPr>
    </w:p>
    <w:p w14:paraId="530EAFC2" w14:textId="77777777" w:rsidR="00635379" w:rsidRPr="00EE76B2" w:rsidRDefault="00635379" w:rsidP="00694539">
      <w:pPr>
        <w:rPr>
          <w:rFonts w:ascii="Trebuchet MS" w:hAnsi="Trebuchet MS"/>
          <w:lang w:val="fr-FR"/>
        </w:rPr>
      </w:pPr>
    </w:p>
    <w:p w14:paraId="757981EF" w14:textId="77777777" w:rsidR="007A14B9" w:rsidRPr="00EE76B2" w:rsidRDefault="00AA428F" w:rsidP="00AA428F">
      <w:pPr>
        <w:pStyle w:val="Titlu2"/>
        <w:rPr>
          <w:rFonts w:ascii="Trebuchet MS" w:hAnsi="Trebuchet MS"/>
          <w:sz w:val="24"/>
          <w:szCs w:val="24"/>
          <w:lang w:val="fr-FR"/>
        </w:rPr>
      </w:pPr>
      <w:bookmarkStart w:id="233" w:name="_Toc499553549"/>
      <w:bookmarkStart w:id="234" w:name="_Toc116309873"/>
      <w:r w:rsidRPr="00EE76B2">
        <w:rPr>
          <w:rFonts w:ascii="Trebuchet MS" w:hAnsi="Trebuchet MS"/>
          <w:sz w:val="24"/>
          <w:szCs w:val="24"/>
          <w:lang w:val="fr-FR"/>
        </w:rPr>
        <w:t xml:space="preserve">16.2. Lista </w:t>
      </w:r>
      <w:proofErr w:type="spellStart"/>
      <w:r w:rsidRPr="00EE76B2">
        <w:rPr>
          <w:rFonts w:ascii="Trebuchet MS" w:hAnsi="Trebuchet MS"/>
          <w:sz w:val="24"/>
          <w:szCs w:val="24"/>
          <w:lang w:val="fr-FR"/>
        </w:rPr>
        <w:t>anexe</w:t>
      </w:r>
      <w:proofErr w:type="spellEnd"/>
      <w:r w:rsidRPr="00EE76B2">
        <w:rPr>
          <w:rFonts w:ascii="Trebuchet MS" w:hAnsi="Trebuchet MS"/>
          <w:sz w:val="24"/>
          <w:szCs w:val="24"/>
          <w:lang w:val="fr-FR"/>
        </w:rPr>
        <w:t xml:space="preserve"> ce </w:t>
      </w:r>
      <w:proofErr w:type="spellStart"/>
      <w:r w:rsidRPr="00EE76B2">
        <w:rPr>
          <w:rFonts w:ascii="Trebuchet MS" w:hAnsi="Trebuchet MS"/>
          <w:sz w:val="24"/>
          <w:szCs w:val="24"/>
          <w:lang w:val="fr-FR"/>
        </w:rPr>
        <w:t>trebuie</w:t>
      </w:r>
      <w:proofErr w:type="spellEnd"/>
      <w:r w:rsidRPr="00EE76B2">
        <w:rPr>
          <w:rFonts w:ascii="Trebuchet MS" w:hAnsi="Trebuchet MS"/>
          <w:sz w:val="24"/>
          <w:szCs w:val="24"/>
          <w:lang w:val="fr-FR"/>
        </w:rPr>
        <w:t xml:space="preserve"> </w:t>
      </w:r>
      <w:proofErr w:type="spellStart"/>
      <w:r w:rsidRPr="00EE76B2">
        <w:rPr>
          <w:rFonts w:ascii="Trebuchet MS" w:hAnsi="Trebuchet MS"/>
          <w:sz w:val="24"/>
          <w:szCs w:val="24"/>
          <w:lang w:val="fr-FR"/>
        </w:rPr>
        <w:t>completate</w:t>
      </w:r>
      <w:proofErr w:type="spellEnd"/>
      <w:r w:rsidRPr="00EE76B2">
        <w:rPr>
          <w:rFonts w:ascii="Trebuchet MS" w:hAnsi="Trebuchet MS"/>
          <w:sz w:val="24"/>
          <w:szCs w:val="24"/>
          <w:lang w:val="fr-FR"/>
        </w:rPr>
        <w:t xml:space="preserve"> de </w:t>
      </w:r>
      <w:proofErr w:type="spellStart"/>
      <w:r w:rsidRPr="00EE76B2">
        <w:rPr>
          <w:rFonts w:ascii="Trebuchet MS" w:hAnsi="Trebuchet MS"/>
          <w:sz w:val="24"/>
          <w:szCs w:val="24"/>
          <w:lang w:val="fr-FR"/>
        </w:rPr>
        <w:t>beneficiar</w:t>
      </w:r>
      <w:bookmarkEnd w:id="233"/>
      <w:bookmarkEnd w:id="234"/>
      <w:proofErr w:type="spellEnd"/>
    </w:p>
    <w:p w14:paraId="517AB392" w14:textId="77777777" w:rsidR="00AA428F" w:rsidRPr="00EE76B2" w:rsidRDefault="00AA428F" w:rsidP="00AA428F">
      <w:pPr>
        <w:rPr>
          <w:lang w:val="fr-FR"/>
        </w:rPr>
      </w:pPr>
    </w:p>
    <w:p w14:paraId="6B47CAB8" w14:textId="77777777" w:rsidR="00AA428F" w:rsidRPr="00EE76B2" w:rsidRDefault="00AA428F" w:rsidP="00AA428F">
      <w:pPr>
        <w:rPr>
          <w:lang w:val="fr-FR"/>
        </w:rPr>
      </w:pPr>
    </w:p>
    <w:p w14:paraId="3C38D726" w14:textId="77777777" w:rsidR="00AA428F" w:rsidRPr="004B0963" w:rsidRDefault="00AA428F" w:rsidP="00AA428F">
      <w:pPr>
        <w:rPr>
          <w:rFonts w:ascii="Trebuchet MS" w:hAnsi="Trebuchet MS"/>
          <w:b/>
          <w:color w:val="FF0000"/>
          <w:sz w:val="24"/>
          <w:szCs w:val="24"/>
          <w:u w:val="single"/>
          <w:lang w:val="fr-FR"/>
        </w:rPr>
      </w:pPr>
      <w:proofErr w:type="spellStart"/>
      <w:r w:rsidRPr="004B0963">
        <w:rPr>
          <w:rFonts w:ascii="Trebuchet MS" w:hAnsi="Trebuchet MS"/>
          <w:b/>
          <w:color w:val="FF0000"/>
          <w:sz w:val="24"/>
          <w:szCs w:val="24"/>
          <w:u w:val="single"/>
          <w:lang w:val="fr-FR"/>
        </w:rPr>
        <w:t>Anexele</w:t>
      </w:r>
      <w:proofErr w:type="spellEnd"/>
      <w:r w:rsidRPr="004B0963">
        <w:rPr>
          <w:rFonts w:ascii="Trebuchet MS" w:hAnsi="Trebuchet MS"/>
          <w:b/>
          <w:color w:val="FF0000"/>
          <w:sz w:val="24"/>
          <w:szCs w:val="24"/>
          <w:u w:val="single"/>
          <w:lang w:val="fr-FR"/>
        </w:rPr>
        <w:t xml:space="preserve"> </w:t>
      </w:r>
      <w:proofErr w:type="spellStart"/>
      <w:r w:rsidRPr="004B0963">
        <w:rPr>
          <w:rFonts w:ascii="Trebuchet MS" w:hAnsi="Trebuchet MS"/>
          <w:b/>
          <w:color w:val="FF0000"/>
          <w:sz w:val="24"/>
          <w:szCs w:val="24"/>
          <w:u w:val="single"/>
          <w:lang w:val="fr-FR"/>
        </w:rPr>
        <w:t>marcate</w:t>
      </w:r>
      <w:proofErr w:type="spellEnd"/>
      <w:r w:rsidRPr="004B0963">
        <w:rPr>
          <w:rFonts w:ascii="Trebuchet MS" w:hAnsi="Trebuchet MS"/>
          <w:b/>
          <w:color w:val="FF0000"/>
          <w:sz w:val="24"/>
          <w:szCs w:val="24"/>
          <w:u w:val="single"/>
          <w:lang w:val="fr-FR"/>
        </w:rPr>
        <w:t xml:space="preserve"> la  </w:t>
      </w:r>
      <w:proofErr w:type="spellStart"/>
      <w:r w:rsidRPr="004B0963">
        <w:rPr>
          <w:rFonts w:ascii="Trebuchet MS" w:hAnsi="Trebuchet MS"/>
          <w:b/>
          <w:color w:val="FF0000"/>
          <w:sz w:val="24"/>
          <w:szCs w:val="24"/>
          <w:u w:val="single"/>
          <w:lang w:val="fr-FR"/>
        </w:rPr>
        <w:t>subcapitol</w:t>
      </w:r>
      <w:proofErr w:type="spellEnd"/>
      <w:r w:rsidRPr="004B0963">
        <w:rPr>
          <w:rFonts w:ascii="Trebuchet MS" w:hAnsi="Trebuchet MS"/>
          <w:b/>
          <w:color w:val="FF0000"/>
          <w:sz w:val="24"/>
          <w:szCs w:val="24"/>
          <w:u w:val="single"/>
          <w:lang w:val="fr-FR"/>
        </w:rPr>
        <w:t xml:space="preserve"> 16.3. </w:t>
      </w:r>
      <w:proofErr w:type="spellStart"/>
      <w:r w:rsidRPr="004B0963">
        <w:rPr>
          <w:rFonts w:ascii="Trebuchet MS" w:hAnsi="Trebuchet MS"/>
          <w:b/>
          <w:color w:val="FF0000"/>
          <w:sz w:val="24"/>
          <w:szCs w:val="24"/>
          <w:u w:val="single"/>
          <w:lang w:val="fr-FR"/>
        </w:rPr>
        <w:t>trebuie</w:t>
      </w:r>
      <w:proofErr w:type="spellEnd"/>
      <w:r w:rsidRPr="004B0963">
        <w:rPr>
          <w:rFonts w:ascii="Trebuchet MS" w:hAnsi="Trebuchet MS"/>
          <w:b/>
          <w:color w:val="FF0000"/>
          <w:sz w:val="24"/>
          <w:szCs w:val="24"/>
          <w:u w:val="single"/>
          <w:lang w:val="fr-FR"/>
        </w:rPr>
        <w:t xml:space="preserve"> </w:t>
      </w:r>
      <w:proofErr w:type="spellStart"/>
      <w:r w:rsidRPr="004B0963">
        <w:rPr>
          <w:rFonts w:ascii="Trebuchet MS" w:hAnsi="Trebuchet MS"/>
          <w:b/>
          <w:color w:val="FF0000"/>
          <w:sz w:val="24"/>
          <w:szCs w:val="24"/>
          <w:u w:val="single"/>
          <w:lang w:val="fr-FR"/>
        </w:rPr>
        <w:t>completate</w:t>
      </w:r>
      <w:proofErr w:type="spellEnd"/>
      <w:r w:rsidRPr="004B0963">
        <w:rPr>
          <w:rFonts w:ascii="Trebuchet MS" w:hAnsi="Trebuchet MS"/>
          <w:b/>
          <w:color w:val="FF0000"/>
          <w:sz w:val="24"/>
          <w:szCs w:val="24"/>
          <w:u w:val="single"/>
          <w:lang w:val="fr-FR"/>
        </w:rPr>
        <w:t xml:space="preserve"> </w:t>
      </w:r>
      <w:proofErr w:type="spellStart"/>
      <w:r w:rsidRPr="004B0963">
        <w:rPr>
          <w:rFonts w:ascii="Trebuchet MS" w:hAnsi="Trebuchet MS"/>
          <w:b/>
          <w:color w:val="FF0000"/>
          <w:sz w:val="24"/>
          <w:szCs w:val="24"/>
          <w:u w:val="single"/>
          <w:lang w:val="fr-FR"/>
        </w:rPr>
        <w:t>obligatoriu</w:t>
      </w:r>
      <w:proofErr w:type="spellEnd"/>
      <w:r w:rsidRPr="004B0963">
        <w:rPr>
          <w:rFonts w:ascii="Trebuchet MS" w:hAnsi="Trebuchet MS"/>
          <w:b/>
          <w:color w:val="FF0000"/>
          <w:sz w:val="24"/>
          <w:szCs w:val="24"/>
          <w:u w:val="single"/>
          <w:lang w:val="fr-FR"/>
        </w:rPr>
        <w:t xml:space="preserve">  incluse in OPISUL de  documente</w:t>
      </w:r>
      <w:r w:rsidR="004B0963" w:rsidRPr="004B0963">
        <w:rPr>
          <w:rFonts w:ascii="Trebuchet MS" w:hAnsi="Trebuchet MS"/>
          <w:b/>
          <w:color w:val="FF0000"/>
          <w:sz w:val="24"/>
          <w:szCs w:val="24"/>
          <w:u w:val="single"/>
          <w:lang w:val="fr-FR"/>
        </w:rPr>
        <w:t xml:space="preserve"> si </w:t>
      </w:r>
      <w:proofErr w:type="spellStart"/>
      <w:r w:rsidR="004B0963" w:rsidRPr="004B0963">
        <w:rPr>
          <w:rFonts w:ascii="Trebuchet MS" w:hAnsi="Trebuchet MS"/>
          <w:b/>
          <w:color w:val="FF0000"/>
          <w:sz w:val="24"/>
          <w:szCs w:val="24"/>
          <w:u w:val="single"/>
          <w:lang w:val="fr-FR"/>
        </w:rPr>
        <w:t>pe</w:t>
      </w:r>
      <w:proofErr w:type="spellEnd"/>
      <w:r w:rsidR="004B0963" w:rsidRPr="004B0963">
        <w:rPr>
          <w:rFonts w:ascii="Trebuchet MS" w:hAnsi="Trebuchet MS"/>
          <w:b/>
          <w:color w:val="FF0000"/>
          <w:sz w:val="24"/>
          <w:szCs w:val="24"/>
          <w:u w:val="single"/>
          <w:lang w:val="fr-FR"/>
        </w:rPr>
        <w:t xml:space="preserve"> DVD </w:t>
      </w:r>
      <w:r w:rsidRPr="004B0963">
        <w:rPr>
          <w:rFonts w:ascii="Trebuchet MS" w:hAnsi="Trebuchet MS"/>
          <w:b/>
          <w:color w:val="FF0000"/>
          <w:sz w:val="24"/>
          <w:szCs w:val="24"/>
          <w:u w:val="single"/>
          <w:lang w:val="fr-FR"/>
        </w:rPr>
        <w:t xml:space="preserve"> </w:t>
      </w:r>
      <w:r w:rsidR="00E12EB5" w:rsidRPr="004B0963">
        <w:rPr>
          <w:rFonts w:ascii="Trebuchet MS" w:hAnsi="Trebuchet MS"/>
          <w:b/>
          <w:color w:val="FF0000"/>
          <w:sz w:val="24"/>
          <w:szCs w:val="24"/>
          <w:u w:val="single"/>
          <w:lang w:val="fr-FR"/>
        </w:rPr>
        <w:t>:</w:t>
      </w:r>
    </w:p>
    <w:p w14:paraId="6BA2B2A1" w14:textId="77777777" w:rsidR="00E12EB5" w:rsidRPr="004B0963" w:rsidRDefault="00E12EB5" w:rsidP="00AA428F">
      <w:pPr>
        <w:rPr>
          <w:rFonts w:ascii="Trebuchet MS" w:hAnsi="Trebuchet MS"/>
          <w:b/>
          <w:color w:val="FF0000"/>
          <w:sz w:val="24"/>
          <w:szCs w:val="24"/>
          <w:u w:val="single"/>
          <w:lang w:val="fr-FR"/>
        </w:rPr>
      </w:pPr>
    </w:p>
    <w:p w14:paraId="5BABC4EB" w14:textId="77777777" w:rsidR="00E12EB5" w:rsidRPr="00EE76B2" w:rsidRDefault="00E12EB5" w:rsidP="00AA428F">
      <w:pPr>
        <w:rPr>
          <w:rFonts w:ascii="Trebuchet MS" w:hAnsi="Trebuchet MS"/>
          <w:sz w:val="22"/>
          <w:szCs w:val="22"/>
          <w:lang w:val="fr-FR"/>
        </w:rPr>
      </w:pPr>
    </w:p>
    <w:p w14:paraId="67AE6414" w14:textId="77777777" w:rsidR="00E12EB5" w:rsidRPr="00EE76B2" w:rsidRDefault="00E12EB5" w:rsidP="00E12EB5">
      <w:pPr>
        <w:rPr>
          <w:rFonts w:ascii="Trebuchet MS" w:hAnsi="Trebuchet MS"/>
          <w:b/>
          <w:color w:val="000000"/>
          <w:sz w:val="22"/>
          <w:szCs w:val="22"/>
          <w:lang w:val="fr-FR"/>
        </w:rPr>
      </w:pPr>
      <w:r w:rsidRPr="00EE76B2">
        <w:rPr>
          <w:rFonts w:ascii="Trebuchet MS" w:hAnsi="Trebuchet MS"/>
          <w:b/>
          <w:color w:val="000000"/>
          <w:sz w:val="22"/>
          <w:szCs w:val="22"/>
          <w:lang w:val="fr-FR"/>
        </w:rPr>
        <w:t>Anexa</w:t>
      </w:r>
      <w:r w:rsidR="0096292A">
        <w:rPr>
          <w:rFonts w:ascii="Trebuchet MS" w:hAnsi="Trebuchet MS"/>
          <w:b/>
          <w:color w:val="000000"/>
          <w:sz w:val="22"/>
          <w:szCs w:val="22"/>
          <w:lang w:val="fr-FR"/>
        </w:rPr>
        <w:t>.</w:t>
      </w:r>
      <w:r w:rsidR="008D40C1">
        <w:rPr>
          <w:rFonts w:ascii="Trebuchet MS" w:hAnsi="Trebuchet MS"/>
          <w:b/>
          <w:color w:val="000000"/>
          <w:sz w:val="22"/>
          <w:szCs w:val="22"/>
          <w:lang w:val="fr-FR"/>
        </w:rPr>
        <w:t xml:space="preserve">1. </w:t>
      </w:r>
      <w:proofErr w:type="spellStart"/>
      <w:r w:rsidR="008D40C1">
        <w:rPr>
          <w:rFonts w:ascii="Trebuchet MS" w:hAnsi="Trebuchet MS"/>
          <w:b/>
          <w:color w:val="000000"/>
          <w:sz w:val="22"/>
          <w:szCs w:val="22"/>
          <w:lang w:val="fr-FR"/>
        </w:rPr>
        <w:t>Cererea</w:t>
      </w:r>
      <w:proofErr w:type="spellEnd"/>
      <w:r w:rsidR="008D40C1">
        <w:rPr>
          <w:rFonts w:ascii="Trebuchet MS" w:hAnsi="Trebuchet MS"/>
          <w:b/>
          <w:color w:val="000000"/>
          <w:sz w:val="22"/>
          <w:szCs w:val="22"/>
          <w:lang w:val="fr-FR"/>
        </w:rPr>
        <w:t xml:space="preserve"> de </w:t>
      </w:r>
      <w:proofErr w:type="spellStart"/>
      <w:r w:rsidR="008D40C1">
        <w:rPr>
          <w:rFonts w:ascii="Trebuchet MS" w:hAnsi="Trebuchet MS"/>
          <w:b/>
          <w:color w:val="000000"/>
          <w:sz w:val="22"/>
          <w:szCs w:val="22"/>
          <w:lang w:val="fr-FR"/>
        </w:rPr>
        <w:t>finanțare</w:t>
      </w:r>
      <w:proofErr w:type="spellEnd"/>
      <w:r w:rsidR="0011145E">
        <w:rPr>
          <w:rFonts w:ascii="Trebuchet MS" w:hAnsi="Trebuchet MS"/>
          <w:b/>
          <w:color w:val="000000"/>
          <w:sz w:val="22"/>
          <w:szCs w:val="22"/>
          <w:lang w:val="fr-FR"/>
        </w:rPr>
        <w:t xml:space="preserve">, in format </w:t>
      </w:r>
      <w:proofErr w:type="spellStart"/>
      <w:r w:rsidR="0011145E">
        <w:rPr>
          <w:rFonts w:ascii="Trebuchet MS" w:hAnsi="Trebuchet MS"/>
          <w:b/>
          <w:color w:val="000000"/>
          <w:sz w:val="22"/>
          <w:szCs w:val="22"/>
          <w:lang w:val="fr-FR"/>
        </w:rPr>
        <w:t>scanat</w:t>
      </w:r>
      <w:proofErr w:type="spellEnd"/>
      <w:r w:rsidR="0011145E">
        <w:rPr>
          <w:rFonts w:ascii="Trebuchet MS" w:hAnsi="Trebuchet MS"/>
          <w:b/>
          <w:color w:val="000000"/>
          <w:sz w:val="22"/>
          <w:szCs w:val="22"/>
          <w:lang w:val="fr-FR"/>
        </w:rPr>
        <w:t>(</w:t>
      </w:r>
      <w:proofErr w:type="spellStart"/>
      <w:r w:rsidR="0011145E">
        <w:rPr>
          <w:rFonts w:ascii="Trebuchet MS" w:hAnsi="Trebuchet MS"/>
          <w:b/>
          <w:color w:val="000000"/>
          <w:sz w:val="22"/>
          <w:szCs w:val="22"/>
          <w:lang w:val="fr-FR"/>
        </w:rPr>
        <w:t>semnat-stampilat</w:t>
      </w:r>
      <w:proofErr w:type="spellEnd"/>
      <w:r w:rsidR="0011145E">
        <w:rPr>
          <w:rFonts w:ascii="Trebuchet MS" w:hAnsi="Trebuchet MS"/>
          <w:b/>
          <w:color w:val="000000"/>
          <w:sz w:val="22"/>
          <w:szCs w:val="22"/>
          <w:lang w:val="fr-FR"/>
        </w:rPr>
        <w:t xml:space="preserve">) </w:t>
      </w:r>
      <w:r w:rsidR="0011145E" w:rsidRPr="0011145E">
        <w:rPr>
          <w:rFonts w:ascii="Trebuchet MS" w:hAnsi="Trebuchet MS"/>
          <w:b/>
          <w:color w:val="FF0000"/>
          <w:sz w:val="22"/>
          <w:szCs w:val="22"/>
          <w:lang w:val="fr-FR"/>
        </w:rPr>
        <w:t xml:space="preserve">si in format Excel </w:t>
      </w:r>
    </w:p>
    <w:p w14:paraId="28424502" w14:textId="77777777" w:rsidR="00646146" w:rsidRPr="005C4A35" w:rsidRDefault="00646146" w:rsidP="00E12EB5">
      <w:pPr>
        <w:rPr>
          <w:rFonts w:ascii="Trebuchet MS" w:hAnsi="Trebuchet MS"/>
          <w:b/>
          <w:color w:val="000000"/>
          <w:sz w:val="22"/>
          <w:szCs w:val="22"/>
          <w:lang w:val="fr-FR"/>
        </w:rPr>
      </w:pPr>
      <w:r w:rsidRPr="00EE76B2">
        <w:rPr>
          <w:rFonts w:ascii="Trebuchet MS" w:hAnsi="Trebuchet MS"/>
          <w:b/>
          <w:color w:val="000000"/>
          <w:sz w:val="22"/>
          <w:szCs w:val="22"/>
          <w:lang w:val="fr-FR"/>
        </w:rPr>
        <w:t>Anexa</w:t>
      </w:r>
      <w:r w:rsidR="0096292A">
        <w:rPr>
          <w:rFonts w:ascii="Trebuchet MS" w:hAnsi="Trebuchet MS"/>
          <w:b/>
          <w:color w:val="000000"/>
          <w:sz w:val="22"/>
          <w:szCs w:val="22"/>
          <w:lang w:val="fr-FR"/>
        </w:rPr>
        <w:t>.</w:t>
      </w:r>
      <w:r w:rsidRPr="00EE76B2">
        <w:rPr>
          <w:rFonts w:ascii="Trebuchet MS" w:hAnsi="Trebuchet MS"/>
          <w:b/>
          <w:color w:val="000000"/>
          <w:sz w:val="22"/>
          <w:szCs w:val="22"/>
          <w:lang w:val="fr-FR"/>
        </w:rPr>
        <w:t>2</w:t>
      </w:r>
      <w:r w:rsidRPr="005C4A35">
        <w:rPr>
          <w:rFonts w:ascii="Trebuchet MS" w:hAnsi="Trebuchet MS"/>
          <w:b/>
          <w:color w:val="000000"/>
          <w:sz w:val="22"/>
          <w:szCs w:val="22"/>
          <w:lang w:val="fr-FR"/>
        </w:rPr>
        <w:t>. SF</w:t>
      </w:r>
      <w:r w:rsidR="005C4A35" w:rsidRPr="005C4A35">
        <w:rPr>
          <w:rFonts w:ascii="Trebuchet MS" w:hAnsi="Trebuchet MS"/>
          <w:b/>
          <w:color w:val="000000"/>
          <w:sz w:val="22"/>
          <w:szCs w:val="22"/>
          <w:lang w:val="fr-FR"/>
        </w:rPr>
        <w:t xml:space="preserve">/DALI </w:t>
      </w:r>
      <w:proofErr w:type="spellStart"/>
      <w:r w:rsidR="005C4A35" w:rsidRPr="005C4A35">
        <w:rPr>
          <w:rFonts w:ascii="Trebuchet MS" w:hAnsi="Trebuchet MS"/>
          <w:b/>
          <w:color w:val="000000"/>
          <w:sz w:val="22"/>
          <w:szCs w:val="22"/>
          <w:lang w:val="fr-FR"/>
        </w:rPr>
        <w:t>cu</w:t>
      </w:r>
      <w:proofErr w:type="spellEnd"/>
      <w:r w:rsidR="005C4A35" w:rsidRPr="005C4A35">
        <w:rPr>
          <w:rFonts w:ascii="Trebuchet MS" w:hAnsi="Trebuchet MS"/>
          <w:b/>
          <w:color w:val="000000"/>
          <w:sz w:val="22"/>
          <w:szCs w:val="22"/>
          <w:lang w:val="fr-FR"/>
        </w:rPr>
        <w:t xml:space="preserve"> </w:t>
      </w:r>
      <w:proofErr w:type="spellStart"/>
      <w:r w:rsidR="005C4A35" w:rsidRPr="005C4A35">
        <w:rPr>
          <w:rFonts w:ascii="Trebuchet MS" w:hAnsi="Trebuchet MS"/>
          <w:color w:val="FF0000"/>
          <w:sz w:val="22"/>
          <w:szCs w:val="22"/>
        </w:rPr>
        <w:t>declaraţia</w:t>
      </w:r>
      <w:proofErr w:type="spellEnd"/>
      <w:r w:rsidR="005C4A35" w:rsidRPr="005C4A35">
        <w:rPr>
          <w:rFonts w:ascii="Trebuchet MS" w:hAnsi="Trebuchet MS"/>
          <w:color w:val="FF0000"/>
          <w:sz w:val="22"/>
          <w:szCs w:val="22"/>
        </w:rPr>
        <w:t xml:space="preserve"> </w:t>
      </w:r>
      <w:proofErr w:type="spellStart"/>
      <w:r w:rsidR="005C4A35" w:rsidRPr="005C4A35">
        <w:rPr>
          <w:rFonts w:ascii="Trebuchet MS" w:hAnsi="Trebuchet MS"/>
          <w:color w:val="FF0000"/>
          <w:sz w:val="22"/>
          <w:szCs w:val="22"/>
        </w:rPr>
        <w:t>proiectantului</w:t>
      </w:r>
      <w:proofErr w:type="spellEnd"/>
      <w:r w:rsidR="005C4A35" w:rsidRPr="005C4A35">
        <w:rPr>
          <w:rFonts w:ascii="Trebuchet MS" w:hAnsi="Trebuchet MS"/>
          <w:color w:val="FF0000"/>
          <w:sz w:val="22"/>
          <w:szCs w:val="22"/>
        </w:rPr>
        <w:t xml:space="preserve"> </w:t>
      </w:r>
      <w:proofErr w:type="spellStart"/>
      <w:r w:rsidR="005C4A35" w:rsidRPr="005C4A35">
        <w:rPr>
          <w:rFonts w:ascii="Trebuchet MS" w:hAnsi="Trebuchet MS"/>
          <w:color w:val="FF0000"/>
          <w:sz w:val="22"/>
          <w:szCs w:val="22"/>
        </w:rPr>
        <w:t>semnată</w:t>
      </w:r>
      <w:proofErr w:type="spellEnd"/>
      <w:r w:rsidR="005C4A35" w:rsidRPr="005C4A35">
        <w:rPr>
          <w:rFonts w:ascii="Trebuchet MS" w:hAnsi="Trebuchet MS"/>
          <w:color w:val="FF0000"/>
          <w:sz w:val="22"/>
          <w:szCs w:val="22"/>
        </w:rPr>
        <w:t xml:space="preserve"> şi </w:t>
      </w:r>
      <w:proofErr w:type="spellStart"/>
      <w:r w:rsidR="005C4A35" w:rsidRPr="005C4A35">
        <w:rPr>
          <w:rFonts w:ascii="Trebuchet MS" w:hAnsi="Trebuchet MS"/>
          <w:color w:val="FF0000"/>
          <w:sz w:val="22"/>
          <w:szCs w:val="22"/>
        </w:rPr>
        <w:t>ştampilată</w:t>
      </w:r>
      <w:proofErr w:type="spellEnd"/>
      <w:r w:rsidR="005C4A35" w:rsidRPr="005C4A35">
        <w:rPr>
          <w:rFonts w:ascii="Trebuchet MS" w:hAnsi="Trebuchet MS"/>
          <w:color w:val="FF0000"/>
          <w:sz w:val="22"/>
          <w:szCs w:val="22"/>
        </w:rPr>
        <w:t xml:space="preserve"> </w:t>
      </w:r>
      <w:proofErr w:type="spellStart"/>
      <w:r w:rsidR="005C4A35" w:rsidRPr="005C4A35">
        <w:rPr>
          <w:rFonts w:ascii="Trebuchet MS" w:hAnsi="Trebuchet MS"/>
          <w:color w:val="FF0000"/>
          <w:sz w:val="22"/>
          <w:szCs w:val="22"/>
        </w:rPr>
        <w:t>privind</w:t>
      </w:r>
      <w:proofErr w:type="spellEnd"/>
      <w:r w:rsidR="005C4A35" w:rsidRPr="005C4A35">
        <w:rPr>
          <w:rFonts w:ascii="Trebuchet MS" w:hAnsi="Trebuchet MS"/>
          <w:color w:val="FF0000"/>
          <w:sz w:val="22"/>
          <w:szCs w:val="22"/>
        </w:rPr>
        <w:t xml:space="preserve"> </w:t>
      </w:r>
      <w:proofErr w:type="spellStart"/>
      <w:r w:rsidR="005C4A35" w:rsidRPr="005C4A35">
        <w:rPr>
          <w:rFonts w:ascii="Trebuchet MS" w:hAnsi="Trebuchet MS"/>
          <w:color w:val="FF0000"/>
          <w:sz w:val="22"/>
          <w:szCs w:val="22"/>
        </w:rPr>
        <w:t>sursa</w:t>
      </w:r>
      <w:proofErr w:type="spellEnd"/>
      <w:r w:rsidR="005C4A35" w:rsidRPr="005C4A35">
        <w:rPr>
          <w:rFonts w:ascii="Trebuchet MS" w:hAnsi="Trebuchet MS"/>
          <w:color w:val="FF0000"/>
          <w:sz w:val="22"/>
          <w:szCs w:val="22"/>
        </w:rPr>
        <w:t xml:space="preserve"> de </w:t>
      </w:r>
      <w:proofErr w:type="spellStart"/>
      <w:r w:rsidR="005C4A35" w:rsidRPr="005C4A35">
        <w:rPr>
          <w:rFonts w:ascii="Trebuchet MS" w:hAnsi="Trebuchet MS"/>
          <w:color w:val="FF0000"/>
          <w:sz w:val="22"/>
          <w:szCs w:val="22"/>
        </w:rPr>
        <w:t>preţuri</w:t>
      </w:r>
      <w:proofErr w:type="spellEnd"/>
      <w:r w:rsidR="005C4A35" w:rsidRPr="005C4A35">
        <w:rPr>
          <w:rFonts w:ascii="Trebuchet MS" w:hAnsi="Trebuchet MS"/>
          <w:color w:val="FF0000"/>
          <w:sz w:val="22"/>
          <w:szCs w:val="22"/>
        </w:rPr>
        <w:t xml:space="preserve"> </w:t>
      </w:r>
      <w:proofErr w:type="spellStart"/>
      <w:r w:rsidR="005C4A35" w:rsidRPr="005C4A35">
        <w:rPr>
          <w:rFonts w:ascii="Trebuchet MS" w:hAnsi="Trebuchet MS"/>
          <w:color w:val="FF0000"/>
          <w:sz w:val="22"/>
          <w:szCs w:val="22"/>
        </w:rPr>
        <w:t>este</w:t>
      </w:r>
      <w:proofErr w:type="spellEnd"/>
      <w:r w:rsidR="005C4A35" w:rsidRPr="005C4A35">
        <w:rPr>
          <w:rFonts w:ascii="Trebuchet MS" w:hAnsi="Trebuchet MS"/>
          <w:color w:val="FF0000"/>
          <w:sz w:val="22"/>
          <w:szCs w:val="22"/>
        </w:rPr>
        <w:t xml:space="preserve"> </w:t>
      </w:r>
      <w:proofErr w:type="spellStart"/>
      <w:r w:rsidR="005C4A35" w:rsidRPr="005C4A35">
        <w:rPr>
          <w:rFonts w:ascii="Trebuchet MS" w:hAnsi="Trebuchet MS"/>
          <w:color w:val="FF0000"/>
          <w:sz w:val="22"/>
          <w:szCs w:val="22"/>
        </w:rPr>
        <w:t>inclusa</w:t>
      </w:r>
      <w:proofErr w:type="spellEnd"/>
      <w:r w:rsidR="005C4A35" w:rsidRPr="005C4A35">
        <w:rPr>
          <w:rFonts w:ascii="Trebuchet MS" w:hAnsi="Trebuchet MS"/>
          <w:color w:val="FF0000"/>
          <w:sz w:val="22"/>
          <w:szCs w:val="22"/>
        </w:rPr>
        <w:t xml:space="preserve"> in SF/DALI</w:t>
      </w:r>
    </w:p>
    <w:p w14:paraId="115E2D3B" w14:textId="77777777" w:rsidR="00E12EB5" w:rsidRPr="00EE76B2" w:rsidRDefault="00E12EB5" w:rsidP="00AA428F">
      <w:pPr>
        <w:rPr>
          <w:rFonts w:ascii="Trebuchet MS" w:hAnsi="Trebuchet MS"/>
          <w:sz w:val="22"/>
          <w:szCs w:val="22"/>
          <w:lang w:val="fr-FR"/>
        </w:rPr>
      </w:pPr>
      <w:r w:rsidRPr="00EE76B2">
        <w:rPr>
          <w:rFonts w:ascii="Trebuchet MS" w:hAnsi="Trebuchet MS"/>
          <w:b/>
          <w:color w:val="000000"/>
          <w:sz w:val="22"/>
          <w:szCs w:val="22"/>
          <w:lang w:val="fr-FR"/>
        </w:rPr>
        <w:t>Anexa</w:t>
      </w:r>
      <w:r w:rsidR="0096292A">
        <w:rPr>
          <w:rFonts w:ascii="Trebuchet MS" w:hAnsi="Trebuchet MS"/>
          <w:b/>
          <w:color w:val="000000"/>
          <w:sz w:val="22"/>
          <w:szCs w:val="22"/>
          <w:lang w:val="fr-FR"/>
        </w:rPr>
        <w:t>.</w:t>
      </w:r>
      <w:r w:rsidRPr="00EE76B2">
        <w:rPr>
          <w:rFonts w:ascii="Trebuchet MS" w:hAnsi="Trebuchet MS"/>
          <w:b/>
          <w:color w:val="000000"/>
          <w:sz w:val="22"/>
          <w:szCs w:val="22"/>
          <w:lang w:val="fr-FR"/>
        </w:rPr>
        <w:t xml:space="preserve">6. </w:t>
      </w:r>
      <w:proofErr w:type="spellStart"/>
      <w:r w:rsidRPr="00EE76B2">
        <w:rPr>
          <w:rFonts w:ascii="Trebuchet MS" w:hAnsi="Trebuchet MS"/>
          <w:b/>
          <w:color w:val="000000"/>
          <w:sz w:val="22"/>
          <w:szCs w:val="22"/>
          <w:lang w:val="fr-FR"/>
        </w:rPr>
        <w:t>Declaratie</w:t>
      </w:r>
      <w:proofErr w:type="spellEnd"/>
      <w:r w:rsidRPr="00EE76B2">
        <w:rPr>
          <w:rFonts w:ascii="Trebuchet MS" w:hAnsi="Trebuchet MS"/>
          <w:b/>
          <w:color w:val="000000"/>
          <w:sz w:val="22"/>
          <w:szCs w:val="22"/>
          <w:lang w:val="fr-FR"/>
        </w:rPr>
        <w:t xml:space="preserve"> </w:t>
      </w:r>
      <w:proofErr w:type="spellStart"/>
      <w:r w:rsidRPr="00EE76B2">
        <w:rPr>
          <w:rFonts w:ascii="Trebuchet MS" w:hAnsi="Trebuchet MS"/>
          <w:b/>
          <w:color w:val="000000"/>
          <w:sz w:val="22"/>
          <w:szCs w:val="22"/>
          <w:lang w:val="fr-FR"/>
        </w:rPr>
        <w:t>privind</w:t>
      </w:r>
      <w:proofErr w:type="spellEnd"/>
      <w:r w:rsidRPr="00EE76B2">
        <w:rPr>
          <w:rFonts w:ascii="Trebuchet MS" w:hAnsi="Trebuchet MS"/>
          <w:b/>
          <w:color w:val="000000"/>
          <w:sz w:val="22"/>
          <w:szCs w:val="22"/>
          <w:lang w:val="fr-FR"/>
        </w:rPr>
        <w:t xml:space="preserve"> </w:t>
      </w:r>
      <w:proofErr w:type="spellStart"/>
      <w:r w:rsidRPr="00EE76B2">
        <w:rPr>
          <w:rFonts w:ascii="Trebuchet MS" w:hAnsi="Trebuchet MS"/>
          <w:b/>
          <w:color w:val="000000"/>
          <w:sz w:val="22"/>
          <w:szCs w:val="22"/>
          <w:lang w:val="fr-FR"/>
        </w:rPr>
        <w:t>cofinantarea</w:t>
      </w:r>
      <w:proofErr w:type="spellEnd"/>
      <w:r w:rsidRPr="00EE76B2">
        <w:rPr>
          <w:rFonts w:ascii="Trebuchet MS" w:hAnsi="Trebuchet MS"/>
          <w:b/>
          <w:color w:val="000000"/>
          <w:sz w:val="22"/>
          <w:szCs w:val="22"/>
          <w:lang w:val="fr-FR"/>
        </w:rPr>
        <w:t xml:space="preserve"> si </w:t>
      </w:r>
      <w:proofErr w:type="spellStart"/>
      <w:r w:rsidRPr="00EE76B2">
        <w:rPr>
          <w:rFonts w:ascii="Trebuchet MS" w:hAnsi="Trebuchet MS"/>
          <w:b/>
          <w:color w:val="000000"/>
          <w:sz w:val="22"/>
          <w:szCs w:val="22"/>
          <w:lang w:val="fr-FR"/>
        </w:rPr>
        <w:t>respectarea</w:t>
      </w:r>
      <w:proofErr w:type="spellEnd"/>
      <w:r w:rsidRPr="00EE76B2">
        <w:rPr>
          <w:rFonts w:ascii="Trebuchet MS" w:hAnsi="Trebuchet MS"/>
          <w:b/>
          <w:color w:val="000000"/>
          <w:sz w:val="22"/>
          <w:szCs w:val="22"/>
          <w:lang w:val="fr-FR"/>
        </w:rPr>
        <w:t xml:space="preserve"> HG  226/2015</w:t>
      </w:r>
    </w:p>
    <w:p w14:paraId="64F9D931" w14:textId="77777777" w:rsidR="00E12EB5" w:rsidRPr="00EE76B2" w:rsidRDefault="00E12EB5" w:rsidP="00AA428F">
      <w:pPr>
        <w:rPr>
          <w:rFonts w:ascii="Trebuchet MS" w:hAnsi="Trebuchet MS"/>
          <w:b/>
          <w:color w:val="000000"/>
          <w:sz w:val="22"/>
          <w:szCs w:val="22"/>
          <w:lang w:val="fr-FR"/>
        </w:rPr>
      </w:pPr>
      <w:r w:rsidRPr="00EE76B2">
        <w:rPr>
          <w:rFonts w:ascii="Trebuchet MS" w:hAnsi="Trebuchet MS"/>
          <w:b/>
          <w:color w:val="000000"/>
          <w:sz w:val="22"/>
          <w:szCs w:val="22"/>
          <w:lang w:val="fr-FR"/>
        </w:rPr>
        <w:t>Anexa</w:t>
      </w:r>
      <w:r w:rsidR="0096292A">
        <w:rPr>
          <w:rFonts w:ascii="Trebuchet MS" w:hAnsi="Trebuchet MS"/>
          <w:b/>
          <w:color w:val="000000"/>
          <w:sz w:val="22"/>
          <w:szCs w:val="22"/>
          <w:lang w:val="fr-FR"/>
        </w:rPr>
        <w:t>.</w:t>
      </w:r>
      <w:r w:rsidRPr="00EE76B2">
        <w:rPr>
          <w:rFonts w:ascii="Trebuchet MS" w:hAnsi="Trebuchet MS"/>
          <w:b/>
          <w:color w:val="000000"/>
          <w:sz w:val="22"/>
          <w:szCs w:val="22"/>
          <w:lang w:val="fr-FR"/>
        </w:rPr>
        <w:t xml:space="preserve">7. Adresa de </w:t>
      </w:r>
      <w:proofErr w:type="spellStart"/>
      <w:r w:rsidRPr="00EE76B2">
        <w:rPr>
          <w:rFonts w:ascii="Trebuchet MS" w:hAnsi="Trebuchet MS"/>
          <w:b/>
          <w:color w:val="000000"/>
          <w:sz w:val="22"/>
          <w:szCs w:val="22"/>
          <w:lang w:val="fr-FR"/>
        </w:rPr>
        <w:t>Inaintare</w:t>
      </w:r>
      <w:proofErr w:type="spellEnd"/>
      <w:r w:rsidRPr="00EE76B2">
        <w:rPr>
          <w:rFonts w:ascii="Trebuchet MS" w:hAnsi="Trebuchet MS"/>
          <w:b/>
          <w:color w:val="000000"/>
          <w:sz w:val="22"/>
          <w:szCs w:val="22"/>
          <w:lang w:val="fr-FR"/>
        </w:rPr>
        <w:t xml:space="preserve"> si </w:t>
      </w:r>
      <w:proofErr w:type="spellStart"/>
      <w:r w:rsidRPr="00EE76B2">
        <w:rPr>
          <w:rFonts w:ascii="Trebuchet MS" w:hAnsi="Trebuchet MS"/>
          <w:b/>
          <w:color w:val="000000"/>
          <w:sz w:val="22"/>
          <w:szCs w:val="22"/>
          <w:lang w:val="fr-FR"/>
        </w:rPr>
        <w:t>declaratie</w:t>
      </w:r>
      <w:proofErr w:type="spellEnd"/>
    </w:p>
    <w:p w14:paraId="600E25CF" w14:textId="77777777" w:rsidR="00160DC0" w:rsidRDefault="00160DC0" w:rsidP="00AA428F">
      <w:pPr>
        <w:rPr>
          <w:rFonts w:ascii="Trebuchet MS" w:hAnsi="Trebuchet MS"/>
          <w:b/>
          <w:color w:val="000000"/>
          <w:sz w:val="22"/>
          <w:szCs w:val="22"/>
          <w:lang w:val="fr-FR"/>
        </w:rPr>
      </w:pPr>
      <w:r w:rsidRPr="00EE76B2">
        <w:rPr>
          <w:rFonts w:ascii="Trebuchet MS" w:hAnsi="Trebuchet MS"/>
          <w:b/>
          <w:color w:val="000000"/>
          <w:sz w:val="22"/>
          <w:szCs w:val="22"/>
          <w:lang w:val="fr-FR"/>
        </w:rPr>
        <w:t>Anexa</w:t>
      </w:r>
      <w:r w:rsidR="0096292A">
        <w:rPr>
          <w:rFonts w:ascii="Trebuchet MS" w:hAnsi="Trebuchet MS"/>
          <w:b/>
          <w:color w:val="000000"/>
          <w:sz w:val="22"/>
          <w:szCs w:val="22"/>
          <w:lang w:val="fr-FR"/>
        </w:rPr>
        <w:t>.</w:t>
      </w:r>
      <w:r w:rsidRPr="00EE76B2">
        <w:rPr>
          <w:rFonts w:ascii="Trebuchet MS" w:hAnsi="Trebuchet MS"/>
          <w:b/>
          <w:color w:val="000000"/>
          <w:sz w:val="22"/>
          <w:szCs w:val="22"/>
          <w:lang w:val="fr-FR"/>
        </w:rPr>
        <w:t>1</w:t>
      </w:r>
      <w:r w:rsidR="00971225">
        <w:rPr>
          <w:rFonts w:ascii="Trebuchet MS" w:hAnsi="Trebuchet MS"/>
          <w:b/>
          <w:color w:val="000000"/>
          <w:sz w:val="22"/>
          <w:szCs w:val="22"/>
          <w:lang w:val="fr-FR"/>
        </w:rPr>
        <w:t>4</w:t>
      </w:r>
      <w:r w:rsidRPr="00EE76B2">
        <w:rPr>
          <w:rFonts w:ascii="Trebuchet MS" w:hAnsi="Trebuchet MS"/>
          <w:b/>
          <w:color w:val="000000"/>
          <w:sz w:val="22"/>
          <w:szCs w:val="22"/>
          <w:lang w:val="fr-FR"/>
        </w:rPr>
        <w:t xml:space="preserve">. </w:t>
      </w:r>
      <w:proofErr w:type="spellStart"/>
      <w:r w:rsidRPr="00EE76B2">
        <w:rPr>
          <w:rFonts w:ascii="Trebuchet MS" w:hAnsi="Trebuchet MS"/>
          <w:b/>
          <w:color w:val="000000"/>
          <w:sz w:val="22"/>
          <w:szCs w:val="22"/>
          <w:lang w:val="fr-FR"/>
        </w:rPr>
        <w:t>Hotarire</w:t>
      </w:r>
      <w:proofErr w:type="spellEnd"/>
      <w:r w:rsidRPr="00EE76B2">
        <w:rPr>
          <w:rFonts w:ascii="Trebuchet MS" w:hAnsi="Trebuchet MS"/>
          <w:b/>
          <w:color w:val="000000"/>
          <w:sz w:val="22"/>
          <w:szCs w:val="22"/>
          <w:lang w:val="fr-FR"/>
        </w:rPr>
        <w:t xml:space="preserve"> de </w:t>
      </w:r>
      <w:proofErr w:type="spellStart"/>
      <w:r w:rsidRPr="00EE76B2">
        <w:rPr>
          <w:rFonts w:ascii="Trebuchet MS" w:hAnsi="Trebuchet MS"/>
          <w:b/>
          <w:color w:val="000000"/>
          <w:sz w:val="22"/>
          <w:szCs w:val="22"/>
          <w:lang w:val="fr-FR"/>
        </w:rPr>
        <w:t>Consiliu</w:t>
      </w:r>
      <w:proofErr w:type="spellEnd"/>
      <w:r w:rsidRPr="00EE76B2">
        <w:rPr>
          <w:rFonts w:ascii="Trebuchet MS" w:hAnsi="Trebuchet MS"/>
          <w:b/>
          <w:color w:val="000000"/>
          <w:sz w:val="22"/>
          <w:szCs w:val="22"/>
          <w:lang w:val="fr-FR"/>
        </w:rPr>
        <w:t xml:space="preserve"> Local</w:t>
      </w:r>
      <w:r w:rsidR="00971225">
        <w:rPr>
          <w:rFonts w:ascii="Trebuchet MS" w:hAnsi="Trebuchet MS"/>
          <w:b/>
          <w:color w:val="000000"/>
          <w:sz w:val="22"/>
          <w:szCs w:val="22"/>
          <w:lang w:val="fr-FR"/>
        </w:rPr>
        <w:t xml:space="preserve"> </w:t>
      </w:r>
      <w:proofErr w:type="spellStart"/>
      <w:r w:rsidR="00971225">
        <w:rPr>
          <w:rFonts w:ascii="Trebuchet MS" w:hAnsi="Trebuchet MS"/>
          <w:b/>
          <w:color w:val="000000"/>
          <w:sz w:val="22"/>
          <w:szCs w:val="22"/>
          <w:lang w:val="fr-FR"/>
        </w:rPr>
        <w:t>privind</w:t>
      </w:r>
      <w:proofErr w:type="spellEnd"/>
      <w:r w:rsidR="00971225">
        <w:rPr>
          <w:rFonts w:ascii="Trebuchet MS" w:hAnsi="Trebuchet MS"/>
          <w:b/>
          <w:color w:val="000000"/>
          <w:sz w:val="22"/>
          <w:szCs w:val="22"/>
          <w:lang w:val="fr-FR"/>
        </w:rPr>
        <w:t xml:space="preserve"> implementare </w:t>
      </w:r>
      <w:proofErr w:type="spellStart"/>
      <w:r w:rsidR="00971225">
        <w:rPr>
          <w:rFonts w:ascii="Trebuchet MS" w:hAnsi="Trebuchet MS"/>
          <w:b/>
          <w:color w:val="000000"/>
          <w:sz w:val="22"/>
          <w:szCs w:val="22"/>
          <w:lang w:val="fr-FR"/>
        </w:rPr>
        <w:t>proiect</w:t>
      </w:r>
      <w:proofErr w:type="spellEnd"/>
    </w:p>
    <w:p w14:paraId="19CD5D74" w14:textId="77777777" w:rsidR="004B0963" w:rsidRPr="00971225" w:rsidRDefault="004B0963" w:rsidP="00AA428F">
      <w:pPr>
        <w:rPr>
          <w:rFonts w:ascii="Trebuchet MS" w:hAnsi="Trebuchet MS"/>
          <w:b/>
          <w:color w:val="000000"/>
          <w:sz w:val="22"/>
          <w:szCs w:val="22"/>
        </w:rPr>
      </w:pPr>
      <w:r w:rsidRPr="00971225">
        <w:rPr>
          <w:rFonts w:ascii="Trebuchet MS" w:hAnsi="Trebuchet MS"/>
          <w:b/>
          <w:color w:val="000000"/>
          <w:sz w:val="22"/>
          <w:szCs w:val="22"/>
        </w:rPr>
        <w:t>Anexa</w:t>
      </w:r>
      <w:r w:rsidR="0096292A">
        <w:rPr>
          <w:rFonts w:ascii="Trebuchet MS" w:hAnsi="Trebuchet MS"/>
          <w:b/>
          <w:color w:val="000000"/>
          <w:sz w:val="22"/>
          <w:szCs w:val="22"/>
        </w:rPr>
        <w:t>.</w:t>
      </w:r>
      <w:r w:rsidRPr="00971225">
        <w:rPr>
          <w:rFonts w:ascii="Trebuchet MS" w:hAnsi="Trebuchet MS"/>
          <w:b/>
          <w:color w:val="000000"/>
          <w:sz w:val="22"/>
          <w:szCs w:val="22"/>
        </w:rPr>
        <w:t>17_Declaratie_DatecuCaracterPersonal_GDPR_AFIR.doc</w:t>
      </w:r>
    </w:p>
    <w:p w14:paraId="7686EA27" w14:textId="77777777" w:rsidR="00E70F6A" w:rsidRPr="00971225" w:rsidRDefault="00E70F6A" w:rsidP="00AA428F">
      <w:pPr>
        <w:rPr>
          <w:rFonts w:ascii="Trebuchet MS" w:hAnsi="Trebuchet MS"/>
          <w:b/>
          <w:color w:val="000000"/>
          <w:sz w:val="22"/>
          <w:szCs w:val="22"/>
        </w:rPr>
      </w:pPr>
    </w:p>
    <w:p w14:paraId="30D1D128" w14:textId="77777777" w:rsidR="00E70F6A" w:rsidRPr="00EE76B2" w:rsidRDefault="00E70F6A" w:rsidP="00AA428F">
      <w:pPr>
        <w:rPr>
          <w:rFonts w:ascii="Trebuchet MS" w:hAnsi="Trebuchet MS"/>
          <w:sz w:val="22"/>
          <w:szCs w:val="22"/>
          <w:lang w:val="fr-FR"/>
        </w:rPr>
        <w:sectPr w:rsidR="00E70F6A" w:rsidRPr="00EE76B2" w:rsidSect="00870981">
          <w:pgSz w:w="16839" w:h="11907" w:orient="landscape" w:code="9"/>
          <w:pgMar w:top="1440" w:right="1440" w:bottom="1440" w:left="1440" w:header="720" w:footer="720" w:gutter="0"/>
          <w:cols w:space="720"/>
          <w:titlePg/>
          <w:docGrid w:linePitch="360"/>
        </w:sectPr>
      </w:pPr>
    </w:p>
    <w:p w14:paraId="7C51B016" w14:textId="77777777" w:rsidR="00720780" w:rsidRPr="00EE76B2" w:rsidRDefault="00720780" w:rsidP="00720780">
      <w:pPr>
        <w:rPr>
          <w:rFonts w:ascii="Trebuchet MS" w:hAnsi="Trebuchet MS"/>
          <w:lang w:val="fr-FR"/>
        </w:rPr>
      </w:pPr>
    </w:p>
    <w:p w14:paraId="64DD43E9" w14:textId="77777777" w:rsidR="00D74AE1" w:rsidRPr="001A7934" w:rsidRDefault="00720780" w:rsidP="00D74AE1">
      <w:pPr>
        <w:pStyle w:val="Titlu2"/>
        <w:rPr>
          <w:rFonts w:ascii="Trebuchet MS" w:hAnsi="Trebuchet MS"/>
          <w:sz w:val="28"/>
          <w:szCs w:val="28"/>
          <w:lang w:val="fr-FR"/>
        </w:rPr>
      </w:pPr>
      <w:bookmarkStart w:id="235" w:name="_Toc499553550"/>
      <w:bookmarkStart w:id="236" w:name="_Toc116309874"/>
      <w:r w:rsidRPr="001A7934">
        <w:rPr>
          <w:rFonts w:ascii="Trebuchet MS" w:hAnsi="Trebuchet MS"/>
          <w:sz w:val="28"/>
          <w:szCs w:val="28"/>
          <w:lang w:val="fr-FR"/>
        </w:rPr>
        <w:t>16.</w:t>
      </w:r>
      <w:r w:rsidR="00AA428F" w:rsidRPr="001A7934">
        <w:rPr>
          <w:rFonts w:ascii="Trebuchet MS" w:hAnsi="Trebuchet MS"/>
          <w:sz w:val="28"/>
          <w:szCs w:val="28"/>
          <w:lang w:val="fr-FR"/>
        </w:rPr>
        <w:t>3</w:t>
      </w:r>
      <w:r w:rsidRPr="001A7934">
        <w:rPr>
          <w:rFonts w:ascii="Trebuchet MS" w:hAnsi="Trebuchet MS"/>
          <w:sz w:val="28"/>
          <w:szCs w:val="28"/>
          <w:lang w:val="fr-FR"/>
        </w:rPr>
        <w:t xml:space="preserve">. Lista documente </w:t>
      </w:r>
      <w:proofErr w:type="spellStart"/>
      <w:r w:rsidRPr="001A7934">
        <w:rPr>
          <w:rFonts w:ascii="Trebuchet MS" w:hAnsi="Trebuchet MS"/>
          <w:sz w:val="28"/>
          <w:szCs w:val="28"/>
          <w:lang w:val="fr-FR"/>
        </w:rPr>
        <w:t>publicate</w:t>
      </w:r>
      <w:proofErr w:type="spellEnd"/>
      <w:r w:rsidRPr="001A7934">
        <w:rPr>
          <w:rFonts w:ascii="Trebuchet MS" w:hAnsi="Trebuchet MS"/>
          <w:sz w:val="28"/>
          <w:szCs w:val="28"/>
          <w:lang w:val="fr-FR"/>
        </w:rPr>
        <w:t xml:space="preserve"> </w:t>
      </w:r>
      <w:proofErr w:type="spellStart"/>
      <w:r w:rsidRPr="001A7934">
        <w:rPr>
          <w:rFonts w:ascii="Trebuchet MS" w:hAnsi="Trebuchet MS"/>
          <w:sz w:val="28"/>
          <w:szCs w:val="28"/>
          <w:lang w:val="fr-FR"/>
        </w:rPr>
        <w:t>pe</w:t>
      </w:r>
      <w:proofErr w:type="spellEnd"/>
      <w:r w:rsidRPr="001A7934">
        <w:rPr>
          <w:rFonts w:ascii="Trebuchet MS" w:hAnsi="Trebuchet MS"/>
          <w:sz w:val="28"/>
          <w:szCs w:val="28"/>
          <w:lang w:val="fr-FR"/>
        </w:rPr>
        <w:t xml:space="preserve"> site </w:t>
      </w:r>
      <w:hyperlink r:id="rId71" w:history="1">
        <w:r w:rsidRPr="001A7934">
          <w:rPr>
            <w:rStyle w:val="Hyperlink"/>
            <w:rFonts w:ascii="Trebuchet MS" w:hAnsi="Trebuchet MS"/>
            <w:sz w:val="28"/>
            <w:szCs w:val="28"/>
            <w:lang w:val="fr-FR"/>
          </w:rPr>
          <w:t>www.galmmv.ro</w:t>
        </w:r>
        <w:bookmarkEnd w:id="235"/>
        <w:bookmarkEnd w:id="236"/>
      </w:hyperlink>
      <w:r w:rsidRPr="001A7934">
        <w:rPr>
          <w:rFonts w:ascii="Trebuchet MS" w:hAnsi="Trebuchet MS"/>
          <w:sz w:val="28"/>
          <w:szCs w:val="28"/>
          <w:lang w:val="fr-FR"/>
        </w:rPr>
        <w:t xml:space="preserve"> </w:t>
      </w:r>
    </w:p>
    <w:p w14:paraId="17832EAB" w14:textId="77777777" w:rsidR="00D74AE1" w:rsidRPr="00EE76B2" w:rsidRDefault="00D74AE1" w:rsidP="00D74AE1">
      <w:pPr>
        <w:rPr>
          <w:lang w:val="fr-FR"/>
        </w:rPr>
      </w:pPr>
    </w:p>
    <w:p w14:paraId="1EA2149D" w14:textId="77777777" w:rsidR="00720780" w:rsidRPr="00EE76B2" w:rsidRDefault="00720780" w:rsidP="00D74AE1">
      <w:pPr>
        <w:rPr>
          <w:rFonts w:ascii="Trebuchet MS" w:hAnsi="Trebuchet MS"/>
          <w:sz w:val="22"/>
          <w:szCs w:val="22"/>
          <w:lang w:val="fr-FR"/>
        </w:rPr>
      </w:pPr>
      <w:r w:rsidRPr="00EE76B2">
        <w:rPr>
          <w:rFonts w:ascii="Trebuchet MS" w:hAnsi="Trebuchet MS"/>
          <w:sz w:val="22"/>
          <w:szCs w:val="22"/>
          <w:lang w:val="fr-FR"/>
        </w:rPr>
        <w:t xml:space="preserve"> ca si  </w:t>
      </w:r>
      <w:proofErr w:type="spellStart"/>
      <w:r w:rsidRPr="00EE76B2">
        <w:rPr>
          <w:rFonts w:ascii="Trebuchet MS" w:hAnsi="Trebuchet MS"/>
          <w:sz w:val="22"/>
          <w:szCs w:val="22"/>
          <w:lang w:val="fr-FR"/>
        </w:rPr>
        <w:t>anexe</w:t>
      </w:r>
      <w:proofErr w:type="spellEnd"/>
      <w:r w:rsidRPr="00EE76B2">
        <w:rPr>
          <w:rFonts w:ascii="Trebuchet MS" w:hAnsi="Trebuchet MS"/>
          <w:sz w:val="22"/>
          <w:szCs w:val="22"/>
          <w:lang w:val="fr-FR"/>
        </w:rPr>
        <w:t xml:space="preserve"> la GS </w:t>
      </w:r>
      <w:r w:rsidR="00FB5026" w:rsidRPr="00EE76B2">
        <w:rPr>
          <w:rFonts w:ascii="Trebuchet MS" w:hAnsi="Trebuchet MS"/>
          <w:sz w:val="22"/>
          <w:szCs w:val="22"/>
          <w:lang w:val="fr-FR"/>
        </w:rPr>
        <w:t>INVESTIŢII ÎN INFRASTRUCTURI MICI   M7/6B</w:t>
      </w:r>
      <w:r w:rsidR="0026502A" w:rsidRPr="00EE76B2">
        <w:rPr>
          <w:rFonts w:ascii="Trebuchet MS" w:hAnsi="Trebuchet MS"/>
          <w:sz w:val="22"/>
          <w:szCs w:val="22"/>
          <w:lang w:val="fr-FR"/>
        </w:rPr>
        <w:t xml:space="preserve"> </w:t>
      </w:r>
    </w:p>
    <w:p w14:paraId="4AFD913E" w14:textId="77777777" w:rsidR="00720780" w:rsidRPr="00EE76B2" w:rsidRDefault="00720780" w:rsidP="00720780">
      <w:pPr>
        <w:pStyle w:val="Titlu1"/>
        <w:rPr>
          <w:rFonts w:ascii="Trebuchet MS" w:hAnsi="Trebuchet MS"/>
          <w:sz w:val="22"/>
          <w:szCs w:val="22"/>
          <w:lang w:val="fr-FR"/>
        </w:rPr>
      </w:pPr>
      <w:bookmarkStart w:id="237" w:name="_Toc499553551"/>
      <w:bookmarkStart w:id="238" w:name="_Toc116309875"/>
      <w:proofErr w:type="spellStart"/>
      <w:r w:rsidRPr="00EE76B2">
        <w:rPr>
          <w:rFonts w:ascii="Trebuchet MS" w:hAnsi="Trebuchet MS"/>
          <w:sz w:val="22"/>
          <w:szCs w:val="22"/>
          <w:lang w:val="fr-FR"/>
        </w:rPr>
        <w:t>Anexe</w:t>
      </w:r>
      <w:proofErr w:type="spellEnd"/>
      <w:r w:rsidRPr="00EE76B2">
        <w:rPr>
          <w:rFonts w:ascii="Trebuchet MS" w:hAnsi="Trebuchet MS"/>
          <w:sz w:val="22"/>
          <w:szCs w:val="22"/>
          <w:lang w:val="fr-FR"/>
        </w:rPr>
        <w:t xml:space="preserve"> la </w:t>
      </w:r>
      <w:proofErr w:type="spellStart"/>
      <w:r w:rsidRPr="00EE76B2">
        <w:rPr>
          <w:rFonts w:ascii="Trebuchet MS" w:hAnsi="Trebuchet MS"/>
          <w:sz w:val="22"/>
          <w:szCs w:val="22"/>
          <w:lang w:val="fr-FR"/>
        </w:rPr>
        <w:t>Ghidul</w:t>
      </w:r>
      <w:proofErr w:type="spellEnd"/>
      <w:r w:rsidRPr="00EE76B2">
        <w:rPr>
          <w:rFonts w:ascii="Trebuchet MS" w:hAnsi="Trebuchet MS"/>
          <w:sz w:val="22"/>
          <w:szCs w:val="22"/>
          <w:lang w:val="fr-FR"/>
        </w:rPr>
        <w:t xml:space="preserve"> </w:t>
      </w:r>
      <w:proofErr w:type="spellStart"/>
      <w:r w:rsidRPr="00EE76B2">
        <w:rPr>
          <w:rFonts w:ascii="Trebuchet MS" w:hAnsi="Trebuchet MS"/>
          <w:sz w:val="22"/>
          <w:szCs w:val="22"/>
          <w:lang w:val="fr-FR"/>
        </w:rPr>
        <w:t>Solicitantului</w:t>
      </w:r>
      <w:proofErr w:type="spellEnd"/>
      <w:r w:rsidRPr="00EE76B2">
        <w:rPr>
          <w:rFonts w:ascii="Trebuchet MS" w:hAnsi="Trebuchet MS"/>
          <w:sz w:val="22"/>
          <w:szCs w:val="22"/>
          <w:lang w:val="fr-FR"/>
        </w:rPr>
        <w:t xml:space="preserve"> </w:t>
      </w:r>
      <w:r w:rsidR="00FB5026" w:rsidRPr="00EE76B2">
        <w:rPr>
          <w:rFonts w:ascii="Trebuchet MS" w:hAnsi="Trebuchet MS"/>
          <w:sz w:val="22"/>
          <w:szCs w:val="22"/>
          <w:lang w:val="fr-FR"/>
        </w:rPr>
        <w:t>INVESTIŢII ÎN INFRASTRUCTURI MICI   M7/6B</w:t>
      </w:r>
      <w:bookmarkEnd w:id="237"/>
      <w:bookmarkEnd w:id="238"/>
      <w:r w:rsidRPr="00EE76B2">
        <w:rPr>
          <w:rFonts w:ascii="Trebuchet MS" w:hAnsi="Trebuchet MS"/>
          <w:sz w:val="22"/>
          <w:szCs w:val="22"/>
          <w:lang w:val="fr-FR"/>
        </w:rPr>
        <w:t xml:space="preserve"> </w:t>
      </w:r>
    </w:p>
    <w:p w14:paraId="7CB9D8ED" w14:textId="77777777" w:rsidR="00720780" w:rsidRPr="00EE76B2" w:rsidRDefault="00720780" w:rsidP="00720780">
      <w:pPr>
        <w:rPr>
          <w:rFonts w:ascii="Trebuchet MS" w:hAnsi="Trebuchet MS"/>
          <w:lang w:val="fr-FR"/>
        </w:rPr>
      </w:pPr>
    </w:p>
    <w:tbl>
      <w:tblPr>
        <w:tblW w:w="9555" w:type="dxa"/>
        <w:tblInd w:w="93" w:type="dxa"/>
        <w:tblLayout w:type="fixed"/>
        <w:tblLook w:val="04A0" w:firstRow="1" w:lastRow="0" w:firstColumn="1" w:lastColumn="0" w:noHBand="0" w:noVBand="1"/>
      </w:tblPr>
      <w:tblGrid>
        <w:gridCol w:w="582"/>
        <w:gridCol w:w="243"/>
        <w:gridCol w:w="822"/>
        <w:gridCol w:w="2620"/>
        <w:gridCol w:w="1598"/>
        <w:gridCol w:w="3690"/>
      </w:tblGrid>
      <w:tr w:rsidR="00E12EB5" w:rsidRPr="00254105" w14:paraId="55201452" w14:textId="77777777" w:rsidTr="00922267">
        <w:trPr>
          <w:trHeight w:val="675"/>
        </w:trPr>
        <w:tc>
          <w:tcPr>
            <w:tcW w:w="825" w:type="dxa"/>
            <w:gridSpan w:val="2"/>
            <w:tcBorders>
              <w:top w:val="single" w:sz="4" w:space="0" w:color="auto"/>
              <w:left w:val="single" w:sz="4" w:space="0" w:color="auto"/>
              <w:bottom w:val="single" w:sz="4" w:space="0" w:color="auto"/>
              <w:right w:val="single" w:sz="4" w:space="0" w:color="auto"/>
            </w:tcBorders>
            <w:shd w:val="clear" w:color="auto" w:fill="auto"/>
            <w:hideMark/>
          </w:tcPr>
          <w:p w14:paraId="00C40166"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t>Nr.crt</w:t>
            </w:r>
          </w:p>
        </w:tc>
        <w:tc>
          <w:tcPr>
            <w:tcW w:w="5040" w:type="dxa"/>
            <w:gridSpan w:val="3"/>
            <w:tcBorders>
              <w:top w:val="single" w:sz="4" w:space="0" w:color="auto"/>
              <w:left w:val="nil"/>
              <w:bottom w:val="single" w:sz="4" w:space="0" w:color="auto"/>
              <w:right w:val="single" w:sz="4" w:space="0" w:color="auto"/>
            </w:tcBorders>
            <w:shd w:val="clear" w:color="000000" w:fill="EEECE1"/>
            <w:hideMark/>
          </w:tcPr>
          <w:p w14:paraId="7A765EEC" w14:textId="77777777" w:rsidR="00E12EB5" w:rsidRPr="00254105" w:rsidRDefault="00E12EB5" w:rsidP="00C90F72">
            <w:pPr>
              <w:rPr>
                <w:rFonts w:ascii="Trebuchet MS" w:hAnsi="Trebuchet MS"/>
                <w:b/>
                <w:bCs/>
                <w:color w:val="000000"/>
                <w:sz w:val="22"/>
                <w:szCs w:val="22"/>
              </w:rPr>
            </w:pPr>
            <w:r w:rsidRPr="00254105">
              <w:rPr>
                <w:rFonts w:ascii="Trebuchet MS" w:hAnsi="Trebuchet MS"/>
                <w:b/>
                <w:bCs/>
                <w:color w:val="000000"/>
                <w:sz w:val="22"/>
                <w:szCs w:val="22"/>
              </w:rPr>
              <w:t>Anexa</w:t>
            </w:r>
          </w:p>
        </w:tc>
        <w:tc>
          <w:tcPr>
            <w:tcW w:w="3690" w:type="dxa"/>
            <w:tcBorders>
              <w:top w:val="single" w:sz="4" w:space="0" w:color="auto"/>
              <w:left w:val="nil"/>
              <w:bottom w:val="single" w:sz="4" w:space="0" w:color="auto"/>
              <w:right w:val="single" w:sz="4" w:space="0" w:color="auto"/>
            </w:tcBorders>
            <w:shd w:val="clear" w:color="000000" w:fill="EEECE1"/>
            <w:hideMark/>
          </w:tcPr>
          <w:p w14:paraId="2A247EC5" w14:textId="77777777" w:rsidR="00E12EB5" w:rsidRPr="00254105" w:rsidRDefault="00E12EB5" w:rsidP="00C90F72">
            <w:pPr>
              <w:rPr>
                <w:rFonts w:ascii="Trebuchet MS" w:hAnsi="Trebuchet MS"/>
                <w:b/>
                <w:bCs/>
                <w:color w:val="000000"/>
                <w:sz w:val="22"/>
                <w:szCs w:val="22"/>
              </w:rPr>
            </w:pPr>
            <w:r w:rsidRPr="00254105">
              <w:rPr>
                <w:rFonts w:ascii="Trebuchet MS" w:hAnsi="Trebuchet MS"/>
                <w:b/>
                <w:bCs/>
                <w:color w:val="000000"/>
                <w:sz w:val="22"/>
                <w:szCs w:val="22"/>
              </w:rPr>
              <w:t>Obs.</w:t>
            </w:r>
          </w:p>
        </w:tc>
      </w:tr>
      <w:tr w:rsidR="00E12EB5" w:rsidRPr="00254105" w14:paraId="21335F9F" w14:textId="77777777" w:rsidTr="00922267">
        <w:trPr>
          <w:trHeight w:val="341"/>
        </w:trPr>
        <w:tc>
          <w:tcPr>
            <w:tcW w:w="82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AB875F0" w14:textId="77777777" w:rsidR="00E12EB5" w:rsidRPr="00E12EB5" w:rsidRDefault="00E12EB5" w:rsidP="00C90F72">
            <w:pPr>
              <w:rPr>
                <w:rFonts w:ascii="Trebuchet MS" w:hAnsi="Trebuchet MS"/>
                <w:b/>
                <w:color w:val="000000"/>
                <w:sz w:val="22"/>
                <w:szCs w:val="22"/>
              </w:rPr>
            </w:pPr>
            <w:r w:rsidRPr="00E12EB5">
              <w:rPr>
                <w:rFonts w:ascii="Trebuchet MS" w:hAnsi="Trebuchet MS"/>
                <w:b/>
                <w:color w:val="000000"/>
                <w:sz w:val="22"/>
                <w:szCs w:val="22"/>
              </w:rPr>
              <w:t>1</w:t>
            </w:r>
          </w:p>
        </w:tc>
        <w:tc>
          <w:tcPr>
            <w:tcW w:w="5040" w:type="dxa"/>
            <w:gridSpan w:val="3"/>
            <w:tcBorders>
              <w:top w:val="single" w:sz="4" w:space="0" w:color="auto"/>
              <w:left w:val="nil"/>
              <w:bottom w:val="single" w:sz="4" w:space="0" w:color="auto"/>
              <w:right w:val="single" w:sz="4" w:space="0" w:color="auto"/>
            </w:tcBorders>
            <w:shd w:val="clear" w:color="auto" w:fill="F2DBDB" w:themeFill="accent2" w:themeFillTint="33"/>
            <w:hideMark/>
          </w:tcPr>
          <w:p w14:paraId="21916476" w14:textId="77777777" w:rsidR="00E12EB5" w:rsidRPr="00E12EB5" w:rsidRDefault="00E12EB5" w:rsidP="00C90F72">
            <w:pPr>
              <w:rPr>
                <w:rFonts w:ascii="Trebuchet MS" w:hAnsi="Trebuchet MS"/>
                <w:b/>
                <w:color w:val="000000"/>
                <w:sz w:val="22"/>
                <w:szCs w:val="22"/>
              </w:rPr>
            </w:pPr>
            <w:r w:rsidRPr="00E12EB5">
              <w:rPr>
                <w:rFonts w:ascii="Trebuchet MS" w:hAnsi="Trebuchet MS"/>
                <w:b/>
                <w:color w:val="000000"/>
                <w:sz w:val="22"/>
                <w:szCs w:val="22"/>
              </w:rPr>
              <w:t xml:space="preserve">Anexa1. </w:t>
            </w:r>
            <w:proofErr w:type="spellStart"/>
            <w:r w:rsidRPr="00E12EB5">
              <w:rPr>
                <w:rFonts w:ascii="Trebuchet MS" w:hAnsi="Trebuchet MS"/>
                <w:b/>
                <w:color w:val="000000"/>
                <w:sz w:val="22"/>
                <w:szCs w:val="22"/>
              </w:rPr>
              <w:t>Cererea</w:t>
            </w:r>
            <w:proofErr w:type="spellEnd"/>
            <w:r w:rsidRPr="00E12EB5">
              <w:rPr>
                <w:rFonts w:ascii="Trebuchet MS" w:hAnsi="Trebuchet MS"/>
                <w:b/>
                <w:color w:val="000000"/>
                <w:sz w:val="22"/>
                <w:szCs w:val="22"/>
              </w:rPr>
              <w:t xml:space="preserve"> de </w:t>
            </w:r>
            <w:proofErr w:type="spellStart"/>
            <w:r w:rsidRPr="00E12EB5">
              <w:rPr>
                <w:rFonts w:ascii="Trebuchet MS" w:hAnsi="Trebuchet MS"/>
                <w:b/>
                <w:color w:val="000000"/>
                <w:sz w:val="22"/>
                <w:szCs w:val="22"/>
              </w:rPr>
              <w:t>finanțare</w:t>
            </w:r>
            <w:proofErr w:type="spellEnd"/>
            <w:r w:rsidRPr="00E12EB5">
              <w:rPr>
                <w:rFonts w:ascii="Trebuchet MS" w:hAnsi="Trebuchet MS"/>
                <w:b/>
                <w:color w:val="000000"/>
                <w:sz w:val="22"/>
                <w:szCs w:val="22"/>
              </w:rPr>
              <w:t xml:space="preserve"> </w:t>
            </w:r>
          </w:p>
          <w:p w14:paraId="61C7C866" w14:textId="77777777" w:rsidR="00E12EB5" w:rsidRPr="00E12EB5" w:rsidRDefault="00E12EB5" w:rsidP="00C90F72">
            <w:pPr>
              <w:rPr>
                <w:rFonts w:ascii="Trebuchet MS" w:hAnsi="Trebuchet MS"/>
                <w:b/>
                <w:color w:val="000000"/>
                <w:sz w:val="22"/>
                <w:szCs w:val="22"/>
              </w:rPr>
            </w:pPr>
          </w:p>
        </w:tc>
        <w:tc>
          <w:tcPr>
            <w:tcW w:w="3690" w:type="dxa"/>
            <w:tcBorders>
              <w:top w:val="single" w:sz="4" w:space="0" w:color="auto"/>
              <w:left w:val="nil"/>
              <w:bottom w:val="single" w:sz="4" w:space="0" w:color="auto"/>
              <w:right w:val="single" w:sz="4" w:space="0" w:color="auto"/>
            </w:tcBorders>
            <w:shd w:val="clear" w:color="auto" w:fill="F2DBDB" w:themeFill="accent2" w:themeFillTint="33"/>
            <w:hideMark/>
          </w:tcPr>
          <w:p w14:paraId="485FE079" w14:textId="77777777" w:rsidR="00E12EB5" w:rsidRPr="00E12EB5" w:rsidRDefault="00E12EB5" w:rsidP="00922267">
            <w:pPr>
              <w:rPr>
                <w:rFonts w:ascii="Trebuchet MS" w:hAnsi="Trebuchet MS"/>
                <w:b/>
                <w:color w:val="000000"/>
                <w:sz w:val="22"/>
                <w:szCs w:val="22"/>
              </w:rPr>
            </w:pPr>
            <w:proofErr w:type="spellStart"/>
            <w:r w:rsidRPr="00E12EB5">
              <w:rPr>
                <w:rFonts w:ascii="Trebuchet MS" w:hAnsi="Trebuchet MS"/>
                <w:b/>
                <w:color w:val="000000"/>
                <w:sz w:val="22"/>
                <w:szCs w:val="22"/>
              </w:rPr>
              <w:t>Trebuie</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Completat</w:t>
            </w:r>
            <w:proofErr w:type="spellEnd"/>
            <w:r w:rsidRPr="00E12EB5">
              <w:rPr>
                <w:rFonts w:ascii="Trebuchet MS" w:hAnsi="Trebuchet MS"/>
                <w:b/>
                <w:color w:val="000000"/>
                <w:sz w:val="22"/>
                <w:szCs w:val="22"/>
              </w:rPr>
              <w:t xml:space="preserve"> de </w:t>
            </w:r>
            <w:proofErr w:type="spellStart"/>
            <w:r w:rsidRPr="00E12EB5">
              <w:rPr>
                <w:rFonts w:ascii="Trebuchet MS" w:hAnsi="Trebuchet MS"/>
                <w:b/>
                <w:color w:val="000000"/>
                <w:sz w:val="22"/>
                <w:szCs w:val="22"/>
              </w:rPr>
              <w:t>beneficiar</w:t>
            </w:r>
            <w:proofErr w:type="spellEnd"/>
            <w:r w:rsidR="00922267">
              <w:rPr>
                <w:rFonts w:ascii="Trebuchet MS" w:hAnsi="Trebuchet MS"/>
                <w:b/>
                <w:color w:val="000000"/>
                <w:sz w:val="22"/>
                <w:szCs w:val="22"/>
              </w:rPr>
              <w:t xml:space="preserve">, in format Excel </w:t>
            </w:r>
            <w:r w:rsidRPr="00E12EB5">
              <w:rPr>
                <w:rFonts w:ascii="Trebuchet MS" w:hAnsi="Trebuchet MS"/>
                <w:b/>
                <w:color w:val="000000"/>
                <w:sz w:val="22"/>
                <w:szCs w:val="22"/>
              </w:rPr>
              <w:t xml:space="preserve"> </w:t>
            </w:r>
            <w:r w:rsidR="00922267">
              <w:rPr>
                <w:rFonts w:ascii="Trebuchet MS" w:hAnsi="Trebuchet MS"/>
                <w:b/>
                <w:color w:val="000000"/>
                <w:sz w:val="22"/>
                <w:szCs w:val="22"/>
              </w:rPr>
              <w:t xml:space="preserve"> </w:t>
            </w:r>
            <w:proofErr w:type="spellStart"/>
            <w:r w:rsidR="00922267">
              <w:rPr>
                <w:rFonts w:ascii="Trebuchet MS" w:hAnsi="Trebuchet MS"/>
                <w:b/>
                <w:color w:val="000000"/>
                <w:sz w:val="22"/>
                <w:szCs w:val="22"/>
              </w:rPr>
              <w:t>si</w:t>
            </w:r>
            <w:proofErr w:type="spellEnd"/>
            <w:r w:rsidR="00922267">
              <w:rPr>
                <w:rFonts w:ascii="Trebuchet MS" w:hAnsi="Trebuchet MS"/>
                <w:b/>
                <w:color w:val="000000"/>
                <w:sz w:val="22"/>
                <w:szCs w:val="22"/>
              </w:rPr>
              <w:t xml:space="preserve"> in format  </w:t>
            </w:r>
            <w:proofErr w:type="spellStart"/>
            <w:r w:rsidR="00922267">
              <w:rPr>
                <w:rFonts w:ascii="Trebuchet MS" w:hAnsi="Trebuchet MS"/>
                <w:b/>
                <w:color w:val="000000"/>
                <w:sz w:val="22"/>
                <w:szCs w:val="22"/>
              </w:rPr>
              <w:t>scanat</w:t>
            </w:r>
            <w:proofErr w:type="spellEnd"/>
            <w:r w:rsidR="00922267">
              <w:rPr>
                <w:rFonts w:ascii="Trebuchet MS" w:hAnsi="Trebuchet MS"/>
                <w:b/>
                <w:color w:val="000000"/>
                <w:sz w:val="22"/>
                <w:szCs w:val="22"/>
              </w:rPr>
              <w:t xml:space="preserve"> (</w:t>
            </w:r>
            <w:proofErr w:type="spellStart"/>
            <w:r w:rsidR="00922267">
              <w:rPr>
                <w:rFonts w:ascii="Trebuchet MS" w:hAnsi="Trebuchet MS"/>
                <w:b/>
                <w:color w:val="000000"/>
                <w:sz w:val="22"/>
                <w:szCs w:val="22"/>
              </w:rPr>
              <w:t>semnat</w:t>
            </w:r>
            <w:proofErr w:type="spellEnd"/>
            <w:r w:rsidR="00922267">
              <w:rPr>
                <w:rFonts w:ascii="Trebuchet MS" w:hAnsi="Trebuchet MS"/>
                <w:b/>
                <w:color w:val="000000"/>
                <w:sz w:val="22"/>
                <w:szCs w:val="22"/>
              </w:rPr>
              <w:t xml:space="preserve">) </w:t>
            </w:r>
            <w:r w:rsidR="00922267">
              <w:rPr>
                <w:rStyle w:val="Referinnotdesubsol"/>
                <w:rFonts w:ascii="Trebuchet MS" w:hAnsi="Trebuchet MS"/>
                <w:b/>
                <w:color w:val="000000"/>
                <w:sz w:val="22"/>
                <w:szCs w:val="22"/>
              </w:rPr>
              <w:footnoteReference w:id="27"/>
            </w:r>
          </w:p>
        </w:tc>
      </w:tr>
      <w:tr w:rsidR="00E12EB5" w:rsidRPr="00EE76B2" w14:paraId="36BC3C10" w14:textId="77777777" w:rsidTr="00922267">
        <w:trPr>
          <w:trHeight w:val="359"/>
        </w:trPr>
        <w:tc>
          <w:tcPr>
            <w:tcW w:w="82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E80C2F"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t>2</w:t>
            </w:r>
          </w:p>
        </w:tc>
        <w:tc>
          <w:tcPr>
            <w:tcW w:w="5040" w:type="dxa"/>
            <w:gridSpan w:val="3"/>
            <w:tcBorders>
              <w:top w:val="single" w:sz="4" w:space="0" w:color="auto"/>
              <w:left w:val="nil"/>
              <w:bottom w:val="single" w:sz="4" w:space="0" w:color="auto"/>
              <w:right w:val="single" w:sz="4" w:space="0" w:color="auto"/>
            </w:tcBorders>
            <w:shd w:val="clear" w:color="auto" w:fill="F2DBDB" w:themeFill="accent2" w:themeFillTint="33"/>
          </w:tcPr>
          <w:p w14:paraId="43285478" w14:textId="77777777" w:rsidR="00E12EB5" w:rsidRPr="00971225" w:rsidRDefault="00E12EB5" w:rsidP="005F5736">
            <w:pPr>
              <w:rPr>
                <w:rFonts w:ascii="Trebuchet MS" w:hAnsi="Trebuchet MS"/>
                <w:b/>
                <w:color w:val="000000"/>
                <w:sz w:val="22"/>
                <w:szCs w:val="22"/>
                <w:lang w:val="fr-FR"/>
              </w:rPr>
            </w:pPr>
            <w:r w:rsidRPr="00971225">
              <w:rPr>
                <w:rFonts w:ascii="Trebuchet MS" w:hAnsi="Trebuchet MS"/>
                <w:b/>
                <w:color w:val="000000"/>
                <w:sz w:val="22"/>
                <w:szCs w:val="22"/>
                <w:lang w:val="fr-FR"/>
              </w:rPr>
              <w:t>Anexa2. Studiul_de_Fezabilitate_2xHG.doc</w:t>
            </w:r>
          </w:p>
        </w:tc>
        <w:tc>
          <w:tcPr>
            <w:tcW w:w="3690" w:type="dxa"/>
            <w:tcBorders>
              <w:top w:val="single" w:sz="4" w:space="0" w:color="auto"/>
              <w:left w:val="nil"/>
              <w:bottom w:val="single" w:sz="4" w:space="0" w:color="auto"/>
              <w:right w:val="single" w:sz="4" w:space="0" w:color="auto"/>
            </w:tcBorders>
            <w:shd w:val="clear" w:color="auto" w:fill="F2DBDB" w:themeFill="accent2" w:themeFillTint="33"/>
          </w:tcPr>
          <w:p w14:paraId="7D3D60EC" w14:textId="77777777" w:rsidR="00E12EB5" w:rsidRPr="00EE76B2" w:rsidRDefault="00E12EB5" w:rsidP="00C90F72">
            <w:pPr>
              <w:rPr>
                <w:rFonts w:ascii="Trebuchet MS" w:hAnsi="Trebuchet MS"/>
                <w:color w:val="000000"/>
                <w:sz w:val="22"/>
                <w:szCs w:val="22"/>
                <w:lang w:val="fr-FR"/>
              </w:rPr>
            </w:pPr>
            <w:proofErr w:type="spellStart"/>
            <w:r w:rsidRPr="00EE76B2">
              <w:rPr>
                <w:rFonts w:ascii="Trebuchet MS" w:hAnsi="Trebuchet MS"/>
                <w:color w:val="000000"/>
                <w:sz w:val="22"/>
                <w:szCs w:val="22"/>
                <w:lang w:val="fr-FR"/>
              </w:rPr>
              <w:t>Continut</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Cadru</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respectat</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catre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Proiectant</w:t>
            </w:r>
            <w:proofErr w:type="spellEnd"/>
          </w:p>
        </w:tc>
      </w:tr>
      <w:tr w:rsidR="00E12EB5" w:rsidRPr="00254105" w14:paraId="23D7C78F" w14:textId="77777777" w:rsidTr="00922267">
        <w:trPr>
          <w:trHeight w:val="405"/>
        </w:trPr>
        <w:tc>
          <w:tcPr>
            <w:tcW w:w="825" w:type="dxa"/>
            <w:gridSpan w:val="2"/>
            <w:tcBorders>
              <w:top w:val="nil"/>
              <w:left w:val="single" w:sz="4" w:space="0" w:color="auto"/>
              <w:bottom w:val="single" w:sz="4" w:space="0" w:color="auto"/>
              <w:right w:val="single" w:sz="4" w:space="0" w:color="auto"/>
            </w:tcBorders>
            <w:shd w:val="clear" w:color="auto" w:fill="auto"/>
            <w:hideMark/>
          </w:tcPr>
          <w:p w14:paraId="6E59153D"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t>3</w:t>
            </w:r>
          </w:p>
        </w:tc>
        <w:tc>
          <w:tcPr>
            <w:tcW w:w="5040" w:type="dxa"/>
            <w:gridSpan w:val="3"/>
            <w:tcBorders>
              <w:top w:val="nil"/>
              <w:left w:val="nil"/>
              <w:bottom w:val="single" w:sz="4" w:space="0" w:color="auto"/>
              <w:right w:val="single" w:sz="4" w:space="0" w:color="auto"/>
            </w:tcBorders>
            <w:shd w:val="clear" w:color="auto" w:fill="auto"/>
            <w:hideMark/>
          </w:tcPr>
          <w:p w14:paraId="6A90C6C9" w14:textId="77777777" w:rsidR="00E12EB5" w:rsidRPr="00254105" w:rsidRDefault="00E12EB5" w:rsidP="005F5736">
            <w:pPr>
              <w:rPr>
                <w:rFonts w:ascii="Trebuchet MS" w:hAnsi="Trebuchet MS"/>
                <w:color w:val="000000"/>
                <w:sz w:val="22"/>
                <w:szCs w:val="22"/>
              </w:rPr>
            </w:pPr>
            <w:r w:rsidRPr="00254105">
              <w:rPr>
                <w:rFonts w:ascii="Trebuchet MS" w:hAnsi="Trebuchet MS"/>
                <w:color w:val="000000"/>
                <w:sz w:val="22"/>
                <w:szCs w:val="22"/>
              </w:rPr>
              <w:t>Anexa3</w:t>
            </w:r>
            <w:r>
              <w:rPr>
                <w:rFonts w:ascii="Trebuchet MS" w:hAnsi="Trebuchet MS"/>
                <w:color w:val="000000"/>
                <w:sz w:val="22"/>
                <w:szCs w:val="22"/>
              </w:rPr>
              <w:t>.</w:t>
            </w:r>
            <w:r>
              <w:t xml:space="preserve"> </w:t>
            </w:r>
            <w:r w:rsidRPr="005F5736">
              <w:rPr>
                <w:rFonts w:ascii="Trebuchet MS" w:hAnsi="Trebuchet MS"/>
                <w:color w:val="000000"/>
                <w:sz w:val="22"/>
                <w:szCs w:val="22"/>
              </w:rPr>
              <w:t>Lista_localitati_din_Zona_Montana.pdf</w:t>
            </w:r>
          </w:p>
        </w:tc>
        <w:tc>
          <w:tcPr>
            <w:tcW w:w="3690" w:type="dxa"/>
            <w:tcBorders>
              <w:top w:val="nil"/>
              <w:left w:val="nil"/>
              <w:bottom w:val="single" w:sz="4" w:space="0" w:color="auto"/>
              <w:right w:val="single" w:sz="4" w:space="0" w:color="auto"/>
            </w:tcBorders>
            <w:shd w:val="clear" w:color="auto" w:fill="auto"/>
          </w:tcPr>
          <w:p w14:paraId="4F26F026" w14:textId="77777777" w:rsidR="00E12EB5" w:rsidRPr="00254105" w:rsidRDefault="00E12EB5" w:rsidP="005F5736">
            <w:pPr>
              <w:rPr>
                <w:rFonts w:ascii="Trebuchet MS" w:hAnsi="Trebuchet MS"/>
                <w:color w:val="000000"/>
                <w:sz w:val="22"/>
                <w:szCs w:val="22"/>
              </w:rPr>
            </w:pPr>
            <w:proofErr w:type="spellStart"/>
            <w:r>
              <w:rPr>
                <w:rFonts w:ascii="Trebuchet MS" w:hAnsi="Trebuchet MS"/>
                <w:color w:val="000000"/>
                <w:sz w:val="22"/>
                <w:szCs w:val="22"/>
              </w:rPr>
              <w:t>Informare</w:t>
            </w:r>
            <w:proofErr w:type="spellEnd"/>
            <w:r w:rsidR="00575309">
              <w:rPr>
                <w:rFonts w:ascii="Trebuchet MS" w:hAnsi="Trebuchet MS"/>
                <w:color w:val="000000"/>
                <w:sz w:val="22"/>
                <w:szCs w:val="22"/>
              </w:rPr>
              <w:t>/</w:t>
            </w:r>
            <w:proofErr w:type="spellStart"/>
            <w:r w:rsidR="00575309">
              <w:rPr>
                <w:rFonts w:ascii="Trebuchet MS" w:hAnsi="Trebuchet MS"/>
                <w:color w:val="000000"/>
                <w:sz w:val="22"/>
                <w:szCs w:val="22"/>
              </w:rPr>
              <w:t>referinta</w:t>
            </w:r>
            <w:proofErr w:type="spellEnd"/>
          </w:p>
        </w:tc>
      </w:tr>
      <w:tr w:rsidR="00E12EB5" w:rsidRPr="00254105" w14:paraId="0CF9A727" w14:textId="77777777" w:rsidTr="00922267">
        <w:trPr>
          <w:trHeight w:val="405"/>
        </w:trPr>
        <w:tc>
          <w:tcPr>
            <w:tcW w:w="825" w:type="dxa"/>
            <w:gridSpan w:val="2"/>
            <w:tcBorders>
              <w:top w:val="nil"/>
              <w:left w:val="single" w:sz="4" w:space="0" w:color="auto"/>
              <w:bottom w:val="single" w:sz="4" w:space="0" w:color="auto"/>
              <w:right w:val="single" w:sz="4" w:space="0" w:color="auto"/>
            </w:tcBorders>
            <w:shd w:val="clear" w:color="auto" w:fill="auto"/>
          </w:tcPr>
          <w:p w14:paraId="280F860D"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t>4</w:t>
            </w:r>
          </w:p>
        </w:tc>
        <w:tc>
          <w:tcPr>
            <w:tcW w:w="5040" w:type="dxa"/>
            <w:gridSpan w:val="3"/>
            <w:tcBorders>
              <w:top w:val="nil"/>
              <w:left w:val="nil"/>
              <w:bottom w:val="single" w:sz="4" w:space="0" w:color="auto"/>
              <w:right w:val="single" w:sz="4" w:space="0" w:color="auto"/>
            </w:tcBorders>
            <w:shd w:val="clear" w:color="auto" w:fill="auto"/>
          </w:tcPr>
          <w:p w14:paraId="76967709" w14:textId="77777777" w:rsidR="00E12EB5" w:rsidRPr="00254105" w:rsidRDefault="00E12EB5" w:rsidP="005F5736">
            <w:pPr>
              <w:rPr>
                <w:rFonts w:ascii="Trebuchet MS" w:hAnsi="Trebuchet MS"/>
                <w:color w:val="000000"/>
                <w:sz w:val="22"/>
                <w:szCs w:val="22"/>
              </w:rPr>
            </w:pPr>
            <w:r w:rsidRPr="00254105">
              <w:rPr>
                <w:rFonts w:ascii="Trebuchet MS" w:hAnsi="Trebuchet MS"/>
                <w:color w:val="000000"/>
                <w:sz w:val="22"/>
                <w:szCs w:val="22"/>
              </w:rPr>
              <w:t>Anexa4.</w:t>
            </w:r>
            <w:r>
              <w:t xml:space="preserve"> </w:t>
            </w:r>
            <w:r w:rsidRPr="005F5736">
              <w:rPr>
                <w:rFonts w:ascii="Trebuchet MS" w:hAnsi="Trebuchet MS"/>
                <w:color w:val="000000"/>
                <w:sz w:val="22"/>
                <w:szCs w:val="22"/>
              </w:rPr>
              <w:t>Recomandari_analiza_cost-beneficiu.doc</w:t>
            </w:r>
          </w:p>
        </w:tc>
        <w:tc>
          <w:tcPr>
            <w:tcW w:w="3690" w:type="dxa"/>
            <w:tcBorders>
              <w:top w:val="nil"/>
              <w:left w:val="nil"/>
              <w:bottom w:val="single" w:sz="4" w:space="0" w:color="auto"/>
              <w:right w:val="single" w:sz="4" w:space="0" w:color="auto"/>
            </w:tcBorders>
            <w:shd w:val="clear" w:color="auto" w:fill="auto"/>
          </w:tcPr>
          <w:p w14:paraId="05619E11" w14:textId="77777777" w:rsidR="00E12EB5" w:rsidRPr="00254105" w:rsidRDefault="00E12EB5" w:rsidP="00C90F72">
            <w:pPr>
              <w:rPr>
                <w:rFonts w:ascii="Trebuchet MS" w:hAnsi="Trebuchet MS"/>
                <w:color w:val="000000"/>
                <w:sz w:val="22"/>
                <w:szCs w:val="22"/>
              </w:rPr>
            </w:pPr>
            <w:proofErr w:type="spellStart"/>
            <w:r>
              <w:rPr>
                <w:rFonts w:ascii="Trebuchet MS" w:hAnsi="Trebuchet MS"/>
                <w:color w:val="000000"/>
                <w:sz w:val="22"/>
                <w:szCs w:val="22"/>
              </w:rPr>
              <w:t>Informare</w:t>
            </w:r>
            <w:proofErr w:type="spellEnd"/>
          </w:p>
        </w:tc>
      </w:tr>
      <w:tr w:rsidR="00E12EB5" w:rsidRPr="00254105" w14:paraId="5EBB906B" w14:textId="77777777" w:rsidTr="00922267">
        <w:trPr>
          <w:trHeight w:val="287"/>
        </w:trPr>
        <w:tc>
          <w:tcPr>
            <w:tcW w:w="825" w:type="dxa"/>
            <w:gridSpan w:val="2"/>
            <w:tcBorders>
              <w:top w:val="nil"/>
              <w:left w:val="single" w:sz="4" w:space="0" w:color="auto"/>
              <w:bottom w:val="single" w:sz="4" w:space="0" w:color="auto"/>
              <w:right w:val="single" w:sz="4" w:space="0" w:color="auto"/>
            </w:tcBorders>
            <w:shd w:val="clear" w:color="auto" w:fill="auto"/>
          </w:tcPr>
          <w:p w14:paraId="608E46C0" w14:textId="77777777" w:rsidR="00E12EB5" w:rsidRPr="00254105" w:rsidRDefault="00E12EB5" w:rsidP="00C90F72">
            <w:pPr>
              <w:rPr>
                <w:rFonts w:ascii="Trebuchet MS" w:hAnsi="Trebuchet MS"/>
                <w:color w:val="000000"/>
                <w:sz w:val="22"/>
                <w:szCs w:val="22"/>
              </w:rPr>
            </w:pPr>
            <w:r w:rsidRPr="00254105">
              <w:rPr>
                <w:rFonts w:ascii="Trebuchet MS" w:hAnsi="Trebuchet MS"/>
                <w:color w:val="000000"/>
                <w:sz w:val="22"/>
                <w:szCs w:val="22"/>
              </w:rPr>
              <w:t>5</w:t>
            </w:r>
          </w:p>
        </w:tc>
        <w:tc>
          <w:tcPr>
            <w:tcW w:w="5040" w:type="dxa"/>
            <w:gridSpan w:val="3"/>
            <w:tcBorders>
              <w:top w:val="nil"/>
              <w:left w:val="nil"/>
              <w:bottom w:val="single" w:sz="4" w:space="0" w:color="auto"/>
              <w:right w:val="single" w:sz="4" w:space="0" w:color="auto"/>
            </w:tcBorders>
            <w:shd w:val="clear" w:color="auto" w:fill="auto"/>
          </w:tcPr>
          <w:p w14:paraId="4D3D2DCF" w14:textId="77777777" w:rsidR="00E12EB5" w:rsidRPr="00EE76B2" w:rsidRDefault="00E12EB5" w:rsidP="005F5736">
            <w:pPr>
              <w:rPr>
                <w:rFonts w:ascii="Trebuchet MS" w:hAnsi="Trebuchet MS"/>
                <w:color w:val="000000"/>
                <w:sz w:val="22"/>
                <w:szCs w:val="22"/>
                <w:lang w:val="fr-FR"/>
              </w:rPr>
            </w:pPr>
            <w:r w:rsidRPr="00EE76B2">
              <w:rPr>
                <w:rFonts w:ascii="Trebuchet MS" w:hAnsi="Trebuchet MS"/>
                <w:color w:val="000000"/>
                <w:sz w:val="22"/>
                <w:szCs w:val="22"/>
                <w:lang w:val="fr-FR"/>
              </w:rPr>
              <w:t>Anexa5.</w:t>
            </w:r>
            <w:r w:rsidRPr="00EE76B2">
              <w:rPr>
                <w:lang w:val="fr-FR"/>
              </w:rPr>
              <w:t xml:space="preserve"> </w:t>
            </w:r>
            <w:r w:rsidRPr="00EE76B2">
              <w:rPr>
                <w:rFonts w:ascii="Trebuchet MS" w:hAnsi="Trebuchet MS"/>
                <w:color w:val="000000"/>
                <w:sz w:val="22"/>
                <w:szCs w:val="22"/>
                <w:lang w:val="fr-FR"/>
              </w:rPr>
              <w:t>Contract_de_Finantare.doc</w:t>
            </w:r>
          </w:p>
        </w:tc>
        <w:tc>
          <w:tcPr>
            <w:tcW w:w="3690" w:type="dxa"/>
            <w:tcBorders>
              <w:top w:val="nil"/>
              <w:left w:val="nil"/>
              <w:bottom w:val="single" w:sz="4" w:space="0" w:color="auto"/>
              <w:right w:val="single" w:sz="4" w:space="0" w:color="auto"/>
            </w:tcBorders>
            <w:shd w:val="clear" w:color="auto" w:fill="auto"/>
          </w:tcPr>
          <w:p w14:paraId="3F1333EB" w14:textId="77777777" w:rsidR="00E12EB5" w:rsidRPr="00254105" w:rsidRDefault="00E12EB5" w:rsidP="00C90F72">
            <w:pPr>
              <w:rPr>
                <w:rFonts w:ascii="Trebuchet MS" w:hAnsi="Trebuchet MS"/>
                <w:color w:val="000000"/>
                <w:sz w:val="22"/>
                <w:szCs w:val="22"/>
              </w:rPr>
            </w:pPr>
            <w:proofErr w:type="spellStart"/>
            <w:r>
              <w:rPr>
                <w:rFonts w:ascii="Trebuchet MS" w:hAnsi="Trebuchet MS"/>
                <w:color w:val="000000"/>
                <w:sz w:val="22"/>
                <w:szCs w:val="22"/>
              </w:rPr>
              <w:t>Informare</w:t>
            </w:r>
            <w:proofErr w:type="spellEnd"/>
            <w:r>
              <w:rPr>
                <w:rFonts w:ascii="Trebuchet MS" w:hAnsi="Trebuchet MS"/>
                <w:color w:val="000000"/>
                <w:sz w:val="22"/>
                <w:szCs w:val="22"/>
              </w:rPr>
              <w:t>/Model</w:t>
            </w:r>
          </w:p>
        </w:tc>
      </w:tr>
      <w:tr w:rsidR="00E12EB5" w:rsidRPr="00254105" w14:paraId="7221CE68" w14:textId="77777777" w:rsidTr="00922267">
        <w:trPr>
          <w:trHeight w:val="405"/>
        </w:trPr>
        <w:tc>
          <w:tcPr>
            <w:tcW w:w="82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CA02EBD" w14:textId="77777777" w:rsidR="00E12EB5" w:rsidRPr="00E12EB5" w:rsidRDefault="00E12EB5" w:rsidP="00C90F72">
            <w:pPr>
              <w:rPr>
                <w:rFonts w:ascii="Trebuchet MS" w:hAnsi="Trebuchet MS"/>
                <w:b/>
                <w:color w:val="000000"/>
                <w:sz w:val="22"/>
                <w:szCs w:val="22"/>
              </w:rPr>
            </w:pPr>
            <w:r w:rsidRPr="00E12EB5">
              <w:rPr>
                <w:rFonts w:ascii="Trebuchet MS" w:hAnsi="Trebuchet MS"/>
                <w:b/>
                <w:color w:val="000000"/>
                <w:sz w:val="22"/>
                <w:szCs w:val="22"/>
              </w:rPr>
              <w:t>6</w:t>
            </w:r>
          </w:p>
        </w:tc>
        <w:tc>
          <w:tcPr>
            <w:tcW w:w="5040" w:type="dxa"/>
            <w:gridSpan w:val="3"/>
            <w:tcBorders>
              <w:top w:val="single" w:sz="4" w:space="0" w:color="auto"/>
              <w:left w:val="nil"/>
              <w:bottom w:val="single" w:sz="4" w:space="0" w:color="auto"/>
              <w:right w:val="single" w:sz="4" w:space="0" w:color="auto"/>
            </w:tcBorders>
            <w:shd w:val="clear" w:color="auto" w:fill="F2DBDB" w:themeFill="accent2" w:themeFillTint="33"/>
            <w:hideMark/>
          </w:tcPr>
          <w:p w14:paraId="082DE8A6" w14:textId="77777777" w:rsidR="00E12EB5" w:rsidRPr="00E12EB5" w:rsidRDefault="00E12EB5" w:rsidP="00C90F72">
            <w:pPr>
              <w:rPr>
                <w:rFonts w:ascii="Trebuchet MS" w:hAnsi="Trebuchet MS"/>
                <w:b/>
                <w:color w:val="000000"/>
                <w:sz w:val="22"/>
                <w:szCs w:val="22"/>
              </w:rPr>
            </w:pPr>
            <w:r w:rsidRPr="00E12EB5">
              <w:rPr>
                <w:rFonts w:ascii="Trebuchet MS" w:hAnsi="Trebuchet MS"/>
                <w:b/>
                <w:color w:val="000000"/>
                <w:sz w:val="22"/>
                <w:szCs w:val="22"/>
              </w:rPr>
              <w:t>Anexa6.</w:t>
            </w:r>
            <w:r>
              <w:rPr>
                <w:rFonts w:ascii="Trebuchet MS" w:hAnsi="Trebuchet MS"/>
                <w:b/>
                <w:color w:val="000000"/>
                <w:sz w:val="22"/>
                <w:szCs w:val="22"/>
              </w:rPr>
              <w:t xml:space="preserve"> </w:t>
            </w:r>
            <w:proofErr w:type="spellStart"/>
            <w:r w:rsidRPr="00E12EB5">
              <w:rPr>
                <w:rFonts w:ascii="Trebuchet MS" w:hAnsi="Trebuchet MS"/>
                <w:b/>
                <w:color w:val="000000"/>
                <w:sz w:val="22"/>
                <w:szCs w:val="22"/>
              </w:rPr>
              <w:t>Declaratie</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privind</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cofinantarea</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si</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respectarea</w:t>
            </w:r>
            <w:proofErr w:type="spellEnd"/>
            <w:r w:rsidRPr="00E12EB5">
              <w:rPr>
                <w:rFonts w:ascii="Trebuchet MS" w:hAnsi="Trebuchet MS"/>
                <w:b/>
                <w:color w:val="000000"/>
                <w:sz w:val="22"/>
                <w:szCs w:val="22"/>
              </w:rPr>
              <w:t xml:space="preserve"> HG  226/2015</w:t>
            </w:r>
          </w:p>
        </w:tc>
        <w:tc>
          <w:tcPr>
            <w:tcW w:w="3690" w:type="dxa"/>
            <w:tcBorders>
              <w:top w:val="single" w:sz="4" w:space="0" w:color="auto"/>
              <w:left w:val="nil"/>
              <w:bottom w:val="single" w:sz="4" w:space="0" w:color="auto"/>
              <w:right w:val="single" w:sz="4" w:space="0" w:color="auto"/>
            </w:tcBorders>
            <w:shd w:val="clear" w:color="auto" w:fill="F2DBDB" w:themeFill="accent2" w:themeFillTint="33"/>
          </w:tcPr>
          <w:p w14:paraId="6442CF91" w14:textId="77777777" w:rsidR="00E12EB5" w:rsidRPr="00E12EB5" w:rsidRDefault="00E12EB5" w:rsidP="00C90F72">
            <w:pPr>
              <w:rPr>
                <w:rFonts w:ascii="Trebuchet MS" w:hAnsi="Trebuchet MS"/>
                <w:b/>
                <w:color w:val="000000"/>
                <w:sz w:val="22"/>
                <w:szCs w:val="22"/>
              </w:rPr>
            </w:pPr>
            <w:proofErr w:type="spellStart"/>
            <w:r w:rsidRPr="00E12EB5">
              <w:rPr>
                <w:rFonts w:ascii="Trebuchet MS" w:hAnsi="Trebuchet MS"/>
                <w:b/>
                <w:color w:val="000000"/>
                <w:sz w:val="22"/>
                <w:szCs w:val="22"/>
              </w:rPr>
              <w:t>Trebuie</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Completat</w:t>
            </w:r>
            <w:proofErr w:type="spellEnd"/>
            <w:r w:rsidRPr="00E12EB5">
              <w:rPr>
                <w:rFonts w:ascii="Trebuchet MS" w:hAnsi="Trebuchet MS"/>
                <w:b/>
                <w:color w:val="000000"/>
                <w:sz w:val="22"/>
                <w:szCs w:val="22"/>
              </w:rPr>
              <w:t xml:space="preserve"> de </w:t>
            </w:r>
            <w:proofErr w:type="spellStart"/>
            <w:r w:rsidRPr="00E12EB5">
              <w:rPr>
                <w:rFonts w:ascii="Trebuchet MS" w:hAnsi="Trebuchet MS"/>
                <w:b/>
                <w:color w:val="000000"/>
                <w:sz w:val="22"/>
                <w:szCs w:val="22"/>
              </w:rPr>
              <w:t>beneficiar</w:t>
            </w:r>
            <w:proofErr w:type="spellEnd"/>
          </w:p>
        </w:tc>
      </w:tr>
      <w:tr w:rsidR="00E12EB5" w:rsidRPr="00254105" w14:paraId="36088758" w14:textId="77777777" w:rsidTr="00922267">
        <w:trPr>
          <w:trHeight w:val="386"/>
        </w:trPr>
        <w:tc>
          <w:tcPr>
            <w:tcW w:w="82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5F858BB" w14:textId="77777777" w:rsidR="00E12EB5" w:rsidRPr="00E12EB5" w:rsidRDefault="00E12EB5" w:rsidP="00C90F72">
            <w:pPr>
              <w:rPr>
                <w:rFonts w:ascii="Trebuchet MS" w:hAnsi="Trebuchet MS"/>
                <w:b/>
                <w:color w:val="000000"/>
                <w:sz w:val="22"/>
                <w:szCs w:val="22"/>
              </w:rPr>
            </w:pPr>
            <w:r w:rsidRPr="00E12EB5">
              <w:rPr>
                <w:rFonts w:ascii="Trebuchet MS" w:hAnsi="Trebuchet MS"/>
                <w:b/>
                <w:color w:val="000000"/>
                <w:sz w:val="22"/>
                <w:szCs w:val="22"/>
              </w:rPr>
              <w:t>7</w:t>
            </w:r>
          </w:p>
        </w:tc>
        <w:tc>
          <w:tcPr>
            <w:tcW w:w="5040" w:type="dxa"/>
            <w:gridSpan w:val="3"/>
            <w:tcBorders>
              <w:top w:val="single" w:sz="4" w:space="0" w:color="auto"/>
              <w:left w:val="nil"/>
              <w:bottom w:val="single" w:sz="4" w:space="0" w:color="auto"/>
              <w:right w:val="single" w:sz="4" w:space="0" w:color="auto"/>
            </w:tcBorders>
            <w:shd w:val="clear" w:color="auto" w:fill="F2DBDB" w:themeFill="accent2" w:themeFillTint="33"/>
          </w:tcPr>
          <w:p w14:paraId="7370B59A" w14:textId="77777777" w:rsidR="00E12EB5" w:rsidRPr="00EE76B2" w:rsidRDefault="00E12EB5" w:rsidP="00C90F72">
            <w:pPr>
              <w:rPr>
                <w:rFonts w:ascii="Trebuchet MS" w:hAnsi="Trebuchet MS"/>
                <w:b/>
                <w:color w:val="000000"/>
                <w:sz w:val="22"/>
                <w:szCs w:val="22"/>
                <w:lang w:val="fr-FR"/>
              </w:rPr>
            </w:pPr>
            <w:r w:rsidRPr="00EE76B2">
              <w:rPr>
                <w:rFonts w:ascii="Trebuchet MS" w:hAnsi="Trebuchet MS"/>
                <w:b/>
                <w:color w:val="000000"/>
                <w:sz w:val="22"/>
                <w:szCs w:val="22"/>
                <w:lang w:val="fr-FR"/>
              </w:rPr>
              <w:t xml:space="preserve">Anexa7. Adresa de </w:t>
            </w:r>
            <w:proofErr w:type="spellStart"/>
            <w:r w:rsidRPr="00EE76B2">
              <w:rPr>
                <w:rFonts w:ascii="Trebuchet MS" w:hAnsi="Trebuchet MS"/>
                <w:b/>
                <w:color w:val="000000"/>
                <w:sz w:val="22"/>
                <w:szCs w:val="22"/>
                <w:lang w:val="fr-FR"/>
              </w:rPr>
              <w:t>Inaintare</w:t>
            </w:r>
            <w:proofErr w:type="spellEnd"/>
            <w:r w:rsidRPr="00EE76B2">
              <w:rPr>
                <w:rFonts w:ascii="Trebuchet MS" w:hAnsi="Trebuchet MS"/>
                <w:b/>
                <w:color w:val="000000"/>
                <w:sz w:val="22"/>
                <w:szCs w:val="22"/>
                <w:lang w:val="fr-FR"/>
              </w:rPr>
              <w:t xml:space="preserve"> si </w:t>
            </w:r>
            <w:proofErr w:type="spellStart"/>
            <w:r w:rsidRPr="00EE76B2">
              <w:rPr>
                <w:rFonts w:ascii="Trebuchet MS" w:hAnsi="Trebuchet MS"/>
                <w:b/>
                <w:color w:val="000000"/>
                <w:sz w:val="22"/>
                <w:szCs w:val="22"/>
                <w:lang w:val="fr-FR"/>
              </w:rPr>
              <w:t>declaratie</w:t>
            </w:r>
            <w:proofErr w:type="spellEnd"/>
            <w:r w:rsidRPr="00EE76B2">
              <w:rPr>
                <w:rFonts w:ascii="Trebuchet MS" w:hAnsi="Trebuchet MS"/>
                <w:b/>
                <w:color w:val="000000"/>
                <w:sz w:val="22"/>
                <w:szCs w:val="22"/>
                <w:lang w:val="fr-FR"/>
              </w:rPr>
              <w:t xml:space="preserve"> </w:t>
            </w:r>
          </w:p>
        </w:tc>
        <w:tc>
          <w:tcPr>
            <w:tcW w:w="3690" w:type="dxa"/>
            <w:tcBorders>
              <w:top w:val="single" w:sz="4" w:space="0" w:color="auto"/>
              <w:left w:val="nil"/>
              <w:bottom w:val="single" w:sz="4" w:space="0" w:color="auto"/>
              <w:right w:val="single" w:sz="4" w:space="0" w:color="auto"/>
            </w:tcBorders>
            <w:shd w:val="clear" w:color="auto" w:fill="F2DBDB" w:themeFill="accent2" w:themeFillTint="33"/>
          </w:tcPr>
          <w:p w14:paraId="45F3D393" w14:textId="77777777" w:rsidR="00E12EB5" w:rsidRPr="00E12EB5" w:rsidRDefault="00E12EB5" w:rsidP="00C90F72">
            <w:pPr>
              <w:rPr>
                <w:rFonts w:ascii="Trebuchet MS" w:hAnsi="Trebuchet MS"/>
                <w:b/>
                <w:color w:val="000000"/>
                <w:sz w:val="22"/>
                <w:szCs w:val="22"/>
              </w:rPr>
            </w:pPr>
            <w:proofErr w:type="spellStart"/>
            <w:r w:rsidRPr="00E12EB5">
              <w:rPr>
                <w:rFonts w:ascii="Trebuchet MS" w:hAnsi="Trebuchet MS"/>
                <w:b/>
                <w:color w:val="000000"/>
                <w:sz w:val="22"/>
                <w:szCs w:val="22"/>
              </w:rPr>
              <w:t>Trebuie</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Completat</w:t>
            </w:r>
            <w:proofErr w:type="spellEnd"/>
            <w:r w:rsidRPr="00E12EB5">
              <w:rPr>
                <w:rFonts w:ascii="Trebuchet MS" w:hAnsi="Trebuchet MS"/>
                <w:b/>
                <w:color w:val="000000"/>
                <w:sz w:val="22"/>
                <w:szCs w:val="22"/>
              </w:rPr>
              <w:t xml:space="preserve"> de </w:t>
            </w:r>
            <w:proofErr w:type="spellStart"/>
            <w:r w:rsidRPr="00E12EB5">
              <w:rPr>
                <w:rFonts w:ascii="Trebuchet MS" w:hAnsi="Trebuchet MS"/>
                <w:b/>
                <w:color w:val="000000"/>
                <w:sz w:val="22"/>
                <w:szCs w:val="22"/>
              </w:rPr>
              <w:t>beneficiar</w:t>
            </w:r>
            <w:proofErr w:type="spellEnd"/>
          </w:p>
        </w:tc>
      </w:tr>
      <w:tr w:rsidR="00203038" w:rsidRPr="00254105" w14:paraId="53527146" w14:textId="77777777" w:rsidTr="00922267">
        <w:trPr>
          <w:trHeight w:val="242"/>
        </w:trPr>
        <w:tc>
          <w:tcPr>
            <w:tcW w:w="825" w:type="dxa"/>
            <w:gridSpan w:val="2"/>
            <w:vMerge w:val="restart"/>
            <w:tcBorders>
              <w:top w:val="single" w:sz="4" w:space="0" w:color="auto"/>
              <w:left w:val="single" w:sz="4" w:space="0" w:color="auto"/>
              <w:right w:val="single" w:sz="4" w:space="0" w:color="auto"/>
            </w:tcBorders>
            <w:shd w:val="clear" w:color="auto" w:fill="EAF1DD" w:themeFill="accent3" w:themeFillTint="33"/>
          </w:tcPr>
          <w:p w14:paraId="003D05C0" w14:textId="77777777" w:rsidR="00203038" w:rsidRPr="00254105" w:rsidRDefault="00203038" w:rsidP="00C90F72">
            <w:pPr>
              <w:rPr>
                <w:rFonts w:ascii="Trebuchet MS" w:hAnsi="Trebuchet MS"/>
                <w:color w:val="000000"/>
                <w:sz w:val="22"/>
                <w:szCs w:val="22"/>
              </w:rPr>
            </w:pPr>
            <w:r>
              <w:rPr>
                <w:rFonts w:ascii="Trebuchet MS" w:hAnsi="Trebuchet MS"/>
                <w:color w:val="000000"/>
                <w:sz w:val="22"/>
                <w:szCs w:val="22"/>
              </w:rPr>
              <w:t>8</w:t>
            </w:r>
          </w:p>
        </w:tc>
        <w:tc>
          <w:tcPr>
            <w:tcW w:w="5040" w:type="dxa"/>
            <w:gridSpan w:val="3"/>
            <w:tcBorders>
              <w:top w:val="single" w:sz="4" w:space="0" w:color="auto"/>
              <w:left w:val="nil"/>
              <w:bottom w:val="single" w:sz="4" w:space="0" w:color="auto"/>
              <w:right w:val="single" w:sz="4" w:space="0" w:color="auto"/>
            </w:tcBorders>
            <w:shd w:val="clear" w:color="auto" w:fill="EAF1DD" w:themeFill="accent3" w:themeFillTint="33"/>
          </w:tcPr>
          <w:p w14:paraId="401254DE" w14:textId="77777777" w:rsidR="00203038" w:rsidRPr="00254105" w:rsidRDefault="00203038" w:rsidP="00DC39BA">
            <w:pPr>
              <w:rPr>
                <w:rFonts w:ascii="Trebuchet MS" w:hAnsi="Trebuchet MS"/>
                <w:color w:val="000000"/>
                <w:sz w:val="22"/>
                <w:szCs w:val="22"/>
              </w:rPr>
            </w:pPr>
            <w:r>
              <w:rPr>
                <w:rFonts w:ascii="Trebuchet MS" w:hAnsi="Trebuchet MS"/>
                <w:color w:val="000000"/>
                <w:sz w:val="22"/>
                <w:szCs w:val="22"/>
              </w:rPr>
              <w:t xml:space="preserve">Anexa 8.a Lista </w:t>
            </w:r>
            <w:proofErr w:type="spellStart"/>
            <w:r>
              <w:rPr>
                <w:rFonts w:ascii="Trebuchet MS" w:hAnsi="Trebuchet MS"/>
                <w:color w:val="000000"/>
                <w:sz w:val="22"/>
                <w:szCs w:val="22"/>
              </w:rPr>
              <w:t>Ariilor</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Naturale</w:t>
            </w:r>
            <w:proofErr w:type="spellEnd"/>
            <w:r>
              <w:rPr>
                <w:rFonts w:ascii="Trebuchet MS" w:hAnsi="Trebuchet MS"/>
                <w:color w:val="000000"/>
                <w:sz w:val="22"/>
                <w:szCs w:val="22"/>
              </w:rPr>
              <w:t xml:space="preserve"> Natura 2000</w:t>
            </w:r>
          </w:p>
        </w:tc>
        <w:tc>
          <w:tcPr>
            <w:tcW w:w="3690" w:type="dxa"/>
            <w:tcBorders>
              <w:top w:val="single" w:sz="4" w:space="0" w:color="auto"/>
              <w:left w:val="nil"/>
              <w:bottom w:val="single" w:sz="4" w:space="0" w:color="auto"/>
              <w:right w:val="single" w:sz="4" w:space="0" w:color="auto"/>
            </w:tcBorders>
            <w:shd w:val="clear" w:color="auto" w:fill="EAF1DD" w:themeFill="accent3" w:themeFillTint="33"/>
          </w:tcPr>
          <w:p w14:paraId="1A4E9262" w14:textId="77777777" w:rsidR="00203038" w:rsidRPr="00254105" w:rsidRDefault="00203038" w:rsidP="00C90F72">
            <w:pPr>
              <w:rPr>
                <w:rFonts w:ascii="Trebuchet MS" w:hAnsi="Trebuchet MS"/>
                <w:color w:val="000000"/>
                <w:sz w:val="22"/>
                <w:szCs w:val="22"/>
              </w:rPr>
            </w:pPr>
            <w:proofErr w:type="spellStart"/>
            <w:r>
              <w:rPr>
                <w:rFonts w:ascii="Trebuchet MS" w:hAnsi="Trebuchet MS"/>
                <w:color w:val="000000"/>
                <w:sz w:val="22"/>
                <w:szCs w:val="22"/>
              </w:rPr>
              <w:t>Informare</w:t>
            </w:r>
            <w:proofErr w:type="spellEnd"/>
          </w:p>
        </w:tc>
      </w:tr>
      <w:tr w:rsidR="00203038" w:rsidRPr="00254105" w14:paraId="503184B1" w14:textId="77777777" w:rsidTr="00922267">
        <w:trPr>
          <w:trHeight w:val="375"/>
        </w:trPr>
        <w:tc>
          <w:tcPr>
            <w:tcW w:w="825" w:type="dxa"/>
            <w:gridSpan w:val="2"/>
            <w:vMerge/>
            <w:tcBorders>
              <w:left w:val="single" w:sz="4" w:space="0" w:color="auto"/>
              <w:bottom w:val="single" w:sz="4" w:space="0" w:color="auto"/>
              <w:right w:val="single" w:sz="4" w:space="0" w:color="auto"/>
            </w:tcBorders>
            <w:shd w:val="clear" w:color="auto" w:fill="EAF1DD" w:themeFill="accent3" w:themeFillTint="33"/>
          </w:tcPr>
          <w:p w14:paraId="1CD062B3" w14:textId="77777777" w:rsidR="00203038" w:rsidRPr="00254105" w:rsidRDefault="00203038" w:rsidP="00C90F72">
            <w:pPr>
              <w:rPr>
                <w:rFonts w:ascii="Trebuchet MS" w:hAnsi="Trebuchet MS"/>
                <w:color w:val="000000"/>
                <w:sz w:val="22"/>
                <w:szCs w:val="22"/>
              </w:rPr>
            </w:pPr>
          </w:p>
        </w:tc>
        <w:tc>
          <w:tcPr>
            <w:tcW w:w="5040" w:type="dxa"/>
            <w:gridSpan w:val="3"/>
            <w:tcBorders>
              <w:top w:val="single" w:sz="4" w:space="0" w:color="auto"/>
              <w:left w:val="nil"/>
              <w:bottom w:val="single" w:sz="4" w:space="0" w:color="auto"/>
              <w:right w:val="single" w:sz="4" w:space="0" w:color="auto"/>
            </w:tcBorders>
            <w:shd w:val="clear" w:color="auto" w:fill="EAF1DD" w:themeFill="accent3" w:themeFillTint="33"/>
          </w:tcPr>
          <w:p w14:paraId="01671F75" w14:textId="77777777" w:rsidR="00203038" w:rsidRPr="00EE76B2" w:rsidRDefault="00203038" w:rsidP="00095137">
            <w:pPr>
              <w:rPr>
                <w:rFonts w:ascii="Trebuchet MS" w:hAnsi="Trebuchet MS"/>
                <w:color w:val="000000"/>
                <w:sz w:val="22"/>
                <w:szCs w:val="22"/>
                <w:lang w:val="fr-FR"/>
              </w:rPr>
            </w:pPr>
            <w:r w:rsidRPr="00EE76B2">
              <w:rPr>
                <w:rFonts w:ascii="Trebuchet MS" w:hAnsi="Trebuchet MS"/>
                <w:color w:val="000000"/>
                <w:sz w:val="22"/>
                <w:szCs w:val="22"/>
                <w:lang w:val="fr-FR"/>
              </w:rPr>
              <w:t xml:space="preserve">Anexa 8.b. </w:t>
            </w:r>
            <w:proofErr w:type="spellStart"/>
            <w:r w:rsidRPr="00EE76B2">
              <w:rPr>
                <w:rFonts w:ascii="Trebuchet MS" w:hAnsi="Trebuchet MS"/>
                <w:color w:val="000000"/>
                <w:sz w:val="22"/>
                <w:szCs w:val="22"/>
                <w:lang w:val="fr-FR"/>
              </w:rPr>
              <w:t>Arii</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naturale</w:t>
            </w:r>
            <w:proofErr w:type="spellEnd"/>
            <w:r w:rsidRPr="00EE76B2">
              <w:rPr>
                <w:rFonts w:ascii="Trebuchet MS" w:hAnsi="Trebuchet MS"/>
                <w:color w:val="000000"/>
                <w:sz w:val="22"/>
                <w:szCs w:val="22"/>
                <w:lang w:val="fr-FR"/>
              </w:rPr>
              <w:t xml:space="preserve"> </w:t>
            </w:r>
            <w:proofErr w:type="spellStart"/>
            <w:r w:rsidRPr="00EE76B2">
              <w:rPr>
                <w:rFonts w:ascii="Trebuchet MS" w:hAnsi="Trebuchet MS"/>
                <w:color w:val="000000"/>
                <w:sz w:val="22"/>
                <w:szCs w:val="22"/>
                <w:lang w:val="fr-FR"/>
              </w:rPr>
              <w:t>prote</w:t>
            </w:r>
            <w:r>
              <w:rPr>
                <w:rFonts w:ascii="Trebuchet MS" w:hAnsi="Trebuchet MS"/>
                <w:color w:val="000000"/>
                <w:sz w:val="22"/>
                <w:szCs w:val="22"/>
                <w:lang w:val="fr-FR"/>
              </w:rPr>
              <w:t>j</w:t>
            </w:r>
            <w:r w:rsidRPr="00EE76B2">
              <w:rPr>
                <w:rFonts w:ascii="Trebuchet MS" w:hAnsi="Trebuchet MS"/>
                <w:color w:val="000000"/>
                <w:sz w:val="22"/>
                <w:szCs w:val="22"/>
                <w:lang w:val="fr-FR"/>
              </w:rPr>
              <w:t>kate</w:t>
            </w:r>
            <w:proofErr w:type="spellEnd"/>
            <w:r w:rsidRPr="00EE76B2">
              <w:rPr>
                <w:rFonts w:ascii="Trebuchet MS" w:hAnsi="Trebuchet MS"/>
                <w:color w:val="000000"/>
                <w:sz w:val="22"/>
                <w:szCs w:val="22"/>
                <w:lang w:val="fr-FR"/>
              </w:rPr>
              <w:t xml:space="preserve"> Natura 2000 cf. OMM 46 </w:t>
            </w:r>
            <w:proofErr w:type="spellStart"/>
            <w:r w:rsidRPr="00EE76B2">
              <w:rPr>
                <w:rFonts w:ascii="Trebuchet MS" w:hAnsi="Trebuchet MS"/>
                <w:color w:val="000000"/>
                <w:sz w:val="22"/>
                <w:szCs w:val="22"/>
                <w:lang w:val="fr-FR"/>
              </w:rPr>
              <w:t>din</w:t>
            </w:r>
            <w:proofErr w:type="spellEnd"/>
            <w:r w:rsidRPr="00EE76B2">
              <w:rPr>
                <w:rFonts w:ascii="Trebuchet MS" w:hAnsi="Trebuchet MS"/>
                <w:color w:val="000000"/>
                <w:sz w:val="22"/>
                <w:szCs w:val="22"/>
                <w:lang w:val="fr-FR"/>
              </w:rPr>
              <w:t xml:space="preserve"> 12 </w:t>
            </w:r>
            <w:proofErr w:type="spellStart"/>
            <w:r w:rsidRPr="00EE76B2">
              <w:rPr>
                <w:rFonts w:ascii="Trebuchet MS" w:hAnsi="Trebuchet MS"/>
                <w:color w:val="000000"/>
                <w:sz w:val="22"/>
                <w:szCs w:val="22"/>
                <w:lang w:val="fr-FR"/>
              </w:rPr>
              <w:t>ian</w:t>
            </w:r>
            <w:proofErr w:type="spellEnd"/>
            <w:r w:rsidRPr="00EE76B2">
              <w:rPr>
                <w:rFonts w:ascii="Trebuchet MS" w:hAnsi="Trebuchet MS"/>
                <w:color w:val="000000"/>
                <w:sz w:val="22"/>
                <w:szCs w:val="22"/>
                <w:lang w:val="fr-FR"/>
              </w:rPr>
              <w:t xml:space="preserve"> 2016</w:t>
            </w:r>
          </w:p>
        </w:tc>
        <w:tc>
          <w:tcPr>
            <w:tcW w:w="3690" w:type="dxa"/>
            <w:tcBorders>
              <w:top w:val="single" w:sz="4" w:space="0" w:color="auto"/>
              <w:left w:val="nil"/>
              <w:bottom w:val="single" w:sz="4" w:space="0" w:color="auto"/>
              <w:right w:val="single" w:sz="4" w:space="0" w:color="auto"/>
            </w:tcBorders>
            <w:shd w:val="clear" w:color="auto" w:fill="EAF1DD" w:themeFill="accent3" w:themeFillTint="33"/>
          </w:tcPr>
          <w:p w14:paraId="6C2E8858" w14:textId="77777777" w:rsidR="00203038" w:rsidRDefault="00203038" w:rsidP="00DC39BA">
            <w:pPr>
              <w:rPr>
                <w:rFonts w:ascii="Trebuchet MS" w:hAnsi="Trebuchet MS"/>
                <w:color w:val="000000"/>
                <w:sz w:val="22"/>
                <w:szCs w:val="22"/>
              </w:rPr>
            </w:pPr>
            <w:proofErr w:type="spellStart"/>
            <w:r>
              <w:rPr>
                <w:rFonts w:ascii="Trebuchet MS" w:hAnsi="Trebuchet MS"/>
                <w:color w:val="000000"/>
                <w:sz w:val="22"/>
                <w:szCs w:val="22"/>
              </w:rPr>
              <w:t>Informare</w:t>
            </w:r>
            <w:proofErr w:type="spellEnd"/>
          </w:p>
        </w:tc>
      </w:tr>
      <w:tr w:rsidR="001A7934" w:rsidRPr="00254105" w14:paraId="0C65121D" w14:textId="77777777" w:rsidTr="00922267">
        <w:trPr>
          <w:trHeight w:val="375"/>
        </w:trPr>
        <w:tc>
          <w:tcPr>
            <w:tcW w:w="82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BC4EE6" w14:textId="77777777" w:rsidR="001A7934" w:rsidRPr="00254105" w:rsidRDefault="001A7934" w:rsidP="00C90F72">
            <w:pPr>
              <w:rPr>
                <w:rFonts w:ascii="Trebuchet MS" w:hAnsi="Trebuchet MS"/>
                <w:color w:val="000000"/>
                <w:sz w:val="22"/>
                <w:szCs w:val="22"/>
              </w:rPr>
            </w:pPr>
            <w:r>
              <w:rPr>
                <w:rFonts w:ascii="Trebuchet MS" w:hAnsi="Trebuchet MS"/>
                <w:color w:val="000000"/>
                <w:sz w:val="22"/>
                <w:szCs w:val="22"/>
              </w:rPr>
              <w:t>9</w:t>
            </w:r>
          </w:p>
        </w:tc>
        <w:tc>
          <w:tcPr>
            <w:tcW w:w="5040" w:type="dxa"/>
            <w:gridSpan w:val="3"/>
            <w:tcBorders>
              <w:top w:val="single" w:sz="4" w:space="0" w:color="auto"/>
              <w:left w:val="nil"/>
              <w:bottom w:val="single" w:sz="4" w:space="0" w:color="auto"/>
              <w:right w:val="single" w:sz="4" w:space="0" w:color="auto"/>
            </w:tcBorders>
            <w:shd w:val="clear" w:color="auto" w:fill="EAF1DD" w:themeFill="accent3" w:themeFillTint="33"/>
          </w:tcPr>
          <w:p w14:paraId="512B83CD" w14:textId="77777777" w:rsidR="001A7934" w:rsidRPr="00EE76B2" w:rsidRDefault="001A7934" w:rsidP="001A7934">
            <w:pPr>
              <w:rPr>
                <w:rFonts w:ascii="Trebuchet MS" w:hAnsi="Trebuchet MS"/>
                <w:color w:val="000000"/>
                <w:sz w:val="22"/>
                <w:szCs w:val="22"/>
                <w:lang w:val="fr-FR"/>
              </w:rPr>
            </w:pPr>
            <w:r w:rsidRPr="001A7934">
              <w:rPr>
                <w:rFonts w:ascii="Trebuchet MS" w:hAnsi="Trebuchet MS"/>
                <w:color w:val="000000"/>
                <w:sz w:val="22"/>
                <w:szCs w:val="22"/>
                <w:lang w:val="fr-FR"/>
              </w:rPr>
              <w:t>Anexa</w:t>
            </w:r>
            <w:r>
              <w:rPr>
                <w:rFonts w:ascii="Trebuchet MS" w:hAnsi="Trebuchet MS"/>
                <w:color w:val="000000"/>
                <w:sz w:val="22"/>
                <w:szCs w:val="22"/>
                <w:lang w:val="fr-FR"/>
              </w:rPr>
              <w:t>9</w:t>
            </w:r>
            <w:r w:rsidRPr="001A7934">
              <w:rPr>
                <w:rFonts w:ascii="Trebuchet MS" w:hAnsi="Trebuchet MS"/>
                <w:color w:val="000000"/>
                <w:sz w:val="22"/>
                <w:szCs w:val="22"/>
                <w:lang w:val="fr-FR"/>
              </w:rPr>
              <w:t xml:space="preserve">.Fisa </w:t>
            </w:r>
            <w:proofErr w:type="spellStart"/>
            <w:r w:rsidRPr="001A7934">
              <w:rPr>
                <w:rFonts w:ascii="Trebuchet MS" w:hAnsi="Trebuchet MS"/>
                <w:color w:val="000000"/>
                <w:sz w:val="22"/>
                <w:szCs w:val="22"/>
                <w:lang w:val="fr-FR"/>
              </w:rPr>
              <w:t>Masurii</w:t>
            </w:r>
            <w:proofErr w:type="spellEnd"/>
            <w:r w:rsidRPr="001A7934">
              <w:rPr>
                <w:rFonts w:ascii="Trebuchet MS" w:hAnsi="Trebuchet MS"/>
                <w:color w:val="000000"/>
                <w:sz w:val="22"/>
                <w:szCs w:val="22"/>
                <w:lang w:val="fr-FR"/>
              </w:rPr>
              <w:t xml:space="preserve"> INVESTIŢII ÎN INFRASTRUCTURI MICI   M7/6B</w:t>
            </w:r>
          </w:p>
        </w:tc>
        <w:tc>
          <w:tcPr>
            <w:tcW w:w="3690" w:type="dxa"/>
            <w:tcBorders>
              <w:top w:val="single" w:sz="4" w:space="0" w:color="auto"/>
              <w:left w:val="nil"/>
              <w:bottom w:val="single" w:sz="4" w:space="0" w:color="auto"/>
              <w:right w:val="single" w:sz="4" w:space="0" w:color="auto"/>
            </w:tcBorders>
            <w:shd w:val="clear" w:color="auto" w:fill="EAF1DD" w:themeFill="accent3" w:themeFillTint="33"/>
          </w:tcPr>
          <w:p w14:paraId="0D6C3CCC" w14:textId="77777777" w:rsidR="001A7934" w:rsidRDefault="001A7934" w:rsidP="00DC39BA">
            <w:pPr>
              <w:rPr>
                <w:rFonts w:ascii="Trebuchet MS" w:hAnsi="Trebuchet MS"/>
                <w:color w:val="000000"/>
                <w:sz w:val="22"/>
                <w:szCs w:val="22"/>
              </w:rPr>
            </w:pPr>
            <w:proofErr w:type="spellStart"/>
            <w:r>
              <w:rPr>
                <w:rFonts w:ascii="Trebuchet MS" w:hAnsi="Trebuchet MS"/>
                <w:color w:val="000000"/>
                <w:sz w:val="22"/>
                <w:szCs w:val="22"/>
              </w:rPr>
              <w:t>Informare</w:t>
            </w:r>
            <w:proofErr w:type="spellEnd"/>
            <w:r>
              <w:rPr>
                <w:rFonts w:ascii="Trebuchet MS" w:hAnsi="Trebuchet MS"/>
                <w:color w:val="000000"/>
                <w:sz w:val="22"/>
                <w:szCs w:val="22"/>
              </w:rPr>
              <w:t>/</w:t>
            </w:r>
            <w:proofErr w:type="spellStart"/>
            <w:r>
              <w:rPr>
                <w:rFonts w:ascii="Trebuchet MS" w:hAnsi="Trebuchet MS"/>
                <w:color w:val="000000"/>
                <w:sz w:val="22"/>
                <w:szCs w:val="22"/>
              </w:rPr>
              <w:t>documentare</w:t>
            </w:r>
            <w:proofErr w:type="spellEnd"/>
            <w:r>
              <w:rPr>
                <w:rFonts w:ascii="Trebuchet MS" w:hAnsi="Trebuchet MS"/>
                <w:color w:val="000000"/>
                <w:sz w:val="22"/>
                <w:szCs w:val="22"/>
              </w:rPr>
              <w:t>/</w:t>
            </w:r>
            <w:proofErr w:type="spellStart"/>
            <w:r>
              <w:rPr>
                <w:rFonts w:ascii="Trebuchet MS" w:hAnsi="Trebuchet MS"/>
                <w:color w:val="000000"/>
                <w:sz w:val="22"/>
                <w:szCs w:val="22"/>
              </w:rPr>
              <w:t>referinta</w:t>
            </w:r>
            <w:proofErr w:type="spellEnd"/>
          </w:p>
        </w:tc>
      </w:tr>
      <w:tr w:rsidR="00E12EB5" w:rsidRPr="00254105" w14:paraId="2510E7BE" w14:textId="77777777" w:rsidTr="00922267">
        <w:trPr>
          <w:trHeight w:val="375"/>
        </w:trPr>
        <w:tc>
          <w:tcPr>
            <w:tcW w:w="825" w:type="dxa"/>
            <w:gridSpan w:val="2"/>
            <w:tcBorders>
              <w:top w:val="nil"/>
              <w:left w:val="single" w:sz="4" w:space="0" w:color="auto"/>
              <w:bottom w:val="single" w:sz="4" w:space="0" w:color="auto"/>
              <w:right w:val="single" w:sz="4" w:space="0" w:color="auto"/>
            </w:tcBorders>
            <w:shd w:val="clear" w:color="auto" w:fill="auto"/>
            <w:hideMark/>
          </w:tcPr>
          <w:p w14:paraId="1C749843" w14:textId="77777777" w:rsidR="00E12EB5" w:rsidRPr="00254105" w:rsidRDefault="001A7934" w:rsidP="00C90F72">
            <w:pPr>
              <w:rPr>
                <w:rFonts w:ascii="Trebuchet MS" w:hAnsi="Trebuchet MS"/>
                <w:color w:val="000000"/>
                <w:sz w:val="22"/>
                <w:szCs w:val="22"/>
              </w:rPr>
            </w:pPr>
            <w:r>
              <w:rPr>
                <w:rFonts w:ascii="Trebuchet MS" w:hAnsi="Trebuchet MS"/>
                <w:color w:val="000000"/>
                <w:sz w:val="22"/>
                <w:szCs w:val="22"/>
              </w:rPr>
              <w:t>10</w:t>
            </w:r>
          </w:p>
        </w:tc>
        <w:tc>
          <w:tcPr>
            <w:tcW w:w="5040" w:type="dxa"/>
            <w:gridSpan w:val="3"/>
            <w:tcBorders>
              <w:top w:val="nil"/>
              <w:left w:val="nil"/>
              <w:bottom w:val="single" w:sz="4" w:space="0" w:color="auto"/>
              <w:right w:val="single" w:sz="4" w:space="0" w:color="auto"/>
            </w:tcBorders>
            <w:shd w:val="clear" w:color="auto" w:fill="auto"/>
            <w:hideMark/>
          </w:tcPr>
          <w:p w14:paraId="4001FEE2" w14:textId="77777777" w:rsidR="00E12EB5" w:rsidRPr="00EE76B2" w:rsidRDefault="00E12EB5" w:rsidP="001A7934">
            <w:pPr>
              <w:rPr>
                <w:rFonts w:ascii="Trebuchet MS" w:hAnsi="Trebuchet MS"/>
                <w:color w:val="000000"/>
                <w:sz w:val="22"/>
                <w:szCs w:val="22"/>
                <w:lang w:val="fr-FR"/>
              </w:rPr>
            </w:pPr>
            <w:r w:rsidRPr="00EE76B2">
              <w:rPr>
                <w:rFonts w:ascii="Trebuchet MS" w:hAnsi="Trebuchet MS"/>
                <w:color w:val="000000"/>
                <w:sz w:val="22"/>
                <w:szCs w:val="22"/>
                <w:lang w:val="fr-FR"/>
              </w:rPr>
              <w:t>An</w:t>
            </w:r>
            <w:r w:rsidR="00B01EFA" w:rsidRPr="00EE76B2">
              <w:rPr>
                <w:rFonts w:ascii="Trebuchet MS" w:hAnsi="Trebuchet MS"/>
                <w:color w:val="000000"/>
                <w:sz w:val="22"/>
                <w:szCs w:val="22"/>
                <w:lang w:val="fr-FR"/>
              </w:rPr>
              <w:t>exa</w:t>
            </w:r>
            <w:r w:rsidR="001A7934">
              <w:rPr>
                <w:rFonts w:ascii="Trebuchet MS" w:hAnsi="Trebuchet MS"/>
                <w:color w:val="000000"/>
                <w:sz w:val="22"/>
                <w:szCs w:val="22"/>
                <w:lang w:val="fr-FR"/>
              </w:rPr>
              <w:t>10</w:t>
            </w:r>
            <w:r w:rsidRPr="00EE76B2">
              <w:rPr>
                <w:rFonts w:ascii="Trebuchet MS" w:hAnsi="Trebuchet MS"/>
                <w:color w:val="000000"/>
                <w:sz w:val="22"/>
                <w:szCs w:val="22"/>
                <w:lang w:val="fr-FR"/>
              </w:rPr>
              <w:t xml:space="preserve">.Fisa de </w:t>
            </w:r>
            <w:proofErr w:type="spellStart"/>
            <w:r w:rsidRPr="00EE76B2">
              <w:rPr>
                <w:rFonts w:ascii="Trebuchet MS" w:hAnsi="Trebuchet MS"/>
                <w:color w:val="000000"/>
                <w:sz w:val="22"/>
                <w:szCs w:val="22"/>
                <w:lang w:val="fr-FR"/>
              </w:rPr>
              <w:t>verificare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conformitatii</w:t>
            </w:r>
            <w:proofErr w:type="spellEnd"/>
            <w:r w:rsidRPr="00EE76B2">
              <w:rPr>
                <w:rFonts w:ascii="Trebuchet MS" w:hAnsi="Trebuchet MS"/>
                <w:color w:val="000000"/>
                <w:sz w:val="22"/>
                <w:szCs w:val="22"/>
                <w:lang w:val="fr-FR"/>
              </w:rPr>
              <w:t xml:space="preserve"> administrative</w:t>
            </w:r>
          </w:p>
        </w:tc>
        <w:tc>
          <w:tcPr>
            <w:tcW w:w="3690" w:type="dxa"/>
            <w:tcBorders>
              <w:top w:val="nil"/>
              <w:left w:val="nil"/>
              <w:bottom w:val="single" w:sz="4" w:space="0" w:color="auto"/>
              <w:right w:val="single" w:sz="4" w:space="0" w:color="auto"/>
            </w:tcBorders>
            <w:shd w:val="clear" w:color="auto" w:fill="auto"/>
          </w:tcPr>
          <w:p w14:paraId="279BF4F3" w14:textId="77777777" w:rsidR="00E12EB5" w:rsidRPr="00254105" w:rsidRDefault="00E12EB5" w:rsidP="00C90F72">
            <w:pPr>
              <w:rPr>
                <w:rFonts w:ascii="Trebuchet MS" w:hAnsi="Trebuchet MS"/>
                <w:color w:val="000000"/>
                <w:sz w:val="22"/>
                <w:szCs w:val="22"/>
              </w:rPr>
            </w:pPr>
            <w:r>
              <w:rPr>
                <w:rFonts w:ascii="Trebuchet MS" w:hAnsi="Trebuchet MS"/>
                <w:color w:val="000000"/>
                <w:sz w:val="22"/>
                <w:szCs w:val="22"/>
              </w:rPr>
              <w:t xml:space="preserve">Se </w:t>
            </w:r>
            <w:proofErr w:type="spellStart"/>
            <w:r>
              <w:rPr>
                <w:rFonts w:ascii="Trebuchet MS" w:hAnsi="Trebuchet MS"/>
                <w:color w:val="000000"/>
                <w:sz w:val="22"/>
                <w:szCs w:val="22"/>
              </w:rPr>
              <w:t>completeaza</w:t>
            </w:r>
            <w:proofErr w:type="spellEnd"/>
            <w:r>
              <w:rPr>
                <w:rFonts w:ascii="Trebuchet MS" w:hAnsi="Trebuchet MS"/>
                <w:color w:val="000000"/>
                <w:sz w:val="22"/>
                <w:szCs w:val="22"/>
              </w:rPr>
              <w:t xml:space="preserve"> la GALMMV</w:t>
            </w:r>
          </w:p>
        </w:tc>
      </w:tr>
      <w:tr w:rsidR="00E12EB5" w:rsidRPr="00254105" w14:paraId="7221AC58" w14:textId="77777777" w:rsidTr="00922267">
        <w:trPr>
          <w:trHeight w:val="330"/>
        </w:trPr>
        <w:tc>
          <w:tcPr>
            <w:tcW w:w="825" w:type="dxa"/>
            <w:gridSpan w:val="2"/>
            <w:tcBorders>
              <w:top w:val="nil"/>
              <w:left w:val="single" w:sz="4" w:space="0" w:color="auto"/>
              <w:bottom w:val="single" w:sz="4" w:space="0" w:color="auto"/>
              <w:right w:val="single" w:sz="4" w:space="0" w:color="auto"/>
            </w:tcBorders>
            <w:shd w:val="clear" w:color="auto" w:fill="auto"/>
            <w:hideMark/>
          </w:tcPr>
          <w:p w14:paraId="14973938" w14:textId="77777777" w:rsidR="00E12EB5" w:rsidRPr="00254105" w:rsidRDefault="001A7934" w:rsidP="00C90F72">
            <w:pPr>
              <w:rPr>
                <w:rFonts w:ascii="Trebuchet MS" w:hAnsi="Trebuchet MS"/>
                <w:color w:val="000000"/>
                <w:sz w:val="22"/>
                <w:szCs w:val="22"/>
              </w:rPr>
            </w:pPr>
            <w:r>
              <w:rPr>
                <w:rFonts w:ascii="Trebuchet MS" w:hAnsi="Trebuchet MS"/>
                <w:color w:val="000000"/>
                <w:sz w:val="22"/>
                <w:szCs w:val="22"/>
              </w:rPr>
              <w:t>11</w:t>
            </w:r>
          </w:p>
        </w:tc>
        <w:tc>
          <w:tcPr>
            <w:tcW w:w="5040" w:type="dxa"/>
            <w:gridSpan w:val="3"/>
            <w:tcBorders>
              <w:top w:val="nil"/>
              <w:left w:val="nil"/>
              <w:bottom w:val="single" w:sz="4" w:space="0" w:color="auto"/>
              <w:right w:val="single" w:sz="4" w:space="0" w:color="auto"/>
            </w:tcBorders>
            <w:shd w:val="clear" w:color="auto" w:fill="auto"/>
            <w:hideMark/>
          </w:tcPr>
          <w:p w14:paraId="087AE0FB" w14:textId="77777777" w:rsidR="00E12EB5" w:rsidRPr="00EE76B2" w:rsidRDefault="00E12EB5" w:rsidP="001A7934">
            <w:pPr>
              <w:rPr>
                <w:rFonts w:ascii="Trebuchet MS" w:hAnsi="Trebuchet MS"/>
                <w:color w:val="000000"/>
                <w:sz w:val="22"/>
                <w:szCs w:val="22"/>
                <w:lang w:val="fr-FR"/>
              </w:rPr>
            </w:pPr>
            <w:r w:rsidRPr="00EE76B2">
              <w:rPr>
                <w:rFonts w:ascii="Trebuchet MS" w:hAnsi="Trebuchet MS"/>
                <w:color w:val="000000"/>
                <w:sz w:val="22"/>
                <w:szCs w:val="22"/>
                <w:lang w:val="fr-FR"/>
              </w:rPr>
              <w:t>Anexa1</w:t>
            </w:r>
            <w:r w:rsidR="001A7934">
              <w:rPr>
                <w:rFonts w:ascii="Trebuchet MS" w:hAnsi="Trebuchet MS"/>
                <w:color w:val="000000"/>
                <w:sz w:val="22"/>
                <w:szCs w:val="22"/>
                <w:lang w:val="fr-FR"/>
              </w:rPr>
              <w:t>1</w:t>
            </w:r>
            <w:r w:rsidRPr="00EE76B2">
              <w:rPr>
                <w:rFonts w:ascii="Trebuchet MS" w:hAnsi="Trebuchet MS"/>
                <w:color w:val="000000"/>
                <w:sz w:val="22"/>
                <w:szCs w:val="22"/>
                <w:lang w:val="fr-FR"/>
              </w:rPr>
              <w:t xml:space="preserve">.Fisa de </w:t>
            </w:r>
            <w:proofErr w:type="spellStart"/>
            <w:r w:rsidRPr="00EE76B2">
              <w:rPr>
                <w:rFonts w:ascii="Trebuchet MS" w:hAnsi="Trebuchet MS"/>
                <w:color w:val="000000"/>
                <w:sz w:val="22"/>
                <w:szCs w:val="22"/>
                <w:lang w:val="fr-FR"/>
              </w:rPr>
              <w:t>verificare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eligibilitatii</w:t>
            </w:r>
            <w:proofErr w:type="spellEnd"/>
          </w:p>
        </w:tc>
        <w:tc>
          <w:tcPr>
            <w:tcW w:w="3690" w:type="dxa"/>
            <w:tcBorders>
              <w:top w:val="nil"/>
              <w:left w:val="nil"/>
              <w:bottom w:val="single" w:sz="4" w:space="0" w:color="auto"/>
              <w:right w:val="single" w:sz="4" w:space="0" w:color="auto"/>
            </w:tcBorders>
            <w:shd w:val="clear" w:color="auto" w:fill="auto"/>
          </w:tcPr>
          <w:p w14:paraId="6D15A32B" w14:textId="77777777" w:rsidR="00E12EB5" w:rsidRPr="00254105" w:rsidRDefault="00E12EB5" w:rsidP="00C90F72">
            <w:pPr>
              <w:rPr>
                <w:rFonts w:ascii="Trebuchet MS" w:hAnsi="Trebuchet MS"/>
                <w:color w:val="000000"/>
                <w:sz w:val="22"/>
                <w:szCs w:val="22"/>
              </w:rPr>
            </w:pPr>
            <w:r>
              <w:rPr>
                <w:rFonts w:ascii="Trebuchet MS" w:hAnsi="Trebuchet MS"/>
                <w:color w:val="000000"/>
                <w:sz w:val="22"/>
                <w:szCs w:val="22"/>
              </w:rPr>
              <w:t xml:space="preserve">Se </w:t>
            </w:r>
            <w:proofErr w:type="spellStart"/>
            <w:r>
              <w:rPr>
                <w:rFonts w:ascii="Trebuchet MS" w:hAnsi="Trebuchet MS"/>
                <w:color w:val="000000"/>
                <w:sz w:val="22"/>
                <w:szCs w:val="22"/>
              </w:rPr>
              <w:t>completeaza</w:t>
            </w:r>
            <w:proofErr w:type="spellEnd"/>
            <w:r>
              <w:rPr>
                <w:rFonts w:ascii="Trebuchet MS" w:hAnsi="Trebuchet MS"/>
                <w:color w:val="000000"/>
                <w:sz w:val="22"/>
                <w:szCs w:val="22"/>
              </w:rPr>
              <w:t xml:space="preserve"> la GALMMV</w:t>
            </w:r>
          </w:p>
        </w:tc>
      </w:tr>
      <w:tr w:rsidR="00E12EB5" w:rsidRPr="00254105" w14:paraId="51029C99" w14:textId="77777777" w:rsidTr="00922267">
        <w:trPr>
          <w:trHeight w:val="330"/>
        </w:trPr>
        <w:tc>
          <w:tcPr>
            <w:tcW w:w="825" w:type="dxa"/>
            <w:gridSpan w:val="2"/>
            <w:tcBorders>
              <w:top w:val="nil"/>
              <w:left w:val="single" w:sz="4" w:space="0" w:color="auto"/>
              <w:bottom w:val="single" w:sz="4" w:space="0" w:color="auto"/>
              <w:right w:val="single" w:sz="4" w:space="0" w:color="auto"/>
            </w:tcBorders>
            <w:shd w:val="clear" w:color="auto" w:fill="auto"/>
            <w:hideMark/>
          </w:tcPr>
          <w:p w14:paraId="10DD9266" w14:textId="77777777" w:rsidR="00E12EB5" w:rsidRPr="00254105" w:rsidRDefault="001A7934" w:rsidP="00C90F72">
            <w:pPr>
              <w:rPr>
                <w:rFonts w:ascii="Trebuchet MS" w:hAnsi="Trebuchet MS"/>
                <w:color w:val="000000"/>
                <w:sz w:val="22"/>
                <w:szCs w:val="22"/>
              </w:rPr>
            </w:pPr>
            <w:r>
              <w:rPr>
                <w:rFonts w:ascii="Trebuchet MS" w:hAnsi="Trebuchet MS"/>
                <w:color w:val="000000"/>
                <w:sz w:val="22"/>
                <w:szCs w:val="22"/>
              </w:rPr>
              <w:t>12</w:t>
            </w:r>
          </w:p>
        </w:tc>
        <w:tc>
          <w:tcPr>
            <w:tcW w:w="5040" w:type="dxa"/>
            <w:gridSpan w:val="3"/>
            <w:tcBorders>
              <w:top w:val="nil"/>
              <w:left w:val="nil"/>
              <w:bottom w:val="single" w:sz="4" w:space="0" w:color="auto"/>
              <w:right w:val="single" w:sz="4" w:space="0" w:color="auto"/>
            </w:tcBorders>
            <w:shd w:val="clear" w:color="auto" w:fill="auto"/>
            <w:hideMark/>
          </w:tcPr>
          <w:p w14:paraId="1F461239" w14:textId="77777777" w:rsidR="00E12EB5" w:rsidRPr="00EE76B2" w:rsidRDefault="00E12EB5" w:rsidP="001A7934">
            <w:pPr>
              <w:rPr>
                <w:rFonts w:ascii="Trebuchet MS" w:hAnsi="Trebuchet MS"/>
                <w:color w:val="000000"/>
                <w:sz w:val="22"/>
                <w:szCs w:val="22"/>
                <w:lang w:val="fr-FR"/>
              </w:rPr>
            </w:pPr>
            <w:r w:rsidRPr="00EE76B2">
              <w:rPr>
                <w:rFonts w:ascii="Trebuchet MS" w:hAnsi="Trebuchet MS"/>
                <w:color w:val="000000"/>
                <w:sz w:val="22"/>
                <w:szCs w:val="22"/>
                <w:lang w:val="fr-FR"/>
              </w:rPr>
              <w:t>Anexa1</w:t>
            </w:r>
            <w:r w:rsidR="001A7934">
              <w:rPr>
                <w:rFonts w:ascii="Trebuchet MS" w:hAnsi="Trebuchet MS"/>
                <w:color w:val="000000"/>
                <w:sz w:val="22"/>
                <w:szCs w:val="22"/>
                <w:lang w:val="fr-FR"/>
              </w:rPr>
              <w:t>2</w:t>
            </w:r>
            <w:r w:rsidRPr="00EE76B2">
              <w:rPr>
                <w:rFonts w:ascii="Trebuchet MS" w:hAnsi="Trebuchet MS"/>
                <w:color w:val="000000"/>
                <w:sz w:val="22"/>
                <w:szCs w:val="22"/>
                <w:lang w:val="fr-FR"/>
              </w:rPr>
              <w:t xml:space="preserve">.Fisa de </w:t>
            </w:r>
            <w:proofErr w:type="spellStart"/>
            <w:r w:rsidRPr="00EE76B2">
              <w:rPr>
                <w:rFonts w:ascii="Trebuchet MS" w:hAnsi="Trebuchet MS"/>
                <w:color w:val="000000"/>
                <w:sz w:val="22"/>
                <w:szCs w:val="22"/>
                <w:lang w:val="fr-FR"/>
              </w:rPr>
              <w:t>evaluare</w:t>
            </w:r>
            <w:proofErr w:type="spellEnd"/>
            <w:r w:rsidRPr="00EE76B2">
              <w:rPr>
                <w:rFonts w:ascii="Trebuchet MS" w:hAnsi="Trebuchet MS"/>
                <w:color w:val="000000"/>
                <w:sz w:val="22"/>
                <w:szCs w:val="22"/>
                <w:lang w:val="fr-FR"/>
              </w:rPr>
              <w:t xml:space="preserve"> a </w:t>
            </w:r>
            <w:proofErr w:type="spellStart"/>
            <w:r w:rsidRPr="00EE76B2">
              <w:rPr>
                <w:rFonts w:ascii="Trebuchet MS" w:hAnsi="Trebuchet MS"/>
                <w:color w:val="000000"/>
                <w:sz w:val="22"/>
                <w:szCs w:val="22"/>
                <w:lang w:val="fr-FR"/>
              </w:rPr>
              <w:t>criteriilor</w:t>
            </w:r>
            <w:proofErr w:type="spellEnd"/>
            <w:r w:rsidRPr="00EE76B2">
              <w:rPr>
                <w:rFonts w:ascii="Trebuchet MS" w:hAnsi="Trebuchet MS"/>
                <w:color w:val="000000"/>
                <w:sz w:val="22"/>
                <w:szCs w:val="22"/>
                <w:lang w:val="fr-FR"/>
              </w:rPr>
              <w:t xml:space="preserve">  de </w:t>
            </w:r>
            <w:proofErr w:type="spellStart"/>
            <w:r w:rsidRPr="00EE76B2">
              <w:rPr>
                <w:rFonts w:ascii="Trebuchet MS" w:hAnsi="Trebuchet MS"/>
                <w:color w:val="000000"/>
                <w:sz w:val="22"/>
                <w:szCs w:val="22"/>
                <w:lang w:val="fr-FR"/>
              </w:rPr>
              <w:t>selectie</w:t>
            </w:r>
            <w:proofErr w:type="spellEnd"/>
          </w:p>
        </w:tc>
        <w:tc>
          <w:tcPr>
            <w:tcW w:w="3690" w:type="dxa"/>
            <w:tcBorders>
              <w:top w:val="nil"/>
              <w:left w:val="nil"/>
              <w:bottom w:val="single" w:sz="4" w:space="0" w:color="auto"/>
              <w:right w:val="single" w:sz="4" w:space="0" w:color="auto"/>
            </w:tcBorders>
            <w:shd w:val="clear" w:color="auto" w:fill="auto"/>
          </w:tcPr>
          <w:p w14:paraId="5E35CCE7" w14:textId="77777777" w:rsidR="00E12EB5" w:rsidRPr="00254105" w:rsidRDefault="00E12EB5" w:rsidP="00C90F72">
            <w:pPr>
              <w:rPr>
                <w:rFonts w:ascii="Trebuchet MS" w:hAnsi="Trebuchet MS"/>
                <w:color w:val="000000"/>
                <w:sz w:val="22"/>
                <w:szCs w:val="22"/>
              </w:rPr>
            </w:pPr>
            <w:r>
              <w:rPr>
                <w:rFonts w:ascii="Trebuchet MS" w:hAnsi="Trebuchet MS"/>
                <w:color w:val="000000"/>
                <w:sz w:val="22"/>
                <w:szCs w:val="22"/>
              </w:rPr>
              <w:t xml:space="preserve">Se </w:t>
            </w:r>
            <w:proofErr w:type="spellStart"/>
            <w:r>
              <w:rPr>
                <w:rFonts w:ascii="Trebuchet MS" w:hAnsi="Trebuchet MS"/>
                <w:color w:val="000000"/>
                <w:sz w:val="22"/>
                <w:szCs w:val="22"/>
              </w:rPr>
              <w:t>completeaza</w:t>
            </w:r>
            <w:proofErr w:type="spellEnd"/>
            <w:r>
              <w:rPr>
                <w:rFonts w:ascii="Trebuchet MS" w:hAnsi="Trebuchet MS"/>
                <w:color w:val="000000"/>
                <w:sz w:val="22"/>
                <w:szCs w:val="22"/>
              </w:rPr>
              <w:t xml:space="preserve"> la GALMMV</w:t>
            </w:r>
          </w:p>
        </w:tc>
      </w:tr>
      <w:tr w:rsidR="00E12EB5" w:rsidRPr="00254105" w14:paraId="6448237E" w14:textId="77777777" w:rsidTr="00971225">
        <w:trPr>
          <w:trHeight w:val="330"/>
        </w:trPr>
        <w:tc>
          <w:tcPr>
            <w:tcW w:w="825" w:type="dxa"/>
            <w:gridSpan w:val="2"/>
            <w:tcBorders>
              <w:top w:val="nil"/>
              <w:left w:val="single" w:sz="4" w:space="0" w:color="auto"/>
              <w:bottom w:val="single" w:sz="4" w:space="0" w:color="auto"/>
              <w:right w:val="single" w:sz="4" w:space="0" w:color="auto"/>
            </w:tcBorders>
            <w:shd w:val="clear" w:color="auto" w:fill="auto"/>
            <w:hideMark/>
          </w:tcPr>
          <w:p w14:paraId="6C3E7BE3" w14:textId="77777777" w:rsidR="00E12EB5" w:rsidRPr="00254105" w:rsidRDefault="001A7934" w:rsidP="00C90F72">
            <w:pPr>
              <w:rPr>
                <w:rFonts w:ascii="Trebuchet MS" w:hAnsi="Trebuchet MS"/>
                <w:color w:val="000000"/>
                <w:sz w:val="22"/>
                <w:szCs w:val="22"/>
              </w:rPr>
            </w:pPr>
            <w:r>
              <w:rPr>
                <w:rFonts w:ascii="Trebuchet MS" w:hAnsi="Trebuchet MS"/>
                <w:color w:val="000000"/>
                <w:sz w:val="22"/>
                <w:szCs w:val="22"/>
              </w:rPr>
              <w:t>13</w:t>
            </w:r>
          </w:p>
        </w:tc>
        <w:tc>
          <w:tcPr>
            <w:tcW w:w="5040" w:type="dxa"/>
            <w:gridSpan w:val="3"/>
            <w:tcBorders>
              <w:top w:val="nil"/>
              <w:left w:val="nil"/>
              <w:bottom w:val="single" w:sz="4" w:space="0" w:color="auto"/>
              <w:right w:val="single" w:sz="4" w:space="0" w:color="auto"/>
            </w:tcBorders>
            <w:shd w:val="clear" w:color="auto" w:fill="auto"/>
            <w:hideMark/>
          </w:tcPr>
          <w:p w14:paraId="3423994B" w14:textId="77777777" w:rsidR="00E12EB5" w:rsidRPr="00254105" w:rsidRDefault="00E12EB5" w:rsidP="001A7934">
            <w:pPr>
              <w:rPr>
                <w:rFonts w:ascii="Trebuchet MS" w:hAnsi="Trebuchet MS"/>
                <w:color w:val="000000"/>
                <w:sz w:val="22"/>
                <w:szCs w:val="22"/>
              </w:rPr>
            </w:pPr>
            <w:r w:rsidRPr="00254105">
              <w:rPr>
                <w:rFonts w:ascii="Trebuchet MS" w:hAnsi="Trebuchet MS"/>
                <w:color w:val="000000"/>
                <w:sz w:val="22"/>
                <w:szCs w:val="22"/>
              </w:rPr>
              <w:t>Anexa1</w:t>
            </w:r>
            <w:r w:rsidR="001A7934">
              <w:rPr>
                <w:rFonts w:ascii="Trebuchet MS" w:hAnsi="Trebuchet MS"/>
                <w:color w:val="000000"/>
                <w:sz w:val="22"/>
                <w:szCs w:val="22"/>
              </w:rPr>
              <w:t>3</w:t>
            </w:r>
            <w:r w:rsidRPr="00254105">
              <w:rPr>
                <w:rFonts w:ascii="Trebuchet MS" w:hAnsi="Trebuchet MS"/>
                <w:color w:val="000000"/>
                <w:sz w:val="22"/>
                <w:szCs w:val="22"/>
              </w:rPr>
              <w:t xml:space="preserve">.Fisa de </w:t>
            </w:r>
            <w:proofErr w:type="spellStart"/>
            <w:r w:rsidRPr="00254105">
              <w:rPr>
                <w:rFonts w:ascii="Trebuchet MS" w:hAnsi="Trebuchet MS"/>
                <w:color w:val="000000"/>
                <w:sz w:val="22"/>
                <w:szCs w:val="22"/>
              </w:rPr>
              <w:t>verificare</w:t>
            </w:r>
            <w:proofErr w:type="spellEnd"/>
            <w:r w:rsidRPr="00254105">
              <w:rPr>
                <w:rFonts w:ascii="Trebuchet MS" w:hAnsi="Trebuchet MS"/>
                <w:color w:val="000000"/>
                <w:sz w:val="22"/>
                <w:szCs w:val="22"/>
              </w:rPr>
              <w:t xml:space="preserve"> in </w:t>
            </w:r>
            <w:proofErr w:type="spellStart"/>
            <w:r w:rsidRPr="00254105">
              <w:rPr>
                <w:rFonts w:ascii="Trebuchet MS" w:hAnsi="Trebuchet MS"/>
                <w:color w:val="000000"/>
                <w:sz w:val="22"/>
                <w:szCs w:val="22"/>
              </w:rPr>
              <w:t>teren</w:t>
            </w:r>
            <w:proofErr w:type="spellEnd"/>
          </w:p>
        </w:tc>
        <w:tc>
          <w:tcPr>
            <w:tcW w:w="3690" w:type="dxa"/>
            <w:tcBorders>
              <w:top w:val="nil"/>
              <w:left w:val="nil"/>
              <w:bottom w:val="single" w:sz="4" w:space="0" w:color="auto"/>
              <w:right w:val="single" w:sz="4" w:space="0" w:color="auto"/>
            </w:tcBorders>
            <w:shd w:val="clear" w:color="auto" w:fill="auto"/>
          </w:tcPr>
          <w:p w14:paraId="54BCA664" w14:textId="77777777" w:rsidR="00E12EB5" w:rsidRPr="00254105" w:rsidRDefault="00E12EB5" w:rsidP="00C90F72">
            <w:pPr>
              <w:rPr>
                <w:rFonts w:ascii="Trebuchet MS" w:hAnsi="Trebuchet MS"/>
                <w:color w:val="000000"/>
                <w:sz w:val="22"/>
                <w:szCs w:val="22"/>
              </w:rPr>
            </w:pPr>
            <w:r>
              <w:rPr>
                <w:rFonts w:ascii="Trebuchet MS" w:hAnsi="Trebuchet MS"/>
                <w:color w:val="000000"/>
                <w:sz w:val="22"/>
                <w:szCs w:val="22"/>
              </w:rPr>
              <w:t xml:space="preserve">Se </w:t>
            </w:r>
            <w:proofErr w:type="spellStart"/>
            <w:r>
              <w:rPr>
                <w:rFonts w:ascii="Trebuchet MS" w:hAnsi="Trebuchet MS"/>
                <w:color w:val="000000"/>
                <w:sz w:val="22"/>
                <w:szCs w:val="22"/>
              </w:rPr>
              <w:t>completeaza</w:t>
            </w:r>
            <w:proofErr w:type="spellEnd"/>
            <w:r>
              <w:rPr>
                <w:rFonts w:ascii="Trebuchet MS" w:hAnsi="Trebuchet MS"/>
                <w:color w:val="000000"/>
                <w:sz w:val="22"/>
                <w:szCs w:val="22"/>
              </w:rPr>
              <w:t xml:space="preserve"> la GALMMV</w:t>
            </w:r>
          </w:p>
        </w:tc>
      </w:tr>
      <w:tr w:rsidR="00E12EB5" w:rsidRPr="00254105" w14:paraId="6CFF907B" w14:textId="77777777" w:rsidTr="00971225">
        <w:trPr>
          <w:trHeight w:val="330"/>
        </w:trPr>
        <w:tc>
          <w:tcPr>
            <w:tcW w:w="825" w:type="dxa"/>
            <w:gridSpan w:val="2"/>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E867875" w14:textId="77777777" w:rsidR="00E12EB5" w:rsidRPr="00254105" w:rsidRDefault="001A7934" w:rsidP="00C90F72">
            <w:pPr>
              <w:rPr>
                <w:rFonts w:ascii="Trebuchet MS" w:hAnsi="Trebuchet MS"/>
                <w:color w:val="000000"/>
                <w:sz w:val="22"/>
                <w:szCs w:val="22"/>
              </w:rPr>
            </w:pPr>
            <w:r>
              <w:rPr>
                <w:rFonts w:ascii="Trebuchet MS" w:hAnsi="Trebuchet MS"/>
                <w:color w:val="000000"/>
                <w:sz w:val="22"/>
                <w:szCs w:val="22"/>
              </w:rPr>
              <w:t>14</w:t>
            </w:r>
          </w:p>
        </w:tc>
        <w:tc>
          <w:tcPr>
            <w:tcW w:w="5040" w:type="dxa"/>
            <w:gridSpan w:val="3"/>
            <w:tcBorders>
              <w:top w:val="single" w:sz="4" w:space="0" w:color="auto"/>
              <w:left w:val="nil"/>
              <w:bottom w:val="single" w:sz="4" w:space="0" w:color="auto"/>
              <w:right w:val="single" w:sz="4" w:space="0" w:color="auto"/>
            </w:tcBorders>
            <w:shd w:val="clear" w:color="auto" w:fill="E5B8B7" w:themeFill="accent2" w:themeFillTint="66"/>
          </w:tcPr>
          <w:p w14:paraId="47C7F89F" w14:textId="77777777" w:rsidR="00E12EB5" w:rsidRPr="00971225" w:rsidRDefault="00E12EB5" w:rsidP="001A7934">
            <w:pPr>
              <w:rPr>
                <w:rFonts w:ascii="Trebuchet MS" w:hAnsi="Trebuchet MS"/>
                <w:b/>
                <w:color w:val="000000"/>
                <w:sz w:val="22"/>
                <w:szCs w:val="22"/>
              </w:rPr>
            </w:pPr>
            <w:r w:rsidRPr="00971225">
              <w:rPr>
                <w:rFonts w:ascii="Trebuchet MS" w:hAnsi="Trebuchet MS"/>
                <w:b/>
                <w:color w:val="000000"/>
                <w:sz w:val="22"/>
                <w:szCs w:val="22"/>
              </w:rPr>
              <w:t>Anexa1</w:t>
            </w:r>
            <w:r w:rsidR="001A7934" w:rsidRPr="00971225">
              <w:rPr>
                <w:rFonts w:ascii="Trebuchet MS" w:hAnsi="Trebuchet MS"/>
                <w:b/>
                <w:color w:val="000000"/>
                <w:sz w:val="22"/>
                <w:szCs w:val="22"/>
              </w:rPr>
              <w:t>4</w:t>
            </w:r>
            <w:r w:rsidR="00B01EFA" w:rsidRPr="00971225">
              <w:rPr>
                <w:rFonts w:ascii="Trebuchet MS" w:hAnsi="Trebuchet MS"/>
                <w:b/>
                <w:color w:val="000000"/>
                <w:sz w:val="22"/>
                <w:szCs w:val="22"/>
              </w:rPr>
              <w:t>.</w:t>
            </w:r>
            <w:r w:rsidRPr="00971225">
              <w:rPr>
                <w:rFonts w:ascii="Trebuchet MS" w:hAnsi="Trebuchet MS"/>
                <w:b/>
                <w:color w:val="000000"/>
                <w:sz w:val="22"/>
                <w:szCs w:val="22"/>
              </w:rPr>
              <w:t>Model_Hotarare_consiliu_local_privind_implementare_proiect.doc</w:t>
            </w:r>
          </w:p>
        </w:tc>
        <w:tc>
          <w:tcPr>
            <w:tcW w:w="3690" w:type="dxa"/>
            <w:tcBorders>
              <w:top w:val="single" w:sz="4" w:space="0" w:color="auto"/>
              <w:left w:val="nil"/>
              <w:bottom w:val="single" w:sz="4" w:space="0" w:color="auto"/>
              <w:right w:val="single" w:sz="4" w:space="0" w:color="auto"/>
            </w:tcBorders>
            <w:shd w:val="clear" w:color="auto" w:fill="E5B8B7" w:themeFill="accent2" w:themeFillTint="66"/>
          </w:tcPr>
          <w:p w14:paraId="5D99B69D" w14:textId="77777777" w:rsidR="00E12EB5" w:rsidRPr="00254105" w:rsidRDefault="00E12EB5" w:rsidP="00C90F72">
            <w:pPr>
              <w:rPr>
                <w:rFonts w:ascii="Trebuchet MS" w:hAnsi="Trebuchet MS"/>
                <w:color w:val="000000"/>
                <w:sz w:val="22"/>
                <w:szCs w:val="22"/>
              </w:rPr>
            </w:pPr>
            <w:r>
              <w:rPr>
                <w:rFonts w:ascii="Trebuchet MS" w:hAnsi="Trebuchet MS"/>
                <w:color w:val="000000"/>
                <w:sz w:val="22"/>
                <w:szCs w:val="22"/>
              </w:rPr>
              <w:t xml:space="preserve">Model </w:t>
            </w:r>
            <w:r w:rsidR="002662E6">
              <w:rPr>
                <w:rFonts w:ascii="Trebuchet MS" w:hAnsi="Trebuchet MS"/>
                <w:color w:val="000000"/>
                <w:sz w:val="22"/>
                <w:szCs w:val="22"/>
              </w:rPr>
              <w:t xml:space="preserve">de </w:t>
            </w:r>
            <w:proofErr w:type="spellStart"/>
            <w:r w:rsidR="002662E6">
              <w:rPr>
                <w:rFonts w:ascii="Trebuchet MS" w:hAnsi="Trebuchet MS"/>
                <w:color w:val="000000"/>
                <w:sz w:val="22"/>
                <w:szCs w:val="22"/>
              </w:rPr>
              <w:t>completat</w:t>
            </w:r>
            <w:proofErr w:type="spellEnd"/>
            <w:r w:rsidR="004B0963">
              <w:rPr>
                <w:rFonts w:ascii="Trebuchet MS" w:hAnsi="Trebuchet MS"/>
                <w:color w:val="000000"/>
                <w:sz w:val="22"/>
                <w:szCs w:val="22"/>
              </w:rPr>
              <w:t xml:space="preserve"> de </w:t>
            </w:r>
            <w:proofErr w:type="spellStart"/>
            <w:r w:rsidR="004B0963">
              <w:rPr>
                <w:rFonts w:ascii="Trebuchet MS" w:hAnsi="Trebuchet MS"/>
                <w:color w:val="000000"/>
                <w:sz w:val="22"/>
                <w:szCs w:val="22"/>
              </w:rPr>
              <w:t>catre</w:t>
            </w:r>
            <w:proofErr w:type="spellEnd"/>
            <w:r w:rsidR="004B0963">
              <w:rPr>
                <w:rFonts w:ascii="Trebuchet MS" w:hAnsi="Trebuchet MS"/>
                <w:color w:val="000000"/>
                <w:sz w:val="22"/>
                <w:szCs w:val="22"/>
              </w:rPr>
              <w:t xml:space="preserve"> </w:t>
            </w:r>
            <w:proofErr w:type="spellStart"/>
            <w:r w:rsidR="004B0963">
              <w:rPr>
                <w:rFonts w:ascii="Trebuchet MS" w:hAnsi="Trebuchet MS"/>
                <w:color w:val="000000"/>
                <w:sz w:val="22"/>
                <w:szCs w:val="22"/>
              </w:rPr>
              <w:t>Beneficiar</w:t>
            </w:r>
            <w:proofErr w:type="spellEnd"/>
          </w:p>
        </w:tc>
      </w:tr>
      <w:tr w:rsidR="00646146" w:rsidRPr="00254105" w14:paraId="38E3212E" w14:textId="77777777" w:rsidTr="00922267">
        <w:trPr>
          <w:trHeight w:val="330"/>
        </w:trPr>
        <w:tc>
          <w:tcPr>
            <w:tcW w:w="825" w:type="dxa"/>
            <w:gridSpan w:val="2"/>
            <w:tcBorders>
              <w:top w:val="single" w:sz="4" w:space="0" w:color="auto"/>
              <w:left w:val="single" w:sz="4" w:space="0" w:color="auto"/>
              <w:bottom w:val="single" w:sz="4" w:space="0" w:color="auto"/>
              <w:right w:val="single" w:sz="4" w:space="0" w:color="auto"/>
            </w:tcBorders>
            <w:shd w:val="clear" w:color="auto" w:fill="FFFF00"/>
          </w:tcPr>
          <w:p w14:paraId="2356AAA8" w14:textId="77777777" w:rsidR="00646146" w:rsidRPr="00254105" w:rsidRDefault="00646146" w:rsidP="00C90F72">
            <w:pPr>
              <w:rPr>
                <w:rFonts w:ascii="Trebuchet MS" w:hAnsi="Trebuchet MS"/>
                <w:color w:val="000000"/>
                <w:sz w:val="22"/>
                <w:szCs w:val="22"/>
              </w:rPr>
            </w:pPr>
            <w:r>
              <w:rPr>
                <w:rFonts w:ascii="Trebuchet MS" w:hAnsi="Trebuchet MS"/>
                <w:color w:val="000000"/>
                <w:sz w:val="22"/>
                <w:szCs w:val="22"/>
              </w:rPr>
              <w:t>15</w:t>
            </w:r>
          </w:p>
        </w:tc>
        <w:tc>
          <w:tcPr>
            <w:tcW w:w="5040" w:type="dxa"/>
            <w:gridSpan w:val="3"/>
            <w:tcBorders>
              <w:top w:val="single" w:sz="4" w:space="0" w:color="auto"/>
              <w:left w:val="nil"/>
              <w:bottom w:val="single" w:sz="4" w:space="0" w:color="auto"/>
              <w:right w:val="single" w:sz="4" w:space="0" w:color="auto"/>
            </w:tcBorders>
            <w:shd w:val="clear" w:color="auto" w:fill="FFFF00"/>
          </w:tcPr>
          <w:p w14:paraId="4EDDBF21" w14:textId="77777777" w:rsidR="00646146" w:rsidRPr="00EE76B2" w:rsidRDefault="00646146">
            <w:pPr>
              <w:rPr>
                <w:rFonts w:ascii="Trebuchet MS" w:hAnsi="Trebuchet MS"/>
                <w:color w:val="000000"/>
                <w:sz w:val="22"/>
                <w:szCs w:val="22"/>
                <w:lang w:val="fr-FR"/>
              </w:rPr>
            </w:pPr>
            <w:r w:rsidRPr="00EE76B2">
              <w:rPr>
                <w:rFonts w:ascii="Trebuchet MS" w:hAnsi="Trebuchet MS"/>
                <w:color w:val="000000"/>
                <w:sz w:val="22"/>
                <w:szCs w:val="22"/>
                <w:lang w:val="fr-FR"/>
              </w:rPr>
              <w:t>Anexa15</w:t>
            </w:r>
            <w:r w:rsidR="00B01EFA" w:rsidRPr="00EE76B2">
              <w:rPr>
                <w:rFonts w:ascii="Trebuchet MS" w:hAnsi="Trebuchet MS"/>
                <w:color w:val="000000"/>
                <w:sz w:val="22"/>
                <w:szCs w:val="22"/>
                <w:lang w:val="fr-FR"/>
              </w:rPr>
              <w:t>.</w:t>
            </w:r>
            <w:r w:rsidRPr="00EE76B2">
              <w:rPr>
                <w:rFonts w:ascii="Trebuchet MS" w:hAnsi="Trebuchet MS"/>
                <w:color w:val="000000"/>
                <w:sz w:val="22"/>
                <w:szCs w:val="22"/>
                <w:lang w:val="fr-FR"/>
              </w:rPr>
              <w:t>Rezultate_finale_recensamant_populatie_2011.xls</w:t>
            </w:r>
          </w:p>
        </w:tc>
        <w:tc>
          <w:tcPr>
            <w:tcW w:w="3690" w:type="dxa"/>
            <w:tcBorders>
              <w:top w:val="single" w:sz="4" w:space="0" w:color="auto"/>
              <w:left w:val="nil"/>
              <w:bottom w:val="single" w:sz="4" w:space="0" w:color="auto"/>
              <w:right w:val="single" w:sz="4" w:space="0" w:color="auto"/>
            </w:tcBorders>
            <w:shd w:val="clear" w:color="auto" w:fill="FFFF00"/>
          </w:tcPr>
          <w:p w14:paraId="2BFA357F" w14:textId="77777777" w:rsidR="00646146" w:rsidRDefault="00646146" w:rsidP="00C90F72">
            <w:pPr>
              <w:rPr>
                <w:rFonts w:ascii="Trebuchet MS" w:hAnsi="Trebuchet MS"/>
                <w:color w:val="000000"/>
                <w:sz w:val="22"/>
                <w:szCs w:val="22"/>
              </w:rPr>
            </w:pPr>
            <w:proofErr w:type="spellStart"/>
            <w:r>
              <w:rPr>
                <w:rFonts w:ascii="Trebuchet MS" w:hAnsi="Trebuchet MS"/>
                <w:color w:val="000000"/>
                <w:sz w:val="22"/>
                <w:szCs w:val="22"/>
              </w:rPr>
              <w:t>Informare</w:t>
            </w:r>
            <w:proofErr w:type="spellEnd"/>
            <w:r>
              <w:rPr>
                <w:rFonts w:ascii="Trebuchet MS" w:hAnsi="Trebuchet MS"/>
                <w:color w:val="000000"/>
                <w:sz w:val="22"/>
                <w:szCs w:val="22"/>
              </w:rPr>
              <w:t>/</w:t>
            </w:r>
            <w:proofErr w:type="spellStart"/>
            <w:r>
              <w:rPr>
                <w:rFonts w:ascii="Trebuchet MS" w:hAnsi="Trebuchet MS"/>
                <w:color w:val="000000"/>
                <w:sz w:val="22"/>
                <w:szCs w:val="22"/>
              </w:rPr>
              <w:t>referinta</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calcule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selectie</w:t>
            </w:r>
            <w:proofErr w:type="spellEnd"/>
          </w:p>
        </w:tc>
      </w:tr>
      <w:tr w:rsidR="00DC39BA" w:rsidRPr="00254105" w14:paraId="220521D1" w14:textId="77777777" w:rsidTr="00922267">
        <w:trPr>
          <w:trHeight w:val="330"/>
        </w:trPr>
        <w:tc>
          <w:tcPr>
            <w:tcW w:w="825" w:type="dxa"/>
            <w:gridSpan w:val="2"/>
            <w:tcBorders>
              <w:top w:val="single" w:sz="4" w:space="0" w:color="auto"/>
              <w:left w:val="single" w:sz="4" w:space="0" w:color="auto"/>
              <w:bottom w:val="single" w:sz="4" w:space="0" w:color="auto"/>
              <w:right w:val="single" w:sz="4" w:space="0" w:color="auto"/>
            </w:tcBorders>
            <w:shd w:val="clear" w:color="auto" w:fill="FFFF00"/>
          </w:tcPr>
          <w:p w14:paraId="7C7CA598" w14:textId="77777777" w:rsidR="00DC39BA" w:rsidRDefault="00DC39BA" w:rsidP="00C90F72">
            <w:pPr>
              <w:rPr>
                <w:rFonts w:ascii="Trebuchet MS" w:hAnsi="Trebuchet MS"/>
                <w:color w:val="000000"/>
                <w:sz w:val="22"/>
                <w:szCs w:val="22"/>
              </w:rPr>
            </w:pPr>
            <w:r>
              <w:rPr>
                <w:rFonts w:ascii="Trebuchet MS" w:hAnsi="Trebuchet MS"/>
                <w:color w:val="000000"/>
                <w:sz w:val="22"/>
                <w:szCs w:val="22"/>
              </w:rPr>
              <w:t>16</w:t>
            </w:r>
          </w:p>
        </w:tc>
        <w:tc>
          <w:tcPr>
            <w:tcW w:w="5040" w:type="dxa"/>
            <w:gridSpan w:val="3"/>
            <w:tcBorders>
              <w:top w:val="single" w:sz="4" w:space="0" w:color="auto"/>
              <w:left w:val="nil"/>
              <w:bottom w:val="single" w:sz="4" w:space="0" w:color="auto"/>
              <w:right w:val="single" w:sz="4" w:space="0" w:color="auto"/>
            </w:tcBorders>
            <w:shd w:val="clear" w:color="auto" w:fill="FFFF00"/>
          </w:tcPr>
          <w:p w14:paraId="54E9A7C9" w14:textId="77777777" w:rsidR="00DC39BA" w:rsidRPr="00646146" w:rsidRDefault="00DC39BA" w:rsidP="005F5736">
            <w:pPr>
              <w:rPr>
                <w:rFonts w:ascii="Trebuchet MS" w:hAnsi="Trebuchet MS"/>
                <w:color w:val="000000"/>
                <w:sz w:val="22"/>
                <w:szCs w:val="22"/>
              </w:rPr>
            </w:pPr>
            <w:r>
              <w:rPr>
                <w:rFonts w:ascii="Trebuchet MS" w:hAnsi="Trebuchet MS"/>
                <w:color w:val="000000"/>
                <w:sz w:val="22"/>
                <w:szCs w:val="22"/>
              </w:rPr>
              <w:t xml:space="preserve">Lista </w:t>
            </w:r>
            <w:proofErr w:type="spellStart"/>
            <w:r>
              <w:rPr>
                <w:rFonts w:ascii="Trebuchet MS" w:hAnsi="Trebuchet MS"/>
                <w:color w:val="000000"/>
                <w:sz w:val="22"/>
                <w:szCs w:val="22"/>
              </w:rPr>
              <w:t>zonelor</w:t>
            </w:r>
            <w:proofErr w:type="spellEnd"/>
            <w:r>
              <w:rPr>
                <w:rFonts w:ascii="Trebuchet MS" w:hAnsi="Trebuchet MS"/>
                <w:color w:val="000000"/>
                <w:sz w:val="22"/>
                <w:szCs w:val="22"/>
              </w:rPr>
              <w:t xml:space="preserve"> cu potential </w:t>
            </w:r>
            <w:proofErr w:type="spellStart"/>
            <w:r>
              <w:rPr>
                <w:rFonts w:ascii="Trebuchet MS" w:hAnsi="Trebuchet MS"/>
                <w:color w:val="000000"/>
                <w:sz w:val="22"/>
                <w:szCs w:val="22"/>
              </w:rPr>
              <w:t>turistic</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ridicat</w:t>
            </w:r>
            <w:proofErr w:type="spellEnd"/>
          </w:p>
        </w:tc>
        <w:tc>
          <w:tcPr>
            <w:tcW w:w="3690" w:type="dxa"/>
            <w:tcBorders>
              <w:top w:val="single" w:sz="4" w:space="0" w:color="auto"/>
              <w:left w:val="nil"/>
              <w:bottom w:val="single" w:sz="4" w:space="0" w:color="auto"/>
              <w:right w:val="single" w:sz="4" w:space="0" w:color="auto"/>
            </w:tcBorders>
            <w:shd w:val="clear" w:color="auto" w:fill="FFFF00"/>
          </w:tcPr>
          <w:p w14:paraId="22D6B5B2" w14:textId="77777777" w:rsidR="00DC39BA" w:rsidRDefault="00383EFC" w:rsidP="00C90F72">
            <w:pPr>
              <w:rPr>
                <w:rFonts w:ascii="Trebuchet MS" w:hAnsi="Trebuchet MS"/>
                <w:color w:val="000000"/>
                <w:sz w:val="22"/>
                <w:szCs w:val="22"/>
              </w:rPr>
            </w:pPr>
            <w:proofErr w:type="spellStart"/>
            <w:r>
              <w:rPr>
                <w:rFonts w:ascii="Trebuchet MS" w:hAnsi="Trebuchet MS"/>
                <w:color w:val="000000"/>
                <w:sz w:val="22"/>
                <w:szCs w:val="22"/>
              </w:rPr>
              <w:t>Informare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documentare</w:t>
            </w:r>
            <w:proofErr w:type="spellEnd"/>
            <w:r>
              <w:rPr>
                <w:rFonts w:ascii="Trebuchet MS" w:hAnsi="Trebuchet MS"/>
                <w:color w:val="000000"/>
                <w:sz w:val="22"/>
                <w:szCs w:val="22"/>
              </w:rPr>
              <w:t xml:space="preserve"> </w:t>
            </w:r>
            <w:proofErr w:type="spellStart"/>
            <w:r>
              <w:rPr>
                <w:rFonts w:ascii="Trebuchet MS" w:hAnsi="Trebuchet MS"/>
                <w:color w:val="000000"/>
                <w:sz w:val="22"/>
                <w:szCs w:val="22"/>
              </w:rPr>
              <w:t>selectie</w:t>
            </w:r>
            <w:proofErr w:type="spellEnd"/>
          </w:p>
        </w:tc>
      </w:tr>
      <w:tr w:rsidR="00922267" w:rsidRPr="00254105" w14:paraId="49016B69" w14:textId="77777777" w:rsidTr="00922267">
        <w:trPr>
          <w:trHeight w:val="330"/>
        </w:trPr>
        <w:tc>
          <w:tcPr>
            <w:tcW w:w="825" w:type="dxa"/>
            <w:gridSpan w:val="2"/>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9EF1296" w14:textId="77777777" w:rsidR="00922267" w:rsidRDefault="00922267" w:rsidP="00C90F72">
            <w:pPr>
              <w:rPr>
                <w:rFonts w:ascii="Trebuchet MS" w:hAnsi="Trebuchet MS"/>
                <w:color w:val="000000"/>
                <w:sz w:val="22"/>
                <w:szCs w:val="22"/>
              </w:rPr>
            </w:pPr>
            <w:r>
              <w:rPr>
                <w:rFonts w:ascii="Trebuchet MS" w:hAnsi="Trebuchet MS"/>
                <w:color w:val="000000"/>
                <w:sz w:val="22"/>
                <w:szCs w:val="22"/>
              </w:rPr>
              <w:t>17</w:t>
            </w:r>
          </w:p>
        </w:tc>
        <w:tc>
          <w:tcPr>
            <w:tcW w:w="5040" w:type="dxa"/>
            <w:gridSpan w:val="3"/>
            <w:tcBorders>
              <w:top w:val="single" w:sz="4" w:space="0" w:color="auto"/>
              <w:left w:val="nil"/>
              <w:bottom w:val="single" w:sz="4" w:space="0" w:color="auto"/>
              <w:right w:val="single" w:sz="4" w:space="0" w:color="auto"/>
            </w:tcBorders>
            <w:shd w:val="clear" w:color="auto" w:fill="E5B8B7" w:themeFill="accent2" w:themeFillTint="66"/>
          </w:tcPr>
          <w:p w14:paraId="23A8DF28" w14:textId="77777777" w:rsidR="00922267" w:rsidRPr="00971225" w:rsidRDefault="00922267" w:rsidP="005F5736">
            <w:pPr>
              <w:rPr>
                <w:rFonts w:ascii="Trebuchet MS" w:hAnsi="Trebuchet MS"/>
                <w:b/>
                <w:color w:val="000000"/>
                <w:sz w:val="22"/>
                <w:szCs w:val="22"/>
              </w:rPr>
            </w:pPr>
            <w:r w:rsidRPr="00971225">
              <w:rPr>
                <w:rFonts w:ascii="Trebuchet MS" w:hAnsi="Trebuchet MS"/>
                <w:b/>
                <w:color w:val="000000"/>
                <w:sz w:val="22"/>
                <w:szCs w:val="22"/>
              </w:rPr>
              <w:t>Anexa_17_Declaratie_DatecuCaracterPersonal_GDPR_AFIR.doc</w:t>
            </w:r>
          </w:p>
        </w:tc>
        <w:tc>
          <w:tcPr>
            <w:tcW w:w="3690" w:type="dxa"/>
            <w:tcBorders>
              <w:top w:val="single" w:sz="4" w:space="0" w:color="auto"/>
              <w:left w:val="nil"/>
              <w:bottom w:val="single" w:sz="4" w:space="0" w:color="auto"/>
              <w:right w:val="single" w:sz="4" w:space="0" w:color="auto"/>
            </w:tcBorders>
            <w:shd w:val="clear" w:color="auto" w:fill="E5B8B7" w:themeFill="accent2" w:themeFillTint="66"/>
          </w:tcPr>
          <w:p w14:paraId="2085D321" w14:textId="77777777" w:rsidR="00922267" w:rsidRDefault="00922267" w:rsidP="00C90F72">
            <w:pPr>
              <w:rPr>
                <w:rFonts w:ascii="Trebuchet MS" w:hAnsi="Trebuchet MS"/>
                <w:color w:val="000000"/>
                <w:sz w:val="22"/>
                <w:szCs w:val="22"/>
              </w:rPr>
            </w:pPr>
            <w:proofErr w:type="spellStart"/>
            <w:r w:rsidRPr="00E12EB5">
              <w:rPr>
                <w:rFonts w:ascii="Trebuchet MS" w:hAnsi="Trebuchet MS"/>
                <w:b/>
                <w:color w:val="000000"/>
                <w:sz w:val="22"/>
                <w:szCs w:val="22"/>
              </w:rPr>
              <w:t>Trebuie</w:t>
            </w:r>
            <w:proofErr w:type="spellEnd"/>
            <w:r w:rsidRPr="00E12EB5">
              <w:rPr>
                <w:rFonts w:ascii="Trebuchet MS" w:hAnsi="Trebuchet MS"/>
                <w:b/>
                <w:color w:val="000000"/>
                <w:sz w:val="22"/>
                <w:szCs w:val="22"/>
              </w:rPr>
              <w:t xml:space="preserve"> </w:t>
            </w:r>
            <w:proofErr w:type="spellStart"/>
            <w:r w:rsidRPr="00E12EB5">
              <w:rPr>
                <w:rFonts w:ascii="Trebuchet MS" w:hAnsi="Trebuchet MS"/>
                <w:b/>
                <w:color w:val="000000"/>
                <w:sz w:val="22"/>
                <w:szCs w:val="22"/>
              </w:rPr>
              <w:t>Completat</w:t>
            </w:r>
            <w:proofErr w:type="spellEnd"/>
            <w:r w:rsidRPr="00E12EB5">
              <w:rPr>
                <w:rFonts w:ascii="Trebuchet MS" w:hAnsi="Trebuchet MS"/>
                <w:b/>
                <w:color w:val="000000"/>
                <w:sz w:val="22"/>
                <w:szCs w:val="22"/>
              </w:rPr>
              <w:t xml:space="preserve"> de </w:t>
            </w:r>
            <w:proofErr w:type="spellStart"/>
            <w:r w:rsidRPr="00E12EB5">
              <w:rPr>
                <w:rFonts w:ascii="Trebuchet MS" w:hAnsi="Trebuchet MS"/>
                <w:b/>
                <w:color w:val="000000"/>
                <w:sz w:val="22"/>
                <w:szCs w:val="22"/>
              </w:rPr>
              <w:t>beneficiar</w:t>
            </w:r>
            <w:proofErr w:type="spellEnd"/>
          </w:p>
        </w:tc>
      </w:tr>
      <w:tr w:rsidR="00E12EB5" w:rsidRPr="00254105" w14:paraId="6403103E" w14:textId="77777777" w:rsidTr="006C3B09">
        <w:trPr>
          <w:gridAfter w:val="2"/>
          <w:wAfter w:w="5288" w:type="dxa"/>
          <w:trHeight w:val="330"/>
        </w:trPr>
        <w:tc>
          <w:tcPr>
            <w:tcW w:w="582" w:type="dxa"/>
            <w:tcBorders>
              <w:top w:val="nil"/>
              <w:left w:val="nil"/>
              <w:bottom w:val="nil"/>
              <w:right w:val="nil"/>
            </w:tcBorders>
            <w:shd w:val="clear" w:color="auto" w:fill="auto"/>
            <w:hideMark/>
          </w:tcPr>
          <w:p w14:paraId="56826D7D" w14:textId="77777777" w:rsidR="00E12EB5" w:rsidRPr="00254105" w:rsidRDefault="00E12EB5" w:rsidP="00C90F72">
            <w:pPr>
              <w:rPr>
                <w:rFonts w:ascii="Trebuchet MS" w:hAnsi="Trebuchet MS"/>
                <w:color w:val="000000"/>
                <w:sz w:val="22"/>
                <w:szCs w:val="22"/>
              </w:rPr>
            </w:pPr>
          </w:p>
        </w:tc>
        <w:tc>
          <w:tcPr>
            <w:tcW w:w="1065" w:type="dxa"/>
            <w:gridSpan w:val="2"/>
            <w:tcBorders>
              <w:top w:val="nil"/>
              <w:left w:val="nil"/>
              <w:bottom w:val="nil"/>
              <w:right w:val="nil"/>
            </w:tcBorders>
            <w:shd w:val="clear" w:color="auto" w:fill="auto"/>
            <w:hideMark/>
          </w:tcPr>
          <w:p w14:paraId="64AF4626" w14:textId="77777777" w:rsidR="00E12EB5" w:rsidRPr="00254105" w:rsidRDefault="00E12EB5" w:rsidP="00C90F72">
            <w:pPr>
              <w:rPr>
                <w:rFonts w:ascii="Trebuchet MS" w:hAnsi="Trebuchet MS"/>
                <w:color w:val="000000"/>
                <w:sz w:val="22"/>
                <w:szCs w:val="22"/>
              </w:rPr>
            </w:pPr>
          </w:p>
        </w:tc>
        <w:tc>
          <w:tcPr>
            <w:tcW w:w="2620" w:type="dxa"/>
            <w:tcBorders>
              <w:top w:val="nil"/>
              <w:left w:val="nil"/>
              <w:bottom w:val="nil"/>
              <w:right w:val="nil"/>
            </w:tcBorders>
            <w:shd w:val="clear" w:color="auto" w:fill="auto"/>
            <w:hideMark/>
          </w:tcPr>
          <w:p w14:paraId="332315AB" w14:textId="77777777" w:rsidR="00E12EB5" w:rsidRPr="00254105" w:rsidRDefault="00E12EB5" w:rsidP="00C90F72">
            <w:pPr>
              <w:rPr>
                <w:rFonts w:ascii="Trebuchet MS" w:hAnsi="Trebuchet MS"/>
                <w:color w:val="000000"/>
                <w:sz w:val="22"/>
                <w:szCs w:val="22"/>
              </w:rPr>
            </w:pPr>
          </w:p>
        </w:tc>
      </w:tr>
    </w:tbl>
    <w:p w14:paraId="64931388" w14:textId="77777777" w:rsidR="00720780" w:rsidRPr="008C16BD" w:rsidRDefault="0058289F" w:rsidP="009C6B88">
      <w:pPr>
        <w:pStyle w:val="Legend"/>
        <w:rPr>
          <w:rFonts w:ascii="Arial Narrow" w:hAnsi="Arial Narrow"/>
          <w:sz w:val="20"/>
          <w:szCs w:val="20"/>
        </w:rPr>
      </w:pPr>
      <w:bookmarkStart w:id="239" w:name="_Toc38217961"/>
      <w:proofErr w:type="spellStart"/>
      <w:r w:rsidRPr="008C16BD">
        <w:rPr>
          <w:rFonts w:ascii="Arial Narrow" w:hAnsi="Arial Narrow"/>
          <w:sz w:val="20"/>
          <w:szCs w:val="20"/>
          <w:lang w:val="fr-FR"/>
        </w:rPr>
        <w:t>Tabel</w:t>
      </w:r>
      <w:proofErr w:type="spellEnd"/>
      <w:r w:rsidRPr="008C16BD">
        <w:rPr>
          <w:rFonts w:ascii="Arial Narrow" w:hAnsi="Arial Narrow"/>
          <w:sz w:val="20"/>
          <w:szCs w:val="20"/>
          <w:lang w:val="fr-FR"/>
        </w:rPr>
        <w:t xml:space="preserve"> </w:t>
      </w:r>
      <w:r w:rsidR="003C37A1" w:rsidRPr="008C16BD">
        <w:rPr>
          <w:rFonts w:ascii="Arial Narrow" w:hAnsi="Arial Narrow"/>
          <w:sz w:val="20"/>
          <w:szCs w:val="20"/>
        </w:rPr>
        <w:fldChar w:fldCharType="begin"/>
      </w:r>
      <w:r w:rsidR="003C37A1" w:rsidRPr="008C16BD">
        <w:rPr>
          <w:rFonts w:ascii="Arial Narrow" w:hAnsi="Arial Narrow"/>
          <w:sz w:val="20"/>
          <w:szCs w:val="20"/>
          <w:lang w:val="fr-FR"/>
        </w:rPr>
        <w:instrText xml:space="preserve"> SEQ Tabel \* ARABIC </w:instrText>
      </w:r>
      <w:r w:rsidR="003C37A1" w:rsidRPr="008C16BD">
        <w:rPr>
          <w:rFonts w:ascii="Arial Narrow" w:hAnsi="Arial Narrow"/>
          <w:sz w:val="20"/>
          <w:szCs w:val="20"/>
        </w:rPr>
        <w:fldChar w:fldCharType="separate"/>
      </w:r>
      <w:r w:rsidR="002C26D0">
        <w:rPr>
          <w:rFonts w:ascii="Arial Narrow" w:hAnsi="Arial Narrow"/>
          <w:noProof/>
          <w:sz w:val="20"/>
          <w:szCs w:val="20"/>
          <w:lang w:val="fr-FR"/>
        </w:rPr>
        <w:t>15</w:t>
      </w:r>
      <w:r w:rsidR="003C37A1" w:rsidRPr="008C16BD">
        <w:rPr>
          <w:rFonts w:ascii="Arial Narrow" w:hAnsi="Arial Narrow"/>
          <w:noProof/>
          <w:sz w:val="20"/>
          <w:szCs w:val="20"/>
        </w:rPr>
        <w:fldChar w:fldCharType="end"/>
      </w:r>
      <w:r w:rsidRPr="008C16BD">
        <w:rPr>
          <w:rFonts w:ascii="Arial Narrow" w:hAnsi="Arial Narrow"/>
          <w:sz w:val="20"/>
          <w:szCs w:val="20"/>
          <w:lang w:val="fr-FR"/>
        </w:rPr>
        <w:t xml:space="preserve">. Lista Documente </w:t>
      </w:r>
      <w:proofErr w:type="spellStart"/>
      <w:r w:rsidRPr="008C16BD">
        <w:rPr>
          <w:rFonts w:ascii="Arial Narrow" w:hAnsi="Arial Narrow"/>
          <w:sz w:val="20"/>
          <w:szCs w:val="20"/>
          <w:lang w:val="fr-FR"/>
        </w:rPr>
        <w:t>atasate</w:t>
      </w:r>
      <w:proofErr w:type="spellEnd"/>
      <w:r w:rsidRPr="008C16BD">
        <w:rPr>
          <w:rFonts w:ascii="Arial Narrow" w:hAnsi="Arial Narrow"/>
          <w:sz w:val="20"/>
          <w:szCs w:val="20"/>
          <w:lang w:val="fr-FR"/>
        </w:rPr>
        <w:t xml:space="preserve"> </w:t>
      </w:r>
      <w:proofErr w:type="spellStart"/>
      <w:r w:rsidRPr="008C16BD">
        <w:rPr>
          <w:rFonts w:ascii="Arial Narrow" w:hAnsi="Arial Narrow"/>
          <w:sz w:val="20"/>
          <w:szCs w:val="20"/>
          <w:lang w:val="fr-FR"/>
        </w:rPr>
        <w:t>Ghidului</w:t>
      </w:r>
      <w:proofErr w:type="spellEnd"/>
      <w:r w:rsidRPr="008C16BD">
        <w:rPr>
          <w:rFonts w:ascii="Arial Narrow" w:hAnsi="Arial Narrow"/>
          <w:sz w:val="20"/>
          <w:szCs w:val="20"/>
          <w:lang w:val="fr-FR"/>
        </w:rPr>
        <w:t xml:space="preserve"> : </w:t>
      </w:r>
      <w:proofErr w:type="spellStart"/>
      <w:r w:rsidRPr="008C16BD">
        <w:rPr>
          <w:rFonts w:ascii="Arial Narrow" w:hAnsi="Arial Narrow"/>
          <w:sz w:val="20"/>
          <w:szCs w:val="20"/>
          <w:lang w:val="fr-FR"/>
        </w:rPr>
        <w:t>Formulare</w:t>
      </w:r>
      <w:proofErr w:type="spellEnd"/>
      <w:r w:rsidRPr="008C16BD">
        <w:rPr>
          <w:rFonts w:ascii="Arial Narrow" w:hAnsi="Arial Narrow"/>
          <w:sz w:val="20"/>
          <w:szCs w:val="20"/>
          <w:lang w:val="fr-FR"/>
        </w:rPr>
        <w:t xml:space="preserve"> , </w:t>
      </w:r>
      <w:proofErr w:type="spellStart"/>
      <w:r w:rsidRPr="008C16BD">
        <w:rPr>
          <w:rFonts w:ascii="Arial Narrow" w:hAnsi="Arial Narrow"/>
          <w:sz w:val="20"/>
          <w:szCs w:val="20"/>
          <w:lang w:val="fr-FR"/>
        </w:rPr>
        <w:t>Anexe</w:t>
      </w:r>
      <w:proofErr w:type="spellEnd"/>
      <w:r w:rsidRPr="008C16BD">
        <w:rPr>
          <w:rFonts w:ascii="Arial Narrow" w:hAnsi="Arial Narrow"/>
          <w:sz w:val="20"/>
          <w:szCs w:val="20"/>
          <w:lang w:val="fr-FR"/>
        </w:rPr>
        <w:t xml:space="preserve">, se vor </w:t>
      </w:r>
      <w:proofErr w:type="spellStart"/>
      <w:r w:rsidRPr="008C16BD">
        <w:rPr>
          <w:rFonts w:ascii="Arial Narrow" w:hAnsi="Arial Narrow"/>
          <w:sz w:val="20"/>
          <w:szCs w:val="20"/>
          <w:lang w:val="fr-FR"/>
        </w:rPr>
        <w:t>atasa</w:t>
      </w:r>
      <w:proofErr w:type="spellEnd"/>
      <w:r w:rsidRPr="008C16BD">
        <w:rPr>
          <w:rFonts w:ascii="Arial Narrow" w:hAnsi="Arial Narrow"/>
          <w:sz w:val="20"/>
          <w:szCs w:val="20"/>
          <w:lang w:val="fr-FR"/>
        </w:rPr>
        <w:t xml:space="preserve"> la </w:t>
      </w:r>
      <w:proofErr w:type="spellStart"/>
      <w:r w:rsidRPr="008C16BD">
        <w:rPr>
          <w:rFonts w:ascii="Arial Narrow" w:hAnsi="Arial Narrow"/>
          <w:sz w:val="20"/>
          <w:szCs w:val="20"/>
          <w:lang w:val="fr-FR"/>
        </w:rPr>
        <w:t>Cererea</w:t>
      </w:r>
      <w:proofErr w:type="spellEnd"/>
      <w:r w:rsidRPr="008C16BD">
        <w:rPr>
          <w:rFonts w:ascii="Arial Narrow" w:hAnsi="Arial Narrow"/>
          <w:sz w:val="20"/>
          <w:szCs w:val="20"/>
          <w:lang w:val="fr-FR"/>
        </w:rPr>
        <w:t xml:space="preserve"> de </w:t>
      </w:r>
      <w:proofErr w:type="spellStart"/>
      <w:r w:rsidRPr="008C16BD">
        <w:rPr>
          <w:rFonts w:ascii="Arial Narrow" w:hAnsi="Arial Narrow"/>
          <w:sz w:val="20"/>
          <w:szCs w:val="20"/>
          <w:lang w:val="fr-FR"/>
        </w:rPr>
        <w:t>Finantare</w:t>
      </w:r>
      <w:proofErr w:type="spellEnd"/>
      <w:r w:rsidRPr="008C16BD">
        <w:rPr>
          <w:rFonts w:ascii="Arial Narrow" w:hAnsi="Arial Narrow"/>
          <w:sz w:val="20"/>
          <w:szCs w:val="20"/>
          <w:lang w:val="fr-FR"/>
        </w:rPr>
        <w:t xml:space="preserve">  cf. </w:t>
      </w:r>
      <w:proofErr w:type="spellStart"/>
      <w:r w:rsidRPr="008C16BD">
        <w:rPr>
          <w:rFonts w:ascii="Arial Narrow" w:hAnsi="Arial Narrow"/>
          <w:sz w:val="20"/>
          <w:szCs w:val="20"/>
          <w:lang w:val="fr-FR"/>
        </w:rPr>
        <w:t>Pct</w:t>
      </w:r>
      <w:proofErr w:type="spellEnd"/>
      <w:r w:rsidRPr="008C16BD">
        <w:rPr>
          <w:rFonts w:ascii="Arial Narrow" w:hAnsi="Arial Narrow"/>
          <w:sz w:val="20"/>
          <w:szCs w:val="20"/>
          <w:lang w:val="fr-FR"/>
        </w:rPr>
        <w:t xml:space="preserve">. </w:t>
      </w:r>
      <w:r w:rsidRPr="008C16BD">
        <w:rPr>
          <w:rFonts w:ascii="Arial Narrow" w:hAnsi="Arial Narrow"/>
          <w:sz w:val="20"/>
          <w:szCs w:val="20"/>
        </w:rPr>
        <w:t>E</w:t>
      </w:r>
      <w:bookmarkEnd w:id="239"/>
      <w:r w:rsidRPr="008C16BD">
        <w:rPr>
          <w:rFonts w:ascii="Arial Narrow" w:hAnsi="Arial Narrow"/>
          <w:sz w:val="20"/>
          <w:szCs w:val="20"/>
        </w:rPr>
        <w:t xml:space="preserve"> </w:t>
      </w:r>
    </w:p>
    <w:p w14:paraId="79612FA7" w14:textId="77777777" w:rsidR="00D16885" w:rsidRDefault="00D16885" w:rsidP="00CA2E8D">
      <w:pPr>
        <w:pStyle w:val="Titlu1"/>
        <w:rPr>
          <w:rFonts w:ascii="Trebuchet MS" w:hAnsi="Trebuchet MS"/>
          <w:b/>
          <w:sz w:val="28"/>
          <w:szCs w:val="28"/>
        </w:rPr>
      </w:pPr>
    </w:p>
    <w:p w14:paraId="206E2569" w14:textId="77777777" w:rsidR="00D16885" w:rsidRDefault="00D16885" w:rsidP="00CA2E8D">
      <w:pPr>
        <w:pStyle w:val="Titlu1"/>
        <w:rPr>
          <w:rFonts w:ascii="Trebuchet MS" w:hAnsi="Trebuchet MS"/>
          <w:b/>
          <w:sz w:val="28"/>
          <w:szCs w:val="28"/>
        </w:rPr>
      </w:pPr>
    </w:p>
    <w:p w14:paraId="3C9DFDD8" w14:textId="77777777" w:rsidR="007F76F2" w:rsidRDefault="007F76F2" w:rsidP="007F76F2"/>
    <w:p w14:paraId="14201300" w14:textId="77777777" w:rsidR="007F76F2" w:rsidRDefault="007F76F2" w:rsidP="007F76F2"/>
    <w:p w14:paraId="2D859E13" w14:textId="77777777" w:rsidR="007F76F2" w:rsidRDefault="007F76F2" w:rsidP="007F76F2"/>
    <w:p w14:paraId="7A0E05C8" w14:textId="77777777" w:rsidR="007F76F2" w:rsidRDefault="007F76F2" w:rsidP="007F76F2"/>
    <w:p w14:paraId="0700C36B" w14:textId="77777777" w:rsidR="007F76F2" w:rsidRDefault="007F76F2" w:rsidP="007F76F2"/>
    <w:p w14:paraId="435599CA" w14:textId="77777777" w:rsidR="007F76F2" w:rsidRDefault="007F76F2" w:rsidP="007F76F2"/>
    <w:p w14:paraId="45F9C3E2" w14:textId="77777777" w:rsidR="007F76F2" w:rsidRPr="007F76F2" w:rsidRDefault="007F76F2" w:rsidP="007F76F2"/>
    <w:p w14:paraId="19DC855A" w14:textId="77777777" w:rsidR="00203038" w:rsidRPr="00203038" w:rsidRDefault="00203038" w:rsidP="00203038"/>
    <w:p w14:paraId="3BF495C7" w14:textId="77777777" w:rsidR="00160DC0" w:rsidRPr="008C16BD" w:rsidRDefault="00160DC0" w:rsidP="00CA2E8D">
      <w:pPr>
        <w:pStyle w:val="Titlu1"/>
        <w:rPr>
          <w:rFonts w:ascii="Trebuchet MS" w:hAnsi="Trebuchet MS"/>
          <w:b/>
          <w:sz w:val="28"/>
          <w:szCs w:val="28"/>
        </w:rPr>
      </w:pPr>
      <w:bookmarkStart w:id="240" w:name="_Toc116309876"/>
      <w:r w:rsidRPr="008C16BD">
        <w:rPr>
          <w:rFonts w:ascii="Trebuchet MS" w:hAnsi="Trebuchet MS"/>
          <w:b/>
          <w:sz w:val="28"/>
          <w:szCs w:val="28"/>
        </w:rPr>
        <w:t xml:space="preserve">Lista </w:t>
      </w:r>
      <w:proofErr w:type="spellStart"/>
      <w:r w:rsidRPr="008C16BD">
        <w:rPr>
          <w:rFonts w:ascii="Trebuchet MS" w:hAnsi="Trebuchet MS"/>
          <w:b/>
          <w:sz w:val="28"/>
          <w:szCs w:val="28"/>
        </w:rPr>
        <w:t>Tabele</w:t>
      </w:r>
      <w:bookmarkEnd w:id="240"/>
      <w:proofErr w:type="spellEnd"/>
    </w:p>
    <w:p w14:paraId="3122C318" w14:textId="77777777" w:rsidR="00DD77B7" w:rsidRDefault="00160DC0">
      <w:pPr>
        <w:pStyle w:val="Tabeldefiguri"/>
        <w:tabs>
          <w:tab w:val="right" w:leader="dot" w:pos="10174"/>
        </w:tabs>
        <w:rPr>
          <w:rFonts w:asciiTheme="minorHAnsi" w:eastAsiaTheme="minorEastAsia" w:hAnsiTheme="minorHAnsi" w:cstheme="minorBidi"/>
          <w:noProof/>
          <w:sz w:val="22"/>
          <w:szCs w:val="22"/>
        </w:rPr>
      </w:pPr>
      <w:r w:rsidRPr="008C16BD">
        <w:rPr>
          <w:rFonts w:ascii="Trebuchet MS" w:hAnsi="Trebuchet MS"/>
          <w:sz w:val="22"/>
          <w:szCs w:val="22"/>
        </w:rPr>
        <w:fldChar w:fldCharType="begin"/>
      </w:r>
      <w:r w:rsidRPr="008C16BD">
        <w:rPr>
          <w:rFonts w:ascii="Trebuchet MS" w:hAnsi="Trebuchet MS"/>
          <w:sz w:val="22"/>
          <w:szCs w:val="22"/>
        </w:rPr>
        <w:instrText xml:space="preserve"> TOC \h \z \c "Tabel" </w:instrText>
      </w:r>
      <w:r w:rsidRPr="008C16BD">
        <w:rPr>
          <w:rFonts w:ascii="Trebuchet MS" w:hAnsi="Trebuchet MS"/>
          <w:sz w:val="22"/>
          <w:szCs w:val="22"/>
        </w:rPr>
        <w:fldChar w:fldCharType="separate"/>
      </w:r>
      <w:hyperlink w:anchor="_Toc38217947" w:history="1">
        <w:r w:rsidR="00DD77B7" w:rsidRPr="00C64625">
          <w:rPr>
            <w:rStyle w:val="Hyperlink"/>
            <w:rFonts w:ascii="Trebuchet MS" w:eastAsiaTheme="majorEastAsia" w:hAnsi="Trebuchet MS"/>
            <w:noProof/>
          </w:rPr>
          <w:t>Tabel 1. Abrevieri</w:t>
        </w:r>
        <w:r w:rsidR="00DD77B7">
          <w:rPr>
            <w:noProof/>
            <w:webHidden/>
          </w:rPr>
          <w:tab/>
        </w:r>
        <w:r w:rsidR="00DD77B7">
          <w:rPr>
            <w:noProof/>
            <w:webHidden/>
          </w:rPr>
          <w:fldChar w:fldCharType="begin"/>
        </w:r>
        <w:r w:rsidR="00DD77B7">
          <w:rPr>
            <w:noProof/>
            <w:webHidden/>
          </w:rPr>
          <w:instrText xml:space="preserve"> PAGEREF _Toc38217947 \h </w:instrText>
        </w:r>
        <w:r w:rsidR="00DD77B7">
          <w:rPr>
            <w:noProof/>
            <w:webHidden/>
          </w:rPr>
        </w:r>
        <w:r w:rsidR="00DD77B7">
          <w:rPr>
            <w:noProof/>
            <w:webHidden/>
          </w:rPr>
          <w:fldChar w:fldCharType="separate"/>
        </w:r>
        <w:r w:rsidR="002C26D0">
          <w:rPr>
            <w:noProof/>
            <w:webHidden/>
          </w:rPr>
          <w:t>12</w:t>
        </w:r>
        <w:r w:rsidR="00DD77B7">
          <w:rPr>
            <w:noProof/>
            <w:webHidden/>
          </w:rPr>
          <w:fldChar w:fldCharType="end"/>
        </w:r>
      </w:hyperlink>
    </w:p>
    <w:p w14:paraId="1DA3345B"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48" w:history="1">
        <w:r w:rsidR="00DD77B7" w:rsidRPr="00C64625">
          <w:rPr>
            <w:rStyle w:val="Hyperlink"/>
            <w:rFonts w:ascii="Trebuchet MS" w:eastAsiaTheme="majorEastAsia" w:hAnsi="Trebuchet MS"/>
            <w:noProof/>
          </w:rPr>
          <w:t>Tabel 2. Comitetul de selectie GALMMV</w:t>
        </w:r>
        <w:r w:rsidR="00DD77B7">
          <w:rPr>
            <w:noProof/>
            <w:webHidden/>
          </w:rPr>
          <w:tab/>
        </w:r>
        <w:r w:rsidR="00DD77B7">
          <w:rPr>
            <w:noProof/>
            <w:webHidden/>
          </w:rPr>
          <w:fldChar w:fldCharType="begin"/>
        </w:r>
        <w:r w:rsidR="00DD77B7">
          <w:rPr>
            <w:noProof/>
            <w:webHidden/>
          </w:rPr>
          <w:instrText xml:space="preserve"> PAGEREF _Toc38217948 \h </w:instrText>
        </w:r>
        <w:r w:rsidR="00DD77B7">
          <w:rPr>
            <w:noProof/>
            <w:webHidden/>
          </w:rPr>
        </w:r>
        <w:r w:rsidR="00DD77B7">
          <w:rPr>
            <w:noProof/>
            <w:webHidden/>
          </w:rPr>
          <w:fldChar w:fldCharType="separate"/>
        </w:r>
        <w:r w:rsidR="002C26D0">
          <w:rPr>
            <w:noProof/>
            <w:webHidden/>
          </w:rPr>
          <w:t>21</w:t>
        </w:r>
        <w:r w:rsidR="00DD77B7">
          <w:rPr>
            <w:noProof/>
            <w:webHidden/>
          </w:rPr>
          <w:fldChar w:fldCharType="end"/>
        </w:r>
      </w:hyperlink>
    </w:p>
    <w:p w14:paraId="191C4939"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49" w:history="1">
        <w:r w:rsidR="00DD77B7" w:rsidRPr="00C64625">
          <w:rPr>
            <w:rStyle w:val="Hyperlink"/>
            <w:rFonts w:ascii="Trebuchet MS" w:eastAsiaTheme="majorEastAsia" w:hAnsi="Trebuchet MS"/>
            <w:noProof/>
          </w:rPr>
          <w:t>Tabel 3. Supleanti</w:t>
        </w:r>
        <w:r w:rsidR="00DD77B7">
          <w:rPr>
            <w:noProof/>
            <w:webHidden/>
          </w:rPr>
          <w:tab/>
        </w:r>
        <w:r w:rsidR="00DD77B7">
          <w:rPr>
            <w:noProof/>
            <w:webHidden/>
          </w:rPr>
          <w:fldChar w:fldCharType="begin"/>
        </w:r>
        <w:r w:rsidR="00DD77B7">
          <w:rPr>
            <w:noProof/>
            <w:webHidden/>
          </w:rPr>
          <w:instrText xml:space="preserve"> PAGEREF _Toc38217949 \h </w:instrText>
        </w:r>
        <w:r w:rsidR="00DD77B7">
          <w:rPr>
            <w:noProof/>
            <w:webHidden/>
          </w:rPr>
        </w:r>
        <w:r w:rsidR="00DD77B7">
          <w:rPr>
            <w:noProof/>
            <w:webHidden/>
          </w:rPr>
          <w:fldChar w:fldCharType="separate"/>
        </w:r>
        <w:r w:rsidR="002C26D0">
          <w:rPr>
            <w:noProof/>
            <w:webHidden/>
          </w:rPr>
          <w:t>22</w:t>
        </w:r>
        <w:r w:rsidR="00DD77B7">
          <w:rPr>
            <w:noProof/>
            <w:webHidden/>
          </w:rPr>
          <w:fldChar w:fldCharType="end"/>
        </w:r>
      </w:hyperlink>
    </w:p>
    <w:p w14:paraId="6D31D217"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0" w:history="1">
        <w:r w:rsidR="00DD77B7" w:rsidRPr="00C64625">
          <w:rPr>
            <w:rStyle w:val="Hyperlink"/>
            <w:rFonts w:ascii="Trebuchet MS" w:eastAsiaTheme="majorEastAsia" w:hAnsi="Trebuchet MS"/>
            <w:noProof/>
          </w:rPr>
          <w:t>Tabel 4.  Comisia de solutionare Contestatii</w:t>
        </w:r>
        <w:r w:rsidR="00DD77B7">
          <w:rPr>
            <w:noProof/>
            <w:webHidden/>
          </w:rPr>
          <w:tab/>
        </w:r>
        <w:r w:rsidR="00DD77B7">
          <w:rPr>
            <w:noProof/>
            <w:webHidden/>
          </w:rPr>
          <w:fldChar w:fldCharType="begin"/>
        </w:r>
        <w:r w:rsidR="00DD77B7">
          <w:rPr>
            <w:noProof/>
            <w:webHidden/>
          </w:rPr>
          <w:instrText xml:space="preserve"> PAGEREF _Toc38217950 \h </w:instrText>
        </w:r>
        <w:r w:rsidR="00DD77B7">
          <w:rPr>
            <w:noProof/>
            <w:webHidden/>
          </w:rPr>
        </w:r>
        <w:r w:rsidR="00DD77B7">
          <w:rPr>
            <w:noProof/>
            <w:webHidden/>
          </w:rPr>
          <w:fldChar w:fldCharType="separate"/>
        </w:r>
        <w:r w:rsidR="002C26D0">
          <w:rPr>
            <w:noProof/>
            <w:webHidden/>
          </w:rPr>
          <w:t>22</w:t>
        </w:r>
        <w:r w:rsidR="00DD77B7">
          <w:rPr>
            <w:noProof/>
            <w:webHidden/>
          </w:rPr>
          <w:fldChar w:fldCharType="end"/>
        </w:r>
      </w:hyperlink>
    </w:p>
    <w:p w14:paraId="2B55BA03"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1" w:history="1">
        <w:r w:rsidR="00DD77B7" w:rsidRPr="00C64625">
          <w:rPr>
            <w:rStyle w:val="Hyperlink"/>
            <w:rFonts w:ascii="Trebuchet MS" w:eastAsiaTheme="majorEastAsia" w:hAnsi="Trebuchet MS"/>
            <w:noProof/>
          </w:rPr>
          <w:t>Tabel 5. Mecanisme evitare conflicte interes</w:t>
        </w:r>
        <w:r w:rsidR="00DD77B7">
          <w:rPr>
            <w:noProof/>
            <w:webHidden/>
          </w:rPr>
          <w:tab/>
        </w:r>
        <w:r w:rsidR="00DD77B7">
          <w:rPr>
            <w:noProof/>
            <w:webHidden/>
          </w:rPr>
          <w:fldChar w:fldCharType="begin"/>
        </w:r>
        <w:r w:rsidR="00DD77B7">
          <w:rPr>
            <w:noProof/>
            <w:webHidden/>
          </w:rPr>
          <w:instrText xml:space="preserve"> PAGEREF _Toc38217951 \h </w:instrText>
        </w:r>
        <w:r w:rsidR="00DD77B7">
          <w:rPr>
            <w:noProof/>
            <w:webHidden/>
          </w:rPr>
        </w:r>
        <w:r w:rsidR="00DD77B7">
          <w:rPr>
            <w:noProof/>
            <w:webHidden/>
          </w:rPr>
          <w:fldChar w:fldCharType="separate"/>
        </w:r>
        <w:r w:rsidR="002C26D0">
          <w:rPr>
            <w:noProof/>
            <w:webHidden/>
          </w:rPr>
          <w:t>23</w:t>
        </w:r>
        <w:r w:rsidR="00DD77B7">
          <w:rPr>
            <w:noProof/>
            <w:webHidden/>
          </w:rPr>
          <w:fldChar w:fldCharType="end"/>
        </w:r>
      </w:hyperlink>
    </w:p>
    <w:p w14:paraId="12CDD019"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2" w:history="1">
        <w:r w:rsidR="00DD77B7" w:rsidRPr="00C64625">
          <w:rPr>
            <w:rStyle w:val="Hyperlink"/>
            <w:rFonts w:ascii="Trebuchet MS" w:eastAsiaTheme="majorEastAsia" w:hAnsi="Trebuchet MS"/>
            <w:noProof/>
          </w:rPr>
          <w:t>Tabel 6. Corelare Masuri Nationale, art. Reg1305, cu corespondenta in masuri locale GALMMV, cf. anexa 1. Ghid 19.2 (AFIR_GhidImplem19_2_V4, 2020)</w:t>
        </w:r>
        <w:r w:rsidR="00DD77B7">
          <w:rPr>
            <w:noProof/>
            <w:webHidden/>
          </w:rPr>
          <w:tab/>
        </w:r>
        <w:r w:rsidR="00DD77B7">
          <w:rPr>
            <w:noProof/>
            <w:webHidden/>
          </w:rPr>
          <w:fldChar w:fldCharType="begin"/>
        </w:r>
        <w:r w:rsidR="00DD77B7">
          <w:rPr>
            <w:noProof/>
            <w:webHidden/>
          </w:rPr>
          <w:instrText xml:space="preserve"> PAGEREF _Toc38217952 \h </w:instrText>
        </w:r>
        <w:r w:rsidR="00DD77B7">
          <w:rPr>
            <w:noProof/>
            <w:webHidden/>
          </w:rPr>
        </w:r>
        <w:r w:rsidR="00DD77B7">
          <w:rPr>
            <w:noProof/>
            <w:webHidden/>
          </w:rPr>
          <w:fldChar w:fldCharType="separate"/>
        </w:r>
        <w:r w:rsidR="002C26D0">
          <w:rPr>
            <w:noProof/>
            <w:webHidden/>
          </w:rPr>
          <w:t>30</w:t>
        </w:r>
        <w:r w:rsidR="00DD77B7">
          <w:rPr>
            <w:noProof/>
            <w:webHidden/>
          </w:rPr>
          <w:fldChar w:fldCharType="end"/>
        </w:r>
      </w:hyperlink>
    </w:p>
    <w:p w14:paraId="7CB4FBBC"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3" w:history="1">
        <w:r w:rsidR="00DD77B7" w:rsidRPr="00C64625">
          <w:rPr>
            <w:rStyle w:val="Hyperlink"/>
            <w:rFonts w:eastAsiaTheme="majorEastAsia"/>
            <w:noProof/>
          </w:rPr>
          <w:t>Tabel 7.</w:t>
        </w:r>
        <w:r w:rsidR="00DD77B7" w:rsidRPr="00C64625">
          <w:rPr>
            <w:rStyle w:val="Hyperlink"/>
            <w:rFonts w:ascii="Trebuchet MS" w:eastAsiaTheme="majorEastAsia" w:hAnsi="Trebuchet MS"/>
            <w:noProof/>
          </w:rPr>
          <w:t xml:space="preserve"> Conformitate documente</w:t>
        </w:r>
        <w:r w:rsidR="00DD77B7">
          <w:rPr>
            <w:noProof/>
            <w:webHidden/>
          </w:rPr>
          <w:tab/>
        </w:r>
        <w:r w:rsidR="00DD77B7">
          <w:rPr>
            <w:noProof/>
            <w:webHidden/>
          </w:rPr>
          <w:fldChar w:fldCharType="begin"/>
        </w:r>
        <w:r w:rsidR="00DD77B7">
          <w:rPr>
            <w:noProof/>
            <w:webHidden/>
          </w:rPr>
          <w:instrText xml:space="preserve"> PAGEREF _Toc38217953 \h </w:instrText>
        </w:r>
        <w:r w:rsidR="00DD77B7">
          <w:rPr>
            <w:noProof/>
            <w:webHidden/>
          </w:rPr>
        </w:r>
        <w:r w:rsidR="00DD77B7">
          <w:rPr>
            <w:noProof/>
            <w:webHidden/>
          </w:rPr>
          <w:fldChar w:fldCharType="separate"/>
        </w:r>
        <w:r w:rsidR="002C26D0">
          <w:rPr>
            <w:noProof/>
            <w:webHidden/>
          </w:rPr>
          <w:t>36</w:t>
        </w:r>
        <w:r w:rsidR="00DD77B7">
          <w:rPr>
            <w:noProof/>
            <w:webHidden/>
          </w:rPr>
          <w:fldChar w:fldCharType="end"/>
        </w:r>
      </w:hyperlink>
    </w:p>
    <w:p w14:paraId="462A6564"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4" w:history="1">
        <w:r w:rsidR="00DD77B7" w:rsidRPr="00C64625">
          <w:rPr>
            <w:rStyle w:val="Hyperlink"/>
            <w:rFonts w:ascii="Trebuchet MS" w:eastAsiaTheme="majorEastAsia" w:hAnsi="Trebuchet MS"/>
            <w:noProof/>
            <w:lang w:val="fr-FR"/>
          </w:rPr>
          <w:t>Tabel 8. Verificarea Incadrarii proiectului (Conformitate administrativa)</w:t>
        </w:r>
        <w:r w:rsidR="00DD77B7">
          <w:rPr>
            <w:noProof/>
            <w:webHidden/>
          </w:rPr>
          <w:tab/>
        </w:r>
        <w:r w:rsidR="00DD77B7">
          <w:rPr>
            <w:noProof/>
            <w:webHidden/>
          </w:rPr>
          <w:fldChar w:fldCharType="begin"/>
        </w:r>
        <w:r w:rsidR="00DD77B7">
          <w:rPr>
            <w:noProof/>
            <w:webHidden/>
          </w:rPr>
          <w:instrText xml:space="preserve"> PAGEREF _Toc38217954 \h </w:instrText>
        </w:r>
        <w:r w:rsidR="00DD77B7">
          <w:rPr>
            <w:noProof/>
            <w:webHidden/>
          </w:rPr>
        </w:r>
        <w:r w:rsidR="00DD77B7">
          <w:rPr>
            <w:noProof/>
            <w:webHidden/>
          </w:rPr>
          <w:fldChar w:fldCharType="separate"/>
        </w:r>
        <w:r w:rsidR="002C26D0">
          <w:rPr>
            <w:noProof/>
            <w:webHidden/>
          </w:rPr>
          <w:t>37</w:t>
        </w:r>
        <w:r w:rsidR="00DD77B7">
          <w:rPr>
            <w:noProof/>
            <w:webHidden/>
          </w:rPr>
          <w:fldChar w:fldCharType="end"/>
        </w:r>
      </w:hyperlink>
    </w:p>
    <w:p w14:paraId="63807E2D"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5" w:history="1">
        <w:r w:rsidR="00DD77B7" w:rsidRPr="00C64625">
          <w:rPr>
            <w:rStyle w:val="Hyperlink"/>
            <w:rFonts w:ascii="Trebuchet MS" w:eastAsiaTheme="majorEastAsia" w:hAnsi="Trebuchet MS"/>
            <w:noProof/>
          </w:rPr>
          <w:t>Tabel 9. Indicatorii de monitorizare, conform (AFIR_ManualProceduri19_2_V6, 2020), pag.110</w:t>
        </w:r>
        <w:r w:rsidR="00DD77B7">
          <w:rPr>
            <w:noProof/>
            <w:webHidden/>
          </w:rPr>
          <w:tab/>
        </w:r>
        <w:r w:rsidR="00DD77B7">
          <w:rPr>
            <w:noProof/>
            <w:webHidden/>
          </w:rPr>
          <w:fldChar w:fldCharType="begin"/>
        </w:r>
        <w:r w:rsidR="00DD77B7">
          <w:rPr>
            <w:noProof/>
            <w:webHidden/>
          </w:rPr>
          <w:instrText xml:space="preserve"> PAGEREF _Toc38217955 \h </w:instrText>
        </w:r>
        <w:r w:rsidR="00DD77B7">
          <w:rPr>
            <w:noProof/>
            <w:webHidden/>
          </w:rPr>
        </w:r>
        <w:r w:rsidR="00DD77B7">
          <w:rPr>
            <w:noProof/>
            <w:webHidden/>
          </w:rPr>
          <w:fldChar w:fldCharType="separate"/>
        </w:r>
        <w:r w:rsidR="002C26D0">
          <w:rPr>
            <w:noProof/>
            <w:webHidden/>
          </w:rPr>
          <w:t>39</w:t>
        </w:r>
        <w:r w:rsidR="00DD77B7">
          <w:rPr>
            <w:noProof/>
            <w:webHidden/>
          </w:rPr>
          <w:fldChar w:fldCharType="end"/>
        </w:r>
      </w:hyperlink>
    </w:p>
    <w:p w14:paraId="53755DD0"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6" w:history="1">
        <w:r w:rsidR="00DD77B7" w:rsidRPr="00C64625">
          <w:rPr>
            <w:rStyle w:val="Hyperlink"/>
            <w:rFonts w:ascii="Trebuchet MS" w:eastAsiaTheme="majorEastAsia" w:hAnsi="Trebuchet MS"/>
            <w:noProof/>
            <w:lang w:val="fr-FR"/>
          </w:rPr>
          <w:t>Tabel 10. Logica Interventiei /Indicatori GALMMV vs. Indicatori LEADER (Extras SDL, Cap. IV)</w:t>
        </w:r>
        <w:r w:rsidR="00DD77B7">
          <w:rPr>
            <w:noProof/>
            <w:webHidden/>
          </w:rPr>
          <w:tab/>
        </w:r>
        <w:r w:rsidR="00DD77B7">
          <w:rPr>
            <w:noProof/>
            <w:webHidden/>
          </w:rPr>
          <w:fldChar w:fldCharType="begin"/>
        </w:r>
        <w:r w:rsidR="00DD77B7">
          <w:rPr>
            <w:noProof/>
            <w:webHidden/>
          </w:rPr>
          <w:instrText xml:space="preserve"> PAGEREF _Toc38217956 \h </w:instrText>
        </w:r>
        <w:r w:rsidR="00DD77B7">
          <w:rPr>
            <w:noProof/>
            <w:webHidden/>
          </w:rPr>
        </w:r>
        <w:r w:rsidR="00DD77B7">
          <w:rPr>
            <w:noProof/>
            <w:webHidden/>
          </w:rPr>
          <w:fldChar w:fldCharType="separate"/>
        </w:r>
        <w:r w:rsidR="002C26D0">
          <w:rPr>
            <w:noProof/>
            <w:webHidden/>
          </w:rPr>
          <w:t>49</w:t>
        </w:r>
        <w:r w:rsidR="00DD77B7">
          <w:rPr>
            <w:noProof/>
            <w:webHidden/>
          </w:rPr>
          <w:fldChar w:fldCharType="end"/>
        </w:r>
      </w:hyperlink>
    </w:p>
    <w:p w14:paraId="589CC9C1"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7" w:history="1">
        <w:r w:rsidR="00DD77B7" w:rsidRPr="00C64625">
          <w:rPr>
            <w:rStyle w:val="Hyperlink"/>
            <w:rFonts w:ascii="Trebuchet MS" w:eastAsiaTheme="majorEastAsia" w:hAnsi="Trebuchet MS"/>
            <w:noProof/>
          </w:rPr>
          <w:t>Tabel 11. Criterii selectie GALMMV</w:t>
        </w:r>
        <w:r w:rsidR="00DD77B7">
          <w:rPr>
            <w:noProof/>
            <w:webHidden/>
          </w:rPr>
          <w:tab/>
        </w:r>
        <w:r w:rsidR="00DD77B7">
          <w:rPr>
            <w:noProof/>
            <w:webHidden/>
          </w:rPr>
          <w:fldChar w:fldCharType="begin"/>
        </w:r>
        <w:r w:rsidR="00DD77B7">
          <w:rPr>
            <w:noProof/>
            <w:webHidden/>
          </w:rPr>
          <w:instrText xml:space="preserve"> PAGEREF _Toc38217957 \h </w:instrText>
        </w:r>
        <w:r w:rsidR="00DD77B7">
          <w:rPr>
            <w:noProof/>
            <w:webHidden/>
          </w:rPr>
        </w:r>
        <w:r w:rsidR="00DD77B7">
          <w:rPr>
            <w:noProof/>
            <w:webHidden/>
          </w:rPr>
          <w:fldChar w:fldCharType="separate"/>
        </w:r>
        <w:r w:rsidR="002C26D0">
          <w:rPr>
            <w:noProof/>
            <w:webHidden/>
          </w:rPr>
          <w:t>52</w:t>
        </w:r>
        <w:r w:rsidR="00DD77B7">
          <w:rPr>
            <w:noProof/>
            <w:webHidden/>
          </w:rPr>
          <w:fldChar w:fldCharType="end"/>
        </w:r>
      </w:hyperlink>
    </w:p>
    <w:p w14:paraId="11F4DF1C"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8" w:history="1">
        <w:r w:rsidR="00DD77B7" w:rsidRPr="00C64625">
          <w:rPr>
            <w:rStyle w:val="Hyperlink"/>
            <w:rFonts w:ascii="Trebuchet MS" w:eastAsiaTheme="majorEastAsia" w:hAnsi="Trebuchet MS"/>
            <w:noProof/>
          </w:rPr>
          <w:t>Tabel 12. Criterii departajere/ selectie GALMMV</w:t>
        </w:r>
        <w:r w:rsidR="00DD77B7">
          <w:rPr>
            <w:noProof/>
            <w:webHidden/>
          </w:rPr>
          <w:tab/>
        </w:r>
        <w:r w:rsidR="00DD77B7">
          <w:rPr>
            <w:noProof/>
            <w:webHidden/>
          </w:rPr>
          <w:fldChar w:fldCharType="begin"/>
        </w:r>
        <w:r w:rsidR="00DD77B7">
          <w:rPr>
            <w:noProof/>
            <w:webHidden/>
          </w:rPr>
          <w:instrText xml:space="preserve"> PAGEREF _Toc38217958 \h </w:instrText>
        </w:r>
        <w:r w:rsidR="00DD77B7">
          <w:rPr>
            <w:noProof/>
            <w:webHidden/>
          </w:rPr>
        </w:r>
        <w:r w:rsidR="00DD77B7">
          <w:rPr>
            <w:noProof/>
            <w:webHidden/>
          </w:rPr>
          <w:fldChar w:fldCharType="separate"/>
        </w:r>
        <w:r w:rsidR="002C26D0">
          <w:rPr>
            <w:noProof/>
            <w:webHidden/>
          </w:rPr>
          <w:t>53</w:t>
        </w:r>
        <w:r w:rsidR="00DD77B7">
          <w:rPr>
            <w:noProof/>
            <w:webHidden/>
          </w:rPr>
          <w:fldChar w:fldCharType="end"/>
        </w:r>
      </w:hyperlink>
    </w:p>
    <w:p w14:paraId="7A200185"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59" w:history="1">
        <w:r w:rsidR="00DD77B7" w:rsidRPr="00C64625">
          <w:rPr>
            <w:rStyle w:val="Hyperlink"/>
            <w:rFonts w:ascii="Arial Narrow" w:eastAsiaTheme="majorEastAsia" w:hAnsi="Arial Narrow"/>
            <w:noProof/>
          </w:rPr>
          <w:t>Tabel 13. Contract finantare, anexe, conform Manual  Procedura sm19.2 AFIR V5</w:t>
        </w:r>
        <w:r w:rsidR="00DD77B7">
          <w:rPr>
            <w:noProof/>
            <w:webHidden/>
          </w:rPr>
          <w:tab/>
        </w:r>
        <w:r w:rsidR="00DD77B7">
          <w:rPr>
            <w:noProof/>
            <w:webHidden/>
          </w:rPr>
          <w:fldChar w:fldCharType="begin"/>
        </w:r>
        <w:r w:rsidR="00DD77B7">
          <w:rPr>
            <w:noProof/>
            <w:webHidden/>
          </w:rPr>
          <w:instrText xml:space="preserve"> PAGEREF _Toc38217959 \h </w:instrText>
        </w:r>
        <w:r w:rsidR="00DD77B7">
          <w:rPr>
            <w:noProof/>
            <w:webHidden/>
          </w:rPr>
        </w:r>
        <w:r w:rsidR="00DD77B7">
          <w:rPr>
            <w:noProof/>
            <w:webHidden/>
          </w:rPr>
          <w:fldChar w:fldCharType="separate"/>
        </w:r>
        <w:r w:rsidR="002C26D0">
          <w:rPr>
            <w:noProof/>
            <w:webHidden/>
          </w:rPr>
          <w:t>66</w:t>
        </w:r>
        <w:r w:rsidR="00DD77B7">
          <w:rPr>
            <w:noProof/>
            <w:webHidden/>
          </w:rPr>
          <w:fldChar w:fldCharType="end"/>
        </w:r>
      </w:hyperlink>
    </w:p>
    <w:p w14:paraId="38E74F0B"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0" w:history="1">
        <w:r w:rsidR="00DD77B7" w:rsidRPr="00C64625">
          <w:rPr>
            <w:rStyle w:val="Hyperlink"/>
            <w:rFonts w:ascii="Arial Narrow" w:eastAsiaTheme="majorEastAsia" w:hAnsi="Arial Narrow"/>
            <w:noProof/>
            <w:lang w:val="fr-FR"/>
          </w:rPr>
          <w:t>Tabel 14. Lista Documente conform Cererii de Finantare  Cap. E , Ordinea documentelor este obligatorie. A se completa si paginile  si a se verifica conformitatea cu OPISUL  de documente .</w:t>
        </w:r>
        <w:r w:rsidR="00DD77B7">
          <w:rPr>
            <w:noProof/>
            <w:webHidden/>
          </w:rPr>
          <w:tab/>
        </w:r>
        <w:r w:rsidR="00DD77B7">
          <w:rPr>
            <w:noProof/>
            <w:webHidden/>
          </w:rPr>
          <w:fldChar w:fldCharType="begin"/>
        </w:r>
        <w:r w:rsidR="00DD77B7">
          <w:rPr>
            <w:noProof/>
            <w:webHidden/>
          </w:rPr>
          <w:instrText xml:space="preserve"> PAGEREF _Toc38217960 \h </w:instrText>
        </w:r>
        <w:r w:rsidR="00DD77B7">
          <w:rPr>
            <w:noProof/>
            <w:webHidden/>
          </w:rPr>
        </w:r>
        <w:r w:rsidR="00DD77B7">
          <w:rPr>
            <w:noProof/>
            <w:webHidden/>
          </w:rPr>
          <w:fldChar w:fldCharType="separate"/>
        </w:r>
        <w:r w:rsidR="002C26D0">
          <w:rPr>
            <w:noProof/>
            <w:webHidden/>
          </w:rPr>
          <w:t>80</w:t>
        </w:r>
        <w:r w:rsidR="00DD77B7">
          <w:rPr>
            <w:noProof/>
            <w:webHidden/>
          </w:rPr>
          <w:fldChar w:fldCharType="end"/>
        </w:r>
      </w:hyperlink>
    </w:p>
    <w:p w14:paraId="1CD01910"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1" w:history="1">
        <w:r w:rsidR="00DD77B7" w:rsidRPr="00C64625">
          <w:rPr>
            <w:rStyle w:val="Hyperlink"/>
            <w:rFonts w:ascii="Arial Narrow" w:eastAsiaTheme="majorEastAsia" w:hAnsi="Arial Narrow"/>
            <w:noProof/>
            <w:lang w:val="fr-FR"/>
          </w:rPr>
          <w:t xml:space="preserve">Tabel 15. Lista Documente atasate Ghidului : Formulare , Anexe, se vor atasa la Cererea de Finantare  cf. Pct. </w:t>
        </w:r>
        <w:r w:rsidR="00DD77B7" w:rsidRPr="00C64625">
          <w:rPr>
            <w:rStyle w:val="Hyperlink"/>
            <w:rFonts w:ascii="Arial Narrow" w:eastAsiaTheme="majorEastAsia" w:hAnsi="Arial Narrow"/>
            <w:noProof/>
          </w:rPr>
          <w:t>E</w:t>
        </w:r>
        <w:r w:rsidR="00DD77B7">
          <w:rPr>
            <w:noProof/>
            <w:webHidden/>
          </w:rPr>
          <w:tab/>
        </w:r>
        <w:r w:rsidR="00DD77B7">
          <w:rPr>
            <w:noProof/>
            <w:webHidden/>
          </w:rPr>
          <w:fldChar w:fldCharType="begin"/>
        </w:r>
        <w:r w:rsidR="00DD77B7">
          <w:rPr>
            <w:noProof/>
            <w:webHidden/>
          </w:rPr>
          <w:instrText xml:space="preserve"> PAGEREF _Toc38217961 \h </w:instrText>
        </w:r>
        <w:r w:rsidR="00DD77B7">
          <w:rPr>
            <w:noProof/>
            <w:webHidden/>
          </w:rPr>
        </w:r>
        <w:r w:rsidR="00DD77B7">
          <w:rPr>
            <w:noProof/>
            <w:webHidden/>
          </w:rPr>
          <w:fldChar w:fldCharType="separate"/>
        </w:r>
        <w:r w:rsidR="002C26D0">
          <w:rPr>
            <w:noProof/>
            <w:webHidden/>
          </w:rPr>
          <w:t>82</w:t>
        </w:r>
        <w:r w:rsidR="00DD77B7">
          <w:rPr>
            <w:noProof/>
            <w:webHidden/>
          </w:rPr>
          <w:fldChar w:fldCharType="end"/>
        </w:r>
      </w:hyperlink>
    </w:p>
    <w:p w14:paraId="765E39E6" w14:textId="77777777" w:rsidR="00160DC0" w:rsidRPr="008C16BD" w:rsidRDefault="00160DC0" w:rsidP="00637782">
      <w:pPr>
        <w:rPr>
          <w:rFonts w:ascii="Trebuchet MS" w:hAnsi="Trebuchet MS"/>
          <w:sz w:val="22"/>
          <w:szCs w:val="22"/>
        </w:rPr>
      </w:pPr>
      <w:r w:rsidRPr="008C16BD">
        <w:rPr>
          <w:rFonts w:ascii="Trebuchet MS" w:hAnsi="Trebuchet MS"/>
          <w:sz w:val="22"/>
          <w:szCs w:val="22"/>
        </w:rPr>
        <w:fldChar w:fldCharType="end"/>
      </w:r>
    </w:p>
    <w:p w14:paraId="17E02A83" w14:textId="77777777" w:rsidR="00972021" w:rsidRPr="008C16BD" w:rsidRDefault="00972021" w:rsidP="00637782">
      <w:pPr>
        <w:rPr>
          <w:rFonts w:ascii="Trebuchet MS" w:hAnsi="Trebuchet MS"/>
        </w:rPr>
      </w:pPr>
    </w:p>
    <w:p w14:paraId="0DCBA41B" w14:textId="77777777" w:rsidR="00FB30A3" w:rsidRPr="008C16BD" w:rsidRDefault="00FB30A3" w:rsidP="00FB30A3">
      <w:pPr>
        <w:pStyle w:val="Titlu1"/>
        <w:rPr>
          <w:rFonts w:ascii="Trebuchet MS" w:hAnsi="Trebuchet MS"/>
          <w:b/>
          <w:sz w:val="28"/>
          <w:szCs w:val="28"/>
        </w:rPr>
      </w:pPr>
      <w:bookmarkStart w:id="241" w:name="_Toc499553552"/>
      <w:bookmarkStart w:id="242" w:name="_Toc116309877"/>
      <w:r w:rsidRPr="008C16BD">
        <w:rPr>
          <w:rFonts w:ascii="Trebuchet MS" w:hAnsi="Trebuchet MS"/>
          <w:b/>
          <w:sz w:val="28"/>
          <w:szCs w:val="28"/>
        </w:rPr>
        <w:t xml:space="preserve">Lista </w:t>
      </w:r>
      <w:proofErr w:type="spellStart"/>
      <w:r w:rsidR="00564A6E" w:rsidRPr="008C16BD">
        <w:rPr>
          <w:rFonts w:ascii="Trebuchet MS" w:hAnsi="Trebuchet MS"/>
          <w:b/>
          <w:sz w:val="28"/>
          <w:szCs w:val="28"/>
        </w:rPr>
        <w:t>Desene</w:t>
      </w:r>
      <w:proofErr w:type="spellEnd"/>
      <w:r w:rsidR="00564A6E" w:rsidRPr="008C16BD">
        <w:rPr>
          <w:rFonts w:ascii="Trebuchet MS" w:hAnsi="Trebuchet MS"/>
          <w:b/>
          <w:sz w:val="28"/>
          <w:szCs w:val="28"/>
        </w:rPr>
        <w:t>/</w:t>
      </w:r>
      <w:proofErr w:type="spellStart"/>
      <w:r w:rsidRPr="008C16BD">
        <w:rPr>
          <w:rFonts w:ascii="Trebuchet MS" w:hAnsi="Trebuchet MS"/>
          <w:b/>
          <w:sz w:val="28"/>
          <w:szCs w:val="28"/>
        </w:rPr>
        <w:t>Fig</w:t>
      </w:r>
      <w:r w:rsidR="000E68AC" w:rsidRPr="008C16BD">
        <w:rPr>
          <w:rFonts w:ascii="Trebuchet MS" w:hAnsi="Trebuchet MS"/>
          <w:b/>
          <w:sz w:val="28"/>
          <w:szCs w:val="28"/>
        </w:rPr>
        <w:t>uri</w:t>
      </w:r>
      <w:bookmarkEnd w:id="241"/>
      <w:bookmarkEnd w:id="242"/>
      <w:proofErr w:type="spellEnd"/>
      <w:r w:rsidR="000E68AC" w:rsidRPr="008C16BD">
        <w:rPr>
          <w:rFonts w:ascii="Trebuchet MS" w:hAnsi="Trebuchet MS"/>
          <w:b/>
          <w:sz w:val="28"/>
          <w:szCs w:val="28"/>
        </w:rPr>
        <w:t xml:space="preserve"> </w:t>
      </w:r>
    </w:p>
    <w:p w14:paraId="58636258" w14:textId="77777777" w:rsidR="00DD77B7" w:rsidRDefault="00124275">
      <w:pPr>
        <w:pStyle w:val="Tabeldefiguri"/>
        <w:tabs>
          <w:tab w:val="right" w:leader="dot" w:pos="10174"/>
        </w:tabs>
        <w:rPr>
          <w:rFonts w:asciiTheme="minorHAnsi" w:eastAsiaTheme="minorEastAsia" w:hAnsiTheme="minorHAnsi" w:cstheme="minorBidi"/>
          <w:noProof/>
          <w:sz w:val="22"/>
          <w:szCs w:val="22"/>
        </w:rPr>
      </w:pPr>
      <w:r w:rsidRPr="008C16BD">
        <w:rPr>
          <w:rFonts w:ascii="Trebuchet MS" w:hAnsi="Trebuchet MS"/>
          <w:sz w:val="22"/>
          <w:szCs w:val="22"/>
        </w:rPr>
        <w:fldChar w:fldCharType="begin"/>
      </w:r>
      <w:r w:rsidRPr="008C16BD">
        <w:rPr>
          <w:rFonts w:ascii="Trebuchet MS" w:hAnsi="Trebuchet MS"/>
          <w:sz w:val="22"/>
          <w:szCs w:val="22"/>
        </w:rPr>
        <w:instrText xml:space="preserve"> TOC \h \z \c "Figură" </w:instrText>
      </w:r>
      <w:r w:rsidRPr="008C16BD">
        <w:rPr>
          <w:rFonts w:ascii="Trebuchet MS" w:hAnsi="Trebuchet MS"/>
          <w:sz w:val="22"/>
          <w:szCs w:val="22"/>
        </w:rPr>
        <w:fldChar w:fldCharType="separate"/>
      </w:r>
      <w:hyperlink w:anchor="_Toc38217962" w:history="1">
        <w:r w:rsidR="00DD77B7" w:rsidRPr="00E2236C">
          <w:rPr>
            <w:rStyle w:val="Hyperlink"/>
            <w:rFonts w:ascii="Trebuchet MS" w:eastAsiaTheme="majorEastAsia" w:hAnsi="Trebuchet MS"/>
            <w:noProof/>
            <w:lang w:val="fr-FR"/>
          </w:rPr>
          <w:t>Figură 1. Logica de Interventie INVESTIŢII ÎN INFRASTRUCTURI MICI   M7/6B</w:t>
        </w:r>
        <w:r w:rsidR="00DD77B7">
          <w:rPr>
            <w:noProof/>
            <w:webHidden/>
          </w:rPr>
          <w:tab/>
        </w:r>
        <w:r w:rsidR="00DD77B7">
          <w:rPr>
            <w:noProof/>
            <w:webHidden/>
          </w:rPr>
          <w:fldChar w:fldCharType="begin"/>
        </w:r>
        <w:r w:rsidR="00DD77B7">
          <w:rPr>
            <w:noProof/>
            <w:webHidden/>
          </w:rPr>
          <w:instrText xml:space="preserve"> PAGEREF _Toc38217962 \h </w:instrText>
        </w:r>
        <w:r w:rsidR="00DD77B7">
          <w:rPr>
            <w:noProof/>
            <w:webHidden/>
          </w:rPr>
        </w:r>
        <w:r w:rsidR="00DD77B7">
          <w:rPr>
            <w:noProof/>
            <w:webHidden/>
          </w:rPr>
          <w:fldChar w:fldCharType="separate"/>
        </w:r>
        <w:r w:rsidR="002C26D0">
          <w:rPr>
            <w:noProof/>
            <w:webHidden/>
          </w:rPr>
          <w:t>18</w:t>
        </w:r>
        <w:r w:rsidR="00DD77B7">
          <w:rPr>
            <w:noProof/>
            <w:webHidden/>
          </w:rPr>
          <w:fldChar w:fldCharType="end"/>
        </w:r>
      </w:hyperlink>
    </w:p>
    <w:p w14:paraId="77C0AF32"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3" w:history="1">
        <w:r w:rsidR="00DD77B7" w:rsidRPr="00E2236C">
          <w:rPr>
            <w:rStyle w:val="Hyperlink"/>
            <w:rFonts w:ascii="Trebuchet MS" w:eastAsiaTheme="majorEastAsia" w:hAnsi="Trebuchet MS"/>
            <w:noProof/>
          </w:rPr>
          <w:t>Figură 2. Procedura evaluare/selectie</w:t>
        </w:r>
        <w:r w:rsidR="00DD77B7">
          <w:rPr>
            <w:noProof/>
            <w:webHidden/>
          </w:rPr>
          <w:tab/>
        </w:r>
        <w:r w:rsidR="00DD77B7">
          <w:rPr>
            <w:noProof/>
            <w:webHidden/>
          </w:rPr>
          <w:fldChar w:fldCharType="begin"/>
        </w:r>
        <w:r w:rsidR="00DD77B7">
          <w:rPr>
            <w:noProof/>
            <w:webHidden/>
          </w:rPr>
          <w:instrText xml:space="preserve"> PAGEREF _Toc38217963 \h </w:instrText>
        </w:r>
        <w:r w:rsidR="00DD77B7">
          <w:rPr>
            <w:noProof/>
            <w:webHidden/>
          </w:rPr>
        </w:r>
        <w:r w:rsidR="00DD77B7">
          <w:rPr>
            <w:noProof/>
            <w:webHidden/>
          </w:rPr>
          <w:fldChar w:fldCharType="separate"/>
        </w:r>
        <w:r w:rsidR="002C26D0">
          <w:rPr>
            <w:noProof/>
            <w:webHidden/>
          </w:rPr>
          <w:t>20</w:t>
        </w:r>
        <w:r w:rsidR="00DD77B7">
          <w:rPr>
            <w:noProof/>
            <w:webHidden/>
          </w:rPr>
          <w:fldChar w:fldCharType="end"/>
        </w:r>
      </w:hyperlink>
    </w:p>
    <w:p w14:paraId="360DFA37"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4" w:history="1">
        <w:r w:rsidR="00DD77B7" w:rsidRPr="00E2236C">
          <w:rPr>
            <w:rStyle w:val="Hyperlink"/>
            <w:rFonts w:ascii="Trebuchet MS" w:eastAsiaTheme="majorEastAsia" w:hAnsi="Trebuchet MS"/>
            <w:noProof/>
            <w:lang w:val="fr-FR"/>
          </w:rPr>
          <w:t>Figură 3. Flux procedural pentru accesare fonduri PNDR prin GALMMV</w:t>
        </w:r>
        <w:r w:rsidR="00DD77B7">
          <w:rPr>
            <w:noProof/>
            <w:webHidden/>
          </w:rPr>
          <w:tab/>
        </w:r>
        <w:r w:rsidR="00DD77B7">
          <w:rPr>
            <w:noProof/>
            <w:webHidden/>
          </w:rPr>
          <w:fldChar w:fldCharType="begin"/>
        </w:r>
        <w:r w:rsidR="00DD77B7">
          <w:rPr>
            <w:noProof/>
            <w:webHidden/>
          </w:rPr>
          <w:instrText xml:space="preserve"> PAGEREF _Toc38217964 \h </w:instrText>
        </w:r>
        <w:r w:rsidR="00DD77B7">
          <w:rPr>
            <w:noProof/>
            <w:webHidden/>
          </w:rPr>
        </w:r>
        <w:r w:rsidR="00DD77B7">
          <w:rPr>
            <w:noProof/>
            <w:webHidden/>
          </w:rPr>
          <w:fldChar w:fldCharType="separate"/>
        </w:r>
        <w:r w:rsidR="002C26D0">
          <w:rPr>
            <w:noProof/>
            <w:webHidden/>
          </w:rPr>
          <w:t>24</w:t>
        </w:r>
        <w:r w:rsidR="00DD77B7">
          <w:rPr>
            <w:noProof/>
            <w:webHidden/>
          </w:rPr>
          <w:fldChar w:fldCharType="end"/>
        </w:r>
      </w:hyperlink>
    </w:p>
    <w:p w14:paraId="5144DCEE"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5" w:history="1">
        <w:r w:rsidR="00DD77B7" w:rsidRPr="00E2236C">
          <w:rPr>
            <w:rStyle w:val="Hyperlink"/>
            <w:rFonts w:ascii="Trebuchet MS" w:eastAsiaTheme="majorEastAsia" w:hAnsi="Trebuchet MS"/>
            <w:noProof/>
            <w:lang w:val="fr-FR"/>
          </w:rPr>
          <w:t>Figură 4. Masuri GALMMV vs. Masuri Nationale PNDR, Masura INVESTIŢII ÎN INFRASTRUCTURI MICI   M7/6B, REG EU 1305 art.20</w:t>
        </w:r>
        <w:r w:rsidR="00DD77B7">
          <w:rPr>
            <w:noProof/>
            <w:webHidden/>
          </w:rPr>
          <w:tab/>
        </w:r>
        <w:r w:rsidR="00DD77B7">
          <w:rPr>
            <w:noProof/>
            <w:webHidden/>
          </w:rPr>
          <w:fldChar w:fldCharType="begin"/>
        </w:r>
        <w:r w:rsidR="00DD77B7">
          <w:rPr>
            <w:noProof/>
            <w:webHidden/>
          </w:rPr>
          <w:instrText xml:space="preserve"> PAGEREF _Toc38217965 \h </w:instrText>
        </w:r>
        <w:r w:rsidR="00DD77B7">
          <w:rPr>
            <w:noProof/>
            <w:webHidden/>
          </w:rPr>
        </w:r>
        <w:r w:rsidR="00DD77B7">
          <w:rPr>
            <w:noProof/>
            <w:webHidden/>
          </w:rPr>
          <w:fldChar w:fldCharType="separate"/>
        </w:r>
        <w:r w:rsidR="002C26D0">
          <w:rPr>
            <w:noProof/>
            <w:webHidden/>
          </w:rPr>
          <w:t>29</w:t>
        </w:r>
        <w:r w:rsidR="00DD77B7">
          <w:rPr>
            <w:noProof/>
            <w:webHidden/>
          </w:rPr>
          <w:fldChar w:fldCharType="end"/>
        </w:r>
      </w:hyperlink>
    </w:p>
    <w:p w14:paraId="59DC8534"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6" w:history="1">
        <w:r w:rsidR="00DD77B7" w:rsidRPr="00E2236C">
          <w:rPr>
            <w:rStyle w:val="Hyperlink"/>
            <w:rFonts w:eastAsiaTheme="majorEastAsia"/>
            <w:noProof/>
          </w:rPr>
          <w:t>Figură 5.</w:t>
        </w:r>
        <w:r w:rsidR="00DD77B7" w:rsidRPr="00E2236C">
          <w:rPr>
            <w:rStyle w:val="Hyperlink"/>
            <w:rFonts w:ascii="Trebuchet MS" w:eastAsiaTheme="majorEastAsia" w:hAnsi="Trebuchet MS"/>
            <w:noProof/>
          </w:rPr>
          <w:t xml:space="preserve"> Sesiunea 4_2019 GALMMV,  Perioada primire-depunere proiecte</w:t>
        </w:r>
        <w:r w:rsidR="00DD77B7">
          <w:rPr>
            <w:noProof/>
            <w:webHidden/>
          </w:rPr>
          <w:tab/>
        </w:r>
        <w:r w:rsidR="00DD77B7">
          <w:rPr>
            <w:noProof/>
            <w:webHidden/>
          </w:rPr>
          <w:fldChar w:fldCharType="begin"/>
        </w:r>
        <w:r w:rsidR="00DD77B7">
          <w:rPr>
            <w:noProof/>
            <w:webHidden/>
          </w:rPr>
          <w:instrText xml:space="preserve"> PAGEREF _Toc38217966 \h </w:instrText>
        </w:r>
        <w:r w:rsidR="00DD77B7">
          <w:rPr>
            <w:noProof/>
            <w:webHidden/>
          </w:rPr>
        </w:r>
        <w:r w:rsidR="00DD77B7">
          <w:rPr>
            <w:noProof/>
            <w:webHidden/>
          </w:rPr>
          <w:fldChar w:fldCharType="separate"/>
        </w:r>
        <w:r w:rsidR="002C26D0">
          <w:rPr>
            <w:noProof/>
            <w:webHidden/>
          </w:rPr>
          <w:t>31</w:t>
        </w:r>
        <w:r w:rsidR="00DD77B7">
          <w:rPr>
            <w:noProof/>
            <w:webHidden/>
          </w:rPr>
          <w:fldChar w:fldCharType="end"/>
        </w:r>
      </w:hyperlink>
    </w:p>
    <w:p w14:paraId="7BEF078F"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7" w:history="1">
        <w:r w:rsidR="00DD77B7" w:rsidRPr="00E2236C">
          <w:rPr>
            <w:rStyle w:val="Hyperlink"/>
            <w:rFonts w:ascii="Trebuchet MS" w:eastAsiaTheme="majorEastAsia" w:hAnsi="Trebuchet MS"/>
            <w:noProof/>
            <w:lang w:val="fr-FR"/>
          </w:rPr>
          <w:t>Figură 6. Documentele de accesare/ dosarul proiectului (Dosarul Cererii de Finantare) –continut general</w:t>
        </w:r>
        <w:r w:rsidR="00DD77B7">
          <w:rPr>
            <w:noProof/>
            <w:webHidden/>
          </w:rPr>
          <w:tab/>
        </w:r>
        <w:r w:rsidR="00DD77B7">
          <w:rPr>
            <w:noProof/>
            <w:webHidden/>
          </w:rPr>
          <w:fldChar w:fldCharType="begin"/>
        </w:r>
        <w:r w:rsidR="00DD77B7">
          <w:rPr>
            <w:noProof/>
            <w:webHidden/>
          </w:rPr>
          <w:instrText xml:space="preserve"> PAGEREF _Toc38217967 \h </w:instrText>
        </w:r>
        <w:r w:rsidR="00DD77B7">
          <w:rPr>
            <w:noProof/>
            <w:webHidden/>
          </w:rPr>
        </w:r>
        <w:r w:rsidR="00DD77B7">
          <w:rPr>
            <w:noProof/>
            <w:webHidden/>
          </w:rPr>
          <w:fldChar w:fldCharType="separate"/>
        </w:r>
        <w:r w:rsidR="002C26D0">
          <w:rPr>
            <w:noProof/>
            <w:webHidden/>
          </w:rPr>
          <w:t>32</w:t>
        </w:r>
        <w:r w:rsidR="00DD77B7">
          <w:rPr>
            <w:noProof/>
            <w:webHidden/>
          </w:rPr>
          <w:fldChar w:fldCharType="end"/>
        </w:r>
      </w:hyperlink>
    </w:p>
    <w:p w14:paraId="1C01F9D4"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8" w:history="1">
        <w:r w:rsidR="00DD77B7" w:rsidRPr="00E2236C">
          <w:rPr>
            <w:rStyle w:val="Hyperlink"/>
            <w:rFonts w:eastAsiaTheme="majorEastAsia"/>
            <w:noProof/>
          </w:rPr>
          <w:t>Figură 7.</w:t>
        </w:r>
        <w:r w:rsidR="00DD77B7" w:rsidRPr="00E2236C">
          <w:rPr>
            <w:rStyle w:val="Hyperlink"/>
            <w:rFonts w:ascii="Trebuchet MS" w:eastAsiaTheme="majorEastAsia" w:hAnsi="Trebuchet MS"/>
            <w:noProof/>
            <w:lang w:val="fr-FR"/>
          </w:rPr>
          <w:t xml:space="preserve"> Primirea si verificarea proiectului la GALMMV (4  etape: conformitate, incadrare  eligibilitate, selectie )</w:t>
        </w:r>
        <w:r w:rsidR="00DD77B7">
          <w:rPr>
            <w:noProof/>
            <w:webHidden/>
          </w:rPr>
          <w:tab/>
        </w:r>
        <w:r w:rsidR="00DD77B7">
          <w:rPr>
            <w:noProof/>
            <w:webHidden/>
          </w:rPr>
          <w:fldChar w:fldCharType="begin"/>
        </w:r>
        <w:r w:rsidR="00DD77B7">
          <w:rPr>
            <w:noProof/>
            <w:webHidden/>
          </w:rPr>
          <w:instrText xml:space="preserve"> PAGEREF _Toc38217968 \h </w:instrText>
        </w:r>
        <w:r w:rsidR="00DD77B7">
          <w:rPr>
            <w:noProof/>
            <w:webHidden/>
          </w:rPr>
        </w:r>
        <w:r w:rsidR="00DD77B7">
          <w:rPr>
            <w:noProof/>
            <w:webHidden/>
          </w:rPr>
          <w:fldChar w:fldCharType="separate"/>
        </w:r>
        <w:r w:rsidR="002C26D0">
          <w:rPr>
            <w:noProof/>
            <w:webHidden/>
          </w:rPr>
          <w:t>34</w:t>
        </w:r>
        <w:r w:rsidR="00DD77B7">
          <w:rPr>
            <w:noProof/>
            <w:webHidden/>
          </w:rPr>
          <w:fldChar w:fldCharType="end"/>
        </w:r>
      </w:hyperlink>
    </w:p>
    <w:p w14:paraId="12D9FDAE"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69" w:history="1">
        <w:r w:rsidR="00DD77B7" w:rsidRPr="00E2236C">
          <w:rPr>
            <w:rStyle w:val="Hyperlink"/>
            <w:rFonts w:ascii="Trebuchet MS" w:eastAsiaTheme="majorEastAsia" w:hAnsi="Trebuchet MS"/>
            <w:noProof/>
            <w:lang w:val="fr-FR"/>
          </w:rPr>
          <w:t>Figură 8. Nevoi, Prioritati, Indicatori GALMMV vs. PNDR</w:t>
        </w:r>
        <w:r w:rsidR="00DD77B7">
          <w:rPr>
            <w:noProof/>
            <w:webHidden/>
          </w:rPr>
          <w:tab/>
        </w:r>
        <w:r w:rsidR="00DD77B7">
          <w:rPr>
            <w:noProof/>
            <w:webHidden/>
          </w:rPr>
          <w:fldChar w:fldCharType="begin"/>
        </w:r>
        <w:r w:rsidR="00DD77B7">
          <w:rPr>
            <w:noProof/>
            <w:webHidden/>
          </w:rPr>
          <w:instrText xml:space="preserve"> PAGEREF _Toc38217969 \h </w:instrText>
        </w:r>
        <w:r w:rsidR="00DD77B7">
          <w:rPr>
            <w:noProof/>
            <w:webHidden/>
          </w:rPr>
        </w:r>
        <w:r w:rsidR="00DD77B7">
          <w:rPr>
            <w:noProof/>
            <w:webHidden/>
          </w:rPr>
          <w:fldChar w:fldCharType="separate"/>
        </w:r>
        <w:r w:rsidR="002C26D0">
          <w:rPr>
            <w:noProof/>
            <w:webHidden/>
          </w:rPr>
          <w:t>50</w:t>
        </w:r>
        <w:r w:rsidR="00DD77B7">
          <w:rPr>
            <w:noProof/>
            <w:webHidden/>
          </w:rPr>
          <w:fldChar w:fldCharType="end"/>
        </w:r>
      </w:hyperlink>
    </w:p>
    <w:p w14:paraId="4FE5B083"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70" w:history="1">
        <w:r w:rsidR="00DD77B7" w:rsidRPr="00E2236C">
          <w:rPr>
            <w:rStyle w:val="Hyperlink"/>
            <w:rFonts w:ascii="Arial Narrow" w:eastAsiaTheme="majorEastAsia" w:hAnsi="Arial Narrow"/>
            <w:noProof/>
          </w:rPr>
          <w:t>Figură 9. Logica strategiei, caracterul integrator, 3 nivele</w:t>
        </w:r>
        <w:r w:rsidR="00DD77B7">
          <w:rPr>
            <w:noProof/>
            <w:webHidden/>
          </w:rPr>
          <w:tab/>
        </w:r>
        <w:r w:rsidR="00DD77B7">
          <w:rPr>
            <w:noProof/>
            <w:webHidden/>
          </w:rPr>
          <w:fldChar w:fldCharType="begin"/>
        </w:r>
        <w:r w:rsidR="00DD77B7">
          <w:rPr>
            <w:noProof/>
            <w:webHidden/>
          </w:rPr>
          <w:instrText xml:space="preserve"> PAGEREF _Toc38217970 \h </w:instrText>
        </w:r>
        <w:r w:rsidR="00DD77B7">
          <w:rPr>
            <w:noProof/>
            <w:webHidden/>
          </w:rPr>
        </w:r>
        <w:r w:rsidR="00DD77B7">
          <w:rPr>
            <w:noProof/>
            <w:webHidden/>
          </w:rPr>
          <w:fldChar w:fldCharType="separate"/>
        </w:r>
        <w:r w:rsidR="002C26D0">
          <w:rPr>
            <w:noProof/>
            <w:webHidden/>
          </w:rPr>
          <w:t>51</w:t>
        </w:r>
        <w:r w:rsidR="00DD77B7">
          <w:rPr>
            <w:noProof/>
            <w:webHidden/>
          </w:rPr>
          <w:fldChar w:fldCharType="end"/>
        </w:r>
      </w:hyperlink>
    </w:p>
    <w:p w14:paraId="39B16330"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71" w:history="1">
        <w:r w:rsidR="00DD77B7" w:rsidRPr="00E2236C">
          <w:rPr>
            <w:rStyle w:val="Hyperlink"/>
            <w:rFonts w:ascii="Arial Narrow" w:eastAsiaTheme="majorEastAsia" w:hAnsi="Arial Narrow"/>
            <w:noProof/>
            <w:lang w:val="fr-FR"/>
          </w:rPr>
          <w:t>Figură 10. Etapele depunerii si verificarii proiectelor</w:t>
        </w:r>
        <w:r w:rsidR="00DD77B7">
          <w:rPr>
            <w:noProof/>
            <w:webHidden/>
          </w:rPr>
          <w:tab/>
        </w:r>
        <w:r w:rsidR="00DD77B7">
          <w:rPr>
            <w:noProof/>
            <w:webHidden/>
          </w:rPr>
          <w:fldChar w:fldCharType="begin"/>
        </w:r>
        <w:r w:rsidR="00DD77B7">
          <w:rPr>
            <w:noProof/>
            <w:webHidden/>
          </w:rPr>
          <w:instrText xml:space="preserve"> PAGEREF _Toc38217971 \h </w:instrText>
        </w:r>
        <w:r w:rsidR="00DD77B7">
          <w:rPr>
            <w:noProof/>
            <w:webHidden/>
          </w:rPr>
        </w:r>
        <w:r w:rsidR="00DD77B7">
          <w:rPr>
            <w:noProof/>
            <w:webHidden/>
          </w:rPr>
          <w:fldChar w:fldCharType="separate"/>
        </w:r>
        <w:r w:rsidR="002C26D0">
          <w:rPr>
            <w:noProof/>
            <w:webHidden/>
          </w:rPr>
          <w:t>61</w:t>
        </w:r>
        <w:r w:rsidR="00DD77B7">
          <w:rPr>
            <w:noProof/>
            <w:webHidden/>
          </w:rPr>
          <w:fldChar w:fldCharType="end"/>
        </w:r>
      </w:hyperlink>
    </w:p>
    <w:p w14:paraId="6536FADB"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72" w:history="1">
        <w:r w:rsidR="00DD77B7" w:rsidRPr="00E2236C">
          <w:rPr>
            <w:rStyle w:val="Hyperlink"/>
            <w:rFonts w:ascii="Arial Narrow" w:eastAsiaTheme="majorEastAsia" w:hAnsi="Arial Narrow"/>
            <w:noProof/>
            <w:lang w:val="fr-FR"/>
          </w:rPr>
          <w:t>Figură 11. Pasii de parcurs de la evaluarile GAL pina la semnarea Contractului (Proceduri AFIR)</w:t>
        </w:r>
        <w:r w:rsidR="00DD77B7">
          <w:rPr>
            <w:noProof/>
            <w:webHidden/>
          </w:rPr>
          <w:tab/>
        </w:r>
        <w:r w:rsidR="00DD77B7">
          <w:rPr>
            <w:noProof/>
            <w:webHidden/>
          </w:rPr>
          <w:fldChar w:fldCharType="begin"/>
        </w:r>
        <w:r w:rsidR="00DD77B7">
          <w:rPr>
            <w:noProof/>
            <w:webHidden/>
          </w:rPr>
          <w:instrText xml:space="preserve"> PAGEREF _Toc38217972 \h </w:instrText>
        </w:r>
        <w:r w:rsidR="00DD77B7">
          <w:rPr>
            <w:noProof/>
            <w:webHidden/>
          </w:rPr>
        </w:r>
        <w:r w:rsidR="00DD77B7">
          <w:rPr>
            <w:noProof/>
            <w:webHidden/>
          </w:rPr>
          <w:fldChar w:fldCharType="separate"/>
        </w:r>
        <w:r w:rsidR="002C26D0">
          <w:rPr>
            <w:noProof/>
            <w:webHidden/>
          </w:rPr>
          <w:t>64</w:t>
        </w:r>
        <w:r w:rsidR="00DD77B7">
          <w:rPr>
            <w:noProof/>
            <w:webHidden/>
          </w:rPr>
          <w:fldChar w:fldCharType="end"/>
        </w:r>
      </w:hyperlink>
    </w:p>
    <w:p w14:paraId="09429C46" w14:textId="77777777" w:rsidR="00C62949" w:rsidRPr="008C16BD" w:rsidRDefault="00124275" w:rsidP="00FB30A3">
      <w:pPr>
        <w:rPr>
          <w:rFonts w:ascii="Trebuchet MS" w:hAnsi="Trebuchet MS"/>
          <w:sz w:val="22"/>
          <w:szCs w:val="22"/>
        </w:rPr>
      </w:pPr>
      <w:r w:rsidRPr="008C16BD">
        <w:rPr>
          <w:rFonts w:ascii="Trebuchet MS" w:hAnsi="Trebuchet MS"/>
          <w:sz w:val="22"/>
          <w:szCs w:val="22"/>
        </w:rPr>
        <w:fldChar w:fldCharType="end"/>
      </w:r>
    </w:p>
    <w:p w14:paraId="5B71CE71" w14:textId="77777777" w:rsidR="00D16885" w:rsidRDefault="00D16885" w:rsidP="00FB30A3">
      <w:pPr>
        <w:rPr>
          <w:rFonts w:ascii="Trebuchet MS" w:hAnsi="Trebuchet MS"/>
          <w:sz w:val="22"/>
          <w:szCs w:val="22"/>
        </w:rPr>
      </w:pPr>
    </w:p>
    <w:p w14:paraId="3809BAEA" w14:textId="77777777" w:rsidR="00DD77B7" w:rsidRPr="00BA2112" w:rsidRDefault="00DD77B7" w:rsidP="00BA2112">
      <w:pPr>
        <w:pStyle w:val="Titlu1"/>
        <w:rPr>
          <w:rFonts w:ascii="Trebuchet MS" w:hAnsi="Trebuchet MS"/>
          <w:b/>
          <w:sz w:val="28"/>
          <w:szCs w:val="28"/>
        </w:rPr>
      </w:pPr>
      <w:bookmarkStart w:id="243" w:name="_Toc116309878"/>
      <w:r w:rsidRPr="00BA2112">
        <w:rPr>
          <w:rFonts w:ascii="Trebuchet MS" w:hAnsi="Trebuchet MS"/>
          <w:b/>
          <w:sz w:val="28"/>
          <w:szCs w:val="28"/>
        </w:rPr>
        <w:t xml:space="preserve">Lista </w:t>
      </w:r>
      <w:proofErr w:type="spellStart"/>
      <w:r w:rsidRPr="00BA2112">
        <w:rPr>
          <w:rFonts w:ascii="Trebuchet MS" w:hAnsi="Trebuchet MS"/>
          <w:b/>
          <w:sz w:val="28"/>
          <w:szCs w:val="28"/>
        </w:rPr>
        <w:t>Casete</w:t>
      </w:r>
      <w:bookmarkEnd w:id="243"/>
      <w:proofErr w:type="spellEnd"/>
    </w:p>
    <w:p w14:paraId="68547221" w14:textId="77777777" w:rsidR="00DD77B7" w:rsidRDefault="00DD77B7" w:rsidP="00FB30A3">
      <w:pPr>
        <w:rPr>
          <w:rFonts w:ascii="Trebuchet MS" w:hAnsi="Trebuchet MS"/>
          <w:sz w:val="22"/>
          <w:szCs w:val="22"/>
        </w:rPr>
      </w:pPr>
    </w:p>
    <w:p w14:paraId="0AAB5500" w14:textId="77777777" w:rsidR="00DD77B7" w:rsidRDefault="00DD77B7" w:rsidP="00FB30A3">
      <w:pPr>
        <w:rPr>
          <w:rFonts w:ascii="Trebuchet MS" w:hAnsi="Trebuchet MS"/>
          <w:sz w:val="22"/>
          <w:szCs w:val="22"/>
        </w:rPr>
      </w:pPr>
    </w:p>
    <w:p w14:paraId="69E8A1E3" w14:textId="77777777" w:rsidR="00DD77B7" w:rsidRDefault="00DD77B7">
      <w:pPr>
        <w:pStyle w:val="Tabeldefiguri"/>
        <w:tabs>
          <w:tab w:val="right" w:leader="dot" w:pos="10174"/>
        </w:tabs>
        <w:rPr>
          <w:rFonts w:asciiTheme="minorHAnsi" w:eastAsiaTheme="minorEastAsia" w:hAnsiTheme="minorHAnsi" w:cstheme="minorBidi"/>
          <w:noProof/>
          <w:sz w:val="22"/>
          <w:szCs w:val="22"/>
        </w:rPr>
      </w:pPr>
      <w:r>
        <w:rPr>
          <w:rFonts w:ascii="Trebuchet MS" w:hAnsi="Trebuchet MS"/>
          <w:sz w:val="22"/>
          <w:szCs w:val="22"/>
        </w:rPr>
        <w:fldChar w:fldCharType="begin"/>
      </w:r>
      <w:r>
        <w:rPr>
          <w:rFonts w:ascii="Trebuchet MS" w:hAnsi="Trebuchet MS"/>
          <w:sz w:val="22"/>
          <w:szCs w:val="22"/>
        </w:rPr>
        <w:instrText xml:space="preserve"> TOC \h \z \c "Caseta" </w:instrText>
      </w:r>
      <w:r>
        <w:rPr>
          <w:rFonts w:ascii="Trebuchet MS" w:hAnsi="Trebuchet MS"/>
          <w:sz w:val="22"/>
          <w:szCs w:val="22"/>
        </w:rPr>
        <w:fldChar w:fldCharType="separate"/>
      </w:r>
      <w:hyperlink w:anchor="_Toc38217976" w:history="1">
        <w:r w:rsidRPr="00A334B7">
          <w:rPr>
            <w:rStyle w:val="Hyperlink"/>
            <w:rFonts w:eastAsiaTheme="majorEastAsia"/>
            <w:noProof/>
          </w:rPr>
          <w:t>Caseta 1.Tipuri de sesiuni de finantare aplicabile la GAL uri</w:t>
        </w:r>
        <w:r>
          <w:rPr>
            <w:noProof/>
            <w:webHidden/>
          </w:rPr>
          <w:tab/>
        </w:r>
        <w:r>
          <w:rPr>
            <w:noProof/>
            <w:webHidden/>
          </w:rPr>
          <w:fldChar w:fldCharType="begin"/>
        </w:r>
        <w:r>
          <w:rPr>
            <w:noProof/>
            <w:webHidden/>
          </w:rPr>
          <w:instrText xml:space="preserve"> PAGEREF _Toc38217976 \h </w:instrText>
        </w:r>
        <w:r>
          <w:rPr>
            <w:noProof/>
            <w:webHidden/>
          </w:rPr>
        </w:r>
        <w:r>
          <w:rPr>
            <w:noProof/>
            <w:webHidden/>
          </w:rPr>
          <w:fldChar w:fldCharType="separate"/>
        </w:r>
        <w:r w:rsidR="002C26D0">
          <w:rPr>
            <w:noProof/>
            <w:webHidden/>
          </w:rPr>
          <w:t>26</w:t>
        </w:r>
        <w:r>
          <w:rPr>
            <w:noProof/>
            <w:webHidden/>
          </w:rPr>
          <w:fldChar w:fldCharType="end"/>
        </w:r>
      </w:hyperlink>
    </w:p>
    <w:p w14:paraId="1C9766D8"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77" w:history="1">
        <w:r w:rsidR="00DD77B7" w:rsidRPr="00A334B7">
          <w:rPr>
            <w:rStyle w:val="Hyperlink"/>
            <w:rFonts w:eastAsiaTheme="majorEastAsia"/>
            <w:noProof/>
          </w:rPr>
          <w:t>Caseta 2.Raport de selectie Final</w:t>
        </w:r>
        <w:r w:rsidR="00DD77B7">
          <w:rPr>
            <w:noProof/>
            <w:webHidden/>
          </w:rPr>
          <w:tab/>
        </w:r>
        <w:r w:rsidR="00DD77B7">
          <w:rPr>
            <w:noProof/>
            <w:webHidden/>
          </w:rPr>
          <w:fldChar w:fldCharType="begin"/>
        </w:r>
        <w:r w:rsidR="00DD77B7">
          <w:rPr>
            <w:noProof/>
            <w:webHidden/>
          </w:rPr>
          <w:instrText xml:space="preserve"> PAGEREF _Toc38217977 \h </w:instrText>
        </w:r>
        <w:r w:rsidR="00DD77B7">
          <w:rPr>
            <w:noProof/>
            <w:webHidden/>
          </w:rPr>
        </w:r>
        <w:r w:rsidR="00DD77B7">
          <w:rPr>
            <w:noProof/>
            <w:webHidden/>
          </w:rPr>
          <w:fldChar w:fldCharType="separate"/>
        </w:r>
        <w:r w:rsidR="002C26D0">
          <w:rPr>
            <w:noProof/>
            <w:webHidden/>
          </w:rPr>
          <w:t>35</w:t>
        </w:r>
        <w:r w:rsidR="00DD77B7">
          <w:rPr>
            <w:noProof/>
            <w:webHidden/>
          </w:rPr>
          <w:fldChar w:fldCharType="end"/>
        </w:r>
      </w:hyperlink>
    </w:p>
    <w:p w14:paraId="77513D17" w14:textId="77777777" w:rsidR="00DD77B7" w:rsidRDefault="00000000">
      <w:pPr>
        <w:pStyle w:val="Tabeldefiguri"/>
        <w:tabs>
          <w:tab w:val="right" w:leader="dot" w:pos="10174"/>
        </w:tabs>
        <w:rPr>
          <w:rFonts w:asciiTheme="minorHAnsi" w:eastAsiaTheme="minorEastAsia" w:hAnsiTheme="minorHAnsi" w:cstheme="minorBidi"/>
          <w:noProof/>
          <w:sz w:val="22"/>
          <w:szCs w:val="22"/>
        </w:rPr>
      </w:pPr>
      <w:hyperlink w:anchor="_Toc38217978" w:history="1">
        <w:r w:rsidR="00DD77B7" w:rsidRPr="00A334B7">
          <w:rPr>
            <w:rStyle w:val="Hyperlink"/>
            <w:rFonts w:eastAsiaTheme="majorEastAsia"/>
            <w:noProof/>
          </w:rPr>
          <w:t>Caseta 3. criteriile de eligibilitate și de selecție specifice fiecărei măsuri din SDL</w:t>
        </w:r>
        <w:r w:rsidR="00DD77B7">
          <w:rPr>
            <w:noProof/>
            <w:webHidden/>
          </w:rPr>
          <w:tab/>
        </w:r>
        <w:r w:rsidR="00DD77B7">
          <w:rPr>
            <w:noProof/>
            <w:webHidden/>
          </w:rPr>
          <w:fldChar w:fldCharType="begin"/>
        </w:r>
        <w:r w:rsidR="00DD77B7">
          <w:rPr>
            <w:noProof/>
            <w:webHidden/>
          </w:rPr>
          <w:instrText xml:space="preserve"> PAGEREF _Toc38217978 \h </w:instrText>
        </w:r>
        <w:r w:rsidR="00DD77B7">
          <w:rPr>
            <w:noProof/>
            <w:webHidden/>
          </w:rPr>
        </w:r>
        <w:r w:rsidR="00DD77B7">
          <w:rPr>
            <w:noProof/>
            <w:webHidden/>
          </w:rPr>
          <w:fldChar w:fldCharType="separate"/>
        </w:r>
        <w:r w:rsidR="002C26D0">
          <w:rPr>
            <w:noProof/>
            <w:webHidden/>
          </w:rPr>
          <w:t>41</w:t>
        </w:r>
        <w:r w:rsidR="00DD77B7">
          <w:rPr>
            <w:noProof/>
            <w:webHidden/>
          </w:rPr>
          <w:fldChar w:fldCharType="end"/>
        </w:r>
      </w:hyperlink>
    </w:p>
    <w:p w14:paraId="02A18648" w14:textId="77777777" w:rsidR="00DD77B7" w:rsidRDefault="00DD77B7" w:rsidP="00FB30A3">
      <w:pPr>
        <w:rPr>
          <w:rFonts w:ascii="Trebuchet MS" w:hAnsi="Trebuchet MS"/>
          <w:sz w:val="22"/>
          <w:szCs w:val="22"/>
        </w:rPr>
      </w:pPr>
      <w:r>
        <w:rPr>
          <w:rFonts w:ascii="Trebuchet MS" w:hAnsi="Trebuchet MS"/>
          <w:sz w:val="22"/>
          <w:szCs w:val="22"/>
        </w:rPr>
        <w:fldChar w:fldCharType="end"/>
      </w:r>
    </w:p>
    <w:p w14:paraId="09A9336E" w14:textId="77777777" w:rsidR="00DD77B7" w:rsidRDefault="00DD77B7" w:rsidP="00FB30A3">
      <w:pPr>
        <w:rPr>
          <w:rFonts w:ascii="Trebuchet MS" w:hAnsi="Trebuchet MS"/>
          <w:sz w:val="22"/>
          <w:szCs w:val="22"/>
        </w:rPr>
      </w:pPr>
    </w:p>
    <w:p w14:paraId="3B26AA14" w14:textId="77777777" w:rsidR="00DD77B7" w:rsidRDefault="00DD77B7" w:rsidP="00FB30A3">
      <w:pPr>
        <w:rPr>
          <w:rFonts w:ascii="Trebuchet MS" w:hAnsi="Trebuchet MS"/>
          <w:sz w:val="22"/>
          <w:szCs w:val="22"/>
        </w:rPr>
      </w:pPr>
    </w:p>
    <w:p w14:paraId="555784B1" w14:textId="77777777" w:rsidR="00DD77B7" w:rsidRDefault="00DD77B7" w:rsidP="00FB30A3">
      <w:pPr>
        <w:rPr>
          <w:rFonts w:ascii="Trebuchet MS" w:hAnsi="Trebuchet MS"/>
          <w:sz w:val="22"/>
          <w:szCs w:val="22"/>
        </w:rPr>
      </w:pPr>
    </w:p>
    <w:p w14:paraId="198A5724" w14:textId="77777777" w:rsidR="00DD77B7" w:rsidRDefault="00DD77B7" w:rsidP="00FB30A3">
      <w:pPr>
        <w:rPr>
          <w:rFonts w:ascii="Trebuchet MS" w:hAnsi="Trebuchet MS"/>
          <w:sz w:val="22"/>
          <w:szCs w:val="22"/>
        </w:rPr>
      </w:pPr>
    </w:p>
    <w:p w14:paraId="6B3DB593" w14:textId="77777777" w:rsidR="00DD77B7" w:rsidRDefault="00DD77B7" w:rsidP="00FB30A3">
      <w:pPr>
        <w:rPr>
          <w:rFonts w:ascii="Trebuchet MS" w:hAnsi="Trebuchet MS"/>
          <w:sz w:val="22"/>
          <w:szCs w:val="22"/>
        </w:rPr>
      </w:pPr>
    </w:p>
    <w:p w14:paraId="396BBCC4" w14:textId="77777777" w:rsidR="00DD77B7" w:rsidRPr="00254105" w:rsidRDefault="00DD77B7" w:rsidP="00FB30A3">
      <w:pPr>
        <w:rPr>
          <w:rFonts w:ascii="Trebuchet MS" w:hAnsi="Trebuchet MS"/>
          <w:sz w:val="22"/>
          <w:szCs w:val="22"/>
        </w:rPr>
      </w:pPr>
    </w:p>
    <w:bookmarkStart w:id="244" w:name="_Toc499553553" w:displacedByCustomXml="next"/>
    <w:sdt>
      <w:sdtPr>
        <w:rPr>
          <w:rFonts w:ascii="Trebuchet MS" w:hAnsi="Trebuchet MS"/>
        </w:rPr>
        <w:id w:val="-960498123"/>
        <w:docPartObj>
          <w:docPartGallery w:val="Bibliographies"/>
          <w:docPartUnique/>
        </w:docPartObj>
      </w:sdtPr>
      <w:sdtContent>
        <w:p w14:paraId="7535887C" w14:textId="77777777" w:rsidR="00AB0779" w:rsidRDefault="008300AE" w:rsidP="008C16BD">
          <w:pPr>
            <w:pStyle w:val="Bibliografie"/>
            <w:ind w:left="720" w:hanging="720"/>
            <w:rPr>
              <w:rFonts w:ascii="Trebuchet MS" w:hAnsi="Trebuchet MS"/>
              <w:b/>
              <w:sz w:val="28"/>
              <w:szCs w:val="28"/>
              <w:lang w:val="fr-FR"/>
            </w:rPr>
          </w:pPr>
          <w:proofErr w:type="spellStart"/>
          <w:r w:rsidRPr="00EE76B2">
            <w:rPr>
              <w:rFonts w:ascii="Trebuchet MS" w:hAnsi="Trebuchet MS"/>
              <w:b/>
              <w:sz w:val="28"/>
              <w:szCs w:val="28"/>
              <w:lang w:val="fr-FR"/>
            </w:rPr>
            <w:t>Bibliografie</w:t>
          </w:r>
          <w:bookmarkEnd w:id="244"/>
          <w:proofErr w:type="spellEnd"/>
          <w:r w:rsidRPr="00EE76B2">
            <w:rPr>
              <w:rFonts w:ascii="Trebuchet MS" w:hAnsi="Trebuchet MS"/>
              <w:b/>
              <w:sz w:val="28"/>
              <w:szCs w:val="28"/>
              <w:lang w:val="fr-FR"/>
            </w:rPr>
            <w:t xml:space="preserve"> </w:t>
          </w:r>
        </w:p>
        <w:sdt>
          <w:sdtPr>
            <w:rPr>
              <w:rFonts w:ascii="Trebuchet MS" w:hAnsi="Trebuchet MS"/>
              <w:sz w:val="22"/>
              <w:szCs w:val="22"/>
            </w:rPr>
            <w:id w:val="111145805"/>
            <w:bibliography/>
          </w:sdtPr>
          <w:sdtEndPr>
            <w:rPr>
              <w:sz w:val="20"/>
              <w:szCs w:val="20"/>
            </w:rPr>
          </w:sdtEndPr>
          <w:sdtContent>
            <w:p w14:paraId="79B02E1B" w14:textId="77777777" w:rsidR="000B255E" w:rsidRDefault="008300AE" w:rsidP="000B255E">
              <w:pPr>
                <w:pStyle w:val="Bibliografie"/>
                <w:ind w:left="720" w:hanging="720"/>
                <w:rPr>
                  <w:noProof/>
                  <w:sz w:val="24"/>
                  <w:szCs w:val="24"/>
                  <w:lang w:val="fr-FR"/>
                </w:rPr>
              </w:pPr>
              <w:r w:rsidRPr="00254105">
                <w:rPr>
                  <w:rFonts w:ascii="Trebuchet MS" w:hAnsi="Trebuchet MS"/>
                </w:rPr>
                <w:fldChar w:fldCharType="begin"/>
              </w:r>
              <w:r w:rsidRPr="00EE76B2">
                <w:rPr>
                  <w:rFonts w:ascii="Trebuchet MS" w:hAnsi="Trebuchet MS"/>
                  <w:lang w:val="fr-FR"/>
                </w:rPr>
                <w:instrText xml:space="preserve"> BIBLIOGRAPHY </w:instrText>
              </w:r>
              <w:r w:rsidRPr="00254105">
                <w:rPr>
                  <w:rFonts w:ascii="Trebuchet MS" w:hAnsi="Trebuchet MS"/>
                </w:rPr>
                <w:fldChar w:fldCharType="separate"/>
              </w:r>
              <w:r w:rsidR="000B255E">
                <w:rPr>
                  <w:noProof/>
                  <w:lang w:val="fr-FR"/>
                </w:rPr>
                <w:t xml:space="preserve">19.2_v02, A. d. (2017aug5, August 5). </w:t>
              </w:r>
              <w:r w:rsidR="000B255E">
                <w:rPr>
                  <w:i/>
                  <w:iCs/>
                  <w:noProof/>
                  <w:lang w:val="fr-FR"/>
                </w:rPr>
                <w:t>https://portal.afir.info/informatii_generale_pndr_investitii_prin_pndr_m_19_leader_sm19_2_actiuni_in_strategia_de_dezvoltare_locala</w:t>
              </w:r>
              <w:r w:rsidR="000B255E">
                <w:rPr>
                  <w:noProof/>
                  <w:lang w:val="fr-FR"/>
                </w:rPr>
                <w:t>. Récupéré sur https://portal.afir.info/informatii_generale_pndr_investitii_prin_pndr_m_19_leader_sm19_2_actiuni_in_strategia_de_</w:t>
              </w:r>
              <w:r w:rsidR="000B255E">
                <w:rPr>
                  <w:noProof/>
                  <w:lang w:val="fr-FR"/>
                </w:rPr>
                <w:lastRenderedPageBreak/>
                <w:t>dezvoltare_locala: https://portal.afir.info/informatii_generale_pndr_investitii_prin_pndr_m_19_leader_sm19_2_actiuni_in_strategia_de_dezvoltare_locala</w:t>
              </w:r>
            </w:p>
            <w:p w14:paraId="76E5AA68" w14:textId="77777777" w:rsidR="000B255E" w:rsidRDefault="000B255E" w:rsidP="000B255E">
              <w:pPr>
                <w:pStyle w:val="Bibliografie"/>
                <w:ind w:left="720" w:hanging="720"/>
                <w:rPr>
                  <w:noProof/>
                  <w:lang w:val="fr-FR"/>
                </w:rPr>
              </w:pPr>
              <w:r>
                <w:rPr>
                  <w:noProof/>
                  <w:lang w:val="fr-FR"/>
                </w:rPr>
                <w:t xml:space="preserve">AFIR_GhidImplem19_2_V6. (s.d.). </w:t>
              </w:r>
              <w:r>
                <w:rPr>
                  <w:i/>
                  <w:iCs/>
                  <w:noProof/>
                  <w:lang w:val="fr-FR"/>
                </w:rPr>
                <w:t>AFIR_Ghid19_2_V6</w:t>
              </w:r>
              <w:r>
                <w:rPr>
                  <w:noProof/>
                  <w:lang w:val="fr-FR"/>
                </w:rPr>
                <w:t>. Récupéré sur https://www.afir.info/</w:t>
              </w:r>
            </w:p>
            <w:p w14:paraId="63C7477F" w14:textId="77777777" w:rsidR="000B255E" w:rsidRDefault="000B255E" w:rsidP="000B255E">
              <w:pPr>
                <w:pStyle w:val="Bibliografie"/>
                <w:ind w:left="720" w:hanging="720"/>
                <w:rPr>
                  <w:noProof/>
                  <w:lang w:val="fr-FR"/>
                </w:rPr>
              </w:pPr>
              <w:r>
                <w:rPr>
                  <w:noProof/>
                  <w:lang w:val="fr-FR"/>
                </w:rPr>
                <w:t xml:space="preserve">AFIR_GhidImplementare19_2_v01. (2017). Ghid Implementare sM 19.2 - versiunea 01. Dans AFIR_MADR, </w:t>
              </w:r>
              <w:r>
                <w:rPr>
                  <w:i/>
                  <w:iCs/>
                  <w:noProof/>
                  <w:lang w:val="fr-FR"/>
                </w:rPr>
                <w:t>Ghid Implementare sM 19.2 - versiunea 01.</w:t>
              </w:r>
              <w:r>
                <w:rPr>
                  <w:noProof/>
                  <w:lang w:val="fr-FR"/>
                </w:rPr>
                <w:t xml:space="preserve"> https://portal.afir.info/informatii_generale_pndr_investitii_prin_pndr_m_19_leader_sm19_2_actiuni_in_strategia_de_dezvoltare_locala.</w:t>
              </w:r>
            </w:p>
            <w:p w14:paraId="6F0ECCBE" w14:textId="77777777" w:rsidR="000B255E" w:rsidRDefault="000B255E" w:rsidP="000B255E">
              <w:pPr>
                <w:pStyle w:val="Bibliografie"/>
                <w:ind w:left="720" w:hanging="720"/>
                <w:rPr>
                  <w:noProof/>
                  <w:lang w:val="fr-FR"/>
                </w:rPr>
              </w:pPr>
              <w:r>
                <w:rPr>
                  <w:noProof/>
                  <w:lang w:val="fr-FR"/>
                </w:rPr>
                <w:t xml:space="preserve">AFIR_GhidImplementare19_2_V2. (2017, Aug 4). </w:t>
              </w:r>
              <w:r>
                <w:rPr>
                  <w:i/>
                  <w:iCs/>
                  <w:noProof/>
                  <w:lang w:val="fr-FR"/>
                </w:rPr>
                <w:t>AFIR_GhidImplementare19_2_V2</w:t>
              </w:r>
              <w:r>
                <w:rPr>
                  <w:noProof/>
                  <w:lang w:val="fr-FR"/>
                </w:rPr>
                <w:t>. Récupéré sur AFIR_GhidImplementare19_2_V2: https://portal.afir.info/informatii_generale_pndr_investitii_prin_pndr_m_19_leader_sm19_2_actiuni_in_strategia_de_dezvoltare_locala</w:t>
              </w:r>
            </w:p>
            <w:p w14:paraId="25D18DA9" w14:textId="77777777" w:rsidR="000B255E" w:rsidRDefault="000B255E" w:rsidP="000B255E">
              <w:pPr>
                <w:pStyle w:val="Bibliografie"/>
                <w:ind w:left="720" w:hanging="720"/>
                <w:rPr>
                  <w:noProof/>
                  <w:lang w:val="fr-FR"/>
                </w:rPr>
              </w:pPr>
              <w:r>
                <w:rPr>
                  <w:noProof/>
                  <w:lang w:val="fr-FR"/>
                </w:rPr>
                <w:t>AFIR_GhidImplementare19_2_V6. (s.d.). Récupéré sur https://www.afir.info/</w:t>
              </w:r>
            </w:p>
            <w:p w14:paraId="733450F3" w14:textId="77777777" w:rsidR="000B255E" w:rsidRDefault="000B255E" w:rsidP="000B255E">
              <w:pPr>
                <w:pStyle w:val="Bibliografie"/>
                <w:ind w:left="720" w:hanging="720"/>
                <w:rPr>
                  <w:noProof/>
                  <w:lang w:val="fr-FR"/>
                </w:rPr>
              </w:pPr>
              <w:r>
                <w:rPr>
                  <w:noProof/>
                  <w:lang w:val="fr-FR"/>
                </w:rPr>
                <w:t xml:space="preserve">AFIR_GhidSolicitant_M16_4. (2016, Dec). </w:t>
              </w:r>
              <w:r>
                <w:rPr>
                  <w:i/>
                  <w:iCs/>
                  <w:noProof/>
                  <w:lang w:val="fr-FR"/>
                </w:rPr>
                <w:t>GhidSolicitant_M16_4</w:t>
              </w:r>
              <w:r>
                <w:rPr>
                  <w:noProof/>
                  <w:lang w:val="fr-FR"/>
                </w:rPr>
                <w:t>. Récupéré sur https://portal.afir.info/informatii_generale_pndr_investitii_prin_pndr_sm_16_4_si_16_4a_sprijin_pentru_cooperare_agricola_si_pomicola</w:t>
              </w:r>
            </w:p>
            <w:p w14:paraId="39128233" w14:textId="77777777" w:rsidR="000B255E" w:rsidRDefault="000B255E" w:rsidP="000B255E">
              <w:pPr>
                <w:pStyle w:val="Bibliografie"/>
                <w:ind w:left="720" w:hanging="720"/>
                <w:rPr>
                  <w:noProof/>
                  <w:lang w:val="fr-FR"/>
                </w:rPr>
              </w:pPr>
              <w:r>
                <w:rPr>
                  <w:noProof/>
                  <w:lang w:val="fr-FR"/>
                </w:rPr>
                <w:t xml:space="preserve">AFIR_INSCC_Protocol. (AFIR2017, Aug 25). </w:t>
              </w:r>
              <w:r>
                <w:rPr>
                  <w:i/>
                  <w:iCs/>
                  <w:noProof/>
                  <w:lang w:val="fr-FR"/>
                </w:rPr>
                <w:t>AFIR_Protocoale</w:t>
              </w:r>
              <w:r>
                <w:rPr>
                  <w:noProof/>
                  <w:lang w:val="fr-FR"/>
                </w:rPr>
                <w:t>. Récupéré sur https://portal.afir.info/Uploads/docs/Protocoale%20de%20colaborare/2017/P130%2025%2007%202017.pdf</w:t>
              </w:r>
            </w:p>
            <w:p w14:paraId="1619A530" w14:textId="77777777" w:rsidR="000B255E" w:rsidRDefault="000B255E" w:rsidP="000B255E">
              <w:pPr>
                <w:pStyle w:val="Bibliografie"/>
                <w:ind w:left="720" w:hanging="720"/>
                <w:rPr>
                  <w:noProof/>
                  <w:lang w:val="fr-FR"/>
                </w:rPr>
              </w:pPr>
              <w:r>
                <w:rPr>
                  <w:noProof/>
                  <w:lang w:val="fr-FR"/>
                </w:rPr>
                <w:t xml:space="preserve">AFIR_ManualProceduri19_2_V5. (2018, Iulie 4). </w:t>
              </w:r>
              <w:r>
                <w:rPr>
                  <w:i/>
                  <w:iCs/>
                  <w:noProof/>
                  <w:lang w:val="fr-FR"/>
                </w:rPr>
                <w:t>AFIR_ManualProceduri19_2_V5</w:t>
              </w:r>
              <w:r>
                <w:rPr>
                  <w:noProof/>
                  <w:lang w:val="fr-FR"/>
                </w:rPr>
                <w:t>. Récupéré sur https://portal.afir.info/informatii_generale_pndr_investitii_prin_pndr_m_19_leader_sm19_2_actiuni_in_strategia_de_dezvoltare_locala</w:t>
              </w:r>
            </w:p>
            <w:p w14:paraId="70E2E0ED" w14:textId="77777777" w:rsidR="000B255E" w:rsidRDefault="000B255E" w:rsidP="000B255E">
              <w:pPr>
                <w:pStyle w:val="Bibliografie"/>
                <w:ind w:left="720" w:hanging="720"/>
                <w:rPr>
                  <w:noProof/>
                  <w:lang w:val="fr-FR"/>
                </w:rPr>
              </w:pPr>
              <w:r>
                <w:rPr>
                  <w:noProof/>
                  <w:lang w:val="fr-FR"/>
                </w:rPr>
                <w:t xml:space="preserve">AFIR_ManualProceduri19_2_V6. (2020, Febr 14). </w:t>
              </w:r>
              <w:r>
                <w:rPr>
                  <w:i/>
                  <w:iCs/>
                  <w:noProof/>
                  <w:lang w:val="fr-FR"/>
                </w:rPr>
                <w:t>AFIR_ManualProceduri19_2_V6</w:t>
              </w:r>
              <w:r>
                <w:rPr>
                  <w:noProof/>
                  <w:lang w:val="fr-FR"/>
                </w:rPr>
                <w:t>. Récupéré sur AFIR_ManualProceduri19_2_V6: https://portal.afir.info/informatii_generale_pndr_investitii_prin_pndr_m_19_leader_sm19_2_actiuni_in_strategia_de_dezvoltare_locala</w:t>
              </w:r>
            </w:p>
            <w:p w14:paraId="4ADBD0AB" w14:textId="77777777" w:rsidR="000B255E" w:rsidRDefault="000B255E" w:rsidP="000B255E">
              <w:pPr>
                <w:pStyle w:val="Bibliografie"/>
                <w:ind w:left="720" w:hanging="720"/>
                <w:rPr>
                  <w:noProof/>
                  <w:lang w:val="fr-FR"/>
                </w:rPr>
              </w:pPr>
              <w:r>
                <w:rPr>
                  <w:noProof/>
                  <w:lang w:val="fr-FR"/>
                </w:rPr>
                <w:t xml:space="preserve">AFIR_ManualProceduri19_2_V9. (s.d.). </w:t>
              </w:r>
              <w:r>
                <w:rPr>
                  <w:i/>
                  <w:iCs/>
                  <w:noProof/>
                  <w:lang w:val="fr-FR"/>
                </w:rPr>
                <w:t xml:space="preserve">Manual Procedura 19.2 v_09 </w:t>
              </w:r>
              <w:r>
                <w:rPr>
                  <w:noProof/>
                  <w:lang w:val="fr-FR"/>
                </w:rPr>
                <w:t>. Récupéré sur Manual Procedura 19.2 v_09 : https://www.afir.info/</w:t>
              </w:r>
            </w:p>
            <w:p w14:paraId="6DE1119A" w14:textId="77777777" w:rsidR="000B255E" w:rsidRDefault="000B255E" w:rsidP="000B255E">
              <w:pPr>
                <w:pStyle w:val="Bibliografie"/>
                <w:ind w:left="720" w:hanging="720"/>
                <w:rPr>
                  <w:noProof/>
                  <w:lang w:val="fr-FR"/>
                </w:rPr>
              </w:pPr>
              <w:r>
                <w:rPr>
                  <w:noProof/>
                  <w:lang w:val="fr-FR"/>
                </w:rPr>
                <w:t xml:space="preserve">AFIR_Masura16_Cooperare. (2017aug9, Aug 9). </w:t>
              </w:r>
              <w:r>
                <w:rPr>
                  <w:i/>
                  <w:iCs/>
                  <w:noProof/>
                  <w:lang w:val="fr-FR"/>
                </w:rPr>
                <w:t>AFIR_Masura16_Cooperare</w:t>
              </w:r>
              <w:r>
                <w:rPr>
                  <w:noProof/>
                  <w:lang w:val="fr-FR"/>
                </w:rPr>
                <w:t>. Récupéré sur AFIR_Masura16_Cooperare: https://portal.afir.info/informatii_generale_pndr_investitii_prin_pndr_sm_16_4_si_16_4a_sprijin_pentru_cooperare_agricola_si_pomicola</w:t>
              </w:r>
            </w:p>
            <w:p w14:paraId="6E6D26D8" w14:textId="77777777" w:rsidR="000B255E" w:rsidRDefault="000B255E" w:rsidP="000B255E">
              <w:pPr>
                <w:pStyle w:val="Bibliografie"/>
                <w:ind w:left="720" w:hanging="720"/>
                <w:rPr>
                  <w:noProof/>
                  <w:lang w:val="fr-FR"/>
                </w:rPr>
              </w:pPr>
              <w:r>
                <w:rPr>
                  <w:noProof/>
                  <w:lang w:val="fr-FR"/>
                </w:rPr>
                <w:t xml:space="preserve">AFIR_sm16_4_FisaEvaluareGenerala_Eligibilitate. (2017aug10, aug 10). </w:t>
              </w:r>
              <w:r>
                <w:rPr>
                  <w:i/>
                  <w:iCs/>
                  <w:noProof/>
                  <w:lang w:val="fr-FR"/>
                </w:rPr>
                <w:t>AFIR_sm16_4_FisaEvaluareGenerala_Eligibilitate</w:t>
              </w:r>
              <w:r>
                <w:rPr>
                  <w:noProof/>
                  <w:lang w:val="fr-FR"/>
                </w:rPr>
                <w:t>. Récupéré sur https://portal.afir.info/informatii_generale_pndr_investitii_prin_pndr_sm_16_4_si_16_4a_sprijin_pentru_cooperare_agricola_si_pomicola</w:t>
              </w:r>
            </w:p>
            <w:p w14:paraId="6C782DDE" w14:textId="77777777" w:rsidR="000B255E" w:rsidRDefault="000B255E" w:rsidP="000B255E">
              <w:pPr>
                <w:pStyle w:val="Bibliografie"/>
                <w:ind w:left="720" w:hanging="720"/>
                <w:rPr>
                  <w:noProof/>
                  <w:lang w:val="fr-FR"/>
                </w:rPr>
              </w:pPr>
              <w:r>
                <w:rPr>
                  <w:noProof/>
                  <w:lang w:val="fr-FR"/>
                </w:rPr>
                <w:t xml:space="preserve">Alta_Planning_Design. (s.d.). </w:t>
              </w:r>
              <w:r>
                <w:rPr>
                  <w:i/>
                  <w:iCs/>
                  <w:noProof/>
                  <w:lang w:val="fr-FR"/>
                </w:rPr>
                <w:t>AmallTownRuralDesignGuide</w:t>
              </w:r>
              <w:r>
                <w:rPr>
                  <w:noProof/>
                  <w:lang w:val="fr-FR"/>
                </w:rPr>
                <w:t>. Récupéré sur http://ruraldesignguide.com/</w:t>
              </w:r>
            </w:p>
            <w:p w14:paraId="59849229" w14:textId="77777777" w:rsidR="000B255E" w:rsidRDefault="000B255E" w:rsidP="000B255E">
              <w:pPr>
                <w:pStyle w:val="Bibliografie"/>
                <w:ind w:left="720" w:hanging="720"/>
                <w:rPr>
                  <w:noProof/>
                  <w:lang w:val="fr-FR"/>
                </w:rPr>
              </w:pPr>
              <w:r>
                <w:rPr>
                  <w:noProof/>
                  <w:lang w:val="fr-FR"/>
                </w:rPr>
                <w:t xml:space="preserve">AltaDesign. (s.d.). </w:t>
              </w:r>
              <w:r>
                <w:rPr>
                  <w:i/>
                  <w:iCs/>
                  <w:noProof/>
                  <w:lang w:val="fr-FR"/>
                </w:rPr>
                <w:t>GhidPproiectarePiste biciclete</w:t>
              </w:r>
              <w:r>
                <w:rPr>
                  <w:noProof/>
                  <w:lang w:val="fr-FR"/>
                </w:rPr>
                <w:t>. Récupéré sur http://ruraldesignguide.com/mixed-traffic/bicycle-boulevard</w:t>
              </w:r>
            </w:p>
            <w:p w14:paraId="4DE81A1E" w14:textId="77777777" w:rsidR="000B255E" w:rsidRDefault="000B255E" w:rsidP="000B255E">
              <w:pPr>
                <w:pStyle w:val="Bibliografie"/>
                <w:ind w:left="720" w:hanging="720"/>
                <w:rPr>
                  <w:noProof/>
                  <w:lang w:val="fr-FR"/>
                </w:rPr>
              </w:pPr>
              <w:r>
                <w:rPr>
                  <w:noProof/>
                  <w:lang w:val="fr-FR"/>
                </w:rPr>
                <w:t xml:space="preserve">ANCOM_ListaZoneAlbe_31ian2017. (2017, jan 31). </w:t>
              </w:r>
              <w:r>
                <w:rPr>
                  <w:i/>
                  <w:iCs/>
                  <w:noProof/>
                  <w:lang w:val="fr-FR"/>
                </w:rPr>
                <w:t>ANCOM_ListaZoneAlbe_31ian2017</w:t>
              </w:r>
              <w:r>
                <w:rPr>
                  <w:noProof/>
                  <w:lang w:val="fr-FR"/>
                </w:rPr>
                <w:t>. Récupéré sur http://madr.ro/docs/dezvoltare-rurala/Axa_LEADER/2014-2020/2017/Adresa-ANCOM-si-lista-actualizata-localitati.zip.</w:t>
              </w:r>
            </w:p>
            <w:p w14:paraId="5C3EC7F7" w14:textId="77777777" w:rsidR="000B255E" w:rsidRDefault="000B255E" w:rsidP="000B255E">
              <w:pPr>
                <w:pStyle w:val="Bibliografie"/>
                <w:ind w:left="720" w:hanging="720"/>
                <w:rPr>
                  <w:noProof/>
                  <w:lang w:val="fr-FR"/>
                </w:rPr>
              </w:pPr>
              <w:r>
                <w:rPr>
                  <w:noProof/>
                  <w:lang w:val="fr-FR"/>
                </w:rPr>
                <w:t xml:space="preserve">BancaMondiala_Romania_Broadband. (s.d.). </w:t>
              </w:r>
              <w:r>
                <w:rPr>
                  <w:i/>
                  <w:iCs/>
                  <w:noProof/>
                  <w:lang w:val="fr-FR"/>
                </w:rPr>
                <w:t>Raport privind tipologiile de comunităţi/zone geografice şi opţiunile</w:t>
              </w:r>
              <w:r>
                <w:rPr>
                  <w:noProof/>
                  <w:lang w:val="fr-FR"/>
                </w:rPr>
                <w:t>. Récupéré sur https://www.comunicatii.gov.ro/wp-content/uploads/2016/01/Raport-privind-tipologiile-de-comunit%C4%83%C5%A3i-zone-geografice-%C5%9Fi-op%C5%A3iunile-pentru-interven%C5%A3ii-investi%C5%A3ionale-%C3%AEn-re%C5%A3ele-broadband-%C5%9Fi-NGN-Banca-Mondiala-nov.-2</w:t>
              </w:r>
            </w:p>
            <w:p w14:paraId="6F8A2B1D" w14:textId="77777777" w:rsidR="000B255E" w:rsidRDefault="000B255E" w:rsidP="000B255E">
              <w:pPr>
                <w:pStyle w:val="Bibliografie"/>
                <w:ind w:left="720" w:hanging="720"/>
                <w:rPr>
                  <w:noProof/>
                  <w:lang w:val="fr-FR"/>
                </w:rPr>
              </w:pPr>
              <w:r>
                <w:rPr>
                  <w:noProof/>
                  <w:lang w:val="fr-FR"/>
                </w:rPr>
                <w:t>EU_Broadband. (s.d.). Récupéré sur https://ec.europa.eu/digital-single-market/news/mapping-broadband-and-infrastructure-study-smart-20120022</w:t>
              </w:r>
            </w:p>
            <w:p w14:paraId="22A4F651" w14:textId="77777777" w:rsidR="000B255E" w:rsidRDefault="000B255E" w:rsidP="000B255E">
              <w:pPr>
                <w:pStyle w:val="Bibliografie"/>
                <w:ind w:left="720" w:hanging="720"/>
                <w:rPr>
                  <w:noProof/>
                  <w:lang w:val="fr-FR"/>
                </w:rPr>
              </w:pPr>
              <w:r>
                <w:rPr>
                  <w:noProof/>
                  <w:lang w:val="fr-FR"/>
                </w:rPr>
                <w:t xml:space="preserve">EU_reg651. (2014, Iunie 17). </w:t>
              </w:r>
              <w:r>
                <w:rPr>
                  <w:i/>
                  <w:iCs/>
                  <w:noProof/>
                  <w:lang w:val="fr-FR"/>
                </w:rPr>
                <w:t>REGULAMENTUL (UE) NR. 651/2014 AL COMISIEI</w:t>
              </w:r>
              <w:r>
                <w:rPr>
                  <w:noProof/>
                  <w:lang w:val="fr-FR"/>
                </w:rPr>
                <w:t>. Récupéré sur http://eur-lex.europa.eu/legal-content/RO/TXT/PDF/?uri=CELEX:32014R0651&amp;from=RO</w:t>
              </w:r>
            </w:p>
            <w:p w14:paraId="2D8A41CA" w14:textId="77777777" w:rsidR="000B255E" w:rsidRDefault="000B255E" w:rsidP="000B255E">
              <w:pPr>
                <w:pStyle w:val="Bibliografie"/>
                <w:ind w:left="720" w:hanging="720"/>
                <w:rPr>
                  <w:noProof/>
                  <w:lang w:val="fr-FR"/>
                </w:rPr>
              </w:pPr>
              <w:r>
                <w:rPr>
                  <w:noProof/>
                  <w:lang w:val="fr-FR"/>
                </w:rPr>
                <w:t xml:space="preserve">EU_reg807. (2014, march 11). </w:t>
              </w:r>
              <w:r>
                <w:rPr>
                  <w:i/>
                  <w:iCs/>
                  <w:noProof/>
                  <w:lang w:val="fr-FR"/>
                </w:rPr>
                <w:t>REGULAMENTUL DELEGAT (UE) NR. 807/2014 AL COMISIEI</w:t>
              </w:r>
              <w:r>
                <w:rPr>
                  <w:noProof/>
                  <w:lang w:val="fr-FR"/>
                </w:rPr>
                <w:t>. Récupéré sur http://www.madr.ro/docs/dezvoltare-rurala/legislatie/r_nr.807-2014.pdf</w:t>
              </w:r>
            </w:p>
            <w:p w14:paraId="2C0ABD59" w14:textId="77777777" w:rsidR="000B255E" w:rsidRDefault="000B255E" w:rsidP="000B255E">
              <w:pPr>
                <w:pStyle w:val="Bibliografie"/>
                <w:ind w:left="720" w:hanging="720"/>
                <w:rPr>
                  <w:noProof/>
                  <w:lang w:val="fr-FR"/>
                </w:rPr>
              </w:pPr>
              <w:r>
                <w:rPr>
                  <w:noProof/>
                  <w:lang w:val="fr-FR"/>
                </w:rPr>
                <w:t xml:space="preserve">EU_ShortFoodSupply2013. (2013, June). </w:t>
              </w:r>
              <w:r>
                <w:rPr>
                  <w:i/>
                  <w:iCs/>
                  <w:noProof/>
                  <w:lang w:val="fr-FR"/>
                </w:rPr>
                <w:t>Short Food Supply Chains and Local Food Systems in the EU. A State of Play of their Socio-Economic Characteristics.</w:t>
              </w:r>
              <w:r>
                <w:rPr>
                  <w:noProof/>
                  <w:lang w:val="fr-FR"/>
                </w:rPr>
                <w:t xml:space="preserve"> Récupéré sur http://ipts.jrc.ec.europa.eu/publications/pub.cfm?id=6279</w:t>
              </w:r>
            </w:p>
            <w:p w14:paraId="330EC671" w14:textId="77777777" w:rsidR="000B255E" w:rsidRDefault="000B255E" w:rsidP="000B255E">
              <w:pPr>
                <w:pStyle w:val="Bibliografie"/>
                <w:ind w:left="720" w:hanging="720"/>
                <w:rPr>
                  <w:noProof/>
                  <w:lang w:val="fr-FR"/>
                </w:rPr>
              </w:pPr>
              <w:r>
                <w:rPr>
                  <w:noProof/>
                  <w:lang w:val="fr-FR"/>
                </w:rPr>
                <w:t xml:space="preserve">GALMMV_ManualProceduri. (2018, June 20). </w:t>
              </w:r>
              <w:r>
                <w:rPr>
                  <w:i/>
                  <w:iCs/>
                  <w:noProof/>
                  <w:lang w:val="fr-FR"/>
                </w:rPr>
                <w:t>http://galmmv.ro/manual-proceduri/</w:t>
              </w:r>
              <w:r>
                <w:rPr>
                  <w:noProof/>
                  <w:lang w:val="fr-FR"/>
                </w:rPr>
                <w:t>. Récupéré sur http://galmmv.ro/manual-proceduri/.</w:t>
              </w:r>
            </w:p>
            <w:p w14:paraId="58DF9EFD" w14:textId="77777777" w:rsidR="000B255E" w:rsidRDefault="000B255E" w:rsidP="000B255E">
              <w:pPr>
                <w:pStyle w:val="Bibliografie"/>
                <w:ind w:left="720" w:hanging="720"/>
                <w:rPr>
                  <w:noProof/>
                  <w:lang w:val="fr-FR"/>
                </w:rPr>
              </w:pPr>
              <w:r>
                <w:rPr>
                  <w:noProof/>
                  <w:lang w:val="fr-FR"/>
                </w:rPr>
                <w:t xml:space="preserve">GALMMV_ManualProceduri. (s.d.). </w:t>
              </w:r>
              <w:r>
                <w:rPr>
                  <w:i/>
                  <w:iCs/>
                  <w:noProof/>
                  <w:lang w:val="fr-FR"/>
                </w:rPr>
                <w:t>http://galmmv.ro/manual-proceduri/</w:t>
              </w:r>
              <w:r>
                <w:rPr>
                  <w:noProof/>
                  <w:lang w:val="fr-FR"/>
                </w:rPr>
                <w:t>. Récupéré sur http://galmmv.ro/manual-proceduri/: https://galmmv.ro/manual-proceduri/</w:t>
              </w:r>
            </w:p>
            <w:p w14:paraId="15E323C2" w14:textId="77777777" w:rsidR="000B255E" w:rsidRDefault="000B255E" w:rsidP="000B255E">
              <w:pPr>
                <w:pStyle w:val="Bibliografie"/>
                <w:ind w:left="720" w:hanging="720"/>
                <w:rPr>
                  <w:noProof/>
                  <w:lang w:val="fr-FR"/>
                </w:rPr>
              </w:pPr>
              <w:r>
                <w:rPr>
                  <w:noProof/>
                  <w:lang w:val="fr-FR"/>
                </w:rPr>
                <w:t xml:space="preserve">GALMMV_ManualProceduri_V7_2020. (2020, Martie 1). </w:t>
              </w:r>
              <w:r>
                <w:rPr>
                  <w:i/>
                  <w:iCs/>
                  <w:noProof/>
                  <w:lang w:val="fr-FR"/>
                </w:rPr>
                <w:t>http://galmmv.ro/manual-proceduri/</w:t>
              </w:r>
              <w:r>
                <w:rPr>
                  <w:noProof/>
                  <w:lang w:val="fr-FR"/>
                </w:rPr>
                <w:t>. Récupéré sur http://galmmv.ro/manual-proceduri/: http://galmmv.ro/manual-proceduri/</w:t>
              </w:r>
            </w:p>
            <w:p w14:paraId="45DF86C5" w14:textId="77777777" w:rsidR="000B255E" w:rsidRDefault="000B255E" w:rsidP="000B255E">
              <w:pPr>
                <w:pStyle w:val="Bibliografie"/>
                <w:ind w:left="720" w:hanging="720"/>
                <w:rPr>
                  <w:noProof/>
                  <w:lang w:val="fr-FR"/>
                </w:rPr>
              </w:pPr>
              <w:r>
                <w:rPr>
                  <w:noProof/>
                  <w:lang w:val="fr-FR"/>
                </w:rPr>
                <w:t xml:space="preserve">GALMMV_ROF2016. (2016). Regulamentul de Organizare si Functinare GALMMV. Dans GALMMV, </w:t>
              </w:r>
              <w:r>
                <w:rPr>
                  <w:i/>
                  <w:iCs/>
                  <w:noProof/>
                  <w:lang w:val="fr-FR"/>
                </w:rPr>
                <w:t>GALMMV_ROF.</w:t>
              </w:r>
              <w:r>
                <w:rPr>
                  <w:noProof/>
                  <w:lang w:val="fr-FR"/>
                </w:rPr>
                <w:t xml:space="preserve"> Tautii Magheraus: GALMMV2016.</w:t>
              </w:r>
            </w:p>
            <w:p w14:paraId="2B41FD5F" w14:textId="77777777" w:rsidR="000B255E" w:rsidRDefault="000B255E" w:rsidP="000B255E">
              <w:pPr>
                <w:pStyle w:val="Bibliografie"/>
                <w:ind w:left="720" w:hanging="720"/>
                <w:rPr>
                  <w:noProof/>
                  <w:lang w:val="fr-FR"/>
                </w:rPr>
              </w:pPr>
              <w:r>
                <w:rPr>
                  <w:noProof/>
                  <w:lang w:val="fr-FR"/>
                </w:rPr>
                <w:t xml:space="preserve">GALMMV_SDL. (2017). </w:t>
              </w:r>
              <w:r>
                <w:rPr>
                  <w:i/>
                  <w:iCs/>
                  <w:noProof/>
                  <w:lang w:val="fr-FR"/>
                </w:rPr>
                <w:t>http://galmmv.ro/strategie/</w:t>
              </w:r>
              <w:r>
                <w:rPr>
                  <w:noProof/>
                  <w:lang w:val="fr-FR"/>
                </w:rPr>
                <w:t>. Récupéré sur http://galmmv.ro/strategie/.</w:t>
              </w:r>
            </w:p>
            <w:p w14:paraId="1DA1FC22" w14:textId="77777777" w:rsidR="000B255E" w:rsidRDefault="000B255E" w:rsidP="000B255E">
              <w:pPr>
                <w:pStyle w:val="Bibliografie"/>
                <w:ind w:left="720" w:hanging="720"/>
                <w:rPr>
                  <w:noProof/>
                  <w:lang w:val="fr-FR"/>
                </w:rPr>
              </w:pPr>
              <w:r>
                <w:rPr>
                  <w:noProof/>
                  <w:lang w:val="fr-FR"/>
                </w:rPr>
                <w:lastRenderedPageBreak/>
                <w:t xml:space="preserve">GALMMV_SDL. (s.d.). </w:t>
              </w:r>
              <w:r>
                <w:rPr>
                  <w:i/>
                  <w:iCs/>
                  <w:noProof/>
                  <w:lang w:val="fr-FR"/>
                </w:rPr>
                <w:t>http://galmmv.ro/strategia-2014-2020/</w:t>
              </w:r>
              <w:r>
                <w:rPr>
                  <w:noProof/>
                  <w:lang w:val="fr-FR"/>
                </w:rPr>
                <w:t>. Récupéré sur http://galmmv.ro/strategia-2014-2020/: https://galmmv.ro/strategia-2014-2020-v5/</w:t>
              </w:r>
            </w:p>
            <w:p w14:paraId="6A5256ED" w14:textId="77777777" w:rsidR="000B255E" w:rsidRDefault="000B255E" w:rsidP="000B255E">
              <w:pPr>
                <w:pStyle w:val="Bibliografie"/>
                <w:ind w:left="720" w:hanging="720"/>
                <w:rPr>
                  <w:noProof/>
                  <w:lang w:val="fr-FR"/>
                </w:rPr>
              </w:pPr>
              <w:r>
                <w:rPr>
                  <w:noProof/>
                  <w:lang w:val="fr-FR"/>
                </w:rPr>
                <w:t xml:space="preserve">GOV_HG907_2016_Etape_Documentatii. (2016, nov 29). </w:t>
              </w:r>
              <w:r>
                <w:rPr>
                  <w:i/>
                  <w:iCs/>
                  <w:noProof/>
                  <w:lang w:val="fr-FR"/>
                </w:rPr>
                <w:t>http://legislatie.just.ro/Public/DetaliiDocument/185166</w:t>
              </w:r>
              <w:r>
                <w:rPr>
                  <w:noProof/>
                  <w:lang w:val="fr-FR"/>
                </w:rPr>
                <w:t>. Récupéré sur GOV_HG907_2016_Etape_Documentatii: http://legislatie.just.ro/Public/DetaliiDocument/185166</w:t>
              </w:r>
            </w:p>
            <w:p w14:paraId="73DDB33D" w14:textId="77777777" w:rsidR="000B255E" w:rsidRDefault="000B255E" w:rsidP="000B255E">
              <w:pPr>
                <w:pStyle w:val="Bibliografie"/>
                <w:ind w:left="720" w:hanging="720"/>
                <w:rPr>
                  <w:noProof/>
                  <w:lang w:val="fr-FR"/>
                </w:rPr>
              </w:pPr>
              <w:r>
                <w:rPr>
                  <w:noProof/>
                  <w:lang w:val="fr-FR"/>
                </w:rPr>
                <w:t xml:space="preserve">HG226_2015_CadruImplementare_PNDR. (2015). </w:t>
              </w:r>
              <w:r>
                <w:rPr>
                  <w:i/>
                  <w:iCs/>
                  <w:noProof/>
                  <w:lang w:val="fr-FR"/>
                </w:rPr>
                <w:t>https://portal.afir.info/Uploads/Docu%20LEGISLATIE/Legislatie_2016/HG_226_2015_cadru_implementare_PNDR.doc</w:t>
              </w:r>
              <w:r>
                <w:rPr>
                  <w:noProof/>
                  <w:lang w:val="fr-FR"/>
                </w:rPr>
                <w:t>. Récupéré sur https://portal.afir.info/Uploads/Docu%20LEGISLATIE/Legislatie_2016/HG_226_2015_cadru_implementare_PNDR.doc.</w:t>
              </w:r>
            </w:p>
            <w:p w14:paraId="1B320FA4" w14:textId="77777777" w:rsidR="000B255E" w:rsidRDefault="000B255E" w:rsidP="000B255E">
              <w:pPr>
                <w:pStyle w:val="Bibliografie"/>
                <w:ind w:left="720" w:hanging="720"/>
                <w:rPr>
                  <w:noProof/>
                  <w:lang w:val="fr-FR"/>
                </w:rPr>
              </w:pPr>
              <w:r>
                <w:rPr>
                  <w:noProof/>
                  <w:lang w:val="fr-FR"/>
                </w:rPr>
                <w:t xml:space="preserve">HG540_2000. (2000). </w:t>
              </w:r>
              <w:r>
                <w:rPr>
                  <w:i/>
                  <w:iCs/>
                  <w:noProof/>
                  <w:lang w:val="fr-FR"/>
                </w:rPr>
                <w:t>HG540_2000 Clasificare DN DJ DC</w:t>
              </w:r>
              <w:r>
                <w:rPr>
                  <w:noProof/>
                  <w:lang w:val="fr-FR"/>
                </w:rPr>
                <w:t>. Récupéré sur HG540_2000 Clasificare DN DJ DC: http://legislatie.just.ro/Public/DetaliiDocument/23370</w:t>
              </w:r>
            </w:p>
            <w:p w14:paraId="6A8ED061" w14:textId="77777777" w:rsidR="000B255E" w:rsidRDefault="000B255E" w:rsidP="000B255E">
              <w:pPr>
                <w:pStyle w:val="Bibliografie"/>
                <w:ind w:left="720" w:hanging="720"/>
                <w:rPr>
                  <w:noProof/>
                  <w:lang w:val="fr-FR"/>
                </w:rPr>
              </w:pPr>
              <w:r>
                <w:rPr>
                  <w:noProof/>
                  <w:lang w:val="fr-FR"/>
                </w:rPr>
                <w:t xml:space="preserve">INSCC_Avizare_Anexa10. (2014). </w:t>
              </w:r>
              <w:r>
                <w:rPr>
                  <w:i/>
                  <w:iCs/>
                  <w:noProof/>
                  <w:lang w:val="fr-FR"/>
                </w:rPr>
                <w:t>https://portal.afir.info/informatii_generale_pndr_pndr_2007_2013_masura_322_renovarea_si_dezvoltarea_satelor_submasura_e_investitii_privind_infrastructura_de_broadband</w:t>
              </w:r>
              <w:r>
                <w:rPr>
                  <w:noProof/>
                  <w:lang w:val="fr-FR"/>
                </w:rPr>
                <w:t>. Récupéré sur https://portal.afir.info/informatii_generale_pndr_pndr_2007_2013_masura_322_renovarea_si_dezvoltarea_satelor_submasura_e_investitii_privind_infrastructura_de_broadband.</w:t>
              </w:r>
            </w:p>
            <w:p w14:paraId="03DD1639" w14:textId="77777777" w:rsidR="000B255E" w:rsidRDefault="000B255E" w:rsidP="000B255E">
              <w:pPr>
                <w:pStyle w:val="Bibliografie"/>
                <w:ind w:left="720" w:hanging="720"/>
                <w:rPr>
                  <w:noProof/>
                  <w:lang w:val="fr-FR"/>
                </w:rPr>
              </w:pPr>
              <w:r>
                <w:rPr>
                  <w:noProof/>
                  <w:lang w:val="fr-FR"/>
                </w:rPr>
                <w:t xml:space="preserve">Legea_159_19iunie2016. (2016, July 19). </w:t>
              </w:r>
              <w:r>
                <w:rPr>
                  <w:i/>
                  <w:iCs/>
                  <w:noProof/>
                  <w:lang w:val="fr-FR"/>
                </w:rPr>
                <w:t>Legea_159_19iunie2016_Regimul infrastructurii fizice a retelelor de comunicatii electronice</w:t>
              </w:r>
              <w:r>
                <w:rPr>
                  <w:noProof/>
                  <w:lang w:val="fr-FR"/>
                </w:rPr>
                <w:t>. Récupéré sur http://www.ancom.org.ro/uploads/links_files/Legea_nr.pdf.</w:t>
              </w:r>
            </w:p>
            <w:p w14:paraId="53AA3B48" w14:textId="77777777" w:rsidR="000B255E" w:rsidRDefault="000B255E" w:rsidP="000B255E">
              <w:pPr>
                <w:pStyle w:val="Bibliografie"/>
                <w:ind w:left="720" w:hanging="720"/>
                <w:rPr>
                  <w:noProof/>
                  <w:lang w:val="fr-FR"/>
                </w:rPr>
              </w:pPr>
              <w:r>
                <w:rPr>
                  <w:noProof/>
                  <w:lang w:val="fr-FR"/>
                </w:rPr>
                <w:t xml:space="preserve">Legea36_1991_asociereagricola. (s.d.). </w:t>
              </w:r>
              <w:r>
                <w:rPr>
                  <w:i/>
                  <w:iCs/>
                  <w:noProof/>
                  <w:lang w:val="fr-FR"/>
                </w:rPr>
                <w:t>Legea36_1991_asociereagricola</w:t>
              </w:r>
              <w:r>
                <w:rPr>
                  <w:noProof/>
                  <w:lang w:val="fr-FR"/>
                </w:rPr>
                <w:t>. Récupéré sur privind societăţile agricole şi alte forme de asociere în agricultură: http://www.apia.org.ro/files/pages_files/Legea_nr._36.pdf</w:t>
              </w:r>
            </w:p>
            <w:p w14:paraId="44B12A4C" w14:textId="77777777" w:rsidR="000B255E" w:rsidRDefault="000B255E" w:rsidP="000B255E">
              <w:pPr>
                <w:pStyle w:val="Bibliografie"/>
                <w:ind w:left="720" w:hanging="720"/>
                <w:rPr>
                  <w:noProof/>
                  <w:lang w:val="fr-FR"/>
                </w:rPr>
              </w:pPr>
              <w:r>
                <w:rPr>
                  <w:noProof/>
                  <w:lang w:val="fr-FR"/>
                </w:rPr>
                <w:t>Legea46_2005_ONG. (s.d.). Récupéré sur http://www.anpc.gov.ro/anpcftp/legislatie/asociatii/Lege%20nr.%20246%20din%202005.html</w:t>
              </w:r>
            </w:p>
            <w:p w14:paraId="5BB08A16" w14:textId="77777777" w:rsidR="000B255E" w:rsidRDefault="000B255E" w:rsidP="000B255E">
              <w:pPr>
                <w:pStyle w:val="Bibliografie"/>
                <w:ind w:left="720" w:hanging="720"/>
                <w:rPr>
                  <w:noProof/>
                  <w:lang w:val="fr-FR"/>
                </w:rPr>
              </w:pPr>
              <w:r>
                <w:rPr>
                  <w:noProof/>
                  <w:lang w:val="fr-FR"/>
                </w:rPr>
                <w:t xml:space="preserve">Legea566_2004_CooperativeAgricole. (s.d.). </w:t>
              </w:r>
              <w:r>
                <w:rPr>
                  <w:i/>
                  <w:iCs/>
                  <w:noProof/>
                  <w:lang w:val="fr-FR"/>
                </w:rPr>
                <w:t>Legea566_2004_CooperativeAgricole</w:t>
              </w:r>
              <w:r>
                <w:rPr>
                  <w:noProof/>
                  <w:lang w:val="fr-FR"/>
                </w:rPr>
                <w:t>. Récupéré sur http://old.madr.ro/pages/pna/lege-566-2004.pdf</w:t>
              </w:r>
            </w:p>
            <w:p w14:paraId="1EAE5E16" w14:textId="77777777" w:rsidR="000B255E" w:rsidRDefault="000B255E" w:rsidP="000B255E">
              <w:pPr>
                <w:pStyle w:val="Bibliografie"/>
                <w:ind w:left="720" w:hanging="720"/>
                <w:rPr>
                  <w:noProof/>
                  <w:lang w:val="fr-FR"/>
                </w:rPr>
              </w:pPr>
              <w:r>
                <w:rPr>
                  <w:noProof/>
                  <w:lang w:val="fr-FR"/>
                </w:rPr>
                <w:t xml:space="preserve">MADR_ANCOM_CerinteBB. (2017). </w:t>
              </w:r>
              <w:r>
                <w:rPr>
                  <w:i/>
                  <w:iCs/>
                  <w:noProof/>
                  <w:lang w:val="fr-FR"/>
                </w:rPr>
                <w:t>Nr. 217.614 din 15.03.2017</w:t>
              </w:r>
              <w:r>
                <w:rPr>
                  <w:noProof/>
                  <w:lang w:val="fr-FR"/>
                </w:rPr>
                <w:t>. Récupéré sur http://madr.ro/docs/dezvoltare-rurala/Axa_LEADER/2014-2020/2017/Cerinte-minime-obligatorii-infrastructura-broadband-update-20.03.2017.pdf.</w:t>
              </w:r>
            </w:p>
            <w:p w14:paraId="225C41A5" w14:textId="77777777" w:rsidR="000B255E" w:rsidRDefault="000B255E" w:rsidP="000B255E">
              <w:pPr>
                <w:pStyle w:val="Bibliografie"/>
                <w:ind w:left="720" w:hanging="720"/>
                <w:rPr>
                  <w:noProof/>
                  <w:lang w:val="fr-FR"/>
                </w:rPr>
              </w:pPr>
              <w:r>
                <w:rPr>
                  <w:noProof/>
                  <w:lang w:val="fr-FR"/>
                </w:rPr>
                <w:t>MADR_GhidImpl_SDL. (s.d.). Récupéré sur https://www.afir.info/: https://www.afir.info/</w:t>
              </w:r>
            </w:p>
            <w:p w14:paraId="484F0DA4" w14:textId="77777777" w:rsidR="000B255E" w:rsidRDefault="000B255E" w:rsidP="000B255E">
              <w:pPr>
                <w:pStyle w:val="Bibliografie"/>
                <w:ind w:left="720" w:hanging="720"/>
                <w:rPr>
                  <w:noProof/>
                  <w:lang w:val="fr-FR"/>
                </w:rPr>
              </w:pPr>
              <w:r>
                <w:rPr>
                  <w:noProof/>
                  <w:lang w:val="fr-FR"/>
                </w:rPr>
                <w:t xml:space="preserve">MADR_GhidImplementareSDL. (s.d.). </w:t>
              </w:r>
              <w:r>
                <w:rPr>
                  <w:i/>
                  <w:iCs/>
                  <w:noProof/>
                  <w:lang w:val="fr-FR"/>
                </w:rPr>
                <w:t>https://www.afir.info/</w:t>
              </w:r>
              <w:r>
                <w:rPr>
                  <w:noProof/>
                  <w:lang w:val="fr-FR"/>
                </w:rPr>
                <w:t>. Récupéré sur MADR_GhidImplementareSDL: https://www.afir.info/</w:t>
              </w:r>
            </w:p>
            <w:p w14:paraId="1BCB16FC" w14:textId="77777777" w:rsidR="000B255E" w:rsidRDefault="000B255E" w:rsidP="000B255E">
              <w:pPr>
                <w:pStyle w:val="Bibliografie"/>
                <w:ind w:left="720" w:hanging="720"/>
                <w:rPr>
                  <w:noProof/>
                  <w:lang w:val="fr-FR"/>
                </w:rPr>
              </w:pPr>
              <w:r>
                <w:rPr>
                  <w:noProof/>
                  <w:lang w:val="fr-FR"/>
                </w:rPr>
                <w:t xml:space="preserve">MADR_GhidImplemSDL_V8. (2019, Nov 27). </w:t>
              </w:r>
              <w:r>
                <w:rPr>
                  <w:i/>
                  <w:iCs/>
                  <w:noProof/>
                  <w:lang w:val="fr-FR"/>
                </w:rPr>
                <w:t>http://madr.ro/docs/dezvoltare-rurala/Axa_LEADER/2014-2020/2019/Ghid-GAL-pentru-implementarea-SDL-versiunea-05.docx</w:t>
              </w:r>
              <w:r>
                <w:rPr>
                  <w:noProof/>
                  <w:lang w:val="fr-FR"/>
                </w:rPr>
                <w:t>. Récupéré sur http://madr.ro/docs/dezvoltare-rurala/Axa_LEADER/2014-2020/2019/Ghid-GAL-pentru-implementarea-SDL-versiunea-05.docx: http://madr.ro/docs/dezvoltare-rurala/Axa_LEADER/2014-2020/2019/Ghid-GAL-pentru-implementarea-SDL-versiunea-05.docx</w:t>
              </w:r>
            </w:p>
            <w:p w14:paraId="593D832F" w14:textId="77777777" w:rsidR="000B255E" w:rsidRDefault="000B255E" w:rsidP="000B255E">
              <w:pPr>
                <w:pStyle w:val="Bibliografie"/>
                <w:ind w:left="720" w:hanging="720"/>
                <w:rPr>
                  <w:noProof/>
                  <w:lang w:val="fr-FR"/>
                </w:rPr>
              </w:pPr>
              <w:r>
                <w:rPr>
                  <w:noProof/>
                  <w:lang w:val="fr-FR"/>
                </w:rPr>
                <w:t xml:space="preserve">MADR_Masura07_Aprobata. (2015, Iunie). </w:t>
              </w:r>
              <w:r>
                <w:rPr>
                  <w:i/>
                  <w:iCs/>
                  <w:noProof/>
                  <w:lang w:val="fr-FR"/>
                </w:rPr>
                <w:t>M7_FisaTehnicaAprobata</w:t>
              </w:r>
              <w:r>
                <w:rPr>
                  <w:noProof/>
                  <w:lang w:val="fr-FR"/>
                </w:rPr>
                <w:t>. Récupéré sur http://www.madr.ro/docs/dezvoltare-rurala/programare-2014-2020/fise-masuri/aprobate-iunie2015/M07_-_Servicii_de_baz%C4%83_%C8%99i_re%C3%AEnnoirea_satelor_%C3%AEn_zonele_rurale_articolul_20.pdf</w:t>
              </w:r>
            </w:p>
            <w:p w14:paraId="27DE8069" w14:textId="77777777" w:rsidR="000B255E" w:rsidRDefault="000B255E" w:rsidP="000B255E">
              <w:pPr>
                <w:pStyle w:val="Bibliografie"/>
                <w:ind w:left="720" w:hanging="720"/>
                <w:rPr>
                  <w:noProof/>
                  <w:lang w:val="fr-FR"/>
                </w:rPr>
              </w:pPr>
              <w:r>
                <w:rPr>
                  <w:noProof/>
                  <w:lang w:val="fr-FR"/>
                </w:rPr>
                <w:t xml:space="preserve">MADR_Orientari_GHID_GALx. (2017). </w:t>
              </w:r>
              <w:r>
                <w:rPr>
                  <w:i/>
                  <w:iCs/>
                  <w:noProof/>
                  <w:lang w:val="fr-FR"/>
                </w:rPr>
                <w:t>MADR_Orientari_GHID_GALx</w:t>
              </w:r>
              <w:r>
                <w:rPr>
                  <w:noProof/>
                  <w:lang w:val="fr-FR"/>
                </w:rPr>
                <w:t>. Récupéré sur http://madr.ro/docs/dezvoltare-rurala/Axa_LEADER/2014-2020/Orientări-elaborarea-Ghidurilor-Solicitantului-SDL.pdf.</w:t>
              </w:r>
            </w:p>
            <w:p w14:paraId="1DF109EC" w14:textId="77777777" w:rsidR="000B255E" w:rsidRDefault="000B255E" w:rsidP="000B255E">
              <w:pPr>
                <w:pStyle w:val="Bibliografie"/>
                <w:ind w:left="720" w:hanging="720"/>
                <w:rPr>
                  <w:noProof/>
                  <w:lang w:val="fr-FR"/>
                </w:rPr>
              </w:pPr>
              <w:r>
                <w:rPr>
                  <w:noProof/>
                  <w:lang w:val="fr-FR"/>
                </w:rPr>
                <w:t xml:space="preserve">MADR_PNDR2007_BroadBand. (2014). </w:t>
              </w:r>
              <w:r>
                <w:rPr>
                  <w:i/>
                  <w:iCs/>
                  <w:noProof/>
                  <w:lang w:val="fr-FR"/>
                </w:rPr>
                <w:t>https://portal.afir.info/informatii_generale_pndr_pndr_2007_2013_masura_322_renovarea_si_dezvoltarea_satelor_submasura_e_investitii_privind_infrastructura_de_broadband</w:t>
              </w:r>
              <w:r>
                <w:rPr>
                  <w:noProof/>
                  <w:lang w:val="fr-FR"/>
                </w:rPr>
                <w:t>. Récupéré sur https://portal.afir.info/informatii_generale_pndr_pndr_2007_2013_masura_322_renovarea_si_dezvoltarea_satelor_submasura_e_investitii_privind_infrastructura_de_broadband.</w:t>
              </w:r>
            </w:p>
            <w:p w14:paraId="43166B0A" w14:textId="77777777" w:rsidR="000B255E" w:rsidRDefault="000B255E" w:rsidP="000B255E">
              <w:pPr>
                <w:pStyle w:val="Bibliografie"/>
                <w:ind w:left="720" w:hanging="720"/>
                <w:rPr>
                  <w:noProof/>
                  <w:lang w:val="fr-FR"/>
                </w:rPr>
              </w:pPr>
              <w:r>
                <w:rPr>
                  <w:noProof/>
                  <w:lang w:val="fr-FR"/>
                </w:rPr>
                <w:t xml:space="preserve">ManualProcedura_sM19_2_v01_AFIR. (2017). </w:t>
              </w:r>
              <w:r>
                <w:rPr>
                  <w:i/>
                  <w:iCs/>
                  <w:noProof/>
                  <w:lang w:val="fr-FR"/>
                </w:rPr>
                <w:t>https://portal.afir.info/informatii_generale_pndr_investitii_prin_pndr_m_19_leader_sm19_2_actiuni_in_strategia_de_dezvoltare_locala</w:t>
              </w:r>
              <w:r>
                <w:rPr>
                  <w:noProof/>
                  <w:lang w:val="fr-FR"/>
                </w:rPr>
                <w:t>. Récupéré sur Manual de procedura sM 19.2_v01_AFIR.</w:t>
              </w:r>
            </w:p>
            <w:p w14:paraId="4E154356" w14:textId="77777777" w:rsidR="000B255E" w:rsidRDefault="000B255E" w:rsidP="000B255E">
              <w:pPr>
                <w:pStyle w:val="Bibliografie"/>
                <w:ind w:left="720" w:hanging="720"/>
                <w:rPr>
                  <w:noProof/>
                  <w:lang w:val="fr-FR"/>
                </w:rPr>
              </w:pPr>
              <w:r>
                <w:rPr>
                  <w:noProof/>
                  <w:lang w:val="fr-FR"/>
                </w:rPr>
                <w:t xml:space="preserve">ManualProcedura_sM19_2_v05_AFIR. (2018, Iulie 5). </w:t>
              </w:r>
              <w:r>
                <w:rPr>
                  <w:i/>
                  <w:iCs/>
                  <w:noProof/>
                  <w:lang w:val="fr-FR"/>
                </w:rPr>
                <w:t>https://portal.afir.info/informatii_generale_pndr_investitii_prin_pndr_m_19_leader_sm19_2_actiuni_in_strategia_de_dezvoltare_locala</w:t>
              </w:r>
              <w:r>
                <w:rPr>
                  <w:noProof/>
                  <w:lang w:val="fr-FR"/>
                </w:rPr>
                <w:t>. Récupéré sur Manual de procedura sM 19.2_v05_AFIR.</w:t>
              </w:r>
            </w:p>
            <w:p w14:paraId="20C518E1" w14:textId="77777777" w:rsidR="000B255E" w:rsidRDefault="000B255E" w:rsidP="000B255E">
              <w:pPr>
                <w:pStyle w:val="Bibliografie"/>
                <w:ind w:left="720" w:hanging="720"/>
                <w:rPr>
                  <w:noProof/>
                  <w:lang w:val="fr-FR"/>
                </w:rPr>
              </w:pPr>
              <w:r>
                <w:rPr>
                  <w:noProof/>
                  <w:lang w:val="fr-FR"/>
                </w:rPr>
                <w:t xml:space="preserve">ManualProceduraImplementare_19_2_V9_Afir. (s.d.). </w:t>
              </w:r>
              <w:r>
                <w:rPr>
                  <w:i/>
                  <w:iCs/>
                  <w:noProof/>
                  <w:lang w:val="fr-FR"/>
                </w:rPr>
                <w:t>Manual procedura sM19.2_v09</w:t>
              </w:r>
              <w:r>
                <w:rPr>
                  <w:noProof/>
                  <w:lang w:val="fr-FR"/>
                </w:rPr>
                <w:t>. Récupéré sur https://www.afir.info/</w:t>
              </w:r>
            </w:p>
            <w:p w14:paraId="44583306" w14:textId="77777777" w:rsidR="000B255E" w:rsidRDefault="000B255E" w:rsidP="000B255E">
              <w:pPr>
                <w:pStyle w:val="Bibliografie"/>
                <w:ind w:left="720" w:hanging="720"/>
                <w:rPr>
                  <w:noProof/>
                  <w:lang w:val="fr-FR"/>
                </w:rPr>
              </w:pPr>
              <w:r>
                <w:rPr>
                  <w:noProof/>
                  <w:lang w:val="fr-FR"/>
                </w:rPr>
                <w:t xml:space="preserve">MDRAP_. (s.d.). </w:t>
              </w:r>
              <w:r>
                <w:rPr>
                  <w:i/>
                  <w:iCs/>
                  <w:noProof/>
                  <w:lang w:val="fr-FR"/>
                </w:rPr>
                <w:t>Ghid Proiectare infra Biciclete</w:t>
              </w:r>
              <w:r>
                <w:rPr>
                  <w:noProof/>
                  <w:lang w:val="fr-FR"/>
                </w:rPr>
                <w:t xml:space="preserve">. Récupéré sur http://www.mdrap.ro/userfiles/Ghid%202016%20-%20draft%20final%20v5_2%20(2).pdf </w:t>
              </w:r>
            </w:p>
            <w:p w14:paraId="06AA4B5E" w14:textId="77777777" w:rsidR="000B255E" w:rsidRDefault="000B255E" w:rsidP="000B255E">
              <w:pPr>
                <w:pStyle w:val="Bibliografie"/>
                <w:ind w:left="720" w:hanging="720"/>
                <w:rPr>
                  <w:noProof/>
                  <w:lang w:val="fr-FR"/>
                </w:rPr>
              </w:pPr>
              <w:r>
                <w:rPr>
                  <w:noProof/>
                  <w:lang w:val="fr-FR"/>
                </w:rPr>
                <w:t>OG26_2000_ONG. (s.d.). Récupéré sur http://portal.just.ro/94/SiteAssets/SitePages/bine/Ordonanta%20nr.%2026%20din%202000%20As.%20si%20Fund.html</w:t>
              </w:r>
            </w:p>
            <w:p w14:paraId="4E1A14FD" w14:textId="77777777" w:rsidR="000B255E" w:rsidRDefault="000B255E" w:rsidP="000B255E">
              <w:pPr>
                <w:pStyle w:val="Bibliografie"/>
                <w:ind w:left="720" w:hanging="720"/>
                <w:rPr>
                  <w:noProof/>
                  <w:lang w:val="fr-FR"/>
                </w:rPr>
              </w:pPr>
              <w:r>
                <w:rPr>
                  <w:noProof/>
                  <w:lang w:val="fr-FR"/>
                </w:rPr>
                <w:t>OG37_2005_GrupProducatori. (s.d.). Récupéré sur http://old.madr.ro/pages/pna/ordonanta-37-din-2005.pdf</w:t>
              </w:r>
            </w:p>
            <w:p w14:paraId="59A3FE75" w14:textId="77777777" w:rsidR="000B255E" w:rsidRDefault="000B255E" w:rsidP="000B255E">
              <w:pPr>
                <w:pStyle w:val="Bibliografie"/>
                <w:ind w:left="720" w:hanging="720"/>
                <w:rPr>
                  <w:noProof/>
                  <w:lang w:val="fr-FR"/>
                </w:rPr>
              </w:pPr>
              <w:r>
                <w:rPr>
                  <w:noProof/>
                  <w:lang w:val="fr-FR"/>
                </w:rPr>
                <w:t xml:space="preserve">OUG106_2011_ConflictInteres. (2011). </w:t>
              </w:r>
              <w:r>
                <w:rPr>
                  <w:i/>
                  <w:iCs/>
                  <w:noProof/>
                  <w:lang w:val="fr-FR"/>
                </w:rPr>
                <w:t>https://lege5.ro/en/Gratuit/gi2tqmrugy/ordonanta-de-urgenta-nr-66-2011-privind-prevenirea-constatarea-si-sanctionarea-neregulilor-aparute-in-obtinerea-si-utilizarea-fondurilor-europene-si-sau-a-fondurilor-publice-nationale-aferente-acestor</w:t>
              </w:r>
              <w:r>
                <w:rPr>
                  <w:noProof/>
                  <w:lang w:val="fr-FR"/>
                </w:rPr>
                <w:t>. Récupéré sur https://lege5.ro/en/Gratuit/gi2tqmrugy/ordonanta-de-</w:t>
              </w:r>
              <w:r>
                <w:rPr>
                  <w:noProof/>
                  <w:lang w:val="fr-FR"/>
                </w:rPr>
                <w:lastRenderedPageBreak/>
                <w:t>urgenta-nr-66-2011-privind-prevenirea-constatarea-si-sanctionarea-neregulilor-aparute-in-obtinerea-si-utilizarea-fondurilor-europene-si-sau-a-fondurilor-publice-nationale-aferente-acestor.</w:t>
              </w:r>
            </w:p>
            <w:p w14:paraId="0365B276" w14:textId="77777777" w:rsidR="000B255E" w:rsidRDefault="000B255E" w:rsidP="000B255E">
              <w:pPr>
                <w:pStyle w:val="Bibliografie"/>
                <w:ind w:left="720" w:hanging="720"/>
                <w:rPr>
                  <w:noProof/>
                  <w:lang w:val="fr-FR"/>
                </w:rPr>
              </w:pPr>
              <w:r>
                <w:rPr>
                  <w:noProof/>
                  <w:lang w:val="fr-FR"/>
                </w:rPr>
                <w:t xml:space="preserve">PNDR2020_vers25oct2016. (2016, Oct 25). </w:t>
              </w:r>
              <w:r>
                <w:rPr>
                  <w:i/>
                  <w:iCs/>
                  <w:noProof/>
                  <w:lang w:val="fr-FR"/>
                </w:rPr>
                <w:t>http://madr.ro/docs/dezvoltare-rurala/2016/PNDR-2014-2020-versiunea-aprobata-25-octombrie-2016.pdf</w:t>
              </w:r>
              <w:r>
                <w:rPr>
                  <w:noProof/>
                  <w:lang w:val="fr-FR"/>
                </w:rPr>
                <w:t>. Récupéré sur http://madr.ro/docs/dezvoltare-rurala/2016/PNDR-2014-2020-versiunea-aprobata-25-octombrie-2016.pdf.</w:t>
              </w:r>
            </w:p>
            <w:p w14:paraId="6F7C182E" w14:textId="77777777" w:rsidR="000B255E" w:rsidRDefault="000B255E" w:rsidP="000B255E">
              <w:pPr>
                <w:pStyle w:val="Bibliografie"/>
                <w:ind w:left="720" w:hanging="720"/>
                <w:rPr>
                  <w:noProof/>
                  <w:lang w:val="fr-FR"/>
                </w:rPr>
              </w:pPr>
              <w:r>
                <w:rPr>
                  <w:noProof/>
                  <w:lang w:val="fr-FR"/>
                </w:rPr>
                <w:t xml:space="preserve">Reg.UE_1407_Minimis. (2013). </w:t>
              </w:r>
              <w:r>
                <w:rPr>
                  <w:i/>
                  <w:iCs/>
                  <w:noProof/>
                  <w:lang w:val="fr-FR"/>
                </w:rPr>
                <w:t>Reg.UE_1407_Minimis</w:t>
              </w:r>
              <w:r>
                <w:rPr>
                  <w:noProof/>
                  <w:lang w:val="fr-FR"/>
                </w:rPr>
                <w:t>. Récupéré sur Reg.UE_1407_Minimis: https://portal.afir.info/Uploads/Docu%20LEGISLATIE/Legislatie_2016/REGULAMENTUL%20(UE)%20NR.%201407-2013%20din%2018%20decembrie%202013%20privind%20aplicarea%20articolelor%20107%20%C5%9Fi%20108.docx</w:t>
              </w:r>
            </w:p>
            <w:p w14:paraId="06B88936" w14:textId="77777777" w:rsidR="000B255E" w:rsidRDefault="000B255E" w:rsidP="000B255E">
              <w:pPr>
                <w:pStyle w:val="Bibliografie"/>
                <w:ind w:left="720" w:hanging="720"/>
                <w:rPr>
                  <w:noProof/>
                  <w:lang w:val="fr-FR"/>
                </w:rPr>
              </w:pPr>
              <w:r>
                <w:rPr>
                  <w:noProof/>
                  <w:lang w:val="fr-FR"/>
                </w:rPr>
                <w:t xml:space="preserve">Reg_EU_178_2002. (2002). </w:t>
              </w:r>
              <w:r>
                <w:rPr>
                  <w:i/>
                  <w:iCs/>
                  <w:noProof/>
                  <w:lang w:val="fr-FR"/>
                </w:rPr>
                <w:t>Reg178_de stabilire a principiilor ڍi a cerinڏelor generale ale legislaڏiei alimentare, de instituire a Autorităڏii</w:t>
              </w:r>
              <w:r>
                <w:rPr>
                  <w:noProof/>
                  <w:lang w:val="fr-FR"/>
                </w:rPr>
                <w:t>. Récupéré sur Normele de aplicare in REG nr.852: http://www.madr.ro/docs/agricultura/agricultura-ecologica/regulament-178-din-2002-update-.pdf</w:t>
              </w:r>
            </w:p>
            <w:p w14:paraId="707490B1" w14:textId="77777777" w:rsidR="000B255E" w:rsidRDefault="000B255E" w:rsidP="000B255E">
              <w:pPr>
                <w:pStyle w:val="Bibliografie"/>
                <w:ind w:left="720" w:hanging="720"/>
                <w:rPr>
                  <w:noProof/>
                  <w:lang w:val="fr-FR"/>
                </w:rPr>
              </w:pPr>
              <w:r>
                <w:rPr>
                  <w:noProof/>
                  <w:lang w:val="fr-FR"/>
                </w:rPr>
                <w:t xml:space="preserve">REG_EU_852_IgienaProduseAlimentare. (2004, april 29). </w:t>
              </w:r>
              <w:r>
                <w:rPr>
                  <w:i/>
                  <w:iCs/>
                  <w:noProof/>
                  <w:lang w:val="fr-FR"/>
                </w:rPr>
                <w:t>REGULAMENTUL (CE) NR. 852/2004 AL PARLAMENTULUI EUROPEAN Ș</w:t>
              </w:r>
              <w:r>
                <w:rPr>
                  <w:noProof/>
                  <w:lang w:val="fr-FR"/>
                </w:rPr>
                <w:t>. Récupéré sur Reg.852_Igiena Alimente: http://eur-lex.europa.eu/legal-content/RO/TXT/PDF/?uri=CELEX:32004R0852&amp;from=RO</w:t>
              </w:r>
            </w:p>
            <w:p w14:paraId="42DFB95B" w14:textId="77777777" w:rsidR="000B255E" w:rsidRDefault="000B255E" w:rsidP="000B255E">
              <w:pPr>
                <w:pStyle w:val="Bibliografie"/>
                <w:ind w:left="720" w:hanging="720"/>
                <w:rPr>
                  <w:noProof/>
                  <w:lang w:val="fr-FR"/>
                </w:rPr>
              </w:pPr>
              <w:r>
                <w:rPr>
                  <w:noProof/>
                  <w:lang w:val="fr-FR"/>
                </w:rPr>
                <w:t xml:space="preserve">Reg_UE_807_Completarela1305. (2014). </w:t>
              </w:r>
              <w:r>
                <w:rPr>
                  <w:i/>
                  <w:iCs/>
                  <w:noProof/>
                  <w:lang w:val="fr-FR"/>
                </w:rPr>
                <w:t>Reg_UE_807_Completarela1305_Tranzitorii</w:t>
              </w:r>
              <w:r>
                <w:rPr>
                  <w:noProof/>
                  <w:lang w:val="fr-FR"/>
                </w:rPr>
                <w:t>. Récupéré sur http://www.madr.ro/docs/dezvoltare-rurala/legislatie/r_nr.807-2014.pdf.</w:t>
              </w:r>
            </w:p>
            <w:p w14:paraId="1BD6B6FF" w14:textId="77777777" w:rsidR="000B255E" w:rsidRDefault="000B255E" w:rsidP="000B255E">
              <w:pPr>
                <w:pStyle w:val="Bibliografie"/>
                <w:ind w:left="720" w:hanging="720"/>
                <w:rPr>
                  <w:noProof/>
                  <w:lang w:val="fr-FR"/>
                </w:rPr>
              </w:pPr>
              <w:r>
                <w:rPr>
                  <w:noProof/>
                  <w:lang w:val="fr-FR"/>
                </w:rPr>
                <w:t xml:space="preserve">Reg1303_2013_UE_DispozitiiComune. (2013). </w:t>
              </w:r>
              <w:r>
                <w:rPr>
                  <w:i/>
                  <w:iCs/>
                  <w:noProof/>
                  <w:lang w:val="fr-FR"/>
                </w:rPr>
                <w:t>https://portal.afir.info/Uploads/Docu%20LEGISLATIE/Legislatie_2016/R.UE_1303_2013_dispozitii_comune_ESI.doc</w:t>
              </w:r>
              <w:r>
                <w:rPr>
                  <w:noProof/>
                  <w:lang w:val="fr-FR"/>
                </w:rPr>
                <w:t>. Récupéré sur https://portal.afir.info/Uploads/Docu%20LEGISLATIE/Legislatie_2016/R.UE_1303_2013_dispozitii_comune_ESI.doc.</w:t>
              </w:r>
            </w:p>
            <w:p w14:paraId="17370D6F" w14:textId="77777777" w:rsidR="000B255E" w:rsidRDefault="000B255E" w:rsidP="000B255E">
              <w:pPr>
                <w:pStyle w:val="Bibliografie"/>
                <w:ind w:left="720" w:hanging="720"/>
                <w:rPr>
                  <w:noProof/>
                  <w:lang w:val="fr-FR"/>
                </w:rPr>
              </w:pPr>
              <w:r>
                <w:rPr>
                  <w:noProof/>
                  <w:lang w:val="fr-FR"/>
                </w:rPr>
                <w:t xml:space="preserve">Reg1305_2013_UE_FEADR_sprijindezvoltarerurala. (2013, Dec 20). https://portal.afir.info/Uploads/Docu%20LEGISLATIE/Legislatie_2016/R.UE_1305_2013_sprijin_FEADR.doc. </w:t>
              </w:r>
              <w:r>
                <w:rPr>
                  <w:i/>
                  <w:iCs/>
                  <w:noProof/>
                  <w:lang w:val="fr-FR"/>
                </w:rPr>
                <w:t>Jurnalul Oficial cu numărul 347L din data de 20 decembrie 2013</w:t>
              </w:r>
              <w:r>
                <w:rPr>
                  <w:noProof/>
                  <w:lang w:val="fr-FR"/>
                </w:rPr>
                <w:t>. Récupéré sur https://portal.afir.info/Uploads/Docu%20LEGISLATIE/Legislatie_2016/R.UE_1305_2013_sprijin_FEADR.doc.</w:t>
              </w:r>
            </w:p>
            <w:p w14:paraId="360B2907" w14:textId="77777777" w:rsidR="000B255E" w:rsidRDefault="000B255E" w:rsidP="000B255E">
              <w:pPr>
                <w:pStyle w:val="Bibliografie"/>
                <w:ind w:left="720" w:hanging="720"/>
                <w:rPr>
                  <w:noProof/>
                  <w:lang w:val="fr-FR"/>
                </w:rPr>
              </w:pPr>
              <w:r>
                <w:rPr>
                  <w:noProof/>
                  <w:lang w:val="fr-FR"/>
                </w:rPr>
                <w:t xml:space="preserve">RegUE_1407_Minimis. (2013, dec). </w:t>
              </w:r>
              <w:r>
                <w:rPr>
                  <w:i/>
                  <w:iCs/>
                  <w:noProof/>
                  <w:lang w:val="fr-FR"/>
                </w:rPr>
                <w:t>RegUE_1407_Minimis</w:t>
              </w:r>
              <w:r>
                <w:rPr>
                  <w:noProof/>
                  <w:lang w:val="fr-FR"/>
                </w:rPr>
                <w:t>. Récupéré sur https://portal.afir.info/Uploads/Docu%20LEGISLATIE/Legislatie_2016/REGULAMENTUL%20(UE)%20NR.%201407-2013%20din%2018%20decembrie%202013%20privind%20aplicarea%20articolelor%20107%20%C5%9Fi%20108.docx.</w:t>
              </w:r>
            </w:p>
            <w:p w14:paraId="6531B2E1" w14:textId="77777777" w:rsidR="000B255E" w:rsidRDefault="000B255E" w:rsidP="000B255E">
              <w:pPr>
                <w:pStyle w:val="Bibliografie"/>
                <w:ind w:left="720" w:hanging="720"/>
                <w:rPr>
                  <w:noProof/>
                  <w:lang w:val="fr-FR"/>
                </w:rPr>
              </w:pPr>
              <w:r>
                <w:rPr>
                  <w:noProof/>
                  <w:lang w:val="fr-FR"/>
                </w:rPr>
                <w:t xml:space="preserve">UE_HD39_ProiectarePisteBitze. (2015). </w:t>
              </w:r>
              <w:r>
                <w:rPr>
                  <w:i/>
                  <w:iCs/>
                  <w:noProof/>
                  <w:lang w:val="fr-FR"/>
                </w:rPr>
                <w:t>PROIECTAREA ALEILOR PIETONALE ŞI A PISTELOR PENTRU BICICLETE</w:t>
              </w:r>
              <w:r>
                <w:rPr>
                  <w:noProof/>
                  <w:lang w:val="fr-FR"/>
                </w:rPr>
                <w:t>. Récupéré sur http://ec.europa.eu/growth/tools-databases/tris/ro/index.cfm/search/?trisaction=search.detail&amp;year=2015&amp;num=512&amp;dLang=RO</w:t>
              </w:r>
            </w:p>
            <w:p w14:paraId="362E8B72" w14:textId="77777777" w:rsidR="008300AE" w:rsidRPr="00254105" w:rsidRDefault="008300AE" w:rsidP="000B255E">
              <w:pPr>
                <w:rPr>
                  <w:rFonts w:ascii="Trebuchet MS" w:hAnsi="Trebuchet MS"/>
                </w:rPr>
              </w:pPr>
              <w:r w:rsidRPr="00254105">
                <w:rPr>
                  <w:rFonts w:ascii="Trebuchet MS" w:hAnsi="Trebuchet MS"/>
                  <w:b/>
                  <w:bCs/>
                  <w:noProof/>
                </w:rPr>
                <w:fldChar w:fldCharType="end"/>
              </w:r>
            </w:p>
          </w:sdtContent>
        </w:sdt>
      </w:sdtContent>
    </w:sdt>
    <w:p w14:paraId="32A856A7" w14:textId="77777777" w:rsidR="00313AAA" w:rsidRPr="00254105" w:rsidRDefault="00313AAA" w:rsidP="00E8687D">
      <w:pPr>
        <w:rPr>
          <w:rFonts w:ascii="Trebuchet MS" w:hAnsi="Trebuchet MS"/>
        </w:rPr>
      </w:pPr>
    </w:p>
    <w:p w14:paraId="7F110E05" w14:textId="77777777" w:rsidR="00AB0779" w:rsidRDefault="00AB0779" w:rsidP="00D31162">
      <w:pPr>
        <w:rPr>
          <w:rFonts w:ascii="Trebuchet MS" w:hAnsi="Trebuchet MS"/>
        </w:rPr>
      </w:pPr>
    </w:p>
    <w:p w14:paraId="4C53CF5A" w14:textId="77777777" w:rsidR="00B22292" w:rsidRPr="00AB0779" w:rsidRDefault="00AB0779" w:rsidP="00AB0779">
      <w:pPr>
        <w:tabs>
          <w:tab w:val="left" w:pos="2768"/>
        </w:tabs>
        <w:rPr>
          <w:rFonts w:ascii="Trebuchet MS" w:hAnsi="Trebuchet MS"/>
        </w:rPr>
      </w:pPr>
      <w:r>
        <w:rPr>
          <w:rFonts w:ascii="Trebuchet MS" w:hAnsi="Trebuchet MS"/>
        </w:rPr>
        <w:tab/>
      </w:r>
    </w:p>
    <w:sectPr w:rsidR="00B22292" w:rsidRPr="00AB0779" w:rsidSect="00C201F0">
      <w:pgSz w:w="12240" w:h="15840"/>
      <w:pgMar w:top="426" w:right="616" w:bottom="568" w:left="1440"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A416ED" w14:textId="77777777" w:rsidR="00142E73" w:rsidRDefault="00142E73" w:rsidP="006E4142">
      <w:r>
        <w:separator/>
      </w:r>
    </w:p>
  </w:endnote>
  <w:endnote w:type="continuationSeparator" w:id="0">
    <w:p w14:paraId="5266CC89" w14:textId="77777777" w:rsidR="00142E73" w:rsidRDefault="00142E73" w:rsidP="006E4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rebuchet MS">
    <w:altName w:val="Trebuchet MS"/>
    <w:panose1 w:val="020B0603020202020204"/>
    <w:charset w:val="EE"/>
    <w:family w:val="swiss"/>
    <w:pitch w:val="variable"/>
    <w:sig w:usb0="00000687" w:usb1="00000000" w:usb2="00000000" w:usb3="00000000" w:csb0="0000009F" w:csb1="00000000"/>
  </w:font>
  <w:font w:name="Minion">
    <w:altName w:val="Nyala"/>
    <w:charset w:val="00"/>
    <w:family w:val="roman"/>
    <w:pitch w:val="variable"/>
    <w:sig w:usb0="00000001"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rebuchetMS">
    <w:altName w:val="Arial"/>
    <w:panose1 w:val="00000000000000000000"/>
    <w:charset w:val="00"/>
    <w:family w:val="swiss"/>
    <w:notTrueType/>
    <w:pitch w:val="default"/>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TrebuchetMS-Bold">
    <w:altName w:val="Arial"/>
    <w:panose1 w:val="00000000000000000000"/>
    <w:charset w:val="00"/>
    <w:family w:val="swiss"/>
    <w:notTrueType/>
    <w:pitch w:val="default"/>
    <w:sig w:usb0="00000007" w:usb1="00000000" w:usb2="00000000" w:usb3="00000000" w:csb0="00000003" w:csb1="00000000"/>
  </w:font>
  <w:font w:name="Calibri-Bold">
    <w:altName w:val="Arial"/>
    <w:panose1 w:val="00000000000000000000"/>
    <w:charset w:val="00"/>
    <w:family w:val="swiss"/>
    <w:notTrueType/>
    <w:pitch w:val="default"/>
    <w:sig w:usb0="00000005"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EUAlbertina">
    <w:panose1 w:val="00000000000000000000"/>
    <w:charset w:val="00"/>
    <w:family w:val="roman"/>
    <w:notTrueType/>
    <w:pitch w:val="default"/>
  </w:font>
  <w:font w:name="TrebuchetMS,Bold">
    <w:panose1 w:val="00000000000000000000"/>
    <w:charset w:val="00"/>
    <w:family w:val="swiss"/>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ArialMT">
    <w:altName w:val="Arial"/>
    <w:charset w:val="00"/>
    <w:family w:val="swiss"/>
    <w:pitch w:val="default"/>
    <w:sig w:usb0="00000005" w:usb1="00000000" w:usb2="00000000" w:usb3="00000000" w:csb0="00000002" w:csb1="00000000"/>
  </w:font>
  <w:font w:name="Calibri-BoldItalic">
    <w:altName w:val="Times New Roman"/>
    <w:panose1 w:val="00000000000000000000"/>
    <w:charset w:val="EE"/>
    <w:family w:val="auto"/>
    <w:notTrueType/>
    <w:pitch w:val="default"/>
    <w:sig w:usb0="00000005" w:usb1="00000000" w:usb2="00000000" w:usb3="00000000" w:csb0="00000002"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16"/>
        <w:szCs w:val="16"/>
      </w:rPr>
      <w:id w:val="1158352440"/>
      <w:docPartObj>
        <w:docPartGallery w:val="Page Numbers (Bottom of Page)"/>
        <w:docPartUnique/>
      </w:docPartObj>
    </w:sdtPr>
    <w:sdtContent>
      <w:sdt>
        <w:sdtPr>
          <w:rPr>
            <w:rFonts w:ascii="Trebuchet MS" w:hAnsi="Trebuchet MS"/>
            <w:sz w:val="16"/>
            <w:szCs w:val="16"/>
          </w:rPr>
          <w:id w:val="-920872589"/>
          <w:docPartObj>
            <w:docPartGallery w:val="Page Numbers (Top of Page)"/>
            <w:docPartUnique/>
          </w:docPartObj>
        </w:sdtPr>
        <w:sdtContent>
          <w:p w14:paraId="5D22142B" w14:textId="77777777" w:rsidR="00A12B1F" w:rsidRPr="00E14E0D" w:rsidRDefault="00A12B1F" w:rsidP="00E8687D">
            <w:pPr>
              <w:pStyle w:val="Subsol"/>
              <w:tabs>
                <w:tab w:val="left" w:pos="2487"/>
              </w:tabs>
              <w:rPr>
                <w:rFonts w:ascii="Trebuchet MS" w:hAnsi="Trebuchet MS"/>
                <w:sz w:val="16"/>
                <w:szCs w:val="16"/>
              </w:rPr>
            </w:pPr>
            <w:r w:rsidRPr="00E14E0D">
              <w:rPr>
                <w:rFonts w:ascii="Trebuchet MS" w:hAnsi="Trebuchet MS"/>
                <w:sz w:val="16"/>
                <w:szCs w:val="16"/>
              </w:rPr>
              <w:tab/>
            </w:r>
            <w:r w:rsidRPr="00E14E0D">
              <w:rPr>
                <w:rFonts w:ascii="Trebuchet MS" w:hAnsi="Trebuchet MS"/>
                <w:sz w:val="16"/>
                <w:szCs w:val="16"/>
              </w:rPr>
              <w:tab/>
            </w:r>
            <w:r w:rsidRPr="00E14E0D">
              <w:rPr>
                <w:rFonts w:ascii="Trebuchet MS" w:hAnsi="Trebuchet MS"/>
                <w:sz w:val="16"/>
                <w:szCs w:val="16"/>
              </w:rPr>
              <w:tab/>
            </w:r>
            <w:r w:rsidRPr="00E14E0D">
              <w:rPr>
                <w:rFonts w:ascii="Trebuchet MS" w:hAnsi="Trebuchet MS"/>
                <w:sz w:val="16"/>
                <w:szCs w:val="16"/>
              </w:rPr>
              <w:tab/>
            </w:r>
          </w:p>
          <w:p w14:paraId="7F6CA2F0" w14:textId="6E1473C1" w:rsidR="00A12B1F" w:rsidRPr="00613250" w:rsidRDefault="00A12B1F" w:rsidP="00454CC3">
            <w:pPr>
              <w:pStyle w:val="Subsol"/>
              <w:jc w:val="center"/>
              <w:rPr>
                <w:rFonts w:ascii="Trebuchet MS" w:hAnsi="Trebuchet MS"/>
                <w:b/>
                <w:sz w:val="18"/>
                <w:szCs w:val="18"/>
                <w:lang w:val="fr-FR"/>
              </w:rPr>
            </w:pPr>
            <w:r w:rsidRPr="00613250">
              <w:rPr>
                <w:rFonts w:ascii="Trebuchet MS" w:hAnsi="Trebuchet MS"/>
                <w:b/>
                <w:sz w:val="18"/>
                <w:szCs w:val="18"/>
                <w:lang w:val="fr-FR"/>
              </w:rPr>
              <w:t xml:space="preserve">GALMMV – </w:t>
            </w:r>
            <w:proofErr w:type="spellStart"/>
            <w:r w:rsidRPr="00613250">
              <w:rPr>
                <w:rFonts w:ascii="Trebuchet MS" w:hAnsi="Trebuchet MS"/>
                <w:b/>
                <w:sz w:val="18"/>
                <w:szCs w:val="18"/>
                <w:lang w:val="fr-FR"/>
              </w:rPr>
              <w:t>Ghidul</w:t>
            </w:r>
            <w:proofErr w:type="spellEnd"/>
            <w:r w:rsidRPr="00613250">
              <w:rPr>
                <w:rFonts w:ascii="Trebuchet MS" w:hAnsi="Trebuchet MS"/>
                <w:b/>
                <w:sz w:val="18"/>
                <w:szCs w:val="18"/>
                <w:lang w:val="fr-FR"/>
              </w:rPr>
              <w:t xml:space="preserve"> </w:t>
            </w:r>
            <w:proofErr w:type="spellStart"/>
            <w:r w:rsidRPr="00613250">
              <w:rPr>
                <w:rFonts w:ascii="Trebuchet MS" w:hAnsi="Trebuchet MS"/>
                <w:b/>
                <w:sz w:val="18"/>
                <w:szCs w:val="18"/>
                <w:lang w:val="fr-FR"/>
              </w:rPr>
              <w:t>Solicitantului</w:t>
            </w:r>
            <w:proofErr w:type="spellEnd"/>
            <w:r w:rsidRPr="00613250">
              <w:rPr>
                <w:rFonts w:ascii="Trebuchet MS" w:hAnsi="Trebuchet MS"/>
                <w:b/>
                <w:sz w:val="18"/>
                <w:szCs w:val="18"/>
                <w:lang w:val="fr-FR"/>
              </w:rPr>
              <w:t xml:space="preserve"> pentru </w:t>
            </w:r>
            <w:proofErr w:type="spellStart"/>
            <w:r w:rsidRPr="00613250">
              <w:rPr>
                <w:rFonts w:ascii="Trebuchet MS" w:hAnsi="Trebuchet MS"/>
                <w:b/>
                <w:sz w:val="18"/>
                <w:szCs w:val="18"/>
                <w:lang w:val="fr-FR"/>
              </w:rPr>
              <w:t>Masura</w:t>
            </w:r>
            <w:proofErr w:type="spellEnd"/>
            <w:r w:rsidRPr="00613250">
              <w:rPr>
                <w:rFonts w:ascii="Trebuchet MS" w:hAnsi="Trebuchet MS"/>
                <w:b/>
                <w:sz w:val="18"/>
                <w:szCs w:val="18"/>
                <w:lang w:val="fr-FR"/>
              </w:rPr>
              <w:t xml:space="preserve"> INVESTIŢII</w:t>
            </w:r>
            <w:r>
              <w:rPr>
                <w:rFonts w:ascii="Trebuchet MS" w:hAnsi="Trebuchet MS"/>
                <w:b/>
                <w:sz w:val="18"/>
                <w:szCs w:val="18"/>
                <w:lang w:val="fr-FR"/>
              </w:rPr>
              <w:t xml:space="preserve"> ÎN INFRASTRUCTURI MICI   M7/6B</w:t>
            </w:r>
          </w:p>
          <w:p w14:paraId="05B3D1EB" w14:textId="0C0F96FC" w:rsidR="00A12B1F" w:rsidRPr="00E14E0D" w:rsidRDefault="00EB22C1" w:rsidP="00613250">
            <w:pPr>
              <w:pStyle w:val="Subsol"/>
              <w:rPr>
                <w:rFonts w:ascii="Trebuchet MS" w:hAnsi="Trebuchet MS"/>
                <w:sz w:val="16"/>
                <w:szCs w:val="16"/>
              </w:rPr>
            </w:pPr>
            <w:r>
              <w:rPr>
                <w:rFonts w:ascii="Trebuchet MS" w:hAnsi="Trebuchet MS"/>
                <w:sz w:val="16"/>
                <w:szCs w:val="16"/>
              </w:rPr>
              <w:t xml:space="preserve">                                                                                                                                                                     </w:t>
            </w:r>
            <w:r w:rsidR="00A12B1F" w:rsidRPr="00E14E0D">
              <w:rPr>
                <w:rFonts w:ascii="Trebuchet MS" w:hAnsi="Trebuchet MS"/>
                <w:sz w:val="16"/>
                <w:szCs w:val="16"/>
              </w:rPr>
              <w:t xml:space="preserve">Page </w:t>
            </w:r>
            <w:r w:rsidR="00A12B1F" w:rsidRPr="00E14E0D">
              <w:rPr>
                <w:rFonts w:ascii="Trebuchet MS" w:hAnsi="Trebuchet MS"/>
                <w:b/>
                <w:bCs/>
                <w:sz w:val="16"/>
                <w:szCs w:val="16"/>
              </w:rPr>
              <w:fldChar w:fldCharType="begin"/>
            </w:r>
            <w:r w:rsidR="00A12B1F" w:rsidRPr="00E14E0D">
              <w:rPr>
                <w:rFonts w:ascii="Trebuchet MS" w:hAnsi="Trebuchet MS"/>
                <w:b/>
                <w:bCs/>
                <w:sz w:val="16"/>
                <w:szCs w:val="16"/>
              </w:rPr>
              <w:instrText xml:space="preserve"> PAGE </w:instrText>
            </w:r>
            <w:r w:rsidR="00A12B1F" w:rsidRPr="00E14E0D">
              <w:rPr>
                <w:rFonts w:ascii="Trebuchet MS" w:hAnsi="Trebuchet MS"/>
                <w:b/>
                <w:bCs/>
                <w:sz w:val="16"/>
                <w:szCs w:val="16"/>
              </w:rPr>
              <w:fldChar w:fldCharType="separate"/>
            </w:r>
            <w:r w:rsidR="002C26D0">
              <w:rPr>
                <w:rFonts w:ascii="Trebuchet MS" w:hAnsi="Trebuchet MS"/>
                <w:b/>
                <w:bCs/>
                <w:noProof/>
                <w:sz w:val="16"/>
                <w:szCs w:val="16"/>
              </w:rPr>
              <w:t>4</w:t>
            </w:r>
            <w:r w:rsidR="00A12B1F" w:rsidRPr="00E14E0D">
              <w:rPr>
                <w:rFonts w:ascii="Trebuchet MS" w:hAnsi="Trebuchet MS"/>
                <w:b/>
                <w:bCs/>
                <w:sz w:val="16"/>
                <w:szCs w:val="16"/>
              </w:rPr>
              <w:fldChar w:fldCharType="end"/>
            </w:r>
            <w:r w:rsidR="00A12B1F" w:rsidRPr="00E14E0D">
              <w:rPr>
                <w:rFonts w:ascii="Trebuchet MS" w:hAnsi="Trebuchet MS"/>
                <w:sz w:val="16"/>
                <w:szCs w:val="16"/>
              </w:rPr>
              <w:t xml:space="preserve"> of </w:t>
            </w:r>
            <w:r w:rsidR="00A12B1F" w:rsidRPr="00E14E0D">
              <w:rPr>
                <w:rFonts w:ascii="Trebuchet MS" w:hAnsi="Trebuchet MS"/>
                <w:b/>
                <w:bCs/>
                <w:sz w:val="16"/>
                <w:szCs w:val="16"/>
              </w:rPr>
              <w:fldChar w:fldCharType="begin"/>
            </w:r>
            <w:r w:rsidR="00A12B1F" w:rsidRPr="00E14E0D">
              <w:rPr>
                <w:rFonts w:ascii="Trebuchet MS" w:hAnsi="Trebuchet MS"/>
                <w:b/>
                <w:bCs/>
                <w:sz w:val="16"/>
                <w:szCs w:val="16"/>
              </w:rPr>
              <w:instrText xml:space="preserve"> NUMPAGES  </w:instrText>
            </w:r>
            <w:r w:rsidR="00A12B1F" w:rsidRPr="00E14E0D">
              <w:rPr>
                <w:rFonts w:ascii="Trebuchet MS" w:hAnsi="Trebuchet MS"/>
                <w:b/>
                <w:bCs/>
                <w:sz w:val="16"/>
                <w:szCs w:val="16"/>
              </w:rPr>
              <w:fldChar w:fldCharType="separate"/>
            </w:r>
            <w:r w:rsidR="002C26D0">
              <w:rPr>
                <w:rFonts w:ascii="Trebuchet MS" w:hAnsi="Trebuchet MS"/>
                <w:b/>
                <w:bCs/>
                <w:noProof/>
                <w:sz w:val="16"/>
                <w:szCs w:val="16"/>
              </w:rPr>
              <w:t>86</w:t>
            </w:r>
            <w:r w:rsidR="00A12B1F" w:rsidRPr="00E14E0D">
              <w:rPr>
                <w:rFonts w:ascii="Trebuchet MS" w:hAnsi="Trebuchet MS"/>
                <w:b/>
                <w:bCs/>
                <w:sz w:val="16"/>
                <w:szCs w:val="16"/>
              </w:rPr>
              <w:fldChar w:fldCharType="end"/>
            </w:r>
          </w:p>
        </w:sdtContent>
      </w:sdt>
    </w:sdtContent>
  </w:sdt>
  <w:p w14:paraId="5E88DA3E" w14:textId="77777777" w:rsidR="00A12B1F" w:rsidRPr="00454CC3" w:rsidRDefault="00A12B1F" w:rsidP="00C201F0">
    <w:pPr>
      <w:pStyle w:val="Subsol"/>
      <w:tabs>
        <w:tab w:val="clear" w:pos="4680"/>
        <w:tab w:val="clear" w:pos="9360"/>
        <w:tab w:val="left" w:pos="3855"/>
      </w:tabs>
      <w:rPr>
        <w:rFonts w:ascii="Trebuchet MS" w:hAnsi="Trebuchet MS"/>
      </w:rPr>
    </w:pPr>
    <w:r>
      <w:rPr>
        <w:rFonts w:ascii="Trebuchet MS" w:hAnsi="Trebuchet M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4447566"/>
      <w:docPartObj>
        <w:docPartGallery w:val="Page Numbers (Bottom of Page)"/>
        <w:docPartUnique/>
      </w:docPartObj>
    </w:sdtPr>
    <w:sdtContent>
      <w:sdt>
        <w:sdtPr>
          <w:id w:val="1435934550"/>
          <w:docPartObj>
            <w:docPartGallery w:val="Page Numbers (Top of Page)"/>
            <w:docPartUnique/>
          </w:docPartObj>
        </w:sdtPr>
        <w:sdtContent>
          <w:p w14:paraId="275577C1" w14:textId="77777777" w:rsidR="00A12B1F" w:rsidRDefault="00A12B1F">
            <w:pPr>
              <w:pStyle w:val="Subsol"/>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7C07E6">
              <w:rPr>
                <w:b/>
                <w:bCs/>
                <w:noProof/>
              </w:rPr>
              <w:t>0</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7C07E6">
              <w:rPr>
                <w:b/>
                <w:bCs/>
                <w:noProof/>
              </w:rPr>
              <w:t>0</w:t>
            </w:r>
            <w:r>
              <w:rPr>
                <w:b/>
                <w:bCs/>
                <w:sz w:val="24"/>
                <w:szCs w:val="24"/>
              </w:rPr>
              <w:fldChar w:fldCharType="end"/>
            </w:r>
          </w:p>
        </w:sdtContent>
      </w:sdt>
    </w:sdtContent>
  </w:sdt>
  <w:p w14:paraId="14E00154" w14:textId="77777777" w:rsidR="00A12B1F" w:rsidRDefault="00A12B1F">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66EAAE" w14:textId="77777777" w:rsidR="00142E73" w:rsidRDefault="00142E73" w:rsidP="006E4142">
      <w:r>
        <w:separator/>
      </w:r>
    </w:p>
  </w:footnote>
  <w:footnote w:type="continuationSeparator" w:id="0">
    <w:p w14:paraId="71110F85" w14:textId="77777777" w:rsidR="00142E73" w:rsidRDefault="00142E73" w:rsidP="006E4142">
      <w:r>
        <w:continuationSeparator/>
      </w:r>
    </w:p>
  </w:footnote>
  <w:footnote w:id="1">
    <w:p w14:paraId="08E57188" w14:textId="77777777" w:rsidR="00A12B1F" w:rsidRDefault="00A12B1F" w:rsidP="00AE7164">
      <w:pPr>
        <w:pStyle w:val="Textnotdesubsol"/>
      </w:pPr>
      <w:r>
        <w:rPr>
          <w:rStyle w:val="Referinnotdesubsol"/>
        </w:rPr>
        <w:footnoteRef/>
      </w:r>
      <w:r>
        <w:t xml:space="preserve"> </w:t>
      </w:r>
      <w:hyperlink r:id="rId1" w:history="1">
        <w:r w:rsidRPr="00323CDB">
          <w:rPr>
            <w:rStyle w:val="Hyperlink"/>
          </w:rPr>
          <w:t>https://portal.afir.info/Uploads/Docu%20LEGISLATIE/Legislatie_2016/R.UE_1303_2013_dispozitii_comune_ESI.doc</w:t>
        </w:r>
      </w:hyperlink>
    </w:p>
  </w:footnote>
  <w:footnote w:id="2">
    <w:p w14:paraId="6541367C" w14:textId="77777777" w:rsidR="00A12B1F" w:rsidRDefault="00A12B1F">
      <w:pPr>
        <w:pStyle w:val="Textnotdesubsol"/>
      </w:pPr>
      <w:r>
        <w:rPr>
          <w:rStyle w:val="Referinnotdesubsol"/>
        </w:rPr>
        <w:footnoteRef/>
      </w:r>
      <w:r>
        <w:t xml:space="preserve"> </w:t>
      </w:r>
      <w:hyperlink r:id="rId2" w:history="1">
        <w:r w:rsidRPr="007670E6">
          <w:rPr>
            <w:rStyle w:val="Hyperlink"/>
          </w:rPr>
          <w:t>https://portal.afir.info/informatii_generale_pndr_investitii_prin_pndr_m_19_leader_sm19_2_actiuni_in_strategia_de_dezvoltare_locala</w:t>
        </w:r>
      </w:hyperlink>
      <w:r>
        <w:t xml:space="preserve"> </w:t>
      </w:r>
    </w:p>
  </w:footnote>
  <w:footnote w:id="3">
    <w:p w14:paraId="11D42936" w14:textId="77777777" w:rsidR="00A12B1F" w:rsidRDefault="00A12B1F">
      <w:pPr>
        <w:pStyle w:val="Textnotdesubsol"/>
      </w:pPr>
      <w:r>
        <w:rPr>
          <w:rStyle w:val="Referinnotdesubsol"/>
        </w:rPr>
        <w:footnoteRef/>
      </w:r>
      <w:r>
        <w:t xml:space="preserve"> </w:t>
      </w:r>
      <w:hyperlink r:id="rId3" w:history="1">
        <w:r w:rsidRPr="007670E6">
          <w:rPr>
            <w:rStyle w:val="Hyperlink"/>
          </w:rPr>
          <w:t>http://madr.ro/docs/dezvoltare-rurala/Axa_LEADER/2014-2020/Orientări-elaborarea-Ghidurilor-Solicitantului-SDL.pdf</w:t>
        </w:r>
      </w:hyperlink>
      <w:r>
        <w:t xml:space="preserve"> </w:t>
      </w:r>
    </w:p>
  </w:footnote>
  <w:footnote w:id="4">
    <w:p w14:paraId="133DC141" w14:textId="77777777" w:rsidR="00A12B1F" w:rsidRDefault="00A12B1F">
      <w:pPr>
        <w:pStyle w:val="Textnotdesubsol"/>
      </w:pPr>
      <w:r>
        <w:rPr>
          <w:rStyle w:val="Referinnotdesubsol"/>
        </w:rPr>
        <w:footnoteRef/>
      </w:r>
      <w:r>
        <w:t xml:space="preserve"> </w:t>
      </w:r>
      <w:r w:rsidRPr="002372BC">
        <w:t>https://portal.afir.info/utilizatori_glosar?ref=183</w:t>
      </w:r>
    </w:p>
  </w:footnote>
  <w:footnote w:id="5">
    <w:p w14:paraId="432B9CC6" w14:textId="77777777" w:rsidR="00A12B1F" w:rsidRDefault="00A12B1F" w:rsidP="00B82ABE">
      <w:pPr>
        <w:pStyle w:val="Textnotdesubsol"/>
      </w:pPr>
      <w:r>
        <w:rPr>
          <w:rStyle w:val="Referinnotdesubsol"/>
        </w:rPr>
        <w:footnoteRef/>
      </w:r>
      <w:r>
        <w:t xml:space="preserve"> </w:t>
      </w:r>
      <w:hyperlink r:id="rId4" w:history="1">
        <w:r w:rsidRPr="00AA4B30">
          <w:rPr>
            <w:rStyle w:val="Hyperlink"/>
          </w:rPr>
          <w:t>https://portal.afir.info/utilizatori_glosar?ref=252</w:t>
        </w:r>
      </w:hyperlink>
    </w:p>
    <w:p w14:paraId="7B2A40AD" w14:textId="77777777" w:rsidR="00A12B1F" w:rsidRDefault="00A12B1F" w:rsidP="00B82ABE">
      <w:pPr>
        <w:pStyle w:val="Textnotdesubsol"/>
      </w:pPr>
    </w:p>
  </w:footnote>
  <w:footnote w:id="6">
    <w:p w14:paraId="1F002A81" w14:textId="77777777" w:rsidR="00A12B1F" w:rsidRPr="00F30E70" w:rsidRDefault="00A12B1F" w:rsidP="00262339">
      <w:pPr>
        <w:autoSpaceDE w:val="0"/>
        <w:autoSpaceDN w:val="0"/>
        <w:adjustRightInd w:val="0"/>
        <w:rPr>
          <w:rFonts w:cs="Trebuchet MS"/>
          <w:color w:val="0563C1"/>
          <w:sz w:val="16"/>
          <w:szCs w:val="16"/>
          <w:u w:val="single"/>
          <w:lang w:val="x-none"/>
        </w:rPr>
      </w:pPr>
      <w:r w:rsidRPr="00F30E70">
        <w:rPr>
          <w:rFonts w:cs="Trebuchet MS"/>
          <w:color w:val="0563C1"/>
          <w:sz w:val="16"/>
          <w:szCs w:val="16"/>
          <w:vertAlign w:val="superscript"/>
          <w:lang w:val="x-none"/>
        </w:rPr>
        <w:footnoteRef/>
      </w:r>
      <w:r w:rsidRPr="00F30E70">
        <w:rPr>
          <w:rFonts w:cs="Trebuchet MS"/>
          <w:color w:val="0563C1"/>
          <w:sz w:val="16"/>
          <w:szCs w:val="16"/>
          <w:vertAlign w:val="superscript"/>
          <w:lang w:val="x-none"/>
        </w:rPr>
        <w:t xml:space="preserve"> </w:t>
      </w:r>
      <w:hyperlink r:id="rId5" w:history="1">
        <w:r w:rsidRPr="00F30E70">
          <w:rPr>
            <w:rFonts w:cs="Trebuchet MS"/>
            <w:color w:val="0563C1"/>
            <w:sz w:val="16"/>
            <w:szCs w:val="16"/>
            <w:u w:val="single"/>
            <w:lang w:val="x-none"/>
          </w:rPr>
          <w:t>http://www.madr.ro/axa-leader/leader-2014-2020/fise-template-specifice-propuse-de-ce-utilizate-ca-model-orientativ-elaborare-masuri-sdl/download/1969_2156e98cee569ea863d7f6d60ed7f5a6.html</w:t>
        </w:r>
      </w:hyperlink>
    </w:p>
  </w:footnote>
  <w:footnote w:id="7">
    <w:p w14:paraId="646B61DD" w14:textId="77777777" w:rsidR="00A12B1F" w:rsidRDefault="00A12B1F" w:rsidP="00262339">
      <w:pPr>
        <w:autoSpaceDE w:val="0"/>
        <w:autoSpaceDN w:val="0"/>
        <w:adjustRightInd w:val="0"/>
        <w:rPr>
          <w:rFonts w:ascii="Calibri" w:hAnsi="Calibri" w:cs="Calibri"/>
          <w:color w:val="0000FF"/>
          <w:u w:val="single"/>
          <w:lang w:val="x-none"/>
        </w:rPr>
      </w:pPr>
      <w:r w:rsidRPr="00F30E70">
        <w:rPr>
          <w:rFonts w:cs="Trebuchet MS"/>
          <w:color w:val="0563C1"/>
          <w:sz w:val="16"/>
          <w:szCs w:val="16"/>
          <w:vertAlign w:val="superscript"/>
          <w:lang w:val="x-none"/>
        </w:rPr>
        <w:footnoteRef/>
      </w:r>
      <w:r w:rsidRPr="00F30E70">
        <w:rPr>
          <w:rFonts w:cs="Trebuchet MS"/>
          <w:color w:val="0563C1"/>
          <w:sz w:val="16"/>
          <w:szCs w:val="16"/>
          <w:vertAlign w:val="superscript"/>
          <w:lang w:val="x-none"/>
        </w:rPr>
        <w:t xml:space="preserve"> </w:t>
      </w:r>
      <w:r w:rsidRPr="00F30E70">
        <w:rPr>
          <w:rFonts w:cs="Trebuchet MS"/>
          <w:color w:val="0563C1"/>
          <w:sz w:val="16"/>
          <w:szCs w:val="16"/>
          <w:u w:val="single"/>
          <w:lang w:val="x-none"/>
        </w:rPr>
        <w:t>http://ec.europa.eu/agriculture/rural-development-2014-2020/country-files/ro/factsheet_ro.pdf</w:t>
      </w:r>
    </w:p>
  </w:footnote>
  <w:footnote w:id="8">
    <w:p w14:paraId="069654AC" w14:textId="77777777" w:rsidR="00A12B1F" w:rsidRPr="00C03F80" w:rsidRDefault="00A12B1F" w:rsidP="00886C64">
      <w:pPr>
        <w:autoSpaceDE w:val="0"/>
        <w:autoSpaceDN w:val="0"/>
        <w:adjustRightInd w:val="0"/>
        <w:rPr>
          <w:rFonts w:cs="Trebuchet MS"/>
          <w:color w:val="0563C1"/>
          <w:sz w:val="16"/>
          <w:szCs w:val="16"/>
          <w:u w:val="single"/>
          <w:lang w:val="x-none"/>
        </w:rPr>
      </w:pPr>
      <w:r w:rsidRPr="00C03F80">
        <w:rPr>
          <w:rFonts w:cs="Trebuchet MS"/>
          <w:color w:val="0563C1"/>
          <w:sz w:val="16"/>
          <w:szCs w:val="16"/>
          <w:vertAlign w:val="superscript"/>
          <w:lang w:val="x-none"/>
        </w:rPr>
        <w:footnoteRef/>
      </w:r>
      <w:r w:rsidRPr="00C03F80">
        <w:rPr>
          <w:rFonts w:cs="Trebuchet MS"/>
          <w:color w:val="0563C1"/>
          <w:sz w:val="16"/>
          <w:szCs w:val="16"/>
          <w:vertAlign w:val="superscript"/>
          <w:lang w:val="x-none"/>
        </w:rPr>
        <w:t xml:space="preserve"> </w:t>
      </w:r>
      <w:hyperlink r:id="rId6" w:anchor="/z10/47.49447,23.749/terrain" w:history="1">
        <w:r w:rsidRPr="00C03F80">
          <w:rPr>
            <w:rFonts w:cs="Trebuchet MS"/>
            <w:color w:val="0563C1"/>
            <w:sz w:val="16"/>
            <w:szCs w:val="16"/>
            <w:u w:val="single"/>
            <w:lang w:val="x-none"/>
          </w:rPr>
          <w:t>http://www.bikemap.net/en/route/2123599-tura-prin-tara-codrului-si-tara-chioarului-maramures/#/z10/47.49447,23.749/terrain</w:t>
        </w:r>
      </w:hyperlink>
    </w:p>
    <w:p w14:paraId="503B07DA" w14:textId="77777777" w:rsidR="00A12B1F" w:rsidRPr="00C03F80" w:rsidRDefault="00A12B1F" w:rsidP="00886C64">
      <w:pPr>
        <w:autoSpaceDE w:val="0"/>
        <w:autoSpaceDN w:val="0"/>
        <w:adjustRightInd w:val="0"/>
        <w:rPr>
          <w:rFonts w:cs="Trebuchet MS"/>
          <w:color w:val="0563C1"/>
          <w:sz w:val="16"/>
          <w:szCs w:val="16"/>
          <w:u w:val="single"/>
          <w:lang w:val="x-none"/>
        </w:rPr>
      </w:pPr>
    </w:p>
  </w:footnote>
  <w:footnote w:id="9">
    <w:p w14:paraId="03A906F9" w14:textId="77777777" w:rsidR="00A12B1F" w:rsidRDefault="00A12B1F">
      <w:pPr>
        <w:pStyle w:val="Textnotdesubsol"/>
      </w:pPr>
      <w:r>
        <w:rPr>
          <w:rStyle w:val="Referinnotdesubsol"/>
        </w:rPr>
        <w:footnoteRef/>
      </w:r>
      <w:r>
        <w:t xml:space="preserve"> </w:t>
      </w:r>
      <w:hyperlink r:id="rId7" w:history="1">
        <w:r w:rsidRPr="007670E6">
          <w:rPr>
            <w:rStyle w:val="Hyperlink"/>
          </w:rPr>
          <w:t>http://galmmv.ro/teritoriu/</w:t>
        </w:r>
      </w:hyperlink>
      <w:r>
        <w:t xml:space="preserve"> </w:t>
      </w:r>
    </w:p>
  </w:footnote>
  <w:footnote w:id="10">
    <w:p w14:paraId="115AAB3F" w14:textId="746055EF" w:rsidR="00A12B1F" w:rsidRDefault="00A12B1F">
      <w:pPr>
        <w:pStyle w:val="Textnotdesubsol"/>
      </w:pPr>
      <w:r>
        <w:rPr>
          <w:rStyle w:val="Referinnotdesubsol"/>
        </w:rPr>
        <w:footnoteRef/>
      </w:r>
      <w:r>
        <w:t xml:space="preserve"> Ghid Implementare SDL, v8, pag.11</w:t>
      </w:r>
    </w:p>
  </w:footnote>
  <w:footnote w:id="11">
    <w:p w14:paraId="5E683965" w14:textId="214936A6" w:rsidR="00A12B1F" w:rsidRPr="00AE56F3" w:rsidRDefault="00A12B1F" w:rsidP="005016F2">
      <w:pPr>
        <w:pStyle w:val="Default"/>
        <w:jc w:val="both"/>
        <w:rPr>
          <w:rFonts w:ascii="Arial Narrow" w:hAnsi="Arial Narrow" w:cs="Calibri"/>
          <w:b/>
          <w:sz w:val="20"/>
          <w:szCs w:val="20"/>
          <w:lang w:val="fr-FR"/>
        </w:rPr>
      </w:pPr>
      <w:r>
        <w:rPr>
          <w:rStyle w:val="Referinnotdesubsol"/>
        </w:rPr>
        <w:footnoteRef/>
      </w:r>
      <w:r w:rsidRPr="00EE76B2">
        <w:rPr>
          <w:lang w:val="fr-FR"/>
        </w:rPr>
        <w:t xml:space="preserve"> </w:t>
      </w:r>
      <w:proofErr w:type="spellStart"/>
      <w:r w:rsidRPr="00AE56F3">
        <w:rPr>
          <w:rFonts w:ascii="Arial Narrow" w:hAnsi="Arial Narrow" w:cs="Calibri"/>
          <w:sz w:val="20"/>
          <w:szCs w:val="20"/>
          <w:lang w:val="fr-FR"/>
        </w:rPr>
        <w:t>Fişierele</w:t>
      </w:r>
      <w:proofErr w:type="spellEnd"/>
      <w:r w:rsidRPr="00AE56F3">
        <w:rPr>
          <w:rFonts w:ascii="Arial Narrow" w:hAnsi="Arial Narrow" w:cs="Calibri"/>
          <w:sz w:val="20"/>
          <w:szCs w:val="20"/>
          <w:lang w:val="fr-FR"/>
        </w:rPr>
        <w:t xml:space="preserve"> </w:t>
      </w:r>
      <w:proofErr w:type="spellStart"/>
      <w:r w:rsidRPr="00AE56F3">
        <w:rPr>
          <w:rFonts w:ascii="Arial Narrow" w:hAnsi="Arial Narrow" w:cs="Calibri"/>
          <w:sz w:val="20"/>
          <w:szCs w:val="20"/>
          <w:lang w:val="fr-FR"/>
        </w:rPr>
        <w:t>electronice</w:t>
      </w:r>
      <w:proofErr w:type="spellEnd"/>
      <w:r w:rsidRPr="00AE56F3">
        <w:rPr>
          <w:rFonts w:ascii="Arial Narrow" w:hAnsi="Arial Narrow" w:cs="Calibri"/>
          <w:sz w:val="20"/>
          <w:szCs w:val="20"/>
          <w:lang w:val="fr-FR"/>
        </w:rPr>
        <w:t xml:space="preserve"> </w:t>
      </w:r>
      <w:proofErr w:type="spellStart"/>
      <w:r w:rsidRPr="00AE56F3">
        <w:rPr>
          <w:rFonts w:ascii="Arial Narrow" w:hAnsi="Arial Narrow" w:cs="Calibri"/>
          <w:sz w:val="20"/>
          <w:szCs w:val="20"/>
          <w:lang w:val="fr-FR"/>
        </w:rPr>
        <w:t>trebuie</w:t>
      </w:r>
      <w:proofErr w:type="spellEnd"/>
      <w:r w:rsidRPr="00AE56F3">
        <w:rPr>
          <w:rFonts w:ascii="Arial Narrow" w:hAnsi="Arial Narrow" w:cs="Calibri"/>
          <w:sz w:val="20"/>
          <w:szCs w:val="20"/>
          <w:lang w:val="fr-FR"/>
        </w:rPr>
        <w:t xml:space="preserve"> </w:t>
      </w:r>
      <w:proofErr w:type="spellStart"/>
      <w:r w:rsidRPr="00AE56F3">
        <w:rPr>
          <w:rFonts w:ascii="Arial Narrow" w:hAnsi="Arial Narrow" w:cs="Calibri"/>
          <w:sz w:val="20"/>
          <w:szCs w:val="20"/>
          <w:lang w:val="fr-FR"/>
        </w:rPr>
        <w:t>să</w:t>
      </w:r>
      <w:proofErr w:type="spellEnd"/>
      <w:r w:rsidRPr="00AE56F3">
        <w:rPr>
          <w:rFonts w:ascii="Arial Narrow" w:hAnsi="Arial Narrow" w:cs="Calibri"/>
          <w:sz w:val="20"/>
          <w:szCs w:val="20"/>
          <w:lang w:val="fr-FR"/>
        </w:rPr>
        <w:t xml:space="preserve"> fie </w:t>
      </w:r>
      <w:proofErr w:type="spellStart"/>
      <w:r w:rsidRPr="00AE56F3">
        <w:rPr>
          <w:rFonts w:ascii="Arial Narrow" w:hAnsi="Arial Narrow" w:cs="Calibri"/>
          <w:sz w:val="20"/>
          <w:szCs w:val="20"/>
          <w:lang w:val="fr-FR"/>
        </w:rPr>
        <w:t>în</w:t>
      </w:r>
      <w:proofErr w:type="spellEnd"/>
      <w:r w:rsidRPr="00AE56F3">
        <w:rPr>
          <w:rFonts w:ascii="Arial Narrow" w:hAnsi="Arial Narrow" w:cs="Calibri"/>
          <w:sz w:val="20"/>
          <w:szCs w:val="20"/>
          <w:lang w:val="fr-FR"/>
        </w:rPr>
        <w:t xml:space="preserve"> format .</w:t>
      </w:r>
      <w:proofErr w:type="spellStart"/>
      <w:r w:rsidRPr="00AE56F3">
        <w:rPr>
          <w:rFonts w:ascii="Arial Narrow" w:hAnsi="Arial Narrow" w:cs="Calibri"/>
          <w:sz w:val="20"/>
          <w:szCs w:val="20"/>
          <w:lang w:val="fr-FR"/>
        </w:rPr>
        <w:t>pdf</w:t>
      </w:r>
      <w:proofErr w:type="spellEnd"/>
      <w:r w:rsidRPr="00AE56F3">
        <w:rPr>
          <w:rFonts w:ascii="Arial Narrow" w:hAnsi="Arial Narrow" w:cs="Calibri"/>
          <w:sz w:val="20"/>
          <w:szCs w:val="20"/>
          <w:lang w:val="fr-FR"/>
        </w:rPr>
        <w:t xml:space="preserve"> </w:t>
      </w:r>
      <w:proofErr w:type="spellStart"/>
      <w:r w:rsidRPr="00AE56F3">
        <w:rPr>
          <w:rFonts w:ascii="Arial Narrow" w:hAnsi="Arial Narrow" w:cs="Calibri"/>
          <w:sz w:val="20"/>
          <w:szCs w:val="20"/>
          <w:lang w:val="fr-FR"/>
        </w:rPr>
        <w:t>scanate</w:t>
      </w:r>
      <w:proofErr w:type="spellEnd"/>
      <w:r w:rsidRPr="00AE56F3">
        <w:rPr>
          <w:rFonts w:ascii="Arial Narrow" w:hAnsi="Arial Narrow" w:cs="Calibri"/>
          <w:sz w:val="20"/>
          <w:szCs w:val="20"/>
          <w:lang w:val="fr-FR"/>
        </w:rPr>
        <w:t xml:space="preserve"> </w:t>
      </w:r>
      <w:proofErr w:type="spellStart"/>
      <w:r w:rsidRPr="00AE56F3">
        <w:rPr>
          <w:rFonts w:ascii="Arial Narrow" w:hAnsi="Arial Narrow" w:cs="Calibri"/>
          <w:sz w:val="20"/>
          <w:szCs w:val="20"/>
          <w:lang w:val="fr-FR"/>
        </w:rPr>
        <w:t>cu</w:t>
      </w:r>
      <w:proofErr w:type="spellEnd"/>
      <w:r w:rsidRPr="00AE56F3">
        <w:rPr>
          <w:rFonts w:ascii="Arial Narrow" w:hAnsi="Arial Narrow" w:cs="Calibri"/>
          <w:sz w:val="20"/>
          <w:szCs w:val="20"/>
          <w:lang w:val="fr-FR"/>
        </w:rPr>
        <w:t xml:space="preserve"> o </w:t>
      </w:r>
      <w:proofErr w:type="spellStart"/>
      <w:r w:rsidRPr="00AE56F3">
        <w:rPr>
          <w:rFonts w:ascii="Arial Narrow" w:hAnsi="Arial Narrow" w:cs="Calibri"/>
          <w:sz w:val="20"/>
          <w:szCs w:val="20"/>
          <w:lang w:val="fr-FR"/>
        </w:rPr>
        <w:t>rezoluție</w:t>
      </w:r>
      <w:proofErr w:type="spellEnd"/>
      <w:r w:rsidRPr="00AE56F3">
        <w:rPr>
          <w:rFonts w:ascii="Arial Narrow" w:hAnsi="Arial Narrow" w:cs="Calibri"/>
          <w:sz w:val="20"/>
          <w:szCs w:val="20"/>
          <w:lang w:val="fr-FR"/>
        </w:rPr>
        <w:t xml:space="preserve"> de </w:t>
      </w:r>
      <w:proofErr w:type="spellStart"/>
      <w:r w:rsidRPr="00AE56F3">
        <w:rPr>
          <w:rFonts w:ascii="Arial Narrow" w:hAnsi="Arial Narrow" w:cs="Calibri"/>
          <w:sz w:val="20"/>
          <w:szCs w:val="20"/>
          <w:lang w:val="fr-FR"/>
        </w:rPr>
        <w:t>minim</w:t>
      </w:r>
      <w:proofErr w:type="spellEnd"/>
      <w:r w:rsidRPr="00AE56F3">
        <w:rPr>
          <w:rFonts w:ascii="Arial Narrow" w:hAnsi="Arial Narrow" w:cs="Calibri"/>
          <w:sz w:val="20"/>
          <w:szCs w:val="20"/>
          <w:lang w:val="fr-FR"/>
        </w:rPr>
        <w:t xml:space="preserve"> 200dpi.  </w:t>
      </w:r>
      <w:proofErr w:type="spellStart"/>
      <w:r w:rsidRPr="00AE56F3">
        <w:rPr>
          <w:rFonts w:ascii="Arial Narrow" w:hAnsi="Arial Narrow" w:cs="Calibri"/>
          <w:b/>
          <w:sz w:val="20"/>
          <w:szCs w:val="20"/>
          <w:lang w:val="fr-FR"/>
        </w:rPr>
        <w:t>Cererea</w:t>
      </w:r>
      <w:proofErr w:type="spellEnd"/>
      <w:r w:rsidRPr="00AE56F3">
        <w:rPr>
          <w:rFonts w:ascii="Arial Narrow" w:hAnsi="Arial Narrow" w:cs="Calibri"/>
          <w:b/>
          <w:sz w:val="20"/>
          <w:szCs w:val="20"/>
          <w:lang w:val="fr-FR"/>
        </w:rPr>
        <w:t xml:space="preserve"> de </w:t>
      </w:r>
      <w:proofErr w:type="spellStart"/>
      <w:r w:rsidRPr="00AE56F3">
        <w:rPr>
          <w:rFonts w:ascii="Arial Narrow" w:hAnsi="Arial Narrow" w:cs="Calibri"/>
          <w:b/>
          <w:sz w:val="20"/>
          <w:szCs w:val="20"/>
          <w:lang w:val="fr-FR"/>
        </w:rPr>
        <w:t>Finantare</w:t>
      </w:r>
      <w:proofErr w:type="spellEnd"/>
      <w:r w:rsidRPr="00AE56F3">
        <w:rPr>
          <w:rFonts w:ascii="Arial Narrow" w:hAnsi="Arial Narrow" w:cs="Calibri"/>
          <w:b/>
          <w:sz w:val="20"/>
          <w:szCs w:val="20"/>
          <w:lang w:val="fr-FR"/>
        </w:rPr>
        <w:t xml:space="preserve"> si </w:t>
      </w:r>
      <w:proofErr w:type="spellStart"/>
      <w:r w:rsidRPr="00AE56F3">
        <w:rPr>
          <w:rFonts w:ascii="Arial Narrow" w:hAnsi="Arial Narrow" w:cs="Calibri"/>
          <w:b/>
          <w:sz w:val="20"/>
          <w:szCs w:val="20"/>
          <w:lang w:val="fr-FR"/>
        </w:rPr>
        <w:t>anexele</w:t>
      </w:r>
      <w:proofErr w:type="spellEnd"/>
      <w:r w:rsidRPr="00AE56F3">
        <w:rPr>
          <w:rFonts w:ascii="Arial Narrow" w:hAnsi="Arial Narrow" w:cs="Calibri"/>
          <w:b/>
          <w:sz w:val="20"/>
          <w:szCs w:val="20"/>
          <w:lang w:val="fr-FR"/>
        </w:rPr>
        <w:t xml:space="preserve"> </w:t>
      </w:r>
      <w:proofErr w:type="spellStart"/>
      <w:r w:rsidRPr="00AE56F3">
        <w:rPr>
          <w:rFonts w:ascii="Arial Narrow" w:hAnsi="Arial Narrow" w:cs="Calibri"/>
          <w:b/>
          <w:sz w:val="20"/>
          <w:szCs w:val="20"/>
          <w:lang w:val="fr-FR"/>
        </w:rPr>
        <w:t>acesteia</w:t>
      </w:r>
      <w:proofErr w:type="spellEnd"/>
      <w:r w:rsidRPr="00AE56F3">
        <w:rPr>
          <w:rFonts w:ascii="Arial Narrow" w:hAnsi="Arial Narrow" w:cs="Calibri"/>
          <w:b/>
          <w:sz w:val="20"/>
          <w:szCs w:val="20"/>
          <w:lang w:val="fr-FR"/>
        </w:rPr>
        <w:t xml:space="preserve"> (</w:t>
      </w:r>
      <w:proofErr w:type="spellStart"/>
      <w:r w:rsidRPr="00AE56F3">
        <w:rPr>
          <w:rFonts w:ascii="Arial Narrow" w:hAnsi="Arial Narrow" w:cs="Calibri"/>
          <w:b/>
          <w:sz w:val="20"/>
          <w:szCs w:val="20"/>
          <w:lang w:val="fr-FR"/>
        </w:rPr>
        <w:t>sheet</w:t>
      </w:r>
      <w:proofErr w:type="spellEnd"/>
      <w:r w:rsidR="007A4953">
        <w:rPr>
          <w:rFonts w:ascii="Arial Narrow" w:hAnsi="Arial Narrow" w:cs="Calibri"/>
          <w:b/>
          <w:sz w:val="20"/>
          <w:szCs w:val="20"/>
          <w:lang w:val="fr-FR"/>
        </w:rPr>
        <w:t xml:space="preserve"> </w:t>
      </w:r>
      <w:r w:rsidRPr="00AE56F3">
        <w:rPr>
          <w:rFonts w:ascii="Arial Narrow" w:hAnsi="Arial Narrow" w:cs="Calibri"/>
          <w:b/>
          <w:sz w:val="20"/>
          <w:szCs w:val="20"/>
          <w:lang w:val="fr-FR"/>
        </w:rPr>
        <w:t xml:space="preserve">2, 3, 4.) va fi </w:t>
      </w:r>
      <w:proofErr w:type="spellStart"/>
      <w:r w:rsidRPr="00AE56F3">
        <w:rPr>
          <w:rFonts w:ascii="Arial Narrow" w:hAnsi="Arial Narrow" w:cs="Calibri"/>
          <w:b/>
          <w:sz w:val="20"/>
          <w:szCs w:val="20"/>
          <w:lang w:val="fr-FR"/>
        </w:rPr>
        <w:t>salvata</w:t>
      </w:r>
      <w:proofErr w:type="spellEnd"/>
      <w:r w:rsidRPr="00AE56F3">
        <w:rPr>
          <w:rFonts w:ascii="Arial Narrow" w:hAnsi="Arial Narrow" w:cs="Calibri"/>
          <w:b/>
          <w:sz w:val="20"/>
          <w:szCs w:val="20"/>
          <w:lang w:val="fr-FR"/>
        </w:rPr>
        <w:t xml:space="preserve"> </w:t>
      </w:r>
      <w:proofErr w:type="spellStart"/>
      <w:r w:rsidRPr="00AE56F3">
        <w:rPr>
          <w:rFonts w:ascii="Arial Narrow" w:hAnsi="Arial Narrow" w:cs="Calibri"/>
          <w:b/>
          <w:sz w:val="20"/>
          <w:szCs w:val="20"/>
          <w:lang w:val="fr-FR"/>
        </w:rPr>
        <w:t>pe</w:t>
      </w:r>
      <w:proofErr w:type="spellEnd"/>
      <w:r w:rsidRPr="00AE56F3">
        <w:rPr>
          <w:rFonts w:ascii="Arial Narrow" w:hAnsi="Arial Narrow" w:cs="Calibri"/>
          <w:b/>
          <w:sz w:val="20"/>
          <w:szCs w:val="20"/>
          <w:lang w:val="fr-FR"/>
        </w:rPr>
        <w:t xml:space="preserve"> CD/DVD </w:t>
      </w:r>
      <w:proofErr w:type="spellStart"/>
      <w:r w:rsidRPr="00F01788">
        <w:rPr>
          <w:rFonts w:ascii="Arial Narrow" w:hAnsi="Arial Narrow" w:cs="Calibri"/>
          <w:b/>
          <w:color w:val="FF0000"/>
          <w:sz w:val="20"/>
          <w:szCs w:val="20"/>
          <w:lang w:val="fr-FR"/>
        </w:rPr>
        <w:t>atat</w:t>
      </w:r>
      <w:proofErr w:type="spellEnd"/>
      <w:r w:rsidRPr="00F01788">
        <w:rPr>
          <w:rFonts w:ascii="Arial Narrow" w:hAnsi="Arial Narrow" w:cs="Calibri"/>
          <w:b/>
          <w:color w:val="FF0000"/>
          <w:sz w:val="20"/>
          <w:szCs w:val="20"/>
          <w:lang w:val="fr-FR"/>
        </w:rPr>
        <w:t xml:space="preserve"> </w:t>
      </w:r>
      <w:proofErr w:type="spellStart"/>
      <w:r w:rsidRPr="00F01788">
        <w:rPr>
          <w:rFonts w:ascii="Arial Narrow" w:hAnsi="Arial Narrow" w:cs="Calibri"/>
          <w:b/>
          <w:color w:val="FF0000"/>
          <w:sz w:val="20"/>
          <w:szCs w:val="20"/>
          <w:lang w:val="fr-FR"/>
        </w:rPr>
        <w:t>scanata</w:t>
      </w:r>
      <w:proofErr w:type="spellEnd"/>
      <w:r w:rsidRPr="00F01788">
        <w:rPr>
          <w:rFonts w:ascii="Arial Narrow" w:hAnsi="Arial Narrow" w:cs="Calibri"/>
          <w:b/>
          <w:color w:val="FF0000"/>
          <w:sz w:val="20"/>
          <w:szCs w:val="20"/>
          <w:lang w:val="fr-FR"/>
        </w:rPr>
        <w:t xml:space="preserve"> (</w:t>
      </w:r>
      <w:proofErr w:type="spellStart"/>
      <w:r w:rsidRPr="00F01788">
        <w:rPr>
          <w:rFonts w:ascii="Arial Narrow" w:hAnsi="Arial Narrow" w:cs="Calibri"/>
          <w:b/>
          <w:color w:val="FF0000"/>
          <w:sz w:val="20"/>
          <w:szCs w:val="20"/>
          <w:lang w:val="fr-FR"/>
        </w:rPr>
        <w:t>pdf</w:t>
      </w:r>
      <w:proofErr w:type="spellEnd"/>
      <w:r w:rsidRPr="00F01788">
        <w:rPr>
          <w:rFonts w:ascii="Arial Narrow" w:hAnsi="Arial Narrow" w:cs="Calibri"/>
          <w:b/>
          <w:color w:val="FF0000"/>
          <w:sz w:val="20"/>
          <w:szCs w:val="20"/>
          <w:lang w:val="fr-FR"/>
        </w:rPr>
        <w:t xml:space="preserve">)  cat si in format </w:t>
      </w:r>
      <w:proofErr w:type="spellStart"/>
      <w:r w:rsidRPr="00F01788">
        <w:rPr>
          <w:rFonts w:ascii="Arial Narrow" w:hAnsi="Arial Narrow" w:cs="Calibri"/>
          <w:b/>
          <w:color w:val="FF0000"/>
          <w:sz w:val="20"/>
          <w:szCs w:val="20"/>
          <w:lang w:val="fr-FR"/>
        </w:rPr>
        <w:t>excel</w:t>
      </w:r>
      <w:proofErr w:type="spellEnd"/>
      <w:r w:rsidRPr="00F01788">
        <w:rPr>
          <w:rFonts w:ascii="Arial Narrow" w:hAnsi="Arial Narrow" w:cs="Calibri"/>
          <w:b/>
          <w:color w:val="FF0000"/>
          <w:sz w:val="20"/>
          <w:szCs w:val="20"/>
          <w:lang w:val="fr-FR"/>
        </w:rPr>
        <w:t>/</w:t>
      </w:r>
      <w:proofErr w:type="spellStart"/>
      <w:r w:rsidRPr="00F01788">
        <w:rPr>
          <w:rFonts w:ascii="Arial Narrow" w:hAnsi="Arial Narrow" w:cs="Calibri"/>
          <w:b/>
          <w:color w:val="FF0000"/>
          <w:sz w:val="20"/>
          <w:szCs w:val="20"/>
          <w:lang w:val="fr-FR"/>
        </w:rPr>
        <w:t>word</w:t>
      </w:r>
      <w:proofErr w:type="spellEnd"/>
      <w:r w:rsidRPr="00F01788">
        <w:rPr>
          <w:rFonts w:ascii="Arial Narrow" w:hAnsi="Arial Narrow" w:cs="Calibri"/>
          <w:b/>
          <w:color w:val="FF0000"/>
          <w:sz w:val="20"/>
          <w:szCs w:val="20"/>
          <w:lang w:val="fr-FR"/>
        </w:rPr>
        <w:t xml:space="preserve"> </w:t>
      </w:r>
      <w:r w:rsidRPr="00AE56F3">
        <w:rPr>
          <w:rFonts w:ascii="Arial Narrow" w:hAnsi="Arial Narrow" w:cs="Calibri"/>
          <w:b/>
          <w:sz w:val="20"/>
          <w:szCs w:val="20"/>
          <w:lang w:val="fr-FR"/>
        </w:rPr>
        <w:t xml:space="preserve"> (</w:t>
      </w:r>
      <w:proofErr w:type="spellStart"/>
      <w:r w:rsidRPr="00AE56F3">
        <w:rPr>
          <w:rFonts w:ascii="Arial Narrow" w:hAnsi="Arial Narrow" w:cs="Calibri"/>
          <w:b/>
          <w:sz w:val="20"/>
          <w:szCs w:val="20"/>
          <w:lang w:val="fr-FR"/>
        </w:rPr>
        <w:t>conform</w:t>
      </w:r>
      <w:proofErr w:type="spellEnd"/>
      <w:r w:rsidRPr="00AE56F3">
        <w:rPr>
          <w:rFonts w:ascii="Arial Narrow" w:hAnsi="Arial Narrow" w:cs="Calibri"/>
          <w:b/>
          <w:sz w:val="20"/>
          <w:szCs w:val="20"/>
          <w:lang w:val="fr-FR"/>
        </w:rPr>
        <w:t xml:space="preserve"> </w:t>
      </w:r>
      <w:proofErr w:type="spellStart"/>
      <w:r w:rsidRPr="00AE56F3">
        <w:rPr>
          <w:rFonts w:ascii="Arial Narrow" w:hAnsi="Arial Narrow" w:cs="Calibri"/>
          <w:b/>
          <w:sz w:val="20"/>
          <w:szCs w:val="20"/>
          <w:lang w:val="fr-FR"/>
        </w:rPr>
        <w:t>Formatului</w:t>
      </w:r>
      <w:proofErr w:type="spellEnd"/>
      <w:r w:rsidRPr="00AE56F3">
        <w:rPr>
          <w:rFonts w:ascii="Arial Narrow" w:hAnsi="Arial Narrow" w:cs="Calibri"/>
          <w:b/>
          <w:sz w:val="20"/>
          <w:szCs w:val="20"/>
          <w:lang w:val="fr-FR"/>
        </w:rPr>
        <w:t xml:space="preserve"> de </w:t>
      </w:r>
      <w:proofErr w:type="spellStart"/>
      <w:r w:rsidRPr="00AE56F3">
        <w:rPr>
          <w:rFonts w:ascii="Arial Narrow" w:hAnsi="Arial Narrow" w:cs="Calibri"/>
          <w:b/>
          <w:sz w:val="20"/>
          <w:szCs w:val="20"/>
          <w:lang w:val="fr-FR"/>
        </w:rPr>
        <w:t>pe</w:t>
      </w:r>
      <w:proofErr w:type="spellEnd"/>
      <w:r w:rsidRPr="00AE56F3">
        <w:rPr>
          <w:rFonts w:ascii="Arial Narrow" w:hAnsi="Arial Narrow" w:cs="Calibri"/>
          <w:b/>
          <w:sz w:val="20"/>
          <w:szCs w:val="20"/>
          <w:lang w:val="fr-FR"/>
        </w:rPr>
        <w:t xml:space="preserve"> site </w:t>
      </w:r>
      <w:proofErr w:type="spellStart"/>
      <w:r w:rsidRPr="00AE56F3">
        <w:rPr>
          <w:rFonts w:ascii="Arial Narrow" w:hAnsi="Arial Narrow" w:cs="Calibri"/>
          <w:b/>
          <w:sz w:val="20"/>
          <w:szCs w:val="20"/>
          <w:lang w:val="fr-FR"/>
        </w:rPr>
        <w:t>ul</w:t>
      </w:r>
      <w:proofErr w:type="spellEnd"/>
      <w:r w:rsidRPr="00AE56F3">
        <w:rPr>
          <w:rFonts w:ascii="Arial Narrow" w:hAnsi="Arial Narrow" w:cs="Calibri"/>
          <w:b/>
          <w:sz w:val="20"/>
          <w:szCs w:val="20"/>
          <w:lang w:val="fr-FR"/>
        </w:rPr>
        <w:t xml:space="preserve"> </w:t>
      </w:r>
      <w:hyperlink r:id="rId8" w:history="1">
        <w:r w:rsidRPr="00AE56F3">
          <w:rPr>
            <w:rFonts w:ascii="Arial Narrow" w:hAnsi="Arial Narrow" w:cs="Calibri"/>
            <w:b/>
            <w:color w:val="0000FF" w:themeColor="hyperlink"/>
            <w:sz w:val="20"/>
            <w:szCs w:val="20"/>
            <w:u w:val="single"/>
            <w:lang w:val="fr-FR"/>
          </w:rPr>
          <w:t>www.galmmv.ro</w:t>
        </w:r>
      </w:hyperlink>
      <w:r w:rsidRPr="00AE56F3">
        <w:rPr>
          <w:rFonts w:ascii="Arial Narrow" w:hAnsi="Arial Narrow" w:cs="Calibri"/>
          <w:b/>
          <w:sz w:val="20"/>
          <w:szCs w:val="20"/>
          <w:lang w:val="fr-FR"/>
        </w:rPr>
        <w:t xml:space="preserve">, </w:t>
      </w:r>
      <w:proofErr w:type="spellStart"/>
      <w:r w:rsidRPr="00AE56F3">
        <w:rPr>
          <w:rFonts w:ascii="Arial Narrow" w:hAnsi="Arial Narrow" w:cs="Calibri"/>
          <w:b/>
          <w:sz w:val="20"/>
          <w:szCs w:val="20"/>
          <w:lang w:val="fr-FR"/>
        </w:rPr>
        <w:t>completata</w:t>
      </w:r>
      <w:proofErr w:type="spellEnd"/>
      <w:r w:rsidRPr="00AE56F3">
        <w:rPr>
          <w:rFonts w:ascii="Arial Narrow" w:hAnsi="Arial Narrow" w:cs="Calibri"/>
          <w:b/>
          <w:sz w:val="20"/>
          <w:szCs w:val="20"/>
          <w:lang w:val="fr-FR"/>
        </w:rPr>
        <w:t xml:space="preserve"> de </w:t>
      </w:r>
      <w:proofErr w:type="spellStart"/>
      <w:r w:rsidRPr="00AE56F3">
        <w:rPr>
          <w:rFonts w:ascii="Arial Narrow" w:hAnsi="Arial Narrow" w:cs="Calibri"/>
          <w:b/>
          <w:sz w:val="20"/>
          <w:szCs w:val="20"/>
          <w:lang w:val="fr-FR"/>
        </w:rPr>
        <w:t>beneficiar</w:t>
      </w:r>
      <w:proofErr w:type="spellEnd"/>
      <w:r w:rsidRPr="00AE56F3">
        <w:rPr>
          <w:rFonts w:ascii="Arial Narrow" w:hAnsi="Arial Narrow" w:cs="Calibri"/>
          <w:b/>
          <w:sz w:val="20"/>
          <w:szCs w:val="20"/>
          <w:lang w:val="fr-FR"/>
        </w:rPr>
        <w:t xml:space="preserve"> ) .</w:t>
      </w:r>
    </w:p>
    <w:p w14:paraId="5F6EC9A8" w14:textId="77777777" w:rsidR="00A12B1F" w:rsidRPr="00AE56F3" w:rsidRDefault="00A12B1F" w:rsidP="005016F2">
      <w:pPr>
        <w:autoSpaceDE w:val="0"/>
        <w:autoSpaceDN w:val="0"/>
        <w:adjustRightInd w:val="0"/>
        <w:jc w:val="both"/>
        <w:rPr>
          <w:rFonts w:ascii="Arial Narrow" w:hAnsi="Arial Narrow" w:cs="Calibri"/>
          <w:b/>
          <w:color w:val="FF0000"/>
          <w:lang w:val="fr-FR"/>
        </w:rPr>
      </w:pPr>
      <w:proofErr w:type="spellStart"/>
      <w:r w:rsidRPr="00AE56F3">
        <w:rPr>
          <w:rFonts w:ascii="Arial Narrow" w:hAnsi="Arial Narrow" w:cs="Calibri"/>
          <w:b/>
          <w:color w:val="FF0000"/>
          <w:lang w:val="fr-FR"/>
        </w:rPr>
        <w:t>Partea</w:t>
      </w:r>
      <w:proofErr w:type="spellEnd"/>
      <w:r w:rsidRPr="00AE56F3">
        <w:rPr>
          <w:rFonts w:ascii="Arial Narrow" w:hAnsi="Arial Narrow" w:cs="Calibri"/>
          <w:b/>
          <w:color w:val="FF0000"/>
          <w:lang w:val="fr-FR"/>
        </w:rPr>
        <w:t xml:space="preserve"> </w:t>
      </w:r>
      <w:proofErr w:type="spellStart"/>
      <w:r w:rsidRPr="00AE56F3">
        <w:rPr>
          <w:rFonts w:ascii="Arial Narrow" w:hAnsi="Arial Narrow" w:cs="Calibri"/>
          <w:b/>
          <w:color w:val="FF0000"/>
          <w:lang w:val="fr-FR"/>
        </w:rPr>
        <w:t>scanata</w:t>
      </w:r>
      <w:proofErr w:type="spellEnd"/>
      <w:r w:rsidRPr="00AE56F3">
        <w:rPr>
          <w:rFonts w:ascii="Arial Narrow" w:hAnsi="Arial Narrow" w:cs="Calibri"/>
          <w:color w:val="FF0000"/>
          <w:lang w:val="fr-FR"/>
        </w:rPr>
        <w:t xml:space="preserve"> </w:t>
      </w:r>
      <w:proofErr w:type="spellStart"/>
      <w:r w:rsidRPr="00AE56F3">
        <w:rPr>
          <w:rFonts w:ascii="Arial Narrow" w:hAnsi="Arial Narrow" w:cs="Calibri"/>
          <w:color w:val="FF0000"/>
          <w:lang w:val="fr-FR"/>
        </w:rPr>
        <w:t>poate</w:t>
      </w:r>
      <w:proofErr w:type="spellEnd"/>
      <w:r w:rsidRPr="00AE56F3">
        <w:rPr>
          <w:rFonts w:ascii="Arial Narrow" w:hAnsi="Arial Narrow" w:cs="Calibri"/>
          <w:color w:val="FF0000"/>
          <w:lang w:val="fr-FR"/>
        </w:rPr>
        <w:t xml:space="preserve"> fi </w:t>
      </w:r>
      <w:proofErr w:type="spellStart"/>
      <w:r w:rsidRPr="00AE56F3">
        <w:rPr>
          <w:rFonts w:ascii="Arial Narrow" w:hAnsi="Arial Narrow" w:cs="Calibri"/>
          <w:color w:val="FF0000"/>
          <w:lang w:val="fr-FR"/>
        </w:rPr>
        <w:t>monovolum</w:t>
      </w:r>
      <w:proofErr w:type="spellEnd"/>
      <w:r w:rsidRPr="00AE56F3">
        <w:rPr>
          <w:rFonts w:ascii="Arial Narrow" w:hAnsi="Arial Narrow" w:cs="Calibri"/>
          <w:color w:val="FF0000"/>
          <w:lang w:val="fr-FR"/>
        </w:rPr>
        <w:t xml:space="preserve"> (</w:t>
      </w:r>
      <w:proofErr w:type="spellStart"/>
      <w:r w:rsidRPr="00AE56F3">
        <w:rPr>
          <w:rFonts w:ascii="Arial Narrow" w:hAnsi="Arial Narrow" w:cs="Calibri"/>
          <w:color w:val="FF0000"/>
          <w:lang w:val="fr-FR"/>
        </w:rPr>
        <w:t>cuprinde</w:t>
      </w:r>
      <w:proofErr w:type="spellEnd"/>
      <w:r>
        <w:rPr>
          <w:rFonts w:ascii="Arial Narrow" w:hAnsi="Arial Narrow" w:cs="Calibri"/>
          <w:color w:val="FF0000"/>
          <w:lang w:val="fr-FR"/>
        </w:rPr>
        <w:t xml:space="preserve"> </w:t>
      </w:r>
      <w:proofErr w:type="spellStart"/>
      <w:r>
        <w:rPr>
          <w:rFonts w:ascii="Arial Narrow" w:hAnsi="Arial Narrow" w:cs="Calibri"/>
          <w:color w:val="FF0000"/>
          <w:lang w:val="fr-FR"/>
        </w:rPr>
        <w:t>toate</w:t>
      </w:r>
      <w:proofErr w:type="spellEnd"/>
      <w:r>
        <w:rPr>
          <w:rFonts w:ascii="Arial Narrow" w:hAnsi="Arial Narrow" w:cs="Calibri"/>
          <w:color w:val="FF0000"/>
          <w:lang w:val="fr-FR"/>
        </w:rPr>
        <w:t xml:space="preserve"> </w:t>
      </w:r>
      <w:proofErr w:type="spellStart"/>
      <w:r>
        <w:rPr>
          <w:rFonts w:ascii="Arial Narrow" w:hAnsi="Arial Narrow" w:cs="Calibri"/>
          <w:color w:val="FF0000"/>
          <w:lang w:val="fr-FR"/>
        </w:rPr>
        <w:t>documentele</w:t>
      </w:r>
      <w:proofErr w:type="spellEnd"/>
      <w:r>
        <w:rPr>
          <w:rFonts w:ascii="Arial Narrow" w:hAnsi="Arial Narrow" w:cs="Calibri"/>
          <w:color w:val="FF0000"/>
          <w:lang w:val="fr-FR"/>
        </w:rPr>
        <w:t xml:space="preserve"> </w:t>
      </w:r>
      <w:proofErr w:type="spellStart"/>
      <w:r>
        <w:rPr>
          <w:rFonts w:ascii="Arial Narrow" w:hAnsi="Arial Narrow" w:cs="Calibri"/>
          <w:color w:val="FF0000"/>
          <w:lang w:val="fr-FR"/>
        </w:rPr>
        <w:t>conform</w:t>
      </w:r>
      <w:proofErr w:type="spellEnd"/>
      <w:r>
        <w:rPr>
          <w:rFonts w:ascii="Arial Narrow" w:hAnsi="Arial Narrow" w:cs="Calibri"/>
          <w:color w:val="FF0000"/>
          <w:lang w:val="fr-FR"/>
        </w:rPr>
        <w:t xml:space="preserve"> OPIS</w:t>
      </w:r>
      <w:r w:rsidRPr="00AE56F3">
        <w:rPr>
          <w:rFonts w:ascii="Arial Narrow" w:hAnsi="Arial Narrow" w:cs="Calibri"/>
          <w:color w:val="FF0000"/>
          <w:lang w:val="fr-FR"/>
        </w:rPr>
        <w:t xml:space="preserve">) sau in </w:t>
      </w:r>
      <w:proofErr w:type="spellStart"/>
      <w:r w:rsidRPr="00AE56F3">
        <w:rPr>
          <w:rFonts w:ascii="Arial Narrow" w:hAnsi="Arial Narrow" w:cs="Calibri"/>
          <w:color w:val="FF0000"/>
          <w:lang w:val="fr-FR"/>
        </w:rPr>
        <w:t>fisiere</w:t>
      </w:r>
      <w:proofErr w:type="spellEnd"/>
      <w:r w:rsidRPr="00AE56F3">
        <w:rPr>
          <w:rFonts w:ascii="Arial Narrow" w:hAnsi="Arial Narrow" w:cs="Calibri"/>
          <w:color w:val="FF0000"/>
          <w:lang w:val="fr-FR"/>
        </w:rPr>
        <w:t xml:space="preserve"> </w:t>
      </w:r>
      <w:proofErr w:type="spellStart"/>
      <w:r w:rsidRPr="00AE56F3">
        <w:rPr>
          <w:rFonts w:ascii="Arial Narrow" w:hAnsi="Arial Narrow" w:cs="Calibri"/>
          <w:color w:val="FF0000"/>
          <w:lang w:val="fr-FR"/>
        </w:rPr>
        <w:t>separate</w:t>
      </w:r>
      <w:proofErr w:type="spellEnd"/>
      <w:r w:rsidRPr="00AE56F3">
        <w:rPr>
          <w:rFonts w:ascii="Arial Narrow" w:hAnsi="Arial Narrow" w:cs="Calibri"/>
          <w:color w:val="FF0000"/>
          <w:lang w:val="fr-FR"/>
        </w:rPr>
        <w:t xml:space="preserve"> – </w:t>
      </w:r>
      <w:proofErr w:type="spellStart"/>
      <w:r w:rsidRPr="00AE56F3">
        <w:rPr>
          <w:rFonts w:ascii="Arial Narrow" w:hAnsi="Arial Narrow" w:cs="Calibri"/>
          <w:b/>
          <w:color w:val="FF0000"/>
          <w:lang w:val="fr-FR"/>
        </w:rPr>
        <w:t>denumite</w:t>
      </w:r>
      <w:proofErr w:type="spellEnd"/>
      <w:r w:rsidRPr="00AE56F3">
        <w:rPr>
          <w:rFonts w:ascii="Arial Narrow" w:hAnsi="Arial Narrow" w:cs="Calibri"/>
          <w:b/>
          <w:color w:val="FF0000"/>
          <w:lang w:val="fr-FR"/>
        </w:rPr>
        <w:t xml:space="preserve"> si </w:t>
      </w:r>
      <w:proofErr w:type="spellStart"/>
      <w:r w:rsidRPr="00AE56F3">
        <w:rPr>
          <w:rFonts w:ascii="Arial Narrow" w:hAnsi="Arial Narrow" w:cs="Calibri"/>
          <w:b/>
          <w:color w:val="FF0000"/>
          <w:lang w:val="fr-FR"/>
        </w:rPr>
        <w:t>puse</w:t>
      </w:r>
      <w:proofErr w:type="spellEnd"/>
      <w:r w:rsidRPr="00AE56F3">
        <w:rPr>
          <w:rFonts w:ascii="Arial Narrow" w:hAnsi="Arial Narrow" w:cs="Calibri"/>
          <w:b/>
          <w:color w:val="FF0000"/>
          <w:lang w:val="fr-FR"/>
        </w:rPr>
        <w:t xml:space="preserve"> in  </w:t>
      </w:r>
      <w:proofErr w:type="spellStart"/>
      <w:r w:rsidRPr="00AE56F3">
        <w:rPr>
          <w:rFonts w:ascii="Arial Narrow" w:hAnsi="Arial Narrow" w:cs="Calibri"/>
          <w:b/>
          <w:color w:val="FF0000"/>
          <w:lang w:val="fr-FR"/>
        </w:rPr>
        <w:t>ordinea</w:t>
      </w:r>
      <w:proofErr w:type="spellEnd"/>
      <w:r w:rsidRPr="00AE56F3">
        <w:rPr>
          <w:rFonts w:ascii="Arial Narrow" w:hAnsi="Arial Narrow" w:cs="Calibri"/>
          <w:b/>
          <w:color w:val="FF0000"/>
          <w:lang w:val="fr-FR"/>
        </w:rPr>
        <w:t xml:space="preserve"> - </w:t>
      </w:r>
      <w:proofErr w:type="spellStart"/>
      <w:r w:rsidRPr="00AE56F3">
        <w:rPr>
          <w:rFonts w:ascii="Arial Narrow" w:hAnsi="Arial Narrow" w:cs="Calibri"/>
          <w:b/>
          <w:color w:val="FF0000"/>
          <w:lang w:val="fr-FR"/>
        </w:rPr>
        <w:t>conform</w:t>
      </w:r>
      <w:proofErr w:type="spellEnd"/>
      <w:r w:rsidRPr="00AE56F3">
        <w:rPr>
          <w:rFonts w:ascii="Arial Narrow" w:hAnsi="Arial Narrow" w:cs="Calibri"/>
          <w:b/>
          <w:color w:val="FF0000"/>
          <w:lang w:val="fr-FR"/>
        </w:rPr>
        <w:t xml:space="preserve"> OPIS </w:t>
      </w:r>
      <w:proofErr w:type="spellStart"/>
      <w:r w:rsidRPr="00AE56F3">
        <w:rPr>
          <w:rFonts w:ascii="Arial Narrow" w:hAnsi="Arial Narrow" w:cs="Calibri"/>
          <w:b/>
          <w:color w:val="FF0000"/>
          <w:lang w:val="fr-FR"/>
        </w:rPr>
        <w:t>ului</w:t>
      </w:r>
      <w:proofErr w:type="spellEnd"/>
      <w:r w:rsidRPr="00AE56F3">
        <w:rPr>
          <w:rFonts w:ascii="Arial Narrow" w:hAnsi="Arial Narrow" w:cs="Calibri"/>
          <w:b/>
          <w:color w:val="FF0000"/>
          <w:lang w:val="fr-FR"/>
        </w:rPr>
        <w:t xml:space="preserve"> si </w:t>
      </w:r>
      <w:proofErr w:type="spellStart"/>
      <w:r w:rsidRPr="00AE56F3">
        <w:rPr>
          <w:rFonts w:ascii="Arial Narrow" w:hAnsi="Arial Narrow" w:cs="Calibri"/>
          <w:b/>
          <w:color w:val="FF0000"/>
          <w:lang w:val="fr-FR"/>
        </w:rPr>
        <w:t>listei</w:t>
      </w:r>
      <w:proofErr w:type="spellEnd"/>
      <w:r w:rsidRPr="00AE56F3">
        <w:rPr>
          <w:rFonts w:ascii="Arial Narrow" w:hAnsi="Arial Narrow" w:cs="Calibri"/>
          <w:b/>
          <w:color w:val="FF0000"/>
          <w:lang w:val="fr-FR"/>
        </w:rPr>
        <w:t xml:space="preserve"> de documente </w:t>
      </w:r>
      <w:proofErr w:type="spellStart"/>
      <w:r w:rsidRPr="00AE56F3">
        <w:rPr>
          <w:rFonts w:ascii="Arial Narrow" w:hAnsi="Arial Narrow" w:cs="Calibri"/>
          <w:b/>
          <w:color w:val="FF0000"/>
          <w:lang w:val="fr-FR"/>
        </w:rPr>
        <w:t>din</w:t>
      </w:r>
      <w:proofErr w:type="spellEnd"/>
      <w:r w:rsidRPr="00AE56F3">
        <w:rPr>
          <w:rFonts w:ascii="Arial Narrow" w:hAnsi="Arial Narrow" w:cs="Calibri"/>
          <w:b/>
          <w:color w:val="FF0000"/>
          <w:lang w:val="fr-FR"/>
        </w:rPr>
        <w:t xml:space="preserve"> </w:t>
      </w:r>
      <w:proofErr w:type="spellStart"/>
      <w:r w:rsidRPr="00AE56F3">
        <w:rPr>
          <w:rFonts w:ascii="Arial Narrow" w:hAnsi="Arial Narrow" w:cs="Calibri"/>
          <w:b/>
          <w:color w:val="FF0000"/>
          <w:lang w:val="fr-FR"/>
        </w:rPr>
        <w:t>Cererea</w:t>
      </w:r>
      <w:proofErr w:type="spellEnd"/>
      <w:r w:rsidRPr="00AE56F3">
        <w:rPr>
          <w:rFonts w:ascii="Arial Narrow" w:hAnsi="Arial Narrow" w:cs="Calibri"/>
          <w:b/>
          <w:color w:val="FF0000"/>
          <w:lang w:val="fr-FR"/>
        </w:rPr>
        <w:t xml:space="preserve"> de </w:t>
      </w:r>
      <w:proofErr w:type="spellStart"/>
      <w:r w:rsidRPr="00AE56F3">
        <w:rPr>
          <w:rFonts w:ascii="Arial Narrow" w:hAnsi="Arial Narrow" w:cs="Calibri"/>
          <w:b/>
          <w:color w:val="FF0000"/>
          <w:lang w:val="fr-FR"/>
        </w:rPr>
        <w:t>Finantare</w:t>
      </w:r>
      <w:proofErr w:type="spellEnd"/>
      <w:r w:rsidRPr="00AE56F3">
        <w:rPr>
          <w:rFonts w:ascii="Arial Narrow" w:hAnsi="Arial Narrow" w:cs="Calibri"/>
          <w:b/>
          <w:color w:val="FF0000"/>
          <w:lang w:val="fr-FR"/>
        </w:rPr>
        <w:t xml:space="preserve"> (Cap. E) . </w:t>
      </w:r>
      <w:proofErr w:type="spellStart"/>
      <w:r w:rsidRPr="00AE56F3">
        <w:rPr>
          <w:rFonts w:ascii="Arial Narrow" w:hAnsi="Arial Narrow" w:cs="Calibri"/>
          <w:b/>
          <w:color w:val="FF0000"/>
          <w:lang w:val="fr-FR"/>
        </w:rPr>
        <w:t>Pe</w:t>
      </w:r>
      <w:proofErr w:type="spellEnd"/>
      <w:r w:rsidRPr="00AE56F3">
        <w:rPr>
          <w:rFonts w:ascii="Arial Narrow" w:hAnsi="Arial Narrow" w:cs="Calibri"/>
          <w:b/>
          <w:color w:val="FF0000"/>
          <w:lang w:val="fr-FR"/>
        </w:rPr>
        <w:t xml:space="preserve"> CD/DVD va </w:t>
      </w:r>
      <w:proofErr w:type="spellStart"/>
      <w:r w:rsidRPr="00AE56F3">
        <w:rPr>
          <w:rFonts w:ascii="Arial Narrow" w:hAnsi="Arial Narrow" w:cs="Calibri"/>
          <w:b/>
          <w:color w:val="FF0000"/>
          <w:lang w:val="fr-FR"/>
        </w:rPr>
        <w:t>trebuie</w:t>
      </w:r>
      <w:proofErr w:type="spellEnd"/>
      <w:r w:rsidRPr="00AE56F3">
        <w:rPr>
          <w:rFonts w:ascii="Arial Narrow" w:hAnsi="Arial Narrow" w:cs="Calibri"/>
          <w:b/>
          <w:color w:val="FF0000"/>
          <w:lang w:val="fr-FR"/>
        </w:rPr>
        <w:t xml:space="preserve"> </w:t>
      </w:r>
      <w:proofErr w:type="spellStart"/>
      <w:r w:rsidRPr="00AE56F3">
        <w:rPr>
          <w:rFonts w:ascii="Arial Narrow" w:hAnsi="Arial Narrow" w:cs="Calibri"/>
          <w:b/>
          <w:color w:val="FF0000"/>
          <w:lang w:val="fr-FR"/>
        </w:rPr>
        <w:t>inscrisa</w:t>
      </w:r>
      <w:proofErr w:type="spellEnd"/>
      <w:r w:rsidRPr="00AE56F3">
        <w:rPr>
          <w:rFonts w:ascii="Arial Narrow" w:hAnsi="Arial Narrow" w:cs="Calibri"/>
          <w:b/>
          <w:color w:val="FF0000"/>
          <w:lang w:val="fr-FR"/>
        </w:rPr>
        <w:t xml:space="preserve"> si </w:t>
      </w:r>
      <w:proofErr w:type="spellStart"/>
      <w:r w:rsidRPr="00AE56F3">
        <w:rPr>
          <w:rFonts w:ascii="Arial Narrow" w:hAnsi="Arial Narrow" w:cs="Calibri"/>
          <w:b/>
          <w:color w:val="FF0000"/>
          <w:lang w:val="fr-FR"/>
        </w:rPr>
        <w:t>Cererea</w:t>
      </w:r>
      <w:proofErr w:type="spellEnd"/>
      <w:r w:rsidRPr="00AE56F3">
        <w:rPr>
          <w:rFonts w:ascii="Arial Narrow" w:hAnsi="Arial Narrow" w:cs="Calibri"/>
          <w:b/>
          <w:color w:val="FF0000"/>
          <w:lang w:val="fr-FR"/>
        </w:rPr>
        <w:t xml:space="preserve"> de </w:t>
      </w:r>
      <w:proofErr w:type="spellStart"/>
      <w:r w:rsidRPr="00AE56F3">
        <w:rPr>
          <w:rFonts w:ascii="Arial Narrow" w:hAnsi="Arial Narrow" w:cs="Calibri"/>
          <w:b/>
          <w:color w:val="FF0000"/>
          <w:lang w:val="fr-FR"/>
        </w:rPr>
        <w:t>Finantare</w:t>
      </w:r>
      <w:proofErr w:type="spellEnd"/>
      <w:r w:rsidRPr="00AE56F3">
        <w:rPr>
          <w:rFonts w:ascii="Arial Narrow" w:hAnsi="Arial Narrow" w:cs="Calibri"/>
          <w:b/>
          <w:color w:val="FF0000"/>
          <w:lang w:val="fr-FR"/>
        </w:rPr>
        <w:t xml:space="preserve"> in format </w:t>
      </w:r>
      <w:proofErr w:type="spellStart"/>
      <w:r w:rsidRPr="00AE56F3">
        <w:rPr>
          <w:rFonts w:ascii="Arial Narrow" w:hAnsi="Arial Narrow" w:cs="Calibri"/>
          <w:b/>
          <w:color w:val="FF0000"/>
          <w:lang w:val="fr-FR"/>
        </w:rPr>
        <w:t>editabil</w:t>
      </w:r>
      <w:proofErr w:type="spellEnd"/>
      <w:r w:rsidRPr="00AE56F3">
        <w:rPr>
          <w:rFonts w:ascii="Arial Narrow" w:hAnsi="Arial Narrow" w:cs="Calibri"/>
          <w:b/>
          <w:color w:val="FF0000"/>
          <w:lang w:val="fr-FR"/>
        </w:rPr>
        <w:t xml:space="preserve"> (Excel sau Word –dupa </w:t>
      </w:r>
      <w:proofErr w:type="spellStart"/>
      <w:r w:rsidRPr="00AE56F3">
        <w:rPr>
          <w:rFonts w:ascii="Arial Narrow" w:hAnsi="Arial Narrow" w:cs="Calibri"/>
          <w:b/>
          <w:color w:val="FF0000"/>
          <w:lang w:val="fr-FR"/>
        </w:rPr>
        <w:t>caz</w:t>
      </w:r>
      <w:proofErr w:type="spellEnd"/>
      <w:r w:rsidRPr="00AE56F3">
        <w:rPr>
          <w:rFonts w:ascii="Arial Narrow" w:hAnsi="Arial Narrow" w:cs="Calibri"/>
          <w:b/>
          <w:color w:val="FF0000"/>
          <w:lang w:val="fr-FR"/>
        </w:rPr>
        <w:t>)</w:t>
      </w:r>
    </w:p>
    <w:p w14:paraId="383B1670" w14:textId="77777777" w:rsidR="00A12B1F" w:rsidRPr="00EE76B2" w:rsidRDefault="00A12B1F" w:rsidP="005016F2">
      <w:pPr>
        <w:pStyle w:val="Default"/>
        <w:rPr>
          <w:rFonts w:ascii="Calibri" w:hAnsi="Calibri" w:cs="Calibri"/>
          <w:color w:val="FF0000"/>
          <w:sz w:val="22"/>
          <w:szCs w:val="22"/>
          <w:lang w:val="fr-FR"/>
        </w:rPr>
      </w:pPr>
    </w:p>
    <w:p w14:paraId="4DD88973" w14:textId="77777777" w:rsidR="00A12B1F" w:rsidRPr="00EE76B2" w:rsidRDefault="00A12B1F" w:rsidP="00F83168">
      <w:pPr>
        <w:pStyle w:val="Textnotdesubsol"/>
        <w:rPr>
          <w:color w:val="FF0000"/>
          <w:lang w:val="fr-FR"/>
        </w:rPr>
      </w:pPr>
    </w:p>
  </w:footnote>
  <w:footnote w:id="12">
    <w:p w14:paraId="071DD48D" w14:textId="77777777" w:rsidR="00A12B1F" w:rsidRPr="00501F61" w:rsidRDefault="00A12B1F" w:rsidP="00160DC0">
      <w:pPr>
        <w:pStyle w:val="Default"/>
        <w:rPr>
          <w:rFonts w:ascii="Calibri" w:hAnsi="Calibri" w:cs="Calibri"/>
          <w:sz w:val="20"/>
          <w:szCs w:val="20"/>
          <w:lang w:val="fr-FR"/>
        </w:rPr>
      </w:pPr>
      <w:r>
        <w:rPr>
          <w:rStyle w:val="Referinnotdesubsol"/>
        </w:rPr>
        <w:footnoteRef/>
      </w:r>
      <w:r w:rsidRPr="00EE76B2">
        <w:rPr>
          <w:lang w:val="fr-FR"/>
        </w:rPr>
        <w:t xml:space="preserve"> </w:t>
      </w:r>
      <w:proofErr w:type="spellStart"/>
      <w:r w:rsidRPr="00501F61">
        <w:rPr>
          <w:rFonts w:ascii="Calibri" w:hAnsi="Calibri" w:cs="Calibri"/>
          <w:sz w:val="20"/>
          <w:szCs w:val="20"/>
          <w:lang w:val="fr-FR"/>
        </w:rPr>
        <w:t>Fişierele</w:t>
      </w:r>
      <w:proofErr w:type="spellEnd"/>
      <w:r w:rsidRPr="00501F61">
        <w:rPr>
          <w:rFonts w:ascii="Calibri" w:hAnsi="Calibri" w:cs="Calibri"/>
          <w:sz w:val="20"/>
          <w:szCs w:val="20"/>
          <w:lang w:val="fr-FR"/>
        </w:rPr>
        <w:t xml:space="preserve"> </w:t>
      </w:r>
      <w:proofErr w:type="spellStart"/>
      <w:r w:rsidRPr="00501F61">
        <w:rPr>
          <w:rFonts w:ascii="Calibri" w:hAnsi="Calibri" w:cs="Calibri"/>
          <w:sz w:val="20"/>
          <w:szCs w:val="20"/>
          <w:lang w:val="fr-FR"/>
        </w:rPr>
        <w:t>trebuie</w:t>
      </w:r>
      <w:proofErr w:type="spellEnd"/>
      <w:r w:rsidRPr="00501F61">
        <w:rPr>
          <w:rFonts w:ascii="Calibri" w:hAnsi="Calibri" w:cs="Calibri"/>
          <w:sz w:val="20"/>
          <w:szCs w:val="20"/>
          <w:lang w:val="fr-FR"/>
        </w:rPr>
        <w:t xml:space="preserve"> </w:t>
      </w:r>
      <w:proofErr w:type="spellStart"/>
      <w:r w:rsidRPr="00501F61">
        <w:rPr>
          <w:rFonts w:ascii="Calibri" w:hAnsi="Calibri" w:cs="Calibri"/>
          <w:sz w:val="20"/>
          <w:szCs w:val="20"/>
          <w:lang w:val="fr-FR"/>
        </w:rPr>
        <w:t>să</w:t>
      </w:r>
      <w:proofErr w:type="spellEnd"/>
      <w:r w:rsidRPr="00501F61">
        <w:rPr>
          <w:rFonts w:ascii="Calibri" w:hAnsi="Calibri" w:cs="Calibri"/>
          <w:sz w:val="20"/>
          <w:szCs w:val="20"/>
          <w:lang w:val="fr-FR"/>
        </w:rPr>
        <w:t xml:space="preserve"> fie </w:t>
      </w:r>
      <w:proofErr w:type="spellStart"/>
      <w:r w:rsidRPr="00501F61">
        <w:rPr>
          <w:rFonts w:ascii="Calibri" w:hAnsi="Calibri" w:cs="Calibri"/>
          <w:sz w:val="20"/>
          <w:szCs w:val="20"/>
          <w:lang w:val="fr-FR"/>
        </w:rPr>
        <w:t>în</w:t>
      </w:r>
      <w:proofErr w:type="spellEnd"/>
      <w:r w:rsidRPr="00501F61">
        <w:rPr>
          <w:rFonts w:ascii="Calibri" w:hAnsi="Calibri" w:cs="Calibri"/>
          <w:sz w:val="20"/>
          <w:szCs w:val="20"/>
          <w:lang w:val="fr-FR"/>
        </w:rPr>
        <w:t xml:space="preserve"> format .</w:t>
      </w:r>
      <w:proofErr w:type="spellStart"/>
      <w:r w:rsidRPr="00501F61">
        <w:rPr>
          <w:rFonts w:ascii="Calibri" w:hAnsi="Calibri" w:cs="Calibri"/>
          <w:sz w:val="20"/>
          <w:szCs w:val="20"/>
          <w:lang w:val="fr-FR"/>
        </w:rPr>
        <w:t>pdf</w:t>
      </w:r>
      <w:proofErr w:type="spellEnd"/>
      <w:r w:rsidRPr="00501F61">
        <w:rPr>
          <w:rFonts w:ascii="Calibri" w:hAnsi="Calibri" w:cs="Calibri"/>
          <w:sz w:val="20"/>
          <w:szCs w:val="20"/>
          <w:lang w:val="fr-FR"/>
        </w:rPr>
        <w:t xml:space="preserve"> </w:t>
      </w:r>
      <w:proofErr w:type="spellStart"/>
      <w:r w:rsidRPr="00501F61">
        <w:rPr>
          <w:rFonts w:ascii="Calibri" w:hAnsi="Calibri" w:cs="Calibri"/>
          <w:sz w:val="20"/>
          <w:szCs w:val="20"/>
          <w:lang w:val="fr-FR"/>
        </w:rPr>
        <w:t>scanate</w:t>
      </w:r>
      <w:proofErr w:type="spellEnd"/>
      <w:r w:rsidRPr="00501F61">
        <w:rPr>
          <w:rFonts w:ascii="Calibri" w:hAnsi="Calibri" w:cs="Calibri"/>
          <w:sz w:val="20"/>
          <w:szCs w:val="20"/>
          <w:lang w:val="fr-FR"/>
        </w:rPr>
        <w:t xml:space="preserve"> </w:t>
      </w:r>
      <w:proofErr w:type="spellStart"/>
      <w:r w:rsidRPr="00501F61">
        <w:rPr>
          <w:rFonts w:ascii="Calibri" w:hAnsi="Calibri" w:cs="Calibri"/>
          <w:sz w:val="20"/>
          <w:szCs w:val="20"/>
          <w:lang w:val="fr-FR"/>
        </w:rPr>
        <w:t>cu</w:t>
      </w:r>
      <w:proofErr w:type="spellEnd"/>
      <w:r w:rsidRPr="00501F61">
        <w:rPr>
          <w:rFonts w:ascii="Calibri" w:hAnsi="Calibri" w:cs="Calibri"/>
          <w:sz w:val="20"/>
          <w:szCs w:val="20"/>
          <w:lang w:val="fr-FR"/>
        </w:rPr>
        <w:t xml:space="preserve"> o </w:t>
      </w:r>
      <w:proofErr w:type="spellStart"/>
      <w:r w:rsidRPr="00501F61">
        <w:rPr>
          <w:rFonts w:ascii="Calibri" w:hAnsi="Calibri" w:cs="Calibri"/>
          <w:sz w:val="20"/>
          <w:szCs w:val="20"/>
          <w:lang w:val="fr-FR"/>
        </w:rPr>
        <w:t>rezoluție</w:t>
      </w:r>
      <w:proofErr w:type="spellEnd"/>
      <w:r w:rsidRPr="00501F61">
        <w:rPr>
          <w:rFonts w:ascii="Calibri" w:hAnsi="Calibri" w:cs="Calibri"/>
          <w:sz w:val="20"/>
          <w:szCs w:val="20"/>
          <w:lang w:val="fr-FR"/>
        </w:rPr>
        <w:t xml:space="preserve"> de </w:t>
      </w:r>
      <w:proofErr w:type="spellStart"/>
      <w:r w:rsidRPr="00501F61">
        <w:rPr>
          <w:rFonts w:ascii="Calibri" w:hAnsi="Calibri" w:cs="Calibri"/>
          <w:sz w:val="20"/>
          <w:szCs w:val="20"/>
          <w:lang w:val="fr-FR"/>
        </w:rPr>
        <w:t>minim</w:t>
      </w:r>
      <w:proofErr w:type="spellEnd"/>
      <w:r w:rsidRPr="00501F61">
        <w:rPr>
          <w:rFonts w:ascii="Calibri" w:hAnsi="Calibri" w:cs="Calibri"/>
          <w:sz w:val="20"/>
          <w:szCs w:val="20"/>
          <w:lang w:val="fr-FR"/>
        </w:rPr>
        <w:t xml:space="preserve"> 200dpi.  </w:t>
      </w:r>
      <w:proofErr w:type="spellStart"/>
      <w:r w:rsidRPr="00501F61">
        <w:rPr>
          <w:rFonts w:ascii="Calibri" w:hAnsi="Calibri" w:cs="Calibri"/>
          <w:sz w:val="20"/>
          <w:szCs w:val="20"/>
          <w:lang w:val="fr-FR"/>
        </w:rPr>
        <w:t>Cererea</w:t>
      </w:r>
      <w:proofErr w:type="spellEnd"/>
      <w:r w:rsidRPr="00501F61">
        <w:rPr>
          <w:rFonts w:ascii="Calibri" w:hAnsi="Calibri" w:cs="Calibri"/>
          <w:sz w:val="20"/>
          <w:szCs w:val="20"/>
          <w:lang w:val="fr-FR"/>
        </w:rPr>
        <w:t xml:space="preserve"> de </w:t>
      </w:r>
      <w:proofErr w:type="spellStart"/>
      <w:r w:rsidRPr="00501F61">
        <w:rPr>
          <w:rFonts w:ascii="Calibri" w:hAnsi="Calibri" w:cs="Calibri"/>
          <w:sz w:val="20"/>
          <w:szCs w:val="20"/>
          <w:lang w:val="fr-FR"/>
        </w:rPr>
        <w:t>Finantare</w:t>
      </w:r>
      <w:proofErr w:type="spellEnd"/>
      <w:r w:rsidRPr="00501F61">
        <w:rPr>
          <w:rFonts w:ascii="Calibri" w:hAnsi="Calibri" w:cs="Calibri"/>
          <w:sz w:val="20"/>
          <w:szCs w:val="20"/>
          <w:lang w:val="fr-FR"/>
        </w:rPr>
        <w:t xml:space="preserve"> si </w:t>
      </w:r>
      <w:proofErr w:type="spellStart"/>
      <w:r w:rsidRPr="00501F61">
        <w:rPr>
          <w:rFonts w:ascii="Calibri" w:hAnsi="Calibri" w:cs="Calibri"/>
          <w:sz w:val="20"/>
          <w:szCs w:val="20"/>
          <w:lang w:val="fr-FR"/>
        </w:rPr>
        <w:t>anexele</w:t>
      </w:r>
      <w:proofErr w:type="spellEnd"/>
      <w:r w:rsidRPr="00501F61">
        <w:rPr>
          <w:rFonts w:ascii="Calibri" w:hAnsi="Calibri" w:cs="Calibri"/>
          <w:sz w:val="20"/>
          <w:szCs w:val="20"/>
          <w:lang w:val="fr-FR"/>
        </w:rPr>
        <w:t xml:space="preserve"> </w:t>
      </w:r>
      <w:proofErr w:type="spellStart"/>
      <w:r w:rsidRPr="00501F61">
        <w:rPr>
          <w:rFonts w:ascii="Calibri" w:hAnsi="Calibri" w:cs="Calibri"/>
          <w:sz w:val="20"/>
          <w:szCs w:val="20"/>
          <w:lang w:val="fr-FR"/>
        </w:rPr>
        <w:t>acesteia</w:t>
      </w:r>
      <w:proofErr w:type="spellEnd"/>
      <w:r w:rsidRPr="00501F61">
        <w:rPr>
          <w:rFonts w:ascii="Calibri" w:hAnsi="Calibri" w:cs="Calibri"/>
          <w:sz w:val="20"/>
          <w:szCs w:val="20"/>
          <w:lang w:val="fr-FR"/>
        </w:rPr>
        <w:t xml:space="preserve"> (sheet2 si 3) va fi</w:t>
      </w:r>
      <w:r>
        <w:rPr>
          <w:rFonts w:ascii="Calibri" w:hAnsi="Calibri" w:cs="Calibri"/>
          <w:sz w:val="20"/>
          <w:szCs w:val="20"/>
          <w:lang w:val="fr-FR"/>
        </w:rPr>
        <w:t xml:space="preserve"> </w:t>
      </w:r>
      <w:proofErr w:type="spellStart"/>
      <w:r>
        <w:rPr>
          <w:rFonts w:ascii="Calibri" w:hAnsi="Calibri" w:cs="Calibri"/>
          <w:sz w:val="20"/>
          <w:szCs w:val="20"/>
          <w:lang w:val="fr-FR"/>
        </w:rPr>
        <w:t>salvata</w:t>
      </w:r>
      <w:proofErr w:type="spellEnd"/>
      <w:r>
        <w:rPr>
          <w:rFonts w:ascii="Calibri" w:hAnsi="Calibri" w:cs="Calibri"/>
          <w:sz w:val="20"/>
          <w:szCs w:val="20"/>
          <w:lang w:val="fr-FR"/>
        </w:rPr>
        <w:t xml:space="preserve"> </w:t>
      </w:r>
      <w:proofErr w:type="spellStart"/>
      <w:r>
        <w:rPr>
          <w:rFonts w:ascii="Calibri" w:hAnsi="Calibri" w:cs="Calibri"/>
          <w:sz w:val="20"/>
          <w:szCs w:val="20"/>
          <w:lang w:val="fr-FR"/>
        </w:rPr>
        <w:t>pe</w:t>
      </w:r>
      <w:proofErr w:type="spellEnd"/>
      <w:r>
        <w:rPr>
          <w:rFonts w:ascii="Calibri" w:hAnsi="Calibri" w:cs="Calibri"/>
          <w:sz w:val="20"/>
          <w:szCs w:val="20"/>
          <w:lang w:val="fr-FR"/>
        </w:rPr>
        <w:t xml:space="preserve"> CD/DVD </w:t>
      </w:r>
      <w:proofErr w:type="spellStart"/>
      <w:r>
        <w:rPr>
          <w:rFonts w:ascii="Calibri" w:hAnsi="Calibri" w:cs="Calibri"/>
          <w:sz w:val="20"/>
          <w:szCs w:val="20"/>
          <w:lang w:val="fr-FR"/>
        </w:rPr>
        <w:t>atat</w:t>
      </w:r>
      <w:proofErr w:type="spellEnd"/>
      <w:r>
        <w:rPr>
          <w:rFonts w:ascii="Calibri" w:hAnsi="Calibri" w:cs="Calibri"/>
          <w:sz w:val="20"/>
          <w:szCs w:val="20"/>
          <w:lang w:val="fr-FR"/>
        </w:rPr>
        <w:t xml:space="preserve"> </w:t>
      </w:r>
      <w:proofErr w:type="spellStart"/>
      <w:r>
        <w:rPr>
          <w:rFonts w:ascii="Calibri" w:hAnsi="Calibri" w:cs="Calibri"/>
          <w:sz w:val="20"/>
          <w:szCs w:val="20"/>
          <w:lang w:val="fr-FR"/>
        </w:rPr>
        <w:t>scanata</w:t>
      </w:r>
      <w:proofErr w:type="spellEnd"/>
      <w:r>
        <w:rPr>
          <w:rFonts w:ascii="Calibri" w:hAnsi="Calibri" w:cs="Calibri"/>
          <w:sz w:val="20"/>
          <w:szCs w:val="20"/>
          <w:lang w:val="fr-FR"/>
        </w:rPr>
        <w:t>,</w:t>
      </w:r>
      <w:r w:rsidRPr="00501F61">
        <w:rPr>
          <w:rFonts w:ascii="Calibri" w:hAnsi="Calibri" w:cs="Calibri"/>
          <w:sz w:val="20"/>
          <w:szCs w:val="20"/>
          <w:lang w:val="fr-FR"/>
        </w:rPr>
        <w:t xml:space="preserve"> cat si in format </w:t>
      </w:r>
      <w:proofErr w:type="spellStart"/>
      <w:r w:rsidRPr="00501F61">
        <w:rPr>
          <w:rFonts w:ascii="Calibri" w:hAnsi="Calibri" w:cs="Calibri"/>
          <w:sz w:val="20"/>
          <w:szCs w:val="20"/>
          <w:lang w:val="fr-FR"/>
        </w:rPr>
        <w:t>excel</w:t>
      </w:r>
      <w:proofErr w:type="spellEnd"/>
      <w:r w:rsidRPr="00501F61">
        <w:rPr>
          <w:rFonts w:ascii="Calibri" w:hAnsi="Calibri" w:cs="Calibri"/>
          <w:sz w:val="20"/>
          <w:szCs w:val="20"/>
          <w:lang w:val="fr-FR"/>
        </w:rPr>
        <w:t xml:space="preserve"> .</w:t>
      </w:r>
    </w:p>
    <w:p w14:paraId="1E6FDB8C" w14:textId="77777777" w:rsidR="00A12B1F" w:rsidRPr="00501F61" w:rsidRDefault="00A12B1F" w:rsidP="00160DC0">
      <w:pPr>
        <w:pStyle w:val="Default"/>
        <w:rPr>
          <w:rFonts w:ascii="Calibri" w:hAnsi="Calibri" w:cs="Calibri"/>
          <w:color w:val="FF0000"/>
          <w:sz w:val="20"/>
          <w:szCs w:val="20"/>
          <w:lang w:val="fr-FR"/>
        </w:rPr>
      </w:pPr>
      <w:proofErr w:type="spellStart"/>
      <w:r w:rsidRPr="00501F61">
        <w:rPr>
          <w:rFonts w:ascii="Calibri" w:hAnsi="Calibri" w:cs="Calibri"/>
          <w:b/>
          <w:color w:val="FF0000"/>
          <w:sz w:val="20"/>
          <w:szCs w:val="20"/>
          <w:lang w:val="fr-FR"/>
        </w:rPr>
        <w:t>Partea</w:t>
      </w:r>
      <w:proofErr w:type="spellEnd"/>
      <w:r w:rsidRPr="00501F61">
        <w:rPr>
          <w:rFonts w:ascii="Calibri" w:hAnsi="Calibri" w:cs="Calibri"/>
          <w:b/>
          <w:color w:val="FF0000"/>
          <w:sz w:val="20"/>
          <w:szCs w:val="20"/>
          <w:lang w:val="fr-FR"/>
        </w:rPr>
        <w:t xml:space="preserve"> </w:t>
      </w:r>
      <w:proofErr w:type="spellStart"/>
      <w:r w:rsidRPr="00501F61">
        <w:rPr>
          <w:rFonts w:ascii="Calibri" w:hAnsi="Calibri" w:cs="Calibri"/>
          <w:b/>
          <w:color w:val="FF0000"/>
          <w:sz w:val="20"/>
          <w:szCs w:val="20"/>
          <w:lang w:val="fr-FR"/>
        </w:rPr>
        <w:t>scanata</w:t>
      </w:r>
      <w:proofErr w:type="spellEnd"/>
      <w:r w:rsidRPr="00501F61">
        <w:rPr>
          <w:rFonts w:ascii="Calibri" w:hAnsi="Calibri" w:cs="Calibri"/>
          <w:color w:val="FF0000"/>
          <w:sz w:val="20"/>
          <w:szCs w:val="20"/>
          <w:lang w:val="fr-FR"/>
        </w:rPr>
        <w:t xml:space="preserve"> </w:t>
      </w:r>
      <w:proofErr w:type="spellStart"/>
      <w:r w:rsidRPr="00501F61">
        <w:rPr>
          <w:rFonts w:ascii="Calibri" w:hAnsi="Calibri" w:cs="Calibri"/>
          <w:color w:val="FF0000"/>
          <w:sz w:val="20"/>
          <w:szCs w:val="20"/>
          <w:lang w:val="fr-FR"/>
        </w:rPr>
        <w:t>poate</w:t>
      </w:r>
      <w:proofErr w:type="spellEnd"/>
      <w:r w:rsidRPr="00501F61">
        <w:rPr>
          <w:rFonts w:ascii="Calibri" w:hAnsi="Calibri" w:cs="Calibri"/>
          <w:color w:val="FF0000"/>
          <w:sz w:val="20"/>
          <w:szCs w:val="20"/>
          <w:lang w:val="fr-FR"/>
        </w:rPr>
        <w:t xml:space="preserve"> fi </w:t>
      </w:r>
      <w:proofErr w:type="spellStart"/>
      <w:r w:rsidRPr="00501F61">
        <w:rPr>
          <w:rFonts w:ascii="Calibri" w:hAnsi="Calibri" w:cs="Calibri"/>
          <w:color w:val="FF0000"/>
          <w:sz w:val="20"/>
          <w:szCs w:val="20"/>
          <w:lang w:val="fr-FR"/>
        </w:rPr>
        <w:t>monovolum</w:t>
      </w:r>
      <w:proofErr w:type="spellEnd"/>
      <w:r w:rsidRPr="00501F61">
        <w:rPr>
          <w:rFonts w:ascii="Calibri" w:hAnsi="Calibri" w:cs="Calibri"/>
          <w:color w:val="FF0000"/>
          <w:sz w:val="20"/>
          <w:szCs w:val="20"/>
          <w:lang w:val="fr-FR"/>
        </w:rPr>
        <w:t xml:space="preserve"> (</w:t>
      </w:r>
      <w:proofErr w:type="spellStart"/>
      <w:r w:rsidRPr="00501F61">
        <w:rPr>
          <w:rFonts w:ascii="Calibri" w:hAnsi="Calibri" w:cs="Calibri"/>
          <w:color w:val="FF0000"/>
          <w:sz w:val="20"/>
          <w:szCs w:val="20"/>
          <w:lang w:val="fr-FR"/>
        </w:rPr>
        <w:t>cuprinde</w:t>
      </w:r>
      <w:proofErr w:type="spellEnd"/>
      <w:r w:rsidRPr="00501F61">
        <w:rPr>
          <w:rFonts w:ascii="Calibri" w:hAnsi="Calibri" w:cs="Calibri"/>
          <w:color w:val="FF0000"/>
          <w:sz w:val="20"/>
          <w:szCs w:val="20"/>
          <w:lang w:val="fr-FR"/>
        </w:rPr>
        <w:t xml:space="preserve"> </w:t>
      </w:r>
      <w:proofErr w:type="spellStart"/>
      <w:r w:rsidRPr="00501F61">
        <w:rPr>
          <w:rFonts w:ascii="Calibri" w:hAnsi="Calibri" w:cs="Calibri"/>
          <w:color w:val="FF0000"/>
          <w:sz w:val="20"/>
          <w:szCs w:val="20"/>
          <w:lang w:val="fr-FR"/>
        </w:rPr>
        <w:t>toate</w:t>
      </w:r>
      <w:proofErr w:type="spellEnd"/>
      <w:r w:rsidRPr="00501F61">
        <w:rPr>
          <w:rFonts w:ascii="Calibri" w:hAnsi="Calibri" w:cs="Calibri"/>
          <w:color w:val="FF0000"/>
          <w:sz w:val="20"/>
          <w:szCs w:val="20"/>
          <w:lang w:val="fr-FR"/>
        </w:rPr>
        <w:t xml:space="preserve"> </w:t>
      </w:r>
      <w:proofErr w:type="spellStart"/>
      <w:r w:rsidRPr="00501F61">
        <w:rPr>
          <w:rFonts w:ascii="Calibri" w:hAnsi="Calibri" w:cs="Calibri"/>
          <w:color w:val="FF0000"/>
          <w:sz w:val="20"/>
          <w:szCs w:val="20"/>
          <w:lang w:val="fr-FR"/>
        </w:rPr>
        <w:t>documentele</w:t>
      </w:r>
      <w:proofErr w:type="spellEnd"/>
      <w:r w:rsidRPr="00501F61">
        <w:rPr>
          <w:rFonts w:ascii="Calibri" w:hAnsi="Calibri" w:cs="Calibri"/>
          <w:color w:val="FF0000"/>
          <w:sz w:val="20"/>
          <w:szCs w:val="20"/>
          <w:lang w:val="fr-FR"/>
        </w:rPr>
        <w:t xml:space="preserve">) sau in </w:t>
      </w:r>
      <w:proofErr w:type="spellStart"/>
      <w:r w:rsidRPr="00501F61">
        <w:rPr>
          <w:rFonts w:ascii="Calibri" w:hAnsi="Calibri" w:cs="Calibri"/>
          <w:color w:val="FF0000"/>
          <w:sz w:val="20"/>
          <w:szCs w:val="20"/>
          <w:lang w:val="fr-FR"/>
        </w:rPr>
        <w:t>fisiere</w:t>
      </w:r>
      <w:proofErr w:type="spellEnd"/>
      <w:r w:rsidRPr="00501F61">
        <w:rPr>
          <w:rFonts w:ascii="Calibri" w:hAnsi="Calibri" w:cs="Calibri"/>
          <w:color w:val="FF0000"/>
          <w:sz w:val="20"/>
          <w:szCs w:val="20"/>
          <w:lang w:val="fr-FR"/>
        </w:rPr>
        <w:t xml:space="preserve"> </w:t>
      </w:r>
      <w:proofErr w:type="spellStart"/>
      <w:r w:rsidRPr="00501F61">
        <w:rPr>
          <w:rFonts w:ascii="Calibri" w:hAnsi="Calibri" w:cs="Calibri"/>
          <w:color w:val="FF0000"/>
          <w:sz w:val="20"/>
          <w:szCs w:val="20"/>
          <w:lang w:val="fr-FR"/>
        </w:rPr>
        <w:t>separate</w:t>
      </w:r>
      <w:proofErr w:type="spellEnd"/>
      <w:r w:rsidRPr="00501F61">
        <w:rPr>
          <w:rFonts w:ascii="Calibri" w:hAnsi="Calibri" w:cs="Calibri"/>
          <w:color w:val="FF0000"/>
          <w:sz w:val="20"/>
          <w:szCs w:val="20"/>
          <w:lang w:val="fr-FR"/>
        </w:rPr>
        <w:t xml:space="preserve"> –</w:t>
      </w:r>
      <w:proofErr w:type="spellStart"/>
      <w:r w:rsidRPr="00501F61">
        <w:rPr>
          <w:rFonts w:ascii="Calibri" w:hAnsi="Calibri" w:cs="Calibri"/>
          <w:color w:val="FF0000"/>
          <w:sz w:val="20"/>
          <w:szCs w:val="20"/>
          <w:lang w:val="fr-FR"/>
        </w:rPr>
        <w:t>denumite</w:t>
      </w:r>
      <w:proofErr w:type="spellEnd"/>
      <w:r w:rsidRPr="00501F61">
        <w:rPr>
          <w:rFonts w:ascii="Calibri" w:hAnsi="Calibri" w:cs="Calibri"/>
          <w:color w:val="FF0000"/>
          <w:sz w:val="20"/>
          <w:szCs w:val="20"/>
          <w:lang w:val="fr-FR"/>
        </w:rPr>
        <w:t xml:space="preserve"> si </w:t>
      </w:r>
      <w:proofErr w:type="spellStart"/>
      <w:r w:rsidRPr="00501F61">
        <w:rPr>
          <w:rFonts w:ascii="Calibri" w:hAnsi="Calibri" w:cs="Calibri"/>
          <w:color w:val="FF0000"/>
          <w:sz w:val="20"/>
          <w:szCs w:val="20"/>
          <w:lang w:val="fr-FR"/>
        </w:rPr>
        <w:t>puse</w:t>
      </w:r>
      <w:proofErr w:type="spellEnd"/>
      <w:r w:rsidRPr="00501F61">
        <w:rPr>
          <w:rFonts w:ascii="Calibri" w:hAnsi="Calibri" w:cs="Calibri"/>
          <w:color w:val="FF0000"/>
          <w:sz w:val="20"/>
          <w:szCs w:val="20"/>
          <w:lang w:val="fr-FR"/>
        </w:rPr>
        <w:t xml:space="preserve"> in  </w:t>
      </w:r>
      <w:proofErr w:type="spellStart"/>
      <w:r w:rsidRPr="00501F61">
        <w:rPr>
          <w:rFonts w:ascii="Calibri" w:hAnsi="Calibri" w:cs="Calibri"/>
          <w:color w:val="FF0000"/>
          <w:sz w:val="20"/>
          <w:szCs w:val="20"/>
          <w:lang w:val="fr-FR"/>
        </w:rPr>
        <w:t>ordinea</w:t>
      </w:r>
      <w:proofErr w:type="spellEnd"/>
      <w:r w:rsidRPr="00501F61">
        <w:rPr>
          <w:rFonts w:ascii="Calibri" w:hAnsi="Calibri" w:cs="Calibri"/>
          <w:color w:val="FF0000"/>
          <w:sz w:val="20"/>
          <w:szCs w:val="20"/>
          <w:lang w:val="fr-FR"/>
        </w:rPr>
        <w:t xml:space="preserve"> - </w:t>
      </w:r>
      <w:proofErr w:type="spellStart"/>
      <w:r w:rsidRPr="00501F61">
        <w:rPr>
          <w:rFonts w:ascii="Calibri" w:hAnsi="Calibri" w:cs="Calibri"/>
          <w:color w:val="FF0000"/>
          <w:sz w:val="20"/>
          <w:szCs w:val="20"/>
          <w:lang w:val="fr-FR"/>
        </w:rPr>
        <w:t>conform</w:t>
      </w:r>
      <w:proofErr w:type="spellEnd"/>
      <w:r w:rsidRPr="00501F61">
        <w:rPr>
          <w:rFonts w:ascii="Calibri" w:hAnsi="Calibri" w:cs="Calibri"/>
          <w:color w:val="FF0000"/>
          <w:sz w:val="20"/>
          <w:szCs w:val="20"/>
          <w:lang w:val="fr-FR"/>
        </w:rPr>
        <w:t xml:space="preserve"> OPIS </w:t>
      </w:r>
      <w:proofErr w:type="spellStart"/>
      <w:r w:rsidRPr="00501F61">
        <w:rPr>
          <w:rFonts w:ascii="Calibri" w:hAnsi="Calibri" w:cs="Calibri"/>
          <w:color w:val="FF0000"/>
          <w:sz w:val="20"/>
          <w:szCs w:val="20"/>
          <w:lang w:val="fr-FR"/>
        </w:rPr>
        <w:t>ului</w:t>
      </w:r>
      <w:proofErr w:type="spellEnd"/>
      <w:r w:rsidRPr="00501F61">
        <w:rPr>
          <w:rFonts w:ascii="Calibri" w:hAnsi="Calibri" w:cs="Calibri"/>
          <w:color w:val="FF0000"/>
          <w:sz w:val="20"/>
          <w:szCs w:val="20"/>
          <w:lang w:val="fr-FR"/>
        </w:rPr>
        <w:t xml:space="preserve"> . </w:t>
      </w:r>
    </w:p>
    <w:p w14:paraId="444657C9" w14:textId="77777777" w:rsidR="00A12B1F" w:rsidRPr="00EE76B2" w:rsidRDefault="00A12B1F">
      <w:pPr>
        <w:pStyle w:val="Textnotdesubsol"/>
        <w:rPr>
          <w:color w:val="FF0000"/>
          <w:lang w:val="fr-FR"/>
        </w:rPr>
      </w:pPr>
    </w:p>
  </w:footnote>
  <w:footnote w:id="13">
    <w:p w14:paraId="59A29043" w14:textId="0D038FDC" w:rsidR="00A12B1F" w:rsidRPr="00EE76B2" w:rsidRDefault="00A12B1F">
      <w:pPr>
        <w:pStyle w:val="Textnotdesubsol"/>
        <w:rPr>
          <w:lang w:val="fr-FR"/>
        </w:rPr>
      </w:pPr>
      <w:r>
        <w:rPr>
          <w:rStyle w:val="Referinnotdesubsol"/>
        </w:rPr>
        <w:footnoteRef/>
      </w:r>
      <w:r w:rsidRPr="00EE76B2">
        <w:rPr>
          <w:lang w:val="fr-FR"/>
        </w:rPr>
        <w:t xml:space="preserve"> </w:t>
      </w:r>
      <w:proofErr w:type="spellStart"/>
      <w:r w:rsidRPr="00EE76B2">
        <w:rPr>
          <w:lang w:val="fr-FR"/>
        </w:rPr>
        <w:t>Conform</w:t>
      </w:r>
      <w:proofErr w:type="spellEnd"/>
      <w:r w:rsidRPr="00EE76B2">
        <w:rPr>
          <w:lang w:val="fr-FR"/>
        </w:rPr>
        <w:t xml:space="preserve"> </w:t>
      </w:r>
      <w:proofErr w:type="spellStart"/>
      <w:r w:rsidRPr="00EE76B2">
        <w:rPr>
          <w:lang w:val="fr-FR"/>
        </w:rPr>
        <w:t>cu</w:t>
      </w:r>
      <w:proofErr w:type="spellEnd"/>
      <w:r w:rsidRPr="00EE76B2">
        <w:rPr>
          <w:lang w:val="fr-FR"/>
        </w:rPr>
        <w:t xml:space="preserve"> E1_2_1_FisaIncadrariiProiectului, </w:t>
      </w:r>
      <w:proofErr w:type="spellStart"/>
      <w:r w:rsidRPr="003C7AB5">
        <w:rPr>
          <w:lang w:val="fr-FR"/>
        </w:rPr>
        <w:t>Partea</w:t>
      </w:r>
      <w:proofErr w:type="spellEnd"/>
      <w:r w:rsidRPr="003C7AB5">
        <w:rPr>
          <w:lang w:val="fr-FR"/>
        </w:rPr>
        <w:t xml:space="preserve"> I – VERIFICAREA CONFORMITĂȚII DOCUMENTELOR</w:t>
      </w:r>
      <w:r w:rsidRPr="00EE76B2">
        <w:rPr>
          <w:lang w:val="fr-FR"/>
        </w:rPr>
        <w:t xml:space="preserve"> </w:t>
      </w:r>
      <w:sdt>
        <w:sdtPr>
          <w:rPr>
            <w:lang w:val="fr-FR"/>
          </w:rPr>
          <w:id w:val="1195269412"/>
          <w:citation/>
        </w:sdtPr>
        <w:sdtContent>
          <w:r>
            <w:rPr>
              <w:lang w:val="fr-FR"/>
            </w:rPr>
            <w:fldChar w:fldCharType="begin"/>
          </w:r>
          <w:r w:rsidR="007A4953">
            <w:instrText xml:space="preserve">CITATION AFI201 \l 1033 </w:instrText>
          </w:r>
          <w:r>
            <w:rPr>
              <w:lang w:val="fr-FR"/>
            </w:rPr>
            <w:fldChar w:fldCharType="separate"/>
          </w:r>
          <w:r w:rsidR="000B255E">
            <w:rPr>
              <w:noProof/>
            </w:rPr>
            <w:t>(AFIR_ManualProceduri19_2_V9, n.d.)</w:t>
          </w:r>
          <w:r>
            <w:rPr>
              <w:lang w:val="fr-FR"/>
            </w:rPr>
            <w:fldChar w:fldCharType="end"/>
          </w:r>
        </w:sdtContent>
      </w:sdt>
      <w:r>
        <w:rPr>
          <w:lang w:val="fr-FR"/>
        </w:rPr>
        <w:t xml:space="preserve"> , pag.104</w:t>
      </w:r>
    </w:p>
  </w:footnote>
  <w:footnote w:id="14">
    <w:p w14:paraId="6D65B9F5" w14:textId="77777777" w:rsidR="00BC46AF" w:rsidRPr="0068651B" w:rsidRDefault="00BC46AF" w:rsidP="0068651B">
      <w:pPr>
        <w:pStyle w:val="Textnotdesubsol"/>
        <w:jc w:val="both"/>
        <w:rPr>
          <w:lang w:val="fr-FR"/>
        </w:rPr>
      </w:pPr>
      <w:r>
        <w:rPr>
          <w:rStyle w:val="Referinnotdesubsol"/>
        </w:rPr>
        <w:footnoteRef/>
      </w:r>
      <w:r w:rsidRPr="00EA12F5">
        <w:rPr>
          <w:rFonts w:ascii="Arial Narrow" w:hAnsi="Arial Narrow"/>
          <w:lang w:val="fr-FR"/>
        </w:rPr>
        <w:t xml:space="preserve"> </w:t>
      </w:r>
      <w:proofErr w:type="spellStart"/>
      <w:r w:rsidRPr="00EA12F5">
        <w:rPr>
          <w:rFonts w:ascii="Arial Narrow" w:hAnsi="Arial Narrow" w:cs="Calibri"/>
          <w:color w:val="000000"/>
          <w:lang w:val="fr-FR"/>
        </w:rPr>
        <w:t>Fişierele</w:t>
      </w:r>
      <w:proofErr w:type="spellEnd"/>
      <w:r w:rsidRPr="00EA12F5">
        <w:rPr>
          <w:rFonts w:ascii="Arial Narrow" w:hAnsi="Arial Narrow" w:cs="Calibri"/>
          <w:color w:val="000000"/>
          <w:lang w:val="fr-FR"/>
        </w:rPr>
        <w:t xml:space="preserve"> </w:t>
      </w:r>
      <w:proofErr w:type="spellStart"/>
      <w:r w:rsidRPr="00EA12F5">
        <w:rPr>
          <w:rFonts w:ascii="Arial Narrow" w:hAnsi="Arial Narrow" w:cs="Calibri"/>
          <w:color w:val="000000"/>
          <w:lang w:val="fr-FR"/>
        </w:rPr>
        <w:t>trebuie</w:t>
      </w:r>
      <w:proofErr w:type="spellEnd"/>
      <w:r w:rsidRPr="00EA12F5">
        <w:rPr>
          <w:rFonts w:ascii="Arial Narrow" w:hAnsi="Arial Narrow" w:cs="Calibri"/>
          <w:color w:val="000000"/>
          <w:lang w:val="fr-FR"/>
        </w:rPr>
        <w:t xml:space="preserve"> </w:t>
      </w:r>
      <w:proofErr w:type="spellStart"/>
      <w:r w:rsidRPr="00EA12F5">
        <w:rPr>
          <w:rFonts w:ascii="Arial Narrow" w:hAnsi="Arial Narrow" w:cs="Calibri"/>
          <w:color w:val="000000"/>
          <w:lang w:val="fr-FR"/>
        </w:rPr>
        <w:t>să</w:t>
      </w:r>
      <w:proofErr w:type="spellEnd"/>
      <w:r w:rsidRPr="00EA12F5">
        <w:rPr>
          <w:rFonts w:ascii="Arial Narrow" w:hAnsi="Arial Narrow" w:cs="Calibri"/>
          <w:color w:val="000000"/>
          <w:lang w:val="fr-FR"/>
        </w:rPr>
        <w:t xml:space="preserve"> fie </w:t>
      </w:r>
      <w:proofErr w:type="spellStart"/>
      <w:r w:rsidRPr="00EA12F5">
        <w:rPr>
          <w:rFonts w:ascii="Arial Narrow" w:hAnsi="Arial Narrow" w:cs="Calibri"/>
          <w:color w:val="000000"/>
          <w:lang w:val="fr-FR"/>
        </w:rPr>
        <w:t>în</w:t>
      </w:r>
      <w:proofErr w:type="spellEnd"/>
      <w:r w:rsidRPr="00EA12F5">
        <w:rPr>
          <w:rFonts w:ascii="Arial Narrow" w:hAnsi="Arial Narrow" w:cs="Calibri"/>
          <w:color w:val="000000"/>
          <w:lang w:val="fr-FR"/>
        </w:rPr>
        <w:t xml:space="preserve"> format .</w:t>
      </w:r>
      <w:proofErr w:type="spellStart"/>
      <w:r w:rsidRPr="00EA12F5">
        <w:rPr>
          <w:rFonts w:ascii="Arial Narrow" w:hAnsi="Arial Narrow" w:cs="Calibri"/>
          <w:color w:val="000000"/>
          <w:lang w:val="fr-FR"/>
        </w:rPr>
        <w:t>pdf</w:t>
      </w:r>
      <w:proofErr w:type="spellEnd"/>
      <w:r w:rsidRPr="00EA12F5">
        <w:rPr>
          <w:rFonts w:ascii="Arial Narrow" w:hAnsi="Arial Narrow" w:cs="Calibri"/>
          <w:color w:val="000000"/>
          <w:lang w:val="fr-FR"/>
        </w:rPr>
        <w:t xml:space="preserve"> </w:t>
      </w:r>
      <w:proofErr w:type="spellStart"/>
      <w:r w:rsidRPr="00EA12F5">
        <w:rPr>
          <w:rFonts w:ascii="Arial Narrow" w:hAnsi="Arial Narrow" w:cs="Calibri"/>
          <w:color w:val="000000"/>
          <w:lang w:val="fr-FR"/>
        </w:rPr>
        <w:t>scanate</w:t>
      </w:r>
      <w:proofErr w:type="spellEnd"/>
      <w:r w:rsidRPr="00EA12F5">
        <w:rPr>
          <w:rFonts w:ascii="Arial Narrow" w:hAnsi="Arial Narrow" w:cs="Calibri"/>
          <w:color w:val="000000"/>
          <w:lang w:val="fr-FR"/>
        </w:rPr>
        <w:t xml:space="preserve"> </w:t>
      </w:r>
      <w:proofErr w:type="spellStart"/>
      <w:r w:rsidRPr="00EA12F5">
        <w:rPr>
          <w:rFonts w:ascii="Arial Narrow" w:hAnsi="Arial Narrow" w:cs="Calibri"/>
          <w:color w:val="000000"/>
          <w:lang w:val="fr-FR"/>
        </w:rPr>
        <w:t>cu</w:t>
      </w:r>
      <w:proofErr w:type="spellEnd"/>
      <w:r w:rsidRPr="00EA12F5">
        <w:rPr>
          <w:rFonts w:ascii="Arial Narrow" w:hAnsi="Arial Narrow" w:cs="Calibri"/>
          <w:color w:val="000000"/>
          <w:lang w:val="fr-FR"/>
        </w:rPr>
        <w:t xml:space="preserve"> o </w:t>
      </w:r>
      <w:proofErr w:type="spellStart"/>
      <w:r w:rsidRPr="00EA12F5">
        <w:rPr>
          <w:rFonts w:ascii="Arial Narrow" w:hAnsi="Arial Narrow" w:cs="Calibri"/>
          <w:color w:val="000000"/>
          <w:lang w:val="fr-FR"/>
        </w:rPr>
        <w:t>rezoluție</w:t>
      </w:r>
      <w:proofErr w:type="spellEnd"/>
      <w:r w:rsidRPr="00EA12F5">
        <w:rPr>
          <w:rFonts w:ascii="Arial Narrow" w:hAnsi="Arial Narrow" w:cs="Calibri"/>
          <w:color w:val="000000"/>
          <w:lang w:val="fr-FR"/>
        </w:rPr>
        <w:t xml:space="preserve"> de </w:t>
      </w:r>
      <w:proofErr w:type="spellStart"/>
      <w:r w:rsidRPr="00EA12F5">
        <w:rPr>
          <w:rFonts w:ascii="Arial Narrow" w:hAnsi="Arial Narrow" w:cs="Calibri"/>
          <w:color w:val="000000"/>
          <w:lang w:val="fr-FR"/>
        </w:rPr>
        <w:t>minim</w:t>
      </w:r>
      <w:proofErr w:type="spellEnd"/>
      <w:r w:rsidRPr="00EA12F5">
        <w:rPr>
          <w:rFonts w:ascii="Arial Narrow" w:hAnsi="Arial Narrow" w:cs="Calibri"/>
          <w:color w:val="000000"/>
          <w:lang w:val="fr-FR"/>
        </w:rPr>
        <w:t xml:space="preserve"> 200dpi. </w:t>
      </w:r>
      <w:r w:rsidRPr="00EA12F5">
        <w:rPr>
          <w:rFonts w:ascii="Arial Narrow" w:hAnsi="Arial Narrow" w:cs="Calibri"/>
          <w:lang w:val="fr-FR"/>
        </w:rPr>
        <w:t xml:space="preserve"> </w:t>
      </w:r>
      <w:proofErr w:type="spellStart"/>
      <w:r w:rsidRPr="00EA12F5">
        <w:rPr>
          <w:rFonts w:ascii="Arial Narrow" w:hAnsi="Arial Narrow" w:cs="Calibri"/>
          <w:lang w:val="fr-FR"/>
        </w:rPr>
        <w:t>Cererea</w:t>
      </w:r>
      <w:proofErr w:type="spellEnd"/>
      <w:r w:rsidRPr="00EA12F5">
        <w:rPr>
          <w:rFonts w:ascii="Arial Narrow" w:hAnsi="Arial Narrow" w:cs="Calibri"/>
          <w:lang w:val="fr-FR"/>
        </w:rPr>
        <w:t xml:space="preserve"> de </w:t>
      </w:r>
      <w:proofErr w:type="spellStart"/>
      <w:r w:rsidRPr="00EA12F5">
        <w:rPr>
          <w:rFonts w:ascii="Arial Narrow" w:hAnsi="Arial Narrow" w:cs="Calibri"/>
          <w:lang w:val="fr-FR"/>
        </w:rPr>
        <w:t>Finantare</w:t>
      </w:r>
      <w:proofErr w:type="spellEnd"/>
      <w:r w:rsidRPr="00EA12F5">
        <w:rPr>
          <w:rFonts w:ascii="Arial Narrow" w:hAnsi="Arial Narrow" w:cs="Calibri"/>
          <w:lang w:val="fr-FR"/>
        </w:rPr>
        <w:t xml:space="preserve"> si </w:t>
      </w:r>
      <w:proofErr w:type="spellStart"/>
      <w:r w:rsidRPr="00EA12F5">
        <w:rPr>
          <w:rFonts w:ascii="Arial Narrow" w:hAnsi="Arial Narrow" w:cs="Calibri"/>
          <w:lang w:val="fr-FR"/>
        </w:rPr>
        <w:t>anexele</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acesteia</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sheet</w:t>
      </w:r>
      <w:proofErr w:type="spellEnd"/>
      <w:r w:rsidRPr="00EA12F5">
        <w:rPr>
          <w:rFonts w:ascii="Arial Narrow" w:hAnsi="Arial Narrow" w:cs="Calibri"/>
          <w:lang w:val="fr-FR"/>
        </w:rPr>
        <w:t xml:space="preserve"> 2, 3, 4..) va fi </w:t>
      </w:r>
      <w:proofErr w:type="spellStart"/>
      <w:r w:rsidRPr="00EA12F5">
        <w:rPr>
          <w:rFonts w:ascii="Arial Narrow" w:hAnsi="Arial Narrow" w:cs="Calibri"/>
          <w:lang w:val="fr-FR"/>
        </w:rPr>
        <w:t>salvata</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pe</w:t>
      </w:r>
      <w:proofErr w:type="spellEnd"/>
      <w:r w:rsidRPr="00EA12F5">
        <w:rPr>
          <w:rFonts w:ascii="Arial Narrow" w:hAnsi="Arial Narrow" w:cs="Calibri"/>
          <w:lang w:val="fr-FR"/>
        </w:rPr>
        <w:t xml:space="preserve"> CD/DVD </w:t>
      </w:r>
      <w:proofErr w:type="spellStart"/>
      <w:r w:rsidRPr="00EA12F5">
        <w:rPr>
          <w:rFonts w:ascii="Arial Narrow" w:hAnsi="Arial Narrow" w:cs="Calibri"/>
          <w:lang w:val="fr-FR"/>
        </w:rPr>
        <w:t>atat</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scanata</w:t>
      </w:r>
      <w:proofErr w:type="spellEnd"/>
      <w:r w:rsidRPr="00EA12F5">
        <w:rPr>
          <w:rFonts w:ascii="Arial Narrow" w:hAnsi="Arial Narrow" w:cs="Calibri"/>
          <w:lang w:val="fr-FR"/>
        </w:rPr>
        <w:t xml:space="preserve">  cat si in format </w:t>
      </w:r>
      <w:proofErr w:type="spellStart"/>
      <w:r w:rsidRPr="00EA12F5">
        <w:rPr>
          <w:rFonts w:ascii="Arial Narrow" w:hAnsi="Arial Narrow" w:cs="Calibri"/>
          <w:lang w:val="fr-FR"/>
        </w:rPr>
        <w:t>excel</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Partea</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scanata</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poate</w:t>
      </w:r>
      <w:proofErr w:type="spellEnd"/>
      <w:r w:rsidRPr="00EA12F5">
        <w:rPr>
          <w:rFonts w:ascii="Arial Narrow" w:hAnsi="Arial Narrow" w:cs="Calibri"/>
          <w:lang w:val="fr-FR"/>
        </w:rPr>
        <w:t xml:space="preserve"> fi </w:t>
      </w:r>
      <w:proofErr w:type="spellStart"/>
      <w:r w:rsidRPr="00EA12F5">
        <w:rPr>
          <w:rFonts w:ascii="Arial Narrow" w:hAnsi="Arial Narrow" w:cs="Calibri"/>
          <w:lang w:val="fr-FR"/>
        </w:rPr>
        <w:t>cuprinsa</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intr</w:t>
      </w:r>
      <w:proofErr w:type="spellEnd"/>
      <w:r w:rsidRPr="00EA12F5">
        <w:rPr>
          <w:rFonts w:ascii="Arial Narrow" w:hAnsi="Arial Narrow" w:cs="Calibri"/>
          <w:lang w:val="fr-FR"/>
        </w:rPr>
        <w:t xml:space="preserve"> un </w:t>
      </w:r>
      <w:proofErr w:type="spellStart"/>
      <w:r w:rsidRPr="00EA12F5">
        <w:rPr>
          <w:rFonts w:ascii="Arial Narrow" w:hAnsi="Arial Narrow" w:cs="Calibri"/>
          <w:lang w:val="fr-FR"/>
        </w:rPr>
        <w:t>singur</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fisier</w:t>
      </w:r>
      <w:proofErr w:type="spellEnd"/>
      <w:r w:rsidRPr="00EA12F5">
        <w:rPr>
          <w:rFonts w:ascii="Arial Narrow" w:hAnsi="Arial Narrow" w:cs="Calibri"/>
          <w:lang w:val="fr-FR"/>
        </w:rPr>
        <w:t xml:space="preserve"> sau mai </w:t>
      </w:r>
      <w:proofErr w:type="spellStart"/>
      <w:r w:rsidRPr="00EA12F5">
        <w:rPr>
          <w:rFonts w:ascii="Arial Narrow" w:hAnsi="Arial Narrow" w:cs="Calibri"/>
          <w:lang w:val="fr-FR"/>
        </w:rPr>
        <w:t>multe-caz</w:t>
      </w:r>
      <w:proofErr w:type="spellEnd"/>
      <w:r w:rsidRPr="00EA12F5">
        <w:rPr>
          <w:rFonts w:ascii="Arial Narrow" w:hAnsi="Arial Narrow" w:cs="Calibri"/>
          <w:lang w:val="fr-FR"/>
        </w:rPr>
        <w:t xml:space="preserve"> in care </w:t>
      </w:r>
      <w:proofErr w:type="spellStart"/>
      <w:r w:rsidRPr="00EA12F5">
        <w:rPr>
          <w:rFonts w:ascii="Arial Narrow" w:hAnsi="Arial Narrow" w:cs="Calibri"/>
          <w:lang w:val="fr-FR"/>
        </w:rPr>
        <w:t>fiecare</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fisier</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trebuie</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denumit</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conform</w:t>
      </w:r>
      <w:proofErr w:type="spellEnd"/>
      <w:r w:rsidRPr="00EA12F5">
        <w:rPr>
          <w:rFonts w:ascii="Arial Narrow" w:hAnsi="Arial Narrow" w:cs="Calibri"/>
          <w:lang w:val="fr-FR"/>
        </w:rPr>
        <w:t xml:space="preserve"> OPIS si sa </w:t>
      </w:r>
      <w:proofErr w:type="spellStart"/>
      <w:r w:rsidRPr="00EA12F5">
        <w:rPr>
          <w:rFonts w:ascii="Arial Narrow" w:hAnsi="Arial Narrow" w:cs="Calibri"/>
          <w:lang w:val="fr-FR"/>
        </w:rPr>
        <w:t>cuprinda</w:t>
      </w:r>
      <w:proofErr w:type="spellEnd"/>
      <w:r w:rsidRPr="00EA12F5">
        <w:rPr>
          <w:rFonts w:ascii="Arial Narrow" w:hAnsi="Arial Narrow" w:cs="Calibri"/>
          <w:lang w:val="fr-FR"/>
        </w:rPr>
        <w:t xml:space="preserve"> </w:t>
      </w:r>
      <w:proofErr w:type="spellStart"/>
      <w:r w:rsidRPr="00EA12F5">
        <w:rPr>
          <w:rFonts w:ascii="Arial Narrow" w:hAnsi="Arial Narrow" w:cs="Calibri"/>
          <w:lang w:val="fr-FR"/>
        </w:rPr>
        <w:t>paginile</w:t>
      </w:r>
      <w:proofErr w:type="spellEnd"/>
      <w:r w:rsidRPr="00EA12F5">
        <w:rPr>
          <w:rFonts w:ascii="Arial Narrow" w:hAnsi="Arial Narrow" w:cs="Calibri"/>
          <w:lang w:val="fr-FR"/>
        </w:rPr>
        <w:t xml:space="preserve"> corespunzatoare.</w:t>
      </w:r>
    </w:p>
  </w:footnote>
  <w:footnote w:id="15">
    <w:p w14:paraId="2D9435DC" w14:textId="0335F36F" w:rsidR="00A12B1F" w:rsidRPr="00A25A51" w:rsidRDefault="00A12B1F" w:rsidP="00687F0E">
      <w:pPr>
        <w:pStyle w:val="Textnotdesubsol"/>
        <w:rPr>
          <w:rFonts w:ascii="Arial Narrow" w:hAnsi="Arial Narrow"/>
          <w:sz w:val="22"/>
          <w:szCs w:val="22"/>
        </w:rPr>
      </w:pPr>
      <w:r w:rsidRPr="00A25A51">
        <w:rPr>
          <w:rStyle w:val="Referinnotdesubsol"/>
          <w:rFonts w:ascii="Arial Narrow" w:hAnsi="Arial Narrow"/>
          <w:sz w:val="22"/>
          <w:szCs w:val="22"/>
        </w:rPr>
        <w:footnoteRef/>
      </w:r>
      <w:r w:rsidRPr="00A25A51">
        <w:rPr>
          <w:rFonts w:ascii="Arial Narrow" w:hAnsi="Arial Narrow"/>
          <w:sz w:val="22"/>
          <w:szCs w:val="22"/>
        </w:rPr>
        <w:t xml:space="preserve"> Conform </w:t>
      </w:r>
      <w:sdt>
        <w:sdtPr>
          <w:rPr>
            <w:rFonts w:ascii="Arial Narrow" w:hAnsi="Arial Narrow"/>
            <w:sz w:val="22"/>
            <w:szCs w:val="22"/>
          </w:rPr>
          <w:id w:val="-62881196"/>
          <w:citation/>
        </w:sdtPr>
        <w:sdtContent>
          <w:r>
            <w:rPr>
              <w:rFonts w:ascii="Arial Narrow" w:hAnsi="Arial Narrow"/>
              <w:sz w:val="22"/>
              <w:szCs w:val="22"/>
            </w:rPr>
            <w:fldChar w:fldCharType="begin"/>
          </w:r>
          <w:r w:rsidR="007A4953">
            <w:rPr>
              <w:rFonts w:ascii="Arial Narrow" w:hAnsi="Arial Narrow"/>
              <w:sz w:val="22"/>
              <w:szCs w:val="22"/>
            </w:rPr>
            <w:instrText xml:space="preserve">CITATION AFI201 \l 1033 </w:instrText>
          </w:r>
          <w:r>
            <w:rPr>
              <w:rFonts w:ascii="Arial Narrow" w:hAnsi="Arial Narrow"/>
              <w:sz w:val="22"/>
              <w:szCs w:val="22"/>
            </w:rPr>
            <w:fldChar w:fldCharType="separate"/>
          </w:r>
          <w:r w:rsidR="000B255E" w:rsidRPr="000B255E">
            <w:rPr>
              <w:rFonts w:ascii="Arial Narrow" w:hAnsi="Arial Narrow"/>
              <w:noProof/>
              <w:sz w:val="22"/>
              <w:szCs w:val="22"/>
            </w:rPr>
            <w:t>(AFIR_ManualProceduri19_2_V9, n.d.)</w:t>
          </w:r>
          <w:r>
            <w:rPr>
              <w:rFonts w:ascii="Arial Narrow" w:hAnsi="Arial Narrow"/>
              <w:sz w:val="22"/>
              <w:szCs w:val="22"/>
            </w:rPr>
            <w:fldChar w:fldCharType="end"/>
          </w:r>
        </w:sdtContent>
      </w:sdt>
      <w:r w:rsidRPr="00A25A51">
        <w:rPr>
          <w:rFonts w:ascii="Arial Narrow" w:hAnsi="Arial Narrow"/>
          <w:sz w:val="22"/>
          <w:szCs w:val="22"/>
        </w:rPr>
        <w:t xml:space="preserve">, </w:t>
      </w:r>
      <w:proofErr w:type="spellStart"/>
      <w:r w:rsidRPr="00A25A51">
        <w:rPr>
          <w:rFonts w:ascii="Arial Narrow" w:hAnsi="Arial Narrow"/>
          <w:sz w:val="22"/>
          <w:szCs w:val="22"/>
        </w:rPr>
        <w:t>Fisa</w:t>
      </w:r>
      <w:proofErr w:type="spellEnd"/>
      <w:r w:rsidRPr="00A25A51">
        <w:rPr>
          <w:rFonts w:ascii="Arial Narrow" w:hAnsi="Arial Narrow"/>
          <w:sz w:val="22"/>
          <w:szCs w:val="22"/>
        </w:rPr>
        <w:t xml:space="preserve"> de </w:t>
      </w:r>
      <w:proofErr w:type="spellStart"/>
      <w:r w:rsidRPr="00A25A51">
        <w:rPr>
          <w:rFonts w:ascii="Arial Narrow" w:hAnsi="Arial Narrow"/>
          <w:sz w:val="22"/>
          <w:szCs w:val="22"/>
        </w:rPr>
        <w:t>verificare</w:t>
      </w:r>
      <w:proofErr w:type="spellEnd"/>
      <w:r w:rsidRPr="00A25A51">
        <w:rPr>
          <w:rFonts w:ascii="Arial Narrow" w:hAnsi="Arial Narrow"/>
          <w:sz w:val="22"/>
          <w:szCs w:val="22"/>
        </w:rPr>
        <w:t xml:space="preserve"> a </w:t>
      </w:r>
      <w:proofErr w:type="spellStart"/>
      <w:r w:rsidRPr="00A25A51">
        <w:rPr>
          <w:rFonts w:ascii="Arial Narrow" w:hAnsi="Arial Narrow"/>
          <w:sz w:val="22"/>
          <w:szCs w:val="22"/>
        </w:rPr>
        <w:t>incadrarii</w:t>
      </w:r>
      <w:proofErr w:type="spellEnd"/>
      <w:r w:rsidRPr="00A25A51">
        <w:rPr>
          <w:rFonts w:ascii="Arial Narrow" w:hAnsi="Arial Narrow"/>
          <w:sz w:val="22"/>
          <w:szCs w:val="22"/>
        </w:rPr>
        <w:t xml:space="preserve"> </w:t>
      </w:r>
      <w:proofErr w:type="spellStart"/>
      <w:r w:rsidRPr="00A25A51">
        <w:rPr>
          <w:rFonts w:ascii="Arial Narrow" w:hAnsi="Arial Narrow"/>
          <w:sz w:val="22"/>
          <w:szCs w:val="22"/>
        </w:rPr>
        <w:t>proiectului</w:t>
      </w:r>
      <w:proofErr w:type="spellEnd"/>
      <w:r w:rsidRPr="00A25A51">
        <w:rPr>
          <w:rFonts w:ascii="Arial Narrow" w:hAnsi="Arial Narrow"/>
          <w:sz w:val="22"/>
          <w:szCs w:val="22"/>
        </w:rPr>
        <w:t xml:space="preserve"> E1.2.1L</w:t>
      </w:r>
    </w:p>
    <w:p w14:paraId="29E2F52A" w14:textId="77777777" w:rsidR="00A12B1F" w:rsidRDefault="00A12B1F">
      <w:pPr>
        <w:pStyle w:val="Textnotdesubsol"/>
      </w:pPr>
    </w:p>
  </w:footnote>
  <w:footnote w:id="16">
    <w:p w14:paraId="02E42799" w14:textId="77777777" w:rsidR="00A12B1F" w:rsidRPr="00C97C45" w:rsidRDefault="00A12B1F" w:rsidP="00040910">
      <w:pPr>
        <w:pStyle w:val="Textnotdesubsol"/>
        <w:rPr>
          <w:lang w:val="ro-RO"/>
        </w:rPr>
      </w:pPr>
      <w:r>
        <w:rPr>
          <w:rStyle w:val="Referinnotdesubsol"/>
          <w:rFonts w:eastAsiaTheme="majorEastAsia"/>
        </w:rPr>
        <w:footnoteRef/>
      </w:r>
      <w:r>
        <w:t xml:space="preserve"> </w:t>
      </w:r>
      <w:r>
        <w:rPr>
          <w:lang w:val="ro-RO"/>
        </w:rPr>
        <w:t xml:space="preserve">Se va bifa „GAL“ doar în situația în care GAL este efectiv solicitantul sprijinului nerambursabil (de ex., pentru proiecte care vizează infrastructură socială, </w:t>
      </w:r>
      <w:proofErr w:type="spellStart"/>
      <w:r>
        <w:rPr>
          <w:lang w:val="ro-RO"/>
        </w:rPr>
        <w:t>broadband</w:t>
      </w:r>
      <w:proofErr w:type="spellEnd"/>
      <w:r>
        <w:rPr>
          <w:lang w:val="ro-RO"/>
        </w:rPr>
        <w:t>, minorități, Natura 2000).</w:t>
      </w:r>
    </w:p>
  </w:footnote>
  <w:footnote w:id="17">
    <w:p w14:paraId="05CFDC2C" w14:textId="77777777" w:rsidR="00A12B1F" w:rsidRPr="00C97C45" w:rsidRDefault="00A12B1F" w:rsidP="00040910">
      <w:pPr>
        <w:pStyle w:val="Textnotdesubsol"/>
        <w:rPr>
          <w:lang w:val="ro-RO"/>
        </w:rPr>
      </w:pPr>
      <w:r>
        <w:rPr>
          <w:rStyle w:val="Referinnotdesubsol"/>
          <w:rFonts w:eastAsiaTheme="majorEastAsia"/>
        </w:rPr>
        <w:footnoteRef/>
      </w:r>
      <w:r>
        <w:t xml:space="preserve"> </w:t>
      </w:r>
      <w:r>
        <w:rPr>
          <w:lang w:val="ro-RO"/>
        </w:rPr>
        <w:t>Se va bifa obligatoriu un singur DI principal</w:t>
      </w:r>
    </w:p>
  </w:footnote>
  <w:footnote w:id="18">
    <w:p w14:paraId="123E3152" w14:textId="77777777" w:rsidR="00A12B1F" w:rsidRPr="00C97C45" w:rsidRDefault="00A12B1F" w:rsidP="00040910">
      <w:pPr>
        <w:pStyle w:val="Textnotdesubsol"/>
        <w:rPr>
          <w:lang w:val="ro-RO"/>
        </w:rPr>
      </w:pPr>
      <w:r>
        <w:rPr>
          <w:rStyle w:val="Referinnotdesubsol"/>
          <w:rFonts w:eastAsiaTheme="majorEastAsia"/>
        </w:rPr>
        <w:footnoteRef/>
      </w:r>
      <w:r>
        <w:t xml:space="preserve"> </w:t>
      </w:r>
      <w:r>
        <w:rPr>
          <w:lang w:val="ro-RO"/>
        </w:rPr>
        <w:t>Pot fi unul/ mai multe sau niciunul, în funcție de prevederile fișei măsurii din SDL</w:t>
      </w:r>
    </w:p>
  </w:footnote>
  <w:footnote w:id="19">
    <w:p w14:paraId="76F6DD22" w14:textId="2C84589D" w:rsidR="00A12B1F" w:rsidRDefault="00A12B1F">
      <w:pPr>
        <w:pStyle w:val="Textnotdesubsol"/>
      </w:pPr>
      <w:r>
        <w:rPr>
          <w:rStyle w:val="Referinnotdesubsol"/>
        </w:rPr>
        <w:footnoteRef/>
      </w:r>
      <w:r>
        <w:t xml:space="preserve"> Conform </w:t>
      </w:r>
      <w:proofErr w:type="spellStart"/>
      <w:r>
        <w:t>Modificare</w:t>
      </w:r>
      <w:proofErr w:type="spellEnd"/>
      <w:r>
        <w:t xml:space="preserve"> SDL, </w:t>
      </w:r>
      <w:proofErr w:type="spellStart"/>
      <w:r>
        <w:t>Aprobata</w:t>
      </w:r>
      <w:proofErr w:type="spellEnd"/>
    </w:p>
  </w:footnote>
  <w:footnote w:id="20">
    <w:p w14:paraId="778E67CF" w14:textId="77777777" w:rsidR="00A12B1F" w:rsidRPr="00EE76B2" w:rsidRDefault="00A12B1F" w:rsidP="00667BCB">
      <w:pPr>
        <w:pStyle w:val="Textnotdesubsol"/>
        <w:rPr>
          <w:sz w:val="16"/>
          <w:szCs w:val="16"/>
          <w:lang w:val="fr-FR"/>
        </w:rPr>
      </w:pPr>
      <w:r w:rsidRPr="00007886">
        <w:rPr>
          <w:rStyle w:val="Referinnotdesubsol"/>
          <w:sz w:val="16"/>
          <w:szCs w:val="16"/>
        </w:rPr>
        <w:footnoteRef/>
      </w:r>
      <w:r w:rsidRPr="00EE76B2">
        <w:rPr>
          <w:sz w:val="16"/>
          <w:szCs w:val="16"/>
          <w:lang w:val="fr-FR"/>
        </w:rPr>
        <w:t xml:space="preserve"> </w:t>
      </w:r>
      <w:hyperlink r:id="rId9" w:history="1">
        <w:r w:rsidRPr="00EE76B2">
          <w:rPr>
            <w:rStyle w:val="Hyperlink"/>
            <w:sz w:val="16"/>
            <w:szCs w:val="16"/>
            <w:lang w:val="fr-FR"/>
          </w:rPr>
          <w:t>http://ec.europa.eu/regional_policy/sources/docgener/informat/2014/guidance_clld_local_actors_ro.pdf</w:t>
        </w:r>
      </w:hyperlink>
    </w:p>
    <w:p w14:paraId="2D315B93" w14:textId="77777777" w:rsidR="00A12B1F" w:rsidRPr="00EE76B2" w:rsidRDefault="00A12B1F" w:rsidP="00667BCB">
      <w:pPr>
        <w:pStyle w:val="Textnotdesubsol"/>
        <w:rPr>
          <w:lang w:val="fr-FR"/>
        </w:rPr>
      </w:pPr>
    </w:p>
  </w:footnote>
  <w:footnote w:id="21">
    <w:p w14:paraId="5992D51E" w14:textId="77777777" w:rsidR="00A12B1F" w:rsidRPr="00EE76B2" w:rsidRDefault="00A12B1F" w:rsidP="003244C3">
      <w:pPr>
        <w:pStyle w:val="Textnotdesubsol"/>
        <w:jc w:val="both"/>
        <w:rPr>
          <w:lang w:val="fr-FR"/>
        </w:rPr>
      </w:pPr>
      <w:r>
        <w:rPr>
          <w:rStyle w:val="Referinnotdesubsol"/>
        </w:rPr>
        <w:footnoteRef/>
      </w:r>
      <w:r w:rsidRPr="00EE76B2">
        <w:rPr>
          <w:lang w:val="fr-FR"/>
        </w:rPr>
        <w:t xml:space="preserve"> Manual  </w:t>
      </w:r>
      <w:proofErr w:type="spellStart"/>
      <w:r w:rsidRPr="00EE76B2">
        <w:rPr>
          <w:lang w:val="fr-FR"/>
        </w:rPr>
        <w:t>Proceduri</w:t>
      </w:r>
      <w:proofErr w:type="spellEnd"/>
      <w:r w:rsidRPr="00EE76B2">
        <w:rPr>
          <w:lang w:val="fr-FR"/>
        </w:rPr>
        <w:t xml:space="preserve">  19.2. </w:t>
      </w:r>
      <w:r w:rsidR="00D16C8A" w:rsidRPr="00EE76B2">
        <w:rPr>
          <w:lang w:val="fr-FR"/>
        </w:rPr>
        <w:t>V</w:t>
      </w:r>
      <w:r w:rsidR="00D16C8A">
        <w:rPr>
          <w:lang w:val="fr-FR"/>
        </w:rPr>
        <w:t>6</w:t>
      </w:r>
      <w:r w:rsidR="00D16C8A" w:rsidRPr="00EE76B2">
        <w:rPr>
          <w:lang w:val="fr-FR"/>
        </w:rPr>
        <w:t xml:space="preserve"> </w:t>
      </w:r>
      <w:r w:rsidRPr="00EE76B2">
        <w:rPr>
          <w:lang w:val="fr-FR"/>
        </w:rPr>
        <w:t xml:space="preserve">, cap. 6 . </w:t>
      </w:r>
      <w:proofErr w:type="spellStart"/>
      <w:r w:rsidRPr="00EE76B2">
        <w:rPr>
          <w:sz w:val="24"/>
          <w:lang w:val="fr-FR"/>
        </w:rPr>
        <w:t>Punctajele</w:t>
      </w:r>
      <w:proofErr w:type="spellEnd"/>
      <w:r w:rsidRPr="00EE76B2">
        <w:rPr>
          <w:sz w:val="24"/>
          <w:lang w:val="fr-FR"/>
        </w:rPr>
        <w:t xml:space="preserve"> </w:t>
      </w:r>
      <w:proofErr w:type="spellStart"/>
      <w:r w:rsidRPr="00EE76B2">
        <w:rPr>
          <w:sz w:val="24"/>
          <w:lang w:val="fr-FR"/>
        </w:rPr>
        <w:t>acordate</w:t>
      </w:r>
      <w:proofErr w:type="spellEnd"/>
      <w:r w:rsidRPr="00EE76B2">
        <w:rPr>
          <w:sz w:val="24"/>
          <w:lang w:val="fr-FR"/>
        </w:rPr>
        <w:t xml:space="preserve"> </w:t>
      </w:r>
      <w:proofErr w:type="spellStart"/>
      <w:r w:rsidRPr="00EE76B2">
        <w:rPr>
          <w:sz w:val="24"/>
          <w:lang w:val="fr-FR"/>
        </w:rPr>
        <w:t>fiecărui</w:t>
      </w:r>
      <w:proofErr w:type="spellEnd"/>
      <w:r w:rsidRPr="00EE76B2">
        <w:rPr>
          <w:sz w:val="24"/>
          <w:lang w:val="fr-FR"/>
        </w:rPr>
        <w:t xml:space="preserve"> </w:t>
      </w:r>
      <w:proofErr w:type="spellStart"/>
      <w:r w:rsidRPr="00EE76B2">
        <w:rPr>
          <w:sz w:val="24"/>
          <w:lang w:val="fr-FR"/>
        </w:rPr>
        <w:t>criteriu</w:t>
      </w:r>
      <w:proofErr w:type="spellEnd"/>
      <w:r w:rsidRPr="00EE76B2">
        <w:rPr>
          <w:sz w:val="24"/>
          <w:lang w:val="fr-FR"/>
        </w:rPr>
        <w:t xml:space="preserve"> de </w:t>
      </w:r>
      <w:proofErr w:type="spellStart"/>
      <w:r w:rsidRPr="00EE76B2">
        <w:rPr>
          <w:sz w:val="24"/>
          <w:lang w:val="fr-FR"/>
        </w:rPr>
        <w:t>selecție</w:t>
      </w:r>
      <w:proofErr w:type="spellEnd"/>
      <w:r w:rsidRPr="00EE76B2">
        <w:rPr>
          <w:sz w:val="24"/>
          <w:lang w:val="fr-FR"/>
        </w:rPr>
        <w:t xml:space="preserve">, </w:t>
      </w:r>
      <w:proofErr w:type="spellStart"/>
      <w:r w:rsidRPr="00EE76B2">
        <w:rPr>
          <w:sz w:val="24"/>
          <w:lang w:val="fr-FR"/>
        </w:rPr>
        <w:t>punctajul</w:t>
      </w:r>
      <w:proofErr w:type="spellEnd"/>
      <w:r w:rsidRPr="00EE76B2">
        <w:rPr>
          <w:sz w:val="24"/>
          <w:lang w:val="fr-FR"/>
        </w:rPr>
        <w:t xml:space="preserve"> </w:t>
      </w:r>
      <w:proofErr w:type="spellStart"/>
      <w:r w:rsidRPr="00EE76B2">
        <w:rPr>
          <w:sz w:val="24"/>
          <w:lang w:val="fr-FR"/>
        </w:rPr>
        <w:t>minim</w:t>
      </w:r>
      <w:proofErr w:type="spellEnd"/>
      <w:r w:rsidRPr="00EE76B2">
        <w:rPr>
          <w:sz w:val="24"/>
          <w:lang w:val="fr-FR"/>
        </w:rPr>
        <w:t xml:space="preserve"> pentru </w:t>
      </w:r>
      <w:proofErr w:type="spellStart"/>
      <w:r w:rsidRPr="00EE76B2">
        <w:rPr>
          <w:sz w:val="24"/>
          <w:lang w:val="fr-FR"/>
        </w:rPr>
        <w:t>selectarea</w:t>
      </w:r>
      <w:proofErr w:type="spellEnd"/>
      <w:r w:rsidRPr="00EE76B2">
        <w:rPr>
          <w:sz w:val="24"/>
          <w:lang w:val="fr-FR"/>
        </w:rPr>
        <w:t xml:space="preserve"> </w:t>
      </w:r>
      <w:proofErr w:type="spellStart"/>
      <w:r w:rsidRPr="00EE76B2">
        <w:rPr>
          <w:sz w:val="24"/>
          <w:lang w:val="fr-FR"/>
        </w:rPr>
        <w:t>unui</w:t>
      </w:r>
      <w:proofErr w:type="spellEnd"/>
      <w:r w:rsidRPr="00EE76B2">
        <w:rPr>
          <w:sz w:val="24"/>
          <w:lang w:val="fr-FR"/>
        </w:rPr>
        <w:t xml:space="preserve"> </w:t>
      </w:r>
      <w:proofErr w:type="spellStart"/>
      <w:r w:rsidRPr="00EE76B2">
        <w:rPr>
          <w:sz w:val="24"/>
          <w:lang w:val="fr-FR"/>
        </w:rPr>
        <w:t>proiect</w:t>
      </w:r>
      <w:proofErr w:type="spellEnd"/>
      <w:r w:rsidRPr="00EE76B2">
        <w:rPr>
          <w:sz w:val="24"/>
          <w:lang w:val="fr-FR"/>
        </w:rPr>
        <w:t xml:space="preserve"> și </w:t>
      </w:r>
      <w:proofErr w:type="spellStart"/>
      <w:r w:rsidRPr="00EE76B2">
        <w:rPr>
          <w:sz w:val="24"/>
          <w:lang w:val="fr-FR"/>
        </w:rPr>
        <w:t>metodologia</w:t>
      </w:r>
      <w:proofErr w:type="spellEnd"/>
      <w:r w:rsidRPr="00EE76B2">
        <w:rPr>
          <w:sz w:val="24"/>
          <w:lang w:val="fr-FR"/>
        </w:rPr>
        <w:t xml:space="preserve"> de </w:t>
      </w:r>
      <w:proofErr w:type="spellStart"/>
      <w:r w:rsidRPr="00EE76B2">
        <w:rPr>
          <w:sz w:val="24"/>
          <w:lang w:val="fr-FR"/>
        </w:rPr>
        <w:t>punctare</w:t>
      </w:r>
      <w:proofErr w:type="spellEnd"/>
      <w:r w:rsidRPr="00EE76B2">
        <w:rPr>
          <w:sz w:val="24"/>
          <w:lang w:val="fr-FR"/>
        </w:rPr>
        <w:t xml:space="preserve"> se </w:t>
      </w:r>
      <w:proofErr w:type="spellStart"/>
      <w:r w:rsidRPr="00EE76B2">
        <w:rPr>
          <w:sz w:val="24"/>
          <w:lang w:val="fr-FR"/>
        </w:rPr>
        <w:t>stabilesc</w:t>
      </w:r>
      <w:proofErr w:type="spellEnd"/>
      <w:r w:rsidRPr="00EE76B2">
        <w:rPr>
          <w:sz w:val="24"/>
          <w:lang w:val="fr-FR"/>
        </w:rPr>
        <w:t xml:space="preserve"> de </w:t>
      </w:r>
      <w:proofErr w:type="spellStart"/>
      <w:r w:rsidRPr="00EE76B2">
        <w:rPr>
          <w:sz w:val="24"/>
          <w:lang w:val="fr-FR"/>
        </w:rPr>
        <w:t>către</w:t>
      </w:r>
      <w:proofErr w:type="spellEnd"/>
      <w:r w:rsidRPr="00EE76B2">
        <w:rPr>
          <w:sz w:val="24"/>
          <w:lang w:val="fr-FR"/>
        </w:rPr>
        <w:t xml:space="preserve"> GAL. Se va </w:t>
      </w:r>
      <w:proofErr w:type="spellStart"/>
      <w:r w:rsidRPr="00EE76B2">
        <w:rPr>
          <w:sz w:val="24"/>
          <w:lang w:val="fr-FR"/>
        </w:rPr>
        <w:t>avea</w:t>
      </w:r>
      <w:proofErr w:type="spellEnd"/>
      <w:r w:rsidRPr="00EE76B2">
        <w:rPr>
          <w:sz w:val="24"/>
          <w:lang w:val="fr-FR"/>
        </w:rPr>
        <w:t xml:space="preserve"> </w:t>
      </w:r>
      <w:proofErr w:type="spellStart"/>
      <w:r w:rsidRPr="00EE76B2">
        <w:rPr>
          <w:sz w:val="24"/>
          <w:lang w:val="fr-FR"/>
        </w:rPr>
        <w:t>în</w:t>
      </w:r>
      <w:proofErr w:type="spellEnd"/>
      <w:r w:rsidRPr="00EE76B2">
        <w:rPr>
          <w:sz w:val="24"/>
          <w:lang w:val="fr-FR"/>
        </w:rPr>
        <w:t xml:space="preserve"> </w:t>
      </w:r>
      <w:proofErr w:type="spellStart"/>
      <w:r w:rsidRPr="00EE76B2">
        <w:rPr>
          <w:sz w:val="24"/>
          <w:lang w:val="fr-FR"/>
        </w:rPr>
        <w:t>vedere</w:t>
      </w:r>
      <w:proofErr w:type="spellEnd"/>
      <w:r w:rsidRPr="00EE76B2">
        <w:rPr>
          <w:sz w:val="24"/>
          <w:lang w:val="fr-FR"/>
        </w:rPr>
        <w:t xml:space="preserve"> </w:t>
      </w:r>
      <w:proofErr w:type="spellStart"/>
      <w:r w:rsidRPr="00EE76B2">
        <w:rPr>
          <w:sz w:val="24"/>
          <w:lang w:val="fr-FR"/>
        </w:rPr>
        <w:t>respectarea</w:t>
      </w:r>
      <w:proofErr w:type="spellEnd"/>
      <w:r w:rsidRPr="00EE76B2">
        <w:rPr>
          <w:sz w:val="24"/>
          <w:lang w:val="fr-FR"/>
        </w:rPr>
        <w:t xml:space="preserve"> </w:t>
      </w:r>
      <w:proofErr w:type="spellStart"/>
      <w:r w:rsidRPr="00EE76B2">
        <w:rPr>
          <w:sz w:val="24"/>
          <w:lang w:val="fr-FR"/>
        </w:rPr>
        <w:t>unui</w:t>
      </w:r>
      <w:proofErr w:type="spellEnd"/>
      <w:r w:rsidRPr="00EE76B2">
        <w:rPr>
          <w:sz w:val="24"/>
          <w:lang w:val="fr-FR"/>
        </w:rPr>
        <w:t xml:space="preserve"> </w:t>
      </w:r>
      <w:proofErr w:type="spellStart"/>
      <w:r w:rsidRPr="00EE76B2">
        <w:rPr>
          <w:sz w:val="24"/>
          <w:lang w:val="fr-FR"/>
        </w:rPr>
        <w:t>prag</w:t>
      </w:r>
      <w:proofErr w:type="spellEnd"/>
      <w:r w:rsidRPr="00EE76B2">
        <w:rPr>
          <w:sz w:val="24"/>
          <w:lang w:val="fr-FR"/>
        </w:rPr>
        <w:t xml:space="preserve"> </w:t>
      </w:r>
      <w:proofErr w:type="spellStart"/>
      <w:r w:rsidRPr="00EE76B2">
        <w:rPr>
          <w:sz w:val="24"/>
          <w:lang w:val="fr-FR"/>
        </w:rPr>
        <w:t>minim</w:t>
      </w:r>
      <w:proofErr w:type="spellEnd"/>
      <w:r w:rsidRPr="00EE76B2">
        <w:rPr>
          <w:sz w:val="24"/>
          <w:lang w:val="fr-FR"/>
        </w:rPr>
        <w:t xml:space="preserve"> de </w:t>
      </w:r>
      <w:proofErr w:type="spellStart"/>
      <w:r w:rsidRPr="00EE76B2">
        <w:rPr>
          <w:sz w:val="24"/>
          <w:lang w:val="fr-FR"/>
        </w:rPr>
        <w:t>selecție</w:t>
      </w:r>
      <w:proofErr w:type="spellEnd"/>
      <w:r w:rsidRPr="00EE76B2">
        <w:rPr>
          <w:sz w:val="24"/>
          <w:lang w:val="fr-FR"/>
        </w:rPr>
        <w:t xml:space="preserve">, care va </w:t>
      </w:r>
      <w:proofErr w:type="spellStart"/>
      <w:r w:rsidRPr="00EE76B2">
        <w:rPr>
          <w:sz w:val="24"/>
          <w:lang w:val="fr-FR"/>
        </w:rPr>
        <w:t>avea</w:t>
      </w:r>
      <w:proofErr w:type="spellEnd"/>
      <w:r w:rsidRPr="00EE76B2">
        <w:rPr>
          <w:sz w:val="24"/>
          <w:lang w:val="fr-FR"/>
        </w:rPr>
        <w:t xml:space="preserve"> </w:t>
      </w:r>
      <w:proofErr w:type="spellStart"/>
      <w:r w:rsidRPr="00EE76B2">
        <w:rPr>
          <w:sz w:val="24"/>
          <w:lang w:val="fr-FR"/>
        </w:rPr>
        <w:t>valoarea</w:t>
      </w:r>
      <w:proofErr w:type="spellEnd"/>
      <w:r w:rsidRPr="00EE76B2">
        <w:rPr>
          <w:sz w:val="24"/>
          <w:lang w:val="fr-FR"/>
        </w:rPr>
        <w:t xml:space="preserve"> </w:t>
      </w:r>
      <w:proofErr w:type="spellStart"/>
      <w:r w:rsidRPr="00EE76B2">
        <w:rPr>
          <w:sz w:val="24"/>
          <w:lang w:val="fr-FR"/>
        </w:rPr>
        <w:t>criteriului</w:t>
      </w:r>
      <w:proofErr w:type="spellEnd"/>
      <w:r w:rsidRPr="00EE76B2">
        <w:rPr>
          <w:sz w:val="24"/>
          <w:lang w:val="fr-FR"/>
        </w:rPr>
        <w:t xml:space="preserve"> de </w:t>
      </w:r>
      <w:proofErr w:type="spellStart"/>
      <w:r w:rsidRPr="00EE76B2">
        <w:rPr>
          <w:sz w:val="24"/>
          <w:lang w:val="fr-FR"/>
        </w:rPr>
        <w:t>selecție</w:t>
      </w:r>
      <w:proofErr w:type="spellEnd"/>
      <w:r w:rsidRPr="00EE76B2">
        <w:rPr>
          <w:sz w:val="24"/>
          <w:lang w:val="fr-FR"/>
        </w:rPr>
        <w:t xml:space="preserve"> </w:t>
      </w:r>
      <w:proofErr w:type="spellStart"/>
      <w:r w:rsidRPr="00EE76B2">
        <w:rPr>
          <w:sz w:val="24"/>
          <w:lang w:val="fr-FR"/>
        </w:rPr>
        <w:t>cu</w:t>
      </w:r>
      <w:proofErr w:type="spellEnd"/>
      <w:r w:rsidRPr="00EE76B2">
        <w:rPr>
          <w:sz w:val="24"/>
          <w:lang w:val="fr-FR"/>
        </w:rPr>
        <w:t xml:space="preserve"> </w:t>
      </w:r>
      <w:proofErr w:type="spellStart"/>
      <w:r w:rsidRPr="00EE76B2">
        <w:rPr>
          <w:sz w:val="24"/>
          <w:lang w:val="fr-FR"/>
        </w:rPr>
        <w:t>punctajul</w:t>
      </w:r>
      <w:proofErr w:type="spellEnd"/>
      <w:r w:rsidRPr="00EE76B2">
        <w:rPr>
          <w:sz w:val="24"/>
          <w:lang w:val="fr-FR"/>
        </w:rPr>
        <w:t xml:space="preserve"> </w:t>
      </w:r>
      <w:proofErr w:type="spellStart"/>
      <w:r w:rsidRPr="00EE76B2">
        <w:rPr>
          <w:sz w:val="24"/>
          <w:lang w:val="fr-FR"/>
        </w:rPr>
        <w:t>cel</w:t>
      </w:r>
      <w:proofErr w:type="spellEnd"/>
      <w:r w:rsidRPr="00EE76B2">
        <w:rPr>
          <w:sz w:val="24"/>
          <w:lang w:val="fr-FR"/>
        </w:rPr>
        <w:t xml:space="preserve"> mai </w:t>
      </w:r>
      <w:proofErr w:type="spellStart"/>
      <w:r w:rsidRPr="00EE76B2">
        <w:rPr>
          <w:sz w:val="24"/>
          <w:lang w:val="fr-FR"/>
        </w:rPr>
        <w:t>mic</w:t>
      </w:r>
      <w:proofErr w:type="spellEnd"/>
      <w:r w:rsidRPr="00EE76B2">
        <w:rPr>
          <w:sz w:val="24"/>
          <w:lang w:val="fr-FR"/>
        </w:rPr>
        <w:t>.</w:t>
      </w:r>
    </w:p>
  </w:footnote>
  <w:footnote w:id="22">
    <w:p w14:paraId="7106BB02" w14:textId="3E114E78" w:rsidR="00A12B1F" w:rsidRDefault="00A12B1F">
      <w:pPr>
        <w:pStyle w:val="Textnotdesubsol"/>
      </w:pPr>
      <w:r>
        <w:rPr>
          <w:rStyle w:val="Referinnotdesubsol"/>
        </w:rPr>
        <w:footnoteRef/>
      </w:r>
      <w:r>
        <w:t xml:space="preserve"> Ghid pentru </w:t>
      </w:r>
      <w:proofErr w:type="spellStart"/>
      <w:r>
        <w:t>Implementarea</w:t>
      </w:r>
      <w:proofErr w:type="spellEnd"/>
      <w:r>
        <w:t xml:space="preserve"> SDL </w:t>
      </w:r>
      <w:sdt>
        <w:sdtPr>
          <w:id w:val="-537045843"/>
          <w:citation/>
        </w:sdtPr>
        <w:sdtContent>
          <w:r>
            <w:fldChar w:fldCharType="begin"/>
          </w:r>
          <w:r w:rsidR="000B255E">
            <w:instrText xml:space="preserve">CITATION MAD193 \l 1033 </w:instrText>
          </w:r>
          <w:r>
            <w:fldChar w:fldCharType="separate"/>
          </w:r>
          <w:r w:rsidR="000B255E">
            <w:rPr>
              <w:noProof/>
            </w:rPr>
            <w:t>(MADR_GhidImplementareSDL, n.d.)</w:t>
          </w:r>
          <w:r>
            <w:fldChar w:fldCharType="end"/>
          </w:r>
        </w:sdtContent>
      </w:sdt>
      <w:r>
        <w:t xml:space="preserve"> </w:t>
      </w:r>
    </w:p>
  </w:footnote>
  <w:footnote w:id="23">
    <w:p w14:paraId="2A413723" w14:textId="77777777" w:rsidR="00A12B1F" w:rsidRDefault="00A12B1F" w:rsidP="00BA2112">
      <w:pPr>
        <w:pStyle w:val="Antet"/>
        <w:jc w:val="center"/>
      </w:pPr>
      <w:r>
        <w:rPr>
          <w:rStyle w:val="Referinnotdesubsol"/>
        </w:rPr>
        <w:footnoteRef/>
      </w:r>
      <w:r>
        <w:t xml:space="preserve"> </w:t>
      </w:r>
      <w:r w:rsidRPr="00BA2112">
        <w:rPr>
          <w:rFonts w:ascii="Arial" w:hAnsi="Arial" w:cs="Arial"/>
          <w:sz w:val="18"/>
          <w:szCs w:val="18"/>
          <w:lang w:val="ro-RO"/>
        </w:rPr>
        <w:t xml:space="preserve">Manualul de procedură pentru evaluarea si selectarea  cererilor de finanțare pentru proiecte aferente sub-măsurilor, măsurilor și schemelor de ajutor de stat sau de </w:t>
      </w:r>
      <w:proofErr w:type="spellStart"/>
      <w:r w:rsidRPr="00BA2112">
        <w:rPr>
          <w:rFonts w:ascii="Arial" w:hAnsi="Arial" w:cs="Arial"/>
          <w:sz w:val="18"/>
          <w:szCs w:val="18"/>
          <w:lang w:val="ro-RO"/>
        </w:rPr>
        <w:t>minimis</w:t>
      </w:r>
      <w:proofErr w:type="spellEnd"/>
      <w:r w:rsidRPr="00BA2112">
        <w:rPr>
          <w:rFonts w:ascii="Arial" w:hAnsi="Arial" w:cs="Arial"/>
          <w:sz w:val="18"/>
          <w:szCs w:val="18"/>
          <w:lang w:val="ro-RO"/>
        </w:rPr>
        <w:t xml:space="preserve"> aferente Programului Național de Dezvoltare Rurală 2014 – 2020,Cod manual: M 01 – 01 ,Versiunea: 15</w:t>
      </w:r>
    </w:p>
  </w:footnote>
  <w:footnote w:id="24">
    <w:p w14:paraId="22ECF37D" w14:textId="77777777" w:rsidR="00A12B1F" w:rsidRPr="00EE76B2" w:rsidRDefault="00A12B1F" w:rsidP="00110108">
      <w:pPr>
        <w:pStyle w:val="Textnotdesubsol"/>
        <w:rPr>
          <w:lang w:val="fr-FR"/>
        </w:rPr>
      </w:pPr>
      <w:r>
        <w:rPr>
          <w:rStyle w:val="Referinnotdesubsol"/>
        </w:rPr>
        <w:footnoteRef/>
      </w:r>
      <w:r w:rsidRPr="00EE76B2">
        <w:rPr>
          <w:lang w:val="fr-FR"/>
        </w:rPr>
        <w:t xml:space="preserve"> </w:t>
      </w:r>
      <w:hyperlink r:id="rId10" w:history="1">
        <w:r w:rsidRPr="00EE76B2">
          <w:rPr>
            <w:rStyle w:val="Hyperlink"/>
            <w:lang w:val="fr-FR"/>
          </w:rPr>
          <w:t>http://www.madr.ro/docs/dezvoltare-rurala/Axa_LEADER/2014-2020/08.august_2016/Raport-de-Selectie-a-Strategiilor-de-Dezvoltare-Locala.pdf</w:t>
        </w:r>
      </w:hyperlink>
    </w:p>
    <w:p w14:paraId="7745B79B" w14:textId="77777777" w:rsidR="00A12B1F" w:rsidRPr="00EE76B2" w:rsidRDefault="00A12B1F" w:rsidP="00110108">
      <w:pPr>
        <w:pStyle w:val="Textnotdesubsol"/>
        <w:rPr>
          <w:lang w:val="fr-FR"/>
        </w:rPr>
      </w:pPr>
    </w:p>
  </w:footnote>
  <w:footnote w:id="25">
    <w:p w14:paraId="48A1B429" w14:textId="77777777" w:rsidR="00A12B1F" w:rsidRPr="00EE76B2" w:rsidRDefault="00A12B1F" w:rsidP="00110108">
      <w:pPr>
        <w:pStyle w:val="Textnotdesubsol"/>
        <w:rPr>
          <w:lang w:val="fr-FR"/>
        </w:rPr>
      </w:pPr>
      <w:r>
        <w:rPr>
          <w:rStyle w:val="Referinnotdesubsol"/>
        </w:rPr>
        <w:footnoteRef/>
      </w:r>
      <w:r w:rsidRPr="00EE76B2">
        <w:rPr>
          <w:lang w:val="fr-FR"/>
        </w:rPr>
        <w:t xml:space="preserve"> </w:t>
      </w:r>
      <w:hyperlink r:id="rId11" w:history="1">
        <w:r w:rsidRPr="00EE76B2">
          <w:rPr>
            <w:rStyle w:val="Hyperlink"/>
            <w:lang w:val="fr-FR"/>
          </w:rPr>
          <w:t>https://portal.afir.info/informatii_generale_pndr_investitii_prin_pndr_m_19_leader_sm19_2_actiuni_in_strategia_de_dezvoltare_locala</w:t>
        </w:r>
      </w:hyperlink>
    </w:p>
    <w:p w14:paraId="7E8976A9" w14:textId="77777777" w:rsidR="00A12B1F" w:rsidRPr="00EE76B2" w:rsidRDefault="00A12B1F" w:rsidP="00110108">
      <w:pPr>
        <w:pStyle w:val="Textnotdesubsol"/>
        <w:rPr>
          <w:lang w:val="fr-FR"/>
        </w:rPr>
      </w:pPr>
    </w:p>
  </w:footnote>
  <w:footnote w:id="26">
    <w:p w14:paraId="7A9A3591" w14:textId="77777777" w:rsidR="00A12B1F" w:rsidRDefault="00A12B1F">
      <w:pPr>
        <w:pStyle w:val="Textnotdesubsol"/>
      </w:pPr>
      <w:r>
        <w:rPr>
          <w:rStyle w:val="Referinnotdesubsol"/>
        </w:rPr>
        <w:footnoteRef/>
      </w:r>
      <w:r>
        <w:t xml:space="preserve"> </w:t>
      </w:r>
      <w:hyperlink r:id="rId12" w:history="1">
        <w:r w:rsidRPr="00726BDD">
          <w:rPr>
            <w:rStyle w:val="Hyperlink"/>
          </w:rPr>
          <w:t>http://www.ecb.int/index.htm</w:t>
        </w:r>
      </w:hyperlink>
    </w:p>
    <w:p w14:paraId="0905E567" w14:textId="77777777" w:rsidR="00A12B1F" w:rsidRDefault="00A12B1F">
      <w:pPr>
        <w:pStyle w:val="Textnotdesubsol"/>
      </w:pPr>
    </w:p>
  </w:footnote>
  <w:footnote w:id="27">
    <w:p w14:paraId="423E5F48" w14:textId="545A2E1A" w:rsidR="00A12B1F" w:rsidRDefault="00A12B1F">
      <w:pPr>
        <w:pStyle w:val="Textnotdesubsol"/>
      </w:pPr>
      <w:r>
        <w:rPr>
          <w:rStyle w:val="Referinnotdesubsol"/>
        </w:rPr>
        <w:footnoteRef/>
      </w:r>
      <w:r>
        <w:t xml:space="preserve"> Pe DVD  se  </w:t>
      </w:r>
      <w:proofErr w:type="spellStart"/>
      <w:r>
        <w:t>vor</w:t>
      </w:r>
      <w:proofErr w:type="spellEnd"/>
      <w:r>
        <w:t xml:space="preserve"> </w:t>
      </w:r>
      <w:proofErr w:type="spellStart"/>
      <w:r>
        <w:t>pune</w:t>
      </w:r>
      <w:proofErr w:type="spellEnd"/>
      <w:r>
        <w:t xml:space="preserve"> </w:t>
      </w:r>
      <w:proofErr w:type="spellStart"/>
      <w:r>
        <w:t>ambele</w:t>
      </w:r>
      <w:proofErr w:type="spellEnd"/>
      <w:r>
        <w:t xml:space="preserve"> </w:t>
      </w:r>
      <w:proofErr w:type="spellStart"/>
      <w:r>
        <w:t>formate</w:t>
      </w:r>
      <w:proofErr w:type="spellEnd"/>
      <w:r>
        <w:t xml:space="preserve"> ale </w:t>
      </w:r>
      <w:proofErr w:type="spellStart"/>
      <w:r>
        <w:t>Cererii</w:t>
      </w:r>
      <w:proofErr w:type="spellEnd"/>
      <w:r>
        <w:t xml:space="preserve"> de </w:t>
      </w:r>
      <w:proofErr w:type="spellStart"/>
      <w:r>
        <w:t>finantare</w:t>
      </w:r>
      <w:proofErr w:type="spellEnd"/>
      <w:r>
        <w:t xml:space="preserve">,  </w:t>
      </w:r>
      <w:proofErr w:type="spellStart"/>
      <w:r>
        <w:t>completate</w:t>
      </w:r>
      <w:proofErr w:type="spellEnd"/>
      <w:r>
        <w:t xml:space="preserve"> in Excel </w:t>
      </w:r>
      <w:proofErr w:type="spellStart"/>
      <w:r>
        <w:t>si</w:t>
      </w:r>
      <w:proofErr w:type="spellEnd"/>
      <w:r>
        <w:t xml:space="preserve">  </w:t>
      </w:r>
      <w:proofErr w:type="spellStart"/>
      <w:r>
        <w:t>semnate</w:t>
      </w:r>
      <w:proofErr w:type="spellEnd"/>
      <w:r>
        <w:t>/</w:t>
      </w:r>
      <w:proofErr w:type="spellStart"/>
      <w:r>
        <w:t>stampilate</w:t>
      </w:r>
      <w:proofErr w:type="spellEnd"/>
      <w:r>
        <w:t xml:space="preserve">  </w:t>
      </w:r>
      <w:proofErr w:type="spellStart"/>
      <w:r>
        <w:t>si</w:t>
      </w:r>
      <w:proofErr w:type="spellEnd"/>
      <w:r>
        <w:t xml:space="preserve"> </w:t>
      </w:r>
      <w:proofErr w:type="spellStart"/>
      <w:r>
        <w:t>scanate</w:t>
      </w:r>
      <w:proofErr w:type="spellEnd"/>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74E32" w14:textId="77777777" w:rsidR="00A12B1F" w:rsidRDefault="00A12B1F" w:rsidP="003A558B">
    <w:pPr>
      <w:pStyle w:val="Antet"/>
      <w:tabs>
        <w:tab w:val="clear" w:pos="4680"/>
        <w:tab w:val="clear" w:pos="9360"/>
        <w:tab w:val="left" w:pos="774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644258A"/>
    <w:lvl w:ilvl="0">
      <w:start w:val="1"/>
      <w:numFmt w:val="bullet"/>
      <w:pStyle w:val="Listcumarcatori"/>
      <w:lvlText w:val=""/>
      <w:lvlJc w:val="left"/>
      <w:pPr>
        <w:tabs>
          <w:tab w:val="num" w:pos="360"/>
        </w:tabs>
        <w:ind w:left="360" w:hanging="360"/>
      </w:pPr>
      <w:rPr>
        <w:rFonts w:ascii="Symbol" w:hAnsi="Symbol" w:hint="default"/>
      </w:rPr>
    </w:lvl>
  </w:abstractNum>
  <w:abstractNum w:abstractNumId="1" w15:restartNumberingAfterBreak="0">
    <w:nsid w:val="041A1714"/>
    <w:multiLevelType w:val="hybridMultilevel"/>
    <w:tmpl w:val="18528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CB769A"/>
    <w:multiLevelType w:val="hybridMultilevel"/>
    <w:tmpl w:val="FD9A84EC"/>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FC159E"/>
    <w:multiLevelType w:val="hybridMultilevel"/>
    <w:tmpl w:val="9D101096"/>
    <w:lvl w:ilvl="0" w:tplc="27D46E1C">
      <w:numFmt w:val="bullet"/>
      <w:lvlText w:val="-"/>
      <w:lvlJc w:val="left"/>
      <w:pPr>
        <w:ind w:left="720" w:hanging="360"/>
      </w:pPr>
      <w:rPr>
        <w:rFonts w:ascii="Calibri" w:eastAsia="Times New Roman"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22F43299"/>
    <w:multiLevelType w:val="hybridMultilevel"/>
    <w:tmpl w:val="0A76ABD6"/>
    <w:lvl w:ilvl="0" w:tplc="04090001">
      <w:start w:val="1"/>
      <w:numFmt w:val="bullet"/>
      <w:lvlText w:val=""/>
      <w:lvlJc w:val="left"/>
      <w:pPr>
        <w:ind w:left="1404" w:hanging="360"/>
      </w:pPr>
      <w:rPr>
        <w:rFonts w:ascii="Symbol" w:hAnsi="Symbol" w:hint="default"/>
      </w:rPr>
    </w:lvl>
    <w:lvl w:ilvl="1" w:tplc="40E4CAF8">
      <w:numFmt w:val="bullet"/>
      <w:lvlText w:val="•"/>
      <w:lvlJc w:val="left"/>
      <w:pPr>
        <w:ind w:left="1961" w:hanging="360"/>
      </w:pPr>
      <w:rPr>
        <w:rFonts w:ascii="Trebuchet MS" w:eastAsiaTheme="minorHAnsi" w:hAnsi="Trebuchet MS" w:cs="Trebuchet MS" w:hint="default"/>
      </w:rPr>
    </w:lvl>
    <w:lvl w:ilvl="2" w:tplc="0409001B" w:tentative="1">
      <w:start w:val="1"/>
      <w:numFmt w:val="lowerRoman"/>
      <w:lvlText w:val="%3."/>
      <w:lvlJc w:val="right"/>
      <w:pPr>
        <w:ind w:left="2844" w:hanging="180"/>
      </w:pPr>
    </w:lvl>
    <w:lvl w:ilvl="3" w:tplc="0409000F" w:tentative="1">
      <w:start w:val="1"/>
      <w:numFmt w:val="decimal"/>
      <w:lvlText w:val="%4."/>
      <w:lvlJc w:val="left"/>
      <w:pPr>
        <w:ind w:left="3564" w:hanging="360"/>
      </w:pPr>
    </w:lvl>
    <w:lvl w:ilvl="4" w:tplc="04090019" w:tentative="1">
      <w:start w:val="1"/>
      <w:numFmt w:val="lowerLetter"/>
      <w:lvlText w:val="%5."/>
      <w:lvlJc w:val="left"/>
      <w:pPr>
        <w:ind w:left="4284" w:hanging="360"/>
      </w:pPr>
    </w:lvl>
    <w:lvl w:ilvl="5" w:tplc="0409001B" w:tentative="1">
      <w:start w:val="1"/>
      <w:numFmt w:val="lowerRoman"/>
      <w:lvlText w:val="%6."/>
      <w:lvlJc w:val="right"/>
      <w:pPr>
        <w:ind w:left="5004" w:hanging="180"/>
      </w:pPr>
    </w:lvl>
    <w:lvl w:ilvl="6" w:tplc="0409000F" w:tentative="1">
      <w:start w:val="1"/>
      <w:numFmt w:val="decimal"/>
      <w:lvlText w:val="%7."/>
      <w:lvlJc w:val="left"/>
      <w:pPr>
        <w:ind w:left="5724" w:hanging="360"/>
      </w:pPr>
    </w:lvl>
    <w:lvl w:ilvl="7" w:tplc="04090019" w:tentative="1">
      <w:start w:val="1"/>
      <w:numFmt w:val="lowerLetter"/>
      <w:lvlText w:val="%8."/>
      <w:lvlJc w:val="left"/>
      <w:pPr>
        <w:ind w:left="6444" w:hanging="360"/>
      </w:pPr>
    </w:lvl>
    <w:lvl w:ilvl="8" w:tplc="0409001B" w:tentative="1">
      <w:start w:val="1"/>
      <w:numFmt w:val="lowerRoman"/>
      <w:lvlText w:val="%9."/>
      <w:lvlJc w:val="right"/>
      <w:pPr>
        <w:ind w:left="7164" w:hanging="180"/>
      </w:pPr>
    </w:lvl>
  </w:abstractNum>
  <w:abstractNum w:abstractNumId="5" w15:restartNumberingAfterBreak="0">
    <w:nsid w:val="2D8D3AEF"/>
    <w:multiLevelType w:val="hybridMultilevel"/>
    <w:tmpl w:val="D812AE02"/>
    <w:lvl w:ilvl="0" w:tplc="04180001">
      <w:start w:val="1"/>
      <w:numFmt w:val="bullet"/>
      <w:lvlText w:val=""/>
      <w:lvlJc w:val="left"/>
      <w:pPr>
        <w:ind w:left="644"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34DB025B"/>
    <w:multiLevelType w:val="hybridMultilevel"/>
    <w:tmpl w:val="1AD4855C"/>
    <w:lvl w:ilvl="0" w:tplc="1F7C1F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49E3303"/>
    <w:multiLevelType w:val="hybridMultilevel"/>
    <w:tmpl w:val="A724A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B034E5"/>
    <w:multiLevelType w:val="hybridMultilevel"/>
    <w:tmpl w:val="562AE598"/>
    <w:lvl w:ilvl="0" w:tplc="04180001">
      <w:start w:val="1"/>
      <w:numFmt w:val="bullet"/>
      <w:lvlText w:val=""/>
      <w:lvlJc w:val="left"/>
      <w:pPr>
        <w:ind w:left="644"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9" w15:restartNumberingAfterBreak="0">
    <w:nsid w:val="4AD17BBB"/>
    <w:multiLevelType w:val="hybridMultilevel"/>
    <w:tmpl w:val="F60A654A"/>
    <w:lvl w:ilvl="0" w:tplc="37369824">
      <w:start w:val="1"/>
      <w:numFmt w:val="bullet"/>
      <w:pStyle w:val="N-Bullet1"/>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 w15:restartNumberingAfterBreak="0">
    <w:nsid w:val="4B5B32BC"/>
    <w:multiLevelType w:val="hybridMultilevel"/>
    <w:tmpl w:val="7E201E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4ECE7DB5"/>
    <w:multiLevelType w:val="hybridMultilevel"/>
    <w:tmpl w:val="98EE55E4"/>
    <w:lvl w:ilvl="0" w:tplc="0F4E721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0852DD"/>
    <w:multiLevelType w:val="hybridMultilevel"/>
    <w:tmpl w:val="4ACA89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EC45E8"/>
    <w:multiLevelType w:val="multilevel"/>
    <w:tmpl w:val="15968FA8"/>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5E5D6F16"/>
    <w:multiLevelType w:val="hybridMultilevel"/>
    <w:tmpl w:val="D6564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606C4B39"/>
    <w:multiLevelType w:val="multilevel"/>
    <w:tmpl w:val="07768CE0"/>
    <w:lvl w:ilvl="0">
      <w:start w:val="1"/>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652F175F"/>
    <w:multiLevelType w:val="multilevel"/>
    <w:tmpl w:val="082A8D36"/>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6354CAF"/>
    <w:multiLevelType w:val="hybridMultilevel"/>
    <w:tmpl w:val="BF468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92D2BB5"/>
    <w:multiLevelType w:val="multilevel"/>
    <w:tmpl w:val="3858F5CA"/>
    <w:lvl w:ilvl="0">
      <w:start w:val="1"/>
      <w:numFmt w:val="upperRoman"/>
      <w:lvlText w:val="%1."/>
      <w:lvlJc w:val="left"/>
      <w:pPr>
        <w:ind w:left="1080" w:hanging="720"/>
      </w:pPr>
      <w:rPr>
        <w:rFonts w:ascii="Trebuchet MS" w:hAnsi="Trebuchet MS" w:cs="Times New Roman" w:hint="default"/>
        <w:sz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176100F"/>
    <w:multiLevelType w:val="hybridMultilevel"/>
    <w:tmpl w:val="D17C27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7195446D"/>
    <w:multiLevelType w:val="hybridMultilevel"/>
    <w:tmpl w:val="7BB2D64E"/>
    <w:lvl w:ilvl="0" w:tplc="6F48921A">
      <w:start w:val="1"/>
      <w:numFmt w:val="decimal"/>
      <w:lvlText w:val="%1."/>
      <w:lvlJc w:val="left"/>
      <w:pPr>
        <w:ind w:left="360" w:hanging="360"/>
      </w:pPr>
      <w:rPr>
        <w:rFonts w:cs="Times New Roman"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C6806C8"/>
    <w:multiLevelType w:val="hybridMultilevel"/>
    <w:tmpl w:val="518255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41955554">
    <w:abstractNumId w:val="10"/>
  </w:num>
  <w:num w:numId="2" w16cid:durableId="882137401">
    <w:abstractNumId w:val="15"/>
  </w:num>
  <w:num w:numId="3" w16cid:durableId="1742753078">
    <w:abstractNumId w:val="7"/>
  </w:num>
  <w:num w:numId="4" w16cid:durableId="1997562547">
    <w:abstractNumId w:val="13"/>
  </w:num>
  <w:num w:numId="5" w16cid:durableId="557591670">
    <w:abstractNumId w:val="20"/>
  </w:num>
  <w:num w:numId="6" w16cid:durableId="1141771685">
    <w:abstractNumId w:val="5"/>
  </w:num>
  <w:num w:numId="7" w16cid:durableId="1369644435">
    <w:abstractNumId w:val="14"/>
  </w:num>
  <w:num w:numId="8" w16cid:durableId="649559960">
    <w:abstractNumId w:val="8"/>
  </w:num>
  <w:num w:numId="9" w16cid:durableId="2045671853">
    <w:abstractNumId w:val="19"/>
  </w:num>
  <w:num w:numId="10" w16cid:durableId="667485118">
    <w:abstractNumId w:val="9"/>
  </w:num>
  <w:num w:numId="11" w16cid:durableId="598416966">
    <w:abstractNumId w:val="2"/>
  </w:num>
  <w:num w:numId="12" w16cid:durableId="737090509">
    <w:abstractNumId w:val="17"/>
  </w:num>
  <w:num w:numId="13" w16cid:durableId="513157535">
    <w:abstractNumId w:val="12"/>
  </w:num>
  <w:num w:numId="14" w16cid:durableId="453139648">
    <w:abstractNumId w:val="4"/>
  </w:num>
  <w:num w:numId="15" w16cid:durableId="248391648">
    <w:abstractNumId w:val="0"/>
  </w:num>
  <w:num w:numId="16" w16cid:durableId="343479973">
    <w:abstractNumId w:val="6"/>
  </w:num>
  <w:num w:numId="17" w16cid:durableId="1156335440">
    <w:abstractNumId w:val="1"/>
  </w:num>
  <w:num w:numId="18" w16cid:durableId="1853107659">
    <w:abstractNumId w:val="18"/>
  </w:num>
  <w:num w:numId="19" w16cid:durableId="565261041">
    <w:abstractNumId w:val="3"/>
  </w:num>
  <w:num w:numId="20" w16cid:durableId="1553880285">
    <w:abstractNumId w:val="21"/>
  </w:num>
  <w:num w:numId="21" w16cid:durableId="2066828017">
    <w:abstractNumId w:val="16"/>
  </w:num>
  <w:num w:numId="22" w16cid:durableId="1205483460">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4142"/>
    <w:rsid w:val="00000E7F"/>
    <w:rsid w:val="000054E6"/>
    <w:rsid w:val="0000721F"/>
    <w:rsid w:val="00010C68"/>
    <w:rsid w:val="00011C37"/>
    <w:rsid w:val="00020329"/>
    <w:rsid w:val="000221FE"/>
    <w:rsid w:val="00024ABA"/>
    <w:rsid w:val="000252B2"/>
    <w:rsid w:val="00025D19"/>
    <w:rsid w:val="000325E1"/>
    <w:rsid w:val="00033A61"/>
    <w:rsid w:val="00033B54"/>
    <w:rsid w:val="0003505F"/>
    <w:rsid w:val="00035CF9"/>
    <w:rsid w:val="00037281"/>
    <w:rsid w:val="00040910"/>
    <w:rsid w:val="0004348F"/>
    <w:rsid w:val="000454C9"/>
    <w:rsid w:val="00050F68"/>
    <w:rsid w:val="00060BFA"/>
    <w:rsid w:val="0006105E"/>
    <w:rsid w:val="0006393C"/>
    <w:rsid w:val="0006798A"/>
    <w:rsid w:val="00070C92"/>
    <w:rsid w:val="00072D84"/>
    <w:rsid w:val="00075175"/>
    <w:rsid w:val="0007667F"/>
    <w:rsid w:val="0007695E"/>
    <w:rsid w:val="00085A82"/>
    <w:rsid w:val="00086663"/>
    <w:rsid w:val="00095137"/>
    <w:rsid w:val="000A6973"/>
    <w:rsid w:val="000B255E"/>
    <w:rsid w:val="000C2219"/>
    <w:rsid w:val="000C237B"/>
    <w:rsid w:val="000C24B1"/>
    <w:rsid w:val="000C4555"/>
    <w:rsid w:val="000D1914"/>
    <w:rsid w:val="000D63A4"/>
    <w:rsid w:val="000E01D3"/>
    <w:rsid w:val="000E2581"/>
    <w:rsid w:val="000E2D28"/>
    <w:rsid w:val="000E68AC"/>
    <w:rsid w:val="000E69D3"/>
    <w:rsid w:val="000F3B1E"/>
    <w:rsid w:val="00105E85"/>
    <w:rsid w:val="00107D38"/>
    <w:rsid w:val="00110108"/>
    <w:rsid w:val="0011145E"/>
    <w:rsid w:val="00123684"/>
    <w:rsid w:val="00123D7D"/>
    <w:rsid w:val="00124275"/>
    <w:rsid w:val="00124760"/>
    <w:rsid w:val="00131E55"/>
    <w:rsid w:val="00142E73"/>
    <w:rsid w:val="001433F3"/>
    <w:rsid w:val="00150E74"/>
    <w:rsid w:val="0015113E"/>
    <w:rsid w:val="00160DC0"/>
    <w:rsid w:val="001657BD"/>
    <w:rsid w:val="001724E3"/>
    <w:rsid w:val="0017594B"/>
    <w:rsid w:val="001765BA"/>
    <w:rsid w:val="00182BC7"/>
    <w:rsid w:val="00187B26"/>
    <w:rsid w:val="001912FA"/>
    <w:rsid w:val="00191808"/>
    <w:rsid w:val="001937FD"/>
    <w:rsid w:val="00193C51"/>
    <w:rsid w:val="001941FE"/>
    <w:rsid w:val="001942D9"/>
    <w:rsid w:val="0019515F"/>
    <w:rsid w:val="00197B1E"/>
    <w:rsid w:val="001A2083"/>
    <w:rsid w:val="001A244E"/>
    <w:rsid w:val="001A3935"/>
    <w:rsid w:val="001A5CA0"/>
    <w:rsid w:val="001A7934"/>
    <w:rsid w:val="001B09D4"/>
    <w:rsid w:val="001B2642"/>
    <w:rsid w:val="001B2E0E"/>
    <w:rsid w:val="001B336A"/>
    <w:rsid w:val="001B61E0"/>
    <w:rsid w:val="001C2A1C"/>
    <w:rsid w:val="001C55D5"/>
    <w:rsid w:val="001C6B28"/>
    <w:rsid w:val="001D37AB"/>
    <w:rsid w:val="001D6B0E"/>
    <w:rsid w:val="001D7365"/>
    <w:rsid w:val="001E5A93"/>
    <w:rsid w:val="001E649F"/>
    <w:rsid w:val="001F1A66"/>
    <w:rsid w:val="001F3646"/>
    <w:rsid w:val="00200137"/>
    <w:rsid w:val="00200BB8"/>
    <w:rsid w:val="00203038"/>
    <w:rsid w:val="00206708"/>
    <w:rsid w:val="002146DD"/>
    <w:rsid w:val="002165E3"/>
    <w:rsid w:val="00223F40"/>
    <w:rsid w:val="0022489A"/>
    <w:rsid w:val="0023339C"/>
    <w:rsid w:val="002367DF"/>
    <w:rsid w:val="002372BC"/>
    <w:rsid w:val="0024339B"/>
    <w:rsid w:val="00244AC5"/>
    <w:rsid w:val="00245F03"/>
    <w:rsid w:val="00247216"/>
    <w:rsid w:val="00254105"/>
    <w:rsid w:val="00255207"/>
    <w:rsid w:val="00257320"/>
    <w:rsid w:val="00257B7D"/>
    <w:rsid w:val="00262339"/>
    <w:rsid w:val="0026502A"/>
    <w:rsid w:val="002662E6"/>
    <w:rsid w:val="00271EF1"/>
    <w:rsid w:val="00277B3E"/>
    <w:rsid w:val="002A1054"/>
    <w:rsid w:val="002A789B"/>
    <w:rsid w:val="002B2366"/>
    <w:rsid w:val="002B2CDF"/>
    <w:rsid w:val="002B4CE9"/>
    <w:rsid w:val="002B672D"/>
    <w:rsid w:val="002B79E5"/>
    <w:rsid w:val="002C07B4"/>
    <w:rsid w:val="002C151B"/>
    <w:rsid w:val="002C26D0"/>
    <w:rsid w:val="002C2EBF"/>
    <w:rsid w:val="002C38BC"/>
    <w:rsid w:val="002C3B25"/>
    <w:rsid w:val="002C727F"/>
    <w:rsid w:val="002D2E0F"/>
    <w:rsid w:val="002D6DCB"/>
    <w:rsid w:val="002E10A1"/>
    <w:rsid w:val="002E154E"/>
    <w:rsid w:val="002F2C3F"/>
    <w:rsid w:val="00301196"/>
    <w:rsid w:val="00301D84"/>
    <w:rsid w:val="00311EDF"/>
    <w:rsid w:val="00313AAA"/>
    <w:rsid w:val="0031782C"/>
    <w:rsid w:val="00321663"/>
    <w:rsid w:val="003244C3"/>
    <w:rsid w:val="0032502E"/>
    <w:rsid w:val="00325426"/>
    <w:rsid w:val="00331C6B"/>
    <w:rsid w:val="0033243D"/>
    <w:rsid w:val="00334975"/>
    <w:rsid w:val="0034102C"/>
    <w:rsid w:val="00341F81"/>
    <w:rsid w:val="00341FBD"/>
    <w:rsid w:val="00342045"/>
    <w:rsid w:val="003519CE"/>
    <w:rsid w:val="00351C03"/>
    <w:rsid w:val="003523D5"/>
    <w:rsid w:val="00353745"/>
    <w:rsid w:val="0035407E"/>
    <w:rsid w:val="00356A9C"/>
    <w:rsid w:val="00357D5E"/>
    <w:rsid w:val="00365D5B"/>
    <w:rsid w:val="00373DD8"/>
    <w:rsid w:val="003810EC"/>
    <w:rsid w:val="003822C8"/>
    <w:rsid w:val="003831F1"/>
    <w:rsid w:val="00383EFC"/>
    <w:rsid w:val="00384009"/>
    <w:rsid w:val="003A2C2E"/>
    <w:rsid w:val="003A2E62"/>
    <w:rsid w:val="003A558B"/>
    <w:rsid w:val="003B0999"/>
    <w:rsid w:val="003B0D9C"/>
    <w:rsid w:val="003B273D"/>
    <w:rsid w:val="003C37A1"/>
    <w:rsid w:val="003C7AB5"/>
    <w:rsid w:val="003D010F"/>
    <w:rsid w:val="003D0E1B"/>
    <w:rsid w:val="003D49D4"/>
    <w:rsid w:val="003D6F1B"/>
    <w:rsid w:val="003D6F5F"/>
    <w:rsid w:val="003E4CAE"/>
    <w:rsid w:val="003E5721"/>
    <w:rsid w:val="003E573F"/>
    <w:rsid w:val="003E734C"/>
    <w:rsid w:val="003F19B9"/>
    <w:rsid w:val="003F1A02"/>
    <w:rsid w:val="003F24FC"/>
    <w:rsid w:val="003F4103"/>
    <w:rsid w:val="003F7EA0"/>
    <w:rsid w:val="00403A65"/>
    <w:rsid w:val="00406910"/>
    <w:rsid w:val="00407F50"/>
    <w:rsid w:val="0041468C"/>
    <w:rsid w:val="004152FB"/>
    <w:rsid w:val="00416E94"/>
    <w:rsid w:val="00422F0B"/>
    <w:rsid w:val="004234CF"/>
    <w:rsid w:val="0042493D"/>
    <w:rsid w:val="00427732"/>
    <w:rsid w:val="00434752"/>
    <w:rsid w:val="004358D4"/>
    <w:rsid w:val="00440D79"/>
    <w:rsid w:val="00440E48"/>
    <w:rsid w:val="00441DA3"/>
    <w:rsid w:val="00442D23"/>
    <w:rsid w:val="00443770"/>
    <w:rsid w:val="00444308"/>
    <w:rsid w:val="004503FA"/>
    <w:rsid w:val="00452384"/>
    <w:rsid w:val="00454CC3"/>
    <w:rsid w:val="00456514"/>
    <w:rsid w:val="0046135D"/>
    <w:rsid w:val="0046340C"/>
    <w:rsid w:val="00464FF2"/>
    <w:rsid w:val="0046565F"/>
    <w:rsid w:val="00466257"/>
    <w:rsid w:val="00471EAC"/>
    <w:rsid w:val="00472E39"/>
    <w:rsid w:val="004733BB"/>
    <w:rsid w:val="00476738"/>
    <w:rsid w:val="004808E3"/>
    <w:rsid w:val="00485137"/>
    <w:rsid w:val="004854B3"/>
    <w:rsid w:val="00485B05"/>
    <w:rsid w:val="0048774E"/>
    <w:rsid w:val="0049218E"/>
    <w:rsid w:val="004923B6"/>
    <w:rsid w:val="004942EA"/>
    <w:rsid w:val="004973E9"/>
    <w:rsid w:val="004A095A"/>
    <w:rsid w:val="004A4DFF"/>
    <w:rsid w:val="004A61D3"/>
    <w:rsid w:val="004A7056"/>
    <w:rsid w:val="004A7730"/>
    <w:rsid w:val="004B0963"/>
    <w:rsid w:val="004B15CD"/>
    <w:rsid w:val="004B364D"/>
    <w:rsid w:val="004B5412"/>
    <w:rsid w:val="004C24D3"/>
    <w:rsid w:val="004C2905"/>
    <w:rsid w:val="004D114F"/>
    <w:rsid w:val="004E27E1"/>
    <w:rsid w:val="004E351C"/>
    <w:rsid w:val="004E5A3A"/>
    <w:rsid w:val="004F0279"/>
    <w:rsid w:val="004F0B16"/>
    <w:rsid w:val="004F52DB"/>
    <w:rsid w:val="005016F2"/>
    <w:rsid w:val="00501DFC"/>
    <w:rsid w:val="00501F61"/>
    <w:rsid w:val="00502BC0"/>
    <w:rsid w:val="00504855"/>
    <w:rsid w:val="005064D4"/>
    <w:rsid w:val="005069D9"/>
    <w:rsid w:val="005076D5"/>
    <w:rsid w:val="00514E16"/>
    <w:rsid w:val="00517F25"/>
    <w:rsid w:val="00522830"/>
    <w:rsid w:val="00524DA3"/>
    <w:rsid w:val="00526FBB"/>
    <w:rsid w:val="00536E71"/>
    <w:rsid w:val="00541B3A"/>
    <w:rsid w:val="005431E0"/>
    <w:rsid w:val="00547212"/>
    <w:rsid w:val="00547B69"/>
    <w:rsid w:val="00550BC6"/>
    <w:rsid w:val="005609F1"/>
    <w:rsid w:val="00562989"/>
    <w:rsid w:val="005636DC"/>
    <w:rsid w:val="00564A6E"/>
    <w:rsid w:val="0056601D"/>
    <w:rsid w:val="005666D1"/>
    <w:rsid w:val="00575309"/>
    <w:rsid w:val="00580012"/>
    <w:rsid w:val="0058289F"/>
    <w:rsid w:val="005853C8"/>
    <w:rsid w:val="00586B5C"/>
    <w:rsid w:val="00591DA3"/>
    <w:rsid w:val="005A4205"/>
    <w:rsid w:val="005A46AB"/>
    <w:rsid w:val="005B080F"/>
    <w:rsid w:val="005B1333"/>
    <w:rsid w:val="005B5AF0"/>
    <w:rsid w:val="005B5BEF"/>
    <w:rsid w:val="005C0BEB"/>
    <w:rsid w:val="005C4A35"/>
    <w:rsid w:val="005C6063"/>
    <w:rsid w:val="005C6EB9"/>
    <w:rsid w:val="005D1D26"/>
    <w:rsid w:val="005E19DB"/>
    <w:rsid w:val="005E36FF"/>
    <w:rsid w:val="005E3C2C"/>
    <w:rsid w:val="005F47D8"/>
    <w:rsid w:val="005F4C91"/>
    <w:rsid w:val="005F5736"/>
    <w:rsid w:val="005F5CA7"/>
    <w:rsid w:val="0060066C"/>
    <w:rsid w:val="0060174D"/>
    <w:rsid w:val="006051B7"/>
    <w:rsid w:val="006064E4"/>
    <w:rsid w:val="006071A2"/>
    <w:rsid w:val="00613250"/>
    <w:rsid w:val="00615255"/>
    <w:rsid w:val="0062227B"/>
    <w:rsid w:val="00623E05"/>
    <w:rsid w:val="0062785F"/>
    <w:rsid w:val="00635379"/>
    <w:rsid w:val="00636B3D"/>
    <w:rsid w:val="00637782"/>
    <w:rsid w:val="00642633"/>
    <w:rsid w:val="00642CE8"/>
    <w:rsid w:val="00643821"/>
    <w:rsid w:val="00645B07"/>
    <w:rsid w:val="00645ED6"/>
    <w:rsid w:val="00646146"/>
    <w:rsid w:val="00647A6A"/>
    <w:rsid w:val="006510E7"/>
    <w:rsid w:val="00655838"/>
    <w:rsid w:val="00657EEA"/>
    <w:rsid w:val="00661FDC"/>
    <w:rsid w:val="00667BCB"/>
    <w:rsid w:val="00671199"/>
    <w:rsid w:val="0067338E"/>
    <w:rsid w:val="00673D9C"/>
    <w:rsid w:val="0067584E"/>
    <w:rsid w:val="006800B3"/>
    <w:rsid w:val="00685840"/>
    <w:rsid w:val="0068622A"/>
    <w:rsid w:val="00687F0E"/>
    <w:rsid w:val="00694539"/>
    <w:rsid w:val="00695FD1"/>
    <w:rsid w:val="00697AC9"/>
    <w:rsid w:val="006A04A4"/>
    <w:rsid w:val="006A76AA"/>
    <w:rsid w:val="006B210F"/>
    <w:rsid w:val="006B4074"/>
    <w:rsid w:val="006B6CC2"/>
    <w:rsid w:val="006B7C3F"/>
    <w:rsid w:val="006C03BB"/>
    <w:rsid w:val="006C1760"/>
    <w:rsid w:val="006C1AE7"/>
    <w:rsid w:val="006C3B09"/>
    <w:rsid w:val="006C462F"/>
    <w:rsid w:val="006C4F36"/>
    <w:rsid w:val="006C781A"/>
    <w:rsid w:val="006D1339"/>
    <w:rsid w:val="006D1E08"/>
    <w:rsid w:val="006D6119"/>
    <w:rsid w:val="006E2FE3"/>
    <w:rsid w:val="006E4142"/>
    <w:rsid w:val="006E4BF3"/>
    <w:rsid w:val="006E59F7"/>
    <w:rsid w:val="006E6EC8"/>
    <w:rsid w:val="006F1C87"/>
    <w:rsid w:val="006F224A"/>
    <w:rsid w:val="006F4FF5"/>
    <w:rsid w:val="006F6305"/>
    <w:rsid w:val="006F73F1"/>
    <w:rsid w:val="0070129E"/>
    <w:rsid w:val="00702874"/>
    <w:rsid w:val="00703A7B"/>
    <w:rsid w:val="00706FF8"/>
    <w:rsid w:val="00714911"/>
    <w:rsid w:val="007155CD"/>
    <w:rsid w:val="00720780"/>
    <w:rsid w:val="007230EC"/>
    <w:rsid w:val="00723410"/>
    <w:rsid w:val="00734B9C"/>
    <w:rsid w:val="00735453"/>
    <w:rsid w:val="0073578A"/>
    <w:rsid w:val="007362F4"/>
    <w:rsid w:val="00737621"/>
    <w:rsid w:val="007424A9"/>
    <w:rsid w:val="0074559F"/>
    <w:rsid w:val="00747F77"/>
    <w:rsid w:val="00750679"/>
    <w:rsid w:val="00750C5B"/>
    <w:rsid w:val="00752557"/>
    <w:rsid w:val="007579E0"/>
    <w:rsid w:val="007633A0"/>
    <w:rsid w:val="007642AC"/>
    <w:rsid w:val="00771A38"/>
    <w:rsid w:val="0077693E"/>
    <w:rsid w:val="007800F7"/>
    <w:rsid w:val="00780897"/>
    <w:rsid w:val="00783852"/>
    <w:rsid w:val="007842D0"/>
    <w:rsid w:val="007842E2"/>
    <w:rsid w:val="00785340"/>
    <w:rsid w:val="00785A95"/>
    <w:rsid w:val="0078683E"/>
    <w:rsid w:val="0078708B"/>
    <w:rsid w:val="007874B4"/>
    <w:rsid w:val="00787E6C"/>
    <w:rsid w:val="007922EF"/>
    <w:rsid w:val="00792F0F"/>
    <w:rsid w:val="007A14B9"/>
    <w:rsid w:val="007A4953"/>
    <w:rsid w:val="007A52EE"/>
    <w:rsid w:val="007A5AA6"/>
    <w:rsid w:val="007B5D1B"/>
    <w:rsid w:val="007C07E6"/>
    <w:rsid w:val="007C0C98"/>
    <w:rsid w:val="007C7589"/>
    <w:rsid w:val="007D2795"/>
    <w:rsid w:val="007F46B0"/>
    <w:rsid w:val="007F76F2"/>
    <w:rsid w:val="00802337"/>
    <w:rsid w:val="008036EF"/>
    <w:rsid w:val="0080616E"/>
    <w:rsid w:val="0080627F"/>
    <w:rsid w:val="0081439D"/>
    <w:rsid w:val="00815DDD"/>
    <w:rsid w:val="008300AE"/>
    <w:rsid w:val="00835E91"/>
    <w:rsid w:val="00841EE6"/>
    <w:rsid w:val="008439ED"/>
    <w:rsid w:val="00846862"/>
    <w:rsid w:val="0085164A"/>
    <w:rsid w:val="00854CC8"/>
    <w:rsid w:val="00854D94"/>
    <w:rsid w:val="008557B1"/>
    <w:rsid w:val="008574D7"/>
    <w:rsid w:val="00857C34"/>
    <w:rsid w:val="00865D9C"/>
    <w:rsid w:val="00870981"/>
    <w:rsid w:val="0087647D"/>
    <w:rsid w:val="008764BF"/>
    <w:rsid w:val="00880EFD"/>
    <w:rsid w:val="00882E22"/>
    <w:rsid w:val="00886370"/>
    <w:rsid w:val="00886C64"/>
    <w:rsid w:val="008906B3"/>
    <w:rsid w:val="00891280"/>
    <w:rsid w:val="008A2360"/>
    <w:rsid w:val="008B0160"/>
    <w:rsid w:val="008B38BF"/>
    <w:rsid w:val="008B721A"/>
    <w:rsid w:val="008B7E2C"/>
    <w:rsid w:val="008C1098"/>
    <w:rsid w:val="008C16BD"/>
    <w:rsid w:val="008C1F14"/>
    <w:rsid w:val="008C5C89"/>
    <w:rsid w:val="008C6B33"/>
    <w:rsid w:val="008C7ADA"/>
    <w:rsid w:val="008C7E05"/>
    <w:rsid w:val="008D40C1"/>
    <w:rsid w:val="008D47B1"/>
    <w:rsid w:val="008D5DAE"/>
    <w:rsid w:val="008D626E"/>
    <w:rsid w:val="008D7D98"/>
    <w:rsid w:val="008E0297"/>
    <w:rsid w:val="008E1EF5"/>
    <w:rsid w:val="008E34EF"/>
    <w:rsid w:val="008E6071"/>
    <w:rsid w:val="008F073B"/>
    <w:rsid w:val="008F27E9"/>
    <w:rsid w:val="008F414C"/>
    <w:rsid w:val="008F5DB3"/>
    <w:rsid w:val="00903CDC"/>
    <w:rsid w:val="00904597"/>
    <w:rsid w:val="0090641F"/>
    <w:rsid w:val="00910D92"/>
    <w:rsid w:val="00911925"/>
    <w:rsid w:val="00913F79"/>
    <w:rsid w:val="00914E29"/>
    <w:rsid w:val="00920BA6"/>
    <w:rsid w:val="00922267"/>
    <w:rsid w:val="00925D25"/>
    <w:rsid w:val="00931600"/>
    <w:rsid w:val="00932193"/>
    <w:rsid w:val="00935BE4"/>
    <w:rsid w:val="009371BB"/>
    <w:rsid w:val="00941138"/>
    <w:rsid w:val="0095059A"/>
    <w:rsid w:val="00950F2D"/>
    <w:rsid w:val="00952DED"/>
    <w:rsid w:val="00953ED5"/>
    <w:rsid w:val="009547F9"/>
    <w:rsid w:val="009577C2"/>
    <w:rsid w:val="0096292A"/>
    <w:rsid w:val="00964448"/>
    <w:rsid w:val="00970687"/>
    <w:rsid w:val="009709AF"/>
    <w:rsid w:val="00971225"/>
    <w:rsid w:val="00972021"/>
    <w:rsid w:val="00973D9A"/>
    <w:rsid w:val="00985A3E"/>
    <w:rsid w:val="009875AD"/>
    <w:rsid w:val="00991CDD"/>
    <w:rsid w:val="009950AA"/>
    <w:rsid w:val="009A313D"/>
    <w:rsid w:val="009A34FD"/>
    <w:rsid w:val="009A62BD"/>
    <w:rsid w:val="009A6E48"/>
    <w:rsid w:val="009B1EBF"/>
    <w:rsid w:val="009B5CE1"/>
    <w:rsid w:val="009C010A"/>
    <w:rsid w:val="009C13F5"/>
    <w:rsid w:val="009C474D"/>
    <w:rsid w:val="009C50AF"/>
    <w:rsid w:val="009C6701"/>
    <w:rsid w:val="009C6B88"/>
    <w:rsid w:val="009C7226"/>
    <w:rsid w:val="009D00A7"/>
    <w:rsid w:val="009D2EDF"/>
    <w:rsid w:val="009D6730"/>
    <w:rsid w:val="009E1107"/>
    <w:rsid w:val="009E2123"/>
    <w:rsid w:val="009E3F55"/>
    <w:rsid w:val="009E4FDC"/>
    <w:rsid w:val="009F071E"/>
    <w:rsid w:val="009F625A"/>
    <w:rsid w:val="00A05829"/>
    <w:rsid w:val="00A078DA"/>
    <w:rsid w:val="00A1115F"/>
    <w:rsid w:val="00A12B1F"/>
    <w:rsid w:val="00A14ACE"/>
    <w:rsid w:val="00A208CC"/>
    <w:rsid w:val="00A217CE"/>
    <w:rsid w:val="00A21B2B"/>
    <w:rsid w:val="00A2456C"/>
    <w:rsid w:val="00A25A51"/>
    <w:rsid w:val="00A27D9D"/>
    <w:rsid w:val="00A27FA7"/>
    <w:rsid w:val="00A41C42"/>
    <w:rsid w:val="00A42DFD"/>
    <w:rsid w:val="00A44714"/>
    <w:rsid w:val="00A44841"/>
    <w:rsid w:val="00A55768"/>
    <w:rsid w:val="00A559DB"/>
    <w:rsid w:val="00A7387A"/>
    <w:rsid w:val="00A7640C"/>
    <w:rsid w:val="00A80CAE"/>
    <w:rsid w:val="00A81287"/>
    <w:rsid w:val="00A8376D"/>
    <w:rsid w:val="00A901DD"/>
    <w:rsid w:val="00A946FE"/>
    <w:rsid w:val="00A966ED"/>
    <w:rsid w:val="00AA428F"/>
    <w:rsid w:val="00AA4BAB"/>
    <w:rsid w:val="00AA6B1B"/>
    <w:rsid w:val="00AB0779"/>
    <w:rsid w:val="00AB2293"/>
    <w:rsid w:val="00AB31AA"/>
    <w:rsid w:val="00AB6F18"/>
    <w:rsid w:val="00AC283F"/>
    <w:rsid w:val="00AC4340"/>
    <w:rsid w:val="00AC437D"/>
    <w:rsid w:val="00AC456A"/>
    <w:rsid w:val="00AC6129"/>
    <w:rsid w:val="00AC65B4"/>
    <w:rsid w:val="00AD0DFF"/>
    <w:rsid w:val="00AD2D6E"/>
    <w:rsid w:val="00AD7AC9"/>
    <w:rsid w:val="00AE0A3E"/>
    <w:rsid w:val="00AE7164"/>
    <w:rsid w:val="00AF0756"/>
    <w:rsid w:val="00AF34B5"/>
    <w:rsid w:val="00AF377E"/>
    <w:rsid w:val="00AF5C63"/>
    <w:rsid w:val="00AF6142"/>
    <w:rsid w:val="00B01EFA"/>
    <w:rsid w:val="00B030B0"/>
    <w:rsid w:val="00B06151"/>
    <w:rsid w:val="00B06B61"/>
    <w:rsid w:val="00B06E60"/>
    <w:rsid w:val="00B22292"/>
    <w:rsid w:val="00B23E6A"/>
    <w:rsid w:val="00B24490"/>
    <w:rsid w:val="00B27320"/>
    <w:rsid w:val="00B32F39"/>
    <w:rsid w:val="00B35AC8"/>
    <w:rsid w:val="00B41BF6"/>
    <w:rsid w:val="00B44E87"/>
    <w:rsid w:val="00B52313"/>
    <w:rsid w:val="00B566FF"/>
    <w:rsid w:val="00B6249D"/>
    <w:rsid w:val="00B71EBC"/>
    <w:rsid w:val="00B7473B"/>
    <w:rsid w:val="00B80D4C"/>
    <w:rsid w:val="00B8142A"/>
    <w:rsid w:val="00B82ABE"/>
    <w:rsid w:val="00B83E18"/>
    <w:rsid w:val="00B853D1"/>
    <w:rsid w:val="00B9022B"/>
    <w:rsid w:val="00B90C67"/>
    <w:rsid w:val="00B91D8C"/>
    <w:rsid w:val="00B935B6"/>
    <w:rsid w:val="00B93869"/>
    <w:rsid w:val="00B9725C"/>
    <w:rsid w:val="00BA1EBB"/>
    <w:rsid w:val="00BA2112"/>
    <w:rsid w:val="00BA26E8"/>
    <w:rsid w:val="00BB22B8"/>
    <w:rsid w:val="00BB42DA"/>
    <w:rsid w:val="00BB6157"/>
    <w:rsid w:val="00BC3439"/>
    <w:rsid w:val="00BC46AF"/>
    <w:rsid w:val="00BD493B"/>
    <w:rsid w:val="00BE1A12"/>
    <w:rsid w:val="00BE57C5"/>
    <w:rsid w:val="00BF3FAC"/>
    <w:rsid w:val="00BF4FA0"/>
    <w:rsid w:val="00C06AAD"/>
    <w:rsid w:val="00C06DE1"/>
    <w:rsid w:val="00C07974"/>
    <w:rsid w:val="00C07976"/>
    <w:rsid w:val="00C11258"/>
    <w:rsid w:val="00C1134B"/>
    <w:rsid w:val="00C12AD6"/>
    <w:rsid w:val="00C15909"/>
    <w:rsid w:val="00C17157"/>
    <w:rsid w:val="00C201F0"/>
    <w:rsid w:val="00C20A6B"/>
    <w:rsid w:val="00C230DB"/>
    <w:rsid w:val="00C31D9E"/>
    <w:rsid w:val="00C32218"/>
    <w:rsid w:val="00C334C2"/>
    <w:rsid w:val="00C34DF9"/>
    <w:rsid w:val="00C35BCF"/>
    <w:rsid w:val="00C36C0F"/>
    <w:rsid w:val="00C403D7"/>
    <w:rsid w:val="00C430D5"/>
    <w:rsid w:val="00C443E1"/>
    <w:rsid w:val="00C462B9"/>
    <w:rsid w:val="00C46800"/>
    <w:rsid w:val="00C54398"/>
    <w:rsid w:val="00C55BE3"/>
    <w:rsid w:val="00C62949"/>
    <w:rsid w:val="00C64CEA"/>
    <w:rsid w:val="00C66626"/>
    <w:rsid w:val="00C721B0"/>
    <w:rsid w:val="00C81FE6"/>
    <w:rsid w:val="00C842EF"/>
    <w:rsid w:val="00C90F72"/>
    <w:rsid w:val="00C93A39"/>
    <w:rsid w:val="00C945F4"/>
    <w:rsid w:val="00C957EB"/>
    <w:rsid w:val="00C95819"/>
    <w:rsid w:val="00C96D6E"/>
    <w:rsid w:val="00CA0E81"/>
    <w:rsid w:val="00CA2E8D"/>
    <w:rsid w:val="00CB35A5"/>
    <w:rsid w:val="00CC037D"/>
    <w:rsid w:val="00CC22CC"/>
    <w:rsid w:val="00CD31D7"/>
    <w:rsid w:val="00CD7F53"/>
    <w:rsid w:val="00CE5D91"/>
    <w:rsid w:val="00CE7D5C"/>
    <w:rsid w:val="00CF018E"/>
    <w:rsid w:val="00CF0C3D"/>
    <w:rsid w:val="00CF2E77"/>
    <w:rsid w:val="00D01FE4"/>
    <w:rsid w:val="00D05C18"/>
    <w:rsid w:val="00D07301"/>
    <w:rsid w:val="00D0792A"/>
    <w:rsid w:val="00D11915"/>
    <w:rsid w:val="00D1377E"/>
    <w:rsid w:val="00D16885"/>
    <w:rsid w:val="00D16C8A"/>
    <w:rsid w:val="00D17131"/>
    <w:rsid w:val="00D17F48"/>
    <w:rsid w:val="00D212F7"/>
    <w:rsid w:val="00D2787D"/>
    <w:rsid w:val="00D31162"/>
    <w:rsid w:val="00D36A51"/>
    <w:rsid w:val="00D44326"/>
    <w:rsid w:val="00D46638"/>
    <w:rsid w:val="00D5643D"/>
    <w:rsid w:val="00D603E3"/>
    <w:rsid w:val="00D61EF6"/>
    <w:rsid w:val="00D64B27"/>
    <w:rsid w:val="00D67728"/>
    <w:rsid w:val="00D67AEB"/>
    <w:rsid w:val="00D70410"/>
    <w:rsid w:val="00D74AE1"/>
    <w:rsid w:val="00D75059"/>
    <w:rsid w:val="00D775D2"/>
    <w:rsid w:val="00D776CB"/>
    <w:rsid w:val="00D8430B"/>
    <w:rsid w:val="00D8514B"/>
    <w:rsid w:val="00D87621"/>
    <w:rsid w:val="00D90496"/>
    <w:rsid w:val="00D91B14"/>
    <w:rsid w:val="00DA04DC"/>
    <w:rsid w:val="00DA30C3"/>
    <w:rsid w:val="00DA79A2"/>
    <w:rsid w:val="00DB1B32"/>
    <w:rsid w:val="00DB328E"/>
    <w:rsid w:val="00DC26B7"/>
    <w:rsid w:val="00DC39BA"/>
    <w:rsid w:val="00DC6524"/>
    <w:rsid w:val="00DD3BDB"/>
    <w:rsid w:val="00DD5AD3"/>
    <w:rsid w:val="00DD77B7"/>
    <w:rsid w:val="00DE498D"/>
    <w:rsid w:val="00DE4CC4"/>
    <w:rsid w:val="00DE55D5"/>
    <w:rsid w:val="00DE579C"/>
    <w:rsid w:val="00DE7F3C"/>
    <w:rsid w:val="00E05A9A"/>
    <w:rsid w:val="00E105CC"/>
    <w:rsid w:val="00E12EB5"/>
    <w:rsid w:val="00E13144"/>
    <w:rsid w:val="00E14E0D"/>
    <w:rsid w:val="00E20B28"/>
    <w:rsid w:val="00E211EB"/>
    <w:rsid w:val="00E22F2B"/>
    <w:rsid w:val="00E24130"/>
    <w:rsid w:val="00E261BC"/>
    <w:rsid w:val="00E26A20"/>
    <w:rsid w:val="00E339B7"/>
    <w:rsid w:val="00E4028A"/>
    <w:rsid w:val="00E50EDA"/>
    <w:rsid w:val="00E56EAC"/>
    <w:rsid w:val="00E66B61"/>
    <w:rsid w:val="00E709ED"/>
    <w:rsid w:val="00E70F6A"/>
    <w:rsid w:val="00E71226"/>
    <w:rsid w:val="00E72CC7"/>
    <w:rsid w:val="00E73C1A"/>
    <w:rsid w:val="00E77C81"/>
    <w:rsid w:val="00E804AB"/>
    <w:rsid w:val="00E8687D"/>
    <w:rsid w:val="00E919D6"/>
    <w:rsid w:val="00E91C04"/>
    <w:rsid w:val="00EA04FF"/>
    <w:rsid w:val="00EA2EB4"/>
    <w:rsid w:val="00EA3548"/>
    <w:rsid w:val="00EA4D86"/>
    <w:rsid w:val="00EA63B2"/>
    <w:rsid w:val="00EA6C4E"/>
    <w:rsid w:val="00EB22C1"/>
    <w:rsid w:val="00EB7086"/>
    <w:rsid w:val="00EC1714"/>
    <w:rsid w:val="00EC73C0"/>
    <w:rsid w:val="00ED2396"/>
    <w:rsid w:val="00ED2984"/>
    <w:rsid w:val="00ED53CE"/>
    <w:rsid w:val="00EE32EC"/>
    <w:rsid w:val="00EE349F"/>
    <w:rsid w:val="00EE3E41"/>
    <w:rsid w:val="00EE76B2"/>
    <w:rsid w:val="00EF203D"/>
    <w:rsid w:val="00EF31A2"/>
    <w:rsid w:val="00EF33EF"/>
    <w:rsid w:val="00EF7CC1"/>
    <w:rsid w:val="00F01788"/>
    <w:rsid w:val="00F071D2"/>
    <w:rsid w:val="00F14568"/>
    <w:rsid w:val="00F25FC8"/>
    <w:rsid w:val="00F31D43"/>
    <w:rsid w:val="00F37E72"/>
    <w:rsid w:val="00F45D79"/>
    <w:rsid w:val="00F45F7B"/>
    <w:rsid w:val="00F46617"/>
    <w:rsid w:val="00F47BED"/>
    <w:rsid w:val="00F47D88"/>
    <w:rsid w:val="00F55550"/>
    <w:rsid w:val="00F621F9"/>
    <w:rsid w:val="00F641A8"/>
    <w:rsid w:val="00F64467"/>
    <w:rsid w:val="00F648A5"/>
    <w:rsid w:val="00F658A6"/>
    <w:rsid w:val="00F6785F"/>
    <w:rsid w:val="00F768CC"/>
    <w:rsid w:val="00F7799B"/>
    <w:rsid w:val="00F83168"/>
    <w:rsid w:val="00F95F93"/>
    <w:rsid w:val="00F963C9"/>
    <w:rsid w:val="00F9645D"/>
    <w:rsid w:val="00F96D06"/>
    <w:rsid w:val="00FA0281"/>
    <w:rsid w:val="00FA3AE8"/>
    <w:rsid w:val="00FA43B5"/>
    <w:rsid w:val="00FA4AA7"/>
    <w:rsid w:val="00FA4DBD"/>
    <w:rsid w:val="00FA6F47"/>
    <w:rsid w:val="00FB30A3"/>
    <w:rsid w:val="00FB4853"/>
    <w:rsid w:val="00FB5026"/>
    <w:rsid w:val="00FC0FB2"/>
    <w:rsid w:val="00FC50B3"/>
    <w:rsid w:val="00FD1DD0"/>
    <w:rsid w:val="00FD43DE"/>
    <w:rsid w:val="00FD474F"/>
    <w:rsid w:val="00FE0EB0"/>
    <w:rsid w:val="00FE0F13"/>
    <w:rsid w:val="00FE3C2B"/>
    <w:rsid w:val="00FE49FC"/>
    <w:rsid w:val="00FE5289"/>
    <w:rsid w:val="00FE663C"/>
    <w:rsid w:val="00FE77AD"/>
    <w:rsid w:val="00FF361B"/>
    <w:rsid w:val="00FF7E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FE65F8"/>
  <w15:docId w15:val="{97AC8322-0D69-4631-86E4-8C0E12C03F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5AD3"/>
  </w:style>
  <w:style w:type="paragraph" w:styleId="Titlu1">
    <w:name w:val="heading 1"/>
    <w:basedOn w:val="Normal"/>
    <w:next w:val="Normal"/>
    <w:link w:val="Titlu1Caracter"/>
    <w:qFormat/>
    <w:rsid w:val="00B06151"/>
    <w:pPr>
      <w:keepNext/>
      <w:spacing w:line="360" w:lineRule="auto"/>
      <w:outlineLvl w:val="0"/>
    </w:pPr>
    <w:rPr>
      <w:rFonts w:ascii="Minion" w:hAnsi="Minion"/>
      <w:sz w:val="24"/>
    </w:rPr>
  </w:style>
  <w:style w:type="paragraph" w:styleId="Titlu2">
    <w:name w:val="heading 2"/>
    <w:basedOn w:val="Normal"/>
    <w:next w:val="Normal"/>
    <w:link w:val="Titlu2Caracter"/>
    <w:unhideWhenUsed/>
    <w:qFormat/>
    <w:rsid w:val="004942E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lu3">
    <w:name w:val="heading 3"/>
    <w:aliases w:val=" Caracter"/>
    <w:basedOn w:val="Normal"/>
    <w:next w:val="Normal"/>
    <w:link w:val="Titlu3Caracter"/>
    <w:unhideWhenUsed/>
    <w:qFormat/>
    <w:rsid w:val="00FB30A3"/>
    <w:pPr>
      <w:keepNext/>
      <w:keepLines/>
      <w:spacing w:before="200"/>
      <w:outlineLvl w:val="2"/>
    </w:pPr>
    <w:rPr>
      <w:rFonts w:asciiTheme="majorHAnsi" w:eastAsiaTheme="majorEastAsia" w:hAnsiTheme="majorHAnsi" w:cstheme="majorBidi"/>
      <w:b/>
      <w:bCs/>
      <w:color w:val="4F81BD" w:themeColor="accent1"/>
    </w:rPr>
  </w:style>
  <w:style w:type="paragraph" w:styleId="Titlu4">
    <w:name w:val="heading 4"/>
    <w:basedOn w:val="Normal"/>
    <w:next w:val="Normal"/>
    <w:link w:val="Titlu4Caracter"/>
    <w:qFormat/>
    <w:rsid w:val="00E261BC"/>
    <w:pPr>
      <w:keepNext/>
      <w:outlineLvl w:val="3"/>
    </w:pPr>
    <w:rPr>
      <w:sz w:val="24"/>
      <w:u w:val="single"/>
    </w:rPr>
  </w:style>
  <w:style w:type="paragraph" w:styleId="Titlu5">
    <w:name w:val="heading 5"/>
    <w:basedOn w:val="Normal"/>
    <w:next w:val="Normal"/>
    <w:link w:val="Titlu5Caracter"/>
    <w:qFormat/>
    <w:rsid w:val="00E261BC"/>
    <w:pPr>
      <w:spacing w:before="240" w:after="60"/>
      <w:outlineLvl w:val="4"/>
    </w:pPr>
    <w:rPr>
      <w:b/>
      <w:bCs/>
      <w:i/>
      <w:iCs/>
      <w:sz w:val="26"/>
      <w:szCs w:val="26"/>
    </w:rPr>
  </w:style>
  <w:style w:type="paragraph" w:styleId="Titlu6">
    <w:name w:val="heading 6"/>
    <w:basedOn w:val="Normal"/>
    <w:next w:val="Normal"/>
    <w:link w:val="Titlu6Caracter"/>
    <w:qFormat/>
    <w:rsid w:val="00E261BC"/>
    <w:pPr>
      <w:spacing w:before="240" w:after="60"/>
      <w:outlineLvl w:val="5"/>
    </w:pPr>
    <w:rPr>
      <w:b/>
      <w:bCs/>
      <w:sz w:val="22"/>
      <w:szCs w:val="22"/>
    </w:rPr>
  </w:style>
  <w:style w:type="paragraph" w:styleId="Titlu8">
    <w:name w:val="heading 8"/>
    <w:basedOn w:val="Normal"/>
    <w:next w:val="Normal"/>
    <w:link w:val="Titlu8Caracter"/>
    <w:qFormat/>
    <w:rsid w:val="00E261BC"/>
    <w:pPr>
      <w:spacing w:before="240" w:after="60"/>
      <w:outlineLvl w:val="7"/>
    </w:pPr>
    <w:rPr>
      <w:i/>
      <w:iCs/>
      <w:sz w:val="24"/>
      <w:szCs w:val="24"/>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B06151"/>
    <w:rPr>
      <w:rFonts w:ascii="Minion" w:hAnsi="Minion"/>
      <w:sz w:val="24"/>
    </w:rPr>
  </w:style>
  <w:style w:type="character" w:customStyle="1" w:styleId="Titlu2Caracter">
    <w:name w:val="Titlu 2 Caracter"/>
    <w:basedOn w:val="Fontdeparagrafimplicit"/>
    <w:link w:val="Titlu2"/>
    <w:rsid w:val="004942EA"/>
    <w:rPr>
      <w:rFonts w:asciiTheme="majorHAnsi" w:eastAsiaTheme="majorEastAsia" w:hAnsiTheme="majorHAnsi" w:cstheme="majorBidi"/>
      <w:b/>
      <w:bCs/>
      <w:color w:val="4F81BD" w:themeColor="accent1"/>
      <w:sz w:val="26"/>
      <w:szCs w:val="26"/>
    </w:rPr>
  </w:style>
  <w:style w:type="character" w:customStyle="1" w:styleId="Titlu3Caracter">
    <w:name w:val="Titlu 3 Caracter"/>
    <w:aliases w:val=" Caracter Caracter"/>
    <w:basedOn w:val="Fontdeparagrafimplicit"/>
    <w:link w:val="Titlu3"/>
    <w:rsid w:val="00FB30A3"/>
    <w:rPr>
      <w:rFonts w:asciiTheme="majorHAnsi" w:eastAsiaTheme="majorEastAsia" w:hAnsiTheme="majorHAnsi" w:cstheme="majorBidi"/>
      <w:b/>
      <w:bCs/>
      <w:color w:val="4F81BD" w:themeColor="accent1"/>
    </w:rPr>
  </w:style>
  <w:style w:type="character" w:customStyle="1" w:styleId="Titlu4Caracter">
    <w:name w:val="Titlu 4 Caracter"/>
    <w:basedOn w:val="Fontdeparagrafimplicit"/>
    <w:link w:val="Titlu4"/>
    <w:rsid w:val="00E261BC"/>
    <w:rPr>
      <w:sz w:val="24"/>
      <w:u w:val="single"/>
    </w:rPr>
  </w:style>
  <w:style w:type="character" w:customStyle="1" w:styleId="Titlu5Caracter">
    <w:name w:val="Titlu 5 Caracter"/>
    <w:basedOn w:val="Fontdeparagrafimplicit"/>
    <w:link w:val="Titlu5"/>
    <w:rsid w:val="00E261BC"/>
    <w:rPr>
      <w:b/>
      <w:bCs/>
      <w:i/>
      <w:iCs/>
      <w:sz w:val="26"/>
      <w:szCs w:val="26"/>
    </w:rPr>
  </w:style>
  <w:style w:type="character" w:customStyle="1" w:styleId="Titlu6Caracter">
    <w:name w:val="Titlu 6 Caracter"/>
    <w:basedOn w:val="Fontdeparagrafimplicit"/>
    <w:link w:val="Titlu6"/>
    <w:rsid w:val="00E261BC"/>
    <w:rPr>
      <w:b/>
      <w:bCs/>
      <w:sz w:val="22"/>
      <w:szCs w:val="22"/>
    </w:rPr>
  </w:style>
  <w:style w:type="character" w:customStyle="1" w:styleId="Titlu8Caracter">
    <w:name w:val="Titlu 8 Caracter"/>
    <w:basedOn w:val="Fontdeparagrafimplicit"/>
    <w:link w:val="Titlu8"/>
    <w:rsid w:val="00E261BC"/>
    <w:rPr>
      <w:i/>
      <w:iCs/>
      <w:sz w:val="24"/>
      <w:szCs w:val="24"/>
    </w:rPr>
  </w:style>
  <w:style w:type="paragraph" w:styleId="Titlu">
    <w:name w:val="Title"/>
    <w:basedOn w:val="Normal"/>
    <w:next w:val="Normal"/>
    <w:link w:val="TitluCaracter"/>
    <w:qFormat/>
    <w:rsid w:val="00B06151"/>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uCaracter">
    <w:name w:val="Titlu Caracter"/>
    <w:basedOn w:val="Fontdeparagrafimplicit"/>
    <w:link w:val="Titlu"/>
    <w:rsid w:val="00B06151"/>
    <w:rPr>
      <w:rFonts w:asciiTheme="majorHAnsi" w:eastAsiaTheme="majorEastAsia" w:hAnsiTheme="majorHAnsi" w:cstheme="majorBidi"/>
      <w:b/>
      <w:bCs/>
      <w:kern w:val="28"/>
      <w:sz w:val="32"/>
      <w:szCs w:val="32"/>
    </w:rPr>
  </w:style>
  <w:style w:type="paragraph" w:styleId="Frspaiere">
    <w:name w:val="No Spacing"/>
    <w:link w:val="FrspaiereCaracter"/>
    <w:uiPriority w:val="1"/>
    <w:qFormat/>
    <w:rsid w:val="006E4142"/>
    <w:rPr>
      <w:rFonts w:asciiTheme="minorHAnsi" w:eastAsiaTheme="minorEastAsia" w:hAnsiTheme="minorHAnsi" w:cstheme="minorBidi"/>
      <w:sz w:val="22"/>
      <w:szCs w:val="22"/>
      <w:lang w:eastAsia="ja-JP"/>
    </w:rPr>
  </w:style>
  <w:style w:type="character" w:customStyle="1" w:styleId="FrspaiereCaracter">
    <w:name w:val="Fără spațiere Caracter"/>
    <w:basedOn w:val="Fontdeparagrafimplicit"/>
    <w:link w:val="Frspaiere"/>
    <w:uiPriority w:val="1"/>
    <w:rsid w:val="006E4142"/>
    <w:rPr>
      <w:rFonts w:asciiTheme="minorHAnsi" w:eastAsiaTheme="minorEastAsia" w:hAnsiTheme="minorHAnsi" w:cstheme="minorBidi"/>
      <w:sz w:val="22"/>
      <w:szCs w:val="22"/>
      <w:lang w:eastAsia="ja-JP"/>
    </w:rPr>
  </w:style>
  <w:style w:type="paragraph" w:styleId="TextnBalon">
    <w:name w:val="Balloon Text"/>
    <w:basedOn w:val="Normal"/>
    <w:link w:val="TextnBalonCaracter"/>
    <w:unhideWhenUsed/>
    <w:rsid w:val="006E4142"/>
    <w:rPr>
      <w:rFonts w:ascii="Tahoma" w:hAnsi="Tahoma" w:cs="Tahoma"/>
      <w:sz w:val="16"/>
      <w:szCs w:val="16"/>
    </w:rPr>
  </w:style>
  <w:style w:type="character" w:customStyle="1" w:styleId="TextnBalonCaracter">
    <w:name w:val="Text în Balon Caracter"/>
    <w:basedOn w:val="Fontdeparagrafimplicit"/>
    <w:link w:val="TextnBalon"/>
    <w:rsid w:val="006E4142"/>
    <w:rPr>
      <w:rFonts w:ascii="Tahoma" w:hAnsi="Tahoma" w:cs="Tahoma"/>
      <w:sz w:val="16"/>
      <w:szCs w:val="16"/>
    </w:rPr>
  </w:style>
  <w:style w:type="paragraph" w:styleId="Antet">
    <w:name w:val="header"/>
    <w:basedOn w:val="Normal"/>
    <w:link w:val="AntetCaracter"/>
    <w:unhideWhenUsed/>
    <w:rsid w:val="006E4142"/>
    <w:pPr>
      <w:tabs>
        <w:tab w:val="center" w:pos="4680"/>
        <w:tab w:val="right" w:pos="9360"/>
      </w:tabs>
    </w:pPr>
  </w:style>
  <w:style w:type="character" w:customStyle="1" w:styleId="AntetCaracter">
    <w:name w:val="Antet Caracter"/>
    <w:basedOn w:val="Fontdeparagrafimplicit"/>
    <w:link w:val="Antet"/>
    <w:uiPriority w:val="99"/>
    <w:rsid w:val="006E4142"/>
  </w:style>
  <w:style w:type="paragraph" w:styleId="Subsol">
    <w:name w:val="footer"/>
    <w:basedOn w:val="Normal"/>
    <w:link w:val="SubsolCaracter"/>
    <w:uiPriority w:val="99"/>
    <w:unhideWhenUsed/>
    <w:rsid w:val="006E4142"/>
    <w:pPr>
      <w:tabs>
        <w:tab w:val="center" w:pos="4680"/>
        <w:tab w:val="right" w:pos="9360"/>
      </w:tabs>
    </w:pPr>
  </w:style>
  <w:style w:type="character" w:customStyle="1" w:styleId="SubsolCaracter">
    <w:name w:val="Subsol Caracter"/>
    <w:basedOn w:val="Fontdeparagrafimplicit"/>
    <w:link w:val="Subsol"/>
    <w:uiPriority w:val="99"/>
    <w:rsid w:val="006E4142"/>
  </w:style>
  <w:style w:type="table" w:styleId="Tabelgril">
    <w:name w:val="Table Grid"/>
    <w:basedOn w:val="TabelNormal"/>
    <w:uiPriority w:val="39"/>
    <w:rsid w:val="00C430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846862"/>
    <w:pPr>
      <w:keepLines/>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Cuprins1">
    <w:name w:val="toc 1"/>
    <w:basedOn w:val="Normal"/>
    <w:next w:val="Normal"/>
    <w:autoRedefine/>
    <w:uiPriority w:val="39"/>
    <w:unhideWhenUsed/>
    <w:rsid w:val="008300AE"/>
    <w:pPr>
      <w:spacing w:after="100"/>
    </w:pPr>
  </w:style>
  <w:style w:type="character" w:styleId="Hyperlink">
    <w:name w:val="Hyperlink"/>
    <w:basedOn w:val="Fontdeparagrafimplicit"/>
    <w:uiPriority w:val="99"/>
    <w:unhideWhenUsed/>
    <w:rsid w:val="008300AE"/>
    <w:rPr>
      <w:color w:val="0000FF" w:themeColor="hyperlink"/>
      <w:u w:val="single"/>
    </w:rPr>
  </w:style>
  <w:style w:type="paragraph" w:styleId="Bibliografie">
    <w:name w:val="Bibliography"/>
    <w:basedOn w:val="Normal"/>
    <w:next w:val="Normal"/>
    <w:uiPriority w:val="37"/>
    <w:unhideWhenUsed/>
    <w:rsid w:val="008300AE"/>
  </w:style>
  <w:style w:type="paragraph" w:styleId="Legend">
    <w:name w:val="caption"/>
    <w:basedOn w:val="Normal"/>
    <w:next w:val="Normal"/>
    <w:unhideWhenUsed/>
    <w:qFormat/>
    <w:rsid w:val="004942EA"/>
    <w:pPr>
      <w:spacing w:after="200"/>
    </w:pPr>
    <w:rPr>
      <w:b/>
      <w:bCs/>
      <w:color w:val="4F81BD" w:themeColor="accent1"/>
      <w:sz w:val="18"/>
      <w:szCs w:val="18"/>
    </w:rPr>
  </w:style>
  <w:style w:type="paragraph" w:customStyle="1" w:styleId="Default">
    <w:name w:val="Default"/>
    <w:rsid w:val="004942EA"/>
    <w:pPr>
      <w:autoSpaceDE w:val="0"/>
      <w:autoSpaceDN w:val="0"/>
      <w:adjustRightInd w:val="0"/>
    </w:pPr>
    <w:rPr>
      <w:rFonts w:ascii="Arial" w:hAnsi="Arial" w:cs="Arial"/>
      <w:color w:val="000000"/>
      <w:sz w:val="24"/>
      <w:szCs w:val="24"/>
    </w:rPr>
  </w:style>
  <w:style w:type="paragraph" w:styleId="Listparagraf">
    <w:name w:val="List Paragraph"/>
    <w:aliases w:val="Antes de enumeración,body 2,List Paragraph1,Normal bullet 2,List Paragraph11,Listă colorată - Accentuare 11,Bullet,Citation List,lp1,Heading x1"/>
    <w:basedOn w:val="Normal"/>
    <w:link w:val="ListparagrafCaracter"/>
    <w:uiPriority w:val="34"/>
    <w:qFormat/>
    <w:rsid w:val="00780897"/>
    <w:pPr>
      <w:ind w:left="720"/>
      <w:contextualSpacing/>
    </w:pPr>
  </w:style>
  <w:style w:type="character" w:customStyle="1" w:styleId="ListparagrafCaracter">
    <w:name w:val="Listă paragraf Caracter"/>
    <w:aliases w:val="Antes de enumeración Caracter,body 2 Caracter,List Paragraph1 Caracter,Normal bullet 2 Caracter,List Paragraph11 Caracter,Listă colorată - Accentuare 11 Caracter,Bullet Caracter,Citation List Caracter,lp1 Caracter"/>
    <w:link w:val="Listparagraf"/>
    <w:uiPriority w:val="34"/>
    <w:locked/>
    <w:rsid w:val="005064D4"/>
  </w:style>
  <w:style w:type="paragraph" w:styleId="Cuprins2">
    <w:name w:val="toc 2"/>
    <w:basedOn w:val="Normal"/>
    <w:next w:val="Normal"/>
    <w:autoRedefine/>
    <w:uiPriority w:val="39"/>
    <w:unhideWhenUsed/>
    <w:rsid w:val="00780897"/>
    <w:pPr>
      <w:spacing w:after="100"/>
      <w:ind w:left="200"/>
    </w:pPr>
  </w:style>
  <w:style w:type="paragraph" w:styleId="Textnotdesubsol">
    <w:name w:val="footnote text"/>
    <w:aliases w:val="Podrozdział,Footnote Text Char Char,Fußnote,single space,footnote text,FOOTNOTES,fn,Sprotna opomba - besedilo Znak1,Sprotna opomba - besedilo Znak Znak2,Sprotna opomba - besedilo Znak1 Znak Znak1,stile 1,Footnote1, Char2,Char2"/>
    <w:basedOn w:val="Normal"/>
    <w:link w:val="TextnotdesubsolCaracter"/>
    <w:uiPriority w:val="99"/>
    <w:unhideWhenUsed/>
    <w:rsid w:val="00B90C67"/>
  </w:style>
  <w:style w:type="character" w:customStyle="1" w:styleId="TextnotdesubsolCaracter">
    <w:name w:val="Text notă de subsol Caracter"/>
    <w:aliases w:val="Podrozdział Caracter,Footnote Text Char Char Caracter,Fußnote Caracter,single space Caracter,footnote text Caracter,FOOTNOTES Caracter,fn Caracter,Sprotna opomba - besedilo Znak1 Caracter,stile 1 Caracter,Footnote1 Caracter"/>
    <w:basedOn w:val="Fontdeparagrafimplicit"/>
    <w:link w:val="Textnotdesubsol"/>
    <w:uiPriority w:val="99"/>
    <w:rsid w:val="00B90C67"/>
  </w:style>
  <w:style w:type="character" w:styleId="Referinnotdesubsol">
    <w:name w:val="footnote reference"/>
    <w:aliases w:val="Footnote,Footnote symbol,Fussnota,ftref"/>
    <w:basedOn w:val="Fontdeparagrafimplicit"/>
    <w:unhideWhenUsed/>
    <w:rsid w:val="00B90C67"/>
    <w:rPr>
      <w:vertAlign w:val="superscript"/>
    </w:rPr>
  </w:style>
  <w:style w:type="paragraph" w:styleId="Cuprins3">
    <w:name w:val="toc 3"/>
    <w:basedOn w:val="Normal"/>
    <w:next w:val="Normal"/>
    <w:autoRedefine/>
    <w:uiPriority w:val="39"/>
    <w:unhideWhenUsed/>
    <w:rsid w:val="00D90496"/>
    <w:pPr>
      <w:tabs>
        <w:tab w:val="left" w:pos="1100"/>
        <w:tab w:val="right" w:leader="dot" w:pos="9350"/>
      </w:tabs>
      <w:spacing w:after="100"/>
      <w:ind w:left="400" w:hanging="258"/>
    </w:pPr>
    <w:rPr>
      <w:rFonts w:cs="Trebuchet MS"/>
      <w:b/>
      <w:bCs/>
      <w:noProof/>
    </w:rPr>
  </w:style>
  <w:style w:type="paragraph" w:styleId="Tabeldefiguri">
    <w:name w:val="table of figures"/>
    <w:basedOn w:val="Normal"/>
    <w:next w:val="Normal"/>
    <w:uiPriority w:val="99"/>
    <w:unhideWhenUsed/>
    <w:rsid w:val="00FB30A3"/>
  </w:style>
  <w:style w:type="paragraph" w:styleId="Corptext">
    <w:name w:val="Body Text"/>
    <w:basedOn w:val="Normal"/>
    <w:link w:val="CorptextCaracter"/>
    <w:rsid w:val="00E261BC"/>
    <w:pPr>
      <w:jc w:val="center"/>
    </w:pPr>
    <w:rPr>
      <w:sz w:val="24"/>
    </w:rPr>
  </w:style>
  <w:style w:type="character" w:customStyle="1" w:styleId="CorptextCaracter">
    <w:name w:val="Corp text Caracter"/>
    <w:basedOn w:val="Fontdeparagrafimplicit"/>
    <w:link w:val="Corptext"/>
    <w:rsid w:val="00E261BC"/>
    <w:rPr>
      <w:sz w:val="24"/>
    </w:rPr>
  </w:style>
  <w:style w:type="character" w:styleId="Numrdepagin">
    <w:name w:val="page number"/>
    <w:basedOn w:val="Fontdeparagrafimplicit"/>
    <w:rsid w:val="00E261BC"/>
  </w:style>
  <w:style w:type="paragraph" w:styleId="Indentcorptext">
    <w:name w:val="Body Text Indent"/>
    <w:basedOn w:val="Normal"/>
    <w:link w:val="IndentcorptextCaracter"/>
    <w:rsid w:val="00E261BC"/>
    <w:pPr>
      <w:ind w:firstLine="1418"/>
      <w:jc w:val="both"/>
    </w:pPr>
    <w:rPr>
      <w:sz w:val="28"/>
    </w:rPr>
  </w:style>
  <w:style w:type="character" w:customStyle="1" w:styleId="IndentcorptextCaracter">
    <w:name w:val="Indent corp text Caracter"/>
    <w:basedOn w:val="Fontdeparagrafimplicit"/>
    <w:link w:val="Indentcorptext"/>
    <w:rsid w:val="00E261BC"/>
    <w:rPr>
      <w:sz w:val="28"/>
    </w:rPr>
  </w:style>
  <w:style w:type="paragraph" w:styleId="Corptext2">
    <w:name w:val="Body Text 2"/>
    <w:basedOn w:val="Normal"/>
    <w:link w:val="Corptext2Caracter"/>
    <w:rsid w:val="00E261BC"/>
    <w:rPr>
      <w:sz w:val="28"/>
    </w:rPr>
  </w:style>
  <w:style w:type="character" w:customStyle="1" w:styleId="Corptext2Caracter">
    <w:name w:val="Corp text 2 Caracter"/>
    <w:basedOn w:val="Fontdeparagrafimplicit"/>
    <w:link w:val="Corptext2"/>
    <w:rsid w:val="00E261BC"/>
    <w:rPr>
      <w:sz w:val="28"/>
    </w:rPr>
  </w:style>
  <w:style w:type="paragraph" w:styleId="Corptext3">
    <w:name w:val="Body Text 3"/>
    <w:basedOn w:val="Normal"/>
    <w:link w:val="Corptext3Caracter"/>
    <w:rsid w:val="00E261BC"/>
    <w:pPr>
      <w:spacing w:after="120"/>
    </w:pPr>
    <w:rPr>
      <w:sz w:val="16"/>
      <w:szCs w:val="16"/>
    </w:rPr>
  </w:style>
  <w:style w:type="character" w:customStyle="1" w:styleId="Corptext3Caracter">
    <w:name w:val="Corp text 3 Caracter"/>
    <w:basedOn w:val="Fontdeparagrafimplicit"/>
    <w:link w:val="Corptext3"/>
    <w:rsid w:val="00E261BC"/>
    <w:rPr>
      <w:sz w:val="16"/>
      <w:szCs w:val="16"/>
    </w:rPr>
  </w:style>
  <w:style w:type="character" w:customStyle="1" w:styleId="msonormal0">
    <w:name w:val="msonormal"/>
    <w:basedOn w:val="Fontdeparagrafimplicit"/>
    <w:rsid w:val="00E261BC"/>
  </w:style>
  <w:style w:type="paragraph" w:styleId="Parteasuperioaraformularului-z">
    <w:name w:val="HTML Top of Form"/>
    <w:basedOn w:val="Normal"/>
    <w:next w:val="Normal"/>
    <w:link w:val="Parteasuperioaraformularului-zCaracter"/>
    <w:hidden/>
    <w:rsid w:val="00E261BC"/>
    <w:pPr>
      <w:pBdr>
        <w:bottom w:val="single" w:sz="6" w:space="1" w:color="auto"/>
      </w:pBdr>
      <w:jc w:val="center"/>
    </w:pPr>
    <w:rPr>
      <w:rFonts w:ascii="Arial" w:hAnsi="Arial" w:cs="Arial"/>
      <w:vanish/>
      <w:sz w:val="16"/>
      <w:szCs w:val="16"/>
    </w:rPr>
  </w:style>
  <w:style w:type="character" w:customStyle="1" w:styleId="Parteasuperioaraformularului-zCaracter">
    <w:name w:val="Partea superioară a formularului-z Caracter"/>
    <w:basedOn w:val="Fontdeparagrafimplicit"/>
    <w:link w:val="Parteasuperioaraformularului-z"/>
    <w:rsid w:val="00E261BC"/>
    <w:rPr>
      <w:rFonts w:ascii="Arial" w:hAnsi="Arial" w:cs="Arial"/>
      <w:vanish/>
      <w:sz w:val="16"/>
      <w:szCs w:val="16"/>
    </w:rPr>
  </w:style>
  <w:style w:type="paragraph" w:styleId="Parteainferioaraformularului-z">
    <w:name w:val="HTML Bottom of Form"/>
    <w:basedOn w:val="Normal"/>
    <w:next w:val="Normal"/>
    <w:link w:val="Parteainferioaraformularului-zCaracter"/>
    <w:hidden/>
    <w:rsid w:val="00E261BC"/>
    <w:pPr>
      <w:pBdr>
        <w:top w:val="single" w:sz="6" w:space="1" w:color="auto"/>
      </w:pBdr>
      <w:jc w:val="center"/>
    </w:pPr>
    <w:rPr>
      <w:rFonts w:ascii="Arial" w:hAnsi="Arial" w:cs="Arial"/>
      <w:vanish/>
      <w:sz w:val="16"/>
      <w:szCs w:val="16"/>
    </w:rPr>
  </w:style>
  <w:style w:type="character" w:customStyle="1" w:styleId="Parteainferioaraformularului-zCaracter">
    <w:name w:val="Partea inferioară a formularului-z Caracter"/>
    <w:basedOn w:val="Fontdeparagrafimplicit"/>
    <w:link w:val="Parteainferioaraformularului-z"/>
    <w:rsid w:val="00E261BC"/>
    <w:rPr>
      <w:rFonts w:ascii="Arial" w:hAnsi="Arial" w:cs="Arial"/>
      <w:vanish/>
      <w:sz w:val="16"/>
      <w:szCs w:val="16"/>
    </w:rPr>
  </w:style>
  <w:style w:type="paragraph" w:styleId="NormalWeb">
    <w:name w:val="Normal (Web)"/>
    <w:basedOn w:val="Normal"/>
    <w:uiPriority w:val="99"/>
    <w:rsid w:val="00E261BC"/>
    <w:pPr>
      <w:spacing w:before="100" w:beforeAutospacing="1" w:after="100" w:afterAutospacing="1"/>
    </w:pPr>
    <w:rPr>
      <w:sz w:val="24"/>
      <w:szCs w:val="24"/>
    </w:rPr>
  </w:style>
  <w:style w:type="paragraph" w:customStyle="1" w:styleId="szveg">
    <w:name w:val="szöveg"/>
    <w:basedOn w:val="Normal"/>
    <w:rsid w:val="00E261BC"/>
    <w:pPr>
      <w:widowControl w:val="0"/>
      <w:spacing w:before="120" w:after="120"/>
      <w:jc w:val="both"/>
    </w:pPr>
    <w:rPr>
      <w:sz w:val="24"/>
      <w:lang w:val="hu-HU"/>
    </w:rPr>
  </w:style>
  <w:style w:type="character" w:customStyle="1" w:styleId="Bodytext">
    <w:name w:val="Body text_"/>
    <w:link w:val="BodyText6"/>
    <w:locked/>
    <w:rsid w:val="00E261BC"/>
    <w:rPr>
      <w:rFonts w:ascii="Arial" w:eastAsia="Arial" w:hAnsi="Arial" w:cs="Arial"/>
      <w:sz w:val="18"/>
      <w:szCs w:val="18"/>
      <w:shd w:val="clear" w:color="auto" w:fill="FFFFFF"/>
    </w:rPr>
  </w:style>
  <w:style w:type="paragraph" w:customStyle="1" w:styleId="BodyText6">
    <w:name w:val="Body Text6"/>
    <w:basedOn w:val="Normal"/>
    <w:link w:val="Bodytext"/>
    <w:rsid w:val="00E261BC"/>
    <w:pPr>
      <w:widowControl w:val="0"/>
      <w:shd w:val="clear" w:color="auto" w:fill="FFFFFF"/>
      <w:spacing w:before="420" w:after="180" w:line="230" w:lineRule="exact"/>
      <w:ind w:hanging="320"/>
    </w:pPr>
    <w:rPr>
      <w:rFonts w:ascii="Arial" w:eastAsia="Arial" w:hAnsi="Arial" w:cs="Arial"/>
      <w:sz w:val="18"/>
      <w:szCs w:val="18"/>
    </w:rPr>
  </w:style>
  <w:style w:type="character" w:customStyle="1" w:styleId="Heading5">
    <w:name w:val="Heading #5_"/>
    <w:link w:val="Heading50"/>
    <w:locked/>
    <w:rsid w:val="00E261BC"/>
    <w:rPr>
      <w:rFonts w:ascii="Arial" w:eastAsia="Arial" w:hAnsi="Arial" w:cs="Arial"/>
      <w:b/>
      <w:bCs/>
      <w:sz w:val="18"/>
      <w:szCs w:val="18"/>
      <w:shd w:val="clear" w:color="auto" w:fill="FFFFFF"/>
    </w:rPr>
  </w:style>
  <w:style w:type="paragraph" w:customStyle="1" w:styleId="Heading50">
    <w:name w:val="Heading #5"/>
    <w:basedOn w:val="Normal"/>
    <w:link w:val="Heading5"/>
    <w:rsid w:val="00E261BC"/>
    <w:pPr>
      <w:widowControl w:val="0"/>
      <w:shd w:val="clear" w:color="auto" w:fill="FFFFFF"/>
      <w:spacing w:before="240" w:after="240" w:line="0" w:lineRule="atLeast"/>
      <w:jc w:val="both"/>
      <w:outlineLvl w:val="4"/>
    </w:pPr>
    <w:rPr>
      <w:rFonts w:ascii="Arial" w:eastAsia="Arial" w:hAnsi="Arial" w:cs="Arial"/>
      <w:b/>
      <w:bCs/>
      <w:sz w:val="18"/>
      <w:szCs w:val="18"/>
    </w:rPr>
  </w:style>
  <w:style w:type="character" w:customStyle="1" w:styleId="BodytextBold">
    <w:name w:val="Body text + Bold"/>
    <w:rsid w:val="00E261BC"/>
    <w:rPr>
      <w:rFonts w:ascii="Arial" w:eastAsia="Arial" w:hAnsi="Arial" w:cs="Arial"/>
      <w:b/>
      <w:bCs/>
      <w:color w:val="000000"/>
      <w:spacing w:val="0"/>
      <w:w w:val="100"/>
      <w:position w:val="0"/>
      <w:sz w:val="18"/>
      <w:szCs w:val="18"/>
      <w:shd w:val="clear" w:color="auto" w:fill="FFFFFF"/>
      <w:lang w:val="ro-RO"/>
    </w:rPr>
  </w:style>
  <w:style w:type="paragraph" w:customStyle="1" w:styleId="N-Numb1">
    <w:name w:val="N-Numb 1"/>
    <w:basedOn w:val="Normal"/>
    <w:qFormat/>
    <w:rsid w:val="005431E0"/>
    <w:pPr>
      <w:spacing w:line="276" w:lineRule="auto"/>
      <w:ind w:left="360"/>
    </w:pPr>
    <w:rPr>
      <w:rFonts w:ascii="Trebuchet MS" w:eastAsiaTheme="minorHAnsi" w:hAnsi="Trebuchet MS" w:cstheme="minorBidi"/>
      <w:sz w:val="22"/>
      <w:szCs w:val="22"/>
      <w:lang w:val="ro-RO"/>
    </w:rPr>
  </w:style>
  <w:style w:type="paragraph" w:customStyle="1" w:styleId="Listparagraf1">
    <w:name w:val="Listă paragraf1"/>
    <w:basedOn w:val="Normal"/>
    <w:rsid w:val="0046135D"/>
    <w:pPr>
      <w:suppressAutoHyphens/>
      <w:autoSpaceDN w:val="0"/>
      <w:spacing w:after="200" w:line="276" w:lineRule="auto"/>
      <w:ind w:left="720"/>
    </w:pPr>
    <w:rPr>
      <w:rFonts w:ascii="Calibri" w:eastAsia="Calibri" w:hAnsi="Calibri"/>
      <w:sz w:val="22"/>
      <w:szCs w:val="22"/>
      <w:lang w:val="ro-RO"/>
    </w:rPr>
  </w:style>
  <w:style w:type="character" w:customStyle="1" w:styleId="Fontdeparagrafimplicit1">
    <w:name w:val="Font de paragraf implicit1"/>
    <w:rsid w:val="0046135D"/>
  </w:style>
  <w:style w:type="paragraph" w:customStyle="1" w:styleId="Text1">
    <w:name w:val="Text 1"/>
    <w:basedOn w:val="Normal"/>
    <w:rsid w:val="0046135D"/>
    <w:pPr>
      <w:autoSpaceDN w:val="0"/>
      <w:spacing w:after="240"/>
      <w:ind w:left="482"/>
      <w:jc w:val="both"/>
    </w:pPr>
    <w:rPr>
      <w:sz w:val="24"/>
      <w:lang w:val="en-GB" w:eastAsia="en-GB"/>
    </w:rPr>
  </w:style>
  <w:style w:type="paragraph" w:customStyle="1" w:styleId="N-Bullet1">
    <w:name w:val="N-Bullet 1"/>
    <w:basedOn w:val="Normal"/>
    <w:qFormat/>
    <w:rsid w:val="00CD31D7"/>
    <w:pPr>
      <w:numPr>
        <w:numId w:val="10"/>
      </w:numPr>
      <w:spacing w:line="276" w:lineRule="auto"/>
    </w:pPr>
    <w:rPr>
      <w:rFonts w:ascii="Trebuchet MS" w:eastAsiaTheme="minorHAnsi" w:hAnsi="Trebuchet MS" w:cstheme="minorBidi"/>
      <w:sz w:val="22"/>
      <w:szCs w:val="22"/>
      <w:lang w:val="ro-RO"/>
    </w:rPr>
  </w:style>
  <w:style w:type="character" w:styleId="Robust">
    <w:name w:val="Strong"/>
    <w:basedOn w:val="Fontdeparagrafimplicit"/>
    <w:uiPriority w:val="22"/>
    <w:qFormat/>
    <w:rsid w:val="008B721A"/>
    <w:rPr>
      <w:b/>
      <w:bCs/>
    </w:rPr>
  </w:style>
  <w:style w:type="table" w:customStyle="1" w:styleId="TableGrid1">
    <w:name w:val="Table Grid1"/>
    <w:basedOn w:val="TabelNormal"/>
    <w:next w:val="Tabelgril"/>
    <w:uiPriority w:val="39"/>
    <w:rsid w:val="00667BC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cumarcatori">
    <w:name w:val="List Bullet"/>
    <w:basedOn w:val="Normal"/>
    <w:uiPriority w:val="99"/>
    <w:unhideWhenUsed/>
    <w:rsid w:val="00160DC0"/>
    <w:pPr>
      <w:numPr>
        <w:numId w:val="15"/>
      </w:numPr>
      <w:contextualSpacing/>
    </w:pPr>
  </w:style>
  <w:style w:type="paragraph" w:styleId="Cuprins4">
    <w:name w:val="toc 4"/>
    <w:basedOn w:val="Normal"/>
    <w:next w:val="Normal"/>
    <w:autoRedefine/>
    <w:uiPriority w:val="39"/>
    <w:unhideWhenUsed/>
    <w:rsid w:val="00EE349F"/>
    <w:pPr>
      <w:spacing w:after="100" w:line="276" w:lineRule="auto"/>
      <w:ind w:left="660"/>
    </w:pPr>
    <w:rPr>
      <w:rFonts w:asciiTheme="minorHAnsi" w:eastAsiaTheme="minorEastAsia" w:hAnsiTheme="minorHAnsi" w:cstheme="minorBidi"/>
      <w:sz w:val="22"/>
      <w:szCs w:val="22"/>
    </w:rPr>
  </w:style>
  <w:style w:type="paragraph" w:styleId="Cuprins5">
    <w:name w:val="toc 5"/>
    <w:basedOn w:val="Normal"/>
    <w:next w:val="Normal"/>
    <w:autoRedefine/>
    <w:uiPriority w:val="39"/>
    <w:unhideWhenUsed/>
    <w:rsid w:val="00EE349F"/>
    <w:pPr>
      <w:spacing w:after="100" w:line="276" w:lineRule="auto"/>
      <w:ind w:left="880"/>
    </w:pPr>
    <w:rPr>
      <w:rFonts w:asciiTheme="minorHAnsi" w:eastAsiaTheme="minorEastAsia" w:hAnsiTheme="minorHAnsi" w:cstheme="minorBidi"/>
      <w:sz w:val="22"/>
      <w:szCs w:val="22"/>
    </w:rPr>
  </w:style>
  <w:style w:type="paragraph" w:styleId="Cuprins6">
    <w:name w:val="toc 6"/>
    <w:basedOn w:val="Normal"/>
    <w:next w:val="Normal"/>
    <w:autoRedefine/>
    <w:uiPriority w:val="39"/>
    <w:unhideWhenUsed/>
    <w:rsid w:val="00EE349F"/>
    <w:pPr>
      <w:spacing w:after="100" w:line="276" w:lineRule="auto"/>
      <w:ind w:left="1100"/>
    </w:pPr>
    <w:rPr>
      <w:rFonts w:asciiTheme="minorHAnsi" w:eastAsiaTheme="minorEastAsia" w:hAnsiTheme="minorHAnsi" w:cstheme="minorBidi"/>
      <w:sz w:val="22"/>
      <w:szCs w:val="22"/>
    </w:rPr>
  </w:style>
  <w:style w:type="paragraph" w:styleId="Cuprins7">
    <w:name w:val="toc 7"/>
    <w:basedOn w:val="Normal"/>
    <w:next w:val="Normal"/>
    <w:autoRedefine/>
    <w:uiPriority w:val="39"/>
    <w:unhideWhenUsed/>
    <w:rsid w:val="00EE349F"/>
    <w:pPr>
      <w:spacing w:after="100" w:line="276" w:lineRule="auto"/>
      <w:ind w:left="1320"/>
    </w:pPr>
    <w:rPr>
      <w:rFonts w:asciiTheme="minorHAnsi" w:eastAsiaTheme="minorEastAsia" w:hAnsiTheme="minorHAnsi" w:cstheme="minorBidi"/>
      <w:sz w:val="22"/>
      <w:szCs w:val="22"/>
    </w:rPr>
  </w:style>
  <w:style w:type="paragraph" w:styleId="Cuprins8">
    <w:name w:val="toc 8"/>
    <w:basedOn w:val="Normal"/>
    <w:next w:val="Normal"/>
    <w:autoRedefine/>
    <w:uiPriority w:val="39"/>
    <w:unhideWhenUsed/>
    <w:rsid w:val="00EE349F"/>
    <w:pPr>
      <w:spacing w:after="100" w:line="276" w:lineRule="auto"/>
      <w:ind w:left="1540"/>
    </w:pPr>
    <w:rPr>
      <w:rFonts w:asciiTheme="minorHAnsi" w:eastAsiaTheme="minorEastAsia" w:hAnsiTheme="minorHAnsi" w:cstheme="minorBidi"/>
      <w:sz w:val="22"/>
      <w:szCs w:val="22"/>
    </w:rPr>
  </w:style>
  <w:style w:type="paragraph" w:styleId="Cuprins9">
    <w:name w:val="toc 9"/>
    <w:basedOn w:val="Normal"/>
    <w:next w:val="Normal"/>
    <w:autoRedefine/>
    <w:uiPriority w:val="39"/>
    <w:unhideWhenUsed/>
    <w:rsid w:val="00EE349F"/>
    <w:pPr>
      <w:spacing w:after="100" w:line="276" w:lineRule="auto"/>
      <w:ind w:left="1760"/>
    </w:pPr>
    <w:rPr>
      <w:rFonts w:asciiTheme="minorHAnsi" w:eastAsiaTheme="minorEastAsia" w:hAnsiTheme="minorHAnsi" w:cstheme="minorBidi"/>
      <w:sz w:val="22"/>
      <w:szCs w:val="22"/>
    </w:rPr>
  </w:style>
  <w:style w:type="paragraph" w:styleId="Subtitlu">
    <w:name w:val="Subtitle"/>
    <w:basedOn w:val="Normal"/>
    <w:next w:val="Normal"/>
    <w:link w:val="SubtitluCaracter"/>
    <w:qFormat/>
    <w:rsid w:val="00DD77B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uCaracter">
    <w:name w:val="Subtitlu Caracter"/>
    <w:basedOn w:val="Fontdeparagrafimplicit"/>
    <w:link w:val="Subtitlu"/>
    <w:rsid w:val="00DD77B7"/>
    <w:rPr>
      <w:rFonts w:asciiTheme="majorHAnsi" w:eastAsiaTheme="majorEastAsia" w:hAnsiTheme="majorHAnsi" w:cstheme="majorBidi"/>
      <w:i/>
      <w:iCs/>
      <w:color w:val="4F81BD" w:themeColor="accent1"/>
      <w:spacing w:val="15"/>
      <w:sz w:val="24"/>
      <w:szCs w:val="24"/>
    </w:rPr>
  </w:style>
  <w:style w:type="character" w:styleId="MeniuneNerezolvat">
    <w:name w:val="Unresolved Mention"/>
    <w:basedOn w:val="Fontdeparagrafimplicit"/>
    <w:uiPriority w:val="99"/>
    <w:semiHidden/>
    <w:unhideWhenUsed/>
    <w:rsid w:val="004277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056729">
      <w:bodyDiv w:val="1"/>
      <w:marLeft w:val="0"/>
      <w:marRight w:val="0"/>
      <w:marTop w:val="0"/>
      <w:marBottom w:val="0"/>
      <w:divBdr>
        <w:top w:val="none" w:sz="0" w:space="0" w:color="auto"/>
        <w:left w:val="none" w:sz="0" w:space="0" w:color="auto"/>
        <w:bottom w:val="none" w:sz="0" w:space="0" w:color="auto"/>
        <w:right w:val="none" w:sz="0" w:space="0" w:color="auto"/>
      </w:divBdr>
    </w:div>
    <w:div w:id="44643596">
      <w:bodyDiv w:val="1"/>
      <w:marLeft w:val="0"/>
      <w:marRight w:val="0"/>
      <w:marTop w:val="0"/>
      <w:marBottom w:val="0"/>
      <w:divBdr>
        <w:top w:val="none" w:sz="0" w:space="0" w:color="auto"/>
        <w:left w:val="none" w:sz="0" w:space="0" w:color="auto"/>
        <w:bottom w:val="none" w:sz="0" w:space="0" w:color="auto"/>
        <w:right w:val="none" w:sz="0" w:space="0" w:color="auto"/>
      </w:divBdr>
    </w:div>
    <w:div w:id="54285929">
      <w:bodyDiv w:val="1"/>
      <w:marLeft w:val="0"/>
      <w:marRight w:val="0"/>
      <w:marTop w:val="0"/>
      <w:marBottom w:val="0"/>
      <w:divBdr>
        <w:top w:val="none" w:sz="0" w:space="0" w:color="auto"/>
        <w:left w:val="none" w:sz="0" w:space="0" w:color="auto"/>
        <w:bottom w:val="none" w:sz="0" w:space="0" w:color="auto"/>
        <w:right w:val="none" w:sz="0" w:space="0" w:color="auto"/>
      </w:divBdr>
    </w:div>
    <w:div w:id="71782034">
      <w:bodyDiv w:val="1"/>
      <w:marLeft w:val="0"/>
      <w:marRight w:val="0"/>
      <w:marTop w:val="0"/>
      <w:marBottom w:val="0"/>
      <w:divBdr>
        <w:top w:val="none" w:sz="0" w:space="0" w:color="auto"/>
        <w:left w:val="none" w:sz="0" w:space="0" w:color="auto"/>
        <w:bottom w:val="none" w:sz="0" w:space="0" w:color="auto"/>
        <w:right w:val="none" w:sz="0" w:space="0" w:color="auto"/>
      </w:divBdr>
    </w:div>
    <w:div w:id="79641332">
      <w:bodyDiv w:val="1"/>
      <w:marLeft w:val="0"/>
      <w:marRight w:val="0"/>
      <w:marTop w:val="0"/>
      <w:marBottom w:val="0"/>
      <w:divBdr>
        <w:top w:val="none" w:sz="0" w:space="0" w:color="auto"/>
        <w:left w:val="none" w:sz="0" w:space="0" w:color="auto"/>
        <w:bottom w:val="none" w:sz="0" w:space="0" w:color="auto"/>
        <w:right w:val="none" w:sz="0" w:space="0" w:color="auto"/>
      </w:divBdr>
    </w:div>
    <w:div w:id="92437742">
      <w:bodyDiv w:val="1"/>
      <w:marLeft w:val="0"/>
      <w:marRight w:val="0"/>
      <w:marTop w:val="0"/>
      <w:marBottom w:val="0"/>
      <w:divBdr>
        <w:top w:val="none" w:sz="0" w:space="0" w:color="auto"/>
        <w:left w:val="none" w:sz="0" w:space="0" w:color="auto"/>
        <w:bottom w:val="none" w:sz="0" w:space="0" w:color="auto"/>
        <w:right w:val="none" w:sz="0" w:space="0" w:color="auto"/>
      </w:divBdr>
    </w:div>
    <w:div w:id="93521917">
      <w:bodyDiv w:val="1"/>
      <w:marLeft w:val="0"/>
      <w:marRight w:val="0"/>
      <w:marTop w:val="0"/>
      <w:marBottom w:val="0"/>
      <w:divBdr>
        <w:top w:val="none" w:sz="0" w:space="0" w:color="auto"/>
        <w:left w:val="none" w:sz="0" w:space="0" w:color="auto"/>
        <w:bottom w:val="none" w:sz="0" w:space="0" w:color="auto"/>
        <w:right w:val="none" w:sz="0" w:space="0" w:color="auto"/>
      </w:divBdr>
    </w:div>
    <w:div w:id="100300979">
      <w:bodyDiv w:val="1"/>
      <w:marLeft w:val="0"/>
      <w:marRight w:val="0"/>
      <w:marTop w:val="0"/>
      <w:marBottom w:val="0"/>
      <w:divBdr>
        <w:top w:val="none" w:sz="0" w:space="0" w:color="auto"/>
        <w:left w:val="none" w:sz="0" w:space="0" w:color="auto"/>
        <w:bottom w:val="none" w:sz="0" w:space="0" w:color="auto"/>
        <w:right w:val="none" w:sz="0" w:space="0" w:color="auto"/>
      </w:divBdr>
    </w:div>
    <w:div w:id="134808248">
      <w:bodyDiv w:val="1"/>
      <w:marLeft w:val="0"/>
      <w:marRight w:val="0"/>
      <w:marTop w:val="0"/>
      <w:marBottom w:val="0"/>
      <w:divBdr>
        <w:top w:val="none" w:sz="0" w:space="0" w:color="auto"/>
        <w:left w:val="none" w:sz="0" w:space="0" w:color="auto"/>
        <w:bottom w:val="none" w:sz="0" w:space="0" w:color="auto"/>
        <w:right w:val="none" w:sz="0" w:space="0" w:color="auto"/>
      </w:divBdr>
    </w:div>
    <w:div w:id="142934063">
      <w:bodyDiv w:val="1"/>
      <w:marLeft w:val="0"/>
      <w:marRight w:val="0"/>
      <w:marTop w:val="0"/>
      <w:marBottom w:val="0"/>
      <w:divBdr>
        <w:top w:val="none" w:sz="0" w:space="0" w:color="auto"/>
        <w:left w:val="none" w:sz="0" w:space="0" w:color="auto"/>
        <w:bottom w:val="none" w:sz="0" w:space="0" w:color="auto"/>
        <w:right w:val="none" w:sz="0" w:space="0" w:color="auto"/>
      </w:divBdr>
    </w:div>
    <w:div w:id="149903237">
      <w:bodyDiv w:val="1"/>
      <w:marLeft w:val="0"/>
      <w:marRight w:val="0"/>
      <w:marTop w:val="0"/>
      <w:marBottom w:val="0"/>
      <w:divBdr>
        <w:top w:val="none" w:sz="0" w:space="0" w:color="auto"/>
        <w:left w:val="none" w:sz="0" w:space="0" w:color="auto"/>
        <w:bottom w:val="none" w:sz="0" w:space="0" w:color="auto"/>
        <w:right w:val="none" w:sz="0" w:space="0" w:color="auto"/>
      </w:divBdr>
    </w:div>
    <w:div w:id="175459578">
      <w:bodyDiv w:val="1"/>
      <w:marLeft w:val="0"/>
      <w:marRight w:val="0"/>
      <w:marTop w:val="0"/>
      <w:marBottom w:val="0"/>
      <w:divBdr>
        <w:top w:val="none" w:sz="0" w:space="0" w:color="auto"/>
        <w:left w:val="none" w:sz="0" w:space="0" w:color="auto"/>
        <w:bottom w:val="none" w:sz="0" w:space="0" w:color="auto"/>
        <w:right w:val="none" w:sz="0" w:space="0" w:color="auto"/>
      </w:divBdr>
    </w:div>
    <w:div w:id="182785820">
      <w:bodyDiv w:val="1"/>
      <w:marLeft w:val="0"/>
      <w:marRight w:val="0"/>
      <w:marTop w:val="0"/>
      <w:marBottom w:val="0"/>
      <w:divBdr>
        <w:top w:val="none" w:sz="0" w:space="0" w:color="auto"/>
        <w:left w:val="none" w:sz="0" w:space="0" w:color="auto"/>
        <w:bottom w:val="none" w:sz="0" w:space="0" w:color="auto"/>
        <w:right w:val="none" w:sz="0" w:space="0" w:color="auto"/>
      </w:divBdr>
    </w:div>
    <w:div w:id="184365266">
      <w:bodyDiv w:val="1"/>
      <w:marLeft w:val="0"/>
      <w:marRight w:val="0"/>
      <w:marTop w:val="0"/>
      <w:marBottom w:val="0"/>
      <w:divBdr>
        <w:top w:val="none" w:sz="0" w:space="0" w:color="auto"/>
        <w:left w:val="none" w:sz="0" w:space="0" w:color="auto"/>
        <w:bottom w:val="none" w:sz="0" w:space="0" w:color="auto"/>
        <w:right w:val="none" w:sz="0" w:space="0" w:color="auto"/>
      </w:divBdr>
    </w:div>
    <w:div w:id="185599346">
      <w:bodyDiv w:val="1"/>
      <w:marLeft w:val="0"/>
      <w:marRight w:val="0"/>
      <w:marTop w:val="0"/>
      <w:marBottom w:val="0"/>
      <w:divBdr>
        <w:top w:val="none" w:sz="0" w:space="0" w:color="auto"/>
        <w:left w:val="none" w:sz="0" w:space="0" w:color="auto"/>
        <w:bottom w:val="none" w:sz="0" w:space="0" w:color="auto"/>
        <w:right w:val="none" w:sz="0" w:space="0" w:color="auto"/>
      </w:divBdr>
    </w:div>
    <w:div w:id="198279163">
      <w:bodyDiv w:val="1"/>
      <w:marLeft w:val="0"/>
      <w:marRight w:val="0"/>
      <w:marTop w:val="0"/>
      <w:marBottom w:val="0"/>
      <w:divBdr>
        <w:top w:val="none" w:sz="0" w:space="0" w:color="auto"/>
        <w:left w:val="none" w:sz="0" w:space="0" w:color="auto"/>
        <w:bottom w:val="none" w:sz="0" w:space="0" w:color="auto"/>
        <w:right w:val="none" w:sz="0" w:space="0" w:color="auto"/>
      </w:divBdr>
    </w:div>
    <w:div w:id="207692736">
      <w:bodyDiv w:val="1"/>
      <w:marLeft w:val="0"/>
      <w:marRight w:val="0"/>
      <w:marTop w:val="0"/>
      <w:marBottom w:val="0"/>
      <w:divBdr>
        <w:top w:val="none" w:sz="0" w:space="0" w:color="auto"/>
        <w:left w:val="none" w:sz="0" w:space="0" w:color="auto"/>
        <w:bottom w:val="none" w:sz="0" w:space="0" w:color="auto"/>
        <w:right w:val="none" w:sz="0" w:space="0" w:color="auto"/>
      </w:divBdr>
    </w:div>
    <w:div w:id="234048690">
      <w:bodyDiv w:val="1"/>
      <w:marLeft w:val="0"/>
      <w:marRight w:val="0"/>
      <w:marTop w:val="0"/>
      <w:marBottom w:val="0"/>
      <w:divBdr>
        <w:top w:val="none" w:sz="0" w:space="0" w:color="auto"/>
        <w:left w:val="none" w:sz="0" w:space="0" w:color="auto"/>
        <w:bottom w:val="none" w:sz="0" w:space="0" w:color="auto"/>
        <w:right w:val="none" w:sz="0" w:space="0" w:color="auto"/>
      </w:divBdr>
    </w:div>
    <w:div w:id="234123272">
      <w:bodyDiv w:val="1"/>
      <w:marLeft w:val="0"/>
      <w:marRight w:val="0"/>
      <w:marTop w:val="0"/>
      <w:marBottom w:val="0"/>
      <w:divBdr>
        <w:top w:val="none" w:sz="0" w:space="0" w:color="auto"/>
        <w:left w:val="none" w:sz="0" w:space="0" w:color="auto"/>
        <w:bottom w:val="none" w:sz="0" w:space="0" w:color="auto"/>
        <w:right w:val="none" w:sz="0" w:space="0" w:color="auto"/>
      </w:divBdr>
    </w:div>
    <w:div w:id="255137011">
      <w:bodyDiv w:val="1"/>
      <w:marLeft w:val="0"/>
      <w:marRight w:val="0"/>
      <w:marTop w:val="0"/>
      <w:marBottom w:val="0"/>
      <w:divBdr>
        <w:top w:val="none" w:sz="0" w:space="0" w:color="auto"/>
        <w:left w:val="none" w:sz="0" w:space="0" w:color="auto"/>
        <w:bottom w:val="none" w:sz="0" w:space="0" w:color="auto"/>
        <w:right w:val="none" w:sz="0" w:space="0" w:color="auto"/>
      </w:divBdr>
    </w:div>
    <w:div w:id="259029665">
      <w:bodyDiv w:val="1"/>
      <w:marLeft w:val="0"/>
      <w:marRight w:val="0"/>
      <w:marTop w:val="0"/>
      <w:marBottom w:val="0"/>
      <w:divBdr>
        <w:top w:val="none" w:sz="0" w:space="0" w:color="auto"/>
        <w:left w:val="none" w:sz="0" w:space="0" w:color="auto"/>
        <w:bottom w:val="none" w:sz="0" w:space="0" w:color="auto"/>
        <w:right w:val="none" w:sz="0" w:space="0" w:color="auto"/>
      </w:divBdr>
    </w:div>
    <w:div w:id="273556419">
      <w:bodyDiv w:val="1"/>
      <w:marLeft w:val="0"/>
      <w:marRight w:val="0"/>
      <w:marTop w:val="0"/>
      <w:marBottom w:val="0"/>
      <w:divBdr>
        <w:top w:val="none" w:sz="0" w:space="0" w:color="auto"/>
        <w:left w:val="none" w:sz="0" w:space="0" w:color="auto"/>
        <w:bottom w:val="none" w:sz="0" w:space="0" w:color="auto"/>
        <w:right w:val="none" w:sz="0" w:space="0" w:color="auto"/>
      </w:divBdr>
    </w:div>
    <w:div w:id="275604846">
      <w:bodyDiv w:val="1"/>
      <w:marLeft w:val="0"/>
      <w:marRight w:val="0"/>
      <w:marTop w:val="0"/>
      <w:marBottom w:val="0"/>
      <w:divBdr>
        <w:top w:val="none" w:sz="0" w:space="0" w:color="auto"/>
        <w:left w:val="none" w:sz="0" w:space="0" w:color="auto"/>
        <w:bottom w:val="none" w:sz="0" w:space="0" w:color="auto"/>
        <w:right w:val="none" w:sz="0" w:space="0" w:color="auto"/>
      </w:divBdr>
    </w:div>
    <w:div w:id="311059087">
      <w:bodyDiv w:val="1"/>
      <w:marLeft w:val="0"/>
      <w:marRight w:val="0"/>
      <w:marTop w:val="0"/>
      <w:marBottom w:val="0"/>
      <w:divBdr>
        <w:top w:val="none" w:sz="0" w:space="0" w:color="auto"/>
        <w:left w:val="none" w:sz="0" w:space="0" w:color="auto"/>
        <w:bottom w:val="none" w:sz="0" w:space="0" w:color="auto"/>
        <w:right w:val="none" w:sz="0" w:space="0" w:color="auto"/>
      </w:divBdr>
    </w:div>
    <w:div w:id="315840653">
      <w:bodyDiv w:val="1"/>
      <w:marLeft w:val="0"/>
      <w:marRight w:val="0"/>
      <w:marTop w:val="0"/>
      <w:marBottom w:val="0"/>
      <w:divBdr>
        <w:top w:val="none" w:sz="0" w:space="0" w:color="auto"/>
        <w:left w:val="none" w:sz="0" w:space="0" w:color="auto"/>
        <w:bottom w:val="none" w:sz="0" w:space="0" w:color="auto"/>
        <w:right w:val="none" w:sz="0" w:space="0" w:color="auto"/>
      </w:divBdr>
    </w:div>
    <w:div w:id="331153626">
      <w:bodyDiv w:val="1"/>
      <w:marLeft w:val="0"/>
      <w:marRight w:val="0"/>
      <w:marTop w:val="0"/>
      <w:marBottom w:val="0"/>
      <w:divBdr>
        <w:top w:val="none" w:sz="0" w:space="0" w:color="auto"/>
        <w:left w:val="none" w:sz="0" w:space="0" w:color="auto"/>
        <w:bottom w:val="none" w:sz="0" w:space="0" w:color="auto"/>
        <w:right w:val="none" w:sz="0" w:space="0" w:color="auto"/>
      </w:divBdr>
    </w:div>
    <w:div w:id="338435320">
      <w:bodyDiv w:val="1"/>
      <w:marLeft w:val="0"/>
      <w:marRight w:val="0"/>
      <w:marTop w:val="0"/>
      <w:marBottom w:val="0"/>
      <w:divBdr>
        <w:top w:val="none" w:sz="0" w:space="0" w:color="auto"/>
        <w:left w:val="none" w:sz="0" w:space="0" w:color="auto"/>
        <w:bottom w:val="none" w:sz="0" w:space="0" w:color="auto"/>
        <w:right w:val="none" w:sz="0" w:space="0" w:color="auto"/>
      </w:divBdr>
    </w:div>
    <w:div w:id="341977695">
      <w:bodyDiv w:val="1"/>
      <w:marLeft w:val="0"/>
      <w:marRight w:val="0"/>
      <w:marTop w:val="0"/>
      <w:marBottom w:val="0"/>
      <w:divBdr>
        <w:top w:val="none" w:sz="0" w:space="0" w:color="auto"/>
        <w:left w:val="none" w:sz="0" w:space="0" w:color="auto"/>
        <w:bottom w:val="none" w:sz="0" w:space="0" w:color="auto"/>
        <w:right w:val="none" w:sz="0" w:space="0" w:color="auto"/>
      </w:divBdr>
    </w:div>
    <w:div w:id="357852105">
      <w:bodyDiv w:val="1"/>
      <w:marLeft w:val="0"/>
      <w:marRight w:val="0"/>
      <w:marTop w:val="0"/>
      <w:marBottom w:val="0"/>
      <w:divBdr>
        <w:top w:val="none" w:sz="0" w:space="0" w:color="auto"/>
        <w:left w:val="none" w:sz="0" w:space="0" w:color="auto"/>
        <w:bottom w:val="none" w:sz="0" w:space="0" w:color="auto"/>
        <w:right w:val="none" w:sz="0" w:space="0" w:color="auto"/>
      </w:divBdr>
    </w:div>
    <w:div w:id="375659908">
      <w:bodyDiv w:val="1"/>
      <w:marLeft w:val="0"/>
      <w:marRight w:val="0"/>
      <w:marTop w:val="0"/>
      <w:marBottom w:val="0"/>
      <w:divBdr>
        <w:top w:val="none" w:sz="0" w:space="0" w:color="auto"/>
        <w:left w:val="none" w:sz="0" w:space="0" w:color="auto"/>
        <w:bottom w:val="none" w:sz="0" w:space="0" w:color="auto"/>
        <w:right w:val="none" w:sz="0" w:space="0" w:color="auto"/>
      </w:divBdr>
    </w:div>
    <w:div w:id="387345664">
      <w:bodyDiv w:val="1"/>
      <w:marLeft w:val="0"/>
      <w:marRight w:val="0"/>
      <w:marTop w:val="0"/>
      <w:marBottom w:val="0"/>
      <w:divBdr>
        <w:top w:val="none" w:sz="0" w:space="0" w:color="auto"/>
        <w:left w:val="none" w:sz="0" w:space="0" w:color="auto"/>
        <w:bottom w:val="none" w:sz="0" w:space="0" w:color="auto"/>
        <w:right w:val="none" w:sz="0" w:space="0" w:color="auto"/>
      </w:divBdr>
    </w:div>
    <w:div w:id="393431290">
      <w:bodyDiv w:val="1"/>
      <w:marLeft w:val="0"/>
      <w:marRight w:val="0"/>
      <w:marTop w:val="0"/>
      <w:marBottom w:val="0"/>
      <w:divBdr>
        <w:top w:val="none" w:sz="0" w:space="0" w:color="auto"/>
        <w:left w:val="none" w:sz="0" w:space="0" w:color="auto"/>
        <w:bottom w:val="none" w:sz="0" w:space="0" w:color="auto"/>
        <w:right w:val="none" w:sz="0" w:space="0" w:color="auto"/>
      </w:divBdr>
    </w:div>
    <w:div w:id="413170284">
      <w:bodyDiv w:val="1"/>
      <w:marLeft w:val="0"/>
      <w:marRight w:val="0"/>
      <w:marTop w:val="0"/>
      <w:marBottom w:val="0"/>
      <w:divBdr>
        <w:top w:val="none" w:sz="0" w:space="0" w:color="auto"/>
        <w:left w:val="none" w:sz="0" w:space="0" w:color="auto"/>
        <w:bottom w:val="none" w:sz="0" w:space="0" w:color="auto"/>
        <w:right w:val="none" w:sz="0" w:space="0" w:color="auto"/>
      </w:divBdr>
    </w:div>
    <w:div w:id="417212005">
      <w:bodyDiv w:val="1"/>
      <w:marLeft w:val="0"/>
      <w:marRight w:val="0"/>
      <w:marTop w:val="0"/>
      <w:marBottom w:val="0"/>
      <w:divBdr>
        <w:top w:val="none" w:sz="0" w:space="0" w:color="auto"/>
        <w:left w:val="none" w:sz="0" w:space="0" w:color="auto"/>
        <w:bottom w:val="none" w:sz="0" w:space="0" w:color="auto"/>
        <w:right w:val="none" w:sz="0" w:space="0" w:color="auto"/>
      </w:divBdr>
    </w:div>
    <w:div w:id="426464789">
      <w:bodyDiv w:val="1"/>
      <w:marLeft w:val="0"/>
      <w:marRight w:val="0"/>
      <w:marTop w:val="0"/>
      <w:marBottom w:val="0"/>
      <w:divBdr>
        <w:top w:val="none" w:sz="0" w:space="0" w:color="auto"/>
        <w:left w:val="none" w:sz="0" w:space="0" w:color="auto"/>
        <w:bottom w:val="none" w:sz="0" w:space="0" w:color="auto"/>
        <w:right w:val="none" w:sz="0" w:space="0" w:color="auto"/>
      </w:divBdr>
    </w:div>
    <w:div w:id="452208631">
      <w:bodyDiv w:val="1"/>
      <w:marLeft w:val="0"/>
      <w:marRight w:val="0"/>
      <w:marTop w:val="0"/>
      <w:marBottom w:val="0"/>
      <w:divBdr>
        <w:top w:val="none" w:sz="0" w:space="0" w:color="auto"/>
        <w:left w:val="none" w:sz="0" w:space="0" w:color="auto"/>
        <w:bottom w:val="none" w:sz="0" w:space="0" w:color="auto"/>
        <w:right w:val="none" w:sz="0" w:space="0" w:color="auto"/>
      </w:divBdr>
    </w:div>
    <w:div w:id="461264022">
      <w:bodyDiv w:val="1"/>
      <w:marLeft w:val="0"/>
      <w:marRight w:val="0"/>
      <w:marTop w:val="0"/>
      <w:marBottom w:val="0"/>
      <w:divBdr>
        <w:top w:val="none" w:sz="0" w:space="0" w:color="auto"/>
        <w:left w:val="none" w:sz="0" w:space="0" w:color="auto"/>
        <w:bottom w:val="none" w:sz="0" w:space="0" w:color="auto"/>
        <w:right w:val="none" w:sz="0" w:space="0" w:color="auto"/>
      </w:divBdr>
    </w:div>
    <w:div w:id="472790622">
      <w:bodyDiv w:val="1"/>
      <w:marLeft w:val="0"/>
      <w:marRight w:val="0"/>
      <w:marTop w:val="0"/>
      <w:marBottom w:val="0"/>
      <w:divBdr>
        <w:top w:val="none" w:sz="0" w:space="0" w:color="auto"/>
        <w:left w:val="none" w:sz="0" w:space="0" w:color="auto"/>
        <w:bottom w:val="none" w:sz="0" w:space="0" w:color="auto"/>
        <w:right w:val="none" w:sz="0" w:space="0" w:color="auto"/>
      </w:divBdr>
    </w:div>
    <w:div w:id="476646913">
      <w:bodyDiv w:val="1"/>
      <w:marLeft w:val="0"/>
      <w:marRight w:val="0"/>
      <w:marTop w:val="0"/>
      <w:marBottom w:val="0"/>
      <w:divBdr>
        <w:top w:val="none" w:sz="0" w:space="0" w:color="auto"/>
        <w:left w:val="none" w:sz="0" w:space="0" w:color="auto"/>
        <w:bottom w:val="none" w:sz="0" w:space="0" w:color="auto"/>
        <w:right w:val="none" w:sz="0" w:space="0" w:color="auto"/>
      </w:divBdr>
    </w:div>
    <w:div w:id="482163578">
      <w:bodyDiv w:val="1"/>
      <w:marLeft w:val="0"/>
      <w:marRight w:val="0"/>
      <w:marTop w:val="0"/>
      <w:marBottom w:val="0"/>
      <w:divBdr>
        <w:top w:val="none" w:sz="0" w:space="0" w:color="auto"/>
        <w:left w:val="none" w:sz="0" w:space="0" w:color="auto"/>
        <w:bottom w:val="none" w:sz="0" w:space="0" w:color="auto"/>
        <w:right w:val="none" w:sz="0" w:space="0" w:color="auto"/>
      </w:divBdr>
    </w:div>
    <w:div w:id="494036856">
      <w:bodyDiv w:val="1"/>
      <w:marLeft w:val="0"/>
      <w:marRight w:val="0"/>
      <w:marTop w:val="0"/>
      <w:marBottom w:val="0"/>
      <w:divBdr>
        <w:top w:val="none" w:sz="0" w:space="0" w:color="auto"/>
        <w:left w:val="none" w:sz="0" w:space="0" w:color="auto"/>
        <w:bottom w:val="none" w:sz="0" w:space="0" w:color="auto"/>
        <w:right w:val="none" w:sz="0" w:space="0" w:color="auto"/>
      </w:divBdr>
    </w:div>
    <w:div w:id="503278133">
      <w:bodyDiv w:val="1"/>
      <w:marLeft w:val="0"/>
      <w:marRight w:val="0"/>
      <w:marTop w:val="0"/>
      <w:marBottom w:val="0"/>
      <w:divBdr>
        <w:top w:val="none" w:sz="0" w:space="0" w:color="auto"/>
        <w:left w:val="none" w:sz="0" w:space="0" w:color="auto"/>
        <w:bottom w:val="none" w:sz="0" w:space="0" w:color="auto"/>
        <w:right w:val="none" w:sz="0" w:space="0" w:color="auto"/>
      </w:divBdr>
    </w:div>
    <w:div w:id="503515393">
      <w:bodyDiv w:val="1"/>
      <w:marLeft w:val="0"/>
      <w:marRight w:val="0"/>
      <w:marTop w:val="0"/>
      <w:marBottom w:val="0"/>
      <w:divBdr>
        <w:top w:val="none" w:sz="0" w:space="0" w:color="auto"/>
        <w:left w:val="none" w:sz="0" w:space="0" w:color="auto"/>
        <w:bottom w:val="none" w:sz="0" w:space="0" w:color="auto"/>
        <w:right w:val="none" w:sz="0" w:space="0" w:color="auto"/>
      </w:divBdr>
    </w:div>
    <w:div w:id="516425678">
      <w:bodyDiv w:val="1"/>
      <w:marLeft w:val="0"/>
      <w:marRight w:val="0"/>
      <w:marTop w:val="0"/>
      <w:marBottom w:val="0"/>
      <w:divBdr>
        <w:top w:val="none" w:sz="0" w:space="0" w:color="auto"/>
        <w:left w:val="none" w:sz="0" w:space="0" w:color="auto"/>
        <w:bottom w:val="none" w:sz="0" w:space="0" w:color="auto"/>
        <w:right w:val="none" w:sz="0" w:space="0" w:color="auto"/>
      </w:divBdr>
    </w:div>
    <w:div w:id="557279504">
      <w:bodyDiv w:val="1"/>
      <w:marLeft w:val="0"/>
      <w:marRight w:val="0"/>
      <w:marTop w:val="0"/>
      <w:marBottom w:val="0"/>
      <w:divBdr>
        <w:top w:val="none" w:sz="0" w:space="0" w:color="auto"/>
        <w:left w:val="none" w:sz="0" w:space="0" w:color="auto"/>
        <w:bottom w:val="none" w:sz="0" w:space="0" w:color="auto"/>
        <w:right w:val="none" w:sz="0" w:space="0" w:color="auto"/>
      </w:divBdr>
    </w:div>
    <w:div w:id="582488841">
      <w:bodyDiv w:val="1"/>
      <w:marLeft w:val="0"/>
      <w:marRight w:val="0"/>
      <w:marTop w:val="0"/>
      <w:marBottom w:val="0"/>
      <w:divBdr>
        <w:top w:val="none" w:sz="0" w:space="0" w:color="auto"/>
        <w:left w:val="none" w:sz="0" w:space="0" w:color="auto"/>
        <w:bottom w:val="none" w:sz="0" w:space="0" w:color="auto"/>
        <w:right w:val="none" w:sz="0" w:space="0" w:color="auto"/>
      </w:divBdr>
    </w:div>
    <w:div w:id="583300906">
      <w:bodyDiv w:val="1"/>
      <w:marLeft w:val="0"/>
      <w:marRight w:val="0"/>
      <w:marTop w:val="0"/>
      <w:marBottom w:val="0"/>
      <w:divBdr>
        <w:top w:val="none" w:sz="0" w:space="0" w:color="auto"/>
        <w:left w:val="none" w:sz="0" w:space="0" w:color="auto"/>
        <w:bottom w:val="none" w:sz="0" w:space="0" w:color="auto"/>
        <w:right w:val="none" w:sz="0" w:space="0" w:color="auto"/>
      </w:divBdr>
    </w:div>
    <w:div w:id="591818417">
      <w:bodyDiv w:val="1"/>
      <w:marLeft w:val="0"/>
      <w:marRight w:val="0"/>
      <w:marTop w:val="0"/>
      <w:marBottom w:val="0"/>
      <w:divBdr>
        <w:top w:val="none" w:sz="0" w:space="0" w:color="auto"/>
        <w:left w:val="none" w:sz="0" w:space="0" w:color="auto"/>
        <w:bottom w:val="none" w:sz="0" w:space="0" w:color="auto"/>
        <w:right w:val="none" w:sz="0" w:space="0" w:color="auto"/>
      </w:divBdr>
    </w:div>
    <w:div w:id="610165738">
      <w:bodyDiv w:val="1"/>
      <w:marLeft w:val="0"/>
      <w:marRight w:val="0"/>
      <w:marTop w:val="0"/>
      <w:marBottom w:val="0"/>
      <w:divBdr>
        <w:top w:val="none" w:sz="0" w:space="0" w:color="auto"/>
        <w:left w:val="none" w:sz="0" w:space="0" w:color="auto"/>
        <w:bottom w:val="none" w:sz="0" w:space="0" w:color="auto"/>
        <w:right w:val="none" w:sz="0" w:space="0" w:color="auto"/>
      </w:divBdr>
    </w:div>
    <w:div w:id="613555017">
      <w:bodyDiv w:val="1"/>
      <w:marLeft w:val="0"/>
      <w:marRight w:val="0"/>
      <w:marTop w:val="0"/>
      <w:marBottom w:val="0"/>
      <w:divBdr>
        <w:top w:val="none" w:sz="0" w:space="0" w:color="auto"/>
        <w:left w:val="none" w:sz="0" w:space="0" w:color="auto"/>
        <w:bottom w:val="none" w:sz="0" w:space="0" w:color="auto"/>
        <w:right w:val="none" w:sz="0" w:space="0" w:color="auto"/>
      </w:divBdr>
    </w:div>
    <w:div w:id="615523650">
      <w:bodyDiv w:val="1"/>
      <w:marLeft w:val="0"/>
      <w:marRight w:val="0"/>
      <w:marTop w:val="0"/>
      <w:marBottom w:val="0"/>
      <w:divBdr>
        <w:top w:val="none" w:sz="0" w:space="0" w:color="auto"/>
        <w:left w:val="none" w:sz="0" w:space="0" w:color="auto"/>
        <w:bottom w:val="none" w:sz="0" w:space="0" w:color="auto"/>
        <w:right w:val="none" w:sz="0" w:space="0" w:color="auto"/>
      </w:divBdr>
    </w:div>
    <w:div w:id="629165887">
      <w:bodyDiv w:val="1"/>
      <w:marLeft w:val="0"/>
      <w:marRight w:val="0"/>
      <w:marTop w:val="0"/>
      <w:marBottom w:val="0"/>
      <w:divBdr>
        <w:top w:val="none" w:sz="0" w:space="0" w:color="auto"/>
        <w:left w:val="none" w:sz="0" w:space="0" w:color="auto"/>
        <w:bottom w:val="none" w:sz="0" w:space="0" w:color="auto"/>
        <w:right w:val="none" w:sz="0" w:space="0" w:color="auto"/>
      </w:divBdr>
    </w:div>
    <w:div w:id="632637626">
      <w:bodyDiv w:val="1"/>
      <w:marLeft w:val="0"/>
      <w:marRight w:val="0"/>
      <w:marTop w:val="0"/>
      <w:marBottom w:val="0"/>
      <w:divBdr>
        <w:top w:val="none" w:sz="0" w:space="0" w:color="auto"/>
        <w:left w:val="none" w:sz="0" w:space="0" w:color="auto"/>
        <w:bottom w:val="none" w:sz="0" w:space="0" w:color="auto"/>
        <w:right w:val="none" w:sz="0" w:space="0" w:color="auto"/>
      </w:divBdr>
    </w:div>
    <w:div w:id="633491320">
      <w:bodyDiv w:val="1"/>
      <w:marLeft w:val="0"/>
      <w:marRight w:val="0"/>
      <w:marTop w:val="0"/>
      <w:marBottom w:val="0"/>
      <w:divBdr>
        <w:top w:val="none" w:sz="0" w:space="0" w:color="auto"/>
        <w:left w:val="none" w:sz="0" w:space="0" w:color="auto"/>
        <w:bottom w:val="none" w:sz="0" w:space="0" w:color="auto"/>
        <w:right w:val="none" w:sz="0" w:space="0" w:color="auto"/>
      </w:divBdr>
    </w:div>
    <w:div w:id="646738603">
      <w:bodyDiv w:val="1"/>
      <w:marLeft w:val="0"/>
      <w:marRight w:val="0"/>
      <w:marTop w:val="0"/>
      <w:marBottom w:val="0"/>
      <w:divBdr>
        <w:top w:val="none" w:sz="0" w:space="0" w:color="auto"/>
        <w:left w:val="none" w:sz="0" w:space="0" w:color="auto"/>
        <w:bottom w:val="none" w:sz="0" w:space="0" w:color="auto"/>
        <w:right w:val="none" w:sz="0" w:space="0" w:color="auto"/>
      </w:divBdr>
    </w:div>
    <w:div w:id="650980800">
      <w:bodyDiv w:val="1"/>
      <w:marLeft w:val="0"/>
      <w:marRight w:val="0"/>
      <w:marTop w:val="0"/>
      <w:marBottom w:val="0"/>
      <w:divBdr>
        <w:top w:val="none" w:sz="0" w:space="0" w:color="auto"/>
        <w:left w:val="none" w:sz="0" w:space="0" w:color="auto"/>
        <w:bottom w:val="none" w:sz="0" w:space="0" w:color="auto"/>
        <w:right w:val="none" w:sz="0" w:space="0" w:color="auto"/>
      </w:divBdr>
    </w:div>
    <w:div w:id="673453225">
      <w:bodyDiv w:val="1"/>
      <w:marLeft w:val="0"/>
      <w:marRight w:val="0"/>
      <w:marTop w:val="0"/>
      <w:marBottom w:val="0"/>
      <w:divBdr>
        <w:top w:val="none" w:sz="0" w:space="0" w:color="auto"/>
        <w:left w:val="none" w:sz="0" w:space="0" w:color="auto"/>
        <w:bottom w:val="none" w:sz="0" w:space="0" w:color="auto"/>
        <w:right w:val="none" w:sz="0" w:space="0" w:color="auto"/>
      </w:divBdr>
    </w:div>
    <w:div w:id="695736209">
      <w:bodyDiv w:val="1"/>
      <w:marLeft w:val="0"/>
      <w:marRight w:val="0"/>
      <w:marTop w:val="0"/>
      <w:marBottom w:val="0"/>
      <w:divBdr>
        <w:top w:val="none" w:sz="0" w:space="0" w:color="auto"/>
        <w:left w:val="none" w:sz="0" w:space="0" w:color="auto"/>
        <w:bottom w:val="none" w:sz="0" w:space="0" w:color="auto"/>
        <w:right w:val="none" w:sz="0" w:space="0" w:color="auto"/>
      </w:divBdr>
    </w:div>
    <w:div w:id="701053988">
      <w:bodyDiv w:val="1"/>
      <w:marLeft w:val="0"/>
      <w:marRight w:val="0"/>
      <w:marTop w:val="0"/>
      <w:marBottom w:val="0"/>
      <w:divBdr>
        <w:top w:val="none" w:sz="0" w:space="0" w:color="auto"/>
        <w:left w:val="none" w:sz="0" w:space="0" w:color="auto"/>
        <w:bottom w:val="none" w:sz="0" w:space="0" w:color="auto"/>
        <w:right w:val="none" w:sz="0" w:space="0" w:color="auto"/>
      </w:divBdr>
    </w:div>
    <w:div w:id="701057853">
      <w:bodyDiv w:val="1"/>
      <w:marLeft w:val="0"/>
      <w:marRight w:val="0"/>
      <w:marTop w:val="0"/>
      <w:marBottom w:val="0"/>
      <w:divBdr>
        <w:top w:val="none" w:sz="0" w:space="0" w:color="auto"/>
        <w:left w:val="none" w:sz="0" w:space="0" w:color="auto"/>
        <w:bottom w:val="none" w:sz="0" w:space="0" w:color="auto"/>
        <w:right w:val="none" w:sz="0" w:space="0" w:color="auto"/>
      </w:divBdr>
    </w:div>
    <w:div w:id="703285226">
      <w:bodyDiv w:val="1"/>
      <w:marLeft w:val="0"/>
      <w:marRight w:val="0"/>
      <w:marTop w:val="0"/>
      <w:marBottom w:val="0"/>
      <w:divBdr>
        <w:top w:val="none" w:sz="0" w:space="0" w:color="auto"/>
        <w:left w:val="none" w:sz="0" w:space="0" w:color="auto"/>
        <w:bottom w:val="none" w:sz="0" w:space="0" w:color="auto"/>
        <w:right w:val="none" w:sz="0" w:space="0" w:color="auto"/>
      </w:divBdr>
    </w:div>
    <w:div w:id="708335577">
      <w:bodyDiv w:val="1"/>
      <w:marLeft w:val="0"/>
      <w:marRight w:val="0"/>
      <w:marTop w:val="0"/>
      <w:marBottom w:val="0"/>
      <w:divBdr>
        <w:top w:val="none" w:sz="0" w:space="0" w:color="auto"/>
        <w:left w:val="none" w:sz="0" w:space="0" w:color="auto"/>
        <w:bottom w:val="none" w:sz="0" w:space="0" w:color="auto"/>
        <w:right w:val="none" w:sz="0" w:space="0" w:color="auto"/>
      </w:divBdr>
    </w:div>
    <w:div w:id="710880924">
      <w:bodyDiv w:val="1"/>
      <w:marLeft w:val="0"/>
      <w:marRight w:val="0"/>
      <w:marTop w:val="0"/>
      <w:marBottom w:val="0"/>
      <w:divBdr>
        <w:top w:val="none" w:sz="0" w:space="0" w:color="auto"/>
        <w:left w:val="none" w:sz="0" w:space="0" w:color="auto"/>
        <w:bottom w:val="none" w:sz="0" w:space="0" w:color="auto"/>
        <w:right w:val="none" w:sz="0" w:space="0" w:color="auto"/>
      </w:divBdr>
    </w:div>
    <w:div w:id="751202856">
      <w:bodyDiv w:val="1"/>
      <w:marLeft w:val="0"/>
      <w:marRight w:val="0"/>
      <w:marTop w:val="0"/>
      <w:marBottom w:val="0"/>
      <w:divBdr>
        <w:top w:val="none" w:sz="0" w:space="0" w:color="auto"/>
        <w:left w:val="none" w:sz="0" w:space="0" w:color="auto"/>
        <w:bottom w:val="none" w:sz="0" w:space="0" w:color="auto"/>
        <w:right w:val="none" w:sz="0" w:space="0" w:color="auto"/>
      </w:divBdr>
    </w:div>
    <w:div w:id="771513126">
      <w:bodyDiv w:val="1"/>
      <w:marLeft w:val="0"/>
      <w:marRight w:val="0"/>
      <w:marTop w:val="0"/>
      <w:marBottom w:val="0"/>
      <w:divBdr>
        <w:top w:val="none" w:sz="0" w:space="0" w:color="auto"/>
        <w:left w:val="none" w:sz="0" w:space="0" w:color="auto"/>
        <w:bottom w:val="none" w:sz="0" w:space="0" w:color="auto"/>
        <w:right w:val="none" w:sz="0" w:space="0" w:color="auto"/>
      </w:divBdr>
    </w:div>
    <w:div w:id="775751821">
      <w:bodyDiv w:val="1"/>
      <w:marLeft w:val="0"/>
      <w:marRight w:val="0"/>
      <w:marTop w:val="0"/>
      <w:marBottom w:val="0"/>
      <w:divBdr>
        <w:top w:val="none" w:sz="0" w:space="0" w:color="auto"/>
        <w:left w:val="none" w:sz="0" w:space="0" w:color="auto"/>
        <w:bottom w:val="none" w:sz="0" w:space="0" w:color="auto"/>
        <w:right w:val="none" w:sz="0" w:space="0" w:color="auto"/>
      </w:divBdr>
    </w:div>
    <w:div w:id="781539661">
      <w:bodyDiv w:val="1"/>
      <w:marLeft w:val="0"/>
      <w:marRight w:val="0"/>
      <w:marTop w:val="0"/>
      <w:marBottom w:val="0"/>
      <w:divBdr>
        <w:top w:val="none" w:sz="0" w:space="0" w:color="auto"/>
        <w:left w:val="none" w:sz="0" w:space="0" w:color="auto"/>
        <w:bottom w:val="none" w:sz="0" w:space="0" w:color="auto"/>
        <w:right w:val="none" w:sz="0" w:space="0" w:color="auto"/>
      </w:divBdr>
    </w:div>
    <w:div w:id="798956011">
      <w:bodyDiv w:val="1"/>
      <w:marLeft w:val="0"/>
      <w:marRight w:val="0"/>
      <w:marTop w:val="0"/>
      <w:marBottom w:val="0"/>
      <w:divBdr>
        <w:top w:val="none" w:sz="0" w:space="0" w:color="auto"/>
        <w:left w:val="none" w:sz="0" w:space="0" w:color="auto"/>
        <w:bottom w:val="none" w:sz="0" w:space="0" w:color="auto"/>
        <w:right w:val="none" w:sz="0" w:space="0" w:color="auto"/>
      </w:divBdr>
    </w:div>
    <w:div w:id="819270836">
      <w:bodyDiv w:val="1"/>
      <w:marLeft w:val="0"/>
      <w:marRight w:val="0"/>
      <w:marTop w:val="0"/>
      <w:marBottom w:val="0"/>
      <w:divBdr>
        <w:top w:val="none" w:sz="0" w:space="0" w:color="auto"/>
        <w:left w:val="none" w:sz="0" w:space="0" w:color="auto"/>
        <w:bottom w:val="none" w:sz="0" w:space="0" w:color="auto"/>
        <w:right w:val="none" w:sz="0" w:space="0" w:color="auto"/>
      </w:divBdr>
    </w:div>
    <w:div w:id="825123731">
      <w:bodyDiv w:val="1"/>
      <w:marLeft w:val="0"/>
      <w:marRight w:val="0"/>
      <w:marTop w:val="0"/>
      <w:marBottom w:val="0"/>
      <w:divBdr>
        <w:top w:val="none" w:sz="0" w:space="0" w:color="auto"/>
        <w:left w:val="none" w:sz="0" w:space="0" w:color="auto"/>
        <w:bottom w:val="none" w:sz="0" w:space="0" w:color="auto"/>
        <w:right w:val="none" w:sz="0" w:space="0" w:color="auto"/>
      </w:divBdr>
    </w:div>
    <w:div w:id="827405812">
      <w:bodyDiv w:val="1"/>
      <w:marLeft w:val="0"/>
      <w:marRight w:val="0"/>
      <w:marTop w:val="0"/>
      <w:marBottom w:val="0"/>
      <w:divBdr>
        <w:top w:val="none" w:sz="0" w:space="0" w:color="auto"/>
        <w:left w:val="none" w:sz="0" w:space="0" w:color="auto"/>
        <w:bottom w:val="none" w:sz="0" w:space="0" w:color="auto"/>
        <w:right w:val="none" w:sz="0" w:space="0" w:color="auto"/>
      </w:divBdr>
    </w:div>
    <w:div w:id="850415183">
      <w:bodyDiv w:val="1"/>
      <w:marLeft w:val="0"/>
      <w:marRight w:val="0"/>
      <w:marTop w:val="0"/>
      <w:marBottom w:val="0"/>
      <w:divBdr>
        <w:top w:val="none" w:sz="0" w:space="0" w:color="auto"/>
        <w:left w:val="none" w:sz="0" w:space="0" w:color="auto"/>
        <w:bottom w:val="none" w:sz="0" w:space="0" w:color="auto"/>
        <w:right w:val="none" w:sz="0" w:space="0" w:color="auto"/>
      </w:divBdr>
    </w:div>
    <w:div w:id="860120051">
      <w:bodyDiv w:val="1"/>
      <w:marLeft w:val="0"/>
      <w:marRight w:val="0"/>
      <w:marTop w:val="0"/>
      <w:marBottom w:val="0"/>
      <w:divBdr>
        <w:top w:val="none" w:sz="0" w:space="0" w:color="auto"/>
        <w:left w:val="none" w:sz="0" w:space="0" w:color="auto"/>
        <w:bottom w:val="none" w:sz="0" w:space="0" w:color="auto"/>
        <w:right w:val="none" w:sz="0" w:space="0" w:color="auto"/>
      </w:divBdr>
    </w:div>
    <w:div w:id="876821372">
      <w:bodyDiv w:val="1"/>
      <w:marLeft w:val="0"/>
      <w:marRight w:val="0"/>
      <w:marTop w:val="0"/>
      <w:marBottom w:val="0"/>
      <w:divBdr>
        <w:top w:val="none" w:sz="0" w:space="0" w:color="auto"/>
        <w:left w:val="none" w:sz="0" w:space="0" w:color="auto"/>
        <w:bottom w:val="none" w:sz="0" w:space="0" w:color="auto"/>
        <w:right w:val="none" w:sz="0" w:space="0" w:color="auto"/>
      </w:divBdr>
    </w:div>
    <w:div w:id="883517875">
      <w:bodyDiv w:val="1"/>
      <w:marLeft w:val="0"/>
      <w:marRight w:val="0"/>
      <w:marTop w:val="0"/>
      <w:marBottom w:val="0"/>
      <w:divBdr>
        <w:top w:val="none" w:sz="0" w:space="0" w:color="auto"/>
        <w:left w:val="none" w:sz="0" w:space="0" w:color="auto"/>
        <w:bottom w:val="none" w:sz="0" w:space="0" w:color="auto"/>
        <w:right w:val="none" w:sz="0" w:space="0" w:color="auto"/>
      </w:divBdr>
    </w:div>
    <w:div w:id="893352983">
      <w:bodyDiv w:val="1"/>
      <w:marLeft w:val="0"/>
      <w:marRight w:val="0"/>
      <w:marTop w:val="0"/>
      <w:marBottom w:val="0"/>
      <w:divBdr>
        <w:top w:val="none" w:sz="0" w:space="0" w:color="auto"/>
        <w:left w:val="none" w:sz="0" w:space="0" w:color="auto"/>
        <w:bottom w:val="none" w:sz="0" w:space="0" w:color="auto"/>
        <w:right w:val="none" w:sz="0" w:space="0" w:color="auto"/>
      </w:divBdr>
    </w:div>
    <w:div w:id="893471648">
      <w:bodyDiv w:val="1"/>
      <w:marLeft w:val="0"/>
      <w:marRight w:val="0"/>
      <w:marTop w:val="0"/>
      <w:marBottom w:val="0"/>
      <w:divBdr>
        <w:top w:val="none" w:sz="0" w:space="0" w:color="auto"/>
        <w:left w:val="none" w:sz="0" w:space="0" w:color="auto"/>
        <w:bottom w:val="none" w:sz="0" w:space="0" w:color="auto"/>
        <w:right w:val="none" w:sz="0" w:space="0" w:color="auto"/>
      </w:divBdr>
    </w:div>
    <w:div w:id="894658103">
      <w:bodyDiv w:val="1"/>
      <w:marLeft w:val="0"/>
      <w:marRight w:val="0"/>
      <w:marTop w:val="0"/>
      <w:marBottom w:val="0"/>
      <w:divBdr>
        <w:top w:val="none" w:sz="0" w:space="0" w:color="auto"/>
        <w:left w:val="none" w:sz="0" w:space="0" w:color="auto"/>
        <w:bottom w:val="none" w:sz="0" w:space="0" w:color="auto"/>
        <w:right w:val="none" w:sz="0" w:space="0" w:color="auto"/>
      </w:divBdr>
    </w:div>
    <w:div w:id="896891205">
      <w:bodyDiv w:val="1"/>
      <w:marLeft w:val="0"/>
      <w:marRight w:val="0"/>
      <w:marTop w:val="0"/>
      <w:marBottom w:val="0"/>
      <w:divBdr>
        <w:top w:val="none" w:sz="0" w:space="0" w:color="auto"/>
        <w:left w:val="none" w:sz="0" w:space="0" w:color="auto"/>
        <w:bottom w:val="none" w:sz="0" w:space="0" w:color="auto"/>
        <w:right w:val="none" w:sz="0" w:space="0" w:color="auto"/>
      </w:divBdr>
    </w:div>
    <w:div w:id="900597635">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27226196">
      <w:bodyDiv w:val="1"/>
      <w:marLeft w:val="0"/>
      <w:marRight w:val="0"/>
      <w:marTop w:val="0"/>
      <w:marBottom w:val="0"/>
      <w:divBdr>
        <w:top w:val="none" w:sz="0" w:space="0" w:color="auto"/>
        <w:left w:val="none" w:sz="0" w:space="0" w:color="auto"/>
        <w:bottom w:val="none" w:sz="0" w:space="0" w:color="auto"/>
        <w:right w:val="none" w:sz="0" w:space="0" w:color="auto"/>
      </w:divBdr>
    </w:div>
    <w:div w:id="928538962">
      <w:bodyDiv w:val="1"/>
      <w:marLeft w:val="0"/>
      <w:marRight w:val="0"/>
      <w:marTop w:val="0"/>
      <w:marBottom w:val="0"/>
      <w:divBdr>
        <w:top w:val="none" w:sz="0" w:space="0" w:color="auto"/>
        <w:left w:val="none" w:sz="0" w:space="0" w:color="auto"/>
        <w:bottom w:val="none" w:sz="0" w:space="0" w:color="auto"/>
        <w:right w:val="none" w:sz="0" w:space="0" w:color="auto"/>
      </w:divBdr>
    </w:div>
    <w:div w:id="946616505">
      <w:bodyDiv w:val="1"/>
      <w:marLeft w:val="0"/>
      <w:marRight w:val="0"/>
      <w:marTop w:val="0"/>
      <w:marBottom w:val="0"/>
      <w:divBdr>
        <w:top w:val="none" w:sz="0" w:space="0" w:color="auto"/>
        <w:left w:val="none" w:sz="0" w:space="0" w:color="auto"/>
        <w:bottom w:val="none" w:sz="0" w:space="0" w:color="auto"/>
        <w:right w:val="none" w:sz="0" w:space="0" w:color="auto"/>
      </w:divBdr>
    </w:div>
    <w:div w:id="948201579">
      <w:bodyDiv w:val="1"/>
      <w:marLeft w:val="0"/>
      <w:marRight w:val="0"/>
      <w:marTop w:val="0"/>
      <w:marBottom w:val="0"/>
      <w:divBdr>
        <w:top w:val="none" w:sz="0" w:space="0" w:color="auto"/>
        <w:left w:val="none" w:sz="0" w:space="0" w:color="auto"/>
        <w:bottom w:val="none" w:sz="0" w:space="0" w:color="auto"/>
        <w:right w:val="none" w:sz="0" w:space="0" w:color="auto"/>
      </w:divBdr>
    </w:div>
    <w:div w:id="968975377">
      <w:bodyDiv w:val="1"/>
      <w:marLeft w:val="0"/>
      <w:marRight w:val="0"/>
      <w:marTop w:val="0"/>
      <w:marBottom w:val="0"/>
      <w:divBdr>
        <w:top w:val="none" w:sz="0" w:space="0" w:color="auto"/>
        <w:left w:val="none" w:sz="0" w:space="0" w:color="auto"/>
        <w:bottom w:val="none" w:sz="0" w:space="0" w:color="auto"/>
        <w:right w:val="none" w:sz="0" w:space="0" w:color="auto"/>
      </w:divBdr>
    </w:div>
    <w:div w:id="978730553">
      <w:bodyDiv w:val="1"/>
      <w:marLeft w:val="0"/>
      <w:marRight w:val="0"/>
      <w:marTop w:val="0"/>
      <w:marBottom w:val="0"/>
      <w:divBdr>
        <w:top w:val="none" w:sz="0" w:space="0" w:color="auto"/>
        <w:left w:val="none" w:sz="0" w:space="0" w:color="auto"/>
        <w:bottom w:val="none" w:sz="0" w:space="0" w:color="auto"/>
        <w:right w:val="none" w:sz="0" w:space="0" w:color="auto"/>
      </w:divBdr>
    </w:div>
    <w:div w:id="987324269">
      <w:bodyDiv w:val="1"/>
      <w:marLeft w:val="0"/>
      <w:marRight w:val="0"/>
      <w:marTop w:val="0"/>
      <w:marBottom w:val="0"/>
      <w:divBdr>
        <w:top w:val="none" w:sz="0" w:space="0" w:color="auto"/>
        <w:left w:val="none" w:sz="0" w:space="0" w:color="auto"/>
        <w:bottom w:val="none" w:sz="0" w:space="0" w:color="auto"/>
        <w:right w:val="none" w:sz="0" w:space="0" w:color="auto"/>
      </w:divBdr>
    </w:div>
    <w:div w:id="1015301842">
      <w:bodyDiv w:val="1"/>
      <w:marLeft w:val="0"/>
      <w:marRight w:val="0"/>
      <w:marTop w:val="0"/>
      <w:marBottom w:val="0"/>
      <w:divBdr>
        <w:top w:val="none" w:sz="0" w:space="0" w:color="auto"/>
        <w:left w:val="none" w:sz="0" w:space="0" w:color="auto"/>
        <w:bottom w:val="none" w:sz="0" w:space="0" w:color="auto"/>
        <w:right w:val="none" w:sz="0" w:space="0" w:color="auto"/>
      </w:divBdr>
    </w:div>
    <w:div w:id="1033653071">
      <w:bodyDiv w:val="1"/>
      <w:marLeft w:val="0"/>
      <w:marRight w:val="0"/>
      <w:marTop w:val="0"/>
      <w:marBottom w:val="0"/>
      <w:divBdr>
        <w:top w:val="none" w:sz="0" w:space="0" w:color="auto"/>
        <w:left w:val="none" w:sz="0" w:space="0" w:color="auto"/>
        <w:bottom w:val="none" w:sz="0" w:space="0" w:color="auto"/>
        <w:right w:val="none" w:sz="0" w:space="0" w:color="auto"/>
      </w:divBdr>
    </w:div>
    <w:div w:id="1038511788">
      <w:bodyDiv w:val="1"/>
      <w:marLeft w:val="0"/>
      <w:marRight w:val="0"/>
      <w:marTop w:val="0"/>
      <w:marBottom w:val="0"/>
      <w:divBdr>
        <w:top w:val="none" w:sz="0" w:space="0" w:color="auto"/>
        <w:left w:val="none" w:sz="0" w:space="0" w:color="auto"/>
        <w:bottom w:val="none" w:sz="0" w:space="0" w:color="auto"/>
        <w:right w:val="none" w:sz="0" w:space="0" w:color="auto"/>
      </w:divBdr>
    </w:div>
    <w:div w:id="1042561031">
      <w:bodyDiv w:val="1"/>
      <w:marLeft w:val="0"/>
      <w:marRight w:val="0"/>
      <w:marTop w:val="0"/>
      <w:marBottom w:val="0"/>
      <w:divBdr>
        <w:top w:val="none" w:sz="0" w:space="0" w:color="auto"/>
        <w:left w:val="none" w:sz="0" w:space="0" w:color="auto"/>
        <w:bottom w:val="none" w:sz="0" w:space="0" w:color="auto"/>
        <w:right w:val="none" w:sz="0" w:space="0" w:color="auto"/>
      </w:divBdr>
    </w:div>
    <w:div w:id="1048870717">
      <w:bodyDiv w:val="1"/>
      <w:marLeft w:val="0"/>
      <w:marRight w:val="0"/>
      <w:marTop w:val="0"/>
      <w:marBottom w:val="0"/>
      <w:divBdr>
        <w:top w:val="none" w:sz="0" w:space="0" w:color="auto"/>
        <w:left w:val="none" w:sz="0" w:space="0" w:color="auto"/>
        <w:bottom w:val="none" w:sz="0" w:space="0" w:color="auto"/>
        <w:right w:val="none" w:sz="0" w:space="0" w:color="auto"/>
      </w:divBdr>
    </w:div>
    <w:div w:id="1064834891">
      <w:bodyDiv w:val="1"/>
      <w:marLeft w:val="0"/>
      <w:marRight w:val="0"/>
      <w:marTop w:val="0"/>
      <w:marBottom w:val="0"/>
      <w:divBdr>
        <w:top w:val="none" w:sz="0" w:space="0" w:color="auto"/>
        <w:left w:val="none" w:sz="0" w:space="0" w:color="auto"/>
        <w:bottom w:val="none" w:sz="0" w:space="0" w:color="auto"/>
        <w:right w:val="none" w:sz="0" w:space="0" w:color="auto"/>
      </w:divBdr>
    </w:div>
    <w:div w:id="1084885310">
      <w:bodyDiv w:val="1"/>
      <w:marLeft w:val="0"/>
      <w:marRight w:val="0"/>
      <w:marTop w:val="0"/>
      <w:marBottom w:val="0"/>
      <w:divBdr>
        <w:top w:val="none" w:sz="0" w:space="0" w:color="auto"/>
        <w:left w:val="none" w:sz="0" w:space="0" w:color="auto"/>
        <w:bottom w:val="none" w:sz="0" w:space="0" w:color="auto"/>
        <w:right w:val="none" w:sz="0" w:space="0" w:color="auto"/>
      </w:divBdr>
    </w:div>
    <w:div w:id="1085344522">
      <w:bodyDiv w:val="1"/>
      <w:marLeft w:val="0"/>
      <w:marRight w:val="0"/>
      <w:marTop w:val="0"/>
      <w:marBottom w:val="0"/>
      <w:divBdr>
        <w:top w:val="none" w:sz="0" w:space="0" w:color="auto"/>
        <w:left w:val="none" w:sz="0" w:space="0" w:color="auto"/>
        <w:bottom w:val="none" w:sz="0" w:space="0" w:color="auto"/>
        <w:right w:val="none" w:sz="0" w:space="0" w:color="auto"/>
      </w:divBdr>
    </w:div>
    <w:div w:id="1094280461">
      <w:bodyDiv w:val="1"/>
      <w:marLeft w:val="0"/>
      <w:marRight w:val="0"/>
      <w:marTop w:val="0"/>
      <w:marBottom w:val="0"/>
      <w:divBdr>
        <w:top w:val="none" w:sz="0" w:space="0" w:color="auto"/>
        <w:left w:val="none" w:sz="0" w:space="0" w:color="auto"/>
        <w:bottom w:val="none" w:sz="0" w:space="0" w:color="auto"/>
        <w:right w:val="none" w:sz="0" w:space="0" w:color="auto"/>
      </w:divBdr>
    </w:div>
    <w:div w:id="1123621818">
      <w:bodyDiv w:val="1"/>
      <w:marLeft w:val="0"/>
      <w:marRight w:val="0"/>
      <w:marTop w:val="0"/>
      <w:marBottom w:val="0"/>
      <w:divBdr>
        <w:top w:val="none" w:sz="0" w:space="0" w:color="auto"/>
        <w:left w:val="none" w:sz="0" w:space="0" w:color="auto"/>
        <w:bottom w:val="none" w:sz="0" w:space="0" w:color="auto"/>
        <w:right w:val="none" w:sz="0" w:space="0" w:color="auto"/>
      </w:divBdr>
    </w:div>
    <w:div w:id="1127898245">
      <w:bodyDiv w:val="1"/>
      <w:marLeft w:val="0"/>
      <w:marRight w:val="0"/>
      <w:marTop w:val="0"/>
      <w:marBottom w:val="0"/>
      <w:divBdr>
        <w:top w:val="none" w:sz="0" w:space="0" w:color="auto"/>
        <w:left w:val="none" w:sz="0" w:space="0" w:color="auto"/>
        <w:bottom w:val="none" w:sz="0" w:space="0" w:color="auto"/>
        <w:right w:val="none" w:sz="0" w:space="0" w:color="auto"/>
      </w:divBdr>
    </w:div>
    <w:div w:id="1140613793">
      <w:bodyDiv w:val="1"/>
      <w:marLeft w:val="0"/>
      <w:marRight w:val="0"/>
      <w:marTop w:val="0"/>
      <w:marBottom w:val="0"/>
      <w:divBdr>
        <w:top w:val="none" w:sz="0" w:space="0" w:color="auto"/>
        <w:left w:val="none" w:sz="0" w:space="0" w:color="auto"/>
        <w:bottom w:val="none" w:sz="0" w:space="0" w:color="auto"/>
        <w:right w:val="none" w:sz="0" w:space="0" w:color="auto"/>
      </w:divBdr>
    </w:div>
    <w:div w:id="1145582873">
      <w:bodyDiv w:val="1"/>
      <w:marLeft w:val="0"/>
      <w:marRight w:val="0"/>
      <w:marTop w:val="0"/>
      <w:marBottom w:val="0"/>
      <w:divBdr>
        <w:top w:val="none" w:sz="0" w:space="0" w:color="auto"/>
        <w:left w:val="none" w:sz="0" w:space="0" w:color="auto"/>
        <w:bottom w:val="none" w:sz="0" w:space="0" w:color="auto"/>
        <w:right w:val="none" w:sz="0" w:space="0" w:color="auto"/>
      </w:divBdr>
    </w:div>
    <w:div w:id="1145661120">
      <w:bodyDiv w:val="1"/>
      <w:marLeft w:val="0"/>
      <w:marRight w:val="0"/>
      <w:marTop w:val="0"/>
      <w:marBottom w:val="0"/>
      <w:divBdr>
        <w:top w:val="none" w:sz="0" w:space="0" w:color="auto"/>
        <w:left w:val="none" w:sz="0" w:space="0" w:color="auto"/>
        <w:bottom w:val="none" w:sz="0" w:space="0" w:color="auto"/>
        <w:right w:val="none" w:sz="0" w:space="0" w:color="auto"/>
      </w:divBdr>
    </w:div>
    <w:div w:id="1202668232">
      <w:bodyDiv w:val="1"/>
      <w:marLeft w:val="0"/>
      <w:marRight w:val="0"/>
      <w:marTop w:val="0"/>
      <w:marBottom w:val="0"/>
      <w:divBdr>
        <w:top w:val="none" w:sz="0" w:space="0" w:color="auto"/>
        <w:left w:val="none" w:sz="0" w:space="0" w:color="auto"/>
        <w:bottom w:val="none" w:sz="0" w:space="0" w:color="auto"/>
        <w:right w:val="none" w:sz="0" w:space="0" w:color="auto"/>
      </w:divBdr>
    </w:div>
    <w:div w:id="1204636290">
      <w:bodyDiv w:val="1"/>
      <w:marLeft w:val="0"/>
      <w:marRight w:val="0"/>
      <w:marTop w:val="0"/>
      <w:marBottom w:val="0"/>
      <w:divBdr>
        <w:top w:val="none" w:sz="0" w:space="0" w:color="auto"/>
        <w:left w:val="none" w:sz="0" w:space="0" w:color="auto"/>
        <w:bottom w:val="none" w:sz="0" w:space="0" w:color="auto"/>
        <w:right w:val="none" w:sz="0" w:space="0" w:color="auto"/>
      </w:divBdr>
    </w:div>
    <w:div w:id="1204830130">
      <w:bodyDiv w:val="1"/>
      <w:marLeft w:val="0"/>
      <w:marRight w:val="0"/>
      <w:marTop w:val="0"/>
      <w:marBottom w:val="0"/>
      <w:divBdr>
        <w:top w:val="none" w:sz="0" w:space="0" w:color="auto"/>
        <w:left w:val="none" w:sz="0" w:space="0" w:color="auto"/>
        <w:bottom w:val="none" w:sz="0" w:space="0" w:color="auto"/>
        <w:right w:val="none" w:sz="0" w:space="0" w:color="auto"/>
      </w:divBdr>
    </w:div>
    <w:div w:id="1216696420">
      <w:bodyDiv w:val="1"/>
      <w:marLeft w:val="0"/>
      <w:marRight w:val="0"/>
      <w:marTop w:val="0"/>
      <w:marBottom w:val="0"/>
      <w:divBdr>
        <w:top w:val="none" w:sz="0" w:space="0" w:color="auto"/>
        <w:left w:val="none" w:sz="0" w:space="0" w:color="auto"/>
        <w:bottom w:val="none" w:sz="0" w:space="0" w:color="auto"/>
        <w:right w:val="none" w:sz="0" w:space="0" w:color="auto"/>
      </w:divBdr>
    </w:div>
    <w:div w:id="1219785685">
      <w:bodyDiv w:val="1"/>
      <w:marLeft w:val="0"/>
      <w:marRight w:val="0"/>
      <w:marTop w:val="0"/>
      <w:marBottom w:val="0"/>
      <w:divBdr>
        <w:top w:val="none" w:sz="0" w:space="0" w:color="auto"/>
        <w:left w:val="none" w:sz="0" w:space="0" w:color="auto"/>
        <w:bottom w:val="none" w:sz="0" w:space="0" w:color="auto"/>
        <w:right w:val="none" w:sz="0" w:space="0" w:color="auto"/>
      </w:divBdr>
    </w:div>
    <w:div w:id="1253779940">
      <w:bodyDiv w:val="1"/>
      <w:marLeft w:val="0"/>
      <w:marRight w:val="0"/>
      <w:marTop w:val="0"/>
      <w:marBottom w:val="0"/>
      <w:divBdr>
        <w:top w:val="none" w:sz="0" w:space="0" w:color="auto"/>
        <w:left w:val="none" w:sz="0" w:space="0" w:color="auto"/>
        <w:bottom w:val="none" w:sz="0" w:space="0" w:color="auto"/>
        <w:right w:val="none" w:sz="0" w:space="0" w:color="auto"/>
      </w:divBdr>
    </w:div>
    <w:div w:id="1255359316">
      <w:bodyDiv w:val="1"/>
      <w:marLeft w:val="0"/>
      <w:marRight w:val="0"/>
      <w:marTop w:val="0"/>
      <w:marBottom w:val="0"/>
      <w:divBdr>
        <w:top w:val="none" w:sz="0" w:space="0" w:color="auto"/>
        <w:left w:val="none" w:sz="0" w:space="0" w:color="auto"/>
        <w:bottom w:val="none" w:sz="0" w:space="0" w:color="auto"/>
        <w:right w:val="none" w:sz="0" w:space="0" w:color="auto"/>
      </w:divBdr>
    </w:div>
    <w:div w:id="1262880524">
      <w:bodyDiv w:val="1"/>
      <w:marLeft w:val="0"/>
      <w:marRight w:val="0"/>
      <w:marTop w:val="0"/>
      <w:marBottom w:val="0"/>
      <w:divBdr>
        <w:top w:val="none" w:sz="0" w:space="0" w:color="auto"/>
        <w:left w:val="none" w:sz="0" w:space="0" w:color="auto"/>
        <w:bottom w:val="none" w:sz="0" w:space="0" w:color="auto"/>
        <w:right w:val="none" w:sz="0" w:space="0" w:color="auto"/>
      </w:divBdr>
    </w:div>
    <w:div w:id="1263997885">
      <w:bodyDiv w:val="1"/>
      <w:marLeft w:val="0"/>
      <w:marRight w:val="0"/>
      <w:marTop w:val="0"/>
      <w:marBottom w:val="0"/>
      <w:divBdr>
        <w:top w:val="none" w:sz="0" w:space="0" w:color="auto"/>
        <w:left w:val="none" w:sz="0" w:space="0" w:color="auto"/>
        <w:bottom w:val="none" w:sz="0" w:space="0" w:color="auto"/>
        <w:right w:val="none" w:sz="0" w:space="0" w:color="auto"/>
      </w:divBdr>
    </w:div>
    <w:div w:id="1272280828">
      <w:bodyDiv w:val="1"/>
      <w:marLeft w:val="0"/>
      <w:marRight w:val="0"/>
      <w:marTop w:val="0"/>
      <w:marBottom w:val="0"/>
      <w:divBdr>
        <w:top w:val="none" w:sz="0" w:space="0" w:color="auto"/>
        <w:left w:val="none" w:sz="0" w:space="0" w:color="auto"/>
        <w:bottom w:val="none" w:sz="0" w:space="0" w:color="auto"/>
        <w:right w:val="none" w:sz="0" w:space="0" w:color="auto"/>
      </w:divBdr>
    </w:div>
    <w:div w:id="1273517530">
      <w:bodyDiv w:val="1"/>
      <w:marLeft w:val="0"/>
      <w:marRight w:val="0"/>
      <w:marTop w:val="0"/>
      <w:marBottom w:val="0"/>
      <w:divBdr>
        <w:top w:val="none" w:sz="0" w:space="0" w:color="auto"/>
        <w:left w:val="none" w:sz="0" w:space="0" w:color="auto"/>
        <w:bottom w:val="none" w:sz="0" w:space="0" w:color="auto"/>
        <w:right w:val="none" w:sz="0" w:space="0" w:color="auto"/>
      </w:divBdr>
    </w:div>
    <w:div w:id="1277443782">
      <w:bodyDiv w:val="1"/>
      <w:marLeft w:val="0"/>
      <w:marRight w:val="0"/>
      <w:marTop w:val="0"/>
      <w:marBottom w:val="0"/>
      <w:divBdr>
        <w:top w:val="none" w:sz="0" w:space="0" w:color="auto"/>
        <w:left w:val="none" w:sz="0" w:space="0" w:color="auto"/>
        <w:bottom w:val="none" w:sz="0" w:space="0" w:color="auto"/>
        <w:right w:val="none" w:sz="0" w:space="0" w:color="auto"/>
      </w:divBdr>
    </w:div>
    <w:div w:id="1287852927">
      <w:bodyDiv w:val="1"/>
      <w:marLeft w:val="0"/>
      <w:marRight w:val="0"/>
      <w:marTop w:val="0"/>
      <w:marBottom w:val="0"/>
      <w:divBdr>
        <w:top w:val="none" w:sz="0" w:space="0" w:color="auto"/>
        <w:left w:val="none" w:sz="0" w:space="0" w:color="auto"/>
        <w:bottom w:val="none" w:sz="0" w:space="0" w:color="auto"/>
        <w:right w:val="none" w:sz="0" w:space="0" w:color="auto"/>
      </w:divBdr>
    </w:div>
    <w:div w:id="1288004088">
      <w:bodyDiv w:val="1"/>
      <w:marLeft w:val="0"/>
      <w:marRight w:val="0"/>
      <w:marTop w:val="0"/>
      <w:marBottom w:val="0"/>
      <w:divBdr>
        <w:top w:val="none" w:sz="0" w:space="0" w:color="auto"/>
        <w:left w:val="none" w:sz="0" w:space="0" w:color="auto"/>
        <w:bottom w:val="none" w:sz="0" w:space="0" w:color="auto"/>
        <w:right w:val="none" w:sz="0" w:space="0" w:color="auto"/>
      </w:divBdr>
    </w:div>
    <w:div w:id="1301224596">
      <w:bodyDiv w:val="1"/>
      <w:marLeft w:val="0"/>
      <w:marRight w:val="0"/>
      <w:marTop w:val="0"/>
      <w:marBottom w:val="0"/>
      <w:divBdr>
        <w:top w:val="none" w:sz="0" w:space="0" w:color="auto"/>
        <w:left w:val="none" w:sz="0" w:space="0" w:color="auto"/>
        <w:bottom w:val="none" w:sz="0" w:space="0" w:color="auto"/>
        <w:right w:val="none" w:sz="0" w:space="0" w:color="auto"/>
      </w:divBdr>
    </w:div>
    <w:div w:id="1315717604">
      <w:bodyDiv w:val="1"/>
      <w:marLeft w:val="0"/>
      <w:marRight w:val="0"/>
      <w:marTop w:val="0"/>
      <w:marBottom w:val="0"/>
      <w:divBdr>
        <w:top w:val="none" w:sz="0" w:space="0" w:color="auto"/>
        <w:left w:val="none" w:sz="0" w:space="0" w:color="auto"/>
        <w:bottom w:val="none" w:sz="0" w:space="0" w:color="auto"/>
        <w:right w:val="none" w:sz="0" w:space="0" w:color="auto"/>
      </w:divBdr>
    </w:div>
    <w:div w:id="1321424510">
      <w:bodyDiv w:val="1"/>
      <w:marLeft w:val="0"/>
      <w:marRight w:val="0"/>
      <w:marTop w:val="0"/>
      <w:marBottom w:val="0"/>
      <w:divBdr>
        <w:top w:val="none" w:sz="0" w:space="0" w:color="auto"/>
        <w:left w:val="none" w:sz="0" w:space="0" w:color="auto"/>
        <w:bottom w:val="none" w:sz="0" w:space="0" w:color="auto"/>
        <w:right w:val="none" w:sz="0" w:space="0" w:color="auto"/>
      </w:divBdr>
    </w:div>
    <w:div w:id="1337465694">
      <w:bodyDiv w:val="1"/>
      <w:marLeft w:val="0"/>
      <w:marRight w:val="0"/>
      <w:marTop w:val="0"/>
      <w:marBottom w:val="0"/>
      <w:divBdr>
        <w:top w:val="none" w:sz="0" w:space="0" w:color="auto"/>
        <w:left w:val="none" w:sz="0" w:space="0" w:color="auto"/>
        <w:bottom w:val="none" w:sz="0" w:space="0" w:color="auto"/>
        <w:right w:val="none" w:sz="0" w:space="0" w:color="auto"/>
      </w:divBdr>
    </w:div>
    <w:div w:id="1337540473">
      <w:bodyDiv w:val="1"/>
      <w:marLeft w:val="0"/>
      <w:marRight w:val="0"/>
      <w:marTop w:val="0"/>
      <w:marBottom w:val="0"/>
      <w:divBdr>
        <w:top w:val="none" w:sz="0" w:space="0" w:color="auto"/>
        <w:left w:val="none" w:sz="0" w:space="0" w:color="auto"/>
        <w:bottom w:val="none" w:sz="0" w:space="0" w:color="auto"/>
        <w:right w:val="none" w:sz="0" w:space="0" w:color="auto"/>
      </w:divBdr>
    </w:div>
    <w:div w:id="1341009839">
      <w:bodyDiv w:val="1"/>
      <w:marLeft w:val="0"/>
      <w:marRight w:val="0"/>
      <w:marTop w:val="0"/>
      <w:marBottom w:val="0"/>
      <w:divBdr>
        <w:top w:val="none" w:sz="0" w:space="0" w:color="auto"/>
        <w:left w:val="none" w:sz="0" w:space="0" w:color="auto"/>
        <w:bottom w:val="none" w:sz="0" w:space="0" w:color="auto"/>
        <w:right w:val="none" w:sz="0" w:space="0" w:color="auto"/>
      </w:divBdr>
    </w:div>
    <w:div w:id="1365642118">
      <w:bodyDiv w:val="1"/>
      <w:marLeft w:val="0"/>
      <w:marRight w:val="0"/>
      <w:marTop w:val="0"/>
      <w:marBottom w:val="0"/>
      <w:divBdr>
        <w:top w:val="none" w:sz="0" w:space="0" w:color="auto"/>
        <w:left w:val="none" w:sz="0" w:space="0" w:color="auto"/>
        <w:bottom w:val="none" w:sz="0" w:space="0" w:color="auto"/>
        <w:right w:val="none" w:sz="0" w:space="0" w:color="auto"/>
      </w:divBdr>
    </w:div>
    <w:div w:id="1389764877">
      <w:bodyDiv w:val="1"/>
      <w:marLeft w:val="0"/>
      <w:marRight w:val="0"/>
      <w:marTop w:val="0"/>
      <w:marBottom w:val="0"/>
      <w:divBdr>
        <w:top w:val="none" w:sz="0" w:space="0" w:color="auto"/>
        <w:left w:val="none" w:sz="0" w:space="0" w:color="auto"/>
        <w:bottom w:val="none" w:sz="0" w:space="0" w:color="auto"/>
        <w:right w:val="none" w:sz="0" w:space="0" w:color="auto"/>
      </w:divBdr>
    </w:div>
    <w:div w:id="1401059456">
      <w:bodyDiv w:val="1"/>
      <w:marLeft w:val="0"/>
      <w:marRight w:val="0"/>
      <w:marTop w:val="0"/>
      <w:marBottom w:val="0"/>
      <w:divBdr>
        <w:top w:val="none" w:sz="0" w:space="0" w:color="auto"/>
        <w:left w:val="none" w:sz="0" w:space="0" w:color="auto"/>
        <w:bottom w:val="none" w:sz="0" w:space="0" w:color="auto"/>
        <w:right w:val="none" w:sz="0" w:space="0" w:color="auto"/>
      </w:divBdr>
    </w:div>
    <w:div w:id="1403523849">
      <w:bodyDiv w:val="1"/>
      <w:marLeft w:val="0"/>
      <w:marRight w:val="0"/>
      <w:marTop w:val="0"/>
      <w:marBottom w:val="0"/>
      <w:divBdr>
        <w:top w:val="none" w:sz="0" w:space="0" w:color="auto"/>
        <w:left w:val="none" w:sz="0" w:space="0" w:color="auto"/>
        <w:bottom w:val="none" w:sz="0" w:space="0" w:color="auto"/>
        <w:right w:val="none" w:sz="0" w:space="0" w:color="auto"/>
      </w:divBdr>
    </w:div>
    <w:div w:id="1409696305">
      <w:bodyDiv w:val="1"/>
      <w:marLeft w:val="0"/>
      <w:marRight w:val="0"/>
      <w:marTop w:val="0"/>
      <w:marBottom w:val="0"/>
      <w:divBdr>
        <w:top w:val="none" w:sz="0" w:space="0" w:color="auto"/>
        <w:left w:val="none" w:sz="0" w:space="0" w:color="auto"/>
        <w:bottom w:val="none" w:sz="0" w:space="0" w:color="auto"/>
        <w:right w:val="none" w:sz="0" w:space="0" w:color="auto"/>
      </w:divBdr>
    </w:div>
    <w:div w:id="1447847431">
      <w:bodyDiv w:val="1"/>
      <w:marLeft w:val="0"/>
      <w:marRight w:val="0"/>
      <w:marTop w:val="0"/>
      <w:marBottom w:val="0"/>
      <w:divBdr>
        <w:top w:val="none" w:sz="0" w:space="0" w:color="auto"/>
        <w:left w:val="none" w:sz="0" w:space="0" w:color="auto"/>
        <w:bottom w:val="none" w:sz="0" w:space="0" w:color="auto"/>
        <w:right w:val="none" w:sz="0" w:space="0" w:color="auto"/>
      </w:divBdr>
    </w:div>
    <w:div w:id="1452555635">
      <w:bodyDiv w:val="1"/>
      <w:marLeft w:val="0"/>
      <w:marRight w:val="0"/>
      <w:marTop w:val="0"/>
      <w:marBottom w:val="0"/>
      <w:divBdr>
        <w:top w:val="none" w:sz="0" w:space="0" w:color="auto"/>
        <w:left w:val="none" w:sz="0" w:space="0" w:color="auto"/>
        <w:bottom w:val="none" w:sz="0" w:space="0" w:color="auto"/>
        <w:right w:val="none" w:sz="0" w:space="0" w:color="auto"/>
      </w:divBdr>
    </w:div>
    <w:div w:id="1484156763">
      <w:bodyDiv w:val="1"/>
      <w:marLeft w:val="0"/>
      <w:marRight w:val="0"/>
      <w:marTop w:val="0"/>
      <w:marBottom w:val="0"/>
      <w:divBdr>
        <w:top w:val="none" w:sz="0" w:space="0" w:color="auto"/>
        <w:left w:val="none" w:sz="0" w:space="0" w:color="auto"/>
        <w:bottom w:val="none" w:sz="0" w:space="0" w:color="auto"/>
        <w:right w:val="none" w:sz="0" w:space="0" w:color="auto"/>
      </w:divBdr>
    </w:div>
    <w:div w:id="1485470021">
      <w:bodyDiv w:val="1"/>
      <w:marLeft w:val="0"/>
      <w:marRight w:val="0"/>
      <w:marTop w:val="0"/>
      <w:marBottom w:val="0"/>
      <w:divBdr>
        <w:top w:val="none" w:sz="0" w:space="0" w:color="auto"/>
        <w:left w:val="none" w:sz="0" w:space="0" w:color="auto"/>
        <w:bottom w:val="none" w:sz="0" w:space="0" w:color="auto"/>
        <w:right w:val="none" w:sz="0" w:space="0" w:color="auto"/>
      </w:divBdr>
    </w:div>
    <w:div w:id="1493646321">
      <w:bodyDiv w:val="1"/>
      <w:marLeft w:val="0"/>
      <w:marRight w:val="0"/>
      <w:marTop w:val="0"/>
      <w:marBottom w:val="0"/>
      <w:divBdr>
        <w:top w:val="none" w:sz="0" w:space="0" w:color="auto"/>
        <w:left w:val="none" w:sz="0" w:space="0" w:color="auto"/>
        <w:bottom w:val="none" w:sz="0" w:space="0" w:color="auto"/>
        <w:right w:val="none" w:sz="0" w:space="0" w:color="auto"/>
      </w:divBdr>
    </w:div>
    <w:div w:id="1497257763">
      <w:bodyDiv w:val="1"/>
      <w:marLeft w:val="0"/>
      <w:marRight w:val="0"/>
      <w:marTop w:val="0"/>
      <w:marBottom w:val="0"/>
      <w:divBdr>
        <w:top w:val="none" w:sz="0" w:space="0" w:color="auto"/>
        <w:left w:val="none" w:sz="0" w:space="0" w:color="auto"/>
        <w:bottom w:val="none" w:sz="0" w:space="0" w:color="auto"/>
        <w:right w:val="none" w:sz="0" w:space="0" w:color="auto"/>
      </w:divBdr>
    </w:div>
    <w:div w:id="1504935498">
      <w:bodyDiv w:val="1"/>
      <w:marLeft w:val="0"/>
      <w:marRight w:val="0"/>
      <w:marTop w:val="0"/>
      <w:marBottom w:val="0"/>
      <w:divBdr>
        <w:top w:val="none" w:sz="0" w:space="0" w:color="auto"/>
        <w:left w:val="none" w:sz="0" w:space="0" w:color="auto"/>
        <w:bottom w:val="none" w:sz="0" w:space="0" w:color="auto"/>
        <w:right w:val="none" w:sz="0" w:space="0" w:color="auto"/>
      </w:divBdr>
    </w:div>
    <w:div w:id="1505894733">
      <w:bodyDiv w:val="1"/>
      <w:marLeft w:val="0"/>
      <w:marRight w:val="0"/>
      <w:marTop w:val="0"/>
      <w:marBottom w:val="0"/>
      <w:divBdr>
        <w:top w:val="none" w:sz="0" w:space="0" w:color="auto"/>
        <w:left w:val="none" w:sz="0" w:space="0" w:color="auto"/>
        <w:bottom w:val="none" w:sz="0" w:space="0" w:color="auto"/>
        <w:right w:val="none" w:sz="0" w:space="0" w:color="auto"/>
      </w:divBdr>
    </w:div>
    <w:div w:id="1529491456">
      <w:bodyDiv w:val="1"/>
      <w:marLeft w:val="0"/>
      <w:marRight w:val="0"/>
      <w:marTop w:val="0"/>
      <w:marBottom w:val="0"/>
      <w:divBdr>
        <w:top w:val="none" w:sz="0" w:space="0" w:color="auto"/>
        <w:left w:val="none" w:sz="0" w:space="0" w:color="auto"/>
        <w:bottom w:val="none" w:sz="0" w:space="0" w:color="auto"/>
        <w:right w:val="none" w:sz="0" w:space="0" w:color="auto"/>
      </w:divBdr>
    </w:div>
    <w:div w:id="1531644189">
      <w:bodyDiv w:val="1"/>
      <w:marLeft w:val="0"/>
      <w:marRight w:val="0"/>
      <w:marTop w:val="0"/>
      <w:marBottom w:val="0"/>
      <w:divBdr>
        <w:top w:val="none" w:sz="0" w:space="0" w:color="auto"/>
        <w:left w:val="none" w:sz="0" w:space="0" w:color="auto"/>
        <w:bottom w:val="none" w:sz="0" w:space="0" w:color="auto"/>
        <w:right w:val="none" w:sz="0" w:space="0" w:color="auto"/>
      </w:divBdr>
    </w:div>
    <w:div w:id="1547714706">
      <w:bodyDiv w:val="1"/>
      <w:marLeft w:val="0"/>
      <w:marRight w:val="0"/>
      <w:marTop w:val="0"/>
      <w:marBottom w:val="0"/>
      <w:divBdr>
        <w:top w:val="none" w:sz="0" w:space="0" w:color="auto"/>
        <w:left w:val="none" w:sz="0" w:space="0" w:color="auto"/>
        <w:bottom w:val="none" w:sz="0" w:space="0" w:color="auto"/>
        <w:right w:val="none" w:sz="0" w:space="0" w:color="auto"/>
      </w:divBdr>
    </w:div>
    <w:div w:id="1547835742">
      <w:bodyDiv w:val="1"/>
      <w:marLeft w:val="0"/>
      <w:marRight w:val="0"/>
      <w:marTop w:val="0"/>
      <w:marBottom w:val="0"/>
      <w:divBdr>
        <w:top w:val="none" w:sz="0" w:space="0" w:color="auto"/>
        <w:left w:val="none" w:sz="0" w:space="0" w:color="auto"/>
        <w:bottom w:val="none" w:sz="0" w:space="0" w:color="auto"/>
        <w:right w:val="none" w:sz="0" w:space="0" w:color="auto"/>
      </w:divBdr>
    </w:div>
    <w:div w:id="1550996964">
      <w:bodyDiv w:val="1"/>
      <w:marLeft w:val="0"/>
      <w:marRight w:val="0"/>
      <w:marTop w:val="0"/>
      <w:marBottom w:val="0"/>
      <w:divBdr>
        <w:top w:val="none" w:sz="0" w:space="0" w:color="auto"/>
        <w:left w:val="none" w:sz="0" w:space="0" w:color="auto"/>
        <w:bottom w:val="none" w:sz="0" w:space="0" w:color="auto"/>
        <w:right w:val="none" w:sz="0" w:space="0" w:color="auto"/>
      </w:divBdr>
    </w:div>
    <w:div w:id="1567766955">
      <w:bodyDiv w:val="1"/>
      <w:marLeft w:val="0"/>
      <w:marRight w:val="0"/>
      <w:marTop w:val="0"/>
      <w:marBottom w:val="0"/>
      <w:divBdr>
        <w:top w:val="none" w:sz="0" w:space="0" w:color="auto"/>
        <w:left w:val="none" w:sz="0" w:space="0" w:color="auto"/>
        <w:bottom w:val="none" w:sz="0" w:space="0" w:color="auto"/>
        <w:right w:val="none" w:sz="0" w:space="0" w:color="auto"/>
      </w:divBdr>
    </w:div>
    <w:div w:id="1572889574">
      <w:bodyDiv w:val="1"/>
      <w:marLeft w:val="0"/>
      <w:marRight w:val="0"/>
      <w:marTop w:val="0"/>
      <w:marBottom w:val="0"/>
      <w:divBdr>
        <w:top w:val="none" w:sz="0" w:space="0" w:color="auto"/>
        <w:left w:val="none" w:sz="0" w:space="0" w:color="auto"/>
        <w:bottom w:val="none" w:sz="0" w:space="0" w:color="auto"/>
        <w:right w:val="none" w:sz="0" w:space="0" w:color="auto"/>
      </w:divBdr>
    </w:div>
    <w:div w:id="1582981520">
      <w:bodyDiv w:val="1"/>
      <w:marLeft w:val="0"/>
      <w:marRight w:val="0"/>
      <w:marTop w:val="0"/>
      <w:marBottom w:val="0"/>
      <w:divBdr>
        <w:top w:val="none" w:sz="0" w:space="0" w:color="auto"/>
        <w:left w:val="none" w:sz="0" w:space="0" w:color="auto"/>
        <w:bottom w:val="none" w:sz="0" w:space="0" w:color="auto"/>
        <w:right w:val="none" w:sz="0" w:space="0" w:color="auto"/>
      </w:divBdr>
    </w:div>
    <w:div w:id="1586718223">
      <w:bodyDiv w:val="1"/>
      <w:marLeft w:val="0"/>
      <w:marRight w:val="0"/>
      <w:marTop w:val="0"/>
      <w:marBottom w:val="0"/>
      <w:divBdr>
        <w:top w:val="none" w:sz="0" w:space="0" w:color="auto"/>
        <w:left w:val="none" w:sz="0" w:space="0" w:color="auto"/>
        <w:bottom w:val="none" w:sz="0" w:space="0" w:color="auto"/>
        <w:right w:val="none" w:sz="0" w:space="0" w:color="auto"/>
      </w:divBdr>
    </w:div>
    <w:div w:id="1593932003">
      <w:bodyDiv w:val="1"/>
      <w:marLeft w:val="0"/>
      <w:marRight w:val="0"/>
      <w:marTop w:val="0"/>
      <w:marBottom w:val="0"/>
      <w:divBdr>
        <w:top w:val="none" w:sz="0" w:space="0" w:color="auto"/>
        <w:left w:val="none" w:sz="0" w:space="0" w:color="auto"/>
        <w:bottom w:val="none" w:sz="0" w:space="0" w:color="auto"/>
        <w:right w:val="none" w:sz="0" w:space="0" w:color="auto"/>
      </w:divBdr>
    </w:div>
    <w:div w:id="1629628609">
      <w:bodyDiv w:val="1"/>
      <w:marLeft w:val="0"/>
      <w:marRight w:val="0"/>
      <w:marTop w:val="0"/>
      <w:marBottom w:val="0"/>
      <w:divBdr>
        <w:top w:val="none" w:sz="0" w:space="0" w:color="auto"/>
        <w:left w:val="none" w:sz="0" w:space="0" w:color="auto"/>
        <w:bottom w:val="none" w:sz="0" w:space="0" w:color="auto"/>
        <w:right w:val="none" w:sz="0" w:space="0" w:color="auto"/>
      </w:divBdr>
    </w:div>
    <w:div w:id="1636519029">
      <w:bodyDiv w:val="1"/>
      <w:marLeft w:val="0"/>
      <w:marRight w:val="0"/>
      <w:marTop w:val="0"/>
      <w:marBottom w:val="0"/>
      <w:divBdr>
        <w:top w:val="none" w:sz="0" w:space="0" w:color="auto"/>
        <w:left w:val="none" w:sz="0" w:space="0" w:color="auto"/>
        <w:bottom w:val="none" w:sz="0" w:space="0" w:color="auto"/>
        <w:right w:val="none" w:sz="0" w:space="0" w:color="auto"/>
      </w:divBdr>
    </w:div>
    <w:div w:id="1662470219">
      <w:bodyDiv w:val="1"/>
      <w:marLeft w:val="0"/>
      <w:marRight w:val="0"/>
      <w:marTop w:val="0"/>
      <w:marBottom w:val="0"/>
      <w:divBdr>
        <w:top w:val="none" w:sz="0" w:space="0" w:color="auto"/>
        <w:left w:val="none" w:sz="0" w:space="0" w:color="auto"/>
        <w:bottom w:val="none" w:sz="0" w:space="0" w:color="auto"/>
        <w:right w:val="none" w:sz="0" w:space="0" w:color="auto"/>
      </w:divBdr>
    </w:div>
    <w:div w:id="1665356656">
      <w:bodyDiv w:val="1"/>
      <w:marLeft w:val="0"/>
      <w:marRight w:val="0"/>
      <w:marTop w:val="0"/>
      <w:marBottom w:val="0"/>
      <w:divBdr>
        <w:top w:val="none" w:sz="0" w:space="0" w:color="auto"/>
        <w:left w:val="none" w:sz="0" w:space="0" w:color="auto"/>
        <w:bottom w:val="none" w:sz="0" w:space="0" w:color="auto"/>
        <w:right w:val="none" w:sz="0" w:space="0" w:color="auto"/>
      </w:divBdr>
    </w:div>
    <w:div w:id="1709912744">
      <w:bodyDiv w:val="1"/>
      <w:marLeft w:val="0"/>
      <w:marRight w:val="0"/>
      <w:marTop w:val="0"/>
      <w:marBottom w:val="0"/>
      <w:divBdr>
        <w:top w:val="none" w:sz="0" w:space="0" w:color="auto"/>
        <w:left w:val="none" w:sz="0" w:space="0" w:color="auto"/>
        <w:bottom w:val="none" w:sz="0" w:space="0" w:color="auto"/>
        <w:right w:val="none" w:sz="0" w:space="0" w:color="auto"/>
      </w:divBdr>
    </w:div>
    <w:div w:id="1711176640">
      <w:bodyDiv w:val="1"/>
      <w:marLeft w:val="0"/>
      <w:marRight w:val="0"/>
      <w:marTop w:val="0"/>
      <w:marBottom w:val="0"/>
      <w:divBdr>
        <w:top w:val="none" w:sz="0" w:space="0" w:color="auto"/>
        <w:left w:val="none" w:sz="0" w:space="0" w:color="auto"/>
        <w:bottom w:val="none" w:sz="0" w:space="0" w:color="auto"/>
        <w:right w:val="none" w:sz="0" w:space="0" w:color="auto"/>
      </w:divBdr>
    </w:div>
    <w:div w:id="1714618968">
      <w:bodyDiv w:val="1"/>
      <w:marLeft w:val="0"/>
      <w:marRight w:val="0"/>
      <w:marTop w:val="0"/>
      <w:marBottom w:val="0"/>
      <w:divBdr>
        <w:top w:val="none" w:sz="0" w:space="0" w:color="auto"/>
        <w:left w:val="none" w:sz="0" w:space="0" w:color="auto"/>
        <w:bottom w:val="none" w:sz="0" w:space="0" w:color="auto"/>
        <w:right w:val="none" w:sz="0" w:space="0" w:color="auto"/>
      </w:divBdr>
    </w:div>
    <w:div w:id="1735002238">
      <w:bodyDiv w:val="1"/>
      <w:marLeft w:val="0"/>
      <w:marRight w:val="0"/>
      <w:marTop w:val="0"/>
      <w:marBottom w:val="0"/>
      <w:divBdr>
        <w:top w:val="none" w:sz="0" w:space="0" w:color="auto"/>
        <w:left w:val="none" w:sz="0" w:space="0" w:color="auto"/>
        <w:bottom w:val="none" w:sz="0" w:space="0" w:color="auto"/>
        <w:right w:val="none" w:sz="0" w:space="0" w:color="auto"/>
      </w:divBdr>
    </w:div>
    <w:div w:id="1742093137">
      <w:bodyDiv w:val="1"/>
      <w:marLeft w:val="0"/>
      <w:marRight w:val="0"/>
      <w:marTop w:val="0"/>
      <w:marBottom w:val="0"/>
      <w:divBdr>
        <w:top w:val="none" w:sz="0" w:space="0" w:color="auto"/>
        <w:left w:val="none" w:sz="0" w:space="0" w:color="auto"/>
        <w:bottom w:val="none" w:sz="0" w:space="0" w:color="auto"/>
        <w:right w:val="none" w:sz="0" w:space="0" w:color="auto"/>
      </w:divBdr>
    </w:div>
    <w:div w:id="1762489576">
      <w:bodyDiv w:val="1"/>
      <w:marLeft w:val="0"/>
      <w:marRight w:val="0"/>
      <w:marTop w:val="0"/>
      <w:marBottom w:val="0"/>
      <w:divBdr>
        <w:top w:val="none" w:sz="0" w:space="0" w:color="auto"/>
        <w:left w:val="none" w:sz="0" w:space="0" w:color="auto"/>
        <w:bottom w:val="none" w:sz="0" w:space="0" w:color="auto"/>
        <w:right w:val="none" w:sz="0" w:space="0" w:color="auto"/>
      </w:divBdr>
    </w:div>
    <w:div w:id="1765490224">
      <w:bodyDiv w:val="1"/>
      <w:marLeft w:val="0"/>
      <w:marRight w:val="0"/>
      <w:marTop w:val="0"/>
      <w:marBottom w:val="0"/>
      <w:divBdr>
        <w:top w:val="none" w:sz="0" w:space="0" w:color="auto"/>
        <w:left w:val="none" w:sz="0" w:space="0" w:color="auto"/>
        <w:bottom w:val="none" w:sz="0" w:space="0" w:color="auto"/>
        <w:right w:val="none" w:sz="0" w:space="0" w:color="auto"/>
      </w:divBdr>
    </w:div>
    <w:div w:id="1765999683">
      <w:bodyDiv w:val="1"/>
      <w:marLeft w:val="0"/>
      <w:marRight w:val="0"/>
      <w:marTop w:val="0"/>
      <w:marBottom w:val="0"/>
      <w:divBdr>
        <w:top w:val="none" w:sz="0" w:space="0" w:color="auto"/>
        <w:left w:val="none" w:sz="0" w:space="0" w:color="auto"/>
        <w:bottom w:val="none" w:sz="0" w:space="0" w:color="auto"/>
        <w:right w:val="none" w:sz="0" w:space="0" w:color="auto"/>
      </w:divBdr>
    </w:div>
    <w:div w:id="1774594198">
      <w:bodyDiv w:val="1"/>
      <w:marLeft w:val="0"/>
      <w:marRight w:val="0"/>
      <w:marTop w:val="0"/>
      <w:marBottom w:val="0"/>
      <w:divBdr>
        <w:top w:val="none" w:sz="0" w:space="0" w:color="auto"/>
        <w:left w:val="none" w:sz="0" w:space="0" w:color="auto"/>
        <w:bottom w:val="none" w:sz="0" w:space="0" w:color="auto"/>
        <w:right w:val="none" w:sz="0" w:space="0" w:color="auto"/>
      </w:divBdr>
    </w:div>
    <w:div w:id="1775518149">
      <w:bodyDiv w:val="1"/>
      <w:marLeft w:val="0"/>
      <w:marRight w:val="0"/>
      <w:marTop w:val="0"/>
      <w:marBottom w:val="0"/>
      <w:divBdr>
        <w:top w:val="none" w:sz="0" w:space="0" w:color="auto"/>
        <w:left w:val="none" w:sz="0" w:space="0" w:color="auto"/>
        <w:bottom w:val="none" w:sz="0" w:space="0" w:color="auto"/>
        <w:right w:val="none" w:sz="0" w:space="0" w:color="auto"/>
      </w:divBdr>
    </w:div>
    <w:div w:id="1794595735">
      <w:bodyDiv w:val="1"/>
      <w:marLeft w:val="0"/>
      <w:marRight w:val="0"/>
      <w:marTop w:val="0"/>
      <w:marBottom w:val="0"/>
      <w:divBdr>
        <w:top w:val="none" w:sz="0" w:space="0" w:color="auto"/>
        <w:left w:val="none" w:sz="0" w:space="0" w:color="auto"/>
        <w:bottom w:val="none" w:sz="0" w:space="0" w:color="auto"/>
        <w:right w:val="none" w:sz="0" w:space="0" w:color="auto"/>
      </w:divBdr>
    </w:div>
    <w:div w:id="1801923014">
      <w:bodyDiv w:val="1"/>
      <w:marLeft w:val="0"/>
      <w:marRight w:val="0"/>
      <w:marTop w:val="0"/>
      <w:marBottom w:val="0"/>
      <w:divBdr>
        <w:top w:val="none" w:sz="0" w:space="0" w:color="auto"/>
        <w:left w:val="none" w:sz="0" w:space="0" w:color="auto"/>
        <w:bottom w:val="none" w:sz="0" w:space="0" w:color="auto"/>
        <w:right w:val="none" w:sz="0" w:space="0" w:color="auto"/>
      </w:divBdr>
    </w:div>
    <w:div w:id="1805123598">
      <w:bodyDiv w:val="1"/>
      <w:marLeft w:val="0"/>
      <w:marRight w:val="0"/>
      <w:marTop w:val="0"/>
      <w:marBottom w:val="0"/>
      <w:divBdr>
        <w:top w:val="none" w:sz="0" w:space="0" w:color="auto"/>
        <w:left w:val="none" w:sz="0" w:space="0" w:color="auto"/>
        <w:bottom w:val="none" w:sz="0" w:space="0" w:color="auto"/>
        <w:right w:val="none" w:sz="0" w:space="0" w:color="auto"/>
      </w:divBdr>
    </w:div>
    <w:div w:id="1812402243">
      <w:bodyDiv w:val="1"/>
      <w:marLeft w:val="0"/>
      <w:marRight w:val="0"/>
      <w:marTop w:val="0"/>
      <w:marBottom w:val="0"/>
      <w:divBdr>
        <w:top w:val="none" w:sz="0" w:space="0" w:color="auto"/>
        <w:left w:val="none" w:sz="0" w:space="0" w:color="auto"/>
        <w:bottom w:val="none" w:sz="0" w:space="0" w:color="auto"/>
        <w:right w:val="none" w:sz="0" w:space="0" w:color="auto"/>
      </w:divBdr>
    </w:div>
    <w:div w:id="1843160093">
      <w:bodyDiv w:val="1"/>
      <w:marLeft w:val="0"/>
      <w:marRight w:val="0"/>
      <w:marTop w:val="0"/>
      <w:marBottom w:val="0"/>
      <w:divBdr>
        <w:top w:val="none" w:sz="0" w:space="0" w:color="auto"/>
        <w:left w:val="none" w:sz="0" w:space="0" w:color="auto"/>
        <w:bottom w:val="none" w:sz="0" w:space="0" w:color="auto"/>
        <w:right w:val="none" w:sz="0" w:space="0" w:color="auto"/>
      </w:divBdr>
    </w:div>
    <w:div w:id="1843664689">
      <w:bodyDiv w:val="1"/>
      <w:marLeft w:val="0"/>
      <w:marRight w:val="0"/>
      <w:marTop w:val="0"/>
      <w:marBottom w:val="0"/>
      <w:divBdr>
        <w:top w:val="none" w:sz="0" w:space="0" w:color="auto"/>
        <w:left w:val="none" w:sz="0" w:space="0" w:color="auto"/>
        <w:bottom w:val="none" w:sz="0" w:space="0" w:color="auto"/>
        <w:right w:val="none" w:sz="0" w:space="0" w:color="auto"/>
      </w:divBdr>
    </w:div>
    <w:div w:id="1852648842">
      <w:bodyDiv w:val="1"/>
      <w:marLeft w:val="0"/>
      <w:marRight w:val="0"/>
      <w:marTop w:val="0"/>
      <w:marBottom w:val="0"/>
      <w:divBdr>
        <w:top w:val="none" w:sz="0" w:space="0" w:color="auto"/>
        <w:left w:val="none" w:sz="0" w:space="0" w:color="auto"/>
        <w:bottom w:val="none" w:sz="0" w:space="0" w:color="auto"/>
        <w:right w:val="none" w:sz="0" w:space="0" w:color="auto"/>
      </w:divBdr>
    </w:div>
    <w:div w:id="1861553284">
      <w:bodyDiv w:val="1"/>
      <w:marLeft w:val="0"/>
      <w:marRight w:val="0"/>
      <w:marTop w:val="0"/>
      <w:marBottom w:val="0"/>
      <w:divBdr>
        <w:top w:val="none" w:sz="0" w:space="0" w:color="auto"/>
        <w:left w:val="none" w:sz="0" w:space="0" w:color="auto"/>
        <w:bottom w:val="none" w:sz="0" w:space="0" w:color="auto"/>
        <w:right w:val="none" w:sz="0" w:space="0" w:color="auto"/>
      </w:divBdr>
    </w:div>
    <w:div w:id="1864437150">
      <w:bodyDiv w:val="1"/>
      <w:marLeft w:val="0"/>
      <w:marRight w:val="0"/>
      <w:marTop w:val="0"/>
      <w:marBottom w:val="0"/>
      <w:divBdr>
        <w:top w:val="none" w:sz="0" w:space="0" w:color="auto"/>
        <w:left w:val="none" w:sz="0" w:space="0" w:color="auto"/>
        <w:bottom w:val="none" w:sz="0" w:space="0" w:color="auto"/>
        <w:right w:val="none" w:sz="0" w:space="0" w:color="auto"/>
      </w:divBdr>
    </w:div>
    <w:div w:id="1870950277">
      <w:bodyDiv w:val="1"/>
      <w:marLeft w:val="0"/>
      <w:marRight w:val="0"/>
      <w:marTop w:val="0"/>
      <w:marBottom w:val="0"/>
      <w:divBdr>
        <w:top w:val="none" w:sz="0" w:space="0" w:color="auto"/>
        <w:left w:val="none" w:sz="0" w:space="0" w:color="auto"/>
        <w:bottom w:val="none" w:sz="0" w:space="0" w:color="auto"/>
        <w:right w:val="none" w:sz="0" w:space="0" w:color="auto"/>
      </w:divBdr>
    </w:div>
    <w:div w:id="1892115746">
      <w:bodyDiv w:val="1"/>
      <w:marLeft w:val="0"/>
      <w:marRight w:val="0"/>
      <w:marTop w:val="0"/>
      <w:marBottom w:val="0"/>
      <w:divBdr>
        <w:top w:val="none" w:sz="0" w:space="0" w:color="auto"/>
        <w:left w:val="none" w:sz="0" w:space="0" w:color="auto"/>
        <w:bottom w:val="none" w:sz="0" w:space="0" w:color="auto"/>
        <w:right w:val="none" w:sz="0" w:space="0" w:color="auto"/>
      </w:divBdr>
    </w:div>
    <w:div w:id="1935898519">
      <w:bodyDiv w:val="1"/>
      <w:marLeft w:val="0"/>
      <w:marRight w:val="0"/>
      <w:marTop w:val="0"/>
      <w:marBottom w:val="0"/>
      <w:divBdr>
        <w:top w:val="none" w:sz="0" w:space="0" w:color="auto"/>
        <w:left w:val="none" w:sz="0" w:space="0" w:color="auto"/>
        <w:bottom w:val="none" w:sz="0" w:space="0" w:color="auto"/>
        <w:right w:val="none" w:sz="0" w:space="0" w:color="auto"/>
      </w:divBdr>
    </w:div>
    <w:div w:id="1959287644">
      <w:bodyDiv w:val="1"/>
      <w:marLeft w:val="0"/>
      <w:marRight w:val="0"/>
      <w:marTop w:val="0"/>
      <w:marBottom w:val="0"/>
      <w:divBdr>
        <w:top w:val="none" w:sz="0" w:space="0" w:color="auto"/>
        <w:left w:val="none" w:sz="0" w:space="0" w:color="auto"/>
        <w:bottom w:val="none" w:sz="0" w:space="0" w:color="auto"/>
        <w:right w:val="none" w:sz="0" w:space="0" w:color="auto"/>
      </w:divBdr>
    </w:div>
    <w:div w:id="1960336136">
      <w:bodyDiv w:val="1"/>
      <w:marLeft w:val="0"/>
      <w:marRight w:val="0"/>
      <w:marTop w:val="0"/>
      <w:marBottom w:val="0"/>
      <w:divBdr>
        <w:top w:val="none" w:sz="0" w:space="0" w:color="auto"/>
        <w:left w:val="none" w:sz="0" w:space="0" w:color="auto"/>
        <w:bottom w:val="none" w:sz="0" w:space="0" w:color="auto"/>
        <w:right w:val="none" w:sz="0" w:space="0" w:color="auto"/>
      </w:divBdr>
    </w:div>
    <w:div w:id="1975134948">
      <w:bodyDiv w:val="1"/>
      <w:marLeft w:val="0"/>
      <w:marRight w:val="0"/>
      <w:marTop w:val="0"/>
      <w:marBottom w:val="0"/>
      <w:divBdr>
        <w:top w:val="none" w:sz="0" w:space="0" w:color="auto"/>
        <w:left w:val="none" w:sz="0" w:space="0" w:color="auto"/>
        <w:bottom w:val="none" w:sz="0" w:space="0" w:color="auto"/>
        <w:right w:val="none" w:sz="0" w:space="0" w:color="auto"/>
      </w:divBdr>
    </w:div>
    <w:div w:id="1981153854">
      <w:bodyDiv w:val="1"/>
      <w:marLeft w:val="0"/>
      <w:marRight w:val="0"/>
      <w:marTop w:val="0"/>
      <w:marBottom w:val="0"/>
      <w:divBdr>
        <w:top w:val="none" w:sz="0" w:space="0" w:color="auto"/>
        <w:left w:val="none" w:sz="0" w:space="0" w:color="auto"/>
        <w:bottom w:val="none" w:sz="0" w:space="0" w:color="auto"/>
        <w:right w:val="none" w:sz="0" w:space="0" w:color="auto"/>
      </w:divBdr>
    </w:div>
    <w:div w:id="2024436061">
      <w:bodyDiv w:val="1"/>
      <w:marLeft w:val="0"/>
      <w:marRight w:val="0"/>
      <w:marTop w:val="0"/>
      <w:marBottom w:val="0"/>
      <w:divBdr>
        <w:top w:val="none" w:sz="0" w:space="0" w:color="auto"/>
        <w:left w:val="none" w:sz="0" w:space="0" w:color="auto"/>
        <w:bottom w:val="none" w:sz="0" w:space="0" w:color="auto"/>
        <w:right w:val="none" w:sz="0" w:space="0" w:color="auto"/>
      </w:divBdr>
    </w:div>
    <w:div w:id="2026514098">
      <w:bodyDiv w:val="1"/>
      <w:marLeft w:val="0"/>
      <w:marRight w:val="0"/>
      <w:marTop w:val="0"/>
      <w:marBottom w:val="0"/>
      <w:divBdr>
        <w:top w:val="none" w:sz="0" w:space="0" w:color="auto"/>
        <w:left w:val="none" w:sz="0" w:space="0" w:color="auto"/>
        <w:bottom w:val="none" w:sz="0" w:space="0" w:color="auto"/>
        <w:right w:val="none" w:sz="0" w:space="0" w:color="auto"/>
      </w:divBdr>
    </w:div>
    <w:div w:id="2039968969">
      <w:bodyDiv w:val="1"/>
      <w:marLeft w:val="0"/>
      <w:marRight w:val="0"/>
      <w:marTop w:val="0"/>
      <w:marBottom w:val="0"/>
      <w:divBdr>
        <w:top w:val="none" w:sz="0" w:space="0" w:color="auto"/>
        <w:left w:val="none" w:sz="0" w:space="0" w:color="auto"/>
        <w:bottom w:val="none" w:sz="0" w:space="0" w:color="auto"/>
        <w:right w:val="none" w:sz="0" w:space="0" w:color="auto"/>
      </w:divBdr>
    </w:div>
    <w:div w:id="2049449702">
      <w:bodyDiv w:val="1"/>
      <w:marLeft w:val="0"/>
      <w:marRight w:val="0"/>
      <w:marTop w:val="0"/>
      <w:marBottom w:val="0"/>
      <w:divBdr>
        <w:top w:val="none" w:sz="0" w:space="0" w:color="auto"/>
        <w:left w:val="none" w:sz="0" w:space="0" w:color="auto"/>
        <w:bottom w:val="none" w:sz="0" w:space="0" w:color="auto"/>
        <w:right w:val="none" w:sz="0" w:space="0" w:color="auto"/>
      </w:divBdr>
    </w:div>
    <w:div w:id="2053459481">
      <w:bodyDiv w:val="1"/>
      <w:marLeft w:val="0"/>
      <w:marRight w:val="0"/>
      <w:marTop w:val="0"/>
      <w:marBottom w:val="0"/>
      <w:divBdr>
        <w:top w:val="none" w:sz="0" w:space="0" w:color="auto"/>
        <w:left w:val="none" w:sz="0" w:space="0" w:color="auto"/>
        <w:bottom w:val="none" w:sz="0" w:space="0" w:color="auto"/>
        <w:right w:val="none" w:sz="0" w:space="0" w:color="auto"/>
      </w:divBdr>
    </w:div>
    <w:div w:id="2080519695">
      <w:bodyDiv w:val="1"/>
      <w:marLeft w:val="0"/>
      <w:marRight w:val="0"/>
      <w:marTop w:val="0"/>
      <w:marBottom w:val="0"/>
      <w:divBdr>
        <w:top w:val="none" w:sz="0" w:space="0" w:color="auto"/>
        <w:left w:val="none" w:sz="0" w:space="0" w:color="auto"/>
        <w:bottom w:val="none" w:sz="0" w:space="0" w:color="auto"/>
        <w:right w:val="none" w:sz="0" w:space="0" w:color="auto"/>
      </w:divBdr>
    </w:div>
    <w:div w:id="2083983101">
      <w:bodyDiv w:val="1"/>
      <w:marLeft w:val="0"/>
      <w:marRight w:val="0"/>
      <w:marTop w:val="0"/>
      <w:marBottom w:val="0"/>
      <w:divBdr>
        <w:top w:val="none" w:sz="0" w:space="0" w:color="auto"/>
        <w:left w:val="none" w:sz="0" w:space="0" w:color="auto"/>
        <w:bottom w:val="none" w:sz="0" w:space="0" w:color="auto"/>
        <w:right w:val="none" w:sz="0" w:space="0" w:color="auto"/>
      </w:divBdr>
    </w:div>
    <w:div w:id="2090350651">
      <w:bodyDiv w:val="1"/>
      <w:marLeft w:val="0"/>
      <w:marRight w:val="0"/>
      <w:marTop w:val="0"/>
      <w:marBottom w:val="0"/>
      <w:divBdr>
        <w:top w:val="none" w:sz="0" w:space="0" w:color="auto"/>
        <w:left w:val="none" w:sz="0" w:space="0" w:color="auto"/>
        <w:bottom w:val="none" w:sz="0" w:space="0" w:color="auto"/>
        <w:right w:val="none" w:sz="0" w:space="0" w:color="auto"/>
      </w:divBdr>
    </w:div>
    <w:div w:id="2100979685">
      <w:bodyDiv w:val="1"/>
      <w:marLeft w:val="0"/>
      <w:marRight w:val="0"/>
      <w:marTop w:val="0"/>
      <w:marBottom w:val="0"/>
      <w:divBdr>
        <w:top w:val="none" w:sz="0" w:space="0" w:color="auto"/>
        <w:left w:val="none" w:sz="0" w:space="0" w:color="auto"/>
        <w:bottom w:val="none" w:sz="0" w:space="0" w:color="auto"/>
        <w:right w:val="none" w:sz="0" w:space="0" w:color="auto"/>
      </w:divBdr>
    </w:div>
    <w:div w:id="2104448231">
      <w:bodyDiv w:val="1"/>
      <w:marLeft w:val="0"/>
      <w:marRight w:val="0"/>
      <w:marTop w:val="0"/>
      <w:marBottom w:val="0"/>
      <w:divBdr>
        <w:top w:val="none" w:sz="0" w:space="0" w:color="auto"/>
        <w:left w:val="none" w:sz="0" w:space="0" w:color="auto"/>
        <w:bottom w:val="none" w:sz="0" w:space="0" w:color="auto"/>
        <w:right w:val="none" w:sz="0" w:space="0" w:color="auto"/>
      </w:divBdr>
    </w:div>
    <w:div w:id="2109545420">
      <w:bodyDiv w:val="1"/>
      <w:marLeft w:val="0"/>
      <w:marRight w:val="0"/>
      <w:marTop w:val="0"/>
      <w:marBottom w:val="0"/>
      <w:divBdr>
        <w:top w:val="none" w:sz="0" w:space="0" w:color="auto"/>
        <w:left w:val="none" w:sz="0" w:space="0" w:color="auto"/>
        <w:bottom w:val="none" w:sz="0" w:space="0" w:color="auto"/>
        <w:right w:val="none" w:sz="0" w:space="0" w:color="auto"/>
      </w:divBdr>
    </w:div>
    <w:div w:id="2124612214">
      <w:bodyDiv w:val="1"/>
      <w:marLeft w:val="0"/>
      <w:marRight w:val="0"/>
      <w:marTop w:val="0"/>
      <w:marBottom w:val="0"/>
      <w:divBdr>
        <w:top w:val="none" w:sz="0" w:space="0" w:color="auto"/>
        <w:left w:val="none" w:sz="0" w:space="0" w:color="auto"/>
        <w:bottom w:val="none" w:sz="0" w:space="0" w:color="auto"/>
        <w:right w:val="none" w:sz="0" w:space="0" w:color="auto"/>
      </w:divBdr>
    </w:div>
    <w:div w:id="2125078126">
      <w:bodyDiv w:val="1"/>
      <w:marLeft w:val="0"/>
      <w:marRight w:val="0"/>
      <w:marTop w:val="0"/>
      <w:marBottom w:val="0"/>
      <w:divBdr>
        <w:top w:val="none" w:sz="0" w:space="0" w:color="auto"/>
        <w:left w:val="none" w:sz="0" w:space="0" w:color="auto"/>
        <w:bottom w:val="none" w:sz="0" w:space="0" w:color="auto"/>
        <w:right w:val="none" w:sz="0" w:space="0" w:color="auto"/>
      </w:divBdr>
    </w:div>
    <w:div w:id="2128573902">
      <w:bodyDiv w:val="1"/>
      <w:marLeft w:val="0"/>
      <w:marRight w:val="0"/>
      <w:marTop w:val="0"/>
      <w:marBottom w:val="0"/>
      <w:divBdr>
        <w:top w:val="none" w:sz="0" w:space="0" w:color="auto"/>
        <w:left w:val="none" w:sz="0" w:space="0" w:color="auto"/>
        <w:bottom w:val="none" w:sz="0" w:space="0" w:color="auto"/>
        <w:right w:val="none" w:sz="0" w:space="0" w:color="auto"/>
      </w:divBdr>
    </w:div>
    <w:div w:id="2134471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ec.europa.eu/growth/tools-databases/tris/ro/index.cfm/search/?trisaction=search.detail&amp;year=2015&amp;num=512&amp;dLang=RO" TargetMode="External"/><Relationship Id="rId26" Type="http://schemas.openxmlformats.org/officeDocument/2006/relationships/oleObject" Target="embeddings/oleObject3.bin"/><Relationship Id="rId39" Type="http://schemas.openxmlformats.org/officeDocument/2006/relationships/image" Target="media/image11.emf"/><Relationship Id="rId21" Type="http://schemas.openxmlformats.org/officeDocument/2006/relationships/hyperlink" Target="http://www.mdrap.ro/userfiles/Ghid%202016%20-%20draft%20final%20v5_2%20(2).pdf" TargetMode="External"/><Relationship Id="rId34" Type="http://schemas.openxmlformats.org/officeDocument/2006/relationships/footer" Target="footer1.xml"/><Relationship Id="rId42" Type="http://schemas.openxmlformats.org/officeDocument/2006/relationships/hyperlink" Target="file:///D:\USERS\ccostea\sintact%203.0\cache\Legislatia%20Uniunii%20Europene\temp131656\12037451.HTM" TargetMode="External"/><Relationship Id="rId47" Type="http://schemas.openxmlformats.org/officeDocument/2006/relationships/oleObject" Target="embeddings/oleObject7.bin"/><Relationship Id="rId50" Type="http://schemas.openxmlformats.org/officeDocument/2006/relationships/oleObject" Target="embeddings/oleObject8.bin"/><Relationship Id="rId55" Type="http://schemas.openxmlformats.org/officeDocument/2006/relationships/oleObject" Target="embeddings/oleObject10.bin"/><Relationship Id="rId63" Type="http://schemas.openxmlformats.org/officeDocument/2006/relationships/image" Target="media/image21.png"/><Relationship Id="rId68" Type="http://schemas.openxmlformats.org/officeDocument/2006/relationships/image" Target="media/image26.png"/><Relationship Id="rId7" Type="http://schemas.openxmlformats.org/officeDocument/2006/relationships/footnotes" Target="footnotes.xml"/><Relationship Id="rId71" Type="http://schemas.openxmlformats.org/officeDocument/2006/relationships/hyperlink" Target="http://www.galmmv.ro" TargetMode="External"/><Relationship Id="rId2" Type="http://schemas.openxmlformats.org/officeDocument/2006/relationships/customXml" Target="../customXml/item2.xml"/><Relationship Id="rId16" Type="http://schemas.openxmlformats.org/officeDocument/2006/relationships/hyperlink" Target="http://www.galmmv.ro" TargetMode="External"/><Relationship Id="rId29" Type="http://schemas.openxmlformats.org/officeDocument/2006/relationships/image" Target="media/image9.emf"/><Relationship Id="rId11" Type="http://schemas.openxmlformats.org/officeDocument/2006/relationships/image" Target="media/image2.png"/><Relationship Id="rId24" Type="http://schemas.openxmlformats.org/officeDocument/2006/relationships/oleObject" Target="embeddings/oleObject2.bin"/><Relationship Id="rId32" Type="http://schemas.openxmlformats.org/officeDocument/2006/relationships/oleObject" Target="embeddings/oleObject5.bin"/><Relationship Id="rId37" Type="http://schemas.openxmlformats.org/officeDocument/2006/relationships/hyperlink" Target="http://galmmv.ro/m76b-investitii-infrastructuri/" TargetMode="External"/><Relationship Id="rId40" Type="http://schemas.openxmlformats.org/officeDocument/2006/relationships/oleObject" Target="embeddings/oleObject6.bin"/><Relationship Id="rId45" Type="http://schemas.openxmlformats.org/officeDocument/2006/relationships/hyperlink" Target="file:///D:\USERS\ccostea\sintact%203.0\cache\Legislatia%20Uniunii%20Europene\temp131656\12005248.htm" TargetMode="External"/><Relationship Id="rId53" Type="http://schemas.openxmlformats.org/officeDocument/2006/relationships/hyperlink" Target="http://www.galmmv.ro" TargetMode="External"/><Relationship Id="rId58" Type="http://schemas.openxmlformats.org/officeDocument/2006/relationships/hyperlink" Target="http://www.ecb.int/index.html" TargetMode="External"/><Relationship Id="rId66"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7.emf"/><Relationship Id="rId28" Type="http://schemas.openxmlformats.org/officeDocument/2006/relationships/hyperlink" Target="mailto:secretariat@maramures-vest.ro" TargetMode="External"/><Relationship Id="rId36" Type="http://schemas.openxmlformats.org/officeDocument/2006/relationships/hyperlink" Target="http://galmmv.ro/m76b-investitii-infrastructuri/" TargetMode="External"/><Relationship Id="rId49" Type="http://schemas.openxmlformats.org/officeDocument/2006/relationships/image" Target="media/image15.emf"/><Relationship Id="rId57" Type="http://schemas.openxmlformats.org/officeDocument/2006/relationships/oleObject" Target="embeddings/oleObject11.bin"/><Relationship Id="rId61" Type="http://schemas.openxmlformats.org/officeDocument/2006/relationships/image" Target="media/image19.png"/><Relationship Id="rId10" Type="http://schemas.openxmlformats.org/officeDocument/2006/relationships/oleObject" Target="embeddings/oleObject1.bin"/><Relationship Id="rId19" Type="http://schemas.openxmlformats.org/officeDocument/2006/relationships/hyperlink" Target="https://bicycledutch.wordpress.com/" TargetMode="External"/><Relationship Id="rId31" Type="http://schemas.openxmlformats.org/officeDocument/2006/relationships/image" Target="media/image10.emf"/><Relationship Id="rId44" Type="http://schemas.openxmlformats.org/officeDocument/2006/relationships/hyperlink" Target="file:///D:\USERS\ccostea\sintact%203.0\cache\Legislatia%20Uniunii%20Europene\temp131656\12014103.htm" TargetMode="External"/><Relationship Id="rId52" Type="http://schemas.openxmlformats.org/officeDocument/2006/relationships/oleObject" Target="embeddings/oleObject9.bin"/><Relationship Id="rId60" Type="http://schemas.openxmlformats.org/officeDocument/2006/relationships/hyperlink" Target="https://portal.afir.info/informatii_generale_pndr_investitii_prin_pndr_m_19_leader_sm19_2_actiuni_in_strategia_de_dezvoltare_locala" TargetMode="External"/><Relationship Id="rId65" Type="http://schemas.openxmlformats.org/officeDocument/2006/relationships/image" Target="media/image23.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hyperlink" Target="http://www.primariabistrita.ro/portal/bistrita/portal.nsf/3FDD8EE918DA8EB3C2257DAA002DF670/$FILE/tema%20de%20proiectare-pista%20de%20biciclete.doc" TargetMode="External"/><Relationship Id="rId27" Type="http://schemas.openxmlformats.org/officeDocument/2006/relationships/hyperlink" Target="http://www.galmmv.ro" TargetMode="External"/><Relationship Id="rId30" Type="http://schemas.openxmlformats.org/officeDocument/2006/relationships/oleObject" Target="embeddings/oleObject4.bin"/><Relationship Id="rId35" Type="http://schemas.openxmlformats.org/officeDocument/2006/relationships/footer" Target="footer2.xml"/><Relationship Id="rId43" Type="http://schemas.openxmlformats.org/officeDocument/2006/relationships/image" Target="media/image13.png"/><Relationship Id="rId48" Type="http://schemas.openxmlformats.org/officeDocument/2006/relationships/hyperlink" Target="http://www.ecb.int/index.html" TargetMode="External"/><Relationship Id="rId56" Type="http://schemas.openxmlformats.org/officeDocument/2006/relationships/image" Target="media/image18.emf"/><Relationship Id="rId64" Type="http://schemas.openxmlformats.org/officeDocument/2006/relationships/image" Target="media/image22.png"/><Relationship Id="rId69"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image" Target="media/image16.emf"/><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www.galmmv.ro" TargetMode="External"/><Relationship Id="rId25" Type="http://schemas.openxmlformats.org/officeDocument/2006/relationships/image" Target="media/image8.emf"/><Relationship Id="rId33" Type="http://schemas.openxmlformats.org/officeDocument/2006/relationships/header" Target="header1.xml"/><Relationship Id="rId38" Type="http://schemas.openxmlformats.org/officeDocument/2006/relationships/hyperlink" Target="http://galmmv.ro/m76b-investitii-infrastructuri/" TargetMode="External"/><Relationship Id="rId46" Type="http://schemas.openxmlformats.org/officeDocument/2006/relationships/image" Target="media/image14.emf"/><Relationship Id="rId59" Type="http://schemas.openxmlformats.org/officeDocument/2006/relationships/hyperlink" Target="file:///C:\Users\Petre%20Mitru\AppData\Local\Microsoft\Users\lmoldoveanu\sintact%203.0\cache\Legislatie\temp68406\00144842.htm" TargetMode="External"/><Relationship Id="rId67" Type="http://schemas.openxmlformats.org/officeDocument/2006/relationships/image" Target="media/image25.png"/><Relationship Id="rId20" Type="http://schemas.openxmlformats.org/officeDocument/2006/relationships/hyperlink" Target="http://copenhagenize.eu/dox/Copenhagen_Bicycle_Account_2012.pdf" TargetMode="External"/><Relationship Id="rId41" Type="http://schemas.openxmlformats.org/officeDocument/2006/relationships/image" Target="media/image12.png"/><Relationship Id="rId54" Type="http://schemas.openxmlformats.org/officeDocument/2006/relationships/image" Target="media/image17.emf"/><Relationship Id="rId62" Type="http://schemas.openxmlformats.org/officeDocument/2006/relationships/image" Target="media/image20.png"/><Relationship Id="rId70"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www.galmmv.ro" TargetMode="External"/><Relationship Id="rId3" Type="http://schemas.openxmlformats.org/officeDocument/2006/relationships/hyperlink" Target="http://madr.ro/docs/dezvoltare-rurala/Axa_LEADER/2014-2020/Orient&#259;ri-elaborarea-Ghidurilor-Solicitantului-SDL.pdf" TargetMode="External"/><Relationship Id="rId7" Type="http://schemas.openxmlformats.org/officeDocument/2006/relationships/hyperlink" Target="http://galmmv.ro/teritoriu/" TargetMode="External"/><Relationship Id="rId12" Type="http://schemas.openxmlformats.org/officeDocument/2006/relationships/hyperlink" Target="http://www.ecb.int/index.htm" TargetMode="External"/><Relationship Id="rId2" Type="http://schemas.openxmlformats.org/officeDocument/2006/relationships/hyperlink" Target="https://portal.afir.info/informatii_generale_pndr_investitii_prin_pndr_m_19_leader_sm19_2_actiuni_in_strategia_de_dezvoltare_locala" TargetMode="External"/><Relationship Id="rId1" Type="http://schemas.openxmlformats.org/officeDocument/2006/relationships/hyperlink" Target="https://portal.afir.info/Uploads/Docu%20LEGISLATIE/Legislatie_2016/R.UE_1303_2013_dispozitii_comune_ESI.doc" TargetMode="External"/><Relationship Id="rId6" Type="http://schemas.openxmlformats.org/officeDocument/2006/relationships/hyperlink" Target="http://www.bikemap.net/en/route/2123599-tura-prin-tara-codrului-si-tara-chioarului-maramures/" TargetMode="External"/><Relationship Id="rId11" Type="http://schemas.openxmlformats.org/officeDocument/2006/relationships/hyperlink" Target="https://portal.afir.info/informatii_generale_pndr_investitii_prin_pndr_m_19_leader_sm19_2_actiuni_in_strategia_de_dezvoltare_locala" TargetMode="External"/><Relationship Id="rId5" Type="http://schemas.openxmlformats.org/officeDocument/2006/relationships/hyperlink" Target="http://www.madr.ro/axa-leader/leader-2014-2020/fise-template-specifice-propuse-de-ce-utilizate-ca-model-orientativ-elaborare-masuri-sdl/download/1969_2156e98cee569ea863d7f6d60ed7f5a6.html" TargetMode="External"/><Relationship Id="rId10" Type="http://schemas.openxmlformats.org/officeDocument/2006/relationships/hyperlink" Target="http://www.madr.ro/docs/dezvoltare-rurala/Axa_LEADER/2014-2020/08.august_2016/Raport-de-Selectie-a-Strategiilor-de-Dezvoltare-Locala.pdf" TargetMode="External"/><Relationship Id="rId4" Type="http://schemas.openxmlformats.org/officeDocument/2006/relationships/hyperlink" Target="https://portal.afir.info/utilizatori_glosar?ref=252" TargetMode="External"/><Relationship Id="rId9" Type="http://schemas.openxmlformats.org/officeDocument/2006/relationships/hyperlink" Target="http://ec.europa.eu/regional_policy/sources/docgener/informat/2014/guidance_clld_local_actors_ro.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2017-10-20T00:00:00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GAL17</b:Tag>
    <b:SourceType>InternetSite</b:SourceType>
    <b:Guid>{7D08A6D4-A6E1-4BC7-BDC0-4433993BF523}</b:Guid>
    <b:Author>
      <b:Author>
        <b:NameList>
          <b:Person>
            <b:Last>GALMMV_SDL</b:Last>
          </b:Person>
        </b:NameList>
      </b:Author>
    </b:Author>
    <b:Title>http://galmmv.ro/strategie/</b:Title>
    <b:InternetSiteTitle>http://galmmv.ro/strategie/</b:InternetSiteTitle>
    <b:Year>2017</b:Year>
    <b:RefOrder>19</b:RefOrder>
  </b:Source>
  <b:Source>
    <b:Tag>Reg13</b:Tag>
    <b:SourceType>InternetSite</b:SourceType>
    <b:Guid>{D514CC85-8C08-47B7-BEB8-18B8A717A963}</b:Guid>
    <b:Author>
      <b:Author>
        <b:NameList>
          <b:Person>
            <b:Last>Reg1303_2013_UE_DispozitiiComune</b:Last>
          </b:Person>
        </b:NameList>
      </b:Author>
    </b:Author>
    <b:Title>https://portal.afir.info/Uploads/Docu%20LEGISLATIE/Legislatie_2016/R.UE_1303_2013_dispozitii_comune_ESI.doc</b:Title>
    <b:InternetSiteTitle>https://portal.afir.info/Uploads/Docu%20LEGISLATIE/Legislatie_2016/R.UE_1303_2013_dispozitii_comune_ESI.doc</b:InternetSiteTitle>
    <b:Year>2013</b:Year>
    <b:RefOrder>1</b:RefOrder>
  </b:Source>
  <b:Source>
    <b:Tag>Reg131</b:Tag>
    <b:SourceType>ArticleInAPeriodical</b:SourceType>
    <b:Guid>{1FA8C61D-958C-4682-B01F-21078A750780}</b:Guid>
    <b:Author>
      <b:Author>
        <b:NameList>
          <b:Person>
            <b:Last>Reg1305_2013_UE_FEADR_sprijindezvoltarerurala</b:Last>
          </b:Person>
        </b:NameList>
      </b:Author>
    </b:Author>
    <b:Title>https://portal.afir.info/Uploads/Docu%20LEGISLATIE/Legislatie_2016/R.UE_1305_2013_sprijin_FEADR.doc</b:Title>
    <b:InternetSiteTitle>https://portal.afir.info/Uploads/Docu%20LEGISLATIE/Legislatie_2016/R.UE_1305_2013_sprijin_FEADR.doc</b:InternetSiteTitle>
    <b:Year>2013</b:Year>
    <b:Month>Dec</b:Month>
    <b:Day>20</b:Day>
    <b:PeriodicalTitle>Jurnalul Oficial cu numărul 347L din data de 20 decembrie 2013</b:PeriodicalTitle>
    <b:RefOrder>2</b:RefOrder>
  </b:Source>
  <b:Source>
    <b:Tag>PND16</b:Tag>
    <b:SourceType>InternetSite</b:SourceType>
    <b:Guid>{7F1AA028-DD34-4B93-AD32-F0F18D27B5BE}</b:Guid>
    <b:Title>http://madr.ro/docs/dezvoltare-rurala/2016/PNDR-2014-2020-versiunea-aprobata-25-octombrie-2016.pdf</b:Title>
    <b:PeriodicalTitle>http://madr.ro/docs/dezvoltare-rurala/2016/PNDR-2014-2020-versiunea-aprobata-25-octombrie-2016.pdf</b:PeriodicalTitle>
    <b:Year>2016</b:Year>
    <b:Month>Oct</b:Month>
    <b:Day>25</b:Day>
    <b:Author>
      <b:Author>
        <b:NameList>
          <b:Person>
            <b:Last>PNDR2020_vers25oct2016</b:Last>
          </b:Person>
        </b:NameList>
      </b:Author>
    </b:Author>
    <b:InternetSiteTitle>http://madr.ro/docs/dezvoltare-rurala/2016/PNDR-2014-2020-versiunea-aprobata-25-octombrie-2016.pdf</b:InternetSiteTitle>
    <b:RefOrder>26</b:RefOrder>
  </b:Source>
  <b:Source>
    <b:Tag>HG215</b:Tag>
    <b:SourceType>InternetSite</b:SourceType>
    <b:Guid>{FBC52D45-0A8E-4C06-B10B-EC3A41983AC1}</b:Guid>
    <b:Author>
      <b:Author>
        <b:NameList>
          <b:Person>
            <b:Last>HG226_2015_CadruImplementare_PNDR</b:Last>
          </b:Person>
        </b:NameList>
      </b:Author>
    </b:Author>
    <b:Title>https://portal.afir.info/Uploads/Docu%20LEGISLATIE/Legislatie_2016/HG_226_2015_cadru_implementare_PNDR.doc</b:Title>
    <b:InternetSiteTitle>https://portal.afir.info/Uploads/Docu%20LEGISLATIE/Legislatie_2016/HG_226_2015_cadru_implementare_PNDR.doc</b:InternetSiteTitle>
    <b:Year>2015</b:Year>
    <b:RefOrder>17</b:RefOrder>
  </b:Source>
  <b:Source>
    <b:Tag>OUG11</b:Tag>
    <b:SourceType>InternetSite</b:SourceType>
    <b:Guid>{70FC554D-4AFC-4F54-9D6C-6C9A1CFFD1C2}</b:Guid>
    <b:Author>
      <b:Author>
        <b:NameList>
          <b:Person>
            <b:Last>OUG106_2011_ConflictInteres</b:Last>
          </b:Person>
        </b:NameList>
      </b:Author>
    </b:Author>
    <b:Title>https://lege5.ro/en/Gratuit/gi2tqmrugy/ordonanta-de-urgenta-nr-66-2011-privind-prevenirea-constatarea-si-sanctionarea-neregulilor-aparute-in-obtinerea-si-utilizarea-fondurilor-europene-si-sau-a-fondurilor-publice-nationale-aferente-acestor</b:Title>
    <b:InternetSiteTitle>https://lege5.ro/en/Gratuit/gi2tqmrugy/ordonanta-de-urgenta-nr-66-2011-privind-prevenirea-constatarea-si-sanctionarea-neregulilor-aparute-in-obtinerea-si-utilizarea-fondurilor-europene-si-sau-a-fondurilor-publice-nationale-aferente-acestor</b:InternetSiteTitle>
    <b:Year>2011</b:Year>
    <b:RefOrder>20</b:RefOrder>
  </b:Source>
  <b:Source>
    <b:Tag>GAL16</b:Tag>
    <b:SourceType>BookSection</b:SourceType>
    <b:Guid>{10194F9E-FD2F-4184-80C1-6C2158448BCF}</b:Guid>
    <b:Author>
      <b:Author>
        <b:NameList>
          <b:Person>
            <b:Last>GALMMV_ROF2016</b:Last>
          </b:Person>
        </b:NameList>
      </b:Author>
      <b:BookAuthor>
        <b:NameList>
          <b:Person>
            <b:Last>GALMMV</b:Last>
          </b:Person>
        </b:NameList>
      </b:BookAuthor>
    </b:Author>
    <b:Title>Regulamentul de Organizare si Functinare GALMMV</b:Title>
    <b:Year>2016</b:Year>
    <b:BookTitle>GALMMV_ROF</b:BookTitle>
    <b:City>Tautii Magheraus</b:City>
    <b:Publisher>GALMMV2016</b:Publisher>
    <b:RefOrder>25</b:RefOrder>
  </b:Source>
  <b:Source>
    <b:Tag>AFI171</b:Tag>
    <b:SourceType>BookSection</b:SourceType>
    <b:Guid>{D5F793F2-390B-4FC8-964F-EB1193588EC8}</b:Guid>
    <b:Author>
      <b:Author>
        <b:NameList>
          <b:Person>
            <b:Last>AFIR_GhidImplementare19_2_v01</b:Last>
          </b:Person>
        </b:NameList>
      </b:Author>
      <b:BookAuthor>
        <b:NameList>
          <b:Person>
            <b:Last>AFIR_MADR</b:Last>
          </b:Person>
        </b:NameList>
      </b:BookAuthor>
    </b:Author>
    <b:Title>Ghid Implementare sM 19.2 - versiunea 01</b:Title>
    <b:BookTitle>Ghid Implementare sM 19.2 - versiunea 01</b:BookTitle>
    <b:Year>2017</b:Year>
    <b:Publisher>https://portal.afir.info/informatii_generale_pndr_investitii_prin_pndr_m_19_leader_sm19_2_actiuni_in_strategia_de_dezvoltare_locala</b:Publisher>
    <b:RefOrder>27</b:RefOrder>
  </b:Source>
  <b:Source>
    <b:Tag>MAD17</b:Tag>
    <b:SourceType>InternetSite</b:SourceType>
    <b:Guid>{00AE63DF-FA15-446A-B192-49FFDFCBF494}</b:Guid>
    <b:Author>
      <b:Author>
        <b:NameList>
          <b:Person>
            <b:Last>MADR_ANCOM_CerinteBB</b:Last>
          </b:Person>
        </b:NameList>
      </b:Author>
    </b:Author>
    <b:Title>Nr. 217.614 din 15.03.2017</b:Title>
    <b:InternetSiteTitle>http://madr.ro/docs/dezvoltare-rurala/Axa_LEADER/2014-2020/2017/Cerinte-minime-obligatorii-infrastructura-broadband-update-20.03.2017.pdf</b:InternetSiteTitle>
    <b:Year>2017</b:Year>
    <b:RefOrder>28</b:RefOrder>
  </b:Source>
  <b:Source>
    <b:Tag>ANC17</b:Tag>
    <b:SourceType>InternetSite</b:SourceType>
    <b:Guid>{B77CF3AC-BD0B-44BF-9575-0B6DD29B3030}</b:Guid>
    <b:Author>
      <b:Author>
        <b:NameList>
          <b:Person>
            <b:Last>ANCOM_ListaZoneAlbe_31ian2017</b:Last>
          </b:Person>
        </b:NameList>
      </b:Author>
    </b:Author>
    <b:Title>ANCOM_ListaZoneAlbe_31ian2017</b:Title>
    <b:InternetSiteTitle>http://madr.ro/docs/dezvoltare-rurala/Axa_LEADER/2014-2020/2017/Adresa-ANCOM-si-lista-actualizata-localitati.zip</b:InternetSiteTitle>
    <b:Year>2017</b:Year>
    <b:Month>jan</b:Month>
    <b:Day>31</b:Day>
    <b:RefOrder>29</b:RefOrder>
  </b:Source>
  <b:Source>
    <b:Tag>MAD171</b:Tag>
    <b:SourceType>InternetSite</b:SourceType>
    <b:Guid>{869919A6-43A5-42F8-8ABB-DC387D1A3C5E}</b:Guid>
    <b:Author>
      <b:Author>
        <b:NameList>
          <b:Person>
            <b:Last>MADR_Orientari_GHID_GALx</b:Last>
          </b:Person>
        </b:NameList>
      </b:Author>
    </b:Author>
    <b:Title>MADR_Orientari_GHID_GALx</b:Title>
    <b:InternetSiteTitle>http://madr.ro/docs/dezvoltare-rurala/Axa_LEADER/2014-2020/Orientări-elaborarea-Ghidurilor-Solicitantului-SDL.pdf</b:InternetSiteTitle>
    <b:Year>2017</b:Year>
    <b:RefOrder>4</b:RefOrder>
  </b:Source>
  <b:Source>
    <b:Tag>MAD141</b:Tag>
    <b:SourceType>InternetSite</b:SourceType>
    <b:Guid>{F9B94ACE-8E54-4413-92E7-99C8439DEC85}</b:Guid>
    <b:Author>
      <b:Author>
        <b:NameList>
          <b:Person>
            <b:Last>MADR_PNDR2007_BroadBand</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30</b:RefOrder>
  </b:Source>
  <b:Source>
    <b:Tag>INS14</b:Tag>
    <b:SourceType>InternetSite</b:SourceType>
    <b:Guid>{A3509299-9162-40D5-BFF3-F54CD34180E3}</b:Guid>
    <b:Author>
      <b:Author>
        <b:NameList>
          <b:Person>
            <b:Last>INSCC_Avizare_Anexa10</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31</b:RefOrder>
  </b:Source>
  <b:Source>
    <b:Tag>Reg132</b:Tag>
    <b:SourceType>InternetSite</b:SourceType>
    <b:Guid>{A2AE0949-566F-4DCF-8DF2-09138ACDEACC}</b:Guid>
    <b:Author>
      <b:Author>
        <b:NameList>
          <b:Person>
            <b:Last>RegUE_1407_Minimis</b:Last>
          </b:Person>
        </b:NameList>
      </b:Author>
    </b:Author>
    <b:Title>RegUE_1407_Minimis</b:Title>
    <b:InternetSiteTitle>https://portal.afir.info/Uploads/Docu%20LEGISLATIE/Legislatie_2016/REGULAMENTUL%20(UE)%20NR.%201407-2013%20din%2018%20decembrie%202013%20privind%20aplicarea%20articolelor%20107%20%C5%9Fi%20108.docx</b:InternetSiteTitle>
    <b:Year>2013</b:Year>
    <b:Month>dec</b:Month>
    <b:RefOrder>32</b:RefOrder>
  </b:Source>
  <b:Source>
    <b:Tag>Reg14</b:Tag>
    <b:SourceType>InternetSite</b:SourceType>
    <b:Guid>{550F067B-55C4-4C36-8C32-36AD29490F37}</b:Guid>
    <b:Author>
      <b:Author>
        <b:NameList>
          <b:Person>
            <b:Last>Reg_UE_807_Completarela1305</b:Last>
          </b:Person>
        </b:NameList>
      </b:Author>
    </b:Author>
    <b:Title>Reg_UE_807_Completarela1305_Tranzitorii</b:Title>
    <b:InternetSiteTitle>http://www.madr.ro/docs/dezvoltare-rurala/legislatie/r_nr.807-2014.pdf</b:InternetSiteTitle>
    <b:Year>2014</b:Year>
    <b:RefOrder>33</b:RefOrder>
  </b:Source>
  <b:Source>
    <b:Tag>GOV16</b:Tag>
    <b:SourceType>InternetSite</b:SourceType>
    <b:Guid>{37376109-F5C4-4811-864F-40FD344680B8}</b:Guid>
    <b:Author>
      <b:Author>
        <b:NameList>
          <b:Person>
            <b:Last>GOV_HG907_2016_Etape_Documentatii</b:Last>
          </b:Person>
        </b:NameList>
      </b:Author>
    </b:Author>
    <b:Title>http://legislatie.just.ro/Public/DetaliiDocument/185166</b:Title>
    <b:InternetSiteTitle>GOV_HG907_2016_Etape_Documentatii</b:InternetSiteTitle>
    <b:Year>2016</b:Year>
    <b:Month>nov</b:Month>
    <b:Day>29</b:Day>
    <b:URL>http://legislatie.just.ro/Public/DetaliiDocument/185166</b:URL>
    <b:RefOrder>34</b:RefOrder>
  </b:Source>
  <b:Source>
    <b:Tag>Leg16</b:Tag>
    <b:SourceType>InternetSite</b:SourceType>
    <b:Guid>{B12636DC-7BD1-45EC-96DC-23E36E536CA3}</b:Guid>
    <b:Author>
      <b:Author>
        <b:NameList>
          <b:Person>
            <b:Last>Legea_159_19iunie2016</b:Last>
          </b:Person>
        </b:NameList>
      </b:Author>
    </b:Author>
    <b:Title>Legea_159_19iunie2016_Regimul infrastructurii fizice a retelelor de comunicatii electronice</b:Title>
    <b:Year>2016</b:Year>
    <b:Month>July</b:Month>
    <b:Day>19</b:Day>
    <b:InternetSiteTitle>http://www.ancom.org.ro/uploads/links_files/Legea_nr.pdf</b:InternetSiteTitle>
    <b:RefOrder>35</b:RefOrder>
  </b:Source>
  <b:Source>
    <b:Tag>Man17</b:Tag>
    <b:SourceType>InternetSite</b:SourceType>
    <b:Guid>{16A1536F-3CA3-419D-BA5B-6A1A3C22EC9E}</b:Guid>
    <b:Author>
      <b:Author>
        <b:NameList>
          <b:Person>
            <b:Last>ManualProcedura_sM19_2_v01_AFIR</b:Last>
          </b:Person>
        </b:NameList>
      </b:Author>
    </b:Author>
    <b:Title>https://portal.afir.info/informatii_generale_pndr_investitii_prin_pndr_m_19_leader_sm19_2_actiuni_in_strategia_de_dezvoltare_locala</b:Title>
    <b:InternetSiteTitle>Manual de procedura sM 19.2_v01_AFIR</b:InternetSiteTitle>
    <b:Year>2017</b:Year>
    <b:RefOrder>36</b:RefOrder>
  </b:Source>
  <b:Source>
    <b:Tag>EU_1</b:Tag>
    <b:SourceType>InternetSite</b:SourceType>
    <b:Guid>{13206738-1432-459F-AD21-00C7E5DE6F18}</b:Guid>
    <b:Author>
      <b:Author>
        <b:NameList>
          <b:Person>
            <b:Last>EU_Broadband</b:Last>
          </b:Person>
        </b:NameList>
      </b:Author>
    </b:Author>
    <b:URL>https://ec.europa.eu/digital-single-market/news/mapping-broadband-and-infrastructure-study-smart-20120022</b:URL>
    <b:RefOrder>37</b:RefOrder>
  </b:Source>
  <b:Source>
    <b:Tag>Ban</b:Tag>
    <b:SourceType>InternetSite</b:SourceType>
    <b:Guid>{F8FE7BA6-91EA-413C-8CF1-8DA98EDAFE6A}</b:Guid>
    <b:Author>
      <b:Author>
        <b:NameList>
          <b:Person>
            <b:Last>BancaMondiala_Romania_Broadband</b:Last>
          </b:Person>
        </b:NameList>
      </b:Author>
    </b:Author>
    <b:Title>Raport privind tipologiile de comunităţi/zone geografice şi opţiunile</b:Title>
    <b:URL>https://www.comunicatii.gov.ro/wp-content/uploads/2016/01/Raport-privind-tipologiile-de-comunit%C4%83%C5%A3i-zone-geografice-%C5%9Fi-op%C5%A3iunile-pentru-interven%C5%A3ii-investi%C5%A3ionale-%C3%AEn-re%C5%A3ele-broadband-%C5%9Fi-NGN-Banca-Mondiala-nov.-2</b:URL>
    <b:RefOrder>38</b:RefOrder>
  </b:Source>
  <b:Source>
    <b:Tag>AFI172</b:Tag>
    <b:SourceType>InternetSite</b:SourceType>
    <b:Guid>{07F5F37A-32FF-4244-99CA-62E0B1426FF7}</b:Guid>
    <b:Author>
      <b:Author>
        <b:NameList>
          <b:Person>
            <b:Last>AFIR_INSCC_Protocol</b:Last>
          </b:Person>
        </b:NameList>
      </b:Author>
    </b:Author>
    <b:Title>AFIR_Protocoale</b:Title>
    <b:Year>AFIR2017</b:Year>
    <b:Month>Aug</b:Month>
    <b:Day>25</b:Day>
    <b:URL>https://portal.afir.info/Uploads/docs/Protocoale%20de%20colaborare/2017/P130%2025%2007%202017.pdf</b:URL>
    <b:RefOrder>39</b:RefOrder>
  </b:Source>
  <b:Source>
    <b:Tag>EU_142</b:Tag>
    <b:SourceType>InternetSite</b:SourceType>
    <b:Guid>{3D1762B9-710C-47DB-8DE6-1C3FCCC175EF}</b:Guid>
    <b:Author>
      <b:Author>
        <b:NameList>
          <b:Person>
            <b:Last>EU_reg651</b:Last>
          </b:Person>
        </b:NameList>
      </b:Author>
    </b:Author>
    <b:Title>REGULAMENTUL (UE) NR. 651/2014 AL COMISIEI</b:Title>
    <b:Year>2014</b:Year>
    <b:Month>Iunie</b:Month>
    <b:Day>17</b:Day>
    <b:URL>http://eur-lex.europa.eu/legal-content/RO/TXT/PDF/?uri=CELEX:32014R0651&amp;from=RO</b:URL>
    <b:RefOrder>40</b:RefOrder>
  </b:Source>
  <b:Source>
    <b:Tag>EU_13</b:Tag>
    <b:SourceType>InternetSite</b:SourceType>
    <b:Guid>{D6F8BF2D-EFD1-412B-BC21-282DFFED588B}</b:Guid>
    <b:Author>
      <b:Author>
        <b:NameList>
          <b:Person>
            <b:Last>EU_ShortFoodSupply2013</b:Last>
          </b:Person>
        </b:NameList>
      </b:Author>
    </b:Author>
    <b:Title>Short Food Supply Chains and Local Food Systems in the EU. A State of Play of their Socio-Economic Characteristics.</b:Title>
    <b:Year>2013</b:Year>
    <b:Month>June</b:Month>
    <b:URL>http://ipts.jrc.ec.europa.eu/publications/pub.cfm?id=6279</b:URL>
    <b:RefOrder>41</b:RefOrder>
  </b:Source>
  <b:Source>
    <b:Tag>AFI16</b:Tag>
    <b:SourceType>InternetSite</b:SourceType>
    <b:Guid>{41DD32C3-45C2-4578-A660-56B8C1A73B1A}</b:Guid>
    <b:Author>
      <b:Author>
        <b:NameList>
          <b:Person>
            <b:Last>AFIR_GhidSolicitant_M16_4</b:Last>
          </b:Person>
        </b:NameList>
      </b:Author>
    </b:Author>
    <b:Title>GhidSolicitant_M16_4</b:Title>
    <b:Year>2016</b:Year>
    <b:Month>Dec</b:Month>
    <b:URL>https://portal.afir.info/informatii_generale_pndr_investitii_prin_pndr_sm_16_4_si_16_4a_sprijin_pentru_cooperare_agricola_si_pomicola</b:URL>
    <b:RefOrder>42</b:RefOrder>
  </b:Source>
  <b:Source>
    <b:Tag>EU_143</b:Tag>
    <b:SourceType>InternetSite</b:SourceType>
    <b:Guid>{51B80558-127B-4513-A457-2715FBC2B420}</b:Guid>
    <b:Author>
      <b:Author>
        <b:NameList>
          <b:Person>
            <b:Last>EU_reg807</b:Last>
          </b:Person>
        </b:NameList>
      </b:Author>
    </b:Author>
    <b:Title>REGULAMENTUL DELEGAT (UE) NR. 807/2014 AL COMISIEI</b:Title>
    <b:Year>2014</b:Year>
    <b:Month>march</b:Month>
    <b:Day>11</b:Day>
    <b:URL>http://www.madr.ro/docs/dezvoltare-rurala/legislatie/r_nr.807-2014.pdf</b:URL>
    <b:RefOrder>43</b:RefOrder>
  </b:Source>
  <b:Source>
    <b:Tag>AFI17</b:Tag>
    <b:SourceType>InternetSite</b:SourceType>
    <b:Guid>{33243DA6-48BA-4056-8890-A32D17F150D3}</b:Guid>
    <b:Author>
      <b:Author>
        <b:NameList>
          <b:Person>
            <b:Last>19.2_v02</b:Last>
            <b:First>AFIR_Manual</b:First>
            <b:Middle>de procedura sM</b:Middle>
          </b:Person>
        </b:NameList>
      </b:Author>
    </b:Author>
    <b:Title>https://portal.afir.info/informatii_generale_pndr_investitii_prin_pndr_m_19_leader_sm19_2_actiuni_in_strategia_de_dezvoltare_locala</b:Title>
    <b:InternetSiteTitle>https://portal.afir.info/informatii_generale_pndr_investitii_prin_pndr_m_19_leader_sm19_2_actiuni_in_strategia_de_dezvoltare_locala</b:InternetSiteTitle>
    <b:Year>2017aug5</b:Year>
    <b:Month>August</b:Month>
    <b:Day>5</b:Day>
    <b:URL>https://portal.afir.info/informatii_generale_pndr_investitii_prin_pndr_m_19_leader_sm19_2_actiuni_in_strategia_de_dezvoltare_locala</b:URL>
    <b:RefOrder>44</b:RefOrder>
  </b:Source>
  <b:Source>
    <b:Tag>AFIg9</b:Tag>
    <b:SourceType>InternetSite</b:SourceType>
    <b:Guid>{D48A1BA2-4A59-4727-BF17-0D8421FF48F2}</b:Guid>
    <b:Author>
      <b:Author>
        <b:NameList>
          <b:Person>
            <b:Last>AFIR_Masura16_Cooperare</b:Last>
          </b:Person>
        </b:NameList>
      </b:Author>
    </b:Author>
    <b:Title>AFIR_Masura16_Cooperare</b:Title>
    <b:InternetSiteTitle>AFIR_Masura16_Cooperare</b:InternetSiteTitle>
    <b:Year>2017aug9</b:Year>
    <b:Month>Aug</b:Month>
    <b:Day>9</b:Day>
    <b:URL>https://portal.afir.info/informatii_generale_pndr_investitii_prin_pndr_sm_16_4_si_16_4a_sprijin_pentru_cooperare_agricola_si_pomicola</b:URL>
    <b:RefOrder>45</b:RefOrder>
  </b:Source>
  <b:Source>
    <b:Tag>AFI10</b:Tag>
    <b:SourceType>InternetSite</b:SourceType>
    <b:Guid>{5A5A7DBC-1636-44B8-98EC-8F121E2A295C}</b:Guid>
    <b:Author>
      <b:Author>
        <b:NameList>
          <b:Person>
            <b:Last>AFIR_sm16_4_FisaEvaluareGenerala_Eligibilitate</b:Last>
          </b:Person>
        </b:NameList>
      </b:Author>
    </b:Author>
    <b:Title>AFIR_sm16_4_FisaEvaluareGenerala_Eligibilitate</b:Title>
    <b:Year>2017aug10</b:Year>
    <b:Month>aug</b:Month>
    <b:Day>10</b:Day>
    <b:URL>https://portal.afir.info/informatii_generale_pndr_investitii_prin_pndr_sm_16_4_si_16_4a_sprijin_pentru_cooperare_agricola_si_pomicola</b:URL>
    <b:RefOrder>46</b:RefOrder>
  </b:Source>
  <b:Source>
    <b:Tag>Reg02</b:Tag>
    <b:SourceType>InternetSite</b:SourceType>
    <b:Guid>{3D167F5F-025C-4F56-A7B7-603BB8DCBAA9}</b:Guid>
    <b:Author>
      <b:Author>
        <b:NameList>
          <b:Person>
            <b:Last>Reg_EU_178_2002</b:Last>
          </b:Person>
        </b:NameList>
      </b:Author>
    </b:Author>
    <b:Title>Reg178_de stabilire a principiilor ڍi a cerinڏelor generale ale legislaڏiei alimentare, de instituire a Autorităڏii</b:Title>
    <b:InternetSiteTitle> Normele de aplicare  in REG nr.852</b:InternetSiteTitle>
    <b:Year>2002</b:Year>
    <b:URL>http://www.madr.ro/docs/agricultura/agricultura-ecologica/regulament-178-din-2002-update-.pdf</b:URL>
    <b:RefOrder>47</b:RefOrder>
  </b:Source>
  <b:Source>
    <b:Tag>REG04</b:Tag>
    <b:SourceType>InternetSite</b:SourceType>
    <b:Guid>{66A170CF-3FA4-4325-9CEC-3EED528E0B35}</b:Guid>
    <b:Author>
      <b:Author>
        <b:NameList>
          <b:Person>
            <b:Last>REG_EU_852_IgienaProduseAlimentare</b:Last>
          </b:Person>
        </b:NameList>
      </b:Author>
    </b:Author>
    <b:Title>REGULAMENTUL (CE) NR. 852/2004 AL PARLAMENTULUI EUROPEAN Ș</b:Title>
    <b:InternetSiteTitle>Reg.852_Igiena Alimente</b:InternetSiteTitle>
    <b:Year>2004</b:Year>
    <b:Month>april</b:Month>
    <b:Day>29</b:Day>
    <b:URL>http://eur-lex.europa.eu/legal-content/RO/TXT/PDF/?uri=CELEX:32004R0852&amp;from=RO</b:URL>
    <b:RefOrder>48</b:RefOrder>
  </b:Source>
  <b:Source>
    <b:Tag>Leg2</b:Tag>
    <b:SourceType>InternetSite</b:SourceType>
    <b:Guid>{8CB8EFD4-10D4-4645-8E0B-59A3CF0E1B61}</b:Guid>
    <b:Author>
      <b:Author>
        <b:NameList>
          <b:Person>
            <b:Last>Legea36_1991_asociereagricola</b:Last>
          </b:Person>
        </b:NameList>
      </b:Author>
    </b:Author>
    <b:Title>Legea36_1991_asociereagricola</b:Title>
    <b:InternetSiteTitle>privind societăţile agricole şi alte forme de asociere în agricultură</b:InternetSiteTitle>
    <b:URL>http://www.apia.org.ro/files/pages_files/Legea_nr._36.pdf</b:URL>
    <b:RefOrder>49</b:RefOrder>
  </b:Source>
  <b:Source>
    <b:Tag>OG21</b:Tag>
    <b:SourceType>InternetSite</b:SourceType>
    <b:Guid>{F573DA0A-C35F-49C1-BFED-0D3D12DFBC64}</b:Guid>
    <b:Author>
      <b:Author>
        <b:NameList>
          <b:Person>
            <b:Last>OG26_2000_ONG</b:Last>
          </b:Person>
        </b:NameList>
      </b:Author>
    </b:Author>
    <b:URL>http://portal.just.ro/94/SiteAssets/SitePages/bine/Ordonanta%20nr.%2026%20din%202000%20As.%20si%20Fund.html</b:URL>
    <b:RefOrder>50</b:RefOrder>
  </b:Source>
  <b:Source>
    <b:Tag>Leg3</b:Tag>
    <b:SourceType>InternetSite</b:SourceType>
    <b:Guid>{4A8DEEF1-3A48-487B-AFF1-0C88513E4114}</b:Guid>
    <b:Author>
      <b:Author>
        <b:NameList>
          <b:Person>
            <b:Last>Legea46_2005_ONG</b:Last>
          </b:Person>
        </b:NameList>
      </b:Author>
    </b:Author>
    <b:URL>http://www.anpc.gov.ro/anpcftp/legislatie/asociatii/Lege%20nr.%20246%20din%202005.html</b:URL>
    <b:RefOrder>51</b:RefOrder>
  </b:Source>
  <b:Source>
    <b:Tag>Leg4</b:Tag>
    <b:SourceType>InternetSite</b:SourceType>
    <b:Guid>{DC9B0BF7-1E82-4B2C-8238-62B3754D46E1}</b:Guid>
    <b:Author>
      <b:Author>
        <b:NameList>
          <b:Person>
            <b:Last>Legea566_2004_CooperativeAgricole</b:Last>
          </b:Person>
        </b:NameList>
      </b:Author>
    </b:Author>
    <b:Title>Legea566_2004_CooperativeAgricole</b:Title>
    <b:URL>http://old.madr.ro/pages/pna/lege-566-2004.pdf</b:URL>
    <b:RefOrder>52</b:RefOrder>
  </b:Source>
  <b:Source>
    <b:Tag>OG3</b:Tag>
    <b:SourceType>InternetSite</b:SourceType>
    <b:Guid>{1CB646E3-2D63-47B2-B795-11DC3319524D}</b:Guid>
    <b:Author>
      <b:Author>
        <b:NameList>
          <b:Person>
            <b:Last>OG37_2005_GrupProducatori</b:Last>
          </b:Person>
        </b:NameList>
      </b:Author>
    </b:Author>
    <b:URL>http://old.madr.ro/pages/pna/ordonanta-37-din-2005.pdf</b:URL>
    <b:RefOrder>53</b:RefOrder>
  </b:Source>
  <b:Source>
    <b:Tag>MAD151</b:Tag>
    <b:SourceType>InternetSite</b:SourceType>
    <b:Guid>{9664FD56-54BB-455A-B229-F920232FAC70}</b:Guid>
    <b:Author>
      <b:Author>
        <b:NameList>
          <b:Person>
            <b:Last>MADR_Masura07_Aprobata</b:Last>
          </b:Person>
        </b:NameList>
      </b:Author>
    </b:Author>
    <b:Title>M7_FisaTehnicaAprobata</b:Title>
    <b:Year>2015</b:Year>
    <b:Month>Iunie</b:Month>
    <b:URL>http://www.madr.ro/docs/dezvoltare-rurala/programare-2014-2020/fise-masuri/aprobate-iunie2015/M07_-_Servicii_de_baz%C4%83_%C8%99i_re%C3%AEnnoirea_satelor_%C3%AEn_zonele_rurale_articolul_20.pdf</b:URL>
    <b:RefOrder>54</b:RefOrder>
  </b:Source>
  <b:Source>
    <b:Tag>Reg134</b:Tag>
    <b:SourceType>InternetSite</b:SourceType>
    <b:Guid>{F9C65FC9-424E-43EB-9901-4AAA1D1CA9E8}</b:Guid>
    <b:Author>
      <b:Author>
        <b:NameList>
          <b:Person>
            <b:Last>Reg.UE_1407_Minimis</b:Last>
          </b:Person>
        </b:NameList>
      </b:Author>
    </b:Author>
    <b:Title>Reg.UE_1407_Minimis</b:Title>
    <b:InternetSiteTitle>Reg.UE_1407_Minimis</b:InternetSiteTitle>
    <b:Year>2013</b:Year>
    <b:URL>https://portal.afir.info/Uploads/Docu%20LEGISLATIE/Legislatie_2016/REGULAMENTUL%20(UE)%20NR.%201407-2013%20din%2018%20decembrie%202013%20privind%20aplicarea%20articolelor%20107%20%C5%9Fi%20108.docx</b:URL>
    <b:RefOrder>10</b:RefOrder>
  </b:Source>
  <b:Source>
    <b:Tag>HG500</b:Tag>
    <b:SourceType>InternetSite</b:SourceType>
    <b:Guid>{82B69DD6-3E0E-44B5-B943-D8EED4CBD00B}</b:Guid>
    <b:Author>
      <b:Author>
        <b:NameList>
          <b:Person>
            <b:Last>HG540_2000</b:Last>
          </b:Person>
        </b:NameList>
      </b:Author>
    </b:Author>
    <b:Title>HG540_2000 Clasificare DN DJ DC</b:Title>
    <b:InternetSiteTitle>HG540_2000 Clasificare DN DJ DC</b:InternetSiteTitle>
    <b:Year>2000</b:Year>
    <b:URL>http://legislatie.just.ro/Public/DetaliiDocument/23370</b:URL>
    <b:RefOrder>11</b:RefOrder>
  </b:Source>
  <b:Source>
    <b:Tag>Alt</b:Tag>
    <b:SourceType>InternetSite</b:SourceType>
    <b:Guid>{6F4BC1C8-1C6D-40F8-BED1-F40024CD4F8F}</b:Guid>
    <b:Author>
      <b:Author>
        <b:NameList>
          <b:Person>
            <b:Last>Alta_Planning_Design</b:Last>
          </b:Person>
        </b:NameList>
      </b:Author>
    </b:Author>
    <b:Title>AmallTownRuralDesignGuide</b:Title>
    <b:URL>http://ruraldesignguide.com/</b:URL>
    <b:RefOrder>6</b:RefOrder>
  </b:Source>
  <b:Source>
    <b:Tag>Alt1</b:Tag>
    <b:SourceType>InternetSite</b:SourceType>
    <b:Guid>{10623CCF-7B70-4DBE-8AF3-842328540026}</b:Guid>
    <b:Author>
      <b:Author>
        <b:NameList>
          <b:Person>
            <b:Last>AltaDesign</b:Last>
          </b:Person>
        </b:NameList>
      </b:Author>
    </b:Author>
    <b:Title>GhidPproiectarePiste biciclete</b:Title>
    <b:URL>http://ruraldesignguide.com/mixed-traffic/bicycle-boulevard</b:URL>
    <b:RefOrder>7</b:RefOrder>
  </b:Source>
  <b:Source>
    <b:Tag>MDR</b:Tag>
    <b:SourceType>InternetSite</b:SourceType>
    <b:Guid>{1E05802D-E013-4F41-A323-1D48863E5F78}</b:Guid>
    <b:Author>
      <b:Author>
        <b:NameList>
          <b:Person>
            <b:Last>MDRAP_</b:Last>
          </b:Person>
        </b:NameList>
      </b:Author>
    </b:Author>
    <b:Title>Ghid Proiectare infra Biciclete</b:Title>
    <b:URL>http://www.mdrap.ro/userfiles/Ghid%202016%20-%20draft%20final%20v5_2%20(2).pdf </b:URL>
    <b:RefOrder>9</b:RefOrder>
  </b:Source>
  <b:Source>
    <b:Tag>UE_151</b:Tag>
    <b:SourceType>InternetSite</b:SourceType>
    <b:Guid>{C9417104-F778-4478-9182-4B665F599CC0}</b:Guid>
    <b:Author>
      <b:Author>
        <b:NameList>
          <b:Person>
            <b:Last>UE_HD39_ProiectarePisteBitze</b:Last>
          </b:Person>
        </b:NameList>
      </b:Author>
    </b:Author>
    <b:Title>PROIECTAREA ALEILOR PIETONALE ŞI A PISTELOR PENTRU BICICLETE</b:Title>
    <b:Year>2015</b:Year>
    <b:URL>http://ec.europa.eu/growth/tools-databases/tris/ro/index.cfm/search/?trisaction=search.detail&amp;year=2015&amp;num=512&amp;dLang=RO</b:URL>
    <b:RefOrder>8</b:RefOrder>
  </b:Source>
  <b:Source xmlns:b="http://schemas.openxmlformats.org/officeDocument/2006/bibliography">
    <b:Tag>AFI177</b:Tag>
    <b:SourceType>InternetSite</b:SourceType>
    <b:Guid>{CF46E9AB-4596-4610-B092-A6EBD47C030D}</b:Guid>
    <b:Author>
      <b:Author>
        <b:NameList>
          <b:Person>
            <b:Last>AFIR_GhidImplementare19_2_V2</b:Last>
          </b:Person>
        </b:NameList>
      </b:Author>
    </b:Author>
    <b:Title>AFIR_GhidImplementare19_2_V2</b:Title>
    <b:InternetSiteTitle>AFIR_GhidImplementare19_2_V2</b:InternetSiteTitle>
    <b:Year>2017</b:Year>
    <b:Month>Aug</b:Month>
    <b:Day>4</b:Day>
    <b:URL>https://portal.afir.info/informatii_generale_pndr_investitii_prin_pndr_m_19_leader_sm19_2_actiuni_in_strategia_de_dezvoltare_locala</b:URL>
    <b:RefOrder>55</b:RefOrder>
  </b:Source>
  <b:Source>
    <b:Tag>Placeholder2</b:Tag>
    <b:SourceType>InternetSite</b:SourceType>
    <b:Guid>{02C3A574-2F34-4A63-8E57-4D167E140DDD}</b:Guid>
    <b:Author>
      <b:Author>
        <b:NameList>
          <b:Person>
            <b:Last>AFIR_ManualProceduri19_2_V5</b:Last>
          </b:Person>
        </b:NameList>
      </b:Author>
    </b:Author>
    <b:Title>AFIR_ManualProceduri19_2_V5</b:Title>
    <b:Year>2018</b:Year>
    <b:Month>Iulie</b:Month>
    <b:Day>4</b:Day>
    <b:URL>https://portal.afir.info/informatii_generale_pndr_investitii_prin_pndr_m_19_leader_sm19_2_actiuni_in_strategia_de_dezvoltare_locala</b:URL>
    <b:RefOrder>56</b:RefOrder>
  </b:Source>
  <b:Source>
    <b:Tag>Placeholder4</b:Tag>
    <b:SourceType>InternetSite</b:SourceType>
    <b:Guid>{52599F52-080F-4E38-B853-007FA2D22D02}</b:Guid>
    <b:Author>
      <b:Author>
        <b:NameList>
          <b:Person>
            <b:Last>ManualProcedura_sM19_2_v05_AFIR</b:Last>
          </b:Person>
        </b:NameList>
      </b:Author>
    </b:Author>
    <b:Title>https://portal.afir.info/informatii_generale_pndr_investitii_prin_pndr_m_19_leader_sm19_2_actiuni_in_strategia_de_dezvoltare_locala</b:Title>
    <b:InternetSiteTitle>Manual de procedura sM 19.2_v05_AFIR</b:InternetSiteTitle>
    <b:Year>2018</b:Year>
    <b:Month>Iulie</b:Month>
    <b:Day>5</b:Day>
    <b:RefOrder>57</b:RefOrder>
  </b:Source>
  <b:Source>
    <b:Tag>Man171</b:Tag>
    <b:SourceType>InternetSite</b:SourceType>
    <b:Guid>{4BE1F705-9603-4721-B6D6-2F623CD5335D}</b:Guid>
    <b:Author>
      <b:Author>
        <b:NameList>
          <b:Person>
            <b:Last>ManualProceduraImplementare_19_2_V9_Afir</b:Last>
          </b:Person>
        </b:NameList>
      </b:Author>
    </b:Author>
    <b:URL>https://www.afir.info/</b:URL>
    <b:Title>Manual procedura sM19.2_v09</b:Title>
    <b:RefOrder>3</b:RefOrder>
  </b:Source>
  <b:Source>
    <b:Tag>GAL171</b:Tag>
    <b:SourceType>InternetSite</b:SourceType>
    <b:Guid>{D286170E-57D9-40D0-A5E1-A0FE809D7B5A}</b:Guid>
    <b:Author>
      <b:Author>
        <b:NameList>
          <b:Person>
            <b:Last>GALMMV_SDL</b:Last>
          </b:Person>
        </b:NameList>
      </b:Author>
    </b:Author>
    <b:Title>http://galmmv.ro/strategia-2014-2020/</b:Title>
    <b:InternetSiteTitle>http://galmmv.ro/strategia-2014-2020/</b:InternetSiteTitle>
    <b:URL>https://galmmv.ro/strategia-2014-2020-v5/</b:URL>
    <b:RefOrder>5</b:RefOrder>
  </b:Source>
  <b:Source>
    <b:Tag>Placeholder1</b:Tag>
    <b:SourceType>InternetSite</b:SourceType>
    <b:Guid>{61DD1D3E-B146-4E15-8A90-36C88500C624}</b:Guid>
    <b:Author>
      <b:Author>
        <b:NameList>
          <b:Person>
            <b:Last>AFIR_GhidImplementare19_2_V6</b:Last>
          </b:Person>
        </b:NameList>
      </b:Author>
    </b:Author>
    <b:URL>https://www.afir.info/</b:URL>
    <b:RefOrder>12</b:RefOrder>
  </b:Source>
  <b:Source>
    <b:Tag>GAL</b:Tag>
    <b:SourceType>InternetSite</b:SourceType>
    <b:Guid>{3E76BC86-7098-4F54-8A4D-07E1A13ED013}</b:Guid>
    <b:Author>
      <b:Author>
        <b:NameList>
          <b:Person>
            <b:Last>GALMMV_ManualProceduri</b:Last>
          </b:Person>
        </b:NameList>
      </b:Author>
    </b:Author>
    <b:Title>http://galmmv.ro/manual-proceduri/</b:Title>
    <b:InternetSiteTitle>http://galmmv.ro/manual-proceduri/</b:InternetSiteTitle>
    <b:URL>https://galmmv.ro/manual-proceduri/</b:URL>
    <b:RefOrder>13</b:RefOrder>
  </b:Source>
  <b:Source>
    <b:Tag>AFI176</b:Tag>
    <b:SourceType>InternetSite</b:SourceType>
    <b:Guid>{033BA9C9-BB9E-4855-B59E-BB4864A6F977}</b:Guid>
    <b:Author>
      <b:Author>
        <b:NameList>
          <b:Person>
            <b:Last>AFIR_GhidImplem19_2_V6</b:Last>
          </b:Person>
        </b:NameList>
      </b:Author>
    </b:Author>
    <b:Title>AFIR_Ghid19_2_V6</b:Title>
    <b:URL>https://www.afir.info/</b:URL>
    <b:RefOrder>16</b:RefOrder>
  </b:Source>
  <b:Source>
    <b:Tag>AFI201</b:Tag>
    <b:SourceType>InternetSite</b:SourceType>
    <b:Guid>{8B8E6813-B2D3-4923-A905-B7AC0D1F0FDA}</b:Guid>
    <b:Author>
      <b:Author>
        <b:NameList>
          <b:Person>
            <b:Last>AFIR_ManualProceduri19_2_V9</b:Last>
          </b:Person>
        </b:NameList>
      </b:Author>
    </b:Author>
    <b:Title>Manual Procedura 19.2 v_09 </b:Title>
    <b:InternetSiteTitle>Manual Procedura 19.2 v_09 </b:InternetSiteTitle>
    <b:URL>https://www.afir.info/</b:URL>
    <b:RefOrder>18</b:RefOrder>
  </b:Source>
  <b:Source>
    <b:Tag>MAD193</b:Tag>
    <b:SourceType>InternetSite</b:SourceType>
    <b:Guid>{1AF4DAA2-A54A-4C6F-B955-09841FDF28BE}</b:Guid>
    <b:Author>
      <b:Author>
        <b:NameList>
          <b:Person>
            <b:Last>MADR_GhidImplementareSDL</b:Last>
          </b:Person>
        </b:NameList>
      </b:Author>
    </b:Author>
    <b:Title>https://www.afir.info/</b:Title>
    <b:InternetSiteTitle>MADR_GhidImplementareSDL</b:InternetSiteTitle>
    <b:URL>https://www.afir.info/</b:URL>
    <b:RefOrder>14</b:RefOrder>
  </b:Source>
  <b:Source>
    <b:Tag>MAD19</b:Tag>
    <b:SourceType>InternetSite</b:SourceType>
    <b:Guid>{DC81B134-2D75-4570-9697-C4E3A0C0ECA8}</b:Guid>
    <b:Author>
      <b:Author>
        <b:NameList>
          <b:Person>
            <b:Last>MADR_GhidImpl_SDL</b:Last>
          </b:Person>
        </b:NameList>
      </b:Author>
    </b:Author>
    <b:InternetSiteTitle>https://www.afir.info/</b:InternetSiteTitle>
    <b:URL>https://www.afir.info/</b:URL>
    <b:RefOrder>15</b:RefOrder>
  </b:Source>
  <b:Source>
    <b:Tag>MAD191</b:Tag>
    <b:SourceType>InternetSite</b:SourceType>
    <b:Guid>{1C46F9E7-C143-4C8F-8677-9CB1540A6F6D}</b:Guid>
    <b:Author>
      <b:Author>
        <b:NameList>
          <b:Person>
            <b:Last>MADR_GhidImplemSDL</b:Last>
          </b:Person>
        </b:NameList>
      </b:Author>
    </b:Author>
    <b:InternetSiteTitle>https://www.afir.info/</b:InternetSiteTitle>
    <b:URL>https://www.afir.info/</b:URL>
    <b:RefOrder>21</b:RefOrder>
  </b:Source>
  <b:Source>
    <b:Tag>Placeholder3</b:Tag>
    <b:SourceType>InternetSite</b:SourceType>
    <b:Guid>{9016342E-CA52-4A90-9256-F682776C85D1}</b:Guid>
    <b:Author>
      <b:Author>
        <b:NameList>
          <b:Person>
            <b:Last>GALMMV_ManualProceduri_V8_2021</b:Last>
          </b:Person>
        </b:NameList>
      </b:Author>
    </b:Author>
    <b:Title>http://galmmv.ro/manual-proceduri/</b:Title>
    <b:InternetSiteTitle>http://galmmv.ro/manual-proceduri/</b:InternetSiteTitle>
    <b:URL>https://galmmv.ro/manual-proceduri/</b:URL>
    <b:RefOrder>22</b:RefOrder>
  </b:Source>
  <b:Source>
    <b:Tag>AFI178</b:Tag>
    <b:SourceType>InternetSite</b:SourceType>
    <b:Guid>{E42918A6-8887-4F77-899A-E341E1832444}</b:Guid>
    <b:Author>
      <b:Author>
        <b:NameList>
          <b:Person>
            <b:Last>AFIR_ManualProceduri19_2_V9</b:Last>
          </b:Person>
        </b:NameList>
      </b:Author>
    </b:Author>
    <b:URL>https://www.afir.info/</b:URL>
    <b:RefOrder>23</b:RefOrder>
  </b:Source>
  <b:Source>
    <b:Tag>Placeholder5</b:Tag>
    <b:SourceType>InternetSite</b:SourceType>
    <b:Guid>{489D111C-FECB-48F5-9AAC-05E603025141}</b:Guid>
    <b:Author>
      <b:Author>
        <b:NameList>
          <b:Person>
            <b:Last>GALMMV_ManualProceduri</b:Last>
          </b:Person>
        </b:NameList>
      </b:Author>
    </b:Author>
    <b:Title>http://galmmv.ro/manual-proceduri/</b:Title>
    <b:InternetSiteTitle>http://galmmv.ro/manual-proceduri/</b:InternetSiteTitle>
    <b:RefOrder>24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2F731DB-501C-4024-B553-C709E8EAA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83</Pages>
  <Words>32613</Words>
  <Characters>189158</Characters>
  <Application>Microsoft Office Word</Application>
  <DocSecurity>0</DocSecurity>
  <Lines>1576</Lines>
  <Paragraphs>442</Paragraphs>
  <ScaleCrop>false</ScaleCrop>
  <HeadingPairs>
    <vt:vector size="6" baseType="variant">
      <vt:variant>
        <vt:lpstr>Titlu</vt:lpstr>
      </vt:variant>
      <vt:variant>
        <vt:i4>1</vt:i4>
      </vt:variant>
      <vt:variant>
        <vt:lpstr>Title</vt:lpstr>
      </vt:variant>
      <vt:variant>
        <vt:i4>1</vt:i4>
      </vt:variant>
      <vt:variant>
        <vt:lpstr>Headings</vt:lpstr>
      </vt:variant>
      <vt:variant>
        <vt:i4>69</vt:i4>
      </vt:variant>
    </vt:vector>
  </HeadingPairs>
  <TitlesOfParts>
    <vt:vector size="71" baseType="lpstr">
      <vt:lpstr>GHIDUL SOLICITANTULUI PENTRU ACCESAREA  MĂSURII                  INVESTIŢII ÎN INFRASTRUCTURI MICI   M7/6B</vt:lpstr>
      <vt:lpstr>GHIDUL SOLICITANTULUI PENTRU ACCESAREA  MĂSURII                  INVESTIŢII ÎN INFRASTRUCTURI MICI   M7/6B</vt:lpstr>
      <vt:lpstr/>
      <vt:lpstr/>
      <vt:lpstr/>
      <vt:lpstr/>
      <vt:lpstr>Introducere</vt:lpstr>
      <vt:lpstr>CAP.I. Definitii si abrevieri </vt:lpstr>
      <vt:lpstr>    Definitii /dictionar</vt:lpstr>
      <vt:lpstr>    Abrevieri</vt:lpstr>
      <vt:lpstr/>
      <vt:lpstr>CAP.II. Prevederi Generale </vt:lpstr>
      <vt:lpstr>Contribuția măsurii din SDL la domeniile de intervenție, obiectivele generale și</vt:lpstr>
      <vt:lpstr>    2.1. Fisa tehnica a Masurii INVESTIŢII ÎN INFRASTRUCTURI MICI   M7/6B </vt:lpstr>
      <vt:lpstr>        2.1.1. Masura conform SDL </vt:lpstr>
      <vt:lpstr>        2.1.2. Obiective de dezvoltare rurală </vt:lpstr>
      <vt:lpstr>        2.1.3. Obiective specifice ale măsurii </vt:lpstr>
      <vt:lpstr>        2.1.4. Acte legislative specifice</vt:lpstr>
      <vt:lpstr>        </vt:lpstr>
      <vt:lpstr>        2.1.5. Beneficiari direcți/indirecți (grup țintă) </vt:lpstr>
      <vt:lpstr>        2.1.6. Tip de sprijin</vt:lpstr>
      <vt:lpstr>        </vt:lpstr>
      <vt:lpstr>        2.1.7. Tipuri de acțiuni: eligibile și neeligibile </vt:lpstr>
      <vt:lpstr>        </vt:lpstr>
      <vt:lpstr>        Condiții de eligibilitate </vt:lpstr>
      <vt:lpstr>        </vt:lpstr>
      <vt:lpstr>        </vt:lpstr>
      <vt:lpstr>        Criterii de selecție</vt:lpstr>
      <vt:lpstr>        Sume (aplicabile) și rata sprijinului</vt:lpstr>
      <vt:lpstr>        Indicatori de monitorizare </vt:lpstr>
      <vt:lpstr>        Indicatori specifici măsurii </vt:lpstr>
      <vt:lpstr>        </vt:lpstr>
      <vt:lpstr>        Logica de Interventie /Matricea Logica a Masurii M7/6B</vt:lpstr>
      <vt:lpstr>        </vt:lpstr>
      <vt:lpstr>        </vt:lpstr>
      <vt:lpstr>        </vt:lpstr>
      <vt:lpstr>        </vt:lpstr>
      <vt:lpstr>        2.1.14. Aria de aplicabilitate a măsurii (teritoriul acoperit de GALMMV)</vt:lpstr>
      <vt:lpstr>        </vt:lpstr>
      <vt:lpstr>        2.1.15 . Precizari conformitate  conform Ghid 19.2. V4_2020&lt; (AFIR_GhidImplement</vt:lpstr>
      <vt:lpstr/>
      <vt:lpstr>CAP. III. Depunerea Proiectelor</vt:lpstr>
      <vt:lpstr>    3.1.Procedura de evaluare si selectie a proiectelor despuse in cadrul SDL </vt:lpstr>
      <vt:lpstr>    </vt:lpstr>
      <vt:lpstr>    3.2. Descrierea mecanismelor de evitare a posibilelor conflicte de interese conf</vt:lpstr>
      <vt:lpstr>    3.3. Flux Procedural pentru accesare fonduri PNDR prin GALMMV&lt; (GALMMV_ManualPro</vt:lpstr>
      <vt:lpstr>    3.4.Lansarea apelurilor de selectie si depunerea proiectelor la GAL </vt:lpstr>
      <vt:lpstr>    3.5. Formularele-cadru de cereri de finanțare specifice măsurilor</vt:lpstr>
      <vt:lpstr>    3.6. Măsuri locale GALMMV vs. măsuri naţionale PNDR</vt:lpstr>
      <vt:lpstr>    3.7. Depunerea proiectelor </vt:lpstr>
      <vt:lpstr>        3.7.1. Locul depunerii Dosarului Cererii de Finantare (DCF) </vt:lpstr>
      <vt:lpstr>        3.7.2.Perioada de  depunere a proiectelor  </vt:lpstr>
      <vt:lpstr>        3.7.3.Alocarea pe sesiune si punctajul minim</vt:lpstr>
      <vt:lpstr>        3.7.4 Documentele de accesare necesare </vt:lpstr>
      <vt:lpstr>        3.7.5 Cererea de finanțare – format depunere , 1 Original si 1 copie</vt:lpstr>
      <vt:lpstr>        </vt:lpstr>
      <vt:lpstr>CAP.IV. Categoriile de beneficiari eligibili  </vt:lpstr>
      <vt:lpstr>    4.1. Beneficiarii eligibili, nominalizati in Fisa Masurii GALMMV sunt </vt:lpstr>
      <vt:lpstr>    4.2. Beneficiari/parteneri restrictionati la finantare cf. HG226/ &lt;(HG226_2015_C</vt:lpstr>
      <vt:lpstr>CAP.V. Condiţii minime obligatorii pentru acordarea sprijinului (Conformitate</vt:lpstr>
      <vt:lpstr>    5.1. Patru pasi conformitate, incadrare, eligibilitate, selectie</vt:lpstr>
      <vt:lpstr>    5.2. Conformitatea si incadrarea proiectelor (Conform Fisa Confomitate-anexa la </vt:lpstr>
      <vt:lpstr>    5.2.1.Verificare Conformitate Administrativă : Documentele</vt:lpstr>
      <vt:lpstr>        Partea I – VERIFICAREA CONFORMITĂȚII DOCUMENTELOR </vt:lpstr>
      <vt:lpstr>        5.2.2. Verificare Conformitate Administrativă : Incadrarea proiectului </vt:lpstr>
      <vt:lpstr>        Partea a II a - VERIFICAREA ÎNCADRĂRII PROIECTULUI </vt:lpstr>
      <vt:lpstr>    5.3.Eligibilitatea </vt:lpstr>
      <vt:lpstr>    5.3.1. Actiuni eligibile si neeligibile</vt:lpstr>
      <vt:lpstr>    5.3.2. Conditii minime de eligibilitate pentru acordarea sprijinului/Criterii El</vt:lpstr>
      <vt:lpstr>    5.4. Verificarea Criteriilor de eligibilitate a proiectului </vt:lpstr>
      <vt:lpstr>        5.4.1. Verificarea eligibilitatii solicitantului (A) , conditiilor de eligibilit</vt:lpstr>
    </vt:vector>
  </TitlesOfParts>
  <Company>Asociaţia “Grupul de Acţiune Locala Maramures Vest “ - GALMMV</Company>
  <LinksUpToDate>false</LinksUpToDate>
  <CharactersWithSpaces>221329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GHIDUL SOLICITANTULUI PENTRU ACCESAREA  MĂSURII                  INVESTIŢII ÎN INFRASTRUCTURI MICI   M7/6B</dc:title>
  <dc:subject>GHID M7/6B</dc:subject>
  <dc:creator>Autor GALMMV 2017</dc:creator>
  <cp:lastModifiedBy>Niculina CA</cp:lastModifiedBy>
  <cp:revision>36</cp:revision>
  <cp:lastPrinted>2020-06-03T07:33:00Z</cp:lastPrinted>
  <dcterms:created xsi:type="dcterms:W3CDTF">2020-06-03T07:33:00Z</dcterms:created>
  <dcterms:modified xsi:type="dcterms:W3CDTF">2022-10-19T17:14:00Z</dcterms:modified>
</cp:coreProperties>
</file>